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32" w:rsidRPr="002932E9" w:rsidRDefault="004820B0" w:rsidP="00D20D4F">
      <w:pPr>
        <w:pStyle w:val="3"/>
        <w:shd w:val="clear" w:color="auto" w:fill="auto"/>
        <w:spacing w:after="303" w:line="260" w:lineRule="exact"/>
        <w:ind w:left="4678"/>
        <w:rPr>
          <w:sz w:val="28"/>
          <w:szCs w:val="28"/>
        </w:rPr>
      </w:pPr>
      <w:r w:rsidRPr="002932E9">
        <w:rPr>
          <w:sz w:val="28"/>
          <w:szCs w:val="28"/>
        </w:rPr>
        <w:t>П</w:t>
      </w:r>
      <w:r w:rsidR="001B1DF3">
        <w:rPr>
          <w:sz w:val="28"/>
          <w:szCs w:val="28"/>
        </w:rPr>
        <w:t xml:space="preserve">риложение </w:t>
      </w:r>
      <w:r w:rsidRPr="002932E9">
        <w:rPr>
          <w:sz w:val="28"/>
          <w:szCs w:val="28"/>
        </w:rPr>
        <w:t xml:space="preserve"> № </w:t>
      </w:r>
      <w:r w:rsidR="00D20D4F" w:rsidRPr="002932E9">
        <w:rPr>
          <w:sz w:val="28"/>
          <w:szCs w:val="28"/>
        </w:rPr>
        <w:t>10</w:t>
      </w:r>
    </w:p>
    <w:p w:rsidR="00A71B32" w:rsidRPr="002932E9" w:rsidRDefault="004820B0" w:rsidP="00D20D4F">
      <w:pPr>
        <w:pStyle w:val="3"/>
        <w:shd w:val="clear" w:color="auto" w:fill="auto"/>
        <w:spacing w:after="0" w:line="324" w:lineRule="exact"/>
        <w:ind w:left="4678"/>
        <w:rPr>
          <w:sz w:val="28"/>
          <w:szCs w:val="28"/>
        </w:rPr>
      </w:pPr>
      <w:r w:rsidRPr="002932E9">
        <w:rPr>
          <w:sz w:val="28"/>
          <w:szCs w:val="28"/>
        </w:rPr>
        <w:t>УТВЕРЖДЕНА</w:t>
      </w:r>
    </w:p>
    <w:p w:rsidR="0083194E" w:rsidRDefault="004820B0" w:rsidP="00D20D4F">
      <w:pPr>
        <w:pStyle w:val="3"/>
        <w:shd w:val="clear" w:color="auto" w:fill="auto"/>
        <w:tabs>
          <w:tab w:val="right" w:pos="6546"/>
          <w:tab w:val="center" w:pos="8036"/>
          <w:tab w:val="left" w:pos="8320"/>
        </w:tabs>
        <w:spacing w:after="0" w:line="240" w:lineRule="auto"/>
        <w:ind w:left="4678" w:right="120"/>
        <w:rPr>
          <w:sz w:val="28"/>
          <w:szCs w:val="28"/>
        </w:rPr>
      </w:pPr>
      <w:r w:rsidRPr="002932E9">
        <w:rPr>
          <w:sz w:val="28"/>
          <w:szCs w:val="28"/>
        </w:rPr>
        <w:t xml:space="preserve">постановлением администрации </w:t>
      </w:r>
    </w:p>
    <w:p w:rsidR="0083194E" w:rsidRDefault="004820B0" w:rsidP="00D20D4F">
      <w:pPr>
        <w:pStyle w:val="3"/>
        <w:shd w:val="clear" w:color="auto" w:fill="auto"/>
        <w:tabs>
          <w:tab w:val="right" w:pos="6546"/>
          <w:tab w:val="center" w:pos="8036"/>
          <w:tab w:val="left" w:pos="8320"/>
        </w:tabs>
        <w:spacing w:after="0" w:line="240" w:lineRule="auto"/>
        <w:ind w:left="4678" w:right="120"/>
        <w:rPr>
          <w:sz w:val="28"/>
          <w:szCs w:val="28"/>
        </w:rPr>
      </w:pPr>
      <w:r w:rsidRPr="002932E9">
        <w:rPr>
          <w:sz w:val="28"/>
          <w:szCs w:val="28"/>
        </w:rPr>
        <w:t>муниципального о</w:t>
      </w:r>
      <w:r w:rsidR="00D20D4F" w:rsidRPr="002932E9">
        <w:rPr>
          <w:sz w:val="28"/>
          <w:szCs w:val="28"/>
        </w:rPr>
        <w:t xml:space="preserve">бразования </w:t>
      </w:r>
    </w:p>
    <w:p w:rsidR="00D20D4F" w:rsidRPr="002932E9" w:rsidRDefault="00D20D4F" w:rsidP="00D20D4F">
      <w:pPr>
        <w:pStyle w:val="3"/>
        <w:shd w:val="clear" w:color="auto" w:fill="auto"/>
        <w:tabs>
          <w:tab w:val="right" w:pos="6546"/>
          <w:tab w:val="center" w:pos="8036"/>
          <w:tab w:val="left" w:pos="8320"/>
        </w:tabs>
        <w:spacing w:after="0" w:line="240" w:lineRule="auto"/>
        <w:ind w:left="4678" w:right="120"/>
        <w:rPr>
          <w:sz w:val="28"/>
          <w:szCs w:val="28"/>
        </w:rPr>
      </w:pPr>
      <w:r w:rsidRPr="002932E9">
        <w:rPr>
          <w:sz w:val="28"/>
          <w:szCs w:val="28"/>
        </w:rPr>
        <w:t xml:space="preserve">Тимашевский район </w:t>
      </w:r>
    </w:p>
    <w:p w:rsidR="00A71B32" w:rsidRPr="002932E9" w:rsidRDefault="002932E9" w:rsidP="00D20D4F">
      <w:pPr>
        <w:pStyle w:val="3"/>
        <w:shd w:val="clear" w:color="auto" w:fill="auto"/>
        <w:tabs>
          <w:tab w:val="right" w:pos="6546"/>
          <w:tab w:val="center" w:pos="8036"/>
          <w:tab w:val="left" w:pos="8320"/>
        </w:tabs>
        <w:spacing w:after="0" w:line="240" w:lineRule="auto"/>
        <w:ind w:left="4678" w:right="120"/>
        <w:rPr>
          <w:sz w:val="28"/>
          <w:szCs w:val="28"/>
        </w:rPr>
      </w:pPr>
      <w:r>
        <w:rPr>
          <w:sz w:val="28"/>
          <w:szCs w:val="28"/>
        </w:rPr>
        <w:t>от _____________</w:t>
      </w:r>
      <w:r w:rsidR="004820B0" w:rsidRPr="002932E9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</w:t>
      </w:r>
    </w:p>
    <w:p w:rsidR="00D20D4F" w:rsidRPr="002932E9" w:rsidRDefault="00D20D4F">
      <w:pPr>
        <w:pStyle w:val="21"/>
        <w:shd w:val="clear" w:color="auto" w:fill="auto"/>
        <w:spacing w:before="0"/>
        <w:rPr>
          <w:sz w:val="28"/>
          <w:szCs w:val="28"/>
        </w:rPr>
      </w:pPr>
    </w:p>
    <w:p w:rsidR="00D20D4F" w:rsidRPr="002932E9" w:rsidRDefault="00D20D4F">
      <w:pPr>
        <w:pStyle w:val="21"/>
        <w:shd w:val="clear" w:color="auto" w:fill="auto"/>
        <w:spacing w:before="0"/>
        <w:rPr>
          <w:sz w:val="28"/>
          <w:szCs w:val="28"/>
        </w:rPr>
      </w:pPr>
    </w:p>
    <w:p w:rsidR="00D20D4F" w:rsidRPr="002932E9" w:rsidRDefault="00D20D4F">
      <w:pPr>
        <w:pStyle w:val="21"/>
        <w:shd w:val="clear" w:color="auto" w:fill="auto"/>
        <w:spacing w:before="0"/>
        <w:rPr>
          <w:sz w:val="28"/>
          <w:szCs w:val="28"/>
        </w:rPr>
      </w:pPr>
    </w:p>
    <w:p w:rsidR="00A71B32" w:rsidRPr="002932E9" w:rsidRDefault="004820B0">
      <w:pPr>
        <w:pStyle w:val="21"/>
        <w:shd w:val="clear" w:color="auto" w:fill="auto"/>
        <w:spacing w:before="0"/>
        <w:rPr>
          <w:sz w:val="28"/>
          <w:szCs w:val="28"/>
        </w:rPr>
      </w:pPr>
      <w:r w:rsidRPr="002932E9">
        <w:rPr>
          <w:sz w:val="28"/>
          <w:szCs w:val="28"/>
        </w:rPr>
        <w:t>ДОЛЖНОСТНАЯ ИНСТРУКЦИЯ</w:t>
      </w:r>
    </w:p>
    <w:p w:rsidR="00A71B32" w:rsidRDefault="004820B0">
      <w:pPr>
        <w:pStyle w:val="3"/>
        <w:shd w:val="clear" w:color="auto" w:fill="auto"/>
        <w:spacing w:after="351" w:line="324" w:lineRule="exact"/>
        <w:jc w:val="center"/>
        <w:rPr>
          <w:sz w:val="28"/>
          <w:szCs w:val="28"/>
        </w:rPr>
      </w:pPr>
      <w:r w:rsidRPr="002932E9">
        <w:rPr>
          <w:sz w:val="28"/>
          <w:szCs w:val="28"/>
        </w:rPr>
        <w:t>ведущего специалиста отдела экономики и прогнозирования администрации муниципального образования Тимашевский район</w:t>
      </w:r>
    </w:p>
    <w:p w:rsidR="00C70048" w:rsidRPr="002932E9" w:rsidRDefault="00C70048" w:rsidP="008A4A0A">
      <w:pPr>
        <w:pStyle w:val="a8"/>
      </w:pPr>
    </w:p>
    <w:p w:rsidR="00A71B32" w:rsidRPr="002932E9" w:rsidRDefault="004820B0">
      <w:pPr>
        <w:pStyle w:val="3"/>
        <w:numPr>
          <w:ilvl w:val="0"/>
          <w:numId w:val="1"/>
        </w:numPr>
        <w:shd w:val="clear" w:color="auto" w:fill="auto"/>
        <w:tabs>
          <w:tab w:val="left" w:pos="3771"/>
        </w:tabs>
        <w:spacing w:after="285" w:line="260" w:lineRule="exact"/>
        <w:ind w:left="348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Общие положения</w:t>
      </w:r>
    </w:p>
    <w:p w:rsidR="00A71B32" w:rsidRPr="002932E9" w:rsidRDefault="004820B0">
      <w:pPr>
        <w:pStyle w:val="3"/>
        <w:numPr>
          <w:ilvl w:val="1"/>
          <w:numId w:val="1"/>
        </w:numPr>
        <w:shd w:val="clear" w:color="auto" w:fill="auto"/>
        <w:spacing w:after="0" w:line="320" w:lineRule="exact"/>
        <w:ind w:left="20" w:right="20" w:firstLine="88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Должность ведущего специалиста отдела экономики и прогнозир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вания администрации муниципального образования</w:t>
      </w:r>
      <w:r w:rsidR="001B1DF3">
        <w:rPr>
          <w:sz w:val="28"/>
          <w:szCs w:val="28"/>
        </w:rPr>
        <w:t xml:space="preserve"> Тимашевский район (далее Отдел</w:t>
      </w:r>
      <w:r w:rsidRPr="002932E9">
        <w:rPr>
          <w:sz w:val="28"/>
          <w:szCs w:val="28"/>
        </w:rPr>
        <w:t>) является должностью муниципальной службы.</w:t>
      </w:r>
    </w:p>
    <w:p w:rsidR="00A71B32" w:rsidRPr="002932E9" w:rsidRDefault="004820B0" w:rsidP="0083194E">
      <w:pPr>
        <w:pStyle w:val="3"/>
        <w:numPr>
          <w:ilvl w:val="1"/>
          <w:numId w:val="1"/>
        </w:numPr>
        <w:shd w:val="clear" w:color="auto" w:fill="auto"/>
        <w:tabs>
          <w:tab w:val="left" w:pos="1418"/>
        </w:tabs>
        <w:spacing w:after="0" w:line="320" w:lineRule="exact"/>
        <w:ind w:left="20" w:right="20" w:firstLine="88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Должность ведущего специалиста Отдела относится к </w:t>
      </w:r>
      <w:proofErr w:type="gramStart"/>
      <w:r w:rsidRPr="002932E9">
        <w:rPr>
          <w:sz w:val="28"/>
          <w:szCs w:val="28"/>
        </w:rPr>
        <w:t>старшей</w:t>
      </w:r>
      <w:proofErr w:type="gramEnd"/>
      <w:r w:rsidRPr="002932E9">
        <w:rPr>
          <w:sz w:val="28"/>
          <w:szCs w:val="28"/>
        </w:rPr>
        <w:t xml:space="preserve"> группе должностей (пункт «г» подраздела 3.3 раздела 3 реестра муниципал</w:t>
      </w:r>
      <w:r w:rsidRPr="002932E9">
        <w:rPr>
          <w:sz w:val="28"/>
          <w:szCs w:val="28"/>
        </w:rPr>
        <w:t>ь</w:t>
      </w:r>
      <w:r w:rsidRPr="002932E9">
        <w:rPr>
          <w:sz w:val="28"/>
          <w:szCs w:val="28"/>
        </w:rPr>
        <w:t xml:space="preserve">ных должностей и реестра </w:t>
      </w:r>
      <w:proofErr w:type="gramStart"/>
      <w:r w:rsidRPr="002932E9">
        <w:rPr>
          <w:sz w:val="28"/>
          <w:szCs w:val="28"/>
        </w:rPr>
        <w:t>должностей муниципальной службы органов мес</w:t>
      </w:r>
      <w:r w:rsidRPr="002932E9">
        <w:rPr>
          <w:sz w:val="28"/>
          <w:szCs w:val="28"/>
        </w:rPr>
        <w:t>т</w:t>
      </w:r>
      <w:r w:rsidRPr="002932E9">
        <w:rPr>
          <w:sz w:val="28"/>
          <w:szCs w:val="28"/>
        </w:rPr>
        <w:t>ного самоуправления муници</w:t>
      </w:r>
      <w:r w:rsidR="0083194E">
        <w:rPr>
          <w:sz w:val="28"/>
          <w:szCs w:val="28"/>
        </w:rPr>
        <w:t xml:space="preserve">пального </w:t>
      </w:r>
      <w:r w:rsidRPr="002932E9">
        <w:rPr>
          <w:sz w:val="28"/>
          <w:szCs w:val="28"/>
        </w:rPr>
        <w:t>образования</w:t>
      </w:r>
      <w:proofErr w:type="gramEnd"/>
      <w:r w:rsidRPr="002932E9">
        <w:rPr>
          <w:sz w:val="28"/>
          <w:szCs w:val="28"/>
        </w:rPr>
        <w:t xml:space="preserve"> Тимашевский район).</w:t>
      </w:r>
    </w:p>
    <w:p w:rsidR="00A71B32" w:rsidRPr="002932E9" w:rsidRDefault="004820B0">
      <w:pPr>
        <w:pStyle w:val="3"/>
        <w:numPr>
          <w:ilvl w:val="1"/>
          <w:numId w:val="1"/>
        </w:numPr>
        <w:shd w:val="clear" w:color="auto" w:fill="auto"/>
        <w:spacing w:after="0" w:line="320" w:lineRule="exact"/>
        <w:ind w:left="20" w:right="20" w:firstLine="88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Область профессиональной служебной деятельности (далее - о</w:t>
      </w:r>
      <w:r w:rsidRPr="002932E9">
        <w:rPr>
          <w:sz w:val="28"/>
          <w:szCs w:val="28"/>
        </w:rPr>
        <w:t>б</w:t>
      </w:r>
      <w:r w:rsidRPr="002932E9">
        <w:rPr>
          <w:sz w:val="28"/>
          <w:szCs w:val="28"/>
        </w:rPr>
        <w:t>ласть деятельности), в соответствии с которой муниципальный служащий и</w:t>
      </w:r>
      <w:r w:rsidRPr="002932E9">
        <w:rPr>
          <w:sz w:val="28"/>
          <w:szCs w:val="28"/>
        </w:rPr>
        <w:t>с</w:t>
      </w:r>
      <w:r w:rsidRPr="002932E9">
        <w:rPr>
          <w:sz w:val="28"/>
          <w:szCs w:val="28"/>
        </w:rPr>
        <w:t>полняет должностные обязанности: управление в сфере общественного пит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ния, торговли, регулирование экономики, деятельности хозяйствующих суб</w:t>
      </w:r>
      <w:r w:rsidRPr="002932E9">
        <w:rPr>
          <w:sz w:val="28"/>
          <w:szCs w:val="28"/>
        </w:rPr>
        <w:t>ъ</w:t>
      </w:r>
      <w:r w:rsidRPr="002932E9">
        <w:rPr>
          <w:sz w:val="28"/>
          <w:szCs w:val="28"/>
        </w:rPr>
        <w:t>ектов и предпринимательства.</w:t>
      </w:r>
    </w:p>
    <w:p w:rsidR="00A71B32" w:rsidRPr="002932E9" w:rsidRDefault="004820B0">
      <w:pPr>
        <w:pStyle w:val="3"/>
        <w:numPr>
          <w:ilvl w:val="1"/>
          <w:numId w:val="1"/>
        </w:numPr>
        <w:shd w:val="clear" w:color="auto" w:fill="auto"/>
        <w:spacing w:after="0" w:line="320" w:lineRule="exact"/>
        <w:ind w:left="20" w:right="20" w:firstLine="880"/>
        <w:jc w:val="both"/>
        <w:rPr>
          <w:sz w:val="28"/>
          <w:szCs w:val="28"/>
        </w:rPr>
      </w:pPr>
      <w:proofErr w:type="gramStart"/>
      <w:r w:rsidRPr="002932E9">
        <w:rPr>
          <w:sz w:val="28"/>
          <w:szCs w:val="28"/>
        </w:rPr>
        <w:t>Вид профессиональной служебной деятельности (далее - вид де</w:t>
      </w:r>
      <w:r w:rsidRPr="002932E9">
        <w:rPr>
          <w:sz w:val="28"/>
          <w:szCs w:val="28"/>
        </w:rPr>
        <w:t>я</w:t>
      </w:r>
      <w:r w:rsidRPr="002932E9">
        <w:rPr>
          <w:sz w:val="28"/>
          <w:szCs w:val="28"/>
        </w:rPr>
        <w:t>тельности), в соответствии с которым ведущий специалист Отдела исполняет должностные обязанности: прогнозно-аналитическая деятельность по вопросам развития сферы общественного питания и торговли отраслей экономики мун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ципального образования Тимашевский район, формирования благоприятной конкурентной среды для осуществления предприни</w:t>
      </w:r>
      <w:r w:rsidRPr="002932E9">
        <w:rPr>
          <w:sz w:val="28"/>
          <w:szCs w:val="28"/>
        </w:rPr>
        <w:softHyphen/>
        <w:t>мательской деятельности в сфере общественного питания и торговли, деятельность по разработке, ра</w:t>
      </w:r>
      <w:r w:rsidRPr="002932E9">
        <w:rPr>
          <w:sz w:val="28"/>
          <w:szCs w:val="28"/>
        </w:rPr>
        <w:t>с</w:t>
      </w:r>
      <w:r w:rsidRPr="002932E9">
        <w:rPr>
          <w:sz w:val="28"/>
          <w:szCs w:val="28"/>
        </w:rPr>
        <w:t>смотрению, утверждению и реализации документов стратегического планир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вания.</w:t>
      </w:r>
      <w:proofErr w:type="gramEnd"/>
    </w:p>
    <w:p w:rsidR="00A71B32" w:rsidRPr="002932E9" w:rsidRDefault="004820B0">
      <w:pPr>
        <w:pStyle w:val="3"/>
        <w:numPr>
          <w:ilvl w:val="1"/>
          <w:numId w:val="1"/>
        </w:numPr>
        <w:shd w:val="clear" w:color="auto" w:fill="auto"/>
        <w:spacing w:after="0" w:line="320" w:lineRule="exact"/>
        <w:ind w:left="20" w:right="20" w:firstLine="88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Цель исполнения должностных обязанностей муниципального сл</w:t>
      </w:r>
      <w:r w:rsidRPr="002932E9">
        <w:rPr>
          <w:sz w:val="28"/>
          <w:szCs w:val="28"/>
        </w:rPr>
        <w:t>у</w:t>
      </w:r>
      <w:r w:rsidRPr="002932E9">
        <w:rPr>
          <w:sz w:val="28"/>
          <w:szCs w:val="28"/>
        </w:rPr>
        <w:t>жащего, замещающего должность ведущего специалиста Отдела: обеспечение деятельности главы и администрации муниципального образования Тимаше</w:t>
      </w:r>
      <w:r w:rsidRPr="002932E9">
        <w:rPr>
          <w:sz w:val="28"/>
          <w:szCs w:val="28"/>
        </w:rPr>
        <w:t>в</w:t>
      </w:r>
      <w:r w:rsidRPr="002932E9">
        <w:rPr>
          <w:sz w:val="28"/>
          <w:szCs w:val="28"/>
        </w:rPr>
        <w:t>ский район в вопросах прогнозно-аналитической деятельности развития сферы общественного питания и торговли на территории района.</w:t>
      </w:r>
    </w:p>
    <w:p w:rsidR="00A71B32" w:rsidRPr="002932E9" w:rsidRDefault="000E7153">
      <w:pPr>
        <w:pStyle w:val="3"/>
        <w:numPr>
          <w:ilvl w:val="1"/>
          <w:numId w:val="1"/>
        </w:numPr>
        <w:shd w:val="clear" w:color="auto" w:fill="auto"/>
        <w:tabs>
          <w:tab w:val="left" w:pos="1395"/>
        </w:tabs>
        <w:spacing w:after="0" w:line="320" w:lineRule="exact"/>
        <w:ind w:left="20" w:right="20" w:firstLine="860"/>
        <w:jc w:val="both"/>
        <w:rPr>
          <w:sz w:val="28"/>
          <w:szCs w:val="28"/>
        </w:rPr>
      </w:pPr>
      <w:proofErr w:type="gramStart"/>
      <w:r w:rsidRPr="002932E9">
        <w:rPr>
          <w:sz w:val="28"/>
          <w:szCs w:val="28"/>
        </w:rPr>
        <w:t xml:space="preserve">Основные задачи, </w:t>
      </w:r>
      <w:r w:rsidR="004820B0" w:rsidRPr="002932E9">
        <w:rPr>
          <w:sz w:val="28"/>
          <w:szCs w:val="28"/>
        </w:rPr>
        <w:t>на реализацию которых ориентировано исполн</w:t>
      </w:r>
      <w:r w:rsidR="004820B0" w:rsidRPr="002932E9">
        <w:rPr>
          <w:sz w:val="28"/>
          <w:szCs w:val="28"/>
        </w:rPr>
        <w:t>е</w:t>
      </w:r>
      <w:r w:rsidR="004820B0" w:rsidRPr="002932E9">
        <w:rPr>
          <w:sz w:val="28"/>
          <w:szCs w:val="28"/>
        </w:rPr>
        <w:t>ние должностных обязанностей ведущего специалиста Отдела: участие в ра</w:t>
      </w:r>
      <w:r w:rsidR="004820B0" w:rsidRPr="002932E9">
        <w:rPr>
          <w:sz w:val="28"/>
          <w:szCs w:val="28"/>
        </w:rPr>
        <w:t>з</w:t>
      </w:r>
      <w:r w:rsidR="004820B0" w:rsidRPr="002932E9">
        <w:rPr>
          <w:sz w:val="28"/>
          <w:szCs w:val="28"/>
        </w:rPr>
        <w:t xml:space="preserve">работке проектов </w:t>
      </w:r>
      <w:r w:rsidR="00D20D4F" w:rsidRPr="002932E9">
        <w:rPr>
          <w:sz w:val="28"/>
          <w:szCs w:val="28"/>
        </w:rPr>
        <w:t>правовых актов администрации му</w:t>
      </w:r>
      <w:r w:rsidR="004820B0" w:rsidRPr="002932E9">
        <w:rPr>
          <w:sz w:val="28"/>
          <w:szCs w:val="28"/>
        </w:rPr>
        <w:t xml:space="preserve">ниципального образования </w:t>
      </w:r>
      <w:r w:rsidR="004820B0" w:rsidRPr="002932E9">
        <w:rPr>
          <w:sz w:val="28"/>
          <w:szCs w:val="28"/>
        </w:rPr>
        <w:lastRenderedPageBreak/>
        <w:t>Тимашевский район, Совета муниципального образования Тимашевский район, касающихся развития малого бизнеса на территории муниципального образ</w:t>
      </w:r>
      <w:r w:rsidR="004820B0" w:rsidRPr="002932E9">
        <w:rPr>
          <w:sz w:val="28"/>
          <w:szCs w:val="28"/>
        </w:rPr>
        <w:t>о</w:t>
      </w:r>
      <w:r w:rsidR="004820B0" w:rsidRPr="002932E9">
        <w:rPr>
          <w:sz w:val="28"/>
          <w:szCs w:val="28"/>
        </w:rPr>
        <w:t>вания Тимашевский район, создание условий для обеспечения поселений, вх</w:t>
      </w:r>
      <w:r w:rsidR="004820B0" w:rsidRPr="002932E9">
        <w:rPr>
          <w:sz w:val="28"/>
          <w:szCs w:val="28"/>
        </w:rPr>
        <w:t>о</w:t>
      </w:r>
      <w:r w:rsidR="004820B0" w:rsidRPr="002932E9">
        <w:rPr>
          <w:sz w:val="28"/>
          <w:szCs w:val="28"/>
        </w:rPr>
        <w:t>дящих в состав муниципального района, услугами общественного питания и торговли, участие в формировании краевой стратегии развития малого</w:t>
      </w:r>
      <w:proofErr w:type="gramEnd"/>
      <w:r w:rsidR="004820B0" w:rsidRPr="002932E9">
        <w:rPr>
          <w:sz w:val="28"/>
          <w:szCs w:val="28"/>
        </w:rPr>
        <w:t xml:space="preserve"> пре</w:t>
      </w:r>
      <w:r w:rsidR="004820B0" w:rsidRPr="002932E9">
        <w:rPr>
          <w:sz w:val="28"/>
          <w:szCs w:val="28"/>
        </w:rPr>
        <w:t>д</w:t>
      </w:r>
      <w:r w:rsidR="004820B0" w:rsidRPr="002932E9">
        <w:rPr>
          <w:sz w:val="28"/>
          <w:szCs w:val="28"/>
        </w:rPr>
        <w:t>принимательства в сфере торговли и общественного питания муниципального образования Тимашевский район;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содействие в организации работы по развитию сферы торговли и общ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ственного питания, организация аналитической деятельности по вопросам уровня цен на продукты, товары, у</w:t>
      </w:r>
      <w:r w:rsidR="000E7153" w:rsidRPr="002932E9">
        <w:rPr>
          <w:sz w:val="28"/>
          <w:szCs w:val="28"/>
        </w:rPr>
        <w:t xml:space="preserve">слуги, в том числе на социально </w:t>
      </w:r>
      <w:r w:rsidRPr="002932E9">
        <w:rPr>
          <w:sz w:val="28"/>
          <w:szCs w:val="28"/>
        </w:rPr>
        <w:t>значимые продукты питания;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организация взаимодействия правоохранительных и надзорных органов, осуществляющих </w:t>
      </w:r>
      <w:proofErr w:type="gramStart"/>
      <w:r w:rsidRPr="002932E9">
        <w:rPr>
          <w:sz w:val="28"/>
          <w:szCs w:val="28"/>
        </w:rPr>
        <w:t>контроль за</w:t>
      </w:r>
      <w:proofErr w:type="gramEnd"/>
      <w:r w:rsidRPr="002932E9">
        <w:rPr>
          <w:sz w:val="28"/>
          <w:szCs w:val="28"/>
        </w:rPr>
        <w:t xml:space="preserve"> соблюдением законодательства в сфере оборота этилового спирта, алкогольной и спиртосодержащей продукции на территории района;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организация информацион</w:t>
      </w:r>
      <w:r w:rsidR="000E7153" w:rsidRPr="002932E9">
        <w:rPr>
          <w:sz w:val="28"/>
          <w:szCs w:val="28"/>
        </w:rPr>
        <w:t>но-аналитических наблюдений спе</w:t>
      </w:r>
      <w:r w:rsidRPr="002932E9">
        <w:rPr>
          <w:sz w:val="28"/>
          <w:szCs w:val="28"/>
        </w:rPr>
        <w:t>циалист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ми поселений за состоянием объектов торговли и общественного питания, в том числе расположенных вдоль автомобильных дорог федерального и краев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го значения на территории Тимашевского района;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содействие в соблюдении торговыми организациями интересов покуп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телей, качества реализуемых товаров, уровня обслуживания населения;</w:t>
      </w:r>
    </w:p>
    <w:p w:rsidR="000E7153" w:rsidRPr="002932E9" w:rsidRDefault="004820B0" w:rsidP="000E7153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оказание организационной и</w:t>
      </w:r>
      <w:r w:rsidR="000E7153" w:rsidRPr="002932E9">
        <w:rPr>
          <w:sz w:val="28"/>
          <w:szCs w:val="28"/>
        </w:rPr>
        <w:t xml:space="preserve"> консультационной помощи органи</w:t>
      </w:r>
      <w:r w:rsidRPr="002932E9">
        <w:rPr>
          <w:sz w:val="28"/>
          <w:szCs w:val="28"/>
        </w:rPr>
        <w:t>зациям и предприятиям торговли, общественного питания по вопросам ведения бизнеса, соблюдения требований законодательства в сфере торговли и общественного питания;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взаимодействие с органами государственной власти, органами местного самоуправления городского и сельских поселений, хозяйствующими субъект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 xml:space="preserve">ми экономики </w:t>
      </w:r>
      <w:r w:rsidR="008B04E4">
        <w:rPr>
          <w:sz w:val="28"/>
          <w:szCs w:val="28"/>
        </w:rPr>
        <w:t>в целях</w:t>
      </w:r>
      <w:r w:rsidRPr="002932E9">
        <w:rPr>
          <w:sz w:val="28"/>
          <w:szCs w:val="28"/>
        </w:rPr>
        <w:t xml:space="preserve"> создания условий для обеспечения поселений, входящих в с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став муниципального района, услугами общественного питания и торговли;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оказание консультационной помощи населению по вопросам защиты прав потребителей;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организация утверждения на основе предложений поселений муниц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пального образования Тимашевский район схем размещения нестационарных торговых объектов на территориях поселений муниципального образования Тимашевский район;</w:t>
      </w:r>
    </w:p>
    <w:p w:rsidR="00A71B32" w:rsidRPr="002932E9" w:rsidRDefault="004820B0" w:rsidP="000E7153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взаимодействие с органами государственной власти, органами местного самоуправления городского и сельских поселений, хозяйствующими субъект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ми экономики по вопросам содействия развитию</w:t>
      </w:r>
      <w:r w:rsidR="000E7153" w:rsidRPr="002932E9">
        <w:rPr>
          <w:sz w:val="28"/>
          <w:szCs w:val="28"/>
        </w:rPr>
        <w:t xml:space="preserve"> конкурентной среды </w:t>
      </w:r>
      <w:r w:rsidRPr="002932E9">
        <w:rPr>
          <w:sz w:val="28"/>
          <w:szCs w:val="28"/>
        </w:rPr>
        <w:t>на</w:t>
      </w:r>
      <w:r w:rsidR="000E7153" w:rsidRPr="002932E9">
        <w:rPr>
          <w:sz w:val="28"/>
          <w:szCs w:val="28"/>
        </w:rPr>
        <w:t xml:space="preserve"> те</w:t>
      </w:r>
      <w:r w:rsidR="000E7153" w:rsidRPr="002932E9">
        <w:rPr>
          <w:sz w:val="28"/>
          <w:szCs w:val="28"/>
        </w:rPr>
        <w:t>р</w:t>
      </w:r>
      <w:r w:rsidR="000E7153" w:rsidRPr="002932E9">
        <w:rPr>
          <w:sz w:val="28"/>
          <w:szCs w:val="28"/>
        </w:rPr>
        <w:t xml:space="preserve">ритории муниципального </w:t>
      </w:r>
      <w:r w:rsidRPr="002932E9">
        <w:rPr>
          <w:sz w:val="28"/>
          <w:szCs w:val="28"/>
        </w:rPr>
        <w:t>образования</w:t>
      </w:r>
      <w:r w:rsidR="000E7153" w:rsidRPr="002932E9">
        <w:rPr>
          <w:sz w:val="28"/>
          <w:szCs w:val="28"/>
        </w:rPr>
        <w:t xml:space="preserve"> </w:t>
      </w:r>
      <w:r w:rsidRPr="002932E9">
        <w:rPr>
          <w:sz w:val="28"/>
          <w:szCs w:val="28"/>
        </w:rPr>
        <w:t>Тимашевский район;</w:t>
      </w:r>
    </w:p>
    <w:p w:rsidR="00A71B32" w:rsidRPr="002932E9" w:rsidRDefault="004820B0" w:rsidP="00D04021">
      <w:pPr>
        <w:pStyle w:val="3"/>
        <w:shd w:val="clear" w:color="auto" w:fill="auto"/>
        <w:tabs>
          <w:tab w:val="right" w:pos="3338"/>
          <w:tab w:val="right" w:pos="9363"/>
        </w:tabs>
        <w:spacing w:after="0" w:line="324" w:lineRule="exact"/>
        <w:ind w:left="20" w:right="20" w:firstLine="860"/>
        <w:jc w:val="both"/>
        <w:rPr>
          <w:color w:val="000000" w:themeColor="text1"/>
          <w:sz w:val="28"/>
          <w:szCs w:val="28"/>
        </w:rPr>
      </w:pPr>
      <w:r w:rsidRPr="002932E9">
        <w:rPr>
          <w:color w:val="000000" w:themeColor="text1"/>
          <w:sz w:val="28"/>
          <w:szCs w:val="28"/>
        </w:rPr>
        <w:t>координация вопросов, связанных с реализацией плана мероприятий («дорожная карта») по</w:t>
      </w:r>
      <w:r w:rsidRPr="002932E9">
        <w:rPr>
          <w:color w:val="000000" w:themeColor="text1"/>
          <w:sz w:val="28"/>
          <w:szCs w:val="28"/>
        </w:rPr>
        <w:tab/>
        <w:t>со</w:t>
      </w:r>
      <w:r w:rsidR="000E7153" w:rsidRPr="002932E9">
        <w:rPr>
          <w:color w:val="000000" w:themeColor="text1"/>
          <w:sz w:val="28"/>
          <w:szCs w:val="28"/>
        </w:rPr>
        <w:t xml:space="preserve">действию развитию конкуренции и </w:t>
      </w:r>
      <w:r w:rsidRPr="002932E9">
        <w:rPr>
          <w:color w:val="000000" w:themeColor="text1"/>
          <w:sz w:val="28"/>
          <w:szCs w:val="28"/>
        </w:rPr>
        <w:t>по развитию</w:t>
      </w:r>
      <w:r w:rsidR="00D04021" w:rsidRPr="002932E9">
        <w:rPr>
          <w:color w:val="000000" w:themeColor="text1"/>
          <w:sz w:val="28"/>
          <w:szCs w:val="28"/>
        </w:rPr>
        <w:t xml:space="preserve"> ко</w:t>
      </w:r>
      <w:r w:rsidR="00D04021" w:rsidRPr="002932E9">
        <w:rPr>
          <w:color w:val="000000" w:themeColor="text1"/>
          <w:sz w:val="28"/>
          <w:szCs w:val="28"/>
        </w:rPr>
        <w:t>н</w:t>
      </w:r>
      <w:r w:rsidR="00D04021" w:rsidRPr="002932E9">
        <w:rPr>
          <w:color w:val="000000" w:themeColor="text1"/>
          <w:sz w:val="28"/>
          <w:szCs w:val="28"/>
        </w:rPr>
        <w:t xml:space="preserve">курентной </w:t>
      </w:r>
      <w:r w:rsidRPr="002932E9">
        <w:rPr>
          <w:color w:val="000000" w:themeColor="text1"/>
          <w:sz w:val="28"/>
          <w:szCs w:val="28"/>
        </w:rPr>
        <w:t>среды</w:t>
      </w:r>
      <w:r w:rsidR="00D04021" w:rsidRPr="002932E9">
        <w:rPr>
          <w:color w:val="000000" w:themeColor="text1"/>
          <w:sz w:val="28"/>
          <w:szCs w:val="28"/>
        </w:rPr>
        <w:t xml:space="preserve"> </w:t>
      </w:r>
      <w:r w:rsidRPr="002932E9">
        <w:rPr>
          <w:color w:val="000000" w:themeColor="text1"/>
          <w:sz w:val="28"/>
          <w:szCs w:val="28"/>
        </w:rPr>
        <w:t>на</w:t>
      </w:r>
      <w:r w:rsidRPr="002932E9">
        <w:rPr>
          <w:color w:val="000000" w:themeColor="text1"/>
          <w:sz w:val="28"/>
          <w:szCs w:val="28"/>
        </w:rPr>
        <w:tab/>
        <w:t>территории</w:t>
      </w:r>
      <w:r w:rsidR="00D04021" w:rsidRPr="002932E9">
        <w:rPr>
          <w:color w:val="000000" w:themeColor="text1"/>
          <w:sz w:val="28"/>
          <w:szCs w:val="28"/>
        </w:rPr>
        <w:t xml:space="preserve"> муниципального </w:t>
      </w:r>
      <w:r w:rsidRPr="002932E9">
        <w:rPr>
          <w:color w:val="000000" w:themeColor="text1"/>
          <w:sz w:val="28"/>
          <w:szCs w:val="28"/>
        </w:rPr>
        <w:t>образования</w:t>
      </w:r>
      <w:r w:rsidR="00D04021" w:rsidRPr="002932E9">
        <w:rPr>
          <w:color w:val="000000" w:themeColor="text1"/>
          <w:sz w:val="28"/>
          <w:szCs w:val="28"/>
        </w:rPr>
        <w:t xml:space="preserve"> </w:t>
      </w:r>
      <w:r w:rsidRPr="002932E9">
        <w:rPr>
          <w:color w:val="000000" w:themeColor="text1"/>
          <w:sz w:val="28"/>
          <w:szCs w:val="28"/>
        </w:rPr>
        <w:t>Тимашевский район.</w:t>
      </w:r>
    </w:p>
    <w:p w:rsidR="00A71B32" w:rsidRPr="002932E9" w:rsidRDefault="004820B0">
      <w:pPr>
        <w:pStyle w:val="3"/>
        <w:numPr>
          <w:ilvl w:val="1"/>
          <w:numId w:val="1"/>
        </w:numPr>
        <w:shd w:val="clear" w:color="auto" w:fill="auto"/>
        <w:spacing w:after="0" w:line="324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Ведущий специалист Отдела назначается на должность и освобо</w:t>
      </w:r>
      <w:r w:rsidRPr="002932E9">
        <w:rPr>
          <w:sz w:val="28"/>
          <w:szCs w:val="28"/>
        </w:rPr>
        <w:t>ж</w:t>
      </w:r>
      <w:r w:rsidRPr="002932E9">
        <w:rPr>
          <w:sz w:val="28"/>
          <w:szCs w:val="28"/>
        </w:rPr>
        <w:lastRenderedPageBreak/>
        <w:t>дается от должности главой муниципального образования Тимашевский район на основании распоряжения администрации муниципального образования Т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машевский район.</w:t>
      </w:r>
    </w:p>
    <w:p w:rsidR="001B1DF3" w:rsidRPr="001B1DF3" w:rsidRDefault="004820B0" w:rsidP="001B1DF3">
      <w:pPr>
        <w:pStyle w:val="a8"/>
        <w:numPr>
          <w:ilvl w:val="1"/>
          <w:numId w:val="1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1B1DF3">
        <w:rPr>
          <w:rFonts w:ascii="Times New Roman" w:hAnsi="Times New Roman" w:cs="Times New Roman"/>
          <w:sz w:val="28"/>
          <w:szCs w:val="28"/>
        </w:rPr>
        <w:t>Ведущий специалист Отдела непосредст</w:t>
      </w:r>
      <w:r w:rsidR="00D04021" w:rsidRPr="001B1DF3">
        <w:rPr>
          <w:rFonts w:ascii="Times New Roman" w:hAnsi="Times New Roman" w:cs="Times New Roman"/>
          <w:sz w:val="28"/>
          <w:szCs w:val="28"/>
        </w:rPr>
        <w:t>венно подчинен началь</w:t>
      </w:r>
      <w:r w:rsidRPr="001B1DF3">
        <w:rPr>
          <w:rFonts w:ascii="Times New Roman" w:hAnsi="Times New Roman" w:cs="Times New Roman"/>
          <w:sz w:val="28"/>
          <w:szCs w:val="28"/>
        </w:rPr>
        <w:t>н</w:t>
      </w:r>
      <w:r w:rsidRPr="001B1DF3">
        <w:rPr>
          <w:rFonts w:ascii="Times New Roman" w:hAnsi="Times New Roman" w:cs="Times New Roman"/>
          <w:sz w:val="28"/>
          <w:szCs w:val="28"/>
        </w:rPr>
        <w:t>и</w:t>
      </w:r>
      <w:r w:rsidRPr="001B1DF3">
        <w:rPr>
          <w:rFonts w:ascii="Times New Roman" w:hAnsi="Times New Roman" w:cs="Times New Roman"/>
          <w:sz w:val="28"/>
          <w:szCs w:val="28"/>
        </w:rPr>
        <w:t>ку Отдела.</w:t>
      </w:r>
    </w:p>
    <w:p w:rsidR="001B1DF3" w:rsidRPr="001B1DF3" w:rsidRDefault="001B1DF3" w:rsidP="001B1DF3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</w:p>
    <w:p w:rsidR="00A71B32" w:rsidRDefault="004820B0" w:rsidP="001B1DF3">
      <w:pPr>
        <w:pStyle w:val="a8"/>
        <w:numPr>
          <w:ilvl w:val="0"/>
          <w:numId w:val="2"/>
        </w:numPr>
        <w:tabs>
          <w:tab w:val="left" w:pos="284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1DF3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1B1DF3" w:rsidRPr="001B1DF3" w:rsidRDefault="001B1DF3" w:rsidP="001B1DF3">
      <w:pPr>
        <w:pStyle w:val="a8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71B32" w:rsidRPr="002932E9" w:rsidRDefault="00D04021" w:rsidP="00D37FB7">
      <w:pPr>
        <w:pStyle w:val="3"/>
        <w:shd w:val="clear" w:color="auto" w:fill="auto"/>
        <w:tabs>
          <w:tab w:val="left" w:pos="1267"/>
          <w:tab w:val="left" w:pos="1418"/>
          <w:tab w:val="left" w:pos="3554"/>
          <w:tab w:val="right" w:pos="7733"/>
        </w:tabs>
        <w:spacing w:after="0" w:line="317" w:lineRule="exact"/>
        <w:ind w:right="20" w:firstLine="88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Для замещения </w:t>
      </w:r>
      <w:r w:rsidR="004820B0" w:rsidRPr="002932E9">
        <w:rPr>
          <w:sz w:val="28"/>
          <w:szCs w:val="28"/>
        </w:rPr>
        <w:t>должности</w:t>
      </w:r>
      <w:r w:rsidRPr="002932E9">
        <w:rPr>
          <w:sz w:val="28"/>
          <w:szCs w:val="28"/>
        </w:rPr>
        <w:t xml:space="preserve"> </w:t>
      </w:r>
      <w:r w:rsidR="004820B0" w:rsidRPr="002932E9">
        <w:rPr>
          <w:sz w:val="28"/>
          <w:szCs w:val="28"/>
        </w:rPr>
        <w:t>ведущего специалиста Отдела</w:t>
      </w:r>
      <w:r w:rsidRPr="002932E9">
        <w:rPr>
          <w:sz w:val="28"/>
          <w:szCs w:val="28"/>
        </w:rPr>
        <w:t xml:space="preserve"> </w:t>
      </w:r>
      <w:r w:rsidR="004820B0" w:rsidRPr="002932E9">
        <w:rPr>
          <w:sz w:val="28"/>
          <w:szCs w:val="28"/>
        </w:rPr>
        <w:t>устанавлив</w:t>
      </w:r>
      <w:r w:rsidR="004820B0" w:rsidRPr="002932E9">
        <w:rPr>
          <w:sz w:val="28"/>
          <w:szCs w:val="28"/>
        </w:rPr>
        <w:t>а</w:t>
      </w:r>
      <w:r w:rsidR="004820B0" w:rsidRPr="002932E9">
        <w:rPr>
          <w:sz w:val="28"/>
          <w:szCs w:val="28"/>
        </w:rPr>
        <w:t>ются квалификационные требования, включающие базовые и функциональные квалификационные требования.</w:t>
      </w:r>
    </w:p>
    <w:p w:rsidR="00A71B32" w:rsidRPr="002932E9" w:rsidRDefault="004820B0">
      <w:pPr>
        <w:pStyle w:val="3"/>
        <w:numPr>
          <w:ilvl w:val="1"/>
          <w:numId w:val="2"/>
        </w:numPr>
        <w:shd w:val="clear" w:color="auto" w:fill="auto"/>
        <w:spacing w:after="0" w:line="317" w:lineRule="exact"/>
        <w:ind w:lef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Базовые квалификационные требования:</w:t>
      </w:r>
    </w:p>
    <w:p w:rsidR="00A71B32" w:rsidRPr="002932E9" w:rsidRDefault="004820B0" w:rsidP="00201258">
      <w:pPr>
        <w:pStyle w:val="3"/>
        <w:numPr>
          <w:ilvl w:val="2"/>
          <w:numId w:val="2"/>
        </w:numPr>
        <w:shd w:val="clear" w:color="auto" w:fill="auto"/>
        <w:tabs>
          <w:tab w:val="left" w:pos="1560"/>
        </w:tabs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Муниципальный служащий, замещающий должность ведущего специалиста Отдела, должен иметь профессиональное образование по профилю замещаемой должности.</w:t>
      </w:r>
    </w:p>
    <w:p w:rsidR="00A71B32" w:rsidRPr="002932E9" w:rsidRDefault="004820B0" w:rsidP="00201258">
      <w:pPr>
        <w:pStyle w:val="3"/>
        <w:numPr>
          <w:ilvl w:val="2"/>
          <w:numId w:val="2"/>
        </w:numPr>
        <w:shd w:val="clear" w:color="auto" w:fill="auto"/>
        <w:tabs>
          <w:tab w:val="left" w:pos="1560"/>
        </w:tabs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Для замещения должности ведущего специалиста Отдела не уст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новлено требований к стажу муниципальной службы или стажу работы по сп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циальности, направлению подготовки.</w:t>
      </w:r>
    </w:p>
    <w:p w:rsidR="00A71B32" w:rsidRPr="002932E9" w:rsidRDefault="004820B0" w:rsidP="00017432">
      <w:pPr>
        <w:pStyle w:val="3"/>
        <w:numPr>
          <w:ilvl w:val="2"/>
          <w:numId w:val="2"/>
        </w:numPr>
        <w:shd w:val="clear" w:color="auto" w:fill="auto"/>
        <w:tabs>
          <w:tab w:val="left" w:pos="1560"/>
        </w:tabs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Ведущий специалист Отдела должен обладать следующими баз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выми знаниями:</w:t>
      </w:r>
    </w:p>
    <w:p w:rsidR="00A71B32" w:rsidRPr="002932E9" w:rsidRDefault="004820B0" w:rsidP="00017432">
      <w:pPr>
        <w:pStyle w:val="3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317" w:lineRule="exact"/>
        <w:ind w:left="20" w:firstLine="860"/>
        <w:jc w:val="both"/>
        <w:rPr>
          <w:sz w:val="28"/>
          <w:szCs w:val="28"/>
        </w:rPr>
      </w:pPr>
      <w:proofErr w:type="gramStart"/>
      <w:r w:rsidRPr="002932E9">
        <w:rPr>
          <w:sz w:val="28"/>
          <w:szCs w:val="28"/>
        </w:rPr>
        <w:t>знанием государственного языка Российской Федерации (русского</w:t>
      </w:r>
      <w:proofErr w:type="gramEnd"/>
    </w:p>
    <w:p w:rsidR="00A71B32" w:rsidRPr="002932E9" w:rsidRDefault="004820B0">
      <w:pPr>
        <w:pStyle w:val="3"/>
        <w:shd w:val="clear" w:color="auto" w:fill="auto"/>
        <w:spacing w:after="0" w:line="317" w:lineRule="exact"/>
        <w:ind w:left="2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языка);</w:t>
      </w:r>
    </w:p>
    <w:p w:rsidR="00A71B32" w:rsidRPr="002932E9" w:rsidRDefault="004820B0" w:rsidP="00017432">
      <w:pPr>
        <w:pStyle w:val="3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317" w:lineRule="exact"/>
        <w:ind w:lef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правовыми знаниями основ:</w:t>
      </w:r>
    </w:p>
    <w:p w:rsidR="00A71B32" w:rsidRPr="002932E9" w:rsidRDefault="004820B0">
      <w:pPr>
        <w:pStyle w:val="3"/>
        <w:shd w:val="clear" w:color="auto" w:fill="auto"/>
        <w:spacing w:after="0" w:line="317" w:lineRule="exact"/>
        <w:ind w:lef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а) Конституции Российской Федерации;</w:t>
      </w:r>
    </w:p>
    <w:p w:rsidR="00A71B32" w:rsidRPr="002932E9" w:rsidRDefault="004820B0">
      <w:pPr>
        <w:pStyle w:val="3"/>
        <w:shd w:val="clear" w:color="auto" w:fill="auto"/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б) Федерального закона от 6 октября 2003 г</w:t>
      </w:r>
      <w:r w:rsidR="00D04021" w:rsidRPr="002932E9">
        <w:rPr>
          <w:sz w:val="28"/>
          <w:szCs w:val="28"/>
        </w:rPr>
        <w:t>.</w:t>
      </w:r>
      <w:r w:rsidRPr="002932E9">
        <w:rPr>
          <w:sz w:val="28"/>
          <w:szCs w:val="28"/>
        </w:rPr>
        <w:t xml:space="preserve"> № 131-ФЭ «Об общих принципах организации местного самоуправления в Российской Федерации»;</w:t>
      </w:r>
    </w:p>
    <w:p w:rsidR="00A71B32" w:rsidRPr="002932E9" w:rsidRDefault="004820B0">
      <w:pPr>
        <w:pStyle w:val="3"/>
        <w:shd w:val="clear" w:color="auto" w:fill="auto"/>
        <w:tabs>
          <w:tab w:val="left" w:pos="8646"/>
        </w:tabs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в) Федерального закона от 2 марта 2007 г</w:t>
      </w:r>
      <w:r w:rsidR="00D04021" w:rsidRPr="002932E9">
        <w:rPr>
          <w:sz w:val="28"/>
          <w:szCs w:val="28"/>
        </w:rPr>
        <w:t xml:space="preserve">. № </w:t>
      </w:r>
      <w:r w:rsidRPr="002932E9">
        <w:rPr>
          <w:sz w:val="28"/>
          <w:szCs w:val="28"/>
        </w:rPr>
        <w:t>25-ФЗ «О муниципальной службе в Российской Федерации»;</w:t>
      </w:r>
    </w:p>
    <w:p w:rsidR="00A71B32" w:rsidRPr="002932E9" w:rsidRDefault="004820B0">
      <w:pPr>
        <w:pStyle w:val="3"/>
        <w:shd w:val="clear" w:color="auto" w:fill="auto"/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г) законодательства Российской Федерации о противодействии корру</w:t>
      </w:r>
      <w:r w:rsidRPr="002932E9">
        <w:rPr>
          <w:sz w:val="28"/>
          <w:szCs w:val="28"/>
        </w:rPr>
        <w:t>п</w:t>
      </w:r>
      <w:r w:rsidRPr="002932E9">
        <w:rPr>
          <w:sz w:val="28"/>
          <w:szCs w:val="28"/>
        </w:rPr>
        <w:t>ции.</w:t>
      </w:r>
    </w:p>
    <w:p w:rsidR="00A71B32" w:rsidRPr="002932E9" w:rsidRDefault="004820B0" w:rsidP="00201258">
      <w:pPr>
        <w:pStyle w:val="3"/>
        <w:numPr>
          <w:ilvl w:val="2"/>
          <w:numId w:val="2"/>
        </w:numPr>
        <w:shd w:val="clear" w:color="auto" w:fill="auto"/>
        <w:tabs>
          <w:tab w:val="left" w:pos="1701"/>
        </w:tabs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Ведущий специалист Отдела должен обладать следующими баз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выми умениями:</w:t>
      </w:r>
    </w:p>
    <w:p w:rsidR="00A71B32" w:rsidRPr="002932E9" w:rsidRDefault="004820B0" w:rsidP="00631EC5">
      <w:pPr>
        <w:pStyle w:val="3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317" w:lineRule="exact"/>
        <w:ind w:lef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работать на компьютере, в том числе в сети «Интернет»;</w:t>
      </w:r>
    </w:p>
    <w:p w:rsidR="00A71B32" w:rsidRPr="002932E9" w:rsidRDefault="00631EC5" w:rsidP="00631EC5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317" w:lineRule="exact"/>
        <w:ind w:left="20"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20B0" w:rsidRPr="002932E9">
        <w:rPr>
          <w:sz w:val="28"/>
          <w:szCs w:val="28"/>
        </w:rPr>
        <w:t>работать в информационно-правовых системах;</w:t>
      </w:r>
    </w:p>
    <w:p w:rsidR="00A71B32" w:rsidRPr="002932E9" w:rsidRDefault="004820B0" w:rsidP="00AF6037">
      <w:pPr>
        <w:pStyle w:val="3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317" w:lineRule="exact"/>
        <w:ind w:lef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эффективно планировать работу и контролировать ее выполнение;</w:t>
      </w:r>
    </w:p>
    <w:p w:rsidR="00A71B32" w:rsidRPr="002932E9" w:rsidRDefault="004820B0" w:rsidP="00AF6037">
      <w:pPr>
        <w:pStyle w:val="3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вести деловые переговоры с представителями государственных о</w:t>
      </w:r>
      <w:r w:rsidRPr="002932E9">
        <w:rPr>
          <w:sz w:val="28"/>
          <w:szCs w:val="28"/>
        </w:rPr>
        <w:t>р</w:t>
      </w:r>
      <w:r w:rsidRPr="002932E9">
        <w:rPr>
          <w:sz w:val="28"/>
          <w:szCs w:val="28"/>
        </w:rPr>
        <w:t>ганов, органов местного самоуправления, предприятий, организаций и учр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ждений;</w:t>
      </w:r>
    </w:p>
    <w:p w:rsidR="00A71B32" w:rsidRPr="002932E9" w:rsidRDefault="004820B0" w:rsidP="00AF6037">
      <w:pPr>
        <w:pStyle w:val="3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соблюдать этику делового общения при взаимодействии с руковод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телями предприятий, организаций и учреждений и гражданами.</w:t>
      </w:r>
    </w:p>
    <w:p w:rsidR="00A71B32" w:rsidRPr="002932E9" w:rsidRDefault="004820B0" w:rsidP="00AF6037">
      <w:pPr>
        <w:pStyle w:val="3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Муниципальный служащий, замещающий должность ведущего специалиста Отдела</w:t>
      </w:r>
      <w:r w:rsidR="00642775">
        <w:rPr>
          <w:sz w:val="28"/>
          <w:szCs w:val="28"/>
        </w:rPr>
        <w:t>,</w:t>
      </w:r>
      <w:r w:rsidRPr="002932E9">
        <w:rPr>
          <w:sz w:val="28"/>
          <w:szCs w:val="28"/>
        </w:rPr>
        <w:t xml:space="preserve"> должен соответствовать следующим функциональным квалификационным требованиям:</w:t>
      </w:r>
    </w:p>
    <w:p w:rsidR="00A71B32" w:rsidRPr="002932E9" w:rsidRDefault="004820B0" w:rsidP="00AF6037">
      <w:pPr>
        <w:pStyle w:val="3"/>
        <w:numPr>
          <w:ilvl w:val="2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Ведущий специалист Отдела должен иметь образование по </w:t>
      </w:r>
      <w:r w:rsidR="00D04021" w:rsidRPr="002932E9">
        <w:rPr>
          <w:sz w:val="28"/>
          <w:szCs w:val="28"/>
        </w:rPr>
        <w:t xml:space="preserve">направлению (специальности): </w:t>
      </w:r>
      <w:r w:rsidRPr="002932E9">
        <w:rPr>
          <w:sz w:val="28"/>
          <w:szCs w:val="28"/>
        </w:rPr>
        <w:t xml:space="preserve">все специальности по направлениям подготовки </w:t>
      </w:r>
      <w:r w:rsidRPr="002932E9">
        <w:rPr>
          <w:sz w:val="28"/>
          <w:szCs w:val="28"/>
        </w:rPr>
        <w:lastRenderedPageBreak/>
        <w:t>«Экономика и управление», «Юриспруденция».</w:t>
      </w:r>
    </w:p>
    <w:p w:rsidR="00A71B32" w:rsidRPr="002932E9" w:rsidRDefault="004820B0" w:rsidP="00AF6037">
      <w:pPr>
        <w:pStyle w:val="3"/>
        <w:numPr>
          <w:ilvl w:val="2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Ведущий специалист Отдела должен обладать следующими зн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ниями в области законодательства Российской Федерации, знаниями муниц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пальных правовых актов и иными знаниями, которые необходимы для испо</w:t>
      </w:r>
      <w:r w:rsidRPr="002932E9">
        <w:rPr>
          <w:sz w:val="28"/>
          <w:szCs w:val="28"/>
        </w:rPr>
        <w:t>л</w:t>
      </w:r>
      <w:r w:rsidRPr="002932E9">
        <w:rPr>
          <w:sz w:val="28"/>
          <w:szCs w:val="28"/>
        </w:rPr>
        <w:t>нения должностных обязанностей: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Трудового кодекса Российской Федерации;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Федера</w:t>
      </w:r>
      <w:r w:rsidR="00D04021" w:rsidRPr="002932E9">
        <w:rPr>
          <w:sz w:val="28"/>
          <w:szCs w:val="28"/>
        </w:rPr>
        <w:t>льного закона от 2 мая 2006 г.</w:t>
      </w:r>
      <w:r w:rsidRPr="002932E9">
        <w:rPr>
          <w:sz w:val="28"/>
          <w:szCs w:val="28"/>
        </w:rPr>
        <w:t xml:space="preserve"> № 59-ФЗ «О порядке рассмотр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ния обращений граждан Российской Федерации»;</w:t>
      </w:r>
    </w:p>
    <w:p w:rsidR="00A71B32" w:rsidRPr="002932E9" w:rsidRDefault="004820B0" w:rsidP="00D04021">
      <w:pPr>
        <w:pStyle w:val="3"/>
        <w:shd w:val="clear" w:color="auto" w:fill="auto"/>
        <w:tabs>
          <w:tab w:val="right" w:pos="9354"/>
        </w:tabs>
        <w:spacing w:after="0" w:line="320" w:lineRule="exact"/>
        <w:ind w:lef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Федерального з</w:t>
      </w:r>
      <w:r w:rsidR="00D04021" w:rsidRPr="002932E9">
        <w:rPr>
          <w:sz w:val="28"/>
          <w:szCs w:val="28"/>
        </w:rPr>
        <w:t xml:space="preserve">акона от 25 декабря 2008 г. № </w:t>
      </w:r>
      <w:r w:rsidRPr="002932E9">
        <w:rPr>
          <w:sz w:val="28"/>
          <w:szCs w:val="28"/>
        </w:rPr>
        <w:t>273-Ф3</w:t>
      </w:r>
      <w:r w:rsidR="00D04021" w:rsidRPr="002932E9">
        <w:rPr>
          <w:sz w:val="28"/>
          <w:szCs w:val="28"/>
        </w:rPr>
        <w:t xml:space="preserve"> </w:t>
      </w:r>
      <w:r w:rsidRPr="002932E9">
        <w:rPr>
          <w:sz w:val="28"/>
          <w:szCs w:val="28"/>
        </w:rPr>
        <w:t>«О противоде</w:t>
      </w:r>
      <w:r w:rsidRPr="002932E9">
        <w:rPr>
          <w:sz w:val="28"/>
          <w:szCs w:val="28"/>
        </w:rPr>
        <w:t>й</w:t>
      </w:r>
      <w:r w:rsidRPr="002932E9">
        <w:rPr>
          <w:sz w:val="28"/>
          <w:szCs w:val="28"/>
        </w:rPr>
        <w:t>ствии коррупции»;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Федерально</w:t>
      </w:r>
      <w:r w:rsidR="00D04021" w:rsidRPr="002932E9">
        <w:rPr>
          <w:sz w:val="28"/>
          <w:szCs w:val="28"/>
        </w:rPr>
        <w:t>го закона от 9 февраля 2009 г.</w:t>
      </w:r>
      <w:r w:rsidRPr="002932E9">
        <w:rPr>
          <w:sz w:val="28"/>
          <w:szCs w:val="28"/>
        </w:rPr>
        <w:t xml:space="preserve"> № 8-ФЗ «Об обеспечении д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ступа к информации о деятельности государственных органов и органов мес</w:t>
      </w:r>
      <w:r w:rsidRPr="002932E9">
        <w:rPr>
          <w:sz w:val="28"/>
          <w:szCs w:val="28"/>
        </w:rPr>
        <w:t>т</w:t>
      </w:r>
      <w:r w:rsidRPr="002932E9">
        <w:rPr>
          <w:sz w:val="28"/>
          <w:szCs w:val="28"/>
        </w:rPr>
        <w:t>ного самоуправления»;</w:t>
      </w:r>
    </w:p>
    <w:p w:rsidR="00A71B32" w:rsidRPr="002932E9" w:rsidRDefault="00D04021" w:rsidP="00D04021">
      <w:pPr>
        <w:pStyle w:val="3"/>
        <w:shd w:val="clear" w:color="auto" w:fill="auto"/>
        <w:tabs>
          <w:tab w:val="left" w:pos="1964"/>
          <w:tab w:val="right" w:pos="4635"/>
          <w:tab w:val="center" w:pos="4916"/>
          <w:tab w:val="left" w:pos="5222"/>
          <w:tab w:val="left" w:pos="7942"/>
          <w:tab w:val="right" w:pos="9354"/>
        </w:tabs>
        <w:spacing w:after="0" w:line="320" w:lineRule="exact"/>
        <w:ind w:lef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Закона Краснодарского края от </w:t>
      </w:r>
      <w:r w:rsidRPr="002932E9">
        <w:rPr>
          <w:sz w:val="28"/>
          <w:szCs w:val="28"/>
        </w:rPr>
        <w:tab/>
        <w:t xml:space="preserve">8 июня 2007 г. № </w:t>
      </w:r>
      <w:r w:rsidR="004820B0" w:rsidRPr="002932E9">
        <w:rPr>
          <w:sz w:val="28"/>
          <w:szCs w:val="28"/>
        </w:rPr>
        <w:t>1244-КЗ</w:t>
      </w:r>
      <w:r w:rsidRPr="002932E9">
        <w:rPr>
          <w:sz w:val="28"/>
          <w:szCs w:val="28"/>
        </w:rPr>
        <w:t xml:space="preserve"> </w:t>
      </w:r>
      <w:r w:rsidR="004820B0" w:rsidRPr="002932E9">
        <w:rPr>
          <w:sz w:val="28"/>
          <w:szCs w:val="28"/>
        </w:rPr>
        <w:t>«О муниц</w:t>
      </w:r>
      <w:r w:rsidR="004820B0" w:rsidRPr="002932E9">
        <w:rPr>
          <w:sz w:val="28"/>
          <w:szCs w:val="28"/>
        </w:rPr>
        <w:t>и</w:t>
      </w:r>
      <w:r w:rsidR="004820B0" w:rsidRPr="002932E9">
        <w:rPr>
          <w:sz w:val="28"/>
          <w:szCs w:val="28"/>
        </w:rPr>
        <w:t>пальной службе в Краснодарском крае»;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Закона Краснодарского края от 23 июля </w:t>
      </w:r>
      <w:r w:rsidR="00D04021" w:rsidRPr="002932E9">
        <w:rPr>
          <w:sz w:val="28"/>
          <w:szCs w:val="28"/>
        </w:rPr>
        <w:t>2009 г.</w:t>
      </w:r>
      <w:r w:rsidRPr="002932E9">
        <w:rPr>
          <w:sz w:val="28"/>
          <w:szCs w:val="28"/>
        </w:rPr>
        <w:t xml:space="preserve"> № 1798-КЗ «О против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действии коррупции в Краснодарском крае»;</w:t>
      </w:r>
    </w:p>
    <w:p w:rsidR="00A71B32" w:rsidRPr="002932E9" w:rsidRDefault="00D04021" w:rsidP="00D04021">
      <w:pPr>
        <w:pStyle w:val="3"/>
        <w:shd w:val="clear" w:color="auto" w:fill="auto"/>
        <w:tabs>
          <w:tab w:val="left" w:pos="2881"/>
          <w:tab w:val="left" w:pos="6956"/>
          <w:tab w:val="right" w:pos="8168"/>
          <w:tab w:val="right" w:pos="9354"/>
        </w:tabs>
        <w:spacing w:after="0" w:line="320" w:lineRule="exact"/>
        <w:ind w:lef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Федерального закона от 28 июня 2014 г. № </w:t>
      </w:r>
      <w:r w:rsidR="004820B0" w:rsidRPr="002932E9">
        <w:rPr>
          <w:sz w:val="28"/>
          <w:szCs w:val="28"/>
        </w:rPr>
        <w:t>172-ФЗ</w:t>
      </w:r>
      <w:r w:rsidRPr="002932E9">
        <w:rPr>
          <w:sz w:val="28"/>
          <w:szCs w:val="28"/>
        </w:rPr>
        <w:t xml:space="preserve"> </w:t>
      </w:r>
      <w:r w:rsidR="004820B0" w:rsidRPr="002932E9">
        <w:rPr>
          <w:sz w:val="28"/>
          <w:szCs w:val="28"/>
        </w:rPr>
        <w:t>«О стратегическом планировании в Российской Федерации»;</w:t>
      </w:r>
    </w:p>
    <w:p w:rsidR="00A71B32" w:rsidRPr="002932E9" w:rsidRDefault="00D04021" w:rsidP="00D04021">
      <w:pPr>
        <w:pStyle w:val="3"/>
        <w:shd w:val="clear" w:color="auto" w:fill="auto"/>
        <w:tabs>
          <w:tab w:val="left" w:pos="1964"/>
          <w:tab w:val="right" w:pos="4635"/>
          <w:tab w:val="center" w:pos="4916"/>
          <w:tab w:val="left" w:pos="5247"/>
          <w:tab w:val="left" w:pos="5711"/>
          <w:tab w:val="left" w:pos="8069"/>
          <w:tab w:val="right" w:pos="9354"/>
        </w:tabs>
        <w:spacing w:after="0" w:line="320" w:lineRule="exact"/>
        <w:ind w:lef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Закона Краснодарского края от </w:t>
      </w:r>
      <w:r w:rsidR="004820B0" w:rsidRPr="002932E9">
        <w:rPr>
          <w:sz w:val="28"/>
          <w:szCs w:val="28"/>
        </w:rPr>
        <w:t>23</w:t>
      </w:r>
      <w:r w:rsidR="00151A6D" w:rsidRPr="002932E9">
        <w:rPr>
          <w:sz w:val="28"/>
          <w:szCs w:val="28"/>
        </w:rPr>
        <w:t xml:space="preserve"> </w:t>
      </w:r>
      <w:r w:rsidR="004820B0" w:rsidRPr="002932E9">
        <w:rPr>
          <w:sz w:val="28"/>
          <w:szCs w:val="28"/>
        </w:rPr>
        <w:tab/>
        <w:t>июля 2003 г</w:t>
      </w:r>
      <w:r w:rsidRPr="002932E9">
        <w:rPr>
          <w:sz w:val="28"/>
          <w:szCs w:val="28"/>
        </w:rPr>
        <w:t xml:space="preserve">. </w:t>
      </w:r>
      <w:r w:rsidRPr="002932E9">
        <w:rPr>
          <w:sz w:val="28"/>
          <w:szCs w:val="28"/>
          <w:lang w:eastAsia="en-US" w:bidi="en-US"/>
        </w:rPr>
        <w:t xml:space="preserve">№ </w:t>
      </w:r>
      <w:r w:rsidR="004820B0" w:rsidRPr="002932E9">
        <w:rPr>
          <w:sz w:val="28"/>
          <w:szCs w:val="28"/>
        </w:rPr>
        <w:t>608-КЗ</w:t>
      </w:r>
      <w:r w:rsidRPr="002932E9">
        <w:rPr>
          <w:sz w:val="28"/>
          <w:szCs w:val="28"/>
        </w:rPr>
        <w:t xml:space="preserve"> </w:t>
      </w:r>
      <w:r w:rsidR="004820B0" w:rsidRPr="002932E9">
        <w:rPr>
          <w:sz w:val="28"/>
          <w:szCs w:val="28"/>
        </w:rPr>
        <w:t>«Об адм</w:t>
      </w:r>
      <w:r w:rsidR="004820B0" w:rsidRPr="002932E9">
        <w:rPr>
          <w:sz w:val="28"/>
          <w:szCs w:val="28"/>
        </w:rPr>
        <w:t>и</w:t>
      </w:r>
      <w:r w:rsidR="004820B0" w:rsidRPr="002932E9">
        <w:rPr>
          <w:sz w:val="28"/>
          <w:szCs w:val="28"/>
        </w:rPr>
        <w:t>нистративных правонарушениях;</w:t>
      </w:r>
    </w:p>
    <w:p w:rsidR="00A71B32" w:rsidRPr="002932E9" w:rsidRDefault="004820B0" w:rsidP="00151A6D">
      <w:pPr>
        <w:pStyle w:val="3"/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Закона Краснодар</w:t>
      </w:r>
      <w:r w:rsidR="00D04021" w:rsidRPr="002932E9">
        <w:rPr>
          <w:sz w:val="28"/>
          <w:szCs w:val="28"/>
        </w:rPr>
        <w:t>ского края от 6 ноября 2015 г.</w:t>
      </w:r>
      <w:r w:rsidRPr="002932E9">
        <w:rPr>
          <w:sz w:val="28"/>
          <w:szCs w:val="28"/>
        </w:rPr>
        <w:t xml:space="preserve"> № </w:t>
      </w:r>
      <w:r w:rsidRPr="002932E9">
        <w:rPr>
          <w:sz w:val="28"/>
          <w:szCs w:val="28"/>
          <w:lang w:eastAsia="en-US" w:bidi="en-US"/>
        </w:rPr>
        <w:t>3267-</w:t>
      </w:r>
      <w:r w:rsidRPr="002932E9">
        <w:rPr>
          <w:sz w:val="28"/>
          <w:szCs w:val="28"/>
          <w:lang w:val="en-US" w:eastAsia="en-US" w:bidi="en-US"/>
        </w:rPr>
        <w:t>K</w:t>
      </w:r>
      <w:r w:rsidRPr="002932E9">
        <w:rPr>
          <w:sz w:val="28"/>
          <w:szCs w:val="28"/>
          <w:lang w:eastAsia="en-US" w:bidi="en-US"/>
        </w:rPr>
        <w:t xml:space="preserve">3 </w:t>
      </w:r>
      <w:r w:rsidRPr="002932E9">
        <w:rPr>
          <w:sz w:val="28"/>
          <w:szCs w:val="28"/>
        </w:rPr>
        <w:t>«О страт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гическом планировании и индикативных планах социально- экономического развития в Краснодарском крае»;</w:t>
      </w:r>
    </w:p>
    <w:p w:rsidR="00A71B32" w:rsidRPr="002932E9" w:rsidRDefault="004820B0" w:rsidP="00151A6D">
      <w:pPr>
        <w:pStyle w:val="3"/>
        <w:shd w:val="clear" w:color="auto" w:fill="auto"/>
        <w:tabs>
          <w:tab w:val="left" w:pos="2881"/>
          <w:tab w:val="left" w:pos="6968"/>
          <w:tab w:val="right" w:pos="9354"/>
        </w:tabs>
        <w:spacing w:after="0" w:line="320" w:lineRule="exact"/>
        <w:ind w:lef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Федера</w:t>
      </w:r>
      <w:r w:rsidR="00151A6D" w:rsidRPr="002932E9">
        <w:rPr>
          <w:sz w:val="28"/>
          <w:szCs w:val="28"/>
        </w:rPr>
        <w:t xml:space="preserve">льного закона от 22 ноября 1995 г. № </w:t>
      </w:r>
      <w:r w:rsidRPr="002932E9">
        <w:rPr>
          <w:sz w:val="28"/>
          <w:szCs w:val="28"/>
        </w:rPr>
        <w:t>171-ФЗ</w:t>
      </w:r>
      <w:r w:rsidR="00151A6D" w:rsidRPr="002932E9">
        <w:rPr>
          <w:sz w:val="28"/>
          <w:szCs w:val="28"/>
        </w:rPr>
        <w:t xml:space="preserve"> «О </w:t>
      </w:r>
      <w:r w:rsidRPr="002932E9">
        <w:rPr>
          <w:sz w:val="28"/>
          <w:szCs w:val="28"/>
        </w:rPr>
        <w:t>государстве</w:t>
      </w:r>
      <w:r w:rsidRPr="002932E9">
        <w:rPr>
          <w:sz w:val="28"/>
          <w:szCs w:val="28"/>
        </w:rPr>
        <w:t>н</w:t>
      </w:r>
      <w:r w:rsidRPr="002932E9">
        <w:rPr>
          <w:sz w:val="28"/>
          <w:szCs w:val="28"/>
        </w:rPr>
        <w:t>ном</w:t>
      </w:r>
      <w:r w:rsidR="00151A6D" w:rsidRPr="002932E9">
        <w:rPr>
          <w:sz w:val="28"/>
          <w:szCs w:val="28"/>
        </w:rPr>
        <w:t xml:space="preserve"> регулировании производства и </w:t>
      </w:r>
      <w:r w:rsidRPr="002932E9">
        <w:rPr>
          <w:sz w:val="28"/>
          <w:szCs w:val="28"/>
        </w:rPr>
        <w:t>оборота этилового</w:t>
      </w:r>
      <w:r w:rsidR="00151A6D" w:rsidRPr="002932E9">
        <w:rPr>
          <w:sz w:val="28"/>
          <w:szCs w:val="28"/>
        </w:rPr>
        <w:t xml:space="preserve"> спирта, алкогольной и спиртосодержащей продукции и об </w:t>
      </w:r>
      <w:r w:rsidRPr="002932E9">
        <w:rPr>
          <w:sz w:val="28"/>
          <w:szCs w:val="28"/>
        </w:rPr>
        <w:t>ограничении</w:t>
      </w:r>
      <w:r w:rsidR="00151A6D" w:rsidRPr="002932E9">
        <w:rPr>
          <w:sz w:val="28"/>
          <w:szCs w:val="28"/>
        </w:rPr>
        <w:t xml:space="preserve"> </w:t>
      </w:r>
      <w:r w:rsidRPr="002932E9">
        <w:rPr>
          <w:sz w:val="28"/>
          <w:szCs w:val="28"/>
        </w:rPr>
        <w:t>потребления (распития) алк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гольной продукции»;</w:t>
      </w:r>
    </w:p>
    <w:p w:rsidR="00A71B32" w:rsidRPr="002932E9" w:rsidRDefault="004820B0" w:rsidP="00151A6D">
      <w:pPr>
        <w:pStyle w:val="3"/>
        <w:shd w:val="clear" w:color="auto" w:fill="auto"/>
        <w:tabs>
          <w:tab w:val="left" w:pos="5692"/>
          <w:tab w:val="left" w:pos="7942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Федерального закона от 28 декабря 2009 г</w:t>
      </w:r>
      <w:r w:rsidR="00151A6D" w:rsidRPr="002932E9">
        <w:rPr>
          <w:sz w:val="28"/>
          <w:szCs w:val="28"/>
        </w:rPr>
        <w:t>.</w:t>
      </w:r>
      <w:r w:rsidRPr="002932E9">
        <w:rPr>
          <w:sz w:val="28"/>
          <w:szCs w:val="28"/>
        </w:rPr>
        <w:t xml:space="preserve"> № 381-Ф3 «Об основах гос</w:t>
      </w:r>
      <w:r w:rsidRPr="002932E9">
        <w:rPr>
          <w:sz w:val="28"/>
          <w:szCs w:val="28"/>
        </w:rPr>
        <w:t>у</w:t>
      </w:r>
      <w:r w:rsidRPr="002932E9">
        <w:rPr>
          <w:sz w:val="28"/>
          <w:szCs w:val="28"/>
        </w:rPr>
        <w:t>дарственного регули</w:t>
      </w:r>
      <w:r w:rsidR="00151A6D" w:rsidRPr="002932E9">
        <w:rPr>
          <w:sz w:val="28"/>
          <w:szCs w:val="28"/>
        </w:rPr>
        <w:t xml:space="preserve">рования торговой деятельности в </w:t>
      </w:r>
      <w:r w:rsidRPr="002932E9">
        <w:rPr>
          <w:sz w:val="28"/>
          <w:szCs w:val="28"/>
        </w:rPr>
        <w:t>Российской</w:t>
      </w:r>
      <w:r w:rsidR="00151A6D" w:rsidRPr="002932E9">
        <w:rPr>
          <w:sz w:val="28"/>
          <w:szCs w:val="28"/>
        </w:rPr>
        <w:t xml:space="preserve"> </w:t>
      </w:r>
      <w:r w:rsidRPr="002932E9">
        <w:rPr>
          <w:sz w:val="28"/>
          <w:szCs w:val="28"/>
        </w:rPr>
        <w:t>Федерации»;</w:t>
      </w:r>
    </w:p>
    <w:p w:rsidR="00A71B32" w:rsidRPr="002932E9" w:rsidRDefault="00151A6D" w:rsidP="00151A6D">
      <w:pPr>
        <w:pStyle w:val="3"/>
        <w:shd w:val="clear" w:color="auto" w:fill="auto"/>
        <w:tabs>
          <w:tab w:val="left" w:pos="1964"/>
          <w:tab w:val="right" w:pos="4635"/>
          <w:tab w:val="center" w:pos="4916"/>
          <w:tab w:val="left" w:pos="5222"/>
          <w:tab w:val="left" w:pos="5692"/>
          <w:tab w:val="left" w:pos="8051"/>
          <w:tab w:val="right" w:pos="9354"/>
        </w:tabs>
        <w:spacing w:after="0" w:line="320" w:lineRule="exact"/>
        <w:ind w:lef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Закона </w:t>
      </w:r>
      <w:r w:rsidR="004820B0" w:rsidRPr="002932E9">
        <w:rPr>
          <w:sz w:val="28"/>
          <w:szCs w:val="28"/>
        </w:rPr>
        <w:t>Краснодарского</w:t>
      </w:r>
      <w:r w:rsidRPr="002932E9">
        <w:rPr>
          <w:sz w:val="28"/>
          <w:szCs w:val="28"/>
        </w:rPr>
        <w:t xml:space="preserve"> края </w:t>
      </w:r>
      <w:r w:rsidR="004820B0" w:rsidRPr="002932E9">
        <w:rPr>
          <w:sz w:val="28"/>
          <w:szCs w:val="28"/>
        </w:rPr>
        <w:t>от</w:t>
      </w:r>
      <w:r w:rsidRPr="002932E9">
        <w:rPr>
          <w:sz w:val="28"/>
          <w:szCs w:val="28"/>
        </w:rPr>
        <w:t xml:space="preserve"> </w:t>
      </w:r>
      <w:r w:rsidR="004820B0" w:rsidRPr="002932E9">
        <w:rPr>
          <w:sz w:val="28"/>
          <w:szCs w:val="28"/>
        </w:rPr>
        <w:t>23</w:t>
      </w:r>
      <w:r w:rsidR="004820B0" w:rsidRPr="002932E9">
        <w:rPr>
          <w:sz w:val="28"/>
          <w:szCs w:val="28"/>
        </w:rPr>
        <w:tab/>
        <w:t>июля 2003 г</w:t>
      </w:r>
      <w:r w:rsidRPr="002932E9">
        <w:rPr>
          <w:sz w:val="28"/>
          <w:szCs w:val="28"/>
        </w:rPr>
        <w:t xml:space="preserve">. № </w:t>
      </w:r>
      <w:r w:rsidR="004820B0" w:rsidRPr="002932E9">
        <w:rPr>
          <w:sz w:val="28"/>
          <w:szCs w:val="28"/>
        </w:rPr>
        <w:t>608-КЗ</w:t>
      </w:r>
      <w:r w:rsidRPr="002932E9">
        <w:rPr>
          <w:sz w:val="28"/>
          <w:szCs w:val="28"/>
        </w:rPr>
        <w:t xml:space="preserve"> </w:t>
      </w:r>
      <w:r w:rsidR="004820B0" w:rsidRPr="002932E9">
        <w:rPr>
          <w:sz w:val="28"/>
          <w:szCs w:val="28"/>
        </w:rPr>
        <w:t>«Об админ</w:t>
      </w:r>
      <w:r w:rsidR="004820B0" w:rsidRPr="002932E9">
        <w:rPr>
          <w:sz w:val="28"/>
          <w:szCs w:val="28"/>
        </w:rPr>
        <w:t>и</w:t>
      </w:r>
      <w:r w:rsidR="004820B0" w:rsidRPr="002932E9">
        <w:rPr>
          <w:sz w:val="28"/>
          <w:szCs w:val="28"/>
        </w:rPr>
        <w:t>стративных правонарушениях»;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Федерально</w:t>
      </w:r>
      <w:r w:rsidR="00151A6D" w:rsidRPr="002932E9">
        <w:rPr>
          <w:sz w:val="28"/>
          <w:szCs w:val="28"/>
        </w:rPr>
        <w:t>го закона от 23 февраля 2013 г.</w:t>
      </w:r>
      <w:r w:rsidRPr="002932E9">
        <w:rPr>
          <w:sz w:val="28"/>
          <w:szCs w:val="28"/>
        </w:rPr>
        <w:t xml:space="preserve"> № 15-ФЗ «Об охране здор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вья граждан от воздействия окружающего табачного дыма и последствий п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требления табака»;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Закона Краснодарского края от 1 марта 2011 г</w:t>
      </w:r>
      <w:r w:rsidR="00151A6D" w:rsidRPr="002932E9">
        <w:rPr>
          <w:sz w:val="28"/>
          <w:szCs w:val="28"/>
        </w:rPr>
        <w:t xml:space="preserve">. </w:t>
      </w:r>
      <w:r w:rsidRPr="002932E9">
        <w:rPr>
          <w:sz w:val="28"/>
          <w:szCs w:val="28"/>
        </w:rPr>
        <w:t>№ 2195-КЗ «Об орган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зации деятельности розничных рынков, ярмарок и агропромышленных выст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вок-ярмарок на территории Краснодарского края»;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Закона Краснодарского края от 31 мая 2005 г</w:t>
      </w:r>
      <w:r w:rsidR="00151A6D" w:rsidRPr="002932E9">
        <w:rPr>
          <w:sz w:val="28"/>
          <w:szCs w:val="28"/>
        </w:rPr>
        <w:t>.</w:t>
      </w:r>
      <w:r w:rsidRPr="002932E9">
        <w:rPr>
          <w:sz w:val="28"/>
          <w:szCs w:val="28"/>
        </w:rPr>
        <w:t xml:space="preserve"> № 879-КЗ «О госуда</w:t>
      </w:r>
      <w:r w:rsidRPr="002932E9">
        <w:rPr>
          <w:sz w:val="28"/>
          <w:szCs w:val="28"/>
        </w:rPr>
        <w:t>р</w:t>
      </w:r>
      <w:r w:rsidRPr="002932E9">
        <w:rPr>
          <w:sz w:val="28"/>
          <w:szCs w:val="28"/>
        </w:rPr>
        <w:t>ственной политике Краснодарского края в сфере торговой деятельности»;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Закона Краснодарского края от 4 июня 2012 г</w:t>
      </w:r>
      <w:r w:rsidR="00151A6D" w:rsidRPr="002932E9">
        <w:rPr>
          <w:sz w:val="28"/>
          <w:szCs w:val="28"/>
        </w:rPr>
        <w:t>.</w:t>
      </w:r>
      <w:r w:rsidRPr="002932E9">
        <w:rPr>
          <w:sz w:val="28"/>
          <w:szCs w:val="28"/>
        </w:rPr>
        <w:t xml:space="preserve"> № 2497-КЗ «Об устано</w:t>
      </w:r>
      <w:r w:rsidRPr="002932E9">
        <w:rPr>
          <w:sz w:val="28"/>
          <w:szCs w:val="28"/>
        </w:rPr>
        <w:t>в</w:t>
      </w:r>
      <w:r w:rsidRPr="002932E9">
        <w:rPr>
          <w:sz w:val="28"/>
          <w:szCs w:val="28"/>
        </w:rPr>
        <w:t>лении ограничений в сфере розничной продажи алкогольной продукции и бе</w:t>
      </w:r>
      <w:r w:rsidRPr="002932E9">
        <w:rPr>
          <w:sz w:val="28"/>
          <w:szCs w:val="28"/>
        </w:rPr>
        <w:t>з</w:t>
      </w:r>
      <w:r w:rsidRPr="002932E9">
        <w:rPr>
          <w:sz w:val="28"/>
          <w:szCs w:val="28"/>
        </w:rPr>
        <w:t>алкогольных тонизирующих напитков»;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Постановления главы администрации (губернатора) Краснодарского </w:t>
      </w:r>
      <w:r w:rsidRPr="002932E9">
        <w:rPr>
          <w:sz w:val="28"/>
          <w:szCs w:val="28"/>
        </w:rPr>
        <w:lastRenderedPageBreak/>
        <w:t>края от 11 ноября 2014 г</w:t>
      </w:r>
      <w:r w:rsidR="00151A6D" w:rsidRPr="002932E9">
        <w:rPr>
          <w:sz w:val="28"/>
          <w:szCs w:val="28"/>
        </w:rPr>
        <w:t>.</w:t>
      </w:r>
      <w:r w:rsidRPr="002932E9">
        <w:rPr>
          <w:sz w:val="28"/>
          <w:szCs w:val="28"/>
        </w:rPr>
        <w:t xml:space="preserve"> № 1249 «Об утверждении порядка разработки и утверждения органами местного самоуправления схем размещения нестаци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нарных торговых объектов на территории Краснодарского края»</w:t>
      </w:r>
      <w:r w:rsidR="00151A6D" w:rsidRPr="002932E9">
        <w:rPr>
          <w:sz w:val="28"/>
          <w:szCs w:val="28"/>
        </w:rPr>
        <w:t>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Указа Президента Российской </w:t>
      </w:r>
      <w:r w:rsidR="00151A6D" w:rsidRPr="002932E9">
        <w:rPr>
          <w:sz w:val="28"/>
          <w:szCs w:val="28"/>
        </w:rPr>
        <w:t>Федерации от 23 января 2015 г.</w:t>
      </w:r>
      <w:r w:rsidRPr="002932E9">
        <w:rPr>
          <w:sz w:val="28"/>
          <w:szCs w:val="28"/>
        </w:rPr>
        <w:t xml:space="preserve"> № 31 «О дополнительных мерах по противодействию незаконному обороту промы</w:t>
      </w:r>
      <w:r w:rsidRPr="002932E9">
        <w:rPr>
          <w:sz w:val="28"/>
          <w:szCs w:val="28"/>
        </w:rPr>
        <w:t>ш</w:t>
      </w:r>
      <w:r w:rsidRPr="002932E9">
        <w:rPr>
          <w:sz w:val="28"/>
          <w:szCs w:val="28"/>
        </w:rPr>
        <w:t>ленной продукции»</w:t>
      </w:r>
      <w:r w:rsidR="00151A6D" w:rsidRPr="002932E9">
        <w:rPr>
          <w:sz w:val="28"/>
          <w:szCs w:val="28"/>
        </w:rPr>
        <w:t>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Постановления Правительства Российской Федерации от 19 октября 2017 г</w:t>
      </w:r>
      <w:r w:rsidR="00151A6D" w:rsidRPr="002932E9">
        <w:rPr>
          <w:sz w:val="28"/>
          <w:szCs w:val="28"/>
        </w:rPr>
        <w:t>.</w:t>
      </w:r>
      <w:r w:rsidRPr="002932E9">
        <w:rPr>
          <w:sz w:val="28"/>
          <w:szCs w:val="28"/>
        </w:rPr>
        <w:t xml:space="preserve"> № 1273 «Об утверждении требований к антитеррористической защ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щенности торговых объектов (территорий) и формы паспорта безопасности торгового объекта (территории)»</w:t>
      </w:r>
      <w:r w:rsidR="00151A6D" w:rsidRPr="002932E9">
        <w:rPr>
          <w:sz w:val="28"/>
          <w:szCs w:val="28"/>
        </w:rPr>
        <w:t>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Закона Российской</w:t>
      </w:r>
      <w:r w:rsidR="00151A6D" w:rsidRPr="002932E9">
        <w:rPr>
          <w:sz w:val="28"/>
          <w:szCs w:val="28"/>
        </w:rPr>
        <w:t xml:space="preserve"> Федерации от 7 февраля 1992 г.</w:t>
      </w:r>
      <w:r w:rsidRPr="002932E9">
        <w:rPr>
          <w:sz w:val="28"/>
          <w:szCs w:val="28"/>
        </w:rPr>
        <w:t xml:space="preserve"> № 2300-1 «О защите прав потребителей»</w:t>
      </w:r>
      <w:r w:rsidR="00151A6D" w:rsidRPr="002932E9">
        <w:rPr>
          <w:sz w:val="28"/>
          <w:szCs w:val="28"/>
        </w:rPr>
        <w:t>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Постановления главы администрации (губернатора) Краснода</w:t>
      </w:r>
      <w:r w:rsidR="00151A6D" w:rsidRPr="002932E9">
        <w:rPr>
          <w:sz w:val="28"/>
          <w:szCs w:val="28"/>
        </w:rPr>
        <w:t>рского края от 6 марта 2013 г.</w:t>
      </w:r>
      <w:r w:rsidRPr="002932E9">
        <w:rPr>
          <w:sz w:val="28"/>
          <w:szCs w:val="28"/>
        </w:rPr>
        <w:t xml:space="preserve"> № 208 «Об установлении требований к организации в</w:t>
      </w:r>
      <w:r w:rsidRPr="002932E9">
        <w:rPr>
          <w:sz w:val="28"/>
          <w:szCs w:val="28"/>
        </w:rPr>
        <w:t>ы</w:t>
      </w:r>
      <w:r w:rsidRPr="002932E9">
        <w:rPr>
          <w:sz w:val="28"/>
          <w:szCs w:val="28"/>
        </w:rPr>
        <w:t>ставок-ярмарок, продажи товаров (выполнения работ, оказания услуг) на я</w:t>
      </w:r>
      <w:r w:rsidRPr="002932E9">
        <w:rPr>
          <w:sz w:val="28"/>
          <w:szCs w:val="28"/>
        </w:rPr>
        <w:t>р</w:t>
      </w:r>
      <w:r w:rsidRPr="002932E9">
        <w:rPr>
          <w:sz w:val="28"/>
          <w:szCs w:val="28"/>
        </w:rPr>
        <w:t>марках, выставках-ярмарках на территории Краснодарского края»</w:t>
      </w:r>
      <w:r w:rsidR="00151A6D" w:rsidRPr="002932E9">
        <w:rPr>
          <w:sz w:val="28"/>
          <w:szCs w:val="28"/>
        </w:rPr>
        <w:t>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Распоряжения главы администрации (губернатора) Краснодарского края от 17 октября 2007 </w:t>
      </w:r>
      <w:r w:rsidR="00151A6D" w:rsidRPr="002932E9">
        <w:rPr>
          <w:sz w:val="28"/>
          <w:szCs w:val="28"/>
        </w:rPr>
        <w:t xml:space="preserve">г. </w:t>
      </w:r>
      <w:r w:rsidRPr="002932E9">
        <w:rPr>
          <w:sz w:val="28"/>
          <w:szCs w:val="28"/>
        </w:rPr>
        <w:t>№ 900-р «О стабилизации цен на отдельные виды соц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ально значимых продуктов питания в Краснодарском крае»</w:t>
      </w:r>
      <w:r w:rsidR="00151A6D" w:rsidRPr="002932E9">
        <w:rPr>
          <w:sz w:val="28"/>
          <w:szCs w:val="28"/>
        </w:rPr>
        <w:t>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98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Закона Краснодарского края о</w:t>
      </w:r>
      <w:r w:rsidR="00151A6D" w:rsidRPr="002932E9">
        <w:rPr>
          <w:sz w:val="28"/>
          <w:szCs w:val="28"/>
        </w:rPr>
        <w:t>т 1 марта 2011 г.</w:t>
      </w:r>
      <w:r w:rsidRPr="002932E9">
        <w:rPr>
          <w:sz w:val="28"/>
          <w:szCs w:val="28"/>
        </w:rPr>
        <w:t xml:space="preserve"> № 2195-КЗ «Об орган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зации деятельности розничных рынков, ярмарок и агропромышленных выст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вок-ярмарок на территории Краснодарского края»;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Указа Президента Российской Ф</w:t>
      </w:r>
      <w:r w:rsidR="00151A6D" w:rsidRPr="002932E9">
        <w:rPr>
          <w:sz w:val="28"/>
          <w:szCs w:val="28"/>
        </w:rPr>
        <w:t>едерации от 21 декабря 2017 г.</w:t>
      </w:r>
      <w:r w:rsidRPr="002932E9">
        <w:rPr>
          <w:sz w:val="28"/>
          <w:szCs w:val="28"/>
        </w:rPr>
        <w:t xml:space="preserve"> </w:t>
      </w:r>
      <w:r w:rsidRPr="002932E9">
        <w:rPr>
          <w:rStyle w:val="2pt"/>
          <w:sz w:val="28"/>
          <w:szCs w:val="28"/>
        </w:rPr>
        <w:t>№618</w:t>
      </w:r>
      <w:r w:rsidRPr="002932E9">
        <w:rPr>
          <w:sz w:val="28"/>
          <w:szCs w:val="28"/>
        </w:rPr>
        <w:t xml:space="preserve"> «Об основных направлениях государственной политики по развитию конк</w:t>
      </w:r>
      <w:r w:rsidRPr="002932E9">
        <w:rPr>
          <w:sz w:val="28"/>
          <w:szCs w:val="28"/>
        </w:rPr>
        <w:t>у</w:t>
      </w:r>
      <w:r w:rsidRPr="002932E9">
        <w:rPr>
          <w:sz w:val="28"/>
          <w:szCs w:val="28"/>
        </w:rPr>
        <w:t>ренции»;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иных федеральных, краевых, муниципальных нормативных правовых актов, знания по направлениям профессиональной деятельности.</w:t>
      </w:r>
    </w:p>
    <w:p w:rsidR="00A71B32" w:rsidRDefault="004820B0">
      <w:pPr>
        <w:pStyle w:val="3"/>
        <w:numPr>
          <w:ilvl w:val="2"/>
          <w:numId w:val="2"/>
        </w:numPr>
        <w:shd w:val="clear" w:color="auto" w:fill="auto"/>
        <w:tabs>
          <w:tab w:val="left" w:pos="1614"/>
        </w:tabs>
        <w:spacing w:after="288" w:line="320" w:lineRule="exact"/>
        <w:ind w:left="20" w:right="20" w:firstLine="860"/>
        <w:jc w:val="both"/>
        <w:rPr>
          <w:sz w:val="28"/>
          <w:szCs w:val="28"/>
        </w:rPr>
      </w:pPr>
      <w:proofErr w:type="gramStart"/>
      <w:r w:rsidRPr="002932E9">
        <w:rPr>
          <w:sz w:val="28"/>
          <w:szCs w:val="28"/>
        </w:rPr>
        <w:t>Ведущий специалист Отдела должен обладать следующими ум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ниями, которые необходимы для исполнения должностных обязанностей: ра</w:t>
      </w:r>
      <w:r w:rsidRPr="002932E9">
        <w:rPr>
          <w:sz w:val="28"/>
          <w:szCs w:val="28"/>
        </w:rPr>
        <w:t>з</w:t>
      </w:r>
      <w:r w:rsidRPr="002932E9">
        <w:rPr>
          <w:sz w:val="28"/>
          <w:szCs w:val="28"/>
        </w:rPr>
        <w:t>рабатывать проекты нормативно-правовых актов муниципального образования Тимашевский район, осуществлять прогнозно-аналитическую деятельность по вопросам развития сферы общественного питания и торговли, организовывать проведение протокольных мероприятий; координировать работу по вопросам защиты прав потребителей, комплектовать, хранить, вести учет и использовать входящую корреспонденцию и архивные документы.</w:t>
      </w:r>
      <w:proofErr w:type="gramEnd"/>
    </w:p>
    <w:p w:rsidR="00C70048" w:rsidRPr="002932E9" w:rsidRDefault="00C70048" w:rsidP="00C70048">
      <w:pPr>
        <w:pStyle w:val="a8"/>
      </w:pPr>
    </w:p>
    <w:p w:rsidR="00A71B32" w:rsidRPr="002932E9" w:rsidRDefault="004820B0">
      <w:pPr>
        <w:pStyle w:val="3"/>
        <w:numPr>
          <w:ilvl w:val="0"/>
          <w:numId w:val="2"/>
        </w:numPr>
        <w:shd w:val="clear" w:color="auto" w:fill="auto"/>
        <w:tabs>
          <w:tab w:val="left" w:pos="3284"/>
        </w:tabs>
        <w:spacing w:after="299" w:line="260" w:lineRule="exact"/>
        <w:ind w:left="29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Должностные обязанности</w:t>
      </w:r>
    </w:p>
    <w:p w:rsidR="00A71B32" w:rsidRPr="002932E9" w:rsidRDefault="004820B0">
      <w:pPr>
        <w:pStyle w:val="3"/>
        <w:shd w:val="clear" w:color="auto" w:fill="auto"/>
        <w:spacing w:after="0" w:line="338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Исходя из задач и функций, определенных Положением об Отделе, на ведущего специалиста Отдела возлагаются следующие должностные обязанн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сти:</w:t>
      </w:r>
    </w:p>
    <w:p w:rsidR="00A71B32" w:rsidRPr="002932E9" w:rsidRDefault="004820B0">
      <w:pPr>
        <w:pStyle w:val="3"/>
        <w:numPr>
          <w:ilvl w:val="1"/>
          <w:numId w:val="2"/>
        </w:numPr>
        <w:shd w:val="clear" w:color="auto" w:fill="auto"/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Соблюдать ограничения, не нарушать запреты, которые установл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ны Федеральным законом от 2 марта 2007 г</w:t>
      </w:r>
      <w:r w:rsidR="00151A6D" w:rsidRPr="002932E9">
        <w:rPr>
          <w:sz w:val="28"/>
          <w:szCs w:val="28"/>
        </w:rPr>
        <w:t>.</w:t>
      </w:r>
      <w:r w:rsidRPr="002932E9">
        <w:rPr>
          <w:sz w:val="28"/>
          <w:szCs w:val="28"/>
        </w:rPr>
        <w:t xml:space="preserve"> № 25-ФЗ «О муниципальной службе в Российской Федерации» и другими федеральными законами.</w:t>
      </w:r>
    </w:p>
    <w:p w:rsidR="00A71B32" w:rsidRPr="002932E9" w:rsidRDefault="004820B0">
      <w:pPr>
        <w:pStyle w:val="3"/>
        <w:numPr>
          <w:ilvl w:val="1"/>
          <w:numId w:val="2"/>
        </w:numPr>
        <w:shd w:val="clear" w:color="auto" w:fill="auto"/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lastRenderedPageBreak/>
        <w:t>Исполнять основные обязанности, предусмотренные Федеральным законом от 2 марта 2007 г</w:t>
      </w:r>
      <w:r w:rsidR="00151A6D" w:rsidRPr="002932E9">
        <w:rPr>
          <w:sz w:val="28"/>
          <w:szCs w:val="28"/>
        </w:rPr>
        <w:t>.</w:t>
      </w:r>
      <w:r w:rsidRPr="002932E9">
        <w:rPr>
          <w:sz w:val="28"/>
          <w:szCs w:val="28"/>
        </w:rPr>
        <w:t xml:space="preserve"> № 25-ФЗ «О муниципальной службе в Российской Федерации».</w:t>
      </w:r>
    </w:p>
    <w:p w:rsidR="00A71B32" w:rsidRPr="002932E9" w:rsidRDefault="004820B0">
      <w:pPr>
        <w:pStyle w:val="3"/>
        <w:numPr>
          <w:ilvl w:val="1"/>
          <w:numId w:val="2"/>
        </w:numPr>
        <w:shd w:val="clear" w:color="auto" w:fill="auto"/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Исполнять иные нормативные правовые акты по направлениям профессиональной деятельности.</w:t>
      </w:r>
    </w:p>
    <w:p w:rsidR="00A71B32" w:rsidRPr="002932E9" w:rsidRDefault="004820B0">
      <w:pPr>
        <w:pStyle w:val="3"/>
        <w:numPr>
          <w:ilvl w:val="1"/>
          <w:numId w:val="2"/>
        </w:numPr>
        <w:shd w:val="clear" w:color="auto" w:fill="auto"/>
        <w:spacing w:after="0" w:line="317" w:lineRule="exact"/>
        <w:ind w:lef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Точно и в срок выполнять поручения своего руководителя.</w:t>
      </w:r>
    </w:p>
    <w:p w:rsidR="00A71B32" w:rsidRPr="002932E9" w:rsidRDefault="004820B0">
      <w:pPr>
        <w:pStyle w:val="3"/>
        <w:numPr>
          <w:ilvl w:val="1"/>
          <w:numId w:val="2"/>
        </w:numPr>
        <w:shd w:val="clear" w:color="auto" w:fill="auto"/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Соблюдать правила делопроизводства, установленные Инструкцией по делопроизводству в администрации муниципального образования Тимаше</w:t>
      </w:r>
      <w:r w:rsidRPr="002932E9">
        <w:rPr>
          <w:sz w:val="28"/>
          <w:szCs w:val="28"/>
        </w:rPr>
        <w:t>в</w:t>
      </w:r>
      <w:r w:rsidRPr="002932E9">
        <w:rPr>
          <w:sz w:val="28"/>
          <w:szCs w:val="28"/>
        </w:rPr>
        <w:t>ский район.</w:t>
      </w:r>
    </w:p>
    <w:p w:rsidR="00A71B32" w:rsidRPr="002932E9" w:rsidRDefault="004820B0">
      <w:pPr>
        <w:pStyle w:val="3"/>
        <w:numPr>
          <w:ilvl w:val="1"/>
          <w:numId w:val="2"/>
        </w:numPr>
        <w:shd w:val="clear" w:color="auto" w:fill="auto"/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Соблюдать установленный служебный распорядок, Регламент а</w:t>
      </w:r>
      <w:r w:rsidRPr="002932E9">
        <w:rPr>
          <w:sz w:val="28"/>
          <w:szCs w:val="28"/>
        </w:rPr>
        <w:t>д</w:t>
      </w:r>
      <w:r w:rsidRPr="002932E9">
        <w:rPr>
          <w:sz w:val="28"/>
          <w:szCs w:val="28"/>
        </w:rPr>
        <w:t>министрации муниципального образования Тимашевский район, Типовой к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декс этики и служебного поведения государственных служащих Российской Федерации и муниципальных служащих, правила содержания служебных п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мещений и правила пожарной безопасности.</w:t>
      </w:r>
    </w:p>
    <w:p w:rsidR="00A71B32" w:rsidRPr="002932E9" w:rsidRDefault="004820B0">
      <w:pPr>
        <w:pStyle w:val="3"/>
        <w:numPr>
          <w:ilvl w:val="1"/>
          <w:numId w:val="2"/>
        </w:numPr>
        <w:shd w:val="clear" w:color="auto" w:fill="auto"/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Беречь и рационально использовать имущество, предоставленное для исполнения должностных обязанностей, а также не использовать это им</w:t>
      </w:r>
      <w:r w:rsidRPr="002932E9">
        <w:rPr>
          <w:sz w:val="28"/>
          <w:szCs w:val="28"/>
        </w:rPr>
        <w:t>у</w:t>
      </w:r>
      <w:r w:rsidRPr="002932E9">
        <w:rPr>
          <w:sz w:val="28"/>
          <w:szCs w:val="28"/>
        </w:rPr>
        <w:t>щество в целях получения доходов или иной личной выгоды.</w:t>
      </w:r>
    </w:p>
    <w:p w:rsidR="00A71B32" w:rsidRPr="002932E9" w:rsidRDefault="004820B0">
      <w:pPr>
        <w:pStyle w:val="3"/>
        <w:numPr>
          <w:ilvl w:val="1"/>
          <w:numId w:val="2"/>
        </w:numPr>
        <w:shd w:val="clear" w:color="auto" w:fill="auto"/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Сообщать представителю нанимателя (работодателю) о личной з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A71B32" w:rsidRPr="002932E9" w:rsidRDefault="004820B0">
      <w:pPr>
        <w:pStyle w:val="3"/>
        <w:numPr>
          <w:ilvl w:val="1"/>
          <w:numId w:val="2"/>
        </w:numPr>
        <w:shd w:val="clear" w:color="auto" w:fill="auto"/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Уведомлять представителя нанимателя (работодателя), органы пр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418"/>
          <w:tab w:val="left" w:pos="1560"/>
        </w:tabs>
        <w:spacing w:after="0" w:line="317" w:lineRule="exact"/>
        <w:ind w:left="20" w:righ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На основании статистических данных, информации поселений Тимашевского района, хозяйствующих субъектов проводить анализ состояния экономического положения предприятий и организаций, осуществляющих свою деятельность в сфере торговли и общественного питания, тенденций с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циально-эконом</w:t>
      </w:r>
      <w:r w:rsidR="00151A6D" w:rsidRPr="002932E9">
        <w:rPr>
          <w:sz w:val="28"/>
          <w:szCs w:val="28"/>
        </w:rPr>
        <w:t>ического развития, выявлять дис</w:t>
      </w:r>
      <w:r w:rsidRPr="002932E9">
        <w:rPr>
          <w:sz w:val="28"/>
          <w:szCs w:val="28"/>
        </w:rPr>
        <w:t>пропорции в их развитии, определять пути их устранения.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firstLine="860"/>
        <w:jc w:val="both"/>
        <w:rPr>
          <w:sz w:val="28"/>
          <w:szCs w:val="28"/>
        </w:rPr>
      </w:pPr>
      <w:proofErr w:type="gramStart"/>
      <w:r w:rsidRPr="002932E9">
        <w:rPr>
          <w:sz w:val="28"/>
          <w:szCs w:val="28"/>
        </w:rPr>
        <w:t>Участвовать в подготов</w:t>
      </w:r>
      <w:r w:rsidR="00151A6D" w:rsidRPr="002932E9">
        <w:rPr>
          <w:sz w:val="28"/>
          <w:szCs w:val="28"/>
        </w:rPr>
        <w:t>ке ежегодного отчета главы муни</w:t>
      </w:r>
      <w:r w:rsidRPr="002932E9">
        <w:rPr>
          <w:sz w:val="28"/>
          <w:szCs w:val="28"/>
        </w:rPr>
        <w:t>ципал</w:t>
      </w:r>
      <w:r w:rsidRPr="002932E9">
        <w:rPr>
          <w:sz w:val="28"/>
          <w:szCs w:val="28"/>
        </w:rPr>
        <w:t>ь</w:t>
      </w:r>
      <w:r w:rsidRPr="002932E9">
        <w:rPr>
          <w:sz w:val="28"/>
          <w:szCs w:val="28"/>
        </w:rPr>
        <w:t>ного образования Тимашевский район о результатах его деятельности и резул</w:t>
      </w:r>
      <w:r w:rsidRPr="002932E9">
        <w:rPr>
          <w:sz w:val="28"/>
          <w:szCs w:val="28"/>
        </w:rPr>
        <w:t>ь</w:t>
      </w:r>
      <w:r w:rsidRPr="002932E9">
        <w:rPr>
          <w:sz w:val="28"/>
          <w:szCs w:val="28"/>
        </w:rPr>
        <w:t>татах деятельности администрации муниципального образования Тимашевский район, ежегодного доклада главы о достигнутых значениях показателей для оценки эффективности деятельности администрации муниципального образ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вания Тимашевский район за истекший год и планируемых значениях на тре</w:t>
      </w:r>
      <w:r w:rsidRPr="002932E9">
        <w:rPr>
          <w:sz w:val="28"/>
          <w:szCs w:val="28"/>
        </w:rPr>
        <w:t>х</w:t>
      </w:r>
      <w:r w:rsidRPr="002932E9">
        <w:rPr>
          <w:sz w:val="28"/>
          <w:szCs w:val="28"/>
        </w:rPr>
        <w:t>летний период по созданию условий для обеспечения поселений, входящих в состав муниципального района, услугами общественного</w:t>
      </w:r>
      <w:proofErr w:type="gramEnd"/>
      <w:r w:rsidRPr="002932E9">
        <w:rPr>
          <w:sz w:val="28"/>
          <w:szCs w:val="28"/>
        </w:rPr>
        <w:t xml:space="preserve"> питания и торговли.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Организовывать работу по выполнению принимаемых Президе</w:t>
      </w:r>
      <w:r w:rsidRPr="002932E9">
        <w:rPr>
          <w:sz w:val="28"/>
          <w:szCs w:val="28"/>
        </w:rPr>
        <w:t>н</w:t>
      </w:r>
      <w:r w:rsidRPr="002932E9">
        <w:rPr>
          <w:sz w:val="28"/>
          <w:szCs w:val="28"/>
        </w:rPr>
        <w:t>том Российской Федерации,</w:t>
      </w:r>
      <w:r w:rsidR="00151A6D" w:rsidRPr="002932E9">
        <w:rPr>
          <w:sz w:val="28"/>
          <w:szCs w:val="28"/>
        </w:rPr>
        <w:t xml:space="preserve"> Правительством Российской Феде</w:t>
      </w:r>
      <w:r w:rsidRPr="002932E9">
        <w:rPr>
          <w:sz w:val="28"/>
          <w:szCs w:val="28"/>
        </w:rPr>
        <w:t>рации, Законод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тельным Собранием Краснодарского края, администрацией Краснодарского края, Советом муниципального образования Тимашевский район и админ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 xml:space="preserve">страцией муниципального образования Тимашевский район нормативных актов по вопросам создания условий для обеспечения поселений, входящих в состав </w:t>
      </w:r>
      <w:r w:rsidRPr="002932E9">
        <w:rPr>
          <w:sz w:val="28"/>
          <w:szCs w:val="28"/>
        </w:rPr>
        <w:lastRenderedPageBreak/>
        <w:t>муниципального района, услугами общественного питания и торговли.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Самостоятельно или совместно с другими отраслевыми (функци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нальными) органами администрации муниципального образования Тимаше</w:t>
      </w:r>
      <w:r w:rsidRPr="002932E9">
        <w:rPr>
          <w:sz w:val="28"/>
          <w:szCs w:val="28"/>
        </w:rPr>
        <w:t>в</w:t>
      </w:r>
      <w:r w:rsidRPr="002932E9">
        <w:rPr>
          <w:sz w:val="28"/>
          <w:szCs w:val="28"/>
        </w:rPr>
        <w:t>ский район подготавливать проекты постановлений, распоряжений админ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страции муниципального образования Тимашевский район по вопросам, вх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дящим в компетенцию специалиста.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firstLine="860"/>
        <w:jc w:val="both"/>
        <w:rPr>
          <w:sz w:val="28"/>
          <w:szCs w:val="28"/>
        </w:rPr>
      </w:pPr>
      <w:proofErr w:type="gramStart"/>
      <w:r w:rsidRPr="002932E9">
        <w:rPr>
          <w:sz w:val="28"/>
          <w:szCs w:val="28"/>
        </w:rPr>
        <w:t>Разрабатывать с учас</w:t>
      </w:r>
      <w:r w:rsidR="00C42F79" w:rsidRPr="002932E9">
        <w:rPr>
          <w:sz w:val="28"/>
          <w:szCs w:val="28"/>
        </w:rPr>
        <w:t>тием соответствующих отраслевых (функц</w:t>
      </w:r>
      <w:r w:rsidR="00C42F79" w:rsidRPr="002932E9">
        <w:rPr>
          <w:sz w:val="28"/>
          <w:szCs w:val="28"/>
        </w:rPr>
        <w:t>и</w:t>
      </w:r>
      <w:r w:rsidR="00C42F79" w:rsidRPr="002932E9">
        <w:rPr>
          <w:sz w:val="28"/>
          <w:szCs w:val="28"/>
        </w:rPr>
        <w:t>ональными) органов</w:t>
      </w:r>
      <w:r w:rsidRPr="002932E9">
        <w:rPr>
          <w:sz w:val="28"/>
          <w:szCs w:val="28"/>
        </w:rPr>
        <w:t xml:space="preserve"> администрации муниципального образования Тимаше</w:t>
      </w:r>
      <w:r w:rsidRPr="002932E9">
        <w:rPr>
          <w:sz w:val="28"/>
          <w:szCs w:val="28"/>
        </w:rPr>
        <w:t>в</w:t>
      </w:r>
      <w:r w:rsidRPr="002932E9">
        <w:rPr>
          <w:sz w:val="28"/>
          <w:szCs w:val="28"/>
        </w:rPr>
        <w:t>ский район и хозяйствующих субъектов в установленном порядке и в устано</w:t>
      </w:r>
      <w:r w:rsidRPr="002932E9">
        <w:rPr>
          <w:sz w:val="28"/>
          <w:szCs w:val="28"/>
        </w:rPr>
        <w:t>в</w:t>
      </w:r>
      <w:r w:rsidRPr="002932E9">
        <w:rPr>
          <w:sz w:val="28"/>
          <w:szCs w:val="28"/>
        </w:rPr>
        <w:t>ленные сроки прогнозы социально-экономического развития муниципального образования Тимашевский район на среднесрочный и долгосрочный периоды по вопросам развития услуг общественного питания и торговли в муниципал</w:t>
      </w:r>
      <w:r w:rsidRPr="002932E9">
        <w:rPr>
          <w:sz w:val="28"/>
          <w:szCs w:val="28"/>
        </w:rPr>
        <w:t>ь</w:t>
      </w:r>
      <w:r w:rsidRPr="002932E9">
        <w:rPr>
          <w:sz w:val="28"/>
          <w:szCs w:val="28"/>
        </w:rPr>
        <w:t>ном образовании Тимашевский район.</w:t>
      </w:r>
      <w:proofErr w:type="gramEnd"/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right" w:pos="426"/>
          <w:tab w:val="left" w:pos="1560"/>
        </w:tabs>
        <w:spacing w:after="0" w:line="320" w:lineRule="exact"/>
        <w:ind w:lef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Содействовать развитию малого предпринимательства в куриру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мых отраслях экономики муниципального</w:t>
      </w:r>
      <w:r w:rsidRPr="002932E9">
        <w:rPr>
          <w:sz w:val="28"/>
          <w:szCs w:val="28"/>
        </w:rPr>
        <w:tab/>
        <w:t>образования Тимашевский ра</w:t>
      </w:r>
      <w:r w:rsidRPr="002932E9">
        <w:rPr>
          <w:sz w:val="28"/>
          <w:szCs w:val="28"/>
        </w:rPr>
        <w:t>й</w:t>
      </w:r>
      <w:r w:rsidRPr="002932E9">
        <w:rPr>
          <w:sz w:val="28"/>
          <w:szCs w:val="28"/>
        </w:rPr>
        <w:t>он.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Содействовать поселениям района, а также предприятиям торго</w:t>
      </w:r>
      <w:r w:rsidRPr="002932E9">
        <w:rPr>
          <w:sz w:val="28"/>
          <w:szCs w:val="28"/>
        </w:rPr>
        <w:t>в</w:t>
      </w:r>
      <w:r w:rsidRPr="002932E9">
        <w:rPr>
          <w:sz w:val="28"/>
          <w:szCs w:val="28"/>
        </w:rPr>
        <w:t>ли и общественного питания в организации ярмарок по продаже продуктов п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тания и товаров народного потребления.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firstLine="8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Участвовать, совместно с контролирующими органами, в работе по организации и проведению мониторинга качества и безопасности пищевых продуктов, алкогольной продукции, промышленных товаров.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Организовывать работу по проведению специалистами поселений мониторингов оптово-отпускных, оптовых и розничных цен предприятий п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требительской сферы, в том числе на ярмарках, предприятиях переработки, оптовых базах.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Осуществлять размещени</w:t>
      </w:r>
      <w:r w:rsidR="00611610">
        <w:rPr>
          <w:sz w:val="28"/>
          <w:szCs w:val="28"/>
        </w:rPr>
        <w:t>е на официальном сайте админист</w:t>
      </w:r>
      <w:r w:rsidRPr="002932E9">
        <w:rPr>
          <w:sz w:val="28"/>
          <w:szCs w:val="28"/>
        </w:rPr>
        <w:t>рации муниципального образования Тимашевский район результатов мониторингов оптово-отпускных, оптовых и розничных цен предприятий потребительской сферы</w:t>
      </w:r>
      <w:r w:rsidR="0002245D" w:rsidRPr="002932E9">
        <w:rPr>
          <w:sz w:val="28"/>
          <w:szCs w:val="28"/>
        </w:rPr>
        <w:t>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Организовывать работу по проведению специалистами поселений информационно-аналитического наблюдения за деятельностью ярмарок, об</w:t>
      </w:r>
      <w:r w:rsidRPr="002932E9">
        <w:rPr>
          <w:sz w:val="28"/>
          <w:szCs w:val="28"/>
        </w:rPr>
        <w:t>ъ</w:t>
      </w:r>
      <w:r w:rsidRPr="002932E9">
        <w:rPr>
          <w:sz w:val="28"/>
          <w:szCs w:val="28"/>
        </w:rPr>
        <w:t>ектов торговли и общественного питания, объектов придорожного сервиса м</w:t>
      </w:r>
      <w:r w:rsidRPr="002932E9">
        <w:rPr>
          <w:sz w:val="28"/>
          <w:szCs w:val="28"/>
        </w:rPr>
        <w:t>у</w:t>
      </w:r>
      <w:r w:rsidRPr="002932E9">
        <w:rPr>
          <w:sz w:val="28"/>
          <w:szCs w:val="28"/>
        </w:rPr>
        <w:t>ниципального образования Тимашевский район.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Консультировать предпринимателей по вопросам оказания мер поддержки развития малого и среднего предпринимательства на территории муниципального образования Тимашевский район.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Обеспечивать разме</w:t>
      </w:r>
      <w:r w:rsidR="0002245D" w:rsidRPr="002932E9">
        <w:rPr>
          <w:sz w:val="28"/>
          <w:szCs w:val="28"/>
        </w:rPr>
        <w:t>щение на официальном сайте муни</w:t>
      </w:r>
      <w:r w:rsidRPr="002932E9">
        <w:rPr>
          <w:sz w:val="28"/>
          <w:szCs w:val="28"/>
        </w:rPr>
        <w:t>ципального образования Тимашевский район в разделе «Малый бизнес» актуальной и</w:t>
      </w:r>
      <w:r w:rsidRPr="002932E9">
        <w:rPr>
          <w:sz w:val="28"/>
          <w:szCs w:val="28"/>
        </w:rPr>
        <w:t>н</w:t>
      </w:r>
      <w:r w:rsidRPr="002932E9">
        <w:rPr>
          <w:sz w:val="28"/>
          <w:szCs w:val="28"/>
        </w:rPr>
        <w:t>формации по вопросам защиты прав потребителей, развития торговли и общ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ственного питания.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Консультировать граждан, рассматривать их обращения по вопр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сам, входящим в его компетенцию, консультировать потребителей по вопросам защиты их прав.</w:t>
      </w:r>
    </w:p>
    <w:p w:rsidR="00A71B32" w:rsidRPr="002932E9" w:rsidRDefault="004820B0" w:rsidP="00A12A36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lastRenderedPageBreak/>
        <w:t xml:space="preserve">Информировать федеральные органы исполнительной власти, осуществляющие </w:t>
      </w:r>
      <w:proofErr w:type="gramStart"/>
      <w:r w:rsidRPr="002932E9">
        <w:rPr>
          <w:sz w:val="28"/>
          <w:szCs w:val="28"/>
        </w:rPr>
        <w:t>контроль за</w:t>
      </w:r>
      <w:proofErr w:type="gramEnd"/>
      <w:r w:rsidRPr="002932E9">
        <w:rPr>
          <w:sz w:val="28"/>
          <w:szCs w:val="28"/>
        </w:rPr>
        <w:t xml:space="preserve"> качеством и безопасностью товаров (работ, услуг), о поступивших в администрацию обращениях по ненадлежащему кач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ству товаров (работ, услуг), а также опасным для жизни, здоровья, имущества потребителей и окружающей среды.</w:t>
      </w:r>
    </w:p>
    <w:p w:rsidR="00A71B32" w:rsidRPr="002932E9" w:rsidRDefault="004820B0" w:rsidP="00611610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Поддерживать оперативную связь с соответствующими службами муниципального образования Тимашевский район и Краснодарского края, вз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имодействовать с территориальным управлением Федеральной службы по надзору в сфере защиты прав потребителей и благополучия человека по Кра</w:t>
      </w:r>
      <w:r w:rsidRPr="002932E9">
        <w:rPr>
          <w:sz w:val="28"/>
          <w:szCs w:val="28"/>
        </w:rPr>
        <w:t>с</w:t>
      </w:r>
      <w:r w:rsidRPr="002932E9">
        <w:rPr>
          <w:sz w:val="28"/>
          <w:szCs w:val="28"/>
        </w:rPr>
        <w:t>нодарскому краю.</w:t>
      </w:r>
    </w:p>
    <w:p w:rsidR="00A71B32" w:rsidRPr="002932E9" w:rsidRDefault="004820B0" w:rsidP="00611610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Организовывать утверждение на основе предложений поселений муниципального образования Тимашевский район схем размещения нестаци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нарных торговых объектов на территориях поселений муниципального образ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вания Тимашевский район.</w:t>
      </w:r>
    </w:p>
    <w:p w:rsidR="00A71B32" w:rsidRPr="002932E9" w:rsidRDefault="004820B0" w:rsidP="00611610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Осуществлять функции</w:t>
      </w:r>
      <w:r w:rsidR="00BE7C71" w:rsidRPr="002932E9">
        <w:rPr>
          <w:sz w:val="28"/>
          <w:szCs w:val="28"/>
        </w:rPr>
        <w:t xml:space="preserve"> секретаря комиссии по противодействию</w:t>
      </w:r>
      <w:r w:rsidRPr="002932E9">
        <w:rPr>
          <w:sz w:val="28"/>
          <w:szCs w:val="28"/>
        </w:rPr>
        <w:t xml:space="preserve"> незаконному обороту промышленной продукции на территории муниципал</w:t>
      </w:r>
      <w:r w:rsidRPr="002932E9">
        <w:rPr>
          <w:sz w:val="28"/>
          <w:szCs w:val="28"/>
        </w:rPr>
        <w:t>ь</w:t>
      </w:r>
      <w:r w:rsidRPr="002932E9">
        <w:rPr>
          <w:sz w:val="28"/>
          <w:szCs w:val="28"/>
        </w:rPr>
        <w:t>ного образования Тимашевский район.</w:t>
      </w:r>
    </w:p>
    <w:p w:rsidR="00A71B32" w:rsidRPr="002932E9" w:rsidRDefault="004820B0" w:rsidP="00611610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Осуществлять взаимодействие с органами государственной вл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сти, органами местного самоуправления городского и сельских поселений, х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зяйствующими субъектами экономики по вопросам содействия развитию ко</w:t>
      </w:r>
      <w:r w:rsidRPr="002932E9">
        <w:rPr>
          <w:sz w:val="28"/>
          <w:szCs w:val="28"/>
        </w:rPr>
        <w:t>н</w:t>
      </w:r>
      <w:r w:rsidRPr="002932E9">
        <w:rPr>
          <w:sz w:val="28"/>
          <w:szCs w:val="28"/>
        </w:rPr>
        <w:t>курентной среды на территории муниципального образования Тимашевский район.</w:t>
      </w:r>
    </w:p>
    <w:p w:rsidR="00A71B32" w:rsidRPr="002932E9" w:rsidRDefault="004820B0" w:rsidP="00611610">
      <w:pPr>
        <w:pStyle w:val="3"/>
        <w:numPr>
          <w:ilvl w:val="1"/>
          <w:numId w:val="2"/>
        </w:numPr>
        <w:shd w:val="clear" w:color="auto" w:fill="auto"/>
        <w:tabs>
          <w:tab w:val="left" w:pos="1560"/>
        </w:tabs>
        <w:spacing w:after="0" w:line="320" w:lineRule="exact"/>
        <w:ind w:left="20" w:right="20" w:firstLine="840"/>
        <w:jc w:val="both"/>
        <w:rPr>
          <w:color w:val="000000" w:themeColor="text1"/>
          <w:sz w:val="28"/>
          <w:szCs w:val="28"/>
        </w:rPr>
      </w:pPr>
      <w:r w:rsidRPr="002932E9">
        <w:rPr>
          <w:color w:val="000000" w:themeColor="text1"/>
          <w:sz w:val="28"/>
          <w:szCs w:val="28"/>
        </w:rPr>
        <w:t>Координировать вопросы, связанные с реализацией плана мер</w:t>
      </w:r>
      <w:r w:rsidRPr="002932E9">
        <w:rPr>
          <w:color w:val="000000" w:themeColor="text1"/>
          <w:sz w:val="28"/>
          <w:szCs w:val="28"/>
        </w:rPr>
        <w:t>о</w:t>
      </w:r>
      <w:r w:rsidRPr="002932E9">
        <w:rPr>
          <w:color w:val="000000" w:themeColor="text1"/>
          <w:sz w:val="28"/>
          <w:szCs w:val="28"/>
        </w:rPr>
        <w:t>приятий («дорожная карта») по содействию развитию конкуренции и по разв</w:t>
      </w:r>
      <w:r w:rsidRPr="002932E9">
        <w:rPr>
          <w:color w:val="000000" w:themeColor="text1"/>
          <w:sz w:val="28"/>
          <w:szCs w:val="28"/>
        </w:rPr>
        <w:t>и</w:t>
      </w:r>
      <w:r w:rsidRPr="002932E9">
        <w:rPr>
          <w:color w:val="000000" w:themeColor="text1"/>
          <w:sz w:val="28"/>
          <w:szCs w:val="28"/>
        </w:rPr>
        <w:t>тию конкурентной среды на территории муниципального образования Тим</w:t>
      </w:r>
      <w:r w:rsidRPr="002932E9">
        <w:rPr>
          <w:color w:val="000000" w:themeColor="text1"/>
          <w:sz w:val="28"/>
          <w:szCs w:val="28"/>
        </w:rPr>
        <w:t>а</w:t>
      </w:r>
      <w:r w:rsidRPr="002932E9">
        <w:rPr>
          <w:color w:val="000000" w:themeColor="text1"/>
          <w:sz w:val="28"/>
          <w:szCs w:val="28"/>
        </w:rPr>
        <w:t>шевский район.</w:t>
      </w:r>
    </w:p>
    <w:p w:rsidR="00A71B32" w:rsidRPr="002932E9" w:rsidRDefault="00611610" w:rsidP="008F5700">
      <w:pPr>
        <w:pStyle w:val="3"/>
        <w:numPr>
          <w:ilvl w:val="1"/>
          <w:numId w:val="2"/>
        </w:numPr>
        <w:shd w:val="clear" w:color="auto" w:fill="auto"/>
        <w:spacing w:after="0" w:line="320" w:lineRule="exact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20B0" w:rsidRPr="002932E9">
        <w:rPr>
          <w:sz w:val="28"/>
          <w:szCs w:val="28"/>
        </w:rPr>
        <w:t>Организовывать работу по подготовке дел для передачи в архив.</w:t>
      </w:r>
    </w:p>
    <w:p w:rsidR="00A71B32" w:rsidRDefault="004820B0" w:rsidP="008F5700">
      <w:pPr>
        <w:pStyle w:val="3"/>
        <w:numPr>
          <w:ilvl w:val="1"/>
          <w:numId w:val="2"/>
        </w:numPr>
        <w:shd w:val="clear" w:color="auto" w:fill="auto"/>
        <w:spacing w:after="288" w:line="320" w:lineRule="exact"/>
        <w:ind w:left="20" w:right="20" w:firstLine="831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 </w:t>
      </w:r>
      <w:r w:rsidR="00611610">
        <w:rPr>
          <w:sz w:val="28"/>
          <w:szCs w:val="28"/>
        </w:rPr>
        <w:t xml:space="preserve">  </w:t>
      </w:r>
      <w:r w:rsidRPr="002932E9">
        <w:rPr>
          <w:sz w:val="28"/>
          <w:szCs w:val="28"/>
        </w:rPr>
        <w:t>Обеспечивать работу телефона «горячей линии» по вопросам з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щиты прав потребителей, фактов реализации некачественной, контрафактной пищевой, промышленной, алкогольной и спиртосодержащей продукции.</w:t>
      </w:r>
    </w:p>
    <w:p w:rsidR="009F1849" w:rsidRPr="002932E9" w:rsidRDefault="009F1849" w:rsidP="009F1849">
      <w:pPr>
        <w:pStyle w:val="a8"/>
      </w:pPr>
    </w:p>
    <w:p w:rsidR="00A71B32" w:rsidRPr="002932E9" w:rsidRDefault="004820B0">
      <w:pPr>
        <w:pStyle w:val="3"/>
        <w:numPr>
          <w:ilvl w:val="0"/>
          <w:numId w:val="2"/>
        </w:numPr>
        <w:shd w:val="clear" w:color="auto" w:fill="auto"/>
        <w:tabs>
          <w:tab w:val="left" w:pos="4524"/>
        </w:tabs>
        <w:spacing w:after="303" w:line="260" w:lineRule="exact"/>
        <w:ind w:left="420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Права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Наряду с основными правами, которые определены статьей 11 Фед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рального закона от 2 марта 2007 г</w:t>
      </w:r>
      <w:r w:rsidR="0002245D" w:rsidRPr="002932E9">
        <w:rPr>
          <w:sz w:val="28"/>
          <w:szCs w:val="28"/>
        </w:rPr>
        <w:t>.</w:t>
      </w:r>
      <w:r w:rsidRPr="002932E9">
        <w:rPr>
          <w:sz w:val="28"/>
          <w:szCs w:val="28"/>
        </w:rPr>
        <w:t xml:space="preserve"> № 25-ФЗ «О муниципальной службе в Ро</w:t>
      </w:r>
      <w:r w:rsidRPr="002932E9">
        <w:rPr>
          <w:sz w:val="28"/>
          <w:szCs w:val="28"/>
        </w:rPr>
        <w:t>с</w:t>
      </w:r>
      <w:r w:rsidRPr="002932E9">
        <w:rPr>
          <w:sz w:val="28"/>
          <w:szCs w:val="28"/>
        </w:rPr>
        <w:t>сийской Федерации», ведущий специалист Отдела:</w:t>
      </w:r>
    </w:p>
    <w:p w:rsidR="00A71B32" w:rsidRPr="002932E9" w:rsidRDefault="004820B0">
      <w:pPr>
        <w:pStyle w:val="3"/>
        <w:numPr>
          <w:ilvl w:val="1"/>
          <w:numId w:val="2"/>
        </w:numPr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Запрашивать от должностных лиц федеральных органов госуда</w:t>
      </w:r>
      <w:r w:rsidRPr="002932E9">
        <w:rPr>
          <w:sz w:val="28"/>
          <w:szCs w:val="28"/>
        </w:rPr>
        <w:t>р</w:t>
      </w:r>
      <w:r w:rsidRPr="002932E9">
        <w:rPr>
          <w:sz w:val="28"/>
          <w:szCs w:val="28"/>
        </w:rPr>
        <w:t>ственной власти и их территориальных органов, органов государственной вл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обязанностей.</w:t>
      </w:r>
    </w:p>
    <w:p w:rsidR="00A71B32" w:rsidRPr="002932E9" w:rsidRDefault="004820B0">
      <w:pPr>
        <w:pStyle w:val="3"/>
        <w:numPr>
          <w:ilvl w:val="1"/>
          <w:numId w:val="2"/>
        </w:numPr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Привлекать в установленном порядке для подготовки проектов д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 xml:space="preserve">кументов, разработки и осуществления мероприятий, проводимых отделом </w:t>
      </w:r>
      <w:r w:rsidRPr="002932E9">
        <w:rPr>
          <w:sz w:val="28"/>
          <w:szCs w:val="28"/>
        </w:rPr>
        <w:lastRenderedPageBreak/>
        <w:t>экономики и прогнозирования администрации муниципального образования Тимашевский район, работников структурных подразделений администрации муниципального образования Тимашевский район.</w:t>
      </w:r>
    </w:p>
    <w:p w:rsidR="00A71B32" w:rsidRDefault="004820B0">
      <w:pPr>
        <w:pStyle w:val="3"/>
        <w:numPr>
          <w:ilvl w:val="1"/>
          <w:numId w:val="2"/>
        </w:numPr>
        <w:shd w:val="clear" w:color="auto" w:fill="auto"/>
        <w:spacing w:after="288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Принимать в установленном порядке участие в мероприятиях (с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вещаниях, конференциях, семинарах), содержание которых соответствует о</w:t>
      </w:r>
      <w:r w:rsidRPr="002932E9">
        <w:rPr>
          <w:sz w:val="28"/>
          <w:szCs w:val="28"/>
        </w:rPr>
        <w:t>б</w:t>
      </w:r>
      <w:r w:rsidRPr="002932E9">
        <w:rPr>
          <w:sz w:val="28"/>
          <w:szCs w:val="28"/>
        </w:rPr>
        <w:t>ласти деятельности и виду деятельности.</w:t>
      </w:r>
    </w:p>
    <w:p w:rsidR="009F1849" w:rsidRPr="002932E9" w:rsidRDefault="009F1849" w:rsidP="009F1849">
      <w:pPr>
        <w:pStyle w:val="a8"/>
      </w:pPr>
    </w:p>
    <w:p w:rsidR="00A71B32" w:rsidRPr="002932E9" w:rsidRDefault="004820B0">
      <w:pPr>
        <w:pStyle w:val="3"/>
        <w:numPr>
          <w:ilvl w:val="0"/>
          <w:numId w:val="2"/>
        </w:numPr>
        <w:shd w:val="clear" w:color="auto" w:fill="auto"/>
        <w:tabs>
          <w:tab w:val="left" w:pos="3880"/>
        </w:tabs>
        <w:spacing w:after="303" w:line="260" w:lineRule="exact"/>
        <w:ind w:left="35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Ответственность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Ведущий специалист Отдела несет установленную законодательством Российской Федерации ответственность:</w:t>
      </w:r>
    </w:p>
    <w:p w:rsidR="00A71B32" w:rsidRPr="002932E9" w:rsidRDefault="004820B0" w:rsidP="009F1849">
      <w:pPr>
        <w:pStyle w:val="3"/>
        <w:numPr>
          <w:ilvl w:val="1"/>
          <w:numId w:val="2"/>
        </w:numPr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3а неисполнение или ненадлежащее исполнение своих должнос</w:t>
      </w:r>
      <w:r w:rsidRPr="002932E9">
        <w:rPr>
          <w:sz w:val="28"/>
          <w:szCs w:val="28"/>
        </w:rPr>
        <w:t>т</w:t>
      </w:r>
      <w:r w:rsidRPr="002932E9">
        <w:rPr>
          <w:sz w:val="28"/>
          <w:szCs w:val="28"/>
        </w:rPr>
        <w:t>ных обязанностей в пределах, определенных трудовым законодательством Ро</w:t>
      </w:r>
      <w:r w:rsidRPr="002932E9">
        <w:rPr>
          <w:sz w:val="28"/>
          <w:szCs w:val="28"/>
        </w:rPr>
        <w:t>с</w:t>
      </w:r>
      <w:r w:rsidRPr="002932E9">
        <w:rPr>
          <w:sz w:val="28"/>
          <w:szCs w:val="28"/>
        </w:rPr>
        <w:t>сийской Федера</w:t>
      </w:r>
      <w:r w:rsidR="00C35722" w:rsidRPr="002932E9">
        <w:rPr>
          <w:sz w:val="28"/>
          <w:szCs w:val="28"/>
        </w:rPr>
        <w:t>ции, законодательством о муници</w:t>
      </w:r>
      <w:r w:rsidRPr="002932E9">
        <w:rPr>
          <w:sz w:val="28"/>
          <w:szCs w:val="28"/>
        </w:rPr>
        <w:t>пальной службе.</w:t>
      </w:r>
    </w:p>
    <w:p w:rsidR="00A71B32" w:rsidRPr="002932E9" w:rsidRDefault="004820B0">
      <w:pPr>
        <w:pStyle w:val="3"/>
        <w:numPr>
          <w:ilvl w:val="0"/>
          <w:numId w:val="5"/>
        </w:numPr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A71B32" w:rsidRDefault="004820B0">
      <w:pPr>
        <w:pStyle w:val="3"/>
        <w:numPr>
          <w:ilvl w:val="0"/>
          <w:numId w:val="5"/>
        </w:numPr>
        <w:shd w:val="clear" w:color="auto" w:fill="auto"/>
        <w:spacing w:after="246" w:line="328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9F1849" w:rsidRPr="002932E9" w:rsidRDefault="009F1849" w:rsidP="00031472">
      <w:pPr>
        <w:pStyle w:val="a8"/>
        <w:jc w:val="center"/>
      </w:pPr>
    </w:p>
    <w:p w:rsidR="00A71B32" w:rsidRPr="009F1849" w:rsidRDefault="004820B0" w:rsidP="00031472">
      <w:pPr>
        <w:pStyle w:val="3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right="20"/>
        <w:jc w:val="center"/>
        <w:rPr>
          <w:sz w:val="28"/>
          <w:szCs w:val="28"/>
        </w:rPr>
      </w:pPr>
      <w:r w:rsidRPr="002932E9">
        <w:rPr>
          <w:sz w:val="28"/>
          <w:szCs w:val="28"/>
        </w:rPr>
        <w:t xml:space="preserve">Перечень вопросов, по которым муниципальный служащий вправе </w:t>
      </w:r>
      <w:r w:rsidR="00031472">
        <w:rPr>
          <w:sz w:val="28"/>
          <w:szCs w:val="28"/>
        </w:rPr>
        <w:t xml:space="preserve">           </w:t>
      </w:r>
      <w:r w:rsidRPr="002932E9">
        <w:rPr>
          <w:sz w:val="28"/>
          <w:szCs w:val="28"/>
        </w:rPr>
        <w:t xml:space="preserve">или </w:t>
      </w:r>
      <w:r w:rsidRPr="009F1849">
        <w:rPr>
          <w:sz w:val="28"/>
          <w:szCs w:val="28"/>
        </w:rPr>
        <w:t>обязан самостоя</w:t>
      </w:r>
      <w:r w:rsidR="00031472">
        <w:rPr>
          <w:sz w:val="28"/>
          <w:szCs w:val="28"/>
        </w:rPr>
        <w:t xml:space="preserve">тельно принимать управленческие </w:t>
      </w:r>
      <w:r w:rsidRPr="009F1849">
        <w:rPr>
          <w:sz w:val="28"/>
          <w:szCs w:val="28"/>
        </w:rPr>
        <w:t>и иные решения</w:t>
      </w:r>
    </w:p>
    <w:p w:rsidR="00C35722" w:rsidRPr="002932E9" w:rsidRDefault="00C35722">
      <w:pPr>
        <w:pStyle w:val="3"/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 соответствии с замещаемой должностью ведущий специалист Отдела в пределах функциональной компетенции: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 установленном порядке запрашивает от структурных подразделений администрации муниципального образования Тимашевский район, специал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стов администрации муниципального образования Тимашевский район, орг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нов местного самоуправления информацию, необходимую для исполнения должностных обязанностей;</w:t>
      </w:r>
    </w:p>
    <w:p w:rsidR="00A71B32" w:rsidRPr="002932E9" w:rsidRDefault="004820B0" w:rsidP="00C35722">
      <w:pPr>
        <w:pStyle w:val="3"/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proofErr w:type="gramStart"/>
      <w:r w:rsidRPr="002932E9">
        <w:rPr>
          <w:sz w:val="28"/>
          <w:szCs w:val="28"/>
        </w:rPr>
        <w:t>вправе самостоятельно принимать или принимает решение по вопросам разработки и визирования следующих проектов документов: докладных зап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сок (подготовка и визирование); пояснительных записок (подготовка); справок (участие в подготовке); извещений (участие в подготовке); списков (подгото</w:t>
      </w:r>
      <w:r w:rsidRPr="002932E9">
        <w:rPr>
          <w:sz w:val="28"/>
          <w:szCs w:val="28"/>
        </w:rPr>
        <w:t>в</w:t>
      </w:r>
      <w:r w:rsidRPr="002932E9">
        <w:rPr>
          <w:sz w:val="28"/>
          <w:szCs w:val="28"/>
        </w:rPr>
        <w:t>ка); предложений (подготовка); перечней (подготовка); тезисов (подготовка); справочников (участие в подготовке);</w:t>
      </w:r>
      <w:proofErr w:type="gramEnd"/>
    </w:p>
    <w:p w:rsidR="00A71B32" w:rsidRDefault="004820B0">
      <w:pPr>
        <w:pStyle w:val="3"/>
        <w:shd w:val="clear" w:color="auto" w:fill="auto"/>
        <w:spacing w:after="240" w:line="324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организует учет и хранения входящей-исходящей корреспонденции, д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кументов и материалов.</w:t>
      </w:r>
    </w:p>
    <w:p w:rsidR="00031472" w:rsidRPr="002932E9" w:rsidRDefault="00031472" w:rsidP="00031472">
      <w:pPr>
        <w:pStyle w:val="a8"/>
      </w:pPr>
    </w:p>
    <w:p w:rsidR="00A71B32" w:rsidRDefault="004820B0" w:rsidP="00031472">
      <w:pPr>
        <w:pStyle w:val="3"/>
        <w:numPr>
          <w:ilvl w:val="0"/>
          <w:numId w:val="2"/>
        </w:numPr>
        <w:shd w:val="clear" w:color="auto" w:fill="auto"/>
        <w:spacing w:after="0" w:line="324" w:lineRule="exact"/>
        <w:ind w:left="426" w:right="20"/>
        <w:jc w:val="center"/>
        <w:rPr>
          <w:sz w:val="28"/>
          <w:szCs w:val="28"/>
        </w:rPr>
      </w:pPr>
      <w:r w:rsidRPr="002932E9">
        <w:rPr>
          <w:sz w:val="28"/>
          <w:szCs w:val="28"/>
        </w:rPr>
        <w:t>Перечень вопросов, по которым му</w:t>
      </w:r>
      <w:r w:rsidR="00C35722" w:rsidRPr="002932E9">
        <w:rPr>
          <w:sz w:val="28"/>
          <w:szCs w:val="28"/>
        </w:rPr>
        <w:t>ниципальный служащий вправе или</w:t>
      </w:r>
      <w:r w:rsidR="00DD19D6">
        <w:rPr>
          <w:sz w:val="28"/>
          <w:szCs w:val="28"/>
        </w:rPr>
        <w:t xml:space="preserve"> </w:t>
      </w:r>
      <w:r w:rsidRPr="00DD19D6">
        <w:rPr>
          <w:sz w:val="28"/>
          <w:szCs w:val="28"/>
        </w:rPr>
        <w:t>обязан участвовать при подготовке проектов</w:t>
      </w:r>
      <w:r w:rsidR="00031472">
        <w:rPr>
          <w:sz w:val="28"/>
          <w:szCs w:val="28"/>
        </w:rPr>
        <w:t xml:space="preserve"> </w:t>
      </w:r>
      <w:r w:rsidRPr="00DD19D6">
        <w:rPr>
          <w:sz w:val="28"/>
          <w:szCs w:val="28"/>
        </w:rPr>
        <w:t>нормативных правовых</w:t>
      </w:r>
      <w:r w:rsidR="00DD19D6">
        <w:rPr>
          <w:sz w:val="28"/>
          <w:szCs w:val="28"/>
        </w:rPr>
        <w:t xml:space="preserve"> </w:t>
      </w:r>
      <w:r w:rsidRPr="002932E9">
        <w:rPr>
          <w:sz w:val="28"/>
          <w:szCs w:val="28"/>
        </w:rPr>
        <w:t>актов и (или) проектов управленческих</w:t>
      </w:r>
      <w:r w:rsidR="00031472">
        <w:rPr>
          <w:sz w:val="28"/>
          <w:szCs w:val="28"/>
        </w:rPr>
        <w:t xml:space="preserve">  </w:t>
      </w:r>
      <w:r w:rsidRPr="002932E9">
        <w:rPr>
          <w:sz w:val="28"/>
          <w:szCs w:val="28"/>
        </w:rPr>
        <w:t>и иных решений</w:t>
      </w:r>
    </w:p>
    <w:p w:rsidR="00DD19D6" w:rsidRPr="002932E9" w:rsidRDefault="00DD19D6" w:rsidP="00031472">
      <w:pPr>
        <w:pStyle w:val="3"/>
        <w:shd w:val="clear" w:color="auto" w:fill="auto"/>
        <w:spacing w:after="0" w:line="324" w:lineRule="exact"/>
        <w:ind w:left="1560" w:right="20"/>
        <w:jc w:val="center"/>
        <w:rPr>
          <w:sz w:val="28"/>
          <w:szCs w:val="28"/>
        </w:rPr>
      </w:pPr>
    </w:p>
    <w:p w:rsidR="00A71B32" w:rsidRPr="002932E9" w:rsidRDefault="004820B0">
      <w:pPr>
        <w:pStyle w:val="3"/>
        <w:shd w:val="clear" w:color="auto" w:fill="auto"/>
        <w:spacing w:after="0" w:line="317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 пределах функциональной компетенции муниципальный служащий, замещающий должность ведущего специалиста Отдела, принимает участие в подготовке нормативных актов и (или) проектов управленческих и иных реш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ний по вопросам, относящимся к ведению Отдела.</w:t>
      </w:r>
    </w:p>
    <w:p w:rsidR="00A71B32" w:rsidRPr="002932E9" w:rsidRDefault="004820B0">
      <w:pPr>
        <w:pStyle w:val="3"/>
        <w:shd w:val="clear" w:color="auto" w:fill="auto"/>
        <w:spacing w:after="0" w:line="317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Перечень вопросов, по которым обязан участвовать муниципальный служащий, замещающий должность ведущего специалиста Отдела, при подг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товке проектов нормативных правовых актов и (или) проектов управленческих и иных решений:</w:t>
      </w:r>
    </w:p>
    <w:p w:rsidR="00A71B32" w:rsidRPr="002932E9" w:rsidRDefault="004820B0">
      <w:pPr>
        <w:pStyle w:val="3"/>
        <w:shd w:val="clear" w:color="auto" w:fill="auto"/>
        <w:spacing w:after="0" w:line="317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взаимодействие с работниками органов местного самоуправления, гражданами и представителями предприятий и организаций;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осуществление подготовки проектов текстов документов;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представление проекта документа на подпись (визирование) уполном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 xml:space="preserve">ченному должностному лицу </w:t>
      </w:r>
      <w:proofErr w:type="gramStart"/>
      <w:r w:rsidRPr="002932E9">
        <w:rPr>
          <w:sz w:val="28"/>
          <w:szCs w:val="28"/>
        </w:rPr>
        <w:t>через</w:t>
      </w:r>
      <w:proofErr w:type="gramEnd"/>
      <w:r w:rsidRPr="002932E9">
        <w:rPr>
          <w:sz w:val="28"/>
          <w:szCs w:val="28"/>
        </w:rPr>
        <w:t xml:space="preserve"> ответственного за делопроизводство или лично;</w:t>
      </w:r>
    </w:p>
    <w:p w:rsidR="00A71B32" w:rsidRPr="002932E9" w:rsidRDefault="004820B0">
      <w:pPr>
        <w:pStyle w:val="3"/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принятие мер к согласованию проектов правовых актов и иных док</w:t>
      </w:r>
      <w:r w:rsidRPr="002932E9">
        <w:rPr>
          <w:sz w:val="28"/>
          <w:szCs w:val="28"/>
        </w:rPr>
        <w:t>у</w:t>
      </w:r>
      <w:r w:rsidRPr="002932E9">
        <w:rPr>
          <w:sz w:val="28"/>
          <w:szCs w:val="28"/>
        </w:rPr>
        <w:t>ментов;</w:t>
      </w:r>
    </w:p>
    <w:p w:rsidR="00A71B32" w:rsidRDefault="004820B0">
      <w:pPr>
        <w:pStyle w:val="3"/>
        <w:shd w:val="clear" w:color="auto" w:fill="auto"/>
        <w:spacing w:after="348" w:line="320" w:lineRule="exact"/>
        <w:ind w:lef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подготовка аналитических, статистических и иных материалов.</w:t>
      </w:r>
    </w:p>
    <w:p w:rsidR="00031472" w:rsidRPr="002932E9" w:rsidRDefault="00031472" w:rsidP="00031472">
      <w:pPr>
        <w:pStyle w:val="a8"/>
      </w:pPr>
    </w:p>
    <w:p w:rsidR="0063507D" w:rsidRPr="002932E9" w:rsidRDefault="004820B0" w:rsidP="0063507D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  <w:r w:rsidRPr="002932E9">
        <w:rPr>
          <w:sz w:val="28"/>
          <w:szCs w:val="28"/>
        </w:rPr>
        <w:t>Сроки и процедуры подготовки, рассмотрения проектов</w:t>
      </w:r>
    </w:p>
    <w:p w:rsidR="0063507D" w:rsidRPr="002932E9" w:rsidRDefault="003515B9" w:rsidP="0063507D">
      <w:pPr>
        <w:pStyle w:val="3"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  <w:r w:rsidRPr="002932E9">
        <w:rPr>
          <w:sz w:val="28"/>
          <w:szCs w:val="28"/>
        </w:rPr>
        <w:t>у</w:t>
      </w:r>
      <w:r w:rsidR="004820B0" w:rsidRPr="002932E9">
        <w:rPr>
          <w:sz w:val="28"/>
          <w:szCs w:val="28"/>
        </w:rPr>
        <w:t>правленческих</w:t>
      </w:r>
      <w:r w:rsidRPr="002932E9">
        <w:rPr>
          <w:sz w:val="28"/>
          <w:szCs w:val="28"/>
        </w:rPr>
        <w:t xml:space="preserve"> </w:t>
      </w:r>
      <w:r w:rsidR="004820B0" w:rsidRPr="002932E9">
        <w:rPr>
          <w:sz w:val="28"/>
          <w:szCs w:val="28"/>
        </w:rPr>
        <w:t>и иных решений, порядок согласования и</w:t>
      </w:r>
    </w:p>
    <w:p w:rsidR="00A71B32" w:rsidRPr="002932E9" w:rsidRDefault="004820B0" w:rsidP="0063507D">
      <w:pPr>
        <w:pStyle w:val="3"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  <w:r w:rsidRPr="002932E9">
        <w:rPr>
          <w:sz w:val="28"/>
          <w:szCs w:val="28"/>
        </w:rPr>
        <w:t>принятия данных решений</w:t>
      </w:r>
    </w:p>
    <w:p w:rsidR="0063507D" w:rsidRPr="002932E9" w:rsidRDefault="0063507D" w:rsidP="0063507D">
      <w:pPr>
        <w:pStyle w:val="3"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</w:p>
    <w:p w:rsidR="00A71B32" w:rsidRDefault="004820B0">
      <w:pPr>
        <w:pStyle w:val="3"/>
        <w:shd w:val="clear" w:color="auto" w:fill="auto"/>
        <w:spacing w:after="346" w:line="317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Сроки и процедура подготовки, рассмотрения проектов управленческих и иных решений, порядок согласования и принятия данных решений опред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ляются в соответствии с законодательством Российской Федерации, муниц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пальными правовыми актами администрации муниципального образования Тимашевский район.</w:t>
      </w:r>
    </w:p>
    <w:p w:rsidR="00031472" w:rsidRPr="002932E9" w:rsidRDefault="00031472" w:rsidP="00031472">
      <w:pPr>
        <w:pStyle w:val="a8"/>
      </w:pPr>
    </w:p>
    <w:p w:rsidR="0063507D" w:rsidRPr="00DD19D6" w:rsidRDefault="004820B0" w:rsidP="00DD19D6">
      <w:pPr>
        <w:pStyle w:val="3"/>
        <w:numPr>
          <w:ilvl w:val="0"/>
          <w:numId w:val="2"/>
        </w:numPr>
        <w:shd w:val="clear" w:color="auto" w:fill="auto"/>
        <w:spacing w:after="6" w:line="260" w:lineRule="exact"/>
        <w:ind w:right="20" w:firstLine="851"/>
        <w:jc w:val="center"/>
        <w:rPr>
          <w:sz w:val="28"/>
          <w:szCs w:val="28"/>
        </w:rPr>
      </w:pPr>
      <w:r w:rsidRPr="002932E9">
        <w:rPr>
          <w:sz w:val="28"/>
          <w:szCs w:val="28"/>
        </w:rPr>
        <w:t xml:space="preserve">Порядок служебного взаимодействия муниципального служащего </w:t>
      </w:r>
      <w:r w:rsidR="00DD19D6">
        <w:rPr>
          <w:sz w:val="28"/>
          <w:szCs w:val="28"/>
        </w:rPr>
        <w:t xml:space="preserve"> </w:t>
      </w:r>
      <w:r w:rsidRPr="002932E9">
        <w:rPr>
          <w:sz w:val="28"/>
          <w:szCs w:val="28"/>
        </w:rPr>
        <w:t>в</w:t>
      </w:r>
      <w:r w:rsidR="00DD19D6">
        <w:rPr>
          <w:sz w:val="28"/>
          <w:szCs w:val="28"/>
        </w:rPr>
        <w:t xml:space="preserve"> </w:t>
      </w:r>
      <w:r w:rsidR="0063507D" w:rsidRPr="00DD19D6">
        <w:rPr>
          <w:sz w:val="28"/>
          <w:szCs w:val="28"/>
        </w:rPr>
        <w:t>с</w:t>
      </w:r>
      <w:r w:rsidRPr="00DD19D6">
        <w:rPr>
          <w:sz w:val="28"/>
          <w:szCs w:val="28"/>
        </w:rPr>
        <w:t>вязи</w:t>
      </w:r>
      <w:r w:rsidR="0063507D" w:rsidRPr="00DD19D6">
        <w:rPr>
          <w:sz w:val="28"/>
          <w:szCs w:val="28"/>
        </w:rPr>
        <w:t xml:space="preserve"> </w:t>
      </w:r>
      <w:r w:rsidRPr="00DD19D6">
        <w:rPr>
          <w:sz w:val="28"/>
          <w:szCs w:val="28"/>
        </w:rPr>
        <w:t xml:space="preserve">с исполнением им должностных обязанностей с </w:t>
      </w:r>
      <w:proofErr w:type="gramStart"/>
      <w:r w:rsidRPr="00DD19D6">
        <w:rPr>
          <w:sz w:val="28"/>
          <w:szCs w:val="28"/>
        </w:rPr>
        <w:t>муниципальными</w:t>
      </w:r>
      <w:proofErr w:type="gramEnd"/>
    </w:p>
    <w:p w:rsidR="00A71B32" w:rsidRPr="002932E9" w:rsidRDefault="004820B0" w:rsidP="0063507D">
      <w:pPr>
        <w:pStyle w:val="3"/>
        <w:shd w:val="clear" w:color="auto" w:fill="auto"/>
        <w:spacing w:after="6" w:line="260" w:lineRule="exact"/>
        <w:ind w:right="20"/>
        <w:jc w:val="center"/>
        <w:rPr>
          <w:sz w:val="28"/>
          <w:szCs w:val="28"/>
        </w:rPr>
      </w:pPr>
      <w:r w:rsidRPr="002932E9">
        <w:rPr>
          <w:sz w:val="28"/>
          <w:szCs w:val="28"/>
        </w:rPr>
        <w:t>служащими, гражданскими служащими, гражданами, а также организациями</w:t>
      </w:r>
    </w:p>
    <w:p w:rsidR="0063507D" w:rsidRPr="002932E9" w:rsidRDefault="0063507D" w:rsidP="0063507D">
      <w:pPr>
        <w:pStyle w:val="3"/>
        <w:shd w:val="clear" w:color="auto" w:fill="auto"/>
        <w:spacing w:after="0" w:line="240" w:lineRule="auto"/>
        <w:ind w:left="20" w:right="20" w:firstLine="840"/>
        <w:jc w:val="both"/>
        <w:rPr>
          <w:sz w:val="28"/>
          <w:szCs w:val="28"/>
        </w:rPr>
      </w:pPr>
    </w:p>
    <w:p w:rsidR="00031472" w:rsidRDefault="004820B0" w:rsidP="00C70048">
      <w:pPr>
        <w:pStyle w:val="3"/>
        <w:shd w:val="clear" w:color="auto" w:fill="auto"/>
        <w:spacing w:after="348" w:line="320" w:lineRule="exact"/>
        <w:ind w:left="20" w:right="20" w:firstLine="840"/>
        <w:jc w:val="both"/>
        <w:rPr>
          <w:sz w:val="28"/>
          <w:szCs w:val="28"/>
        </w:rPr>
      </w:pPr>
      <w:proofErr w:type="gramStart"/>
      <w:r w:rsidRPr="002932E9">
        <w:rPr>
          <w:sz w:val="28"/>
          <w:szCs w:val="28"/>
        </w:rPr>
        <w:t>Служебное взаимодействие с муниципальными служащими органов местного самоуправления, руководителями предприятий и организаций, пре</w:t>
      </w:r>
      <w:r w:rsidRPr="002932E9">
        <w:rPr>
          <w:sz w:val="28"/>
          <w:szCs w:val="28"/>
        </w:rPr>
        <w:t>д</w:t>
      </w:r>
      <w:r w:rsidRPr="002932E9">
        <w:rPr>
          <w:sz w:val="28"/>
          <w:szCs w:val="28"/>
        </w:rPr>
        <w:t>принимателями, гражданами строится в рамках деловых отношений на основе принципов служебного поведения, изложенных в статье 14.2 Федерального з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кона от 2 марта 2007 г</w:t>
      </w:r>
      <w:r w:rsidR="0063507D" w:rsidRPr="002932E9">
        <w:rPr>
          <w:sz w:val="28"/>
          <w:szCs w:val="28"/>
        </w:rPr>
        <w:t>.</w:t>
      </w:r>
      <w:r w:rsidRPr="002932E9">
        <w:rPr>
          <w:sz w:val="28"/>
          <w:szCs w:val="28"/>
        </w:rPr>
        <w:t xml:space="preserve"> № 25-ФЗ «О муниципальной службе в Российской Ф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дерации», а также в соответствии с иными муниципальными правовыми актами Российской Федерации и Краснодарского края, муниципальными правовыми актами.</w:t>
      </w:r>
      <w:proofErr w:type="gramEnd"/>
    </w:p>
    <w:p w:rsidR="008B04E4" w:rsidRPr="00C70048" w:rsidRDefault="008B04E4" w:rsidP="00C70048">
      <w:pPr>
        <w:pStyle w:val="3"/>
        <w:shd w:val="clear" w:color="auto" w:fill="auto"/>
        <w:spacing w:after="348" w:line="320" w:lineRule="exact"/>
        <w:ind w:left="20" w:right="20" w:firstLine="840"/>
        <w:jc w:val="both"/>
        <w:rPr>
          <w:sz w:val="28"/>
          <w:szCs w:val="28"/>
        </w:rPr>
      </w:pPr>
    </w:p>
    <w:p w:rsidR="00A71B32" w:rsidRPr="002932E9" w:rsidRDefault="004820B0">
      <w:pPr>
        <w:pStyle w:val="3"/>
        <w:shd w:val="clear" w:color="auto" w:fill="auto"/>
        <w:spacing w:after="0" w:line="260" w:lineRule="exact"/>
        <w:ind w:right="20"/>
        <w:jc w:val="center"/>
        <w:rPr>
          <w:sz w:val="28"/>
          <w:szCs w:val="28"/>
        </w:rPr>
      </w:pPr>
      <w:r w:rsidRPr="002932E9">
        <w:rPr>
          <w:sz w:val="28"/>
          <w:szCs w:val="28"/>
        </w:rPr>
        <w:lastRenderedPageBreak/>
        <w:t>10. Перечень государственных, муниципальных услуг, оказываемых</w:t>
      </w:r>
    </w:p>
    <w:p w:rsidR="00A71B32" w:rsidRPr="002932E9" w:rsidRDefault="004820B0">
      <w:pPr>
        <w:pStyle w:val="3"/>
        <w:shd w:val="clear" w:color="auto" w:fill="auto"/>
        <w:spacing w:after="310" w:line="260" w:lineRule="exact"/>
        <w:ind w:right="20"/>
        <w:jc w:val="center"/>
        <w:rPr>
          <w:sz w:val="28"/>
          <w:szCs w:val="28"/>
        </w:rPr>
      </w:pPr>
      <w:r w:rsidRPr="002932E9">
        <w:rPr>
          <w:sz w:val="28"/>
          <w:szCs w:val="28"/>
        </w:rPr>
        <w:t>гражданам и организациям</w:t>
      </w:r>
    </w:p>
    <w:p w:rsidR="00A71B32" w:rsidRDefault="004820B0">
      <w:pPr>
        <w:pStyle w:val="3"/>
        <w:shd w:val="clear" w:color="auto" w:fill="auto"/>
        <w:spacing w:after="348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При выполнении своих должностных обязанностей ведущий специалист Отдела не оказывает государственных, муниципальных услуг гражданам и х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зяйствующим субъектам</w:t>
      </w:r>
      <w:r w:rsidR="00C70048">
        <w:rPr>
          <w:sz w:val="28"/>
          <w:szCs w:val="28"/>
        </w:rPr>
        <w:t>.</w:t>
      </w:r>
    </w:p>
    <w:p w:rsidR="00C70048" w:rsidRPr="002932E9" w:rsidRDefault="00C70048" w:rsidP="00C70048">
      <w:pPr>
        <w:pStyle w:val="a8"/>
      </w:pPr>
    </w:p>
    <w:p w:rsidR="00A71B32" w:rsidRPr="002932E9" w:rsidRDefault="004820B0">
      <w:pPr>
        <w:pStyle w:val="3"/>
        <w:numPr>
          <w:ilvl w:val="0"/>
          <w:numId w:val="6"/>
        </w:numPr>
        <w:shd w:val="clear" w:color="auto" w:fill="auto"/>
        <w:tabs>
          <w:tab w:val="left" w:pos="1027"/>
        </w:tabs>
        <w:spacing w:after="54" w:line="260" w:lineRule="exact"/>
        <w:ind w:left="56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Показатели эффективности и результативности профессиональной</w:t>
      </w:r>
    </w:p>
    <w:p w:rsidR="00A71B32" w:rsidRPr="002932E9" w:rsidRDefault="004820B0">
      <w:pPr>
        <w:pStyle w:val="3"/>
        <w:shd w:val="clear" w:color="auto" w:fill="auto"/>
        <w:spacing w:after="313" w:line="260" w:lineRule="exact"/>
        <w:ind w:right="20"/>
        <w:jc w:val="center"/>
        <w:rPr>
          <w:sz w:val="28"/>
          <w:szCs w:val="28"/>
        </w:rPr>
      </w:pPr>
      <w:r w:rsidRPr="002932E9">
        <w:rPr>
          <w:sz w:val="28"/>
          <w:szCs w:val="28"/>
        </w:rPr>
        <w:t>служебной деятельности</w:t>
      </w:r>
    </w:p>
    <w:p w:rsidR="00A71B32" w:rsidRPr="002932E9" w:rsidRDefault="004820B0">
      <w:pPr>
        <w:pStyle w:val="3"/>
        <w:shd w:val="clear" w:color="auto" w:fill="auto"/>
        <w:spacing w:after="0" w:line="317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Основными показателями эффективности и результативности профе</w:t>
      </w:r>
      <w:r w:rsidRPr="002932E9">
        <w:rPr>
          <w:sz w:val="28"/>
          <w:szCs w:val="28"/>
        </w:rPr>
        <w:t>с</w:t>
      </w:r>
      <w:r w:rsidRPr="002932E9">
        <w:rPr>
          <w:sz w:val="28"/>
          <w:szCs w:val="28"/>
        </w:rPr>
        <w:t>сиональной служебной деятельности муниципального служащего, замещающ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го должность ведущего специалиста Отдела, являются:</w:t>
      </w:r>
    </w:p>
    <w:p w:rsidR="00A71B32" w:rsidRPr="002932E9" w:rsidRDefault="004820B0">
      <w:pPr>
        <w:pStyle w:val="3"/>
        <w:numPr>
          <w:ilvl w:val="0"/>
          <w:numId w:val="7"/>
        </w:numPr>
        <w:shd w:val="clear" w:color="auto" w:fill="auto"/>
        <w:tabs>
          <w:tab w:val="left" w:pos="1176"/>
        </w:tabs>
        <w:spacing w:after="0" w:line="317" w:lineRule="exact"/>
        <w:ind w:lef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Использование в процессе работы методов планирования:</w:t>
      </w:r>
    </w:p>
    <w:p w:rsidR="00A71B32" w:rsidRPr="002932E9" w:rsidRDefault="004820B0" w:rsidP="0063507D">
      <w:pPr>
        <w:pStyle w:val="3"/>
        <w:shd w:val="clear" w:color="auto" w:fill="auto"/>
        <w:spacing w:after="0" w:line="320" w:lineRule="exact"/>
        <w:ind w:left="567"/>
        <w:rPr>
          <w:sz w:val="28"/>
          <w:szCs w:val="28"/>
        </w:rPr>
      </w:pPr>
      <w:r w:rsidRPr="002932E9">
        <w:rPr>
          <w:sz w:val="28"/>
          <w:szCs w:val="28"/>
        </w:rPr>
        <w:t>навыки планирования отсутствуют - 0 баллов;</w:t>
      </w:r>
    </w:p>
    <w:p w:rsidR="00A71B32" w:rsidRPr="002932E9" w:rsidRDefault="004820B0" w:rsidP="0063507D">
      <w:pPr>
        <w:pStyle w:val="3"/>
        <w:shd w:val="clear" w:color="auto" w:fill="auto"/>
        <w:spacing w:after="0" w:line="320" w:lineRule="exact"/>
        <w:ind w:right="20"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планирование работы осуществляется при постоянном контроле и необх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димой помощи со стороны руководителя - 1 балл;</w:t>
      </w:r>
    </w:p>
    <w:p w:rsidR="00A71B32" w:rsidRPr="002932E9" w:rsidRDefault="004820B0" w:rsidP="0063507D">
      <w:pPr>
        <w:pStyle w:val="3"/>
        <w:shd w:val="clear" w:color="auto" w:fill="auto"/>
        <w:spacing w:after="0" w:line="320" w:lineRule="exact"/>
        <w:ind w:left="20" w:right="20" w:firstLine="54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 - 2 балла.</w:t>
      </w:r>
    </w:p>
    <w:p w:rsidR="00A71B32" w:rsidRPr="002932E9" w:rsidRDefault="004820B0">
      <w:pPr>
        <w:pStyle w:val="3"/>
        <w:numPr>
          <w:ilvl w:val="0"/>
          <w:numId w:val="7"/>
        </w:numPr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Использование в процессе работы автоматизированных средств о</w:t>
      </w:r>
      <w:r w:rsidRPr="002932E9">
        <w:rPr>
          <w:sz w:val="28"/>
          <w:szCs w:val="28"/>
        </w:rPr>
        <w:t>б</w:t>
      </w:r>
      <w:r w:rsidRPr="002932E9">
        <w:rPr>
          <w:sz w:val="28"/>
          <w:szCs w:val="28"/>
        </w:rPr>
        <w:t>работки информации:</w:t>
      </w:r>
    </w:p>
    <w:p w:rsidR="00A71B32" w:rsidRPr="002932E9" w:rsidRDefault="004820B0" w:rsidP="003515B9">
      <w:pPr>
        <w:pStyle w:val="3"/>
        <w:shd w:val="clear" w:color="auto" w:fill="auto"/>
        <w:spacing w:after="0" w:line="320" w:lineRule="exact"/>
        <w:ind w:left="20" w:right="20" w:firstLine="54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навыки практического использования автоматизированных средств обр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ботки информации отсутствуют - 0 баллов;</w:t>
      </w:r>
    </w:p>
    <w:p w:rsidR="003515B9" w:rsidRPr="002932E9" w:rsidRDefault="004820B0" w:rsidP="003515B9">
      <w:pPr>
        <w:pStyle w:val="3"/>
        <w:shd w:val="clear" w:color="auto" w:fill="auto"/>
        <w:spacing w:after="0" w:line="320" w:lineRule="exact"/>
        <w:ind w:right="20" w:firstLine="54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возможности автоматизированных средств обработки информации испол</w:t>
      </w:r>
      <w:r w:rsidRPr="002932E9">
        <w:rPr>
          <w:sz w:val="28"/>
          <w:szCs w:val="28"/>
        </w:rPr>
        <w:t>ь</w:t>
      </w:r>
      <w:r w:rsidRPr="002932E9">
        <w:rPr>
          <w:sz w:val="28"/>
          <w:szCs w:val="28"/>
        </w:rPr>
        <w:t>зуются не в полном объеме - 1 балл;</w:t>
      </w:r>
    </w:p>
    <w:p w:rsidR="00A71B32" w:rsidRPr="002932E9" w:rsidRDefault="004820B0" w:rsidP="003515B9">
      <w:pPr>
        <w:pStyle w:val="3"/>
        <w:shd w:val="clear" w:color="auto" w:fill="auto"/>
        <w:spacing w:after="0" w:line="320" w:lineRule="exact"/>
        <w:ind w:right="20" w:firstLine="54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возможности автоматизированных средств обработки информации испол</w:t>
      </w:r>
      <w:r w:rsidRPr="002932E9">
        <w:rPr>
          <w:sz w:val="28"/>
          <w:szCs w:val="28"/>
        </w:rPr>
        <w:t>ь</w:t>
      </w:r>
      <w:r w:rsidRPr="002932E9">
        <w:rPr>
          <w:sz w:val="28"/>
          <w:szCs w:val="28"/>
        </w:rPr>
        <w:t>зуются в полном объеме - 2 балла.</w:t>
      </w:r>
    </w:p>
    <w:p w:rsidR="00A71B32" w:rsidRPr="002932E9" w:rsidRDefault="004820B0">
      <w:pPr>
        <w:pStyle w:val="3"/>
        <w:numPr>
          <w:ilvl w:val="0"/>
          <w:numId w:val="7"/>
        </w:numPr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Способность устанавливать и поддерживать деловые взаи</w:t>
      </w:r>
      <w:r w:rsidRPr="002932E9">
        <w:rPr>
          <w:sz w:val="28"/>
          <w:szCs w:val="28"/>
        </w:rPr>
        <w:softHyphen/>
        <w:t>моотношения:</w:t>
      </w:r>
    </w:p>
    <w:p w:rsidR="00A71B32" w:rsidRPr="002932E9" w:rsidRDefault="004820B0" w:rsidP="003515B9">
      <w:pPr>
        <w:pStyle w:val="3"/>
        <w:shd w:val="clear" w:color="auto" w:fill="auto"/>
        <w:spacing w:after="0" w:line="320" w:lineRule="exact"/>
        <w:ind w:left="20" w:right="20" w:firstLine="547"/>
        <w:jc w:val="both"/>
        <w:rPr>
          <w:sz w:val="28"/>
          <w:szCs w:val="28"/>
        </w:rPr>
      </w:pPr>
      <w:proofErr w:type="gramStart"/>
      <w:r w:rsidRPr="002932E9">
        <w:rPr>
          <w:sz w:val="28"/>
          <w:szCs w:val="28"/>
        </w:rPr>
        <w:t>низкая</w:t>
      </w:r>
      <w:proofErr w:type="gramEnd"/>
      <w:r w:rsidRPr="002932E9">
        <w:rPr>
          <w:sz w:val="28"/>
          <w:szCs w:val="28"/>
        </w:rPr>
        <w:t xml:space="preserve"> (деловые контакты не выходят за рамки структурного подраздел</w:t>
      </w:r>
      <w:r w:rsidRPr="002932E9">
        <w:rPr>
          <w:sz w:val="28"/>
          <w:szCs w:val="28"/>
        </w:rPr>
        <w:t>е</w:t>
      </w:r>
      <w:r w:rsidRPr="002932E9">
        <w:rPr>
          <w:sz w:val="28"/>
          <w:szCs w:val="28"/>
        </w:rPr>
        <w:t>ния) - 0 баллов;</w:t>
      </w:r>
    </w:p>
    <w:p w:rsidR="00A71B32" w:rsidRPr="002932E9" w:rsidRDefault="004820B0" w:rsidP="003515B9">
      <w:pPr>
        <w:pStyle w:val="3"/>
        <w:shd w:val="clear" w:color="auto" w:fill="auto"/>
        <w:spacing w:after="0" w:line="320" w:lineRule="exact"/>
        <w:ind w:right="20" w:firstLine="547"/>
        <w:jc w:val="both"/>
        <w:rPr>
          <w:sz w:val="28"/>
          <w:szCs w:val="28"/>
        </w:rPr>
      </w:pPr>
      <w:proofErr w:type="gramStart"/>
      <w:r w:rsidRPr="002932E9">
        <w:rPr>
          <w:sz w:val="28"/>
          <w:szCs w:val="28"/>
        </w:rPr>
        <w:t>средняя</w:t>
      </w:r>
      <w:proofErr w:type="gramEnd"/>
      <w:r w:rsidRPr="002932E9">
        <w:rPr>
          <w:sz w:val="28"/>
          <w:szCs w:val="28"/>
        </w:rPr>
        <w:t xml:space="preserve"> (деловые контакты не выходят за рамки муниципалитета, налаж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вание внешних деловых взаимоотношений осуществляется с трудом) - 1 балл;</w:t>
      </w:r>
    </w:p>
    <w:p w:rsidR="00A71B32" w:rsidRPr="002932E9" w:rsidRDefault="004820B0" w:rsidP="003515B9">
      <w:pPr>
        <w:pStyle w:val="3"/>
        <w:shd w:val="clear" w:color="auto" w:fill="auto"/>
        <w:spacing w:after="0" w:line="320" w:lineRule="exact"/>
        <w:ind w:right="20" w:firstLine="547"/>
        <w:jc w:val="both"/>
        <w:rPr>
          <w:sz w:val="28"/>
          <w:szCs w:val="28"/>
        </w:rPr>
      </w:pPr>
      <w:proofErr w:type="gramStart"/>
      <w:r w:rsidRPr="002932E9">
        <w:rPr>
          <w:sz w:val="28"/>
          <w:szCs w:val="28"/>
        </w:rPr>
        <w:t>высокая</w:t>
      </w:r>
      <w:proofErr w:type="gramEnd"/>
      <w:r w:rsidRPr="002932E9">
        <w:rPr>
          <w:sz w:val="28"/>
          <w:szCs w:val="28"/>
        </w:rPr>
        <w:t xml:space="preserve"> (спектр деловых контактов чрезвычайно широк, указанные вза</w:t>
      </w:r>
      <w:r w:rsidRPr="002932E9">
        <w:rPr>
          <w:sz w:val="28"/>
          <w:szCs w:val="28"/>
        </w:rPr>
        <w:t>и</w:t>
      </w:r>
      <w:r w:rsidRPr="002932E9">
        <w:rPr>
          <w:sz w:val="28"/>
          <w:szCs w:val="28"/>
        </w:rPr>
        <w:t>моотношения устанавливаются легко и поддерживаются в течение долгого времени) - 2 балла.</w:t>
      </w:r>
    </w:p>
    <w:p w:rsidR="00A71B32" w:rsidRPr="002932E9" w:rsidRDefault="004820B0">
      <w:pPr>
        <w:pStyle w:val="3"/>
        <w:numPr>
          <w:ilvl w:val="0"/>
          <w:numId w:val="7"/>
        </w:numPr>
        <w:shd w:val="clear" w:color="auto" w:fill="auto"/>
        <w:spacing w:after="0" w:line="320" w:lineRule="exact"/>
        <w:ind w:lef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Качество выполнения должностных обязанностей:</w:t>
      </w:r>
    </w:p>
    <w:p w:rsidR="00A71B32" w:rsidRPr="002932E9" w:rsidRDefault="004820B0" w:rsidP="003515B9">
      <w:pPr>
        <w:pStyle w:val="3"/>
        <w:shd w:val="clear" w:color="auto" w:fill="auto"/>
        <w:spacing w:after="0" w:line="320" w:lineRule="exact"/>
        <w:ind w:left="20" w:right="20" w:firstLine="54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наличие в течение месяца фактов замечаний, нареканий, выговоров и т.д. - 0 баллов;</w:t>
      </w:r>
    </w:p>
    <w:p w:rsidR="00A71B32" w:rsidRPr="002932E9" w:rsidRDefault="004820B0" w:rsidP="003515B9">
      <w:pPr>
        <w:pStyle w:val="3"/>
        <w:shd w:val="clear" w:color="auto" w:fill="auto"/>
        <w:spacing w:after="0" w:line="320" w:lineRule="exact"/>
        <w:ind w:right="20" w:firstLine="54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отсутствие в течение месяца фактов замечаний, нареканий, выговоров и т.д. - 3 балла.</w:t>
      </w:r>
    </w:p>
    <w:p w:rsidR="00A71B32" w:rsidRPr="002932E9" w:rsidRDefault="004820B0">
      <w:pPr>
        <w:pStyle w:val="3"/>
        <w:numPr>
          <w:ilvl w:val="0"/>
          <w:numId w:val="7"/>
        </w:numPr>
        <w:shd w:val="clear" w:color="auto" w:fill="auto"/>
        <w:spacing w:after="0" w:line="320" w:lineRule="exact"/>
        <w:ind w:left="20"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Способность подготавливать информационные материалы по в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 xml:space="preserve">просам, входящим в компетенцию специалиста, для публикаций в СМИ или на </w:t>
      </w:r>
      <w:r w:rsidRPr="002932E9">
        <w:rPr>
          <w:sz w:val="28"/>
          <w:szCs w:val="28"/>
        </w:rPr>
        <w:lastRenderedPageBreak/>
        <w:t>официальном сайте администрации муниципального образования Тимаше</w:t>
      </w:r>
      <w:r w:rsidRPr="002932E9">
        <w:rPr>
          <w:sz w:val="28"/>
          <w:szCs w:val="28"/>
        </w:rPr>
        <w:t>в</w:t>
      </w:r>
      <w:r w:rsidRPr="002932E9">
        <w:rPr>
          <w:sz w:val="28"/>
          <w:szCs w:val="28"/>
        </w:rPr>
        <w:t>ский район:</w:t>
      </w:r>
    </w:p>
    <w:p w:rsidR="00A71B32" w:rsidRPr="002932E9" w:rsidRDefault="004820B0" w:rsidP="003515B9">
      <w:pPr>
        <w:pStyle w:val="3"/>
        <w:shd w:val="clear" w:color="auto" w:fill="auto"/>
        <w:tabs>
          <w:tab w:val="center" w:pos="6817"/>
          <w:tab w:val="center" w:pos="8081"/>
          <w:tab w:val="right" w:pos="9359"/>
        </w:tabs>
        <w:spacing w:after="0" w:line="320" w:lineRule="exact"/>
        <w:ind w:firstLine="567"/>
        <w:jc w:val="both"/>
        <w:rPr>
          <w:sz w:val="28"/>
          <w:szCs w:val="28"/>
        </w:rPr>
      </w:pPr>
      <w:proofErr w:type="gramStart"/>
      <w:r w:rsidRPr="002932E9">
        <w:rPr>
          <w:sz w:val="28"/>
          <w:szCs w:val="28"/>
        </w:rPr>
        <w:t>н</w:t>
      </w:r>
      <w:r w:rsidR="003515B9" w:rsidRPr="002932E9">
        <w:rPr>
          <w:sz w:val="28"/>
          <w:szCs w:val="28"/>
        </w:rPr>
        <w:t>изкая</w:t>
      </w:r>
      <w:proofErr w:type="gramEnd"/>
      <w:r w:rsidR="003515B9" w:rsidRPr="002932E9">
        <w:rPr>
          <w:sz w:val="28"/>
          <w:szCs w:val="28"/>
        </w:rPr>
        <w:t xml:space="preserve"> (информационные материалы для </w:t>
      </w:r>
      <w:r w:rsidRPr="002932E9">
        <w:rPr>
          <w:sz w:val="28"/>
          <w:szCs w:val="28"/>
        </w:rPr>
        <w:t>публикац</w:t>
      </w:r>
      <w:r w:rsidR="003515B9" w:rsidRPr="002932E9">
        <w:rPr>
          <w:sz w:val="28"/>
          <w:szCs w:val="28"/>
        </w:rPr>
        <w:t xml:space="preserve">ии </w:t>
      </w:r>
      <w:r w:rsidRPr="002932E9">
        <w:rPr>
          <w:sz w:val="28"/>
          <w:szCs w:val="28"/>
        </w:rPr>
        <w:t>не</w:t>
      </w:r>
      <w:r w:rsidR="003515B9" w:rsidRPr="002932E9">
        <w:rPr>
          <w:sz w:val="28"/>
          <w:szCs w:val="28"/>
        </w:rPr>
        <w:t xml:space="preserve"> </w:t>
      </w:r>
      <w:r w:rsidRPr="002932E9">
        <w:rPr>
          <w:sz w:val="28"/>
          <w:szCs w:val="28"/>
        </w:rPr>
        <w:t>составляются) - 0 баллов;</w:t>
      </w:r>
    </w:p>
    <w:p w:rsidR="00A71B32" w:rsidRPr="002932E9" w:rsidRDefault="003515B9" w:rsidP="003515B9">
      <w:pPr>
        <w:pStyle w:val="3"/>
        <w:shd w:val="clear" w:color="auto" w:fill="auto"/>
        <w:spacing w:after="0" w:line="320" w:lineRule="exact"/>
        <w:ind w:right="20" w:firstLine="567"/>
        <w:jc w:val="both"/>
        <w:rPr>
          <w:sz w:val="28"/>
          <w:szCs w:val="28"/>
        </w:rPr>
      </w:pPr>
      <w:proofErr w:type="gramStart"/>
      <w:r w:rsidRPr="002932E9">
        <w:rPr>
          <w:sz w:val="28"/>
          <w:szCs w:val="28"/>
        </w:rPr>
        <w:t>с</w:t>
      </w:r>
      <w:r w:rsidR="004820B0" w:rsidRPr="002932E9">
        <w:rPr>
          <w:sz w:val="28"/>
          <w:szCs w:val="28"/>
        </w:rPr>
        <w:t>редняя</w:t>
      </w:r>
      <w:proofErr w:type="gramEnd"/>
      <w:r w:rsidR="004820B0" w:rsidRPr="002932E9">
        <w:rPr>
          <w:sz w:val="28"/>
          <w:szCs w:val="28"/>
        </w:rPr>
        <w:t xml:space="preserve"> (информационные материалы для публикации составляются по поручению руководства или вышестоящих органов государственной власти) - 1 балл;</w:t>
      </w:r>
    </w:p>
    <w:p w:rsidR="00A71B32" w:rsidRPr="002932E9" w:rsidRDefault="005752F4" w:rsidP="005752F4">
      <w:pPr>
        <w:pStyle w:val="3"/>
        <w:shd w:val="clear" w:color="auto" w:fill="auto"/>
        <w:tabs>
          <w:tab w:val="right" w:pos="9359"/>
        </w:tabs>
        <w:spacing w:after="0" w:line="320" w:lineRule="exact"/>
        <w:ind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ab/>
      </w:r>
      <w:proofErr w:type="gramStart"/>
      <w:r w:rsidR="004820B0" w:rsidRPr="002932E9">
        <w:rPr>
          <w:sz w:val="28"/>
          <w:szCs w:val="28"/>
        </w:rPr>
        <w:t>вы</w:t>
      </w:r>
      <w:r w:rsidR="003515B9" w:rsidRPr="002932E9">
        <w:rPr>
          <w:sz w:val="28"/>
          <w:szCs w:val="28"/>
        </w:rPr>
        <w:t>сокая</w:t>
      </w:r>
      <w:proofErr w:type="gramEnd"/>
      <w:r w:rsidR="003515B9" w:rsidRPr="002932E9">
        <w:rPr>
          <w:sz w:val="28"/>
          <w:szCs w:val="28"/>
        </w:rPr>
        <w:t xml:space="preserve"> (информационные материалы для </w:t>
      </w:r>
      <w:r w:rsidR="004820B0" w:rsidRPr="002932E9">
        <w:rPr>
          <w:sz w:val="28"/>
          <w:szCs w:val="28"/>
        </w:rPr>
        <w:t>публикации</w:t>
      </w:r>
      <w:r w:rsidR="003515B9" w:rsidRPr="002932E9">
        <w:rPr>
          <w:sz w:val="28"/>
          <w:szCs w:val="28"/>
        </w:rPr>
        <w:t xml:space="preserve"> </w:t>
      </w:r>
      <w:r w:rsidR="004820B0" w:rsidRPr="002932E9">
        <w:rPr>
          <w:sz w:val="28"/>
          <w:szCs w:val="28"/>
        </w:rPr>
        <w:t>по</w:t>
      </w:r>
      <w:r w:rsidRPr="002932E9">
        <w:rPr>
          <w:sz w:val="28"/>
          <w:szCs w:val="28"/>
        </w:rPr>
        <w:t xml:space="preserve"> </w:t>
      </w:r>
      <w:r w:rsidR="004820B0" w:rsidRPr="002932E9">
        <w:rPr>
          <w:sz w:val="28"/>
          <w:szCs w:val="28"/>
        </w:rPr>
        <w:t>курируемым в</w:t>
      </w:r>
      <w:r w:rsidR="004820B0" w:rsidRPr="002932E9">
        <w:rPr>
          <w:sz w:val="28"/>
          <w:szCs w:val="28"/>
        </w:rPr>
        <w:t>о</w:t>
      </w:r>
      <w:r w:rsidR="004820B0" w:rsidRPr="002932E9">
        <w:rPr>
          <w:sz w:val="28"/>
          <w:szCs w:val="28"/>
        </w:rPr>
        <w:t>просам составляются не менее 3-х в месяц) - 2 балла.</w:t>
      </w:r>
    </w:p>
    <w:p w:rsidR="00A71B32" w:rsidRPr="002932E9" w:rsidRDefault="004820B0" w:rsidP="005752F4">
      <w:pPr>
        <w:pStyle w:val="3"/>
        <w:numPr>
          <w:ilvl w:val="0"/>
          <w:numId w:val="7"/>
        </w:numPr>
        <w:shd w:val="clear" w:color="auto" w:fill="auto"/>
        <w:spacing w:after="0" w:line="320" w:lineRule="exact"/>
        <w:ind w:lef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</w:t>
      </w:r>
      <w:r w:rsidR="005752F4" w:rsidRPr="002932E9">
        <w:rPr>
          <w:sz w:val="28"/>
          <w:szCs w:val="28"/>
        </w:rPr>
        <w:t xml:space="preserve">воевременность выполнения работ в соответствии </w:t>
      </w:r>
      <w:r w:rsidRPr="002932E9">
        <w:rPr>
          <w:sz w:val="28"/>
          <w:szCs w:val="28"/>
        </w:rPr>
        <w:t>с</w:t>
      </w:r>
      <w:r w:rsidR="005752F4" w:rsidRPr="002932E9">
        <w:rPr>
          <w:sz w:val="28"/>
          <w:szCs w:val="28"/>
        </w:rPr>
        <w:t xml:space="preserve"> </w:t>
      </w:r>
      <w:r w:rsidRPr="002932E9">
        <w:rPr>
          <w:sz w:val="28"/>
          <w:szCs w:val="28"/>
        </w:rPr>
        <w:t>должностн</w:t>
      </w:r>
      <w:r w:rsidRPr="002932E9">
        <w:rPr>
          <w:sz w:val="28"/>
          <w:szCs w:val="28"/>
        </w:rPr>
        <w:t>ы</w:t>
      </w:r>
      <w:r w:rsidRPr="002932E9">
        <w:rPr>
          <w:sz w:val="28"/>
          <w:szCs w:val="28"/>
        </w:rPr>
        <w:t>ми обязанностями:</w:t>
      </w:r>
    </w:p>
    <w:p w:rsidR="00A71B32" w:rsidRPr="002932E9" w:rsidRDefault="004820B0" w:rsidP="005752F4">
      <w:pPr>
        <w:pStyle w:val="3"/>
        <w:shd w:val="clear" w:color="auto" w:fill="auto"/>
        <w:spacing w:after="0" w:line="320" w:lineRule="exact"/>
        <w:ind w:right="20"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порученная работа, как правило</w:t>
      </w:r>
      <w:r w:rsidR="005752F4" w:rsidRPr="002932E9">
        <w:rPr>
          <w:sz w:val="28"/>
          <w:szCs w:val="28"/>
        </w:rPr>
        <w:t>, выполняется несвоевременно - 0</w:t>
      </w:r>
      <w:r w:rsidRPr="002932E9">
        <w:rPr>
          <w:sz w:val="28"/>
          <w:szCs w:val="28"/>
        </w:rPr>
        <w:t xml:space="preserve"> баллов;</w:t>
      </w:r>
    </w:p>
    <w:p w:rsidR="00A71B32" w:rsidRPr="002932E9" w:rsidRDefault="004820B0" w:rsidP="005752F4">
      <w:pPr>
        <w:pStyle w:val="3"/>
        <w:shd w:val="clear" w:color="auto" w:fill="auto"/>
        <w:spacing w:after="0" w:line="320" w:lineRule="exact"/>
        <w:ind w:right="20"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порученная работа выполняется своевременно, но при постоянном контр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ле и необходимой помощи со стороны руководителя - 1 балл;</w:t>
      </w:r>
    </w:p>
    <w:p w:rsidR="00A71B32" w:rsidRPr="002932E9" w:rsidRDefault="004820B0" w:rsidP="005752F4">
      <w:pPr>
        <w:pStyle w:val="3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отдельные поручения выполняются несвоевременно - 2 балла;</w:t>
      </w:r>
    </w:p>
    <w:p w:rsidR="00A71B32" w:rsidRPr="002932E9" w:rsidRDefault="004820B0" w:rsidP="005752F4">
      <w:pPr>
        <w:pStyle w:val="3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порученная работа всегда выполняется своевременно - 3 балла.</w:t>
      </w:r>
    </w:p>
    <w:p w:rsidR="00A71B32" w:rsidRPr="002932E9" w:rsidRDefault="004820B0">
      <w:pPr>
        <w:pStyle w:val="3"/>
        <w:numPr>
          <w:ilvl w:val="0"/>
          <w:numId w:val="7"/>
        </w:numPr>
        <w:shd w:val="clear" w:color="auto" w:fill="auto"/>
        <w:tabs>
          <w:tab w:val="left" w:pos="1274"/>
        </w:tabs>
        <w:spacing w:after="0" w:line="320" w:lineRule="exact"/>
        <w:ind w:right="20" w:firstLine="840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Количество выполненных работ высокой степени сложности (разр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ботка и актуализация муниципальных правовых актов, участие в подготовке и проведении различных мероприятий по тематике курируемых отделом экон</w:t>
      </w:r>
      <w:r w:rsidRPr="002932E9">
        <w:rPr>
          <w:sz w:val="28"/>
          <w:szCs w:val="28"/>
        </w:rPr>
        <w:t>о</w:t>
      </w:r>
      <w:r w:rsidRPr="002932E9">
        <w:rPr>
          <w:sz w:val="28"/>
          <w:szCs w:val="28"/>
        </w:rPr>
        <w:t>мики и прогнозирования администрации муниципального образования Тим</w:t>
      </w:r>
      <w:r w:rsidRPr="002932E9">
        <w:rPr>
          <w:sz w:val="28"/>
          <w:szCs w:val="28"/>
        </w:rPr>
        <w:t>а</w:t>
      </w:r>
      <w:r w:rsidRPr="002932E9">
        <w:rPr>
          <w:sz w:val="28"/>
          <w:szCs w:val="28"/>
        </w:rPr>
        <w:t>шевский район, подготовка конкурсной документации для проведения ко</w:t>
      </w:r>
      <w:r w:rsidRPr="002932E9">
        <w:rPr>
          <w:sz w:val="28"/>
          <w:szCs w:val="28"/>
        </w:rPr>
        <w:t>н</w:t>
      </w:r>
      <w:r w:rsidRPr="002932E9">
        <w:rPr>
          <w:sz w:val="28"/>
          <w:szCs w:val="28"/>
        </w:rPr>
        <w:t>курсных процедур и др.):</w:t>
      </w:r>
    </w:p>
    <w:p w:rsidR="00A71B32" w:rsidRPr="002932E9" w:rsidRDefault="005752F4" w:rsidP="005752F4">
      <w:pPr>
        <w:pStyle w:val="3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0</w:t>
      </w:r>
      <w:r w:rsidR="004820B0" w:rsidRPr="002932E9">
        <w:rPr>
          <w:sz w:val="28"/>
          <w:szCs w:val="28"/>
        </w:rPr>
        <w:t xml:space="preserve"> работ - 0 баллов;</w:t>
      </w:r>
    </w:p>
    <w:p w:rsidR="005752F4" w:rsidRPr="002932E9" w:rsidRDefault="004820B0" w:rsidP="005752F4">
      <w:pPr>
        <w:pStyle w:val="3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1 - 2 работы - 2 балла;</w:t>
      </w:r>
    </w:p>
    <w:p w:rsidR="00A71B32" w:rsidRPr="002932E9" w:rsidRDefault="004820B0" w:rsidP="005752F4">
      <w:pPr>
        <w:pStyle w:val="3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от 3 до 5 - 3 балла;</w:t>
      </w:r>
    </w:p>
    <w:p w:rsidR="00A71B32" w:rsidRPr="002932E9" w:rsidRDefault="004820B0" w:rsidP="005752F4">
      <w:pPr>
        <w:pStyle w:val="3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свыше 6-5 баллов.</w:t>
      </w:r>
    </w:p>
    <w:p w:rsidR="00A71B32" w:rsidRPr="002932E9" w:rsidRDefault="004820B0" w:rsidP="0090330A">
      <w:pPr>
        <w:pStyle w:val="3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Итоговая оценка эффективности:</w:t>
      </w:r>
    </w:p>
    <w:p w:rsidR="00A71B32" w:rsidRPr="002932E9" w:rsidRDefault="004820B0" w:rsidP="0090330A">
      <w:pPr>
        <w:pStyle w:val="3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низкая эффективность деятельности - до 5 баллов;</w:t>
      </w:r>
    </w:p>
    <w:p w:rsidR="00A71B32" w:rsidRPr="002932E9" w:rsidRDefault="004820B0" w:rsidP="0090330A">
      <w:pPr>
        <w:pStyle w:val="3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средняя эффективность деятельности - от 6 до 12 баллов;</w:t>
      </w:r>
    </w:p>
    <w:p w:rsidR="00A71B32" w:rsidRPr="002932E9" w:rsidRDefault="004820B0" w:rsidP="0090330A">
      <w:pPr>
        <w:pStyle w:val="3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высокая эффективность деятельности - свыше 13 баллов.</w:t>
      </w:r>
    </w:p>
    <w:p w:rsidR="005752F4" w:rsidRPr="002932E9" w:rsidRDefault="005752F4" w:rsidP="0090330A">
      <w:pPr>
        <w:pStyle w:val="3"/>
        <w:shd w:val="clear" w:color="auto" w:fill="auto"/>
        <w:spacing w:after="0" w:line="320" w:lineRule="exact"/>
        <w:ind w:firstLine="567"/>
        <w:jc w:val="both"/>
        <w:rPr>
          <w:sz w:val="28"/>
          <w:szCs w:val="28"/>
        </w:rPr>
      </w:pPr>
    </w:p>
    <w:p w:rsidR="005752F4" w:rsidRPr="002932E9" w:rsidRDefault="005752F4">
      <w:pPr>
        <w:pStyle w:val="3"/>
        <w:shd w:val="clear" w:color="auto" w:fill="auto"/>
        <w:spacing w:after="0" w:line="320" w:lineRule="exact"/>
        <w:ind w:firstLine="840"/>
        <w:jc w:val="both"/>
        <w:rPr>
          <w:sz w:val="28"/>
          <w:szCs w:val="28"/>
        </w:rPr>
      </w:pPr>
    </w:p>
    <w:p w:rsidR="005752F4" w:rsidRPr="002932E9" w:rsidRDefault="005752F4">
      <w:pPr>
        <w:pStyle w:val="3"/>
        <w:shd w:val="clear" w:color="auto" w:fill="auto"/>
        <w:spacing w:after="0" w:line="320" w:lineRule="exact"/>
        <w:ind w:firstLine="840"/>
        <w:jc w:val="both"/>
        <w:rPr>
          <w:sz w:val="28"/>
          <w:szCs w:val="28"/>
        </w:rPr>
      </w:pPr>
    </w:p>
    <w:p w:rsidR="005752F4" w:rsidRPr="002932E9" w:rsidRDefault="00FF6074" w:rsidP="005752F4">
      <w:pPr>
        <w:pStyle w:val="3"/>
        <w:shd w:val="clear" w:color="auto" w:fill="auto"/>
        <w:spacing w:after="0" w:line="320" w:lineRule="exact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Начальник отдела экономики и </w:t>
      </w:r>
    </w:p>
    <w:p w:rsidR="00FF6074" w:rsidRPr="002932E9" w:rsidRDefault="00FF6074" w:rsidP="005752F4">
      <w:pPr>
        <w:pStyle w:val="3"/>
        <w:shd w:val="clear" w:color="auto" w:fill="auto"/>
        <w:spacing w:after="0" w:line="320" w:lineRule="exact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прогнозирования администрации </w:t>
      </w:r>
    </w:p>
    <w:p w:rsidR="00FF6074" w:rsidRPr="002932E9" w:rsidRDefault="00FF6074" w:rsidP="005752F4">
      <w:pPr>
        <w:pStyle w:val="3"/>
        <w:shd w:val="clear" w:color="auto" w:fill="auto"/>
        <w:spacing w:after="0" w:line="320" w:lineRule="exact"/>
        <w:jc w:val="both"/>
        <w:rPr>
          <w:sz w:val="28"/>
          <w:szCs w:val="28"/>
        </w:rPr>
      </w:pPr>
      <w:r w:rsidRPr="002932E9">
        <w:rPr>
          <w:sz w:val="28"/>
          <w:szCs w:val="28"/>
        </w:rPr>
        <w:t>муниципального образования</w:t>
      </w:r>
    </w:p>
    <w:p w:rsidR="00FF6074" w:rsidRDefault="00FF6074" w:rsidP="005752F4">
      <w:pPr>
        <w:pStyle w:val="3"/>
        <w:shd w:val="clear" w:color="auto" w:fill="auto"/>
        <w:spacing w:after="0" w:line="320" w:lineRule="exact"/>
        <w:jc w:val="both"/>
        <w:rPr>
          <w:sz w:val="28"/>
          <w:szCs w:val="28"/>
        </w:rPr>
      </w:pPr>
      <w:r w:rsidRPr="002932E9">
        <w:rPr>
          <w:sz w:val="28"/>
          <w:szCs w:val="28"/>
        </w:rPr>
        <w:t xml:space="preserve">Тимашевский район </w:t>
      </w:r>
      <w:r w:rsidRPr="002932E9">
        <w:rPr>
          <w:sz w:val="28"/>
          <w:szCs w:val="28"/>
        </w:rPr>
        <w:tab/>
      </w:r>
      <w:r w:rsidRPr="002932E9">
        <w:rPr>
          <w:sz w:val="28"/>
          <w:szCs w:val="28"/>
        </w:rPr>
        <w:tab/>
      </w:r>
      <w:bookmarkStart w:id="0" w:name="_GoBack"/>
      <w:bookmarkEnd w:id="0"/>
      <w:r w:rsidRPr="002932E9">
        <w:rPr>
          <w:sz w:val="28"/>
          <w:szCs w:val="28"/>
        </w:rPr>
        <w:tab/>
      </w:r>
      <w:r w:rsidRPr="002932E9">
        <w:rPr>
          <w:sz w:val="28"/>
          <w:szCs w:val="28"/>
        </w:rPr>
        <w:tab/>
      </w:r>
      <w:r w:rsidRPr="002932E9">
        <w:rPr>
          <w:sz w:val="28"/>
          <w:szCs w:val="28"/>
        </w:rPr>
        <w:tab/>
      </w:r>
      <w:r w:rsidRPr="002932E9">
        <w:rPr>
          <w:sz w:val="28"/>
          <w:szCs w:val="28"/>
        </w:rPr>
        <w:tab/>
      </w:r>
      <w:r w:rsidRPr="002932E9">
        <w:rPr>
          <w:sz w:val="28"/>
          <w:szCs w:val="28"/>
        </w:rPr>
        <w:tab/>
      </w:r>
      <w:r w:rsidRPr="002932E9">
        <w:rPr>
          <w:sz w:val="28"/>
          <w:szCs w:val="28"/>
        </w:rPr>
        <w:tab/>
        <w:t>Д.Ю. Гусев</w:t>
      </w:r>
    </w:p>
    <w:sectPr w:rsidR="00FF6074" w:rsidSect="00201258">
      <w:headerReference w:type="default" r:id="rId8"/>
      <w:type w:val="continuous"/>
      <w:pgSz w:w="11909" w:h="16838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58" w:rsidRDefault="00201258">
      <w:r>
        <w:separator/>
      </w:r>
    </w:p>
  </w:endnote>
  <w:endnote w:type="continuationSeparator" w:id="0">
    <w:p w:rsidR="00201258" w:rsidRDefault="0020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58" w:rsidRDefault="00201258"/>
  </w:footnote>
  <w:footnote w:type="continuationSeparator" w:id="0">
    <w:p w:rsidR="00201258" w:rsidRDefault="002012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840581"/>
      <w:docPartObj>
        <w:docPartGallery w:val="Page Numbers (Top of Page)"/>
        <w:docPartUnique/>
      </w:docPartObj>
    </w:sdtPr>
    <w:sdtContent>
      <w:p w:rsidR="008B04E4" w:rsidRDefault="008B04E4">
        <w:pPr>
          <w:pStyle w:val="a9"/>
          <w:jc w:val="center"/>
        </w:pPr>
      </w:p>
      <w:p w:rsidR="008B04E4" w:rsidRDefault="008B04E4">
        <w:pPr>
          <w:pStyle w:val="a9"/>
          <w:jc w:val="center"/>
        </w:pPr>
      </w:p>
      <w:p w:rsidR="008B04E4" w:rsidRDefault="008B04E4">
        <w:pPr>
          <w:pStyle w:val="a9"/>
          <w:jc w:val="center"/>
        </w:pPr>
      </w:p>
      <w:p w:rsidR="008B04E4" w:rsidRDefault="008B04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8B04E4" w:rsidRDefault="008B04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21A"/>
    <w:multiLevelType w:val="multilevel"/>
    <w:tmpl w:val="4AD4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E3B96"/>
    <w:multiLevelType w:val="multilevel"/>
    <w:tmpl w:val="542A2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D45A6"/>
    <w:multiLevelType w:val="multilevel"/>
    <w:tmpl w:val="EFAE99D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05370"/>
    <w:multiLevelType w:val="multilevel"/>
    <w:tmpl w:val="CB589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0783C"/>
    <w:multiLevelType w:val="multilevel"/>
    <w:tmpl w:val="D2743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E3265F"/>
    <w:multiLevelType w:val="multilevel"/>
    <w:tmpl w:val="5D3416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98305E"/>
    <w:multiLevelType w:val="multilevel"/>
    <w:tmpl w:val="DD00EF6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066F6E"/>
    <w:multiLevelType w:val="multilevel"/>
    <w:tmpl w:val="66E02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71B32"/>
    <w:rsid w:val="00017432"/>
    <w:rsid w:val="0002245D"/>
    <w:rsid w:val="00031472"/>
    <w:rsid w:val="000E7153"/>
    <w:rsid w:val="00151A6D"/>
    <w:rsid w:val="00192552"/>
    <w:rsid w:val="001B1DF3"/>
    <w:rsid w:val="00201258"/>
    <w:rsid w:val="002932E9"/>
    <w:rsid w:val="003515B9"/>
    <w:rsid w:val="004820B0"/>
    <w:rsid w:val="004D0D32"/>
    <w:rsid w:val="004D3242"/>
    <w:rsid w:val="005752F4"/>
    <w:rsid w:val="00611610"/>
    <w:rsid w:val="00631EC5"/>
    <w:rsid w:val="0063507D"/>
    <w:rsid w:val="00642775"/>
    <w:rsid w:val="006F1B46"/>
    <w:rsid w:val="0083194E"/>
    <w:rsid w:val="008A4A0A"/>
    <w:rsid w:val="008B04E4"/>
    <w:rsid w:val="008F5700"/>
    <w:rsid w:val="0090330A"/>
    <w:rsid w:val="009F1849"/>
    <w:rsid w:val="00A12A36"/>
    <w:rsid w:val="00A71B32"/>
    <w:rsid w:val="00AF6037"/>
    <w:rsid w:val="00BE7C71"/>
    <w:rsid w:val="00C35722"/>
    <w:rsid w:val="00C42F79"/>
    <w:rsid w:val="00C70048"/>
    <w:rsid w:val="00D04021"/>
    <w:rsid w:val="00D20D4F"/>
    <w:rsid w:val="00D37FB7"/>
    <w:rsid w:val="00DD19D6"/>
    <w:rsid w:val="00EE16FD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pt-2pt">
    <w:name w:val="Основной текст + 17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7pt-2pt0">
    <w:name w:val="Основной текст + 17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90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styleId="a8">
    <w:name w:val="No Spacing"/>
    <w:uiPriority w:val="1"/>
    <w:qFormat/>
    <w:rsid w:val="001B1DF3"/>
    <w:rPr>
      <w:color w:val="000000"/>
    </w:rPr>
  </w:style>
  <w:style w:type="paragraph" w:styleId="a9">
    <w:name w:val="header"/>
    <w:basedOn w:val="a"/>
    <w:link w:val="aa"/>
    <w:uiPriority w:val="99"/>
    <w:unhideWhenUsed/>
    <w:rsid w:val="008B04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04E4"/>
    <w:rPr>
      <w:color w:val="000000"/>
    </w:rPr>
  </w:style>
  <w:style w:type="paragraph" w:styleId="ab">
    <w:name w:val="footer"/>
    <w:basedOn w:val="a"/>
    <w:link w:val="ac"/>
    <w:uiPriority w:val="99"/>
    <w:unhideWhenUsed/>
    <w:rsid w:val="008B04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04E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B04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04E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pt-2pt">
    <w:name w:val="Основной текст + 17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7pt-2pt0">
    <w:name w:val="Основной текст + 17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6"/>
      <w:szCs w:val="26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90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styleId="a8">
    <w:name w:val="No Spacing"/>
    <w:uiPriority w:val="1"/>
    <w:qFormat/>
    <w:rsid w:val="001B1DF3"/>
    <w:rPr>
      <w:color w:val="000000"/>
    </w:rPr>
  </w:style>
  <w:style w:type="paragraph" w:styleId="a9">
    <w:name w:val="header"/>
    <w:basedOn w:val="a"/>
    <w:link w:val="aa"/>
    <w:uiPriority w:val="99"/>
    <w:unhideWhenUsed/>
    <w:rsid w:val="008B04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04E4"/>
    <w:rPr>
      <w:color w:val="000000"/>
    </w:rPr>
  </w:style>
  <w:style w:type="paragraph" w:styleId="ab">
    <w:name w:val="footer"/>
    <w:basedOn w:val="a"/>
    <w:link w:val="ac"/>
    <w:uiPriority w:val="99"/>
    <w:unhideWhenUsed/>
    <w:rsid w:val="008B04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04E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B04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04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4065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2020-08-11T07:44:00Z</cp:lastPrinted>
  <dcterms:created xsi:type="dcterms:W3CDTF">2020-07-07T11:16:00Z</dcterms:created>
  <dcterms:modified xsi:type="dcterms:W3CDTF">2020-08-11T08:11:00Z</dcterms:modified>
</cp:coreProperties>
</file>