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BD8" w:rsidRDefault="005B4C6C" w:rsidP="005B4C6C">
      <w:pPr>
        <w:widowControl w:val="0"/>
        <w:autoSpaceDE w:val="0"/>
        <w:autoSpaceDN w:val="0"/>
        <w:adjustRightInd w:val="0"/>
        <w:spacing w:after="0" w:line="240" w:lineRule="auto"/>
        <w:ind w:left="4872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</w:t>
      </w:r>
      <w:r w:rsidR="00C43BD8"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3</w:t>
      </w:r>
    </w:p>
    <w:p w:rsidR="005B4C6C" w:rsidRDefault="005B4C6C" w:rsidP="005B4C6C">
      <w:pPr>
        <w:widowControl w:val="0"/>
        <w:autoSpaceDE w:val="0"/>
        <w:autoSpaceDN w:val="0"/>
        <w:adjustRightInd w:val="0"/>
        <w:spacing w:after="0" w:line="240" w:lineRule="auto"/>
        <w:ind w:left="4872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4C6C" w:rsidRPr="00C43BD8" w:rsidRDefault="005B4C6C" w:rsidP="005B4C6C">
      <w:pPr>
        <w:widowControl w:val="0"/>
        <w:autoSpaceDE w:val="0"/>
        <w:autoSpaceDN w:val="0"/>
        <w:adjustRightInd w:val="0"/>
        <w:spacing w:after="0" w:line="240" w:lineRule="auto"/>
        <w:ind w:left="4872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</w:t>
      </w:r>
    </w:p>
    <w:p w:rsidR="0022745C" w:rsidRDefault="005B4C6C" w:rsidP="00C43BD8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решением</w:t>
      </w:r>
      <w:r w:rsidR="00C43BD8"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Совета </w:t>
      </w:r>
    </w:p>
    <w:p w:rsidR="00C43BD8" w:rsidRPr="00C43BD8" w:rsidRDefault="00C43BD8" w:rsidP="00C43BD8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Тимашевский район</w:t>
      </w:r>
    </w:p>
    <w:p w:rsidR="00C43BD8" w:rsidRPr="00C43BD8" w:rsidRDefault="007B59C3" w:rsidP="00C43BD8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B40516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F14E4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</w:p>
    <w:p w:rsidR="00C43BD8" w:rsidRPr="00C43BD8" w:rsidRDefault="00C43BD8" w:rsidP="00C43BD8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3BD8" w:rsidRPr="00C43BD8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C43BD8" w:rsidRPr="00D772F6" w:rsidRDefault="00C43BD8" w:rsidP="00C43BD8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C43BD8" w:rsidRPr="00D772F6" w:rsidRDefault="00C43BD8" w:rsidP="00C43BD8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ПОРЯДОК</w:t>
      </w:r>
    </w:p>
    <w:p w:rsidR="005B4C6C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учета предложений и участия граждан в обсуждении проекта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решения Совета муниципального образования Тимашевский район «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</w:t>
      </w:r>
    </w:p>
    <w:p w:rsidR="00C43BD8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Устав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C43BD8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C43BD8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C43BD8" w:rsidRPr="00D772F6" w:rsidRDefault="005B4C6C" w:rsidP="005B4C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1.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="00921AD1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Ж</w:t>
      </w:r>
      <w:r w:rsidR="00921AD1" w:rsidRPr="00D772F6">
        <w:rPr>
          <w:rFonts w:ascii="Times New Roman" w:hAnsi="Times New Roman" w:cs="Times New Roman"/>
          <w:sz w:val="28"/>
          <w:szCs w:val="28"/>
        </w:rPr>
        <w:t>ители муниципального образования Тимашевский район</w:t>
      </w:r>
      <w:r w:rsidR="00921AD1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с момента </w:t>
      </w:r>
      <w:r w:rsidR="0006625A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опубликования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проекта решения Совета муниципального образования Тимашевский район «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A6B2B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(далее </w:t>
      </w:r>
      <w:r w:rsidR="00333752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CA6B2B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проект)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вправе участвовать в его обсуждении в следующих формах:</w:t>
      </w:r>
    </w:p>
    <w:p w:rsidR="00C43BD8" w:rsidRPr="00D772F6" w:rsidRDefault="00C43BD8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1) проведение собраний граждан по месту жительства;</w:t>
      </w:r>
    </w:p>
    <w:p w:rsidR="00C43BD8" w:rsidRPr="00D772F6" w:rsidRDefault="005B4C6C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2)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массовое обсуждение проекта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решения Совета муниципального образования Тимашевский район «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согласно настоящему Порядку; </w:t>
      </w:r>
    </w:p>
    <w:p w:rsidR="00C43BD8" w:rsidRPr="00D772F6" w:rsidRDefault="00C43BD8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3) проведение публичных слушаний по проекту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решения Совета муниципального образования Тимашевский район «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;</w:t>
      </w:r>
    </w:p>
    <w:p w:rsidR="00C43BD8" w:rsidRPr="00D772F6" w:rsidRDefault="00C43BD8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4) иные формы, не противоречащие действующему законодательству.</w:t>
      </w:r>
    </w:p>
    <w:p w:rsidR="00C22031" w:rsidRPr="00D772F6" w:rsidRDefault="00C43BD8" w:rsidP="005B4C6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rFonts w:cs="Wingdings"/>
          <w:sz w:val="28"/>
          <w:szCs w:val="20"/>
          <w:lang w:eastAsia="ar-SA"/>
        </w:rPr>
        <w:t xml:space="preserve">2. </w:t>
      </w:r>
      <w:r w:rsidR="00C22031" w:rsidRPr="00D772F6">
        <w:rPr>
          <w:sz w:val="28"/>
          <w:szCs w:val="28"/>
        </w:rPr>
        <w:t xml:space="preserve">Участники публичных слушаний по </w:t>
      </w:r>
      <w:r w:rsidR="00C22031" w:rsidRPr="00D772F6">
        <w:rPr>
          <w:sz w:val="28"/>
        </w:rPr>
        <w:t xml:space="preserve">проекту </w:t>
      </w:r>
      <w:r w:rsidR="00C22031" w:rsidRPr="00D772F6">
        <w:rPr>
          <w:sz w:val="28"/>
          <w:szCs w:val="28"/>
        </w:rPr>
        <w:t>имеют право вносить предложения и замечания, касающиеся проекта</w:t>
      </w:r>
      <w:r w:rsidR="00333752" w:rsidRPr="00D772F6">
        <w:rPr>
          <w:sz w:val="28"/>
          <w:szCs w:val="28"/>
        </w:rPr>
        <w:t xml:space="preserve"> со дня его </w:t>
      </w:r>
      <w:r w:rsidR="00C90FC7" w:rsidRPr="00D772F6">
        <w:rPr>
          <w:sz w:val="28"/>
          <w:szCs w:val="28"/>
        </w:rPr>
        <w:t>опубликования в</w:t>
      </w:r>
      <w:r w:rsidR="00C22031" w:rsidRPr="00D772F6">
        <w:rPr>
          <w:sz w:val="28"/>
          <w:szCs w:val="28"/>
        </w:rPr>
        <w:t xml:space="preserve"> письменной форме в адрес организатора публичных слушаний </w:t>
      </w:r>
      <w:r w:rsidR="00CA6B2B" w:rsidRPr="00D772F6">
        <w:rPr>
          <w:sz w:val="28"/>
          <w:szCs w:val="28"/>
        </w:rPr>
        <w:t>(</w:t>
      </w:r>
      <w:r w:rsidR="00CA6B2B" w:rsidRPr="00D772F6">
        <w:rPr>
          <w:sz w:val="28"/>
        </w:rPr>
        <w:t xml:space="preserve">352700, Краснодарский край, Тимашевский район, ул. Красная, </w:t>
      </w:r>
      <w:r w:rsidR="00A32243">
        <w:rPr>
          <w:sz w:val="28"/>
        </w:rPr>
        <w:t>д.</w:t>
      </w:r>
      <w:r w:rsidR="00340F77">
        <w:rPr>
          <w:sz w:val="28"/>
        </w:rPr>
        <w:t xml:space="preserve"> 103, каб.</w:t>
      </w:r>
      <w:r w:rsidR="006F7E58">
        <w:rPr>
          <w:sz w:val="28"/>
        </w:rPr>
        <w:t xml:space="preserve"> № 31)</w:t>
      </w:r>
      <w:r w:rsidR="00B94561">
        <w:rPr>
          <w:sz w:val="28"/>
          <w:szCs w:val="28"/>
        </w:rPr>
        <w:t>, в том числе посредством официального сайта муниципального образования Тимашевский район</w:t>
      </w:r>
      <w:r w:rsidR="006F7E58">
        <w:rPr>
          <w:sz w:val="28"/>
          <w:szCs w:val="28"/>
        </w:rPr>
        <w:t xml:space="preserve"> (или)</w:t>
      </w:r>
      <w:r w:rsidR="006F7E58" w:rsidRPr="006F7E58">
        <w:rPr>
          <w:sz w:val="28"/>
          <w:szCs w:val="28"/>
        </w:rPr>
        <w:t xml:space="preserve"> </w:t>
      </w:r>
      <w:r w:rsidR="006F7E58" w:rsidRPr="00D772F6">
        <w:rPr>
          <w:sz w:val="28"/>
          <w:szCs w:val="28"/>
        </w:rPr>
        <w:t>в письменной или устной форме в ходе проведения публичных слушаний</w:t>
      </w:r>
      <w:r w:rsidR="005E26DC" w:rsidRPr="00D772F6">
        <w:rPr>
          <w:sz w:val="28"/>
          <w:szCs w:val="28"/>
        </w:rPr>
        <w:t xml:space="preserve"> (далее -</w:t>
      </w:r>
      <w:r w:rsidR="005E26DC" w:rsidRPr="00D772F6">
        <w:t xml:space="preserve"> </w:t>
      </w:r>
      <w:r w:rsidR="005E26DC" w:rsidRPr="00D772F6">
        <w:rPr>
          <w:sz w:val="28"/>
          <w:szCs w:val="28"/>
        </w:rPr>
        <w:t>предложения и замечания)</w:t>
      </w:r>
      <w:r w:rsidR="00C22031" w:rsidRPr="00D772F6">
        <w:rPr>
          <w:sz w:val="28"/>
          <w:szCs w:val="28"/>
        </w:rPr>
        <w:t>.</w:t>
      </w:r>
    </w:p>
    <w:p w:rsidR="00A35EA7" w:rsidRPr="00D772F6" w:rsidRDefault="00BD4355" w:rsidP="005B4C6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sz w:val="28"/>
          <w:szCs w:val="28"/>
        </w:rPr>
        <w:t>2.1</w:t>
      </w:r>
      <w:r w:rsidR="00A35EA7" w:rsidRPr="00D772F6">
        <w:rPr>
          <w:sz w:val="28"/>
          <w:szCs w:val="28"/>
        </w:rPr>
        <w:t>. Предложения и замечания должн</w:t>
      </w:r>
      <w:r w:rsidR="005B4C6C" w:rsidRPr="00D772F6">
        <w:rPr>
          <w:sz w:val="28"/>
          <w:szCs w:val="28"/>
        </w:rPr>
        <w:t>ы соответствовать Конституции Российской Федерации</w:t>
      </w:r>
      <w:r w:rsidR="00A35EA7" w:rsidRPr="00D772F6">
        <w:rPr>
          <w:sz w:val="28"/>
          <w:szCs w:val="28"/>
        </w:rPr>
        <w:t>, треб</w:t>
      </w:r>
      <w:r w:rsidR="005B4C6C" w:rsidRPr="00D772F6">
        <w:rPr>
          <w:sz w:val="28"/>
          <w:szCs w:val="28"/>
        </w:rPr>
        <w:t xml:space="preserve">ованиям Федерального закона от 6 октября </w:t>
      </w:r>
      <w:r w:rsidR="00A35EA7" w:rsidRPr="00D772F6">
        <w:rPr>
          <w:sz w:val="28"/>
          <w:szCs w:val="28"/>
        </w:rPr>
        <w:t>2003</w:t>
      </w:r>
      <w:r w:rsidR="005B4C6C" w:rsidRPr="00D772F6">
        <w:rPr>
          <w:sz w:val="28"/>
          <w:szCs w:val="28"/>
        </w:rPr>
        <w:t xml:space="preserve"> г.</w:t>
      </w:r>
      <w:r w:rsidR="00A35EA7" w:rsidRPr="00D772F6">
        <w:rPr>
          <w:sz w:val="28"/>
          <w:szCs w:val="28"/>
        </w:rPr>
        <w:t xml:space="preserve"> </w:t>
      </w:r>
      <w:r w:rsidR="005B4C6C" w:rsidRPr="00D772F6">
        <w:rPr>
          <w:sz w:val="28"/>
          <w:szCs w:val="28"/>
        </w:rPr>
        <w:t xml:space="preserve">    </w:t>
      </w:r>
      <w:r w:rsidR="00A35EA7" w:rsidRPr="00D772F6">
        <w:rPr>
          <w:sz w:val="28"/>
          <w:szCs w:val="28"/>
        </w:rPr>
        <w:t>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A35EA7" w:rsidRPr="00D772F6" w:rsidRDefault="00BD4355" w:rsidP="005B4C6C">
      <w:pPr>
        <w:pStyle w:val="a6"/>
        <w:spacing w:after="0"/>
        <w:ind w:firstLine="284"/>
        <w:jc w:val="both"/>
        <w:rPr>
          <w:sz w:val="28"/>
          <w:szCs w:val="28"/>
        </w:rPr>
      </w:pPr>
      <w:r w:rsidRPr="00D772F6">
        <w:rPr>
          <w:sz w:val="28"/>
          <w:szCs w:val="28"/>
        </w:rPr>
        <w:t>2.2</w:t>
      </w:r>
      <w:r w:rsidR="00A35EA7" w:rsidRPr="00D772F6">
        <w:rPr>
          <w:sz w:val="28"/>
          <w:szCs w:val="28"/>
        </w:rPr>
        <w:t>. Предложения и замечания должны соответствовать следующим требованиям:</w:t>
      </w:r>
    </w:p>
    <w:p w:rsidR="00A35EA7" w:rsidRPr="00D772F6" w:rsidRDefault="00A35EA7" w:rsidP="005B4C6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sz w:val="28"/>
          <w:szCs w:val="28"/>
        </w:rPr>
        <w:lastRenderedPageBreak/>
        <w:t>1) обеспечивать однозначное толкование положений Устава муниципального образования Тимашевский район;</w:t>
      </w:r>
    </w:p>
    <w:p w:rsidR="00A35EA7" w:rsidRPr="00D772F6" w:rsidRDefault="00A35EA7" w:rsidP="005B4C6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sz w:val="28"/>
          <w:szCs w:val="28"/>
        </w:rPr>
        <w:t>2) не допускать противоречия либо несогласованности с иными положениями Устава муниципального образования Тимашевский район.</w:t>
      </w:r>
    </w:p>
    <w:p w:rsidR="00A35EA7" w:rsidRPr="00D772F6" w:rsidRDefault="00BD4355" w:rsidP="005B4C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3</w:t>
      </w:r>
      <w:r w:rsidR="00A35EA7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  <w:r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Внесенные </w:t>
      </w:r>
      <w:r w:rsidR="00A35EA7"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публичных с</w:t>
      </w:r>
      <w:r w:rsidR="00A3224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лушаний предложения и замечания</w:t>
      </w:r>
      <w:r w:rsidR="00A35EA7"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регистрации, а также обязательному рассмотрению организатором публичных слушаний</w:t>
      </w:r>
      <w:r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п</w:t>
      </w:r>
      <w:r w:rsidR="00A35EA7" w:rsidRPr="00D772F6">
        <w:rPr>
          <w:rFonts w:ascii="Times New Roman" w:hAnsi="Times New Roman" w:cs="Times New Roman"/>
          <w:sz w:val="28"/>
          <w:szCs w:val="28"/>
        </w:rPr>
        <w:t>редложени</w:t>
      </w:r>
      <w:r w:rsidRPr="00D772F6">
        <w:rPr>
          <w:rFonts w:ascii="Times New Roman" w:hAnsi="Times New Roman" w:cs="Times New Roman"/>
          <w:sz w:val="28"/>
          <w:szCs w:val="28"/>
        </w:rPr>
        <w:t>й</w:t>
      </w:r>
      <w:r w:rsidR="00753BCC" w:rsidRPr="00D772F6">
        <w:rPr>
          <w:rFonts w:ascii="Times New Roman" w:hAnsi="Times New Roman" w:cs="Times New Roman"/>
          <w:sz w:val="28"/>
          <w:szCs w:val="28"/>
        </w:rPr>
        <w:t xml:space="preserve"> и замечани</w:t>
      </w:r>
      <w:r w:rsidRPr="00D772F6">
        <w:rPr>
          <w:rFonts w:ascii="Times New Roman" w:hAnsi="Times New Roman" w:cs="Times New Roman"/>
          <w:sz w:val="28"/>
          <w:szCs w:val="28"/>
        </w:rPr>
        <w:t>й</w:t>
      </w:r>
      <w:r w:rsidR="00753BCC" w:rsidRPr="00D772F6">
        <w:rPr>
          <w:rFonts w:ascii="Times New Roman" w:hAnsi="Times New Roman" w:cs="Times New Roman"/>
          <w:sz w:val="28"/>
          <w:szCs w:val="28"/>
        </w:rPr>
        <w:t>,</w:t>
      </w:r>
      <w:r w:rsidR="00A35EA7" w:rsidRPr="00D772F6">
        <w:rPr>
          <w:rFonts w:ascii="Times New Roman" w:hAnsi="Times New Roman" w:cs="Times New Roman"/>
          <w:sz w:val="28"/>
          <w:szCs w:val="28"/>
        </w:rPr>
        <w:t xml:space="preserve"> внесенны</w:t>
      </w:r>
      <w:r w:rsidRPr="00D772F6">
        <w:rPr>
          <w:rFonts w:ascii="Times New Roman" w:hAnsi="Times New Roman" w:cs="Times New Roman"/>
          <w:sz w:val="28"/>
          <w:szCs w:val="28"/>
        </w:rPr>
        <w:t>х</w:t>
      </w:r>
      <w:r w:rsidR="00A35EA7" w:rsidRPr="00D772F6">
        <w:rPr>
          <w:rFonts w:ascii="Times New Roman" w:hAnsi="Times New Roman" w:cs="Times New Roman"/>
          <w:sz w:val="28"/>
          <w:szCs w:val="28"/>
        </w:rPr>
        <w:t xml:space="preserve"> (поступивши</w:t>
      </w:r>
      <w:r w:rsidRPr="00D772F6">
        <w:rPr>
          <w:rFonts w:ascii="Times New Roman" w:hAnsi="Times New Roman" w:cs="Times New Roman"/>
          <w:sz w:val="28"/>
          <w:szCs w:val="28"/>
        </w:rPr>
        <w:t>х</w:t>
      </w:r>
      <w:r w:rsidR="00A35EA7" w:rsidRPr="00D772F6">
        <w:rPr>
          <w:rFonts w:ascii="Times New Roman" w:hAnsi="Times New Roman" w:cs="Times New Roman"/>
          <w:sz w:val="28"/>
          <w:szCs w:val="28"/>
        </w:rPr>
        <w:t>) после проведения публичных слушаний.</w:t>
      </w:r>
    </w:p>
    <w:p w:rsidR="00565FE1" w:rsidRPr="00D772F6" w:rsidRDefault="00BD4355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4</w:t>
      </w:r>
      <w:r w:rsidR="00A35EA7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  <w:r w:rsidR="00565FE1" w:rsidRPr="00D772F6">
        <w:rPr>
          <w:rFonts w:ascii="Times New Roman" w:hAnsi="Times New Roman" w:cs="Times New Roman"/>
          <w:sz w:val="28"/>
          <w:szCs w:val="28"/>
        </w:rPr>
        <w:t>Участники публичных слушаний вправе свободно высказывать свое мнение</w:t>
      </w:r>
      <w:r w:rsidR="00565FE1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A35EA7" w:rsidRPr="00D772F6" w:rsidRDefault="00565FE1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5.</w:t>
      </w:r>
      <w:r w:rsidR="00A32243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Участники публичных слушаний </w:t>
      </w:r>
      <w:r w:rsidR="00A35EA7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вправе снять свои предложения и замечания и (или) присоединиться к предложениям и замечаниям, выдвинутым</w:t>
      </w:r>
      <w:r w:rsidR="00A35EA7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другими участниками публичных слушаний.</w:t>
      </w:r>
    </w:p>
    <w:p w:rsidR="00476EF5" w:rsidRPr="00D772F6" w:rsidRDefault="00BD4355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6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. 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О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бобщенн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ая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информаци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я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о мнениях участников публичных слушаний, поступивших предложениях и заявлениях</w:t>
      </w:r>
      <w:r w:rsidR="00A32243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отражается </w:t>
      </w:r>
      <w:r w:rsidR="00B94561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в </w:t>
      </w:r>
      <w:r w:rsidR="006F7E5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протоколе публичных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слушаний,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который направляется Организатором публичных слушаний 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в Совет </w:t>
      </w:r>
      <w:r w:rsidR="00476EF5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муниципального образования Тимашевский </w:t>
      </w:r>
      <w:r w:rsidR="00340F77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район</w:t>
      </w:r>
      <w:r w:rsidR="00340F77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в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течение пяти рабочих дней со дня </w:t>
      </w:r>
      <w:r w:rsidR="00340F77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его подписания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.</w:t>
      </w:r>
    </w:p>
    <w:p w:rsidR="00C43BD8" w:rsidRPr="00D772F6" w:rsidRDefault="00653E8E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7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. Перед решением вопроса о принятии или отклонении предложений</w:t>
      </w:r>
      <w:r w:rsidR="00A32243">
        <w:rPr>
          <w:rFonts w:ascii="Times New Roman" w:eastAsia="Times New Roman" w:hAnsi="Times New Roman" w:cs="Wingdings"/>
          <w:sz w:val="28"/>
          <w:szCs w:val="20"/>
          <w:lang w:eastAsia="ar-SA"/>
        </w:rPr>
        <w:t>,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A32243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отраженных в</w:t>
      </w:r>
      <w:r w:rsidR="00A32243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протоколе 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публичных слушаний (далее – поступившие предложения)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Совет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муниципального образования Тимашевский район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в соответствии с Регламентом заслушивает доклад председате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льствующего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на сессии Совета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либо уполномоченного члена </w:t>
      </w:r>
      <w:r w:rsidR="006631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Организатора публичных слушаний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.</w:t>
      </w:r>
    </w:p>
    <w:p w:rsidR="00C43BD8" w:rsidRPr="00D772F6" w:rsidRDefault="00653E8E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8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. Итоги рассмотрения поступивших предложений с обязательным содержанием принятых (включенных) в решение Совета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 «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предложений подлежат официальному</w:t>
      </w:r>
      <w:r w:rsidR="0006625A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опубликованию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.</w:t>
      </w:r>
    </w:p>
    <w:p w:rsidR="00C43BD8" w:rsidRPr="00D772F6" w:rsidRDefault="00C43BD8" w:rsidP="005B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BD8" w:rsidRDefault="00C43BD8" w:rsidP="005B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F77" w:rsidRPr="00D772F6" w:rsidRDefault="00340F77" w:rsidP="005B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BD8" w:rsidRPr="00D772F6" w:rsidRDefault="00C43BD8" w:rsidP="006631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ab/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муниципального образования </w:t>
      </w:r>
    </w:p>
    <w:p w:rsidR="00C43BD8" w:rsidRPr="00D772F6" w:rsidRDefault="00C43BD8" w:rsidP="006631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Тимашевский район                                                </w:t>
      </w:r>
      <w:r w:rsidR="006631F5"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                           </w:t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5B4C6C"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   </w:t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А.В. Палий</w:t>
      </w:r>
    </w:p>
    <w:sectPr w:rsidR="00C43BD8" w:rsidRPr="00D772F6" w:rsidSect="005B4C6C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4A7" w:rsidRDefault="00B124A7">
      <w:pPr>
        <w:spacing w:after="0" w:line="240" w:lineRule="auto"/>
      </w:pPr>
      <w:r>
        <w:separator/>
      </w:r>
    </w:p>
  </w:endnote>
  <w:endnote w:type="continuationSeparator" w:id="0">
    <w:p w:rsidR="00B124A7" w:rsidRDefault="00B1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4A7" w:rsidRDefault="00B124A7">
      <w:pPr>
        <w:spacing w:after="0" w:line="240" w:lineRule="auto"/>
      </w:pPr>
      <w:r>
        <w:separator/>
      </w:r>
    </w:p>
  </w:footnote>
  <w:footnote w:type="continuationSeparator" w:id="0">
    <w:p w:rsidR="00B124A7" w:rsidRDefault="00B12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91" w:rsidRDefault="00C43BD8" w:rsidP="00975E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4E47">
      <w:rPr>
        <w:rStyle w:val="a5"/>
        <w:noProof/>
      </w:rPr>
      <w:t>2</w:t>
    </w:r>
    <w:r>
      <w:rPr>
        <w:rStyle w:val="a5"/>
      </w:rPr>
      <w:fldChar w:fldCharType="end"/>
    </w:r>
  </w:p>
  <w:p w:rsidR="00975E91" w:rsidRDefault="00B124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809231"/>
      <w:docPartObj>
        <w:docPartGallery w:val="Page Numbers (Top of Page)"/>
        <w:docPartUnique/>
      </w:docPartObj>
    </w:sdtPr>
    <w:sdtEndPr/>
    <w:sdtContent>
      <w:p w:rsidR="005B4C6C" w:rsidRDefault="005B4C6C" w:rsidP="005B4C6C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22D32" w:rsidRDefault="00B124A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CC" w:rsidRDefault="00B124A7">
    <w:pPr>
      <w:pStyle w:val="a3"/>
      <w:jc w:val="center"/>
    </w:pPr>
  </w:p>
  <w:p w:rsidR="006405CC" w:rsidRDefault="00B124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D8"/>
    <w:rsid w:val="0006625A"/>
    <w:rsid w:val="000972A4"/>
    <w:rsid w:val="00121B30"/>
    <w:rsid w:val="001D316D"/>
    <w:rsid w:val="001E482F"/>
    <w:rsid w:val="0022641C"/>
    <w:rsid w:val="0022745C"/>
    <w:rsid w:val="002A0557"/>
    <w:rsid w:val="002C5B4D"/>
    <w:rsid w:val="00333752"/>
    <w:rsid w:val="00340F77"/>
    <w:rsid w:val="00362553"/>
    <w:rsid w:val="00373737"/>
    <w:rsid w:val="003946FE"/>
    <w:rsid w:val="003B4DB7"/>
    <w:rsid w:val="00476EF5"/>
    <w:rsid w:val="004A563D"/>
    <w:rsid w:val="005211FE"/>
    <w:rsid w:val="005440A8"/>
    <w:rsid w:val="00565FE1"/>
    <w:rsid w:val="005B4C6C"/>
    <w:rsid w:val="005E26DC"/>
    <w:rsid w:val="00653E8E"/>
    <w:rsid w:val="006631F5"/>
    <w:rsid w:val="006F0BA7"/>
    <w:rsid w:val="006F7E58"/>
    <w:rsid w:val="007240C9"/>
    <w:rsid w:val="00746B3A"/>
    <w:rsid w:val="00750C20"/>
    <w:rsid w:val="00753BCC"/>
    <w:rsid w:val="007B59C3"/>
    <w:rsid w:val="007F3074"/>
    <w:rsid w:val="008E6CD1"/>
    <w:rsid w:val="00921AD1"/>
    <w:rsid w:val="00A32243"/>
    <w:rsid w:val="00A35EA7"/>
    <w:rsid w:val="00B124A7"/>
    <w:rsid w:val="00B40516"/>
    <w:rsid w:val="00B94561"/>
    <w:rsid w:val="00BA25DC"/>
    <w:rsid w:val="00BD4355"/>
    <w:rsid w:val="00C22031"/>
    <w:rsid w:val="00C43BD8"/>
    <w:rsid w:val="00C90FC7"/>
    <w:rsid w:val="00CA6B2B"/>
    <w:rsid w:val="00D772F6"/>
    <w:rsid w:val="00DE3462"/>
    <w:rsid w:val="00DF7719"/>
    <w:rsid w:val="00E7686C"/>
    <w:rsid w:val="00EA6629"/>
    <w:rsid w:val="00F14E47"/>
    <w:rsid w:val="00F24D35"/>
    <w:rsid w:val="00F8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2A4ED-3165-4156-9888-53C341C5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3B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43B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43BD8"/>
  </w:style>
  <w:style w:type="paragraph" w:styleId="a6">
    <w:name w:val="Body Text Indent"/>
    <w:basedOn w:val="a"/>
    <w:link w:val="a7"/>
    <w:rsid w:val="00C2203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220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B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4C6C"/>
  </w:style>
  <w:style w:type="paragraph" w:styleId="aa">
    <w:name w:val="Balloon Text"/>
    <w:basedOn w:val="a"/>
    <w:link w:val="ab"/>
    <w:uiPriority w:val="99"/>
    <w:semiHidden/>
    <w:unhideWhenUsed/>
    <w:rsid w:val="00A32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2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Шаян Людмила</cp:lastModifiedBy>
  <cp:revision>35</cp:revision>
  <cp:lastPrinted>2022-03-16T07:09:00Z</cp:lastPrinted>
  <dcterms:created xsi:type="dcterms:W3CDTF">2019-03-25T12:50:00Z</dcterms:created>
  <dcterms:modified xsi:type="dcterms:W3CDTF">2022-04-18T13:09:00Z</dcterms:modified>
</cp:coreProperties>
</file>