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70F" w:rsidRPr="0090370F" w:rsidRDefault="0090370F" w:rsidP="0090370F">
      <w:pPr>
        <w:widowControl w:val="0"/>
        <w:jc w:val="center"/>
        <w:outlineLvl w:val="0"/>
        <w:rPr>
          <w:rFonts w:ascii="Times New Roman" w:eastAsia="Times New Roman" w:hAnsi="Times New Roman" w:cs="Times New Roman"/>
          <w:b/>
          <w:sz w:val="28"/>
          <w:szCs w:val="28"/>
        </w:rPr>
      </w:pPr>
      <w:r w:rsidRPr="0090370F">
        <w:rPr>
          <w:rFonts w:ascii="Times New Roman" w:eastAsia="Times New Roman" w:hAnsi="Times New Roman" w:cs="Times New Roman"/>
          <w:b/>
          <w:sz w:val="28"/>
          <w:szCs w:val="28"/>
        </w:rPr>
        <w:t xml:space="preserve">Об утверждении административного регламента предоставления </w:t>
      </w:r>
    </w:p>
    <w:p w:rsidR="0090370F" w:rsidRPr="0090370F" w:rsidRDefault="0090370F" w:rsidP="0090370F">
      <w:pPr>
        <w:widowControl w:val="0"/>
        <w:jc w:val="center"/>
        <w:outlineLvl w:val="0"/>
        <w:rPr>
          <w:rFonts w:ascii="Times New Roman" w:eastAsia="Times New Roman" w:hAnsi="Times New Roman" w:cs="Times New Roman"/>
          <w:b/>
          <w:sz w:val="28"/>
          <w:szCs w:val="28"/>
        </w:rPr>
      </w:pPr>
      <w:r w:rsidRPr="0090370F">
        <w:rPr>
          <w:rFonts w:ascii="Times New Roman" w:eastAsia="Times New Roman" w:hAnsi="Times New Roman" w:cs="Times New Roman"/>
          <w:b/>
          <w:sz w:val="28"/>
          <w:szCs w:val="28"/>
        </w:rPr>
        <w:t>муниципальной услуги «Направление уведомления о планируемых строительстве или реконструкции объекта индивидуального жилищного строительства или садового дома»</w:t>
      </w:r>
    </w:p>
    <w:p w:rsidR="0090370F" w:rsidRPr="0090370F" w:rsidRDefault="0090370F" w:rsidP="0090370F">
      <w:pPr>
        <w:widowControl w:val="0"/>
        <w:rPr>
          <w:rFonts w:ascii="Times New Roman" w:eastAsia="Times New Roman" w:hAnsi="Times New Roman" w:cs="Times New Roman"/>
          <w:sz w:val="28"/>
          <w:szCs w:val="28"/>
        </w:rPr>
      </w:pPr>
    </w:p>
    <w:p w:rsidR="0090370F" w:rsidRPr="0090370F" w:rsidRDefault="0090370F" w:rsidP="0090370F">
      <w:pPr>
        <w:widowControl w:val="0"/>
        <w:rPr>
          <w:rFonts w:ascii="Times New Roman" w:eastAsia="Times New Roman" w:hAnsi="Times New Roman" w:cs="Times New Roman"/>
          <w:sz w:val="28"/>
          <w:szCs w:val="28"/>
        </w:rPr>
      </w:pPr>
    </w:p>
    <w:p w:rsidR="0090370F" w:rsidRPr="0090370F" w:rsidRDefault="0090370F" w:rsidP="00BB624A">
      <w:pPr>
        <w:widowControl w:val="0"/>
        <w:tabs>
          <w:tab w:val="left" w:pos="1134"/>
          <w:tab w:val="left" w:pos="1276"/>
          <w:tab w:val="left" w:pos="1418"/>
        </w:tabs>
        <w:ind w:firstLine="709"/>
        <w:jc w:val="both"/>
        <w:outlineLvl w:val="0"/>
        <w:rPr>
          <w:rFonts w:ascii="Times New Roman" w:eastAsia="Times New Roman" w:hAnsi="Times New Roman" w:cs="Times New Roman"/>
          <w:bCs/>
          <w:kern w:val="32"/>
          <w:sz w:val="28"/>
          <w:szCs w:val="28"/>
        </w:rPr>
      </w:pPr>
      <w:r w:rsidRPr="0090370F">
        <w:rPr>
          <w:rFonts w:ascii="Times New Roman" w:eastAsia="Times New Roman" w:hAnsi="Times New Roman" w:cs="Times New Roman"/>
          <w:bCs/>
          <w:kern w:val="32"/>
          <w:sz w:val="28"/>
          <w:szCs w:val="28"/>
        </w:rPr>
        <w:t>Руководствуясь Федеральным законом от 27 июля 2010 г. № 210-ФЗ           «Об организации предоставления государственных и муниципальных услуг», постановлением администрации муниципального образования Тимашевский район от 16 сентября 2020</w:t>
      </w:r>
      <w:r w:rsidRPr="0090370F">
        <w:rPr>
          <w:rFonts w:ascii="Times New Roman" w:eastAsia="Times New Roman" w:hAnsi="Times New Roman" w:cs="Times New Roman"/>
          <w:bCs/>
          <w:kern w:val="32"/>
          <w:sz w:val="28"/>
          <w:szCs w:val="28"/>
          <w:lang w:val="x-none"/>
        </w:rPr>
        <w:t xml:space="preserve"> г</w:t>
      </w:r>
      <w:r w:rsidRPr="0090370F">
        <w:rPr>
          <w:rFonts w:ascii="Times New Roman" w:eastAsia="Times New Roman" w:hAnsi="Times New Roman" w:cs="Times New Roman"/>
          <w:bCs/>
          <w:kern w:val="32"/>
          <w:sz w:val="28"/>
          <w:szCs w:val="28"/>
        </w:rPr>
        <w:t>.</w:t>
      </w:r>
      <w:r w:rsidRPr="0090370F">
        <w:rPr>
          <w:rFonts w:ascii="Times New Roman" w:eastAsia="Times New Roman" w:hAnsi="Times New Roman" w:cs="Times New Roman"/>
          <w:bCs/>
          <w:kern w:val="32"/>
          <w:sz w:val="28"/>
          <w:szCs w:val="28"/>
          <w:lang w:val="x-none"/>
        </w:rPr>
        <w:t xml:space="preserve"> № </w:t>
      </w:r>
      <w:r w:rsidRPr="0090370F">
        <w:rPr>
          <w:rFonts w:ascii="Times New Roman" w:eastAsia="Times New Roman" w:hAnsi="Times New Roman" w:cs="Times New Roman"/>
          <w:bCs/>
          <w:kern w:val="32"/>
          <w:sz w:val="28"/>
          <w:szCs w:val="28"/>
        </w:rPr>
        <w:t>973</w:t>
      </w:r>
      <w:r w:rsidRPr="0090370F">
        <w:rPr>
          <w:rFonts w:ascii="Times New Roman" w:eastAsia="Times New Roman" w:hAnsi="Times New Roman" w:cs="Times New Roman"/>
          <w:bCs/>
          <w:kern w:val="32"/>
          <w:sz w:val="28"/>
          <w:szCs w:val="28"/>
          <w:lang w:val="x-none"/>
        </w:rPr>
        <w:t xml:space="preserve"> </w:t>
      </w:r>
      <w:r w:rsidRPr="0090370F">
        <w:rPr>
          <w:rFonts w:ascii="Times New Roman" w:eastAsia="Times New Roman" w:hAnsi="Times New Roman" w:cs="Times New Roman"/>
          <w:bCs/>
          <w:kern w:val="32"/>
          <w:sz w:val="28"/>
          <w:szCs w:val="28"/>
        </w:rPr>
        <w:t xml:space="preserve">«Об утверждении порядков разработки и утверждения административных регламентов осуществления муниципального контроля, разработки и утверждения административных регламентов предоставления муниципальных услуг,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Уставом муниципального образования Тимашевский район, </w:t>
      </w:r>
      <w:r w:rsidR="006C2D8A" w:rsidRPr="006C2D8A">
        <w:rPr>
          <w:rFonts w:ascii="Times New Roman" w:eastAsia="Times New Roman" w:hAnsi="Times New Roman" w:cs="Times New Roman"/>
          <w:bCs/>
          <w:kern w:val="32"/>
          <w:sz w:val="28"/>
          <w:szCs w:val="28"/>
          <w:highlight w:val="yellow"/>
        </w:rPr>
        <w:t>с учетом описания</w:t>
      </w:r>
      <w:r w:rsidRPr="006C2D8A">
        <w:rPr>
          <w:rFonts w:ascii="Times New Roman" w:eastAsia="Times New Roman" w:hAnsi="Times New Roman" w:cs="Times New Roman"/>
          <w:bCs/>
          <w:kern w:val="32"/>
          <w:sz w:val="28"/>
          <w:szCs w:val="28"/>
          <w:highlight w:val="yellow"/>
        </w:rPr>
        <w:t xml:space="preserve"> целевого состояния </w:t>
      </w:r>
      <w:r w:rsidR="006C2D8A" w:rsidRPr="006C2D8A">
        <w:rPr>
          <w:rFonts w:ascii="Times New Roman" w:eastAsia="Times New Roman" w:hAnsi="Times New Roman" w:cs="Times New Roman"/>
          <w:bCs/>
          <w:kern w:val="32"/>
          <w:sz w:val="28"/>
          <w:szCs w:val="28"/>
          <w:highlight w:val="yellow"/>
        </w:rPr>
        <w:t>государственной (муниципальной) услуги «</w:t>
      </w:r>
      <w:r w:rsidR="006C2D8A" w:rsidRPr="00BB624A">
        <w:rPr>
          <w:rFonts w:ascii="Times New Roman" w:eastAsia="Times New Roman" w:hAnsi="Times New Roman" w:cs="Times New Roman"/>
          <w:bCs/>
          <w:kern w:val="32"/>
          <w:sz w:val="28"/>
          <w:szCs w:val="28"/>
          <w:highlight w:val="yellow"/>
        </w:rPr>
        <w:t xml:space="preserve">Направление уведомления о планируемых строительстве или реконструкции объекта индивидуального жилищного строительства или садового дома», </w:t>
      </w:r>
      <w:r w:rsidR="00BB624A">
        <w:rPr>
          <w:rFonts w:ascii="Times New Roman" w:eastAsia="Times New Roman" w:hAnsi="Times New Roman" w:cs="Times New Roman"/>
          <w:bCs/>
          <w:kern w:val="32"/>
          <w:sz w:val="28"/>
          <w:szCs w:val="28"/>
          <w:highlight w:val="yellow"/>
        </w:rPr>
        <w:t>утвержденного</w:t>
      </w:r>
      <w:r w:rsidR="00E21918">
        <w:rPr>
          <w:rFonts w:ascii="Times New Roman" w:eastAsia="Times New Roman" w:hAnsi="Times New Roman" w:cs="Times New Roman"/>
          <w:bCs/>
          <w:kern w:val="32"/>
          <w:sz w:val="28"/>
          <w:szCs w:val="28"/>
          <w:highlight w:val="yellow"/>
        </w:rPr>
        <w:t xml:space="preserve"> Перечнем поручений з</w:t>
      </w:r>
      <w:r w:rsidR="006C2D8A" w:rsidRPr="00BB624A">
        <w:rPr>
          <w:rFonts w:ascii="Times New Roman" w:eastAsia="Times New Roman" w:hAnsi="Times New Roman" w:cs="Times New Roman"/>
          <w:bCs/>
          <w:kern w:val="32"/>
          <w:sz w:val="28"/>
          <w:szCs w:val="28"/>
          <w:highlight w:val="yellow"/>
        </w:rPr>
        <w:t xml:space="preserve">аместителя Председателя Правительства Российской Федерации Чернышенко Д.Н. от 23 июля 2021 г. ДЧ-П10-9941, </w:t>
      </w:r>
      <w:r w:rsidRPr="00BB624A">
        <w:rPr>
          <w:rFonts w:ascii="Times New Roman" w:eastAsia="Times New Roman" w:hAnsi="Times New Roman" w:cs="Times New Roman"/>
          <w:bCs/>
          <w:kern w:val="32"/>
          <w:sz w:val="28"/>
          <w:szCs w:val="28"/>
          <w:highlight w:val="yellow"/>
        </w:rPr>
        <w:t>типовым административным регламентом предоставления массовой социально значимой услуги «</w:t>
      </w:r>
      <w:r w:rsidR="00BB624A" w:rsidRPr="00BB624A">
        <w:rPr>
          <w:rFonts w:ascii="Times New Roman" w:eastAsia="Times New Roman" w:hAnsi="Times New Roman" w:cs="Times New Roman"/>
          <w:bCs/>
          <w:kern w:val="32"/>
          <w:sz w:val="28"/>
          <w:szCs w:val="28"/>
          <w:highlight w:val="yellow"/>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BB624A">
        <w:rPr>
          <w:rFonts w:ascii="Times New Roman" w:eastAsia="Times New Roman" w:hAnsi="Times New Roman" w:cs="Times New Roman"/>
          <w:bCs/>
          <w:kern w:val="32"/>
          <w:sz w:val="28"/>
          <w:szCs w:val="28"/>
          <w:highlight w:val="yellow"/>
        </w:rPr>
        <w:t>, утвержденным</w:t>
      </w:r>
      <w:r w:rsidRPr="00BB624A">
        <w:rPr>
          <w:rFonts w:ascii="Times New Roman" w:eastAsia="Times New Roman" w:hAnsi="Times New Roman" w:cs="Times New Roman"/>
          <w:bCs/>
          <w:kern w:val="32"/>
          <w:sz w:val="28"/>
          <w:szCs w:val="28"/>
          <w:highlight w:val="yellow"/>
        </w:rPr>
        <w:t xml:space="preserve"> </w:t>
      </w:r>
      <w:r w:rsidRPr="0090370F">
        <w:rPr>
          <w:rFonts w:ascii="Times New Roman" w:eastAsia="Times New Roman" w:hAnsi="Times New Roman" w:cs="Times New Roman"/>
          <w:bCs/>
          <w:kern w:val="32"/>
          <w:sz w:val="28"/>
          <w:szCs w:val="28"/>
          <w:highlight w:val="yellow"/>
        </w:rPr>
        <w:t>протоколом совещания в Минстрое России от 30 ноября 2021 г. № 1307-ПРМ-КМ об утверждении проектов типовых административных рег</w:t>
      </w:r>
      <w:r>
        <w:rPr>
          <w:rFonts w:ascii="Times New Roman" w:eastAsia="Times New Roman" w:hAnsi="Times New Roman" w:cs="Times New Roman"/>
          <w:bCs/>
          <w:kern w:val="32"/>
          <w:sz w:val="28"/>
          <w:szCs w:val="28"/>
          <w:highlight w:val="yellow"/>
        </w:rPr>
        <w:t xml:space="preserve">ламентов предоставления услуг, </w:t>
      </w:r>
      <w:r w:rsidRPr="0090370F">
        <w:rPr>
          <w:rFonts w:ascii="Times New Roman" w:eastAsia="Times New Roman" w:hAnsi="Times New Roman" w:cs="Times New Roman"/>
          <w:bCs/>
          <w:kern w:val="32"/>
          <w:sz w:val="28"/>
          <w:szCs w:val="28"/>
          <w:highlight w:val="yellow"/>
        </w:rPr>
        <w:t>п о с т а н о в л я ю:</w:t>
      </w:r>
    </w:p>
    <w:p w:rsidR="0090370F" w:rsidRPr="0090370F" w:rsidRDefault="0090370F" w:rsidP="0090370F">
      <w:pPr>
        <w:widowControl w:val="0"/>
        <w:numPr>
          <w:ilvl w:val="0"/>
          <w:numId w:val="38"/>
        </w:numPr>
        <w:tabs>
          <w:tab w:val="left" w:pos="1134"/>
        </w:tabs>
        <w:ind w:left="0" w:firstLine="709"/>
        <w:contextualSpacing/>
        <w:jc w:val="both"/>
        <w:rPr>
          <w:rFonts w:ascii="Times New Roman" w:eastAsia="Calibri" w:hAnsi="Times New Roman" w:cs="Times New Roman"/>
          <w:sz w:val="28"/>
          <w:szCs w:val="28"/>
          <w:lang w:eastAsia="en-US"/>
        </w:rPr>
      </w:pPr>
      <w:r w:rsidRPr="0090370F">
        <w:rPr>
          <w:rFonts w:ascii="Times New Roman" w:eastAsia="Calibri" w:hAnsi="Times New Roman" w:cs="Times New Roman"/>
          <w:sz w:val="28"/>
          <w:szCs w:val="28"/>
          <w:lang w:eastAsia="en-US"/>
        </w:rPr>
        <w:t xml:space="preserve"> Утвердить административный регламент предоставления муниципальной услуги «Направление уведомления о планируемых строительстве или реконструкции объекта индивидуального жилищного строительства или садового дома» (прилагается).</w:t>
      </w:r>
    </w:p>
    <w:p w:rsidR="00AF0769" w:rsidRDefault="00F53013" w:rsidP="0090370F">
      <w:pPr>
        <w:widowControl w:val="0"/>
        <w:numPr>
          <w:ilvl w:val="0"/>
          <w:numId w:val="38"/>
        </w:numPr>
        <w:tabs>
          <w:tab w:val="left" w:pos="1134"/>
        </w:tabs>
        <w:ind w:left="0" w:firstLine="709"/>
        <w:contextualSpacing/>
        <w:jc w:val="both"/>
        <w:rPr>
          <w:rFonts w:ascii="Times New Roman" w:eastAsia="Calibri" w:hAnsi="Times New Roman" w:cs="Times New Roman"/>
          <w:sz w:val="28"/>
          <w:szCs w:val="28"/>
          <w:lang w:eastAsia="en-US"/>
        </w:rPr>
      </w:pPr>
      <w:r w:rsidRPr="0090370F">
        <w:rPr>
          <w:rFonts w:ascii="Times New Roman" w:eastAsia="Calibri" w:hAnsi="Times New Roman" w:cs="Times New Roman"/>
          <w:sz w:val="28"/>
          <w:szCs w:val="28"/>
          <w:lang w:eastAsia="en-US"/>
        </w:rPr>
        <w:t>Признать утратившим</w:t>
      </w:r>
      <w:r w:rsidR="00AF0769">
        <w:rPr>
          <w:rFonts w:ascii="Times New Roman" w:eastAsia="Calibri" w:hAnsi="Times New Roman" w:cs="Times New Roman"/>
          <w:sz w:val="28"/>
          <w:szCs w:val="28"/>
          <w:lang w:eastAsia="en-US"/>
        </w:rPr>
        <w:t>и силу постановления</w:t>
      </w:r>
      <w:r w:rsidRPr="0090370F">
        <w:rPr>
          <w:rFonts w:ascii="Times New Roman" w:eastAsia="Calibri" w:hAnsi="Times New Roman" w:cs="Times New Roman"/>
          <w:sz w:val="28"/>
          <w:szCs w:val="28"/>
          <w:lang w:eastAsia="en-US"/>
        </w:rPr>
        <w:t xml:space="preserve"> администрации муниципального образования </w:t>
      </w:r>
      <w:r w:rsidRPr="00F53013">
        <w:rPr>
          <w:rFonts w:ascii="Times New Roman" w:eastAsia="Calibri" w:hAnsi="Times New Roman" w:cs="Times New Roman"/>
          <w:sz w:val="28"/>
          <w:szCs w:val="28"/>
          <w:lang w:eastAsia="en-US"/>
        </w:rPr>
        <w:t>Тимашевский район</w:t>
      </w:r>
      <w:r w:rsidR="00AF0769">
        <w:rPr>
          <w:rFonts w:ascii="Times New Roman" w:eastAsia="Calibri" w:hAnsi="Times New Roman" w:cs="Times New Roman"/>
          <w:sz w:val="28"/>
          <w:szCs w:val="28"/>
          <w:lang w:eastAsia="en-US"/>
        </w:rPr>
        <w:t>:</w:t>
      </w:r>
    </w:p>
    <w:p w:rsidR="00F53013" w:rsidRDefault="00F53013" w:rsidP="00AF0769">
      <w:pPr>
        <w:widowControl w:val="0"/>
        <w:tabs>
          <w:tab w:val="left" w:pos="1134"/>
        </w:tabs>
        <w:ind w:firstLine="709"/>
        <w:contextualSpacing/>
        <w:jc w:val="both"/>
        <w:rPr>
          <w:rFonts w:ascii="Times New Roman" w:eastAsia="Calibri" w:hAnsi="Times New Roman" w:cs="Times New Roman"/>
          <w:sz w:val="28"/>
          <w:szCs w:val="28"/>
          <w:lang w:eastAsia="en-US"/>
        </w:rPr>
      </w:pPr>
      <w:r w:rsidRPr="00F53013">
        <w:rPr>
          <w:rFonts w:ascii="Times New Roman" w:eastAsia="Calibri" w:hAnsi="Times New Roman" w:cs="Times New Roman"/>
          <w:sz w:val="28"/>
          <w:szCs w:val="28"/>
          <w:lang w:eastAsia="en-US"/>
        </w:rPr>
        <w:t xml:space="preserve"> от 27 октября 2021 г. № 1473 «Об утверждении административного регламента предоставления муниципальной услуги «Прием уведомлений о планируемых строительстве или реконструкции объекта индивидуального жилищного с</w:t>
      </w:r>
      <w:r w:rsidR="00AF0769">
        <w:rPr>
          <w:rFonts w:ascii="Times New Roman" w:eastAsia="Calibri" w:hAnsi="Times New Roman" w:cs="Times New Roman"/>
          <w:sz w:val="28"/>
          <w:szCs w:val="28"/>
          <w:lang w:eastAsia="en-US"/>
        </w:rPr>
        <w:t>троительства или садового дома»;</w:t>
      </w:r>
    </w:p>
    <w:p w:rsidR="00AF0769" w:rsidRDefault="00AF0769" w:rsidP="00AF0769">
      <w:pPr>
        <w:widowControl w:val="0"/>
        <w:tabs>
          <w:tab w:val="left" w:pos="1134"/>
        </w:tabs>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от 5 мая 2022 г. № 651 «О внесении изменений в постановление </w:t>
      </w:r>
      <w:r w:rsidRPr="00AF0769">
        <w:rPr>
          <w:rFonts w:ascii="Times New Roman" w:eastAsia="Calibri" w:hAnsi="Times New Roman" w:cs="Times New Roman"/>
          <w:sz w:val="28"/>
          <w:szCs w:val="28"/>
          <w:lang w:eastAsia="en-US"/>
        </w:rPr>
        <w:t>администрации муниципального образования Тимашевский район</w:t>
      </w:r>
      <w:r>
        <w:rPr>
          <w:rFonts w:ascii="Times New Roman" w:eastAsia="Calibri" w:hAnsi="Times New Roman" w:cs="Times New Roman"/>
          <w:sz w:val="28"/>
          <w:szCs w:val="28"/>
          <w:lang w:eastAsia="en-US"/>
        </w:rPr>
        <w:t xml:space="preserve"> </w:t>
      </w:r>
      <w:r w:rsidRPr="00AF0769">
        <w:rPr>
          <w:rFonts w:ascii="Times New Roman" w:eastAsia="Calibri" w:hAnsi="Times New Roman" w:cs="Times New Roman"/>
          <w:sz w:val="28"/>
          <w:szCs w:val="28"/>
          <w:lang w:eastAsia="en-US"/>
        </w:rPr>
        <w:t>от 27 октября 2021 г. № 1473 «Об утве</w:t>
      </w:r>
      <w:r>
        <w:rPr>
          <w:rFonts w:ascii="Times New Roman" w:eastAsia="Calibri" w:hAnsi="Times New Roman" w:cs="Times New Roman"/>
          <w:sz w:val="28"/>
          <w:szCs w:val="28"/>
          <w:lang w:eastAsia="en-US"/>
        </w:rPr>
        <w:t>рждении административного регла</w:t>
      </w:r>
      <w:r w:rsidRPr="00AF0769">
        <w:rPr>
          <w:rFonts w:ascii="Times New Roman" w:eastAsia="Calibri" w:hAnsi="Times New Roman" w:cs="Times New Roman"/>
          <w:sz w:val="28"/>
          <w:szCs w:val="28"/>
          <w:lang w:eastAsia="en-US"/>
        </w:rPr>
        <w:t>мента предоставления муни</w:t>
      </w:r>
      <w:r w:rsidRPr="00AF0769">
        <w:rPr>
          <w:rFonts w:ascii="Times New Roman" w:eastAsia="Calibri" w:hAnsi="Times New Roman" w:cs="Times New Roman"/>
          <w:sz w:val="28"/>
          <w:szCs w:val="28"/>
          <w:lang w:eastAsia="en-US"/>
        </w:rPr>
        <w:lastRenderedPageBreak/>
        <w:t>ципальной ус</w:t>
      </w:r>
      <w:r>
        <w:rPr>
          <w:rFonts w:ascii="Times New Roman" w:eastAsia="Calibri" w:hAnsi="Times New Roman" w:cs="Times New Roman"/>
          <w:sz w:val="28"/>
          <w:szCs w:val="28"/>
          <w:lang w:eastAsia="en-US"/>
        </w:rPr>
        <w:t>луги «Прием уведомлений о плани</w:t>
      </w:r>
      <w:r w:rsidRPr="00AF0769">
        <w:rPr>
          <w:rFonts w:ascii="Times New Roman" w:eastAsia="Calibri" w:hAnsi="Times New Roman" w:cs="Times New Roman"/>
          <w:sz w:val="28"/>
          <w:szCs w:val="28"/>
          <w:lang w:eastAsia="en-US"/>
        </w:rPr>
        <w:t>руемых строительстве или реконструкци</w:t>
      </w:r>
      <w:r>
        <w:rPr>
          <w:rFonts w:ascii="Times New Roman" w:eastAsia="Calibri" w:hAnsi="Times New Roman" w:cs="Times New Roman"/>
          <w:sz w:val="28"/>
          <w:szCs w:val="28"/>
          <w:lang w:eastAsia="en-US"/>
        </w:rPr>
        <w:t>и объекта индивидуального жилищ</w:t>
      </w:r>
      <w:r w:rsidRPr="00AF0769">
        <w:rPr>
          <w:rFonts w:ascii="Times New Roman" w:eastAsia="Calibri" w:hAnsi="Times New Roman" w:cs="Times New Roman"/>
          <w:sz w:val="28"/>
          <w:szCs w:val="28"/>
          <w:lang w:eastAsia="en-US"/>
        </w:rPr>
        <w:t>ного строительства или садового дома»</w:t>
      </w:r>
      <w:r>
        <w:rPr>
          <w:rFonts w:ascii="Times New Roman" w:eastAsia="Calibri" w:hAnsi="Times New Roman" w:cs="Times New Roman"/>
          <w:sz w:val="28"/>
          <w:szCs w:val="28"/>
          <w:lang w:eastAsia="en-US"/>
        </w:rPr>
        <w:t>.</w:t>
      </w:r>
    </w:p>
    <w:p w:rsidR="0090370F" w:rsidRPr="0090370F" w:rsidRDefault="0090370F" w:rsidP="00CC1997">
      <w:pPr>
        <w:widowControl w:val="0"/>
        <w:numPr>
          <w:ilvl w:val="0"/>
          <w:numId w:val="38"/>
        </w:numPr>
        <w:tabs>
          <w:tab w:val="left" w:pos="1134"/>
        </w:tabs>
        <w:ind w:left="0" w:firstLine="709"/>
        <w:contextualSpacing/>
        <w:jc w:val="both"/>
        <w:rPr>
          <w:rFonts w:ascii="Times New Roman" w:eastAsia="Calibri" w:hAnsi="Times New Roman" w:cs="Times New Roman"/>
          <w:sz w:val="28"/>
          <w:szCs w:val="28"/>
          <w:lang w:eastAsia="en-US"/>
        </w:rPr>
      </w:pPr>
      <w:r w:rsidRPr="0090370F">
        <w:rPr>
          <w:rFonts w:ascii="Times New Roman" w:eastAsia="Calibri" w:hAnsi="Times New Roman" w:cs="Times New Roman"/>
          <w:sz w:val="28"/>
          <w:szCs w:val="28"/>
          <w:lang w:eastAsia="en-US"/>
        </w:rPr>
        <w:t>Организационному отделу администрации муниципального образования Тимашевский район (Владимирова А.С.) обнародовать настоящее постановление путем:</w:t>
      </w:r>
    </w:p>
    <w:p w:rsidR="0090370F" w:rsidRPr="0090370F" w:rsidRDefault="0090370F" w:rsidP="0090370F">
      <w:pPr>
        <w:widowControl w:val="0"/>
        <w:ind w:firstLine="709"/>
        <w:jc w:val="both"/>
        <w:rPr>
          <w:rFonts w:ascii="Times New Roman" w:eastAsia="Times New Roman" w:hAnsi="Times New Roman" w:cs="Times New Roman"/>
          <w:sz w:val="28"/>
          <w:szCs w:val="28"/>
        </w:rPr>
      </w:pPr>
      <w:r w:rsidRPr="0090370F">
        <w:rPr>
          <w:rFonts w:ascii="Times New Roman" w:eastAsia="Times New Roman" w:hAnsi="Times New Roman" w:cs="Times New Roman"/>
          <w:sz w:val="28"/>
          <w:szCs w:val="28"/>
        </w:rPr>
        <w:t xml:space="preserve">1) размещения на информационных стендах в зданиях МБУК «Тимашевская </w:t>
      </w:r>
      <w:proofErr w:type="spellStart"/>
      <w:r w:rsidRPr="0090370F">
        <w:rPr>
          <w:rFonts w:ascii="Times New Roman" w:eastAsia="Times New Roman" w:hAnsi="Times New Roman" w:cs="Times New Roman"/>
          <w:sz w:val="28"/>
          <w:szCs w:val="28"/>
        </w:rPr>
        <w:t>межпоселенческая</w:t>
      </w:r>
      <w:proofErr w:type="spellEnd"/>
      <w:r w:rsidRPr="0090370F">
        <w:rPr>
          <w:rFonts w:ascii="Times New Roman" w:eastAsia="Times New Roman" w:hAnsi="Times New Roman" w:cs="Times New Roman"/>
          <w:sz w:val="28"/>
          <w:szCs w:val="28"/>
        </w:rPr>
        <w:t xml:space="preserve"> центральная библиотека муниципального образования Тимашевский район» по адресу: г. Тимашевск, пер. Советский, 5 и МБУК «</w:t>
      </w:r>
      <w:proofErr w:type="spellStart"/>
      <w:r w:rsidRPr="0090370F">
        <w:rPr>
          <w:rFonts w:ascii="Times New Roman" w:eastAsia="Times New Roman" w:hAnsi="Times New Roman" w:cs="Times New Roman"/>
          <w:sz w:val="28"/>
          <w:szCs w:val="28"/>
        </w:rPr>
        <w:t>Межпоселенческий</w:t>
      </w:r>
      <w:proofErr w:type="spellEnd"/>
      <w:r w:rsidRPr="0090370F">
        <w:rPr>
          <w:rFonts w:ascii="Times New Roman" w:eastAsia="Times New Roman" w:hAnsi="Times New Roman" w:cs="Times New Roman"/>
          <w:sz w:val="28"/>
          <w:szCs w:val="28"/>
        </w:rPr>
        <w:t xml:space="preserve"> районный Дом культуры имени В.М. Толстых» по </w:t>
      </w:r>
      <w:proofErr w:type="gramStart"/>
      <w:r w:rsidRPr="0090370F">
        <w:rPr>
          <w:rFonts w:ascii="Times New Roman" w:eastAsia="Times New Roman" w:hAnsi="Times New Roman" w:cs="Times New Roman"/>
          <w:sz w:val="28"/>
          <w:szCs w:val="28"/>
        </w:rPr>
        <w:t xml:space="preserve">адресу: </w:t>
      </w:r>
      <w:r w:rsidR="00CC1997">
        <w:rPr>
          <w:rFonts w:ascii="Times New Roman" w:eastAsia="Times New Roman" w:hAnsi="Times New Roman" w:cs="Times New Roman"/>
          <w:sz w:val="28"/>
          <w:szCs w:val="28"/>
        </w:rPr>
        <w:t xml:space="preserve">  </w:t>
      </w:r>
      <w:proofErr w:type="gramEnd"/>
      <w:r w:rsidR="00CC1997">
        <w:rPr>
          <w:rFonts w:ascii="Times New Roman" w:eastAsia="Times New Roman" w:hAnsi="Times New Roman" w:cs="Times New Roman"/>
          <w:sz w:val="28"/>
          <w:szCs w:val="28"/>
        </w:rPr>
        <w:t xml:space="preserve">                  </w:t>
      </w:r>
      <w:r w:rsidRPr="0090370F">
        <w:rPr>
          <w:rFonts w:ascii="Times New Roman" w:eastAsia="Times New Roman" w:hAnsi="Times New Roman" w:cs="Times New Roman"/>
          <w:sz w:val="28"/>
          <w:szCs w:val="28"/>
        </w:rPr>
        <w:t>г. Тимашевск, ул. Ленина, д. 120;</w:t>
      </w:r>
    </w:p>
    <w:p w:rsidR="0090370F" w:rsidRPr="0090370F" w:rsidRDefault="0090370F" w:rsidP="0090370F">
      <w:pPr>
        <w:widowControl w:val="0"/>
        <w:ind w:firstLine="709"/>
        <w:jc w:val="both"/>
        <w:rPr>
          <w:rFonts w:ascii="Times New Roman" w:eastAsia="Times New Roman" w:hAnsi="Times New Roman" w:cs="Times New Roman"/>
          <w:sz w:val="28"/>
          <w:szCs w:val="28"/>
        </w:rPr>
      </w:pPr>
      <w:r w:rsidRPr="0090370F">
        <w:rPr>
          <w:rFonts w:ascii="Times New Roman" w:eastAsia="Times New Roman" w:hAnsi="Times New Roman" w:cs="Times New Roman"/>
          <w:sz w:val="28"/>
          <w:szCs w:val="28"/>
        </w:rPr>
        <w:t xml:space="preserve">2) обеспечения беспрепятственного доступа жителей, проживающих на территории сельских поселений муниципального образования Тимашевский район, к тексту постановления в отделе архитектуры и градостроительства администрации муниципального образования Тимашевский район по </w:t>
      </w:r>
      <w:proofErr w:type="gramStart"/>
      <w:r w:rsidRPr="0090370F">
        <w:rPr>
          <w:rFonts w:ascii="Times New Roman" w:eastAsia="Times New Roman" w:hAnsi="Times New Roman" w:cs="Times New Roman"/>
          <w:sz w:val="28"/>
          <w:szCs w:val="28"/>
        </w:rPr>
        <w:t xml:space="preserve">адресу:   </w:t>
      </w:r>
      <w:proofErr w:type="gramEnd"/>
      <w:r w:rsidRPr="0090370F">
        <w:rPr>
          <w:rFonts w:ascii="Times New Roman" w:eastAsia="Times New Roman" w:hAnsi="Times New Roman" w:cs="Times New Roman"/>
          <w:sz w:val="28"/>
          <w:szCs w:val="28"/>
        </w:rPr>
        <w:t xml:space="preserve">         </w:t>
      </w:r>
      <w:r w:rsidR="00F53013">
        <w:rPr>
          <w:rFonts w:ascii="Times New Roman" w:eastAsia="Times New Roman" w:hAnsi="Times New Roman" w:cs="Times New Roman"/>
          <w:sz w:val="28"/>
          <w:szCs w:val="28"/>
        </w:rPr>
        <w:t xml:space="preserve">     </w:t>
      </w:r>
      <w:r w:rsidRPr="0090370F">
        <w:rPr>
          <w:rFonts w:ascii="Times New Roman" w:eastAsia="Times New Roman" w:hAnsi="Times New Roman" w:cs="Times New Roman"/>
          <w:sz w:val="28"/>
          <w:szCs w:val="28"/>
        </w:rPr>
        <w:t xml:space="preserve"> г. Тимашевск, ул. Пионерская, д. 90 А, 2 этаж, </w:t>
      </w:r>
      <w:proofErr w:type="spellStart"/>
      <w:r w:rsidRPr="0090370F">
        <w:rPr>
          <w:rFonts w:ascii="Times New Roman" w:eastAsia="Times New Roman" w:hAnsi="Times New Roman" w:cs="Times New Roman"/>
          <w:sz w:val="28"/>
          <w:szCs w:val="28"/>
        </w:rPr>
        <w:t>каб</w:t>
      </w:r>
      <w:proofErr w:type="spellEnd"/>
      <w:r w:rsidRPr="0090370F">
        <w:rPr>
          <w:rFonts w:ascii="Times New Roman" w:eastAsia="Times New Roman" w:hAnsi="Times New Roman" w:cs="Times New Roman"/>
          <w:sz w:val="28"/>
          <w:szCs w:val="28"/>
        </w:rPr>
        <w:t>. 2.</w:t>
      </w:r>
    </w:p>
    <w:p w:rsidR="0090370F" w:rsidRPr="0090370F" w:rsidRDefault="0090370F" w:rsidP="0090370F">
      <w:pPr>
        <w:widowControl w:val="0"/>
        <w:numPr>
          <w:ilvl w:val="0"/>
          <w:numId w:val="38"/>
        </w:numPr>
        <w:tabs>
          <w:tab w:val="left" w:pos="1134"/>
          <w:tab w:val="left" w:pos="1276"/>
          <w:tab w:val="left" w:pos="1418"/>
        </w:tabs>
        <w:autoSpaceDE w:val="0"/>
        <w:autoSpaceDN w:val="0"/>
        <w:adjustRightInd w:val="0"/>
        <w:ind w:left="0" w:firstLine="709"/>
        <w:jc w:val="both"/>
        <w:rPr>
          <w:rFonts w:ascii="Times New Roman" w:eastAsia="Times New Roman" w:hAnsi="Times New Roman" w:cs="Times New Roman"/>
          <w:sz w:val="28"/>
          <w:szCs w:val="28"/>
        </w:rPr>
      </w:pPr>
      <w:r w:rsidRPr="0090370F">
        <w:rPr>
          <w:rFonts w:ascii="Times New Roman" w:eastAsia="Times New Roman" w:hAnsi="Times New Roman" w:cs="Times New Roman"/>
          <w:sz w:val="28"/>
          <w:szCs w:val="28"/>
        </w:rPr>
        <w:t>Отделу информационных технологий администрации муниципального образования Тимашевский район (</w:t>
      </w:r>
      <w:proofErr w:type="spellStart"/>
      <w:r w:rsidRPr="0090370F">
        <w:rPr>
          <w:rFonts w:ascii="Times New Roman" w:eastAsia="Times New Roman" w:hAnsi="Times New Roman" w:cs="Times New Roman"/>
          <w:sz w:val="28"/>
          <w:szCs w:val="28"/>
        </w:rPr>
        <w:t>Мирончук</w:t>
      </w:r>
      <w:proofErr w:type="spellEnd"/>
      <w:r w:rsidRPr="0090370F">
        <w:rPr>
          <w:rFonts w:ascii="Times New Roman" w:eastAsia="Times New Roman" w:hAnsi="Times New Roman" w:cs="Times New Roman"/>
          <w:sz w:val="28"/>
          <w:szCs w:val="28"/>
        </w:rPr>
        <w:t xml:space="preserve"> А.В.) разместить настоящее постановление на официальном сайте муниципального образования Тимашевский район в информационно-телекоммуникационной сети «Интернет».</w:t>
      </w:r>
    </w:p>
    <w:p w:rsidR="0090370F" w:rsidRPr="0090370F" w:rsidRDefault="0090370F" w:rsidP="0090370F">
      <w:pPr>
        <w:widowControl w:val="0"/>
        <w:numPr>
          <w:ilvl w:val="0"/>
          <w:numId w:val="38"/>
        </w:numPr>
        <w:tabs>
          <w:tab w:val="left" w:pos="1134"/>
        </w:tabs>
        <w:ind w:left="0" w:firstLine="709"/>
        <w:contextualSpacing/>
        <w:jc w:val="both"/>
        <w:rPr>
          <w:rFonts w:ascii="Times New Roman" w:eastAsia="Calibri" w:hAnsi="Times New Roman" w:cs="Times New Roman"/>
          <w:sz w:val="28"/>
          <w:szCs w:val="28"/>
          <w:lang w:eastAsia="en-US"/>
        </w:rPr>
      </w:pPr>
      <w:r w:rsidRPr="0090370F">
        <w:rPr>
          <w:rFonts w:ascii="Times New Roman" w:eastAsia="Calibri" w:hAnsi="Times New Roman" w:cs="Times New Roman"/>
          <w:sz w:val="28"/>
          <w:szCs w:val="28"/>
          <w:lang w:eastAsia="en-US"/>
        </w:rPr>
        <w:t xml:space="preserve">Контроль за выполнением постановления возложить на заместителя главы муниципального образования Тимашевский район А.А. </w:t>
      </w:r>
      <w:proofErr w:type="spellStart"/>
      <w:r w:rsidRPr="0090370F">
        <w:rPr>
          <w:rFonts w:ascii="Times New Roman" w:eastAsia="Calibri" w:hAnsi="Times New Roman" w:cs="Times New Roman"/>
          <w:sz w:val="28"/>
          <w:szCs w:val="28"/>
          <w:lang w:eastAsia="en-US"/>
        </w:rPr>
        <w:t>Сивковича</w:t>
      </w:r>
      <w:proofErr w:type="spellEnd"/>
      <w:r w:rsidRPr="0090370F">
        <w:rPr>
          <w:rFonts w:ascii="Times New Roman" w:eastAsia="Calibri" w:hAnsi="Times New Roman" w:cs="Times New Roman"/>
          <w:sz w:val="28"/>
          <w:szCs w:val="28"/>
          <w:lang w:eastAsia="en-US"/>
        </w:rPr>
        <w:t>.</w:t>
      </w:r>
    </w:p>
    <w:p w:rsidR="0090370F" w:rsidRDefault="0090370F" w:rsidP="0090370F">
      <w:pPr>
        <w:widowControl w:val="0"/>
        <w:numPr>
          <w:ilvl w:val="0"/>
          <w:numId w:val="38"/>
        </w:numPr>
        <w:tabs>
          <w:tab w:val="left" w:pos="1134"/>
        </w:tabs>
        <w:ind w:left="0" w:firstLine="851"/>
        <w:contextualSpacing/>
        <w:jc w:val="both"/>
        <w:rPr>
          <w:rFonts w:ascii="Times New Roman" w:eastAsia="Calibri" w:hAnsi="Times New Roman" w:cs="Times New Roman"/>
          <w:sz w:val="28"/>
          <w:szCs w:val="28"/>
          <w:lang w:eastAsia="en-US"/>
        </w:rPr>
      </w:pPr>
      <w:r w:rsidRPr="0090370F">
        <w:rPr>
          <w:rFonts w:ascii="Times New Roman" w:eastAsia="Calibri" w:hAnsi="Times New Roman" w:cs="Times New Roman"/>
          <w:sz w:val="28"/>
          <w:szCs w:val="28"/>
          <w:lang w:eastAsia="en-US"/>
        </w:rPr>
        <w:t xml:space="preserve"> Постановление вступает в силу после его официального обнародования.</w:t>
      </w:r>
    </w:p>
    <w:p w:rsidR="0090370F" w:rsidRDefault="0090370F" w:rsidP="0090370F">
      <w:pPr>
        <w:widowControl w:val="0"/>
        <w:tabs>
          <w:tab w:val="left" w:pos="1134"/>
        </w:tabs>
        <w:contextualSpacing/>
        <w:jc w:val="both"/>
        <w:rPr>
          <w:rFonts w:ascii="Times New Roman" w:eastAsia="Calibri" w:hAnsi="Times New Roman" w:cs="Times New Roman"/>
          <w:sz w:val="28"/>
          <w:szCs w:val="28"/>
          <w:lang w:eastAsia="en-US"/>
        </w:rPr>
      </w:pPr>
    </w:p>
    <w:p w:rsidR="0090370F" w:rsidRDefault="0090370F" w:rsidP="0090370F">
      <w:pPr>
        <w:widowControl w:val="0"/>
        <w:tabs>
          <w:tab w:val="left" w:pos="1134"/>
        </w:tabs>
        <w:contextualSpacing/>
        <w:jc w:val="both"/>
        <w:rPr>
          <w:rFonts w:ascii="Times New Roman" w:eastAsia="Calibri" w:hAnsi="Times New Roman" w:cs="Times New Roman"/>
          <w:sz w:val="28"/>
          <w:szCs w:val="28"/>
          <w:lang w:eastAsia="en-US"/>
        </w:rPr>
      </w:pPr>
    </w:p>
    <w:p w:rsidR="0090370F" w:rsidRPr="0090370F" w:rsidRDefault="0090370F" w:rsidP="0090370F">
      <w:pPr>
        <w:widowControl w:val="0"/>
        <w:tabs>
          <w:tab w:val="left" w:pos="1134"/>
        </w:tabs>
        <w:contextualSpacing/>
        <w:jc w:val="both"/>
        <w:rPr>
          <w:rFonts w:ascii="Times New Roman" w:eastAsia="Calibri" w:hAnsi="Times New Roman" w:cs="Times New Roman"/>
          <w:sz w:val="28"/>
          <w:szCs w:val="28"/>
          <w:lang w:eastAsia="en-US"/>
        </w:rPr>
      </w:pPr>
      <w:r w:rsidRPr="0090370F">
        <w:rPr>
          <w:rFonts w:ascii="Times New Roman" w:eastAsia="Calibri" w:hAnsi="Times New Roman" w:cs="Times New Roman"/>
          <w:sz w:val="28"/>
          <w:szCs w:val="28"/>
          <w:lang w:eastAsia="en-US"/>
        </w:rPr>
        <w:t>Глава муниципального образования</w:t>
      </w:r>
    </w:p>
    <w:p w:rsidR="0090370F" w:rsidRDefault="0090370F" w:rsidP="0090370F">
      <w:pPr>
        <w:widowControl w:val="0"/>
        <w:tabs>
          <w:tab w:val="left" w:pos="1134"/>
        </w:tabs>
        <w:contextualSpacing/>
        <w:jc w:val="both"/>
        <w:rPr>
          <w:rFonts w:ascii="Times New Roman" w:eastAsia="Calibri" w:hAnsi="Times New Roman" w:cs="Times New Roman"/>
          <w:sz w:val="28"/>
          <w:szCs w:val="28"/>
          <w:lang w:eastAsia="en-US"/>
        </w:rPr>
      </w:pPr>
      <w:r w:rsidRPr="0090370F">
        <w:rPr>
          <w:rFonts w:ascii="Times New Roman" w:eastAsia="Calibri" w:hAnsi="Times New Roman" w:cs="Times New Roman"/>
          <w:sz w:val="28"/>
          <w:szCs w:val="28"/>
          <w:lang w:eastAsia="en-US"/>
        </w:rPr>
        <w:t>Тимашевский район                                                                                   А.В. Палий</w:t>
      </w:r>
    </w:p>
    <w:p w:rsidR="0090370F" w:rsidRDefault="0090370F" w:rsidP="0090370F">
      <w:pPr>
        <w:widowControl w:val="0"/>
        <w:tabs>
          <w:tab w:val="left" w:pos="1134"/>
        </w:tabs>
        <w:contextualSpacing/>
        <w:jc w:val="both"/>
        <w:rPr>
          <w:rFonts w:ascii="Times New Roman" w:eastAsia="Calibri" w:hAnsi="Times New Roman" w:cs="Times New Roman"/>
          <w:sz w:val="28"/>
          <w:szCs w:val="28"/>
          <w:lang w:eastAsia="en-US"/>
        </w:rPr>
        <w:sectPr w:rsidR="0090370F" w:rsidSect="008D5A2C">
          <w:headerReference w:type="default" r:id="rId8"/>
          <w:pgSz w:w="11906" w:h="16838"/>
          <w:pgMar w:top="1134" w:right="567" w:bottom="1134" w:left="1701" w:header="709" w:footer="709" w:gutter="0"/>
          <w:cols w:space="708"/>
          <w:titlePg/>
          <w:docGrid w:linePitch="360"/>
        </w:sectPr>
      </w:pPr>
    </w:p>
    <w:p w:rsidR="008D5A2C" w:rsidRPr="008D5A2C" w:rsidRDefault="008D5A2C" w:rsidP="00AF0769">
      <w:pPr>
        <w:widowControl w:val="0"/>
        <w:ind w:firstLine="5812"/>
        <w:jc w:val="both"/>
        <w:rPr>
          <w:rFonts w:ascii="Times New Roman" w:eastAsia="Times New Roman" w:hAnsi="Times New Roman" w:cs="Times New Roman"/>
          <w:bCs/>
          <w:sz w:val="28"/>
          <w:szCs w:val="28"/>
        </w:rPr>
      </w:pPr>
      <w:r w:rsidRPr="008D5A2C">
        <w:rPr>
          <w:rFonts w:ascii="Times New Roman" w:eastAsia="Times New Roman" w:hAnsi="Times New Roman" w:cs="Times New Roman"/>
          <w:bCs/>
          <w:sz w:val="28"/>
          <w:szCs w:val="28"/>
        </w:rPr>
        <w:lastRenderedPageBreak/>
        <w:t xml:space="preserve">Приложение </w:t>
      </w:r>
    </w:p>
    <w:p w:rsidR="008D5A2C" w:rsidRPr="008D5A2C" w:rsidRDefault="008D5A2C" w:rsidP="008D5A2C">
      <w:pPr>
        <w:widowControl w:val="0"/>
        <w:ind w:left="5670"/>
        <w:jc w:val="center"/>
        <w:rPr>
          <w:rFonts w:ascii="Times New Roman" w:eastAsia="Times New Roman" w:hAnsi="Times New Roman" w:cs="Times New Roman"/>
          <w:bCs/>
          <w:sz w:val="28"/>
          <w:szCs w:val="28"/>
        </w:rPr>
      </w:pPr>
    </w:p>
    <w:p w:rsidR="008D5A2C" w:rsidRPr="008D5A2C" w:rsidRDefault="008D5A2C" w:rsidP="008D5A2C">
      <w:pPr>
        <w:widowControl w:val="0"/>
        <w:ind w:left="5670"/>
        <w:rPr>
          <w:rFonts w:ascii="Times New Roman" w:eastAsia="Times New Roman" w:hAnsi="Times New Roman" w:cs="Times New Roman"/>
          <w:sz w:val="28"/>
          <w:szCs w:val="28"/>
          <w:lang w:eastAsia="ar-SA"/>
        </w:rPr>
      </w:pPr>
      <w:r w:rsidRPr="008D5A2C">
        <w:rPr>
          <w:rFonts w:ascii="Times New Roman" w:eastAsia="Times New Roman" w:hAnsi="Times New Roman" w:cs="Times New Roman"/>
          <w:sz w:val="28"/>
          <w:szCs w:val="28"/>
          <w:lang w:eastAsia="ar-SA"/>
        </w:rPr>
        <w:t>УТВЕРЖДЕН</w:t>
      </w:r>
    </w:p>
    <w:p w:rsidR="008D5A2C" w:rsidRPr="008D5A2C" w:rsidRDefault="008D5A2C" w:rsidP="008D5A2C">
      <w:pPr>
        <w:widowControl w:val="0"/>
        <w:ind w:left="5670"/>
        <w:rPr>
          <w:rFonts w:ascii="Times New Roman" w:eastAsia="Times New Roman" w:hAnsi="Times New Roman" w:cs="Times New Roman"/>
          <w:sz w:val="28"/>
          <w:szCs w:val="28"/>
          <w:lang w:eastAsia="ar-SA"/>
        </w:rPr>
      </w:pPr>
      <w:r w:rsidRPr="008D5A2C">
        <w:rPr>
          <w:rFonts w:ascii="Times New Roman" w:eastAsia="Times New Roman" w:hAnsi="Times New Roman" w:cs="Times New Roman"/>
          <w:sz w:val="28"/>
          <w:szCs w:val="28"/>
          <w:lang w:eastAsia="ar-SA"/>
        </w:rPr>
        <w:t xml:space="preserve">постановлением администрации </w:t>
      </w:r>
    </w:p>
    <w:p w:rsidR="008D5A2C" w:rsidRPr="008D5A2C" w:rsidRDefault="008D5A2C" w:rsidP="008D5A2C">
      <w:pPr>
        <w:widowControl w:val="0"/>
        <w:ind w:left="5670"/>
        <w:rPr>
          <w:rFonts w:ascii="Times New Roman" w:eastAsia="Times New Roman" w:hAnsi="Times New Roman" w:cs="Times New Roman"/>
          <w:sz w:val="28"/>
          <w:szCs w:val="28"/>
          <w:lang w:eastAsia="ar-SA"/>
        </w:rPr>
      </w:pPr>
      <w:r w:rsidRPr="008D5A2C">
        <w:rPr>
          <w:rFonts w:ascii="Times New Roman" w:eastAsia="Times New Roman" w:hAnsi="Times New Roman" w:cs="Times New Roman"/>
          <w:sz w:val="28"/>
          <w:szCs w:val="28"/>
          <w:lang w:eastAsia="ar-SA"/>
        </w:rPr>
        <w:t xml:space="preserve">муниципального образования Тимашевский район </w:t>
      </w:r>
    </w:p>
    <w:p w:rsidR="008D5A2C" w:rsidRPr="008D5A2C" w:rsidRDefault="008D5A2C" w:rsidP="008D5A2C">
      <w:pPr>
        <w:widowControl w:val="0"/>
        <w:ind w:left="5670"/>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от _______________ № ____</w:t>
      </w:r>
    </w:p>
    <w:p w:rsidR="008D5A2C" w:rsidRPr="008D5A2C" w:rsidRDefault="008D5A2C" w:rsidP="008D5A2C">
      <w:pPr>
        <w:widowControl w:val="0"/>
        <w:rPr>
          <w:rFonts w:ascii="Times New Roman" w:hAnsi="Times New Roman" w:cs="Times New Roman"/>
          <w:bCs/>
          <w:sz w:val="28"/>
          <w:szCs w:val="28"/>
        </w:rPr>
      </w:pPr>
    </w:p>
    <w:p w:rsidR="008D5A2C" w:rsidRPr="008D5A2C" w:rsidRDefault="008D5A2C" w:rsidP="008D5A2C">
      <w:pPr>
        <w:widowControl w:val="0"/>
        <w:outlineLvl w:val="0"/>
        <w:rPr>
          <w:rFonts w:ascii="Times New Roman" w:hAnsi="Times New Roman" w:cs="Times New Roman"/>
          <w:sz w:val="28"/>
          <w:szCs w:val="28"/>
        </w:rPr>
      </w:pPr>
    </w:p>
    <w:p w:rsidR="008D5A2C" w:rsidRPr="008D5A2C" w:rsidRDefault="008D5A2C" w:rsidP="008D5A2C">
      <w:pPr>
        <w:widowControl w:val="0"/>
        <w:jc w:val="center"/>
        <w:outlineLvl w:val="0"/>
        <w:rPr>
          <w:rFonts w:ascii="Times New Roman" w:hAnsi="Times New Roman" w:cs="Times New Roman"/>
          <w:b/>
          <w:sz w:val="28"/>
          <w:szCs w:val="28"/>
        </w:rPr>
      </w:pPr>
      <w:r w:rsidRPr="008D5A2C">
        <w:rPr>
          <w:rFonts w:ascii="Times New Roman" w:hAnsi="Times New Roman" w:cs="Times New Roman"/>
          <w:b/>
          <w:sz w:val="28"/>
          <w:szCs w:val="28"/>
        </w:rPr>
        <w:t>АДМИНИСТРАТИВНЫЙ РЕГЛАМЕНТ</w:t>
      </w:r>
    </w:p>
    <w:p w:rsidR="00BB624A" w:rsidRDefault="008D5A2C" w:rsidP="00BB624A">
      <w:pPr>
        <w:widowControl w:val="0"/>
        <w:jc w:val="center"/>
        <w:outlineLvl w:val="0"/>
        <w:rPr>
          <w:rFonts w:ascii="Times New Roman" w:hAnsi="Times New Roman" w:cs="Times New Roman"/>
          <w:b/>
          <w:sz w:val="28"/>
          <w:szCs w:val="28"/>
        </w:rPr>
      </w:pPr>
      <w:r w:rsidRPr="008D5A2C">
        <w:rPr>
          <w:rFonts w:ascii="Times New Roman" w:hAnsi="Times New Roman" w:cs="Times New Roman"/>
          <w:b/>
          <w:sz w:val="28"/>
          <w:szCs w:val="28"/>
        </w:rPr>
        <w:t>предо</w:t>
      </w:r>
      <w:r w:rsidR="00B75295">
        <w:rPr>
          <w:rFonts w:ascii="Times New Roman" w:hAnsi="Times New Roman" w:cs="Times New Roman"/>
          <w:b/>
          <w:sz w:val="28"/>
          <w:szCs w:val="28"/>
        </w:rPr>
        <w:t>ставления муниципальной услуги</w:t>
      </w:r>
    </w:p>
    <w:p w:rsidR="00BB624A" w:rsidRDefault="00B75295" w:rsidP="00BB624A">
      <w:pPr>
        <w:widowControl w:val="0"/>
        <w:jc w:val="center"/>
        <w:outlineLvl w:val="0"/>
        <w:rPr>
          <w:rFonts w:ascii="Times New Roman" w:hAnsi="Times New Roman" w:cs="Times New Roman"/>
          <w:b/>
          <w:snapToGrid w:val="0"/>
          <w:sz w:val="28"/>
          <w:szCs w:val="28"/>
          <w:highlight w:val="yellow"/>
        </w:rPr>
      </w:pPr>
      <w:r w:rsidRPr="00BB624A">
        <w:rPr>
          <w:rFonts w:ascii="Times New Roman" w:hAnsi="Times New Roman" w:cs="Times New Roman"/>
          <w:b/>
          <w:sz w:val="28"/>
          <w:szCs w:val="28"/>
        </w:rPr>
        <w:t xml:space="preserve"> </w:t>
      </w:r>
      <w:r w:rsidRPr="00BB624A">
        <w:rPr>
          <w:rFonts w:ascii="Times New Roman" w:hAnsi="Times New Roman" w:cs="Times New Roman"/>
          <w:b/>
          <w:spacing w:val="-1"/>
          <w:sz w:val="28"/>
          <w:szCs w:val="28"/>
          <w:highlight w:val="yellow"/>
        </w:rPr>
        <w:t>«</w:t>
      </w:r>
      <w:r w:rsidR="005A21F2" w:rsidRPr="00BB624A">
        <w:rPr>
          <w:rFonts w:ascii="Times New Roman" w:hAnsi="Times New Roman" w:cs="Times New Roman"/>
          <w:b/>
          <w:snapToGrid w:val="0"/>
          <w:sz w:val="28"/>
          <w:szCs w:val="28"/>
          <w:highlight w:val="yellow"/>
        </w:rPr>
        <w:t xml:space="preserve">Направление уведомления о планируемых строительстве </w:t>
      </w:r>
    </w:p>
    <w:p w:rsidR="00BB624A" w:rsidRDefault="005A21F2" w:rsidP="00BB624A">
      <w:pPr>
        <w:widowControl w:val="0"/>
        <w:jc w:val="center"/>
        <w:outlineLvl w:val="0"/>
        <w:rPr>
          <w:rFonts w:ascii="Times New Roman" w:hAnsi="Times New Roman" w:cs="Times New Roman"/>
          <w:b/>
          <w:snapToGrid w:val="0"/>
          <w:sz w:val="28"/>
          <w:szCs w:val="28"/>
          <w:highlight w:val="yellow"/>
        </w:rPr>
      </w:pPr>
      <w:r w:rsidRPr="00BB624A">
        <w:rPr>
          <w:rFonts w:ascii="Times New Roman" w:hAnsi="Times New Roman" w:cs="Times New Roman"/>
          <w:b/>
          <w:snapToGrid w:val="0"/>
          <w:sz w:val="28"/>
          <w:szCs w:val="28"/>
          <w:highlight w:val="yellow"/>
        </w:rPr>
        <w:t xml:space="preserve">или реконструкции объекта индивидуального жилищного </w:t>
      </w:r>
    </w:p>
    <w:p w:rsidR="008D5A2C" w:rsidRPr="00BB624A" w:rsidRDefault="005A21F2" w:rsidP="00BB624A">
      <w:pPr>
        <w:widowControl w:val="0"/>
        <w:jc w:val="center"/>
        <w:outlineLvl w:val="0"/>
        <w:rPr>
          <w:rFonts w:ascii="Times New Roman" w:hAnsi="Times New Roman" w:cs="Times New Roman"/>
          <w:b/>
          <w:strike/>
          <w:spacing w:val="-1"/>
          <w:sz w:val="28"/>
          <w:szCs w:val="28"/>
        </w:rPr>
      </w:pPr>
      <w:r w:rsidRPr="00BB624A">
        <w:rPr>
          <w:rFonts w:ascii="Times New Roman" w:hAnsi="Times New Roman" w:cs="Times New Roman"/>
          <w:b/>
          <w:snapToGrid w:val="0"/>
          <w:sz w:val="28"/>
          <w:szCs w:val="28"/>
          <w:highlight w:val="yellow"/>
        </w:rPr>
        <w:t>строительства или садового дома</w:t>
      </w:r>
      <w:r w:rsidR="00BB624A" w:rsidRPr="00BB624A">
        <w:rPr>
          <w:rFonts w:ascii="Times New Roman" w:hAnsi="Times New Roman" w:cs="Times New Roman"/>
          <w:b/>
          <w:snapToGrid w:val="0"/>
          <w:sz w:val="28"/>
          <w:szCs w:val="28"/>
        </w:rPr>
        <w:t>»</w:t>
      </w:r>
    </w:p>
    <w:p w:rsidR="00845074" w:rsidRPr="008D5A2C" w:rsidRDefault="00845074" w:rsidP="008D5A2C">
      <w:pPr>
        <w:widowControl w:val="0"/>
        <w:rPr>
          <w:rFonts w:ascii="Times New Roman" w:hAnsi="Times New Roman" w:cs="Times New Roman"/>
          <w:snapToGrid w:val="0"/>
          <w:sz w:val="28"/>
          <w:szCs w:val="28"/>
        </w:rPr>
      </w:pPr>
    </w:p>
    <w:p w:rsidR="008D5A2C" w:rsidRPr="008D5A2C" w:rsidRDefault="008D5A2C" w:rsidP="00BB624A">
      <w:pPr>
        <w:pStyle w:val="1"/>
        <w:keepNext w:val="0"/>
        <w:widowControl w:val="0"/>
        <w:spacing w:before="0" w:after="0"/>
        <w:jc w:val="center"/>
        <w:rPr>
          <w:rFonts w:ascii="Times New Roman" w:hAnsi="Times New Roman"/>
          <w:sz w:val="28"/>
          <w:szCs w:val="28"/>
        </w:rPr>
      </w:pPr>
      <w:bookmarkStart w:id="0" w:name="sub_51"/>
      <w:r w:rsidRPr="008D5A2C">
        <w:rPr>
          <w:rFonts w:ascii="Times New Roman" w:hAnsi="Times New Roman"/>
          <w:sz w:val="28"/>
          <w:szCs w:val="28"/>
        </w:rPr>
        <w:t xml:space="preserve">1. Общие положения </w:t>
      </w:r>
      <w:bookmarkEnd w:id="0"/>
    </w:p>
    <w:p w:rsidR="005A21F2" w:rsidRDefault="005A21F2" w:rsidP="00845074">
      <w:pPr>
        <w:autoSpaceDE w:val="0"/>
        <w:autoSpaceDN w:val="0"/>
        <w:adjustRightInd w:val="0"/>
        <w:rPr>
          <w:rFonts w:ascii="Times New Roman" w:hAnsi="Times New Roman" w:cs="Times New Roman"/>
          <w:sz w:val="28"/>
          <w:szCs w:val="28"/>
        </w:rPr>
      </w:pPr>
    </w:p>
    <w:p w:rsidR="005A21F2" w:rsidRPr="005A21F2" w:rsidRDefault="005A21F2" w:rsidP="005A21F2">
      <w:pPr>
        <w:autoSpaceDE w:val="0"/>
        <w:autoSpaceDN w:val="0"/>
        <w:adjustRightInd w:val="0"/>
        <w:jc w:val="center"/>
        <w:rPr>
          <w:rFonts w:ascii="Times New Roman" w:eastAsia="Verdana" w:hAnsi="Times New Roman" w:cs="Times New Roman"/>
          <w:sz w:val="28"/>
          <w:szCs w:val="28"/>
          <w:highlight w:val="yellow"/>
        </w:rPr>
      </w:pPr>
      <w:r w:rsidRPr="005A21F2">
        <w:rPr>
          <w:rFonts w:ascii="Times New Roman" w:hAnsi="Times New Roman" w:cs="Times New Roman"/>
          <w:sz w:val="28"/>
          <w:szCs w:val="28"/>
          <w:highlight w:val="yellow"/>
        </w:rPr>
        <w:t>Подраздел 1.1. Предмет регулирования регламента</w:t>
      </w:r>
      <w:r w:rsidRPr="005A21F2">
        <w:rPr>
          <w:rFonts w:ascii="Times New Roman" w:eastAsia="Verdana" w:hAnsi="Times New Roman" w:cs="Times New Roman"/>
          <w:sz w:val="28"/>
          <w:szCs w:val="28"/>
          <w:highlight w:val="yellow"/>
        </w:rPr>
        <w:t xml:space="preserve"> </w:t>
      </w:r>
    </w:p>
    <w:p w:rsidR="005A21F2" w:rsidRPr="005A21F2" w:rsidRDefault="005A21F2" w:rsidP="005A21F2">
      <w:pPr>
        <w:autoSpaceDE w:val="0"/>
        <w:autoSpaceDN w:val="0"/>
        <w:adjustRightInd w:val="0"/>
        <w:jc w:val="center"/>
        <w:rPr>
          <w:rFonts w:ascii="Times New Roman" w:eastAsia="Verdana" w:hAnsi="Times New Roman" w:cs="Times New Roman"/>
          <w:sz w:val="28"/>
          <w:szCs w:val="28"/>
          <w:highlight w:val="yellow"/>
        </w:rPr>
      </w:pPr>
      <w:r w:rsidRPr="005A21F2">
        <w:rPr>
          <w:rFonts w:ascii="Times New Roman" w:eastAsia="Verdana" w:hAnsi="Times New Roman" w:cs="Times New Roman"/>
          <w:sz w:val="28"/>
          <w:szCs w:val="28"/>
          <w:highlight w:val="yellow"/>
        </w:rPr>
        <w:t>административного регламента</w:t>
      </w:r>
    </w:p>
    <w:p w:rsidR="005A21F2" w:rsidRPr="005A21F2" w:rsidRDefault="005A21F2" w:rsidP="00845074">
      <w:pPr>
        <w:widowControl w:val="0"/>
        <w:outlineLvl w:val="0"/>
        <w:rPr>
          <w:rFonts w:ascii="Times New Roman" w:hAnsi="Times New Roman" w:cs="Times New Roman"/>
          <w:sz w:val="28"/>
          <w:szCs w:val="28"/>
          <w:highlight w:val="yellow"/>
        </w:rPr>
      </w:pPr>
    </w:p>
    <w:p w:rsidR="005A21F2" w:rsidRPr="005A21F2" w:rsidRDefault="005A21F2" w:rsidP="005A21F2">
      <w:pPr>
        <w:widowControl w:val="0"/>
        <w:numPr>
          <w:ilvl w:val="2"/>
          <w:numId w:val="36"/>
        </w:numPr>
        <w:ind w:left="0" w:firstLine="708"/>
        <w:jc w:val="both"/>
        <w:outlineLvl w:val="0"/>
        <w:rPr>
          <w:rFonts w:ascii="Times New Roman" w:hAnsi="Times New Roman" w:cs="Times New Roman"/>
          <w:sz w:val="28"/>
          <w:szCs w:val="28"/>
          <w:highlight w:val="yellow"/>
        </w:rPr>
      </w:pPr>
      <w:r w:rsidRPr="005A21F2">
        <w:rPr>
          <w:rFonts w:ascii="Times New Roman" w:hAnsi="Times New Roman" w:cs="Times New Roman"/>
          <w:sz w:val="28"/>
          <w:szCs w:val="28"/>
          <w:highlight w:val="yellow"/>
        </w:rPr>
        <w:t xml:space="preserve">Административный регламент предоставления администрацией муниципального образования Тимашевский район муниципальной услуги «Направление уведомления о планируемых строительстве или реконструкции объекта индивидуального жилищного строительства или садового дома» (далее – регламент) определяет стандарты, сроки и последовательность административных процедур (действий) предоставления администрацией муниципального образования Тимашевский район муниципальной услуги по </w:t>
      </w:r>
      <w:r w:rsidR="00E21918">
        <w:rPr>
          <w:rFonts w:ascii="Times New Roman" w:hAnsi="Times New Roman" w:cs="Times New Roman"/>
          <w:sz w:val="28"/>
          <w:szCs w:val="28"/>
          <w:highlight w:val="yellow"/>
        </w:rPr>
        <w:t>направлению</w:t>
      </w:r>
      <w:r w:rsidRPr="005A21F2">
        <w:rPr>
          <w:rFonts w:ascii="Times New Roman" w:hAnsi="Times New Roman" w:cs="Times New Roman"/>
          <w:sz w:val="28"/>
          <w:szCs w:val="28"/>
          <w:highlight w:val="yellow"/>
        </w:rPr>
        <w:t xml:space="preserve"> уведомлений о планируемых строительстве или реконструкции объекта индивидуального жилищного строительства или садового дома (далее – муниципальная услуга).</w:t>
      </w:r>
    </w:p>
    <w:p w:rsidR="005A21F2" w:rsidRPr="005A21F2" w:rsidRDefault="005A21F2" w:rsidP="005A21F2">
      <w:pPr>
        <w:widowControl w:val="0"/>
        <w:numPr>
          <w:ilvl w:val="2"/>
          <w:numId w:val="36"/>
        </w:numPr>
        <w:ind w:left="0" w:firstLine="708"/>
        <w:jc w:val="both"/>
        <w:outlineLvl w:val="0"/>
        <w:rPr>
          <w:rFonts w:ascii="Times New Roman" w:hAnsi="Times New Roman" w:cs="Times New Roman"/>
          <w:sz w:val="28"/>
          <w:szCs w:val="28"/>
          <w:highlight w:val="yellow"/>
        </w:rPr>
      </w:pPr>
      <w:r w:rsidRPr="005A21F2">
        <w:rPr>
          <w:rFonts w:ascii="Times New Roman" w:hAnsi="Times New Roman" w:cs="Times New Roman"/>
          <w:sz w:val="28"/>
          <w:szCs w:val="28"/>
          <w:highlight w:val="yellow"/>
        </w:rPr>
        <w:t>Администрация муниципального образования Тимашевский район осуществляет прием уведомлений о планируемых строительстве и реконструкции объекта индивидуального жилищного строительства (далее – ИЖС) или садового дома, строительство, реконструкцию которого планируется осуществлять на территории сельского поселения, входящего в состав муниципального образования Тимашевский район.</w:t>
      </w:r>
    </w:p>
    <w:p w:rsidR="005A21F2" w:rsidRPr="005A21F2" w:rsidRDefault="005A21F2" w:rsidP="005A21F2">
      <w:pPr>
        <w:widowControl w:val="0"/>
        <w:numPr>
          <w:ilvl w:val="2"/>
          <w:numId w:val="36"/>
        </w:numPr>
        <w:ind w:left="0" w:firstLine="708"/>
        <w:jc w:val="both"/>
        <w:outlineLvl w:val="0"/>
        <w:rPr>
          <w:rFonts w:ascii="Times New Roman" w:hAnsi="Times New Roman" w:cs="Times New Roman"/>
          <w:sz w:val="28"/>
          <w:szCs w:val="28"/>
          <w:highlight w:val="yellow"/>
        </w:rPr>
      </w:pPr>
      <w:r w:rsidRPr="005A21F2">
        <w:rPr>
          <w:rFonts w:ascii="Times New Roman" w:hAnsi="Times New Roman" w:cs="Times New Roman"/>
          <w:sz w:val="28"/>
          <w:szCs w:val="28"/>
          <w:highlight w:val="yellow"/>
        </w:rPr>
        <w:t xml:space="preserve">Получение заявителем уведомления о соответствии параметров объекта ИЖС или садового дома установленным параметрам и допустимости его размещения на земельном участке от органа, предоставляющего муниципальную услугу, либо </w:t>
      </w:r>
      <w:proofErr w:type="spellStart"/>
      <w:r w:rsidRPr="005A21F2">
        <w:rPr>
          <w:rFonts w:ascii="Times New Roman" w:hAnsi="Times New Roman" w:cs="Times New Roman"/>
          <w:sz w:val="28"/>
          <w:szCs w:val="28"/>
          <w:highlight w:val="yellow"/>
        </w:rPr>
        <w:t>ненаправление</w:t>
      </w:r>
      <w:proofErr w:type="spellEnd"/>
      <w:r w:rsidRPr="005A21F2">
        <w:rPr>
          <w:rFonts w:ascii="Times New Roman" w:hAnsi="Times New Roman" w:cs="Times New Roman"/>
          <w:sz w:val="28"/>
          <w:szCs w:val="28"/>
          <w:highlight w:val="yellow"/>
        </w:rPr>
        <w:t xml:space="preserve"> органом, предоставляющим муниципальную услугу,  в сроки, предусмотренные пунктом 2.4.1 подраздела 2.4 регламента, уведомления о несоответствии и дает право заявителю осуществлять строительство или реконструкцию объекта ИЖС или садового дома в соответствии с параметрами, указанными в уведомлении о планируемом строительстве, в течение 10 лет </w:t>
      </w:r>
      <w:r w:rsidRPr="005A21F2">
        <w:rPr>
          <w:rFonts w:ascii="Times New Roman" w:hAnsi="Times New Roman" w:cs="Times New Roman"/>
          <w:sz w:val="28"/>
          <w:szCs w:val="28"/>
          <w:highlight w:val="yellow"/>
        </w:rPr>
        <w:lastRenderedPageBreak/>
        <w:t>со дня направления заявителем такого уведомления о планируемом строительстве в соответствии с пунктом 2.6.1 подраздела 2.6 регламента. Данное право сохраняется при переходе прав на земельный участок и объект ИЖС или садовый дом, за исключением случаев, предусмотренных пунктами 1 - 3 части 21.1 статьи 51 Градостроительного кодекса Российской Федерации. При этом направление нового уведомления о планируемом строительстве не требуется.</w:t>
      </w:r>
    </w:p>
    <w:p w:rsidR="005A21F2" w:rsidRPr="005A21F2" w:rsidRDefault="005A21F2" w:rsidP="005A21F2">
      <w:pPr>
        <w:widowControl w:val="0"/>
        <w:numPr>
          <w:ilvl w:val="2"/>
          <w:numId w:val="36"/>
        </w:numPr>
        <w:ind w:left="0" w:firstLine="708"/>
        <w:jc w:val="both"/>
        <w:outlineLvl w:val="0"/>
        <w:rPr>
          <w:rFonts w:ascii="Times New Roman" w:hAnsi="Times New Roman" w:cs="Times New Roman"/>
          <w:sz w:val="28"/>
          <w:szCs w:val="28"/>
          <w:highlight w:val="yellow"/>
        </w:rPr>
      </w:pPr>
      <w:r w:rsidRPr="005A21F2">
        <w:rPr>
          <w:rFonts w:ascii="Times New Roman" w:hAnsi="Times New Roman" w:cs="Times New Roman"/>
          <w:sz w:val="28"/>
          <w:szCs w:val="28"/>
          <w:highlight w:val="yellow"/>
        </w:rPr>
        <w:t>Муниципальная услуга включает в себя 4 подуслуги:</w:t>
      </w:r>
    </w:p>
    <w:p w:rsidR="005A21F2" w:rsidRPr="005A21F2" w:rsidRDefault="005A21F2" w:rsidP="005A21F2">
      <w:pPr>
        <w:pStyle w:val="Default"/>
        <w:ind w:firstLine="708"/>
        <w:jc w:val="both"/>
        <w:rPr>
          <w:rFonts w:ascii="Times New Roman" w:hAnsi="Times New Roman" w:cs="Times New Roman"/>
          <w:sz w:val="28"/>
          <w:szCs w:val="28"/>
          <w:highlight w:val="yellow"/>
        </w:rPr>
      </w:pPr>
      <w:r w:rsidRPr="005A21F2">
        <w:rPr>
          <w:rFonts w:ascii="Times New Roman" w:hAnsi="Times New Roman" w:cs="Times New Roman"/>
          <w:sz w:val="28"/>
          <w:szCs w:val="28"/>
          <w:highlight w:val="yellow"/>
        </w:rPr>
        <w:t>1) направление уведомления о планируемом строительстве или реконструкции объекта ИЖС или садового дома (далее – направление уведомления о планируемом строительстве);</w:t>
      </w:r>
    </w:p>
    <w:p w:rsidR="005A21F2" w:rsidRPr="005A21F2" w:rsidRDefault="005A21F2" w:rsidP="005A21F2">
      <w:pPr>
        <w:pStyle w:val="Default"/>
        <w:ind w:firstLine="708"/>
        <w:jc w:val="both"/>
        <w:rPr>
          <w:rFonts w:ascii="Times New Roman" w:hAnsi="Times New Roman" w:cs="Times New Roman"/>
          <w:sz w:val="28"/>
          <w:szCs w:val="28"/>
          <w:highlight w:val="yellow"/>
        </w:rPr>
      </w:pPr>
      <w:r w:rsidRPr="005A21F2">
        <w:rPr>
          <w:rFonts w:ascii="Times New Roman" w:hAnsi="Times New Roman" w:cs="Times New Roman"/>
          <w:sz w:val="28"/>
          <w:szCs w:val="28"/>
          <w:highlight w:val="yellow"/>
        </w:rPr>
        <w:t>2) направление уведомления об изменении параметров планируемого строительства или реконструкции объекта ИЖС или садового дома (далее – направление уведомления об изменении параметров планируемого строительства);</w:t>
      </w:r>
    </w:p>
    <w:p w:rsidR="005A21F2" w:rsidRPr="005A21F2" w:rsidRDefault="005A21F2" w:rsidP="005A21F2">
      <w:pPr>
        <w:pStyle w:val="Default"/>
        <w:widowControl w:val="0"/>
        <w:ind w:firstLine="708"/>
        <w:jc w:val="both"/>
        <w:rPr>
          <w:rFonts w:ascii="Times New Roman" w:hAnsi="Times New Roman" w:cs="Times New Roman"/>
          <w:sz w:val="28"/>
          <w:szCs w:val="28"/>
          <w:highlight w:val="yellow"/>
        </w:rPr>
      </w:pPr>
      <w:r w:rsidRPr="005A21F2">
        <w:rPr>
          <w:rFonts w:ascii="Times New Roman" w:hAnsi="Times New Roman" w:cs="Times New Roman"/>
          <w:sz w:val="28"/>
          <w:szCs w:val="28"/>
          <w:highlight w:val="yellow"/>
        </w:rPr>
        <w:t>3) получение повторного экземпляра (дубликата) уведомления о соответствии</w:t>
      </w:r>
      <w:r w:rsidRPr="005A21F2">
        <w:rPr>
          <w:highlight w:val="yellow"/>
        </w:rPr>
        <w:t xml:space="preserve"> </w:t>
      </w:r>
      <w:r w:rsidRPr="005A21F2">
        <w:rPr>
          <w:rFonts w:ascii="Times New Roman" w:hAnsi="Times New Roman" w:cs="Times New Roman"/>
          <w:sz w:val="28"/>
          <w:szCs w:val="28"/>
          <w:highlight w:val="yellow"/>
        </w:rPr>
        <w:t xml:space="preserve">параметров объекта ИЖС или садового дома (далее – получение </w:t>
      </w:r>
      <w:r w:rsidR="004148C8">
        <w:rPr>
          <w:rFonts w:ascii="Times New Roman" w:hAnsi="Times New Roman" w:cs="Times New Roman"/>
          <w:sz w:val="28"/>
          <w:szCs w:val="28"/>
          <w:highlight w:val="yellow"/>
        </w:rPr>
        <w:t>дубликата</w:t>
      </w:r>
      <w:r w:rsidRPr="005A21F2">
        <w:rPr>
          <w:rFonts w:ascii="Times New Roman" w:hAnsi="Times New Roman" w:cs="Times New Roman"/>
          <w:sz w:val="28"/>
          <w:szCs w:val="28"/>
          <w:highlight w:val="yellow"/>
        </w:rPr>
        <w:t xml:space="preserve"> уведомления о соответствии);</w:t>
      </w:r>
    </w:p>
    <w:p w:rsidR="005A21F2" w:rsidRPr="005A21F2" w:rsidRDefault="005A21F2" w:rsidP="005A21F2">
      <w:pPr>
        <w:pStyle w:val="Default"/>
        <w:widowControl w:val="0"/>
        <w:ind w:firstLine="708"/>
        <w:jc w:val="both"/>
        <w:rPr>
          <w:rFonts w:ascii="Times New Roman" w:hAnsi="Times New Roman" w:cs="Times New Roman"/>
          <w:sz w:val="28"/>
          <w:szCs w:val="28"/>
          <w:highlight w:val="yellow"/>
        </w:rPr>
      </w:pPr>
      <w:r w:rsidRPr="005A21F2">
        <w:rPr>
          <w:rFonts w:ascii="Times New Roman" w:hAnsi="Times New Roman" w:cs="Times New Roman"/>
          <w:sz w:val="28"/>
          <w:szCs w:val="28"/>
          <w:highlight w:val="yellow"/>
        </w:rPr>
        <w:t xml:space="preserve">4) исправление </w:t>
      </w:r>
      <w:r w:rsidR="004148C8" w:rsidRPr="004148C8">
        <w:rPr>
          <w:rFonts w:ascii="Times New Roman" w:hAnsi="Times New Roman" w:cs="Times New Roman"/>
          <w:sz w:val="28"/>
          <w:szCs w:val="28"/>
        </w:rPr>
        <w:t xml:space="preserve">допущенных опечаток и ошибок </w:t>
      </w:r>
      <w:r w:rsidR="004148C8">
        <w:rPr>
          <w:rFonts w:ascii="Times New Roman" w:hAnsi="Times New Roman" w:cs="Times New Roman"/>
          <w:sz w:val="28"/>
          <w:szCs w:val="28"/>
        </w:rPr>
        <w:t xml:space="preserve">в </w:t>
      </w:r>
      <w:r w:rsidRPr="005A21F2">
        <w:rPr>
          <w:rFonts w:ascii="Times New Roman" w:hAnsi="Times New Roman" w:cs="Times New Roman"/>
          <w:sz w:val="28"/>
          <w:szCs w:val="28"/>
          <w:highlight w:val="yellow"/>
        </w:rPr>
        <w:t xml:space="preserve">уведомлении о соответствии параметров объекта ИЖС или садового дома (далее - исправление </w:t>
      </w:r>
      <w:r w:rsidR="004148C8" w:rsidRPr="004148C8">
        <w:rPr>
          <w:rFonts w:ascii="Times New Roman" w:hAnsi="Times New Roman" w:cs="Times New Roman"/>
          <w:sz w:val="28"/>
          <w:szCs w:val="28"/>
        </w:rPr>
        <w:t>допущенных опечаток и ошибок</w:t>
      </w:r>
      <w:r w:rsidRPr="005A21F2">
        <w:rPr>
          <w:rFonts w:ascii="Times New Roman" w:hAnsi="Times New Roman" w:cs="Times New Roman"/>
          <w:sz w:val="28"/>
          <w:szCs w:val="28"/>
          <w:highlight w:val="yellow"/>
        </w:rPr>
        <w:t xml:space="preserve"> в уведомлении о соответствии).</w:t>
      </w:r>
    </w:p>
    <w:p w:rsidR="005A21F2" w:rsidRPr="005A21F2" w:rsidRDefault="005A21F2" w:rsidP="005A21F2">
      <w:pPr>
        <w:widowControl w:val="0"/>
        <w:numPr>
          <w:ilvl w:val="2"/>
          <w:numId w:val="36"/>
        </w:numPr>
        <w:ind w:left="0" w:firstLine="708"/>
        <w:jc w:val="both"/>
        <w:outlineLvl w:val="0"/>
        <w:rPr>
          <w:rFonts w:ascii="Times New Roman" w:hAnsi="Times New Roman" w:cs="Times New Roman"/>
          <w:sz w:val="28"/>
          <w:szCs w:val="28"/>
          <w:highlight w:val="yellow"/>
        </w:rPr>
      </w:pPr>
      <w:r w:rsidRPr="005A21F2">
        <w:rPr>
          <w:rFonts w:ascii="Times New Roman" w:hAnsi="Times New Roman" w:cs="Times New Roman"/>
          <w:sz w:val="28"/>
          <w:szCs w:val="28"/>
          <w:highlight w:val="yellow"/>
        </w:rPr>
        <w:t xml:space="preserve">В случае, если в отношении жилого дома или садового дома, созданных на дачном или садовом земельном участке, объекта ИЖС, созданного на земельном участке, предназначенном для ИЖС или ведения личного подсобного хозяйства в границах населенного пункта, до дня вступления в силу Федерального закона от 3 августа 2018 г. № 340-ФЗ «О внесении изменений в Градостроительный кодекс Российской Федерации и отдельные законодательные акты Российской Федерации» (4 августа 2018 г.) осуществлен государственный кадастровый учет, направление уведомления о планируемых строительстве или реконструкции объекта ИЖС или садового дома, уведомления об окончании строительства или реконструкции объекта ИЖС или садового дома не требуется. </w:t>
      </w:r>
    </w:p>
    <w:p w:rsidR="005A21F2" w:rsidRPr="005A21F2" w:rsidRDefault="005A21F2" w:rsidP="005A21F2">
      <w:pPr>
        <w:widowControl w:val="0"/>
        <w:numPr>
          <w:ilvl w:val="2"/>
          <w:numId w:val="36"/>
        </w:numPr>
        <w:ind w:left="0" w:firstLine="708"/>
        <w:jc w:val="both"/>
        <w:outlineLvl w:val="0"/>
        <w:rPr>
          <w:rFonts w:ascii="Times New Roman" w:hAnsi="Times New Roman" w:cs="Times New Roman"/>
          <w:sz w:val="28"/>
          <w:szCs w:val="28"/>
          <w:highlight w:val="yellow"/>
        </w:rPr>
      </w:pPr>
      <w:r w:rsidRPr="005A21F2">
        <w:rPr>
          <w:rFonts w:ascii="Times New Roman" w:hAnsi="Times New Roman" w:cs="Times New Roman"/>
          <w:sz w:val="28"/>
          <w:szCs w:val="28"/>
          <w:highlight w:val="yellow"/>
        </w:rPr>
        <w:t>Настоящий регламент не распространяется на правоотношения по приему уведомлений о планируемом строительстве, реконструкции объектов ИЖС с привлечением денежных средств участников долевого строительства в соответствии с Федеральным законом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D5A2C" w:rsidRDefault="008D5A2C" w:rsidP="00D837CD">
      <w:pPr>
        <w:widowControl w:val="0"/>
        <w:jc w:val="center"/>
        <w:outlineLvl w:val="0"/>
        <w:rPr>
          <w:rFonts w:ascii="Times New Roman" w:hAnsi="Times New Roman" w:cs="Times New Roman"/>
          <w:sz w:val="28"/>
          <w:szCs w:val="28"/>
        </w:rPr>
      </w:pPr>
      <w:r w:rsidRPr="008D5A2C">
        <w:rPr>
          <w:rFonts w:ascii="Times New Roman" w:hAnsi="Times New Roman" w:cs="Times New Roman"/>
          <w:sz w:val="28"/>
          <w:szCs w:val="28"/>
        </w:rPr>
        <w:t>Подраздел 1.2. Круг заявителей</w:t>
      </w:r>
    </w:p>
    <w:p w:rsidR="000B34D7" w:rsidRDefault="000B34D7" w:rsidP="00CF0176">
      <w:pPr>
        <w:widowControl w:val="0"/>
        <w:autoSpaceDE w:val="0"/>
        <w:jc w:val="both"/>
        <w:rPr>
          <w:rFonts w:ascii="Times New Roman" w:hAnsi="Times New Roman" w:cs="Times New Roman"/>
          <w:sz w:val="28"/>
          <w:szCs w:val="28"/>
        </w:rPr>
      </w:pPr>
    </w:p>
    <w:p w:rsidR="000B34D7" w:rsidRPr="000B34D7" w:rsidRDefault="000B34D7" w:rsidP="000B34D7">
      <w:pPr>
        <w:widowControl w:val="0"/>
        <w:autoSpaceDE w:val="0"/>
        <w:ind w:firstLine="709"/>
        <w:jc w:val="both"/>
        <w:rPr>
          <w:rFonts w:ascii="Times New Roman" w:eastAsia="Times New Roman" w:hAnsi="Times New Roman" w:cs="Times New Roman"/>
          <w:color w:val="000000"/>
          <w:sz w:val="28"/>
          <w:highlight w:val="yellow"/>
          <w:shd w:val="clear" w:color="auto" w:fill="FFFFFF"/>
        </w:rPr>
      </w:pPr>
      <w:r w:rsidRPr="000B34D7">
        <w:rPr>
          <w:rFonts w:ascii="Times New Roman" w:eastAsia="Times New Roman" w:hAnsi="Times New Roman" w:cs="Times New Roman"/>
          <w:color w:val="000000"/>
          <w:sz w:val="28"/>
          <w:highlight w:val="yellow"/>
          <w:shd w:val="clear" w:color="auto" w:fill="FFFFFF"/>
        </w:rPr>
        <w:t>1.2.1. Лицами, имеющими право на получение услуги, являются застройщики,</w:t>
      </w:r>
      <w:r w:rsidRPr="000B34D7">
        <w:rPr>
          <w:highlight w:val="yellow"/>
        </w:rPr>
        <w:t xml:space="preserve"> </w:t>
      </w:r>
      <w:r w:rsidRPr="000B34D7">
        <w:rPr>
          <w:rFonts w:ascii="Times New Roman" w:eastAsia="Times New Roman" w:hAnsi="Times New Roman" w:cs="Times New Roman"/>
          <w:color w:val="000000"/>
          <w:sz w:val="28"/>
          <w:highlight w:val="yellow"/>
          <w:shd w:val="clear" w:color="auto" w:fill="FFFFFF"/>
        </w:rPr>
        <w:t>в соответствии с действующим градостроительным законодательством Российской Федерации (далее – заявитель):</w:t>
      </w:r>
    </w:p>
    <w:p w:rsidR="000B34D7" w:rsidRPr="000B34D7" w:rsidRDefault="000B34D7" w:rsidP="000B34D7">
      <w:pPr>
        <w:widowControl w:val="0"/>
        <w:autoSpaceDE w:val="0"/>
        <w:ind w:firstLine="709"/>
        <w:jc w:val="both"/>
        <w:rPr>
          <w:rFonts w:ascii="Times New Roman" w:eastAsia="Times New Roman" w:hAnsi="Times New Roman" w:cs="Times New Roman"/>
          <w:color w:val="000000"/>
          <w:sz w:val="28"/>
          <w:highlight w:val="yellow"/>
          <w:shd w:val="clear" w:color="auto" w:fill="FFFFFF"/>
        </w:rPr>
      </w:pPr>
      <w:r w:rsidRPr="000B34D7">
        <w:rPr>
          <w:rFonts w:ascii="Times New Roman" w:eastAsia="Times New Roman" w:hAnsi="Times New Roman" w:cs="Times New Roman"/>
          <w:color w:val="000000"/>
          <w:sz w:val="28"/>
          <w:highlight w:val="yellow"/>
          <w:shd w:val="clear" w:color="auto" w:fill="FFFFFF"/>
        </w:rPr>
        <w:t xml:space="preserve">1) физические лица (в том числе зарегистрированные в качестве индивидуальных предпринимателей) или юридические лица, планирующие и обеспечивающие строительство объектов капитального строительства, в том числе объектов </w:t>
      </w:r>
      <w:r w:rsidRPr="000B34D7">
        <w:rPr>
          <w:rFonts w:ascii="Times New Roman" w:eastAsia="Times New Roman" w:hAnsi="Times New Roman" w:cs="Times New Roman"/>
          <w:color w:val="000000"/>
          <w:sz w:val="28"/>
          <w:highlight w:val="yellow"/>
          <w:shd w:val="clear" w:color="auto" w:fill="FFFFFF"/>
        </w:rPr>
        <w:lastRenderedPageBreak/>
        <w:t>ИЖС или садовых домов на принадлежащих им земельных участках, или принадлежащих иному правообладателю (в том числе по соглашению об установлении сервитута, решению об установлении публичного сервитута, а также схеме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w:t>
      </w:r>
    </w:p>
    <w:p w:rsidR="000B34D7" w:rsidRPr="000B34D7" w:rsidRDefault="000B34D7" w:rsidP="000B34D7">
      <w:pPr>
        <w:widowControl w:val="0"/>
        <w:autoSpaceDE w:val="0"/>
        <w:ind w:firstLine="709"/>
        <w:jc w:val="both"/>
        <w:rPr>
          <w:rFonts w:ascii="Times New Roman" w:eastAsia="Times New Roman" w:hAnsi="Times New Roman" w:cs="Times New Roman"/>
          <w:color w:val="000000"/>
          <w:sz w:val="28"/>
          <w:highlight w:val="yellow"/>
          <w:shd w:val="clear" w:color="auto" w:fill="FFFFFF"/>
        </w:rPr>
      </w:pPr>
      <w:r w:rsidRPr="000B34D7">
        <w:rPr>
          <w:rFonts w:ascii="Times New Roman" w:eastAsia="Times New Roman" w:hAnsi="Times New Roman" w:cs="Times New Roman"/>
          <w:color w:val="000000"/>
          <w:sz w:val="28"/>
          <w:highlight w:val="yellow"/>
          <w:shd w:val="clear" w:color="auto" w:fill="FFFFFF"/>
        </w:rPr>
        <w:t>2) физические лица (в том числе зарегистрированные в качестве индивидуальных предпринимателей) или юридические лица, обеспечивающие строительство или реконструкцию объектов капитального строительства на земельных участках иных правообладателей (которым при осуществлении бюджетных инвестиций в объект капитального строительства государственной (муниципальной) собственности, органы государственной власти (государственные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w:t>
      </w:r>
    </w:p>
    <w:p w:rsidR="000B34D7" w:rsidRPr="0039745B" w:rsidRDefault="000B34D7" w:rsidP="000B34D7">
      <w:pPr>
        <w:widowControl w:val="0"/>
        <w:autoSpaceDE w:val="0"/>
        <w:ind w:firstLine="709"/>
        <w:jc w:val="both"/>
        <w:rPr>
          <w:rFonts w:ascii="Times New Roman" w:hAnsi="Times New Roman" w:cs="Times New Roman"/>
          <w:sz w:val="28"/>
          <w:szCs w:val="28"/>
        </w:rPr>
      </w:pPr>
      <w:r w:rsidRPr="000B34D7">
        <w:rPr>
          <w:rFonts w:ascii="Times New Roman" w:hAnsi="Times New Roman" w:cs="Times New Roman"/>
          <w:sz w:val="28"/>
          <w:szCs w:val="28"/>
          <w:highlight w:val="yellow"/>
        </w:rPr>
        <w:t>1.2.2.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w:t>
      </w:r>
    </w:p>
    <w:p w:rsidR="000B34D7" w:rsidRPr="008D5A2C" w:rsidRDefault="000B34D7" w:rsidP="00CF0176">
      <w:pPr>
        <w:widowControl w:val="0"/>
        <w:autoSpaceDE w:val="0"/>
        <w:jc w:val="both"/>
        <w:rPr>
          <w:rFonts w:ascii="Times New Roman" w:hAnsi="Times New Roman" w:cs="Times New Roman"/>
          <w:sz w:val="28"/>
          <w:szCs w:val="28"/>
        </w:rPr>
      </w:pPr>
    </w:p>
    <w:p w:rsidR="000B34D7" w:rsidRPr="000B34D7" w:rsidRDefault="000B34D7" w:rsidP="000B34D7">
      <w:pPr>
        <w:widowControl w:val="0"/>
        <w:ind w:firstLine="709"/>
        <w:jc w:val="center"/>
        <w:rPr>
          <w:rFonts w:ascii="Times New Roman" w:eastAsia="Times New Roman" w:hAnsi="Times New Roman" w:cs="Times New Roman"/>
          <w:sz w:val="28"/>
          <w:szCs w:val="28"/>
          <w:highlight w:val="yellow"/>
        </w:rPr>
      </w:pPr>
      <w:bookmarkStart w:id="1" w:name="sub_52"/>
      <w:r w:rsidRPr="000B34D7">
        <w:rPr>
          <w:rFonts w:ascii="Times New Roman" w:eastAsia="Times New Roman" w:hAnsi="Times New Roman" w:cs="Times New Roman"/>
          <w:sz w:val="28"/>
          <w:szCs w:val="28"/>
          <w:highlight w:val="yellow"/>
        </w:rPr>
        <w:t>Подраздел 1.3. Требования к порядку информирования о предоставлении муниципальной услуги</w:t>
      </w:r>
    </w:p>
    <w:p w:rsidR="000B34D7" w:rsidRPr="000B34D7" w:rsidRDefault="000B34D7" w:rsidP="000B34D7">
      <w:pPr>
        <w:widowControl w:val="0"/>
        <w:ind w:firstLine="709"/>
        <w:jc w:val="both"/>
        <w:rPr>
          <w:rFonts w:ascii="Times New Roman" w:eastAsia="Times New Roman" w:hAnsi="Times New Roman" w:cs="Times New Roman"/>
          <w:sz w:val="28"/>
          <w:szCs w:val="28"/>
          <w:highlight w:val="yellow"/>
        </w:rPr>
      </w:pPr>
    </w:p>
    <w:p w:rsidR="000B34D7" w:rsidRPr="000B34D7"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highlight w:val="yellow"/>
        </w:rPr>
      </w:pPr>
      <w:r w:rsidRPr="000B34D7">
        <w:rPr>
          <w:rFonts w:ascii="Times New Roman" w:eastAsia="Times New Roman" w:hAnsi="Times New Roman" w:cs="Times New Roman"/>
          <w:sz w:val="28"/>
          <w:szCs w:val="28"/>
          <w:highlight w:val="yellow"/>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 Краснодарского края (www.pgu.krasnodar.ru) (далее </w:t>
      </w:r>
      <w:r w:rsidR="001E1810">
        <w:rPr>
          <w:rFonts w:ascii="Times New Roman" w:eastAsia="Times New Roman" w:hAnsi="Times New Roman" w:cs="Times New Roman"/>
          <w:sz w:val="28"/>
          <w:szCs w:val="28"/>
          <w:highlight w:val="yellow"/>
        </w:rPr>
        <w:t>-</w:t>
      </w:r>
      <w:r w:rsidRPr="000B34D7">
        <w:rPr>
          <w:rFonts w:ascii="Times New Roman" w:eastAsia="Times New Roman" w:hAnsi="Times New Roman" w:cs="Times New Roman"/>
          <w:sz w:val="28"/>
          <w:szCs w:val="28"/>
          <w:highlight w:val="yellow"/>
        </w:rPr>
        <w:t xml:space="preserve"> Региональный портал).</w:t>
      </w:r>
    </w:p>
    <w:p w:rsidR="000B34D7" w:rsidRPr="000B34D7"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highlight w:val="yellow"/>
        </w:rPr>
      </w:pPr>
      <w:r w:rsidRPr="000B34D7">
        <w:rPr>
          <w:rFonts w:ascii="Times New Roman" w:eastAsia="Times New Roman" w:hAnsi="Times New Roman" w:cs="Times New Roman"/>
          <w:sz w:val="28"/>
          <w:szCs w:val="28"/>
          <w:highlight w:val="yellow"/>
        </w:rPr>
        <w:t>1.3.1.1.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(далее – информирование) осуществляется:</w:t>
      </w:r>
    </w:p>
    <w:p w:rsidR="000B34D7" w:rsidRPr="000B34D7"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highlight w:val="yellow"/>
        </w:rPr>
      </w:pPr>
      <w:r w:rsidRPr="000B34D7">
        <w:rPr>
          <w:rFonts w:ascii="Times New Roman" w:eastAsia="Times New Roman" w:hAnsi="Times New Roman" w:cs="Times New Roman"/>
          <w:sz w:val="28"/>
          <w:szCs w:val="28"/>
          <w:highlight w:val="yellow"/>
        </w:rPr>
        <w:t>в отделе архитектуры и градостроительства администрации муниципального образования Тимашевский район;</w:t>
      </w:r>
    </w:p>
    <w:p w:rsidR="000B34D7" w:rsidRPr="000B34D7"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highlight w:val="yellow"/>
        </w:rPr>
      </w:pPr>
      <w:r w:rsidRPr="000B34D7">
        <w:rPr>
          <w:rFonts w:ascii="Times New Roman" w:eastAsia="Times New Roman" w:hAnsi="Times New Roman" w:cs="Times New Roman"/>
          <w:sz w:val="28"/>
          <w:szCs w:val="28"/>
          <w:highlight w:val="yellow"/>
        </w:rPr>
        <w:t>посредством размещения информации на официальном сайте муниципального образования Тимашевский район в информационно-телекоммуникационной сети «Интернет»</w:t>
      </w:r>
      <w:r w:rsidR="00C4028C">
        <w:rPr>
          <w:rFonts w:ascii="Times New Roman" w:eastAsia="Times New Roman" w:hAnsi="Times New Roman" w:cs="Times New Roman"/>
          <w:sz w:val="28"/>
          <w:szCs w:val="28"/>
          <w:highlight w:val="yellow"/>
        </w:rPr>
        <w:t xml:space="preserve">: </w:t>
      </w:r>
      <w:hyperlink r:id="rId9" w:history="1">
        <w:r w:rsidR="00C4028C" w:rsidRPr="008B0271">
          <w:rPr>
            <w:rStyle w:val="afc"/>
            <w:rFonts w:ascii="Times New Roman" w:eastAsia="Times New Roman" w:hAnsi="Times New Roman" w:cs="Times New Roman"/>
            <w:sz w:val="28"/>
            <w:szCs w:val="28"/>
            <w:highlight w:val="yellow"/>
          </w:rPr>
          <w:t>https://тимрегион.рф//</w:t>
        </w:r>
      </w:hyperlink>
      <w:r w:rsidR="00C4028C">
        <w:rPr>
          <w:rFonts w:ascii="Times New Roman" w:eastAsia="Times New Roman" w:hAnsi="Times New Roman" w:cs="Times New Roman"/>
          <w:sz w:val="28"/>
          <w:szCs w:val="28"/>
          <w:highlight w:val="yellow"/>
        </w:rPr>
        <w:t xml:space="preserve"> </w:t>
      </w:r>
      <w:r w:rsidRPr="000B34D7">
        <w:rPr>
          <w:rFonts w:ascii="Times New Roman" w:eastAsia="Times New Roman" w:hAnsi="Times New Roman" w:cs="Times New Roman"/>
          <w:sz w:val="28"/>
          <w:szCs w:val="28"/>
          <w:highlight w:val="yellow"/>
        </w:rPr>
        <w:t xml:space="preserve">(далее </w:t>
      </w:r>
      <w:r w:rsidR="001E1810">
        <w:rPr>
          <w:rFonts w:ascii="Times New Roman" w:eastAsia="Times New Roman" w:hAnsi="Times New Roman" w:cs="Times New Roman"/>
          <w:sz w:val="28"/>
          <w:szCs w:val="28"/>
          <w:highlight w:val="yellow"/>
        </w:rPr>
        <w:t>-</w:t>
      </w:r>
      <w:r w:rsidRPr="000B34D7">
        <w:rPr>
          <w:rFonts w:ascii="Times New Roman" w:eastAsia="Times New Roman" w:hAnsi="Times New Roman" w:cs="Times New Roman"/>
          <w:sz w:val="28"/>
          <w:szCs w:val="28"/>
          <w:highlight w:val="yellow"/>
        </w:rPr>
        <w:t xml:space="preserve"> официальный сайт);</w:t>
      </w:r>
    </w:p>
    <w:p w:rsidR="000B34D7" w:rsidRPr="000B34D7"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highlight w:val="yellow"/>
        </w:rPr>
      </w:pPr>
      <w:r w:rsidRPr="000B34D7">
        <w:rPr>
          <w:rFonts w:ascii="Times New Roman" w:eastAsia="Times New Roman" w:hAnsi="Times New Roman" w:cs="Times New Roman"/>
          <w:sz w:val="28"/>
          <w:szCs w:val="28"/>
          <w:highlight w:val="yellow"/>
        </w:rPr>
        <w:t>посредством Единого портала, Регионального портала.</w:t>
      </w:r>
    </w:p>
    <w:p w:rsidR="000B34D7" w:rsidRPr="000B34D7"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highlight w:val="yellow"/>
        </w:rPr>
      </w:pPr>
      <w:r w:rsidRPr="000B34D7">
        <w:rPr>
          <w:rFonts w:ascii="Times New Roman" w:eastAsia="Times New Roman" w:hAnsi="Times New Roman" w:cs="Times New Roman"/>
          <w:sz w:val="28"/>
          <w:szCs w:val="28"/>
          <w:highlight w:val="yellow"/>
        </w:rPr>
        <w:t xml:space="preserve">1.3.1.2. Информирование о предоставлении муниципальной услуги, а </w:t>
      </w:r>
      <w:r w:rsidRPr="000B34D7">
        <w:rPr>
          <w:rFonts w:ascii="Times New Roman" w:eastAsia="Times New Roman" w:hAnsi="Times New Roman" w:cs="Times New Roman"/>
          <w:sz w:val="28"/>
          <w:szCs w:val="28"/>
          <w:highlight w:val="yellow"/>
        </w:rPr>
        <w:lastRenderedPageBreak/>
        <w:t>также предоставленные заявителям в ходе консультаций формы документов и информационно-справочные материалы являются бесплатными.</w:t>
      </w:r>
    </w:p>
    <w:p w:rsidR="000B34D7" w:rsidRPr="000B34D7"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highlight w:val="yellow"/>
        </w:rPr>
      </w:pPr>
      <w:r w:rsidRPr="000B34D7">
        <w:rPr>
          <w:rFonts w:ascii="Times New Roman" w:eastAsia="Times New Roman" w:hAnsi="Times New Roman" w:cs="Times New Roman"/>
          <w:sz w:val="28"/>
          <w:szCs w:val="28"/>
          <w:highlight w:val="yellow"/>
        </w:rPr>
        <w:t>1.3.1.3. Информирование заявителей организуется следующим образом:</w:t>
      </w:r>
    </w:p>
    <w:p w:rsidR="000B34D7" w:rsidRPr="000B34D7"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highlight w:val="yellow"/>
        </w:rPr>
      </w:pPr>
      <w:r w:rsidRPr="000B34D7">
        <w:rPr>
          <w:rFonts w:ascii="Times New Roman" w:eastAsia="Times New Roman" w:hAnsi="Times New Roman" w:cs="Times New Roman"/>
          <w:sz w:val="28"/>
          <w:szCs w:val="28"/>
          <w:highlight w:val="yellow"/>
        </w:rPr>
        <w:t>индивидуальное информирование;</w:t>
      </w:r>
    </w:p>
    <w:p w:rsidR="000B34D7" w:rsidRPr="000B34D7"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highlight w:val="yellow"/>
        </w:rPr>
      </w:pPr>
      <w:r w:rsidRPr="000B34D7">
        <w:rPr>
          <w:rFonts w:ascii="Times New Roman" w:eastAsia="Times New Roman" w:hAnsi="Times New Roman" w:cs="Times New Roman"/>
          <w:sz w:val="28"/>
          <w:szCs w:val="28"/>
          <w:highlight w:val="yellow"/>
        </w:rPr>
        <w:t>публичное информирование.</w:t>
      </w:r>
    </w:p>
    <w:p w:rsidR="000B34D7" w:rsidRPr="000B34D7"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highlight w:val="yellow"/>
        </w:rPr>
      </w:pPr>
      <w:r w:rsidRPr="000B34D7">
        <w:rPr>
          <w:rFonts w:ascii="Times New Roman" w:eastAsia="Times New Roman" w:hAnsi="Times New Roman" w:cs="Times New Roman"/>
          <w:sz w:val="28"/>
          <w:szCs w:val="28"/>
          <w:highlight w:val="yellow"/>
        </w:rPr>
        <w:t>Информирование проводится в форме устного или письменного информирования.</w:t>
      </w:r>
    </w:p>
    <w:p w:rsidR="000B34D7" w:rsidRPr="000B34D7"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highlight w:val="yellow"/>
        </w:rPr>
      </w:pPr>
      <w:r w:rsidRPr="000B34D7">
        <w:rPr>
          <w:rFonts w:ascii="Times New Roman" w:eastAsia="Times New Roman" w:hAnsi="Times New Roman" w:cs="Times New Roman"/>
          <w:sz w:val="28"/>
          <w:szCs w:val="28"/>
          <w:highlight w:val="yellow"/>
        </w:rPr>
        <w:t>1.3.1.4. Публичное письменное информирование осуществляется путем размещения информации в открытой и доступной форме: на официальном сайте, Едином портале, Региональном портале, издания информационных материалов (памяток, брошюр, буклетов и т.д.).</w:t>
      </w:r>
    </w:p>
    <w:p w:rsidR="000B34D7" w:rsidRPr="000B34D7"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highlight w:val="yellow"/>
        </w:rPr>
      </w:pPr>
      <w:r w:rsidRPr="000B34D7">
        <w:rPr>
          <w:rFonts w:ascii="Times New Roman" w:eastAsia="Times New Roman" w:hAnsi="Times New Roman" w:cs="Times New Roman"/>
          <w:sz w:val="28"/>
          <w:szCs w:val="28"/>
          <w:highlight w:val="yellow"/>
        </w:rPr>
        <w:t>На официальном сайте заявителю предоставляется возможность:</w:t>
      </w:r>
    </w:p>
    <w:p w:rsidR="000B34D7" w:rsidRPr="000B34D7"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highlight w:val="yellow"/>
        </w:rPr>
      </w:pPr>
      <w:r w:rsidRPr="000B34D7">
        <w:rPr>
          <w:rFonts w:ascii="Times New Roman" w:eastAsia="Times New Roman" w:hAnsi="Times New Roman" w:cs="Times New Roman"/>
          <w:sz w:val="28"/>
          <w:szCs w:val="28"/>
          <w:highlight w:val="yellow"/>
        </w:rPr>
        <w:t xml:space="preserve"> скачать и распечатать форму и образец заполнения заявления на предоставление муниципальной услуги, настоящий регламент;</w:t>
      </w:r>
    </w:p>
    <w:p w:rsidR="000B34D7" w:rsidRPr="000B34D7"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highlight w:val="yellow"/>
        </w:rPr>
      </w:pPr>
      <w:r w:rsidRPr="000B34D7">
        <w:rPr>
          <w:rFonts w:ascii="Times New Roman" w:eastAsia="Times New Roman" w:hAnsi="Times New Roman" w:cs="Times New Roman"/>
          <w:sz w:val="28"/>
          <w:szCs w:val="28"/>
          <w:highlight w:val="yellow"/>
        </w:rPr>
        <w:t>ознакомиться с перечнем нормативных правовых актов, регулирующих предоставление муниципальной услуги;</w:t>
      </w:r>
    </w:p>
    <w:p w:rsidR="000B34D7" w:rsidRPr="000B34D7"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highlight w:val="yellow"/>
        </w:rPr>
      </w:pPr>
      <w:r w:rsidRPr="000B34D7">
        <w:rPr>
          <w:rFonts w:ascii="Times New Roman" w:eastAsia="Times New Roman" w:hAnsi="Times New Roman" w:cs="Times New Roman"/>
          <w:sz w:val="28"/>
          <w:szCs w:val="28"/>
          <w:highlight w:val="yellow"/>
        </w:rPr>
        <w:t>ознакомиться с информацией о досудебном (внесудебном) порядке обжалования решений и действий (бездействия) администрации муниципального образования Тимашевский район, а также должностных лиц администрации муниципального образования Тимашевский район и муниципальных служащих;</w:t>
      </w:r>
    </w:p>
    <w:p w:rsidR="000B34D7" w:rsidRPr="000B34D7"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highlight w:val="yellow"/>
        </w:rPr>
      </w:pPr>
      <w:r w:rsidRPr="000B34D7">
        <w:rPr>
          <w:rFonts w:ascii="Times New Roman" w:eastAsia="Times New Roman" w:hAnsi="Times New Roman" w:cs="Times New Roman"/>
          <w:sz w:val="28"/>
          <w:szCs w:val="28"/>
          <w:highlight w:val="yellow"/>
        </w:rPr>
        <w:t>ознакомиться с перечнем услуг, которые являются необходимыми и обязательными для предоставления муниципальных услуг администрации муниципального образования Тимашевский район и оказываются организациями, и уполномоченными в соответствии с законодательством Российской Федерации экспертами, участвующими в предоставлении муниципальных услуг, и иной информацией, необходимой для получения муниципальной услуги.</w:t>
      </w:r>
    </w:p>
    <w:p w:rsidR="000B34D7" w:rsidRPr="000B34D7"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highlight w:val="yellow"/>
        </w:rPr>
      </w:pPr>
      <w:r w:rsidRPr="000B34D7">
        <w:rPr>
          <w:rFonts w:ascii="Times New Roman" w:eastAsia="Times New Roman" w:hAnsi="Times New Roman" w:cs="Times New Roman"/>
          <w:sz w:val="28"/>
          <w:szCs w:val="28"/>
          <w:highlight w:val="yellow"/>
        </w:rPr>
        <w:t>Информационные материалы размещаются на информационных стендах, столах, размещенных в местах предоставления муниципальной услуги. Отдел архитектуры и градостроительства администрации муниципального образования Тимашевский район обеспечивает своевременную актуализацию информационных материалов и контролирует их наличие.</w:t>
      </w:r>
    </w:p>
    <w:p w:rsidR="000B34D7" w:rsidRPr="000B34D7"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highlight w:val="yellow"/>
        </w:rPr>
      </w:pPr>
      <w:r w:rsidRPr="000B34D7">
        <w:rPr>
          <w:rFonts w:ascii="Times New Roman" w:eastAsia="Times New Roman" w:hAnsi="Times New Roman" w:cs="Times New Roman"/>
          <w:sz w:val="28"/>
          <w:szCs w:val="28"/>
          <w:highlight w:val="yellow"/>
        </w:rPr>
        <w:t xml:space="preserve">1.3.1.5. Индивидуальное устное информирование осуществляется специалистом отдела архитектуры и градостроительства администрации муниципального образования Тимашевский район, ответственным за предоставление муниципальной услуги (далее – специалист, осуществляющий информирование), при личном обращении или по телефону. </w:t>
      </w:r>
    </w:p>
    <w:p w:rsidR="000B34D7" w:rsidRPr="000B34D7"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highlight w:val="yellow"/>
        </w:rPr>
      </w:pPr>
      <w:r w:rsidRPr="000B34D7">
        <w:rPr>
          <w:rFonts w:ascii="Times New Roman" w:eastAsia="Times New Roman" w:hAnsi="Times New Roman" w:cs="Times New Roman"/>
          <w:sz w:val="28"/>
          <w:szCs w:val="28"/>
          <w:highlight w:val="yellow"/>
        </w:rPr>
        <w:t>При ответе на телефонные звонки специалист, осуществляющий информирование, сняв трубку, должен назвать фамилию, имя, отчество (при наличии), занимаемую должность, предложить заявителю представиться и изложить суть обращения.</w:t>
      </w:r>
    </w:p>
    <w:p w:rsidR="000B34D7" w:rsidRPr="000B34D7"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highlight w:val="yellow"/>
        </w:rPr>
      </w:pPr>
      <w:r w:rsidRPr="000B34D7">
        <w:rPr>
          <w:rFonts w:ascii="Times New Roman" w:eastAsia="Times New Roman" w:hAnsi="Times New Roman" w:cs="Times New Roman"/>
          <w:sz w:val="28"/>
          <w:szCs w:val="28"/>
          <w:highlight w:val="yellow"/>
        </w:rPr>
        <w:t>Специалист, осуществляющий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 Индивидуальное устное информирование осуществляется не более 20 минут.</w:t>
      </w:r>
    </w:p>
    <w:p w:rsidR="000B34D7" w:rsidRPr="000B34D7"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highlight w:val="yellow"/>
        </w:rPr>
      </w:pPr>
      <w:r w:rsidRPr="000B34D7">
        <w:rPr>
          <w:rFonts w:ascii="Times New Roman" w:eastAsia="Times New Roman" w:hAnsi="Times New Roman" w:cs="Times New Roman"/>
          <w:sz w:val="28"/>
          <w:szCs w:val="28"/>
          <w:highlight w:val="yellow"/>
        </w:rPr>
        <w:t xml:space="preserve">При осуществлении консультирования при личном приеме заявителя или </w:t>
      </w:r>
      <w:r w:rsidRPr="000B34D7">
        <w:rPr>
          <w:rFonts w:ascii="Times New Roman" w:eastAsia="Times New Roman" w:hAnsi="Times New Roman" w:cs="Times New Roman"/>
          <w:sz w:val="28"/>
          <w:szCs w:val="28"/>
          <w:highlight w:val="yellow"/>
        </w:rPr>
        <w:lastRenderedPageBreak/>
        <w:t>с использованием средств телефонной связи предоставляется информация по следующим вопросам:</w:t>
      </w:r>
    </w:p>
    <w:p w:rsidR="000B34D7" w:rsidRPr="000B34D7"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highlight w:val="yellow"/>
        </w:rPr>
      </w:pPr>
      <w:r w:rsidRPr="000B34D7">
        <w:rPr>
          <w:rFonts w:ascii="Times New Roman" w:eastAsia="Times New Roman" w:hAnsi="Times New Roman" w:cs="Times New Roman"/>
          <w:sz w:val="28"/>
          <w:szCs w:val="28"/>
          <w:highlight w:val="yellow"/>
        </w:rPr>
        <w:t xml:space="preserve">о входящем номере, под которым зарегистрировано заявление </w:t>
      </w:r>
    </w:p>
    <w:p w:rsidR="000B34D7" w:rsidRPr="000B34D7"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highlight w:val="yellow"/>
        </w:rPr>
      </w:pPr>
      <w:r w:rsidRPr="000B34D7">
        <w:rPr>
          <w:rFonts w:ascii="Times New Roman" w:eastAsia="Times New Roman" w:hAnsi="Times New Roman" w:cs="Times New Roman"/>
          <w:sz w:val="28"/>
          <w:szCs w:val="28"/>
          <w:highlight w:val="yellow"/>
        </w:rPr>
        <w:t>о предоставлении муниципальной услуги;</w:t>
      </w:r>
    </w:p>
    <w:p w:rsidR="000B34D7" w:rsidRPr="000B34D7"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highlight w:val="yellow"/>
        </w:rPr>
      </w:pPr>
      <w:r w:rsidRPr="000B34D7">
        <w:rPr>
          <w:rFonts w:ascii="Times New Roman" w:eastAsia="Times New Roman" w:hAnsi="Times New Roman" w:cs="Times New Roman"/>
          <w:sz w:val="28"/>
          <w:szCs w:val="28"/>
          <w:highlight w:val="yellow"/>
        </w:rPr>
        <w:t>о принятии решения по конкретному заявлению о предоставлении муниципальной услуги;</w:t>
      </w:r>
    </w:p>
    <w:p w:rsidR="000B34D7" w:rsidRPr="000B34D7"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highlight w:val="yellow"/>
        </w:rPr>
      </w:pPr>
      <w:r w:rsidRPr="000B34D7">
        <w:rPr>
          <w:rFonts w:ascii="Times New Roman" w:eastAsia="Times New Roman" w:hAnsi="Times New Roman" w:cs="Times New Roman"/>
          <w:sz w:val="28"/>
          <w:szCs w:val="28"/>
          <w:highlight w:val="yellow"/>
        </w:rPr>
        <w:t>о перечне нормативных правовых актов, в соответствии с которыми предоставляется муниципальная услуга (наименование, номер, дата принятия);</w:t>
      </w:r>
    </w:p>
    <w:p w:rsidR="000B34D7" w:rsidRPr="000B34D7"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highlight w:val="yellow"/>
        </w:rPr>
      </w:pPr>
      <w:r w:rsidRPr="000B34D7">
        <w:rPr>
          <w:rFonts w:ascii="Times New Roman" w:eastAsia="Times New Roman" w:hAnsi="Times New Roman" w:cs="Times New Roman"/>
          <w:sz w:val="28"/>
          <w:szCs w:val="28"/>
          <w:highlight w:val="yellow"/>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0B34D7" w:rsidRPr="000B34D7"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highlight w:val="yellow"/>
        </w:rPr>
      </w:pPr>
      <w:r w:rsidRPr="000B34D7">
        <w:rPr>
          <w:rFonts w:ascii="Times New Roman" w:eastAsia="Times New Roman" w:hAnsi="Times New Roman" w:cs="Times New Roman"/>
          <w:sz w:val="28"/>
          <w:szCs w:val="28"/>
          <w:highlight w:val="yellow"/>
        </w:rPr>
        <w:t xml:space="preserve">о месте размещения на официальном сайте справочной информации </w:t>
      </w:r>
    </w:p>
    <w:p w:rsidR="000B34D7" w:rsidRPr="000B34D7"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highlight w:val="yellow"/>
        </w:rPr>
      </w:pPr>
      <w:r w:rsidRPr="000B34D7">
        <w:rPr>
          <w:rFonts w:ascii="Times New Roman" w:eastAsia="Times New Roman" w:hAnsi="Times New Roman" w:cs="Times New Roman"/>
          <w:sz w:val="28"/>
          <w:szCs w:val="28"/>
          <w:highlight w:val="yellow"/>
        </w:rPr>
        <w:t>по предоставлению муниципальной услуги;</w:t>
      </w:r>
    </w:p>
    <w:p w:rsidR="000B34D7" w:rsidRPr="000B34D7"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highlight w:val="yellow"/>
        </w:rPr>
      </w:pPr>
      <w:r w:rsidRPr="000B34D7">
        <w:rPr>
          <w:rFonts w:ascii="Times New Roman" w:eastAsia="Times New Roman" w:hAnsi="Times New Roman" w:cs="Times New Roman"/>
          <w:sz w:val="28"/>
          <w:szCs w:val="28"/>
          <w:highlight w:val="yellow"/>
        </w:rPr>
        <w:t>по иным вопросам, входящим в компетенцию должностных лиц администрации муниципального образования Тимашевский район, не требующим дополнительного изучения.</w:t>
      </w:r>
    </w:p>
    <w:p w:rsidR="000B34D7" w:rsidRPr="000B34D7"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highlight w:val="yellow"/>
        </w:rPr>
      </w:pPr>
      <w:r w:rsidRPr="000B34D7">
        <w:rPr>
          <w:rFonts w:ascii="Times New Roman" w:eastAsia="Times New Roman" w:hAnsi="Times New Roman" w:cs="Times New Roman"/>
          <w:sz w:val="28"/>
          <w:szCs w:val="28"/>
          <w:highlight w:val="yellow"/>
        </w:rPr>
        <w:t>В случае если для подготовки ответа требуется продолжительное время, специалист осуществляющий информирование, может предложить гражданину обратиться за необходимой информацией в письменном виде, в электронном виде, либо назначить другое удобное для заявителя время для устного информирования.</w:t>
      </w:r>
    </w:p>
    <w:p w:rsidR="000B34D7" w:rsidRPr="000B34D7"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highlight w:val="yellow"/>
        </w:rPr>
      </w:pPr>
      <w:r w:rsidRPr="000B34D7">
        <w:rPr>
          <w:rFonts w:ascii="Times New Roman" w:eastAsia="Times New Roman" w:hAnsi="Times New Roman" w:cs="Times New Roman"/>
          <w:sz w:val="28"/>
          <w:szCs w:val="28"/>
          <w:highlight w:val="yellow"/>
        </w:rPr>
        <w:t>Специалист, осуществляющий информирование,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0B34D7" w:rsidRPr="000B34D7"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highlight w:val="yellow"/>
        </w:rPr>
      </w:pPr>
      <w:r w:rsidRPr="000B34D7">
        <w:rPr>
          <w:rFonts w:ascii="Times New Roman" w:eastAsia="Times New Roman" w:hAnsi="Times New Roman" w:cs="Times New Roman"/>
          <w:sz w:val="28"/>
          <w:szCs w:val="28"/>
          <w:highlight w:val="yellow"/>
        </w:rPr>
        <w:t>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0B34D7" w:rsidRPr="000B34D7"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highlight w:val="yellow"/>
        </w:rPr>
      </w:pPr>
      <w:r w:rsidRPr="000B34D7">
        <w:rPr>
          <w:rFonts w:ascii="Times New Roman" w:eastAsia="Times New Roman" w:hAnsi="Times New Roman" w:cs="Times New Roman"/>
          <w:sz w:val="28"/>
          <w:szCs w:val="28"/>
          <w:highlight w:val="yellow"/>
        </w:rPr>
        <w:t>Индивидуальное устное информирование осуществляется при личном обращении согласно графику приема заявителей по вопросам оказания муниципальной услуги, по телефону, в соответствии с графиком работы отдела архитектуры и градостроительства администрации муниципального образования Тимашевский район.</w:t>
      </w:r>
    </w:p>
    <w:p w:rsidR="000B34D7" w:rsidRPr="000B34D7"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highlight w:val="yellow"/>
        </w:rPr>
      </w:pPr>
      <w:r w:rsidRPr="000B34D7">
        <w:rPr>
          <w:rFonts w:ascii="Times New Roman" w:eastAsia="Times New Roman" w:hAnsi="Times New Roman" w:cs="Times New Roman"/>
          <w:sz w:val="28"/>
          <w:szCs w:val="28"/>
          <w:highlight w:val="yellow"/>
        </w:rPr>
        <w:t>1.3.1.6. Индивидуальное письменное информирование при обращении в администрацию муниципального образования Тимашевский район осуществляется путем направления письменного ответа на обращение заявителя: по почте; в форме электронного документа с использованием информационно-телекоммуникационной сети «Интернет», в том числе с официального электронного адреса администрации муниципального образования Тимашевский район.</w:t>
      </w:r>
    </w:p>
    <w:p w:rsidR="000B34D7" w:rsidRPr="000B34D7"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highlight w:val="yellow"/>
        </w:rPr>
      </w:pPr>
      <w:r w:rsidRPr="000B34D7">
        <w:rPr>
          <w:rFonts w:ascii="Times New Roman" w:eastAsia="Times New Roman" w:hAnsi="Times New Roman" w:cs="Times New Roman"/>
          <w:sz w:val="28"/>
          <w:szCs w:val="28"/>
          <w:highlight w:val="yellow"/>
        </w:rPr>
        <w:t xml:space="preserve">Рассмотрение запроса заявителя осуществляется в соответствии с правилами делопроизводства администрации муниципального образования Тимашевский район (далее – правила делопроизводства). </w:t>
      </w:r>
    </w:p>
    <w:p w:rsidR="000B34D7" w:rsidRPr="000B34D7"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highlight w:val="yellow"/>
        </w:rPr>
      </w:pPr>
      <w:r w:rsidRPr="000B34D7">
        <w:rPr>
          <w:rFonts w:ascii="Times New Roman" w:eastAsia="Times New Roman" w:hAnsi="Times New Roman" w:cs="Times New Roman"/>
          <w:sz w:val="28"/>
          <w:szCs w:val="28"/>
          <w:highlight w:val="yellow"/>
        </w:rPr>
        <w:lastRenderedPageBreak/>
        <w:t>Ответ на вопрос, поставленный в запросе, предоставляется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w:t>
      </w:r>
    </w:p>
    <w:p w:rsidR="000B34D7" w:rsidRPr="000B34D7"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highlight w:val="yellow"/>
        </w:rPr>
      </w:pPr>
      <w:r w:rsidRPr="000B34D7">
        <w:rPr>
          <w:rFonts w:ascii="Times New Roman" w:eastAsia="Times New Roman" w:hAnsi="Times New Roman" w:cs="Times New Roman"/>
          <w:sz w:val="28"/>
          <w:szCs w:val="28"/>
          <w:highlight w:val="yellow"/>
        </w:rPr>
        <w:t>Ответ заявителю направляется в письменном виде на адрес, указанный им в запросе, либо электронной почтой, в зависимости от способа обращения заявителя за информацией или способа доставки ответа, указанного в письменном запросе заявителя.</w:t>
      </w:r>
    </w:p>
    <w:p w:rsidR="000B34D7" w:rsidRPr="000B34D7"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highlight w:val="yellow"/>
        </w:rPr>
      </w:pPr>
      <w:r w:rsidRPr="000B34D7">
        <w:rPr>
          <w:rFonts w:ascii="Times New Roman" w:eastAsia="Times New Roman" w:hAnsi="Times New Roman" w:cs="Times New Roman"/>
          <w:sz w:val="28"/>
          <w:szCs w:val="28"/>
          <w:highlight w:val="yellow"/>
        </w:rPr>
        <w:t>При индивидуальном письменном информировании ответ направляется заинтересованному лицу в течение 30 календарных дней со дня поступления запроса.</w:t>
      </w:r>
    </w:p>
    <w:p w:rsidR="000B34D7" w:rsidRPr="000B34D7"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highlight w:val="yellow"/>
        </w:rPr>
      </w:pPr>
      <w:r w:rsidRPr="000B34D7">
        <w:rPr>
          <w:rFonts w:ascii="Times New Roman" w:eastAsia="Times New Roman" w:hAnsi="Times New Roman" w:cs="Times New Roman"/>
          <w:sz w:val="28"/>
          <w:szCs w:val="28"/>
          <w:highlight w:val="yellow"/>
        </w:rPr>
        <w:t xml:space="preserve">1.3.1.7. Информирование посредством Единого портала, Регионального портала осуществляется в соответствии с пунктом </w:t>
      </w:r>
      <w:r w:rsidRPr="000B34D7">
        <w:rPr>
          <w:rFonts w:ascii="Times New Roman" w:eastAsia="Times New Roman" w:hAnsi="Times New Roman" w:cs="Times New Roman"/>
          <w:sz w:val="28"/>
          <w:szCs w:val="28"/>
          <w:highlight w:val="yellow"/>
          <w:lang w:eastAsia="en-US" w:bidi="en-US"/>
        </w:rPr>
        <w:t xml:space="preserve">3.8.1 подраздела 3.8 раздела </w:t>
      </w:r>
      <w:r w:rsidRPr="000B34D7">
        <w:rPr>
          <w:rFonts w:ascii="Times New Roman" w:eastAsia="Times New Roman" w:hAnsi="Times New Roman" w:cs="Times New Roman"/>
          <w:sz w:val="28"/>
          <w:szCs w:val="28"/>
          <w:highlight w:val="yellow"/>
        </w:rPr>
        <w:t xml:space="preserve">3 регламента. </w:t>
      </w:r>
    </w:p>
    <w:p w:rsidR="000B34D7" w:rsidRPr="000B34D7"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highlight w:val="yellow"/>
        </w:rPr>
      </w:pPr>
      <w:r w:rsidRPr="000B34D7">
        <w:rPr>
          <w:rFonts w:ascii="Times New Roman" w:eastAsia="Times New Roman" w:hAnsi="Times New Roman" w:cs="Times New Roman"/>
          <w:sz w:val="28"/>
          <w:szCs w:val="28"/>
          <w:highlight w:val="yellow"/>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w:t>
      </w:r>
      <w:r w:rsidRPr="000B34D7">
        <w:rPr>
          <w:rFonts w:ascii="Times New Roman" w:eastAsia="Times New Roman" w:hAnsi="Times New Roman" w:cs="Times New Roman"/>
          <w:sz w:val="28"/>
          <w:szCs w:val="28"/>
          <w:highlight w:val="yellow"/>
          <w:lang w:eastAsia="ar-SA"/>
        </w:rPr>
        <w:t>многофункционального центра</w:t>
      </w:r>
      <w:r w:rsidRPr="000B34D7">
        <w:rPr>
          <w:rFonts w:ascii="Times New Roman" w:eastAsia="Times New Roman" w:hAnsi="Times New Roman" w:cs="Times New Roman"/>
          <w:sz w:val="28"/>
          <w:szCs w:val="28"/>
          <w:highlight w:val="yellow"/>
        </w:rPr>
        <w:t>.</w:t>
      </w:r>
    </w:p>
    <w:p w:rsidR="000B34D7" w:rsidRPr="000B34D7"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highlight w:val="yellow"/>
        </w:rPr>
      </w:pPr>
      <w:r w:rsidRPr="000B34D7">
        <w:rPr>
          <w:rFonts w:ascii="Times New Roman" w:eastAsia="Times New Roman" w:hAnsi="Times New Roman" w:cs="Times New Roman"/>
          <w:sz w:val="28"/>
          <w:szCs w:val="28"/>
          <w:highlight w:val="yellow"/>
        </w:rPr>
        <w:t>1.3.2.1. Способы получения справочной информации:</w:t>
      </w:r>
    </w:p>
    <w:p w:rsidR="000B34D7" w:rsidRPr="000B34D7"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highlight w:val="yellow"/>
        </w:rPr>
      </w:pPr>
      <w:r w:rsidRPr="000B34D7">
        <w:rPr>
          <w:rFonts w:ascii="Times New Roman" w:eastAsia="Times New Roman" w:hAnsi="Times New Roman" w:cs="Times New Roman"/>
          <w:sz w:val="28"/>
          <w:szCs w:val="28"/>
          <w:highlight w:val="yellow"/>
        </w:rPr>
        <w:t>посредством размещения на официальном сайте;</w:t>
      </w:r>
    </w:p>
    <w:p w:rsidR="000B34D7" w:rsidRPr="000B34D7"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highlight w:val="yellow"/>
        </w:rPr>
      </w:pPr>
      <w:r w:rsidRPr="000B34D7">
        <w:rPr>
          <w:rFonts w:ascii="Times New Roman" w:eastAsia="Times New Roman" w:hAnsi="Times New Roman" w:cs="Times New Roman"/>
          <w:sz w:val="28"/>
          <w:szCs w:val="28"/>
          <w:highlight w:val="yellow"/>
        </w:rPr>
        <w:t>непосредственно в отделе архитектуры и градостроительства администрации муниципального образования Тимашевский район при личном обращении или по телефону, а также при письменном обращении или электроном обращении;</w:t>
      </w:r>
    </w:p>
    <w:p w:rsidR="000B34D7" w:rsidRPr="000B34D7"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highlight w:val="yellow"/>
        </w:rPr>
      </w:pPr>
      <w:r w:rsidRPr="000B34D7">
        <w:rPr>
          <w:rFonts w:ascii="Times New Roman" w:eastAsia="Times New Roman" w:hAnsi="Times New Roman" w:cs="Times New Roman"/>
          <w:sz w:val="28"/>
          <w:szCs w:val="28"/>
          <w:highlight w:val="yellow"/>
        </w:rPr>
        <w:t>на Едином портале, Региональном портале;</w:t>
      </w:r>
    </w:p>
    <w:p w:rsidR="000B34D7" w:rsidRPr="000B34D7"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highlight w:val="yellow"/>
        </w:rPr>
      </w:pPr>
      <w:r w:rsidRPr="000B34D7">
        <w:rPr>
          <w:rFonts w:ascii="Times New Roman" w:eastAsia="Times New Roman" w:hAnsi="Times New Roman" w:cs="Times New Roman"/>
          <w:sz w:val="28"/>
          <w:szCs w:val="28"/>
          <w:highlight w:val="yellow"/>
        </w:rPr>
        <w:t>на информационных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0B34D7" w:rsidRPr="000B34D7"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highlight w:val="yellow"/>
        </w:rPr>
      </w:pPr>
      <w:r w:rsidRPr="000B34D7">
        <w:rPr>
          <w:rFonts w:ascii="Times New Roman" w:eastAsia="Times New Roman" w:hAnsi="Times New Roman" w:cs="Times New Roman"/>
          <w:sz w:val="28"/>
          <w:szCs w:val="28"/>
          <w:highlight w:val="yellow"/>
        </w:rPr>
        <w:t>в многофункциональном центре.</w:t>
      </w:r>
    </w:p>
    <w:p w:rsidR="000B34D7" w:rsidRPr="000B34D7"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highlight w:val="yellow"/>
        </w:rPr>
      </w:pPr>
      <w:r w:rsidRPr="000B34D7">
        <w:rPr>
          <w:rFonts w:ascii="Times New Roman" w:eastAsia="Times New Roman" w:hAnsi="Times New Roman" w:cs="Times New Roman"/>
          <w:sz w:val="28"/>
          <w:szCs w:val="28"/>
          <w:highlight w:val="yellow"/>
        </w:rPr>
        <w:t>1.3.2.2. К справочной информации относится следующая информация:</w:t>
      </w:r>
    </w:p>
    <w:p w:rsidR="000B34D7" w:rsidRPr="000B34D7"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highlight w:val="yellow"/>
        </w:rPr>
      </w:pPr>
      <w:r w:rsidRPr="000B34D7">
        <w:rPr>
          <w:rFonts w:ascii="Times New Roman" w:eastAsia="Times New Roman" w:hAnsi="Times New Roman" w:cs="Times New Roman"/>
          <w:sz w:val="28"/>
          <w:szCs w:val="28"/>
          <w:highlight w:val="yellow"/>
        </w:rPr>
        <w:t>место нахождения и графики работы администрации муниципального образования Тимашевский район, ее структурных подразделений, непосредственно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0B34D7" w:rsidRPr="000B34D7"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highlight w:val="yellow"/>
        </w:rPr>
      </w:pPr>
      <w:r w:rsidRPr="000B34D7">
        <w:rPr>
          <w:rFonts w:ascii="Times New Roman" w:eastAsia="Times New Roman" w:hAnsi="Times New Roman" w:cs="Times New Roman"/>
          <w:sz w:val="28"/>
          <w:szCs w:val="28"/>
          <w:highlight w:val="yellow"/>
        </w:rPr>
        <w:t>справочные телефоны структурных подразделений администрации муниципального образования Тимашевский район, непосредственно предоставляющих муниципальную услугу, организаций, участвующих в предоставлении муниципальной услуги, в том числе номер телефона-автоинформатора (при наличии);</w:t>
      </w:r>
    </w:p>
    <w:p w:rsidR="000B34D7" w:rsidRPr="000B34D7"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highlight w:val="yellow"/>
        </w:rPr>
      </w:pPr>
      <w:r w:rsidRPr="000B34D7">
        <w:rPr>
          <w:rFonts w:ascii="Times New Roman" w:eastAsia="Times New Roman" w:hAnsi="Times New Roman" w:cs="Times New Roman"/>
          <w:sz w:val="28"/>
          <w:szCs w:val="28"/>
          <w:highlight w:val="yellow"/>
        </w:rPr>
        <w:t>адреса официального сайта, а также электронной почты и (или) формы обратной связи администрации муниципального образования Тимашевский район, в сети «Интернет».</w:t>
      </w:r>
    </w:p>
    <w:p w:rsidR="000B34D7" w:rsidRPr="000B34D7"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highlight w:val="yellow"/>
        </w:rPr>
      </w:pPr>
      <w:r w:rsidRPr="000B34D7">
        <w:rPr>
          <w:rFonts w:ascii="Times New Roman" w:eastAsia="Times New Roman" w:hAnsi="Times New Roman" w:cs="Times New Roman"/>
          <w:sz w:val="28"/>
          <w:szCs w:val="28"/>
          <w:highlight w:val="yellow"/>
        </w:rPr>
        <w:t>1.3.2.3. Порядок, форма, место размещения справочной информации.</w:t>
      </w:r>
    </w:p>
    <w:p w:rsidR="000B34D7" w:rsidRPr="000B34D7"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highlight w:val="yellow"/>
        </w:rPr>
      </w:pPr>
      <w:r w:rsidRPr="000B34D7">
        <w:rPr>
          <w:rFonts w:ascii="Times New Roman" w:eastAsia="Times New Roman" w:hAnsi="Times New Roman" w:cs="Times New Roman"/>
          <w:sz w:val="28"/>
          <w:szCs w:val="28"/>
          <w:highlight w:val="yellow"/>
        </w:rPr>
        <w:t>Справочная информация подлежит обязательному размещению в электронной форме:</w:t>
      </w:r>
    </w:p>
    <w:p w:rsidR="000B34D7" w:rsidRPr="000B34D7"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highlight w:val="yellow"/>
        </w:rPr>
      </w:pPr>
      <w:r w:rsidRPr="000B34D7">
        <w:rPr>
          <w:rFonts w:ascii="Times New Roman" w:eastAsia="Times New Roman" w:hAnsi="Times New Roman" w:cs="Times New Roman"/>
          <w:sz w:val="28"/>
          <w:szCs w:val="28"/>
          <w:highlight w:val="yellow"/>
        </w:rPr>
        <w:lastRenderedPageBreak/>
        <w:t>на официальном сайте в разделе «Предоставление муниципальных услуг» подраздел «Муниципальные услуги»;</w:t>
      </w:r>
    </w:p>
    <w:p w:rsidR="000B34D7" w:rsidRPr="000B34D7"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highlight w:val="yellow"/>
        </w:rPr>
      </w:pPr>
      <w:r w:rsidRPr="000B34D7">
        <w:rPr>
          <w:rFonts w:ascii="Times New Roman" w:eastAsia="Times New Roman" w:hAnsi="Times New Roman" w:cs="Times New Roman"/>
          <w:sz w:val="28"/>
          <w:szCs w:val="28"/>
          <w:highlight w:val="yellow"/>
        </w:rPr>
        <w:t>на Едином портале, Региональном портале.</w:t>
      </w:r>
    </w:p>
    <w:p w:rsidR="000B34D7" w:rsidRPr="000B34D7"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highlight w:val="yellow"/>
        </w:rPr>
      </w:pPr>
      <w:r w:rsidRPr="000B34D7">
        <w:rPr>
          <w:rFonts w:ascii="Times New Roman" w:eastAsia="Times New Roman" w:hAnsi="Times New Roman" w:cs="Times New Roman"/>
          <w:sz w:val="28"/>
          <w:szCs w:val="28"/>
          <w:highlight w:val="yellow"/>
        </w:rPr>
        <w:t>На бумажном носителе справочная информация размещается на информационных стендах, расположенных:</w:t>
      </w:r>
    </w:p>
    <w:p w:rsidR="000B34D7" w:rsidRPr="000B34D7" w:rsidRDefault="000B34D7" w:rsidP="000B34D7">
      <w:pPr>
        <w:widowControl w:val="0"/>
        <w:autoSpaceDE w:val="0"/>
        <w:autoSpaceDN w:val="0"/>
        <w:adjustRightInd w:val="0"/>
        <w:ind w:firstLine="709"/>
        <w:jc w:val="both"/>
        <w:outlineLvl w:val="0"/>
        <w:rPr>
          <w:rFonts w:ascii="Times New Roman" w:eastAsia="Times New Roman" w:hAnsi="Times New Roman" w:cs="Times New Roman"/>
          <w:i/>
          <w:sz w:val="28"/>
          <w:szCs w:val="28"/>
          <w:highlight w:val="yellow"/>
        </w:rPr>
      </w:pPr>
      <w:r w:rsidRPr="000B34D7">
        <w:rPr>
          <w:rFonts w:ascii="Times New Roman" w:eastAsia="Times New Roman" w:hAnsi="Times New Roman" w:cs="Times New Roman"/>
          <w:sz w:val="28"/>
          <w:szCs w:val="28"/>
          <w:highlight w:val="yellow"/>
        </w:rPr>
        <w:t xml:space="preserve"> в помещении отдела архитектуры и градостроительства администрации муниципального образования Тимашевский район, предназначенных для ожидания и приема заявителей для предоставления муниципальной услуги; </w:t>
      </w:r>
    </w:p>
    <w:p w:rsidR="000B34D7" w:rsidRPr="000B34D7"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highlight w:val="yellow"/>
        </w:rPr>
      </w:pPr>
      <w:r w:rsidRPr="000B34D7">
        <w:rPr>
          <w:rFonts w:ascii="Times New Roman" w:eastAsia="Times New Roman" w:hAnsi="Times New Roman" w:cs="Times New Roman"/>
          <w:sz w:val="28"/>
          <w:szCs w:val="28"/>
          <w:highlight w:val="yellow"/>
        </w:rPr>
        <w:t>в муниципальных учреждениях, предоставляющих услуги, которые являются необходимыми и обязательными для предоставления муниципальной услуги;</w:t>
      </w:r>
    </w:p>
    <w:p w:rsidR="000B34D7" w:rsidRPr="000B34D7"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highlight w:val="yellow"/>
        </w:rPr>
      </w:pPr>
      <w:r w:rsidRPr="000B34D7">
        <w:rPr>
          <w:rFonts w:ascii="Times New Roman" w:eastAsia="Times New Roman" w:hAnsi="Times New Roman" w:cs="Times New Roman"/>
          <w:sz w:val="28"/>
          <w:szCs w:val="28"/>
          <w:highlight w:val="yellow"/>
        </w:rPr>
        <w:t>в многофункциональных центрах.</w:t>
      </w:r>
    </w:p>
    <w:p w:rsidR="000B34D7" w:rsidRPr="000B34D7"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highlight w:val="yellow"/>
        </w:rPr>
      </w:pPr>
      <w:r w:rsidRPr="000B34D7">
        <w:rPr>
          <w:rFonts w:ascii="Times New Roman" w:eastAsia="Times New Roman" w:hAnsi="Times New Roman" w:cs="Times New Roman"/>
          <w:sz w:val="28"/>
          <w:szCs w:val="28"/>
          <w:highlight w:val="yellow"/>
        </w:rPr>
        <w:t>На официальном сайте и информационных стендах, расположенных в местах предоставления муниципальной услуги, и услуг, которые являются необходимыми и обязательными для предоставления муниципальной услуги, обеспечивается размещение и актуализация справочной информации в течение одного рабочего дня.</w:t>
      </w:r>
    </w:p>
    <w:p w:rsidR="000B34D7" w:rsidRPr="000B34D7"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highlight w:val="yellow"/>
        </w:rPr>
      </w:pPr>
      <w:r w:rsidRPr="000B34D7">
        <w:rPr>
          <w:rFonts w:ascii="Times New Roman" w:eastAsia="Times New Roman" w:hAnsi="Times New Roman" w:cs="Times New Roman"/>
          <w:sz w:val="28"/>
          <w:szCs w:val="28"/>
          <w:highlight w:val="yellow"/>
        </w:rPr>
        <w:t>Требования к информационным стендам указаны в пункте 2.16.6 подраздела 2.16 раздела 2 регламента.</w:t>
      </w:r>
    </w:p>
    <w:p w:rsidR="000B34D7" w:rsidRPr="000B34D7"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highlight w:val="yellow"/>
        </w:rPr>
      </w:pPr>
      <w:r w:rsidRPr="000B34D7">
        <w:rPr>
          <w:rFonts w:ascii="Times New Roman" w:eastAsia="Times New Roman" w:hAnsi="Times New Roman" w:cs="Times New Roman"/>
          <w:sz w:val="28"/>
          <w:szCs w:val="28"/>
          <w:highlight w:val="yellow"/>
        </w:rPr>
        <w:t>1.3.2.4. При личном обращении или по телефону, а также при письменном обращении справочная информация администрацией муниципального образования Тимашевский район предоставляется согласно подпунктам 1.3.1.5 и 1.3.1.6 пункта 1.3.1 подраздела 1.3 раздела 1 регламента.</w:t>
      </w:r>
    </w:p>
    <w:p w:rsidR="000B34D7" w:rsidRPr="000B34D7"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0B34D7">
        <w:rPr>
          <w:rFonts w:ascii="Times New Roman" w:eastAsia="Times New Roman" w:hAnsi="Times New Roman" w:cs="Times New Roman"/>
          <w:sz w:val="28"/>
          <w:szCs w:val="28"/>
          <w:highlight w:val="yellow"/>
        </w:rPr>
        <w:t xml:space="preserve">1.3.2.5. Справочная информация о местонахождении, графике работы, контактных телефонах многофункционального центра, адресе электронной почты многофункционального центра размещена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10" w:history="1">
        <w:r w:rsidRPr="000B34D7">
          <w:rPr>
            <w:rFonts w:ascii="Times New Roman" w:eastAsia="Times New Roman" w:hAnsi="Times New Roman" w:cs="Times New Roman"/>
            <w:sz w:val="28"/>
            <w:szCs w:val="28"/>
            <w:highlight w:val="yellow"/>
          </w:rPr>
          <w:t>http://www.e-mfc.ru</w:t>
        </w:r>
      </w:hyperlink>
      <w:r w:rsidRPr="000B34D7">
        <w:rPr>
          <w:rFonts w:ascii="Times New Roman" w:eastAsia="Times New Roman" w:hAnsi="Times New Roman" w:cs="Times New Roman"/>
          <w:sz w:val="28"/>
          <w:szCs w:val="28"/>
          <w:highlight w:val="yellow"/>
        </w:rPr>
        <w:t xml:space="preserve"> (далее - Единый портал МФЦ КК).</w:t>
      </w:r>
      <w:r w:rsidRPr="000B34D7">
        <w:rPr>
          <w:rFonts w:ascii="Times New Roman" w:eastAsia="Times New Roman" w:hAnsi="Times New Roman" w:cs="Times New Roman"/>
          <w:sz w:val="28"/>
          <w:szCs w:val="28"/>
        </w:rPr>
        <w:t xml:space="preserve"> </w:t>
      </w:r>
    </w:p>
    <w:p w:rsidR="000B34D7" w:rsidRPr="008D5A2C" w:rsidRDefault="000B34D7" w:rsidP="008D5A2C">
      <w:pPr>
        <w:widowControl w:val="0"/>
        <w:ind w:firstLine="709"/>
        <w:jc w:val="both"/>
        <w:rPr>
          <w:rFonts w:ascii="Times New Roman" w:hAnsi="Times New Roman" w:cs="Times New Roman"/>
          <w:sz w:val="28"/>
          <w:szCs w:val="28"/>
        </w:rPr>
      </w:pPr>
    </w:p>
    <w:p w:rsidR="008D5A2C" w:rsidRPr="008D5A2C" w:rsidRDefault="008D5A2C" w:rsidP="008D5A2C">
      <w:pPr>
        <w:pStyle w:val="1"/>
        <w:keepNext w:val="0"/>
        <w:widowControl w:val="0"/>
        <w:spacing w:before="0" w:after="0"/>
        <w:jc w:val="center"/>
        <w:rPr>
          <w:rFonts w:ascii="Times New Roman" w:hAnsi="Times New Roman"/>
          <w:sz w:val="28"/>
          <w:szCs w:val="28"/>
        </w:rPr>
      </w:pPr>
      <w:r w:rsidRPr="008D5A2C">
        <w:rPr>
          <w:rFonts w:ascii="Times New Roman" w:hAnsi="Times New Roman"/>
          <w:sz w:val="28"/>
          <w:szCs w:val="28"/>
          <w:lang w:val="ru-RU"/>
        </w:rPr>
        <w:t xml:space="preserve">Раздел </w:t>
      </w:r>
      <w:r w:rsidRPr="008D5A2C">
        <w:rPr>
          <w:rFonts w:ascii="Times New Roman" w:hAnsi="Times New Roman"/>
          <w:sz w:val="28"/>
          <w:szCs w:val="28"/>
        </w:rPr>
        <w:t xml:space="preserve">2. Стандарт предоставления муниципальной услуги </w:t>
      </w:r>
    </w:p>
    <w:p w:rsidR="008D5A2C" w:rsidRPr="008D5A2C" w:rsidRDefault="008D5A2C" w:rsidP="008D5A2C">
      <w:pPr>
        <w:widowControl w:val="0"/>
        <w:jc w:val="both"/>
        <w:rPr>
          <w:rFonts w:ascii="Times New Roman" w:hAnsi="Times New Roman" w:cs="Times New Roman"/>
          <w:sz w:val="28"/>
          <w:szCs w:val="28"/>
        </w:rPr>
      </w:pPr>
    </w:p>
    <w:p w:rsidR="008D5A2C" w:rsidRDefault="008D5A2C" w:rsidP="008D5A2C">
      <w:pPr>
        <w:widowControl w:val="0"/>
        <w:jc w:val="center"/>
        <w:rPr>
          <w:rFonts w:ascii="Times New Roman" w:hAnsi="Times New Roman" w:cs="Times New Roman"/>
          <w:sz w:val="28"/>
          <w:szCs w:val="28"/>
        </w:rPr>
      </w:pPr>
      <w:r w:rsidRPr="008D5A2C">
        <w:rPr>
          <w:rFonts w:ascii="Times New Roman" w:hAnsi="Times New Roman" w:cs="Times New Roman"/>
          <w:sz w:val="28"/>
          <w:szCs w:val="28"/>
        </w:rPr>
        <w:t>Подраздел 2.1. Наименование муниципальной услуги</w:t>
      </w:r>
    </w:p>
    <w:p w:rsidR="00A76A7A" w:rsidRPr="008D5A2C" w:rsidRDefault="00A76A7A" w:rsidP="008D5A2C">
      <w:pPr>
        <w:widowControl w:val="0"/>
        <w:jc w:val="center"/>
        <w:rPr>
          <w:rFonts w:ascii="Times New Roman" w:hAnsi="Times New Roman" w:cs="Times New Roman"/>
          <w:sz w:val="28"/>
          <w:szCs w:val="28"/>
        </w:rPr>
      </w:pPr>
    </w:p>
    <w:p w:rsidR="000B34D7" w:rsidRPr="00A92E89" w:rsidRDefault="000B34D7" w:rsidP="000B34D7">
      <w:pPr>
        <w:widowControl w:val="0"/>
        <w:ind w:firstLine="709"/>
        <w:jc w:val="both"/>
        <w:rPr>
          <w:rFonts w:ascii="Times New Roman" w:hAnsi="Times New Roman" w:cs="Times New Roman"/>
          <w:sz w:val="28"/>
          <w:szCs w:val="28"/>
        </w:rPr>
      </w:pPr>
      <w:r w:rsidRPr="000B34D7">
        <w:rPr>
          <w:rFonts w:ascii="Times New Roman" w:hAnsi="Times New Roman" w:cs="Times New Roman"/>
          <w:sz w:val="28"/>
          <w:szCs w:val="28"/>
          <w:highlight w:val="yellow"/>
        </w:rPr>
        <w:t>Муниципальная услуга - «Направление уведомления о планируемых строительстве или реконструкции объекта индивидуального жилищного строительства или садового дома».</w:t>
      </w:r>
    </w:p>
    <w:p w:rsidR="00A76A7A" w:rsidRDefault="00A76A7A" w:rsidP="008D5A2C">
      <w:pPr>
        <w:widowControl w:val="0"/>
        <w:jc w:val="center"/>
        <w:rPr>
          <w:rFonts w:ascii="Times New Roman" w:hAnsi="Times New Roman" w:cs="Times New Roman"/>
          <w:sz w:val="28"/>
          <w:szCs w:val="28"/>
        </w:rPr>
      </w:pPr>
    </w:p>
    <w:p w:rsidR="008D5A2C" w:rsidRPr="008D5A2C" w:rsidRDefault="008D5A2C" w:rsidP="008D5A2C">
      <w:pPr>
        <w:widowControl w:val="0"/>
        <w:jc w:val="center"/>
        <w:rPr>
          <w:rFonts w:ascii="Times New Roman" w:hAnsi="Times New Roman" w:cs="Times New Roman"/>
          <w:sz w:val="28"/>
          <w:szCs w:val="28"/>
        </w:rPr>
      </w:pPr>
      <w:r w:rsidRPr="008D5A2C">
        <w:rPr>
          <w:rFonts w:ascii="Times New Roman" w:hAnsi="Times New Roman" w:cs="Times New Roman"/>
          <w:sz w:val="28"/>
          <w:szCs w:val="28"/>
        </w:rPr>
        <w:t xml:space="preserve">Подраздел 2.2. Наименование органа, предоставляющего </w:t>
      </w:r>
    </w:p>
    <w:p w:rsidR="008D5A2C" w:rsidRPr="008D5A2C" w:rsidRDefault="008D5A2C" w:rsidP="008D5A2C">
      <w:pPr>
        <w:widowControl w:val="0"/>
        <w:jc w:val="center"/>
        <w:rPr>
          <w:rFonts w:ascii="Times New Roman" w:hAnsi="Times New Roman" w:cs="Times New Roman"/>
          <w:sz w:val="28"/>
          <w:szCs w:val="28"/>
        </w:rPr>
      </w:pPr>
      <w:r w:rsidRPr="008D5A2C">
        <w:rPr>
          <w:rFonts w:ascii="Times New Roman" w:hAnsi="Times New Roman" w:cs="Times New Roman"/>
          <w:sz w:val="28"/>
          <w:szCs w:val="28"/>
        </w:rPr>
        <w:t>муниципальную услугу</w:t>
      </w:r>
    </w:p>
    <w:p w:rsidR="008D5A2C" w:rsidRPr="008D5A2C" w:rsidRDefault="008D5A2C" w:rsidP="008D5A2C">
      <w:pPr>
        <w:widowControl w:val="0"/>
        <w:jc w:val="center"/>
        <w:rPr>
          <w:rFonts w:ascii="Times New Roman" w:hAnsi="Times New Roman" w:cs="Times New Roman"/>
          <w:sz w:val="28"/>
          <w:szCs w:val="28"/>
        </w:rPr>
      </w:pPr>
      <w:r w:rsidRPr="008D5A2C">
        <w:rPr>
          <w:rFonts w:ascii="Times New Roman" w:hAnsi="Times New Roman" w:cs="Times New Roman"/>
          <w:sz w:val="28"/>
          <w:szCs w:val="28"/>
        </w:rPr>
        <w:t xml:space="preserve"> </w:t>
      </w:r>
    </w:p>
    <w:p w:rsidR="008D5A2C" w:rsidRPr="008D5A2C" w:rsidRDefault="008D5A2C" w:rsidP="008D5A2C">
      <w:pPr>
        <w:widowControl w:val="0"/>
        <w:ind w:firstLine="709"/>
        <w:jc w:val="both"/>
        <w:rPr>
          <w:rFonts w:ascii="Times New Roman" w:hAnsi="Times New Roman" w:cs="Times New Roman"/>
          <w:sz w:val="28"/>
          <w:szCs w:val="28"/>
        </w:rPr>
      </w:pPr>
      <w:r w:rsidRPr="008D5A2C">
        <w:rPr>
          <w:rFonts w:ascii="Times New Roman" w:hAnsi="Times New Roman" w:cs="Times New Roman"/>
          <w:sz w:val="28"/>
          <w:szCs w:val="28"/>
        </w:rPr>
        <w:t xml:space="preserve">2.2.1. Муниципальная услуга предоставляется администрацией муниципального образования Тимашевский район (далее - орган, предоставляющий муниципальную услугу) через отраслевой (функциональный) орган администрации </w:t>
      </w:r>
      <w:r w:rsidRPr="008D5A2C">
        <w:rPr>
          <w:rFonts w:ascii="Times New Roman" w:hAnsi="Times New Roman" w:cs="Times New Roman"/>
          <w:sz w:val="28"/>
          <w:szCs w:val="28"/>
        </w:rPr>
        <w:lastRenderedPageBreak/>
        <w:t>муниципального образования Тимашевский район – отдел архитектуры и градостроительства администрации муниципального образования Тимашевский район (далее – Отдел).</w:t>
      </w:r>
    </w:p>
    <w:p w:rsidR="000B34D7" w:rsidRPr="00BB624A" w:rsidRDefault="008D5A2C" w:rsidP="00BB624A">
      <w:pPr>
        <w:widowControl w:val="0"/>
        <w:ind w:firstLine="709"/>
        <w:jc w:val="both"/>
        <w:rPr>
          <w:rFonts w:ascii="Times New Roman" w:hAnsi="Times New Roman" w:cs="Times New Roman"/>
          <w:strike/>
          <w:sz w:val="28"/>
          <w:szCs w:val="28"/>
        </w:rPr>
      </w:pPr>
      <w:r w:rsidRPr="008D5A2C">
        <w:rPr>
          <w:rFonts w:ascii="Times New Roman" w:hAnsi="Times New Roman" w:cs="Times New Roman"/>
          <w:sz w:val="28"/>
          <w:szCs w:val="28"/>
        </w:rPr>
        <w:t xml:space="preserve">2.2.2. </w:t>
      </w:r>
      <w:r w:rsidR="000B34D7" w:rsidRPr="000B34D7">
        <w:rPr>
          <w:rFonts w:ascii="Times New Roman" w:eastAsia="Times New Roman" w:hAnsi="Times New Roman" w:cs="Times New Roman"/>
          <w:sz w:val="28"/>
          <w:szCs w:val="28"/>
          <w:highlight w:val="yellow"/>
        </w:rPr>
        <w:t xml:space="preserve">В предоставлении муниципальной услуги участвуют: </w:t>
      </w:r>
    </w:p>
    <w:p w:rsidR="000B34D7" w:rsidRPr="000015B5" w:rsidRDefault="000B34D7" w:rsidP="00CC1997">
      <w:pPr>
        <w:widowControl w:val="0"/>
        <w:numPr>
          <w:ilvl w:val="0"/>
          <w:numId w:val="37"/>
        </w:numPr>
        <w:tabs>
          <w:tab w:val="left" w:pos="709"/>
        </w:tabs>
        <w:ind w:left="0" w:firstLine="709"/>
        <w:jc w:val="both"/>
        <w:rPr>
          <w:rFonts w:ascii="Times New Roman" w:eastAsia="Times New Roman" w:hAnsi="Times New Roman" w:cs="Times New Roman"/>
          <w:sz w:val="28"/>
          <w:szCs w:val="28"/>
        </w:rPr>
      </w:pPr>
      <w:r w:rsidRPr="000B34D7">
        <w:rPr>
          <w:rFonts w:ascii="Times New Roman" w:eastAsia="Times New Roman" w:hAnsi="Times New Roman" w:cs="Times New Roman"/>
          <w:sz w:val="28"/>
          <w:szCs w:val="28"/>
          <w:highlight w:val="yellow"/>
        </w:rPr>
        <w:t>Федеральная служба государственной регистрации, кадастра и картографии, Федеральная налоговая служба,</w:t>
      </w:r>
      <w:r w:rsidR="000015B5" w:rsidRPr="000015B5">
        <w:t xml:space="preserve"> </w:t>
      </w:r>
      <w:r w:rsidR="00F53013" w:rsidRPr="00F53013">
        <w:rPr>
          <w:rFonts w:ascii="Times New Roman" w:eastAsia="Times New Roman" w:hAnsi="Times New Roman" w:cs="Times New Roman"/>
          <w:sz w:val="28"/>
          <w:szCs w:val="28"/>
          <w:highlight w:val="yellow"/>
        </w:rPr>
        <w:t>Управление государственной охраны объектов культурного наследия администрации Краснодарского края</w:t>
      </w:r>
      <w:r w:rsidR="000015B5" w:rsidRPr="000268FF">
        <w:rPr>
          <w:rFonts w:ascii="Times New Roman" w:eastAsia="Times New Roman" w:hAnsi="Times New Roman" w:cs="Times New Roman"/>
          <w:sz w:val="28"/>
          <w:szCs w:val="28"/>
          <w:highlight w:val="yellow"/>
        </w:rPr>
        <w:t>,</w:t>
      </w:r>
      <w:r w:rsidRPr="000268FF">
        <w:rPr>
          <w:rFonts w:ascii="Times New Roman" w:eastAsia="Times New Roman" w:hAnsi="Times New Roman" w:cs="Times New Roman"/>
          <w:sz w:val="28"/>
          <w:szCs w:val="28"/>
          <w:highlight w:val="yellow"/>
        </w:rPr>
        <w:t xml:space="preserve"> в</w:t>
      </w:r>
      <w:r w:rsidRPr="000015B5">
        <w:rPr>
          <w:rFonts w:ascii="Times New Roman" w:eastAsia="Times New Roman" w:hAnsi="Times New Roman" w:cs="Times New Roman"/>
          <w:sz w:val="28"/>
          <w:szCs w:val="28"/>
          <w:highlight w:val="yellow"/>
        </w:rPr>
        <w:t xml:space="preserve"> рамках межведомственного информационного взаимодействия;</w:t>
      </w:r>
    </w:p>
    <w:p w:rsidR="000B34D7" w:rsidRPr="000B34D7" w:rsidRDefault="000B34D7" w:rsidP="000B34D7">
      <w:pPr>
        <w:widowControl w:val="0"/>
        <w:numPr>
          <w:ilvl w:val="0"/>
          <w:numId w:val="37"/>
        </w:numPr>
        <w:ind w:left="0" w:firstLine="709"/>
        <w:jc w:val="both"/>
        <w:rPr>
          <w:rFonts w:ascii="Times New Roman" w:eastAsia="Times New Roman" w:hAnsi="Times New Roman" w:cs="Times New Roman"/>
          <w:sz w:val="28"/>
          <w:szCs w:val="28"/>
          <w:highlight w:val="yellow"/>
        </w:rPr>
      </w:pPr>
      <w:r w:rsidRPr="000B34D7">
        <w:rPr>
          <w:rFonts w:ascii="Times New Roman" w:eastAsia="Times New Roman" w:hAnsi="Times New Roman" w:cs="Times New Roman"/>
          <w:sz w:val="28"/>
          <w:szCs w:val="28"/>
          <w:highlight w:val="yellow"/>
        </w:rPr>
        <w:t>многофункциональные центры, в части: информирования по вопросам предоставления муниципальной услуги; приема заявлений и документов, необходимых для предоставления муниципальной услуги; выдачи результата предоставления муниципальной услуги.</w:t>
      </w:r>
    </w:p>
    <w:p w:rsidR="008D5A2C" w:rsidRPr="008D5A2C" w:rsidRDefault="008D5A2C" w:rsidP="008D5A2C">
      <w:pPr>
        <w:widowControl w:val="0"/>
        <w:ind w:firstLine="709"/>
        <w:jc w:val="both"/>
        <w:rPr>
          <w:rFonts w:ascii="Times New Roman" w:hAnsi="Times New Roman" w:cs="Times New Roman"/>
          <w:sz w:val="28"/>
          <w:szCs w:val="28"/>
        </w:rPr>
      </w:pPr>
      <w:r w:rsidRPr="005C14D7">
        <w:rPr>
          <w:rFonts w:ascii="Times New Roman" w:hAnsi="Times New Roman" w:cs="Times New Roman"/>
          <w:sz w:val="28"/>
          <w:szCs w:val="28"/>
          <w:highlight w:val="yellow"/>
        </w:rPr>
        <w:t>2.2.</w:t>
      </w:r>
      <w:r w:rsidR="00BB624A">
        <w:rPr>
          <w:rFonts w:ascii="Times New Roman" w:hAnsi="Times New Roman" w:cs="Times New Roman"/>
          <w:sz w:val="28"/>
          <w:szCs w:val="28"/>
          <w:highlight w:val="yellow"/>
        </w:rPr>
        <w:t>3</w:t>
      </w:r>
      <w:r w:rsidRPr="005C14D7">
        <w:rPr>
          <w:rFonts w:ascii="Times New Roman" w:hAnsi="Times New Roman" w:cs="Times New Roman"/>
          <w:sz w:val="28"/>
          <w:szCs w:val="28"/>
          <w:highlight w:val="yellow"/>
        </w:rPr>
        <w:t>.</w:t>
      </w:r>
      <w:r w:rsidRPr="008D5A2C">
        <w:rPr>
          <w:rFonts w:ascii="Times New Roman" w:hAnsi="Times New Roman" w:cs="Times New Roman"/>
          <w:sz w:val="28"/>
          <w:szCs w:val="28"/>
        </w:rPr>
        <w:t xml:space="preserve">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муниципального образования Тимашевский район.</w:t>
      </w:r>
    </w:p>
    <w:p w:rsidR="008D5A2C" w:rsidRPr="008D5A2C" w:rsidRDefault="008D5A2C" w:rsidP="008D5A2C">
      <w:pPr>
        <w:widowControl w:val="0"/>
        <w:ind w:firstLine="709"/>
        <w:jc w:val="both"/>
        <w:rPr>
          <w:rFonts w:ascii="Times New Roman" w:hAnsi="Times New Roman" w:cs="Times New Roman"/>
          <w:sz w:val="28"/>
          <w:szCs w:val="28"/>
        </w:rPr>
      </w:pPr>
    </w:p>
    <w:p w:rsidR="008D5A2C" w:rsidRPr="008D5A2C" w:rsidRDefault="008D5A2C" w:rsidP="008D5A2C">
      <w:pPr>
        <w:widowControl w:val="0"/>
        <w:ind w:firstLine="709"/>
        <w:jc w:val="center"/>
        <w:rPr>
          <w:rFonts w:ascii="Times New Roman" w:hAnsi="Times New Roman" w:cs="Times New Roman"/>
          <w:sz w:val="28"/>
          <w:szCs w:val="28"/>
        </w:rPr>
      </w:pPr>
      <w:r w:rsidRPr="008D5A2C">
        <w:rPr>
          <w:rFonts w:ascii="Times New Roman" w:hAnsi="Times New Roman" w:cs="Times New Roman"/>
          <w:sz w:val="28"/>
          <w:szCs w:val="28"/>
        </w:rPr>
        <w:t xml:space="preserve">Подраздел 2.3. Описание результата предоставления </w:t>
      </w:r>
    </w:p>
    <w:p w:rsidR="008D5A2C" w:rsidRPr="008D5A2C" w:rsidRDefault="008D5A2C" w:rsidP="008D5A2C">
      <w:pPr>
        <w:widowControl w:val="0"/>
        <w:ind w:firstLine="709"/>
        <w:jc w:val="center"/>
        <w:rPr>
          <w:rFonts w:ascii="Times New Roman" w:hAnsi="Times New Roman" w:cs="Times New Roman"/>
          <w:sz w:val="28"/>
          <w:szCs w:val="28"/>
        </w:rPr>
      </w:pPr>
      <w:r w:rsidRPr="008D5A2C">
        <w:rPr>
          <w:rFonts w:ascii="Times New Roman" w:hAnsi="Times New Roman" w:cs="Times New Roman"/>
          <w:sz w:val="28"/>
          <w:szCs w:val="28"/>
        </w:rPr>
        <w:t>муниципальной услуги</w:t>
      </w:r>
    </w:p>
    <w:p w:rsidR="008D5A2C" w:rsidRDefault="008D5A2C" w:rsidP="00BB624A">
      <w:pPr>
        <w:widowControl w:val="0"/>
        <w:tabs>
          <w:tab w:val="left" w:pos="1134"/>
        </w:tabs>
        <w:ind w:right="-1"/>
        <w:jc w:val="both"/>
        <w:rPr>
          <w:rFonts w:ascii="Times New Roman" w:hAnsi="Times New Roman" w:cs="Times New Roman"/>
          <w:sz w:val="28"/>
          <w:szCs w:val="28"/>
        </w:rPr>
      </w:pPr>
    </w:p>
    <w:p w:rsidR="000B34D7" w:rsidRPr="00F778BE" w:rsidRDefault="000B34D7" w:rsidP="000B34D7">
      <w:pPr>
        <w:widowControl w:val="0"/>
        <w:ind w:firstLine="709"/>
        <w:jc w:val="both"/>
        <w:rPr>
          <w:rFonts w:ascii="Times New Roman" w:hAnsi="Times New Roman" w:cs="Times New Roman"/>
          <w:sz w:val="28"/>
          <w:szCs w:val="28"/>
          <w:highlight w:val="yellow"/>
        </w:rPr>
      </w:pPr>
      <w:r w:rsidRPr="00F778BE">
        <w:rPr>
          <w:rFonts w:ascii="Times New Roman" w:eastAsia="Times New Roman" w:hAnsi="Times New Roman" w:cs="Times New Roman"/>
          <w:sz w:val="28"/>
          <w:szCs w:val="28"/>
          <w:highlight w:val="yellow"/>
        </w:rPr>
        <w:t xml:space="preserve">2.3.1. </w:t>
      </w:r>
      <w:r w:rsidRPr="00F778BE">
        <w:rPr>
          <w:rFonts w:ascii="Times New Roman" w:hAnsi="Times New Roman" w:cs="Times New Roman"/>
          <w:sz w:val="28"/>
          <w:szCs w:val="28"/>
          <w:highlight w:val="yellow"/>
        </w:rPr>
        <w:t>Результатом предоставления муниципальной услуги является:</w:t>
      </w:r>
    </w:p>
    <w:p w:rsidR="000B34D7" w:rsidRPr="00F778BE" w:rsidRDefault="000B34D7" w:rsidP="000B34D7">
      <w:pPr>
        <w:widowControl w:val="0"/>
        <w:ind w:firstLine="709"/>
        <w:jc w:val="both"/>
        <w:rPr>
          <w:rFonts w:ascii="Times New Roman" w:hAnsi="Times New Roman" w:cs="Times New Roman"/>
          <w:sz w:val="28"/>
          <w:szCs w:val="28"/>
          <w:highlight w:val="yellow"/>
        </w:rPr>
      </w:pPr>
      <w:r w:rsidRPr="00F778BE">
        <w:rPr>
          <w:rFonts w:ascii="Times New Roman" w:hAnsi="Times New Roman" w:cs="Times New Roman"/>
          <w:sz w:val="28"/>
          <w:szCs w:val="28"/>
          <w:highlight w:val="yellow"/>
        </w:rPr>
        <w:t>2.3.1.1. При направлении заявителем уведомле</w:t>
      </w:r>
      <w:r w:rsidR="00E21918">
        <w:rPr>
          <w:rFonts w:ascii="Times New Roman" w:hAnsi="Times New Roman" w:cs="Times New Roman"/>
          <w:sz w:val="28"/>
          <w:szCs w:val="28"/>
          <w:highlight w:val="yellow"/>
        </w:rPr>
        <w:t>ния о планируемом строительстве выдача (направление) заявителю</w:t>
      </w:r>
      <w:r w:rsidRPr="00F778BE">
        <w:rPr>
          <w:rFonts w:ascii="Times New Roman" w:hAnsi="Times New Roman" w:cs="Times New Roman"/>
          <w:sz w:val="28"/>
          <w:szCs w:val="28"/>
          <w:highlight w:val="yellow"/>
        </w:rPr>
        <w:t>:</w:t>
      </w:r>
    </w:p>
    <w:p w:rsidR="000B34D7" w:rsidRPr="007678CF" w:rsidRDefault="007678CF" w:rsidP="007678CF">
      <w:pPr>
        <w:widowControl w:val="0"/>
        <w:ind w:firstLine="709"/>
        <w:jc w:val="both"/>
        <w:rPr>
          <w:rFonts w:ascii="Times New Roman" w:hAnsi="Times New Roman" w:cs="Times New Roman"/>
          <w:sz w:val="28"/>
          <w:szCs w:val="28"/>
        </w:rPr>
      </w:pPr>
      <w:r>
        <w:rPr>
          <w:rFonts w:ascii="Times New Roman" w:hAnsi="Times New Roman" w:cs="Times New Roman"/>
          <w:sz w:val="28"/>
          <w:szCs w:val="28"/>
          <w:highlight w:val="yellow"/>
        </w:rPr>
        <w:t xml:space="preserve">1) </w:t>
      </w:r>
      <w:r w:rsidRPr="007678CF">
        <w:rPr>
          <w:rFonts w:ascii="Times New Roman" w:eastAsiaTheme="minorHAnsi" w:hAnsi="Times New Roman" w:cs="Times New Roman"/>
          <w:sz w:val="28"/>
          <w:szCs w:val="28"/>
          <w:highlight w:val="yellow"/>
          <w:lang w:eastAsia="en-US"/>
        </w:rPr>
        <w:t>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Times New Roman" w:hAnsi="Times New Roman" w:cs="Times New Roman"/>
          <w:sz w:val="28"/>
          <w:szCs w:val="28"/>
        </w:rPr>
        <w:t xml:space="preserve">, </w:t>
      </w:r>
      <w:r w:rsidR="00E83E43" w:rsidRPr="003309DC">
        <w:rPr>
          <w:rFonts w:ascii="Times New Roman" w:hAnsi="Times New Roman" w:cs="Times New Roman"/>
          <w:sz w:val="28"/>
          <w:szCs w:val="28"/>
          <w:highlight w:val="yellow"/>
        </w:rPr>
        <w:t>подготовленное</w:t>
      </w:r>
      <w:r w:rsidR="00E83E43" w:rsidRPr="003309DC">
        <w:rPr>
          <w:highlight w:val="yellow"/>
        </w:rPr>
        <w:t xml:space="preserve"> </w:t>
      </w:r>
      <w:r w:rsidR="00E83E43" w:rsidRPr="003309DC">
        <w:rPr>
          <w:rFonts w:ascii="Times New Roman" w:hAnsi="Times New Roman" w:cs="Times New Roman"/>
          <w:sz w:val="28"/>
          <w:szCs w:val="28"/>
          <w:highlight w:val="yellow"/>
        </w:rPr>
        <w:t>по форме, утвержденной Приказом министерства строительства и жилищно-коммунального хозяйства Российской Федерации от 19 сентября 2018 г. № 591/</w:t>
      </w:r>
      <w:proofErr w:type="spellStart"/>
      <w:r w:rsidR="00E83E43" w:rsidRPr="003309DC">
        <w:rPr>
          <w:rFonts w:ascii="Times New Roman" w:hAnsi="Times New Roman" w:cs="Times New Roman"/>
          <w:sz w:val="28"/>
          <w:szCs w:val="28"/>
          <w:highlight w:val="yellow"/>
        </w:rPr>
        <w:t>пр</w:t>
      </w:r>
      <w:proofErr w:type="spellEnd"/>
      <w:r w:rsidR="00E83E43" w:rsidRPr="003309DC">
        <w:rPr>
          <w:rFonts w:ascii="Times New Roman" w:hAnsi="Times New Roman" w:cs="Times New Roman"/>
          <w:sz w:val="28"/>
          <w:szCs w:val="28"/>
          <w:highlight w:val="yellow"/>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(далее – Приказ № 591/</w:t>
      </w:r>
      <w:proofErr w:type="spellStart"/>
      <w:r w:rsidR="00E83E43" w:rsidRPr="003309DC">
        <w:rPr>
          <w:rFonts w:ascii="Times New Roman" w:hAnsi="Times New Roman" w:cs="Times New Roman"/>
          <w:sz w:val="28"/>
          <w:szCs w:val="28"/>
          <w:highlight w:val="yellow"/>
        </w:rPr>
        <w:t>пр</w:t>
      </w:r>
      <w:proofErr w:type="spellEnd"/>
      <w:r w:rsidR="00E83E43" w:rsidRPr="003309DC">
        <w:rPr>
          <w:rFonts w:ascii="Times New Roman" w:hAnsi="Times New Roman" w:cs="Times New Roman"/>
          <w:sz w:val="28"/>
          <w:szCs w:val="28"/>
          <w:highlight w:val="yellow"/>
        </w:rPr>
        <w:t>)</w:t>
      </w:r>
      <w:r w:rsidR="003309DC" w:rsidRPr="003309DC">
        <w:rPr>
          <w:highlight w:val="yellow"/>
        </w:rPr>
        <w:t xml:space="preserve"> </w:t>
      </w:r>
      <w:r w:rsidR="003309DC" w:rsidRPr="003309DC">
        <w:rPr>
          <w:rFonts w:ascii="Times New Roman" w:hAnsi="Times New Roman" w:cs="Times New Roman"/>
          <w:sz w:val="28"/>
          <w:szCs w:val="28"/>
          <w:highlight w:val="yellow"/>
        </w:rPr>
        <w:t>(далее – уведомление о соответствии)</w:t>
      </w:r>
      <w:r w:rsidR="000B34D7" w:rsidRPr="003309DC">
        <w:rPr>
          <w:rFonts w:ascii="Times New Roman" w:hAnsi="Times New Roman" w:cs="Times New Roman"/>
          <w:sz w:val="28"/>
          <w:szCs w:val="28"/>
          <w:highlight w:val="yellow"/>
        </w:rPr>
        <w:t>, или</w:t>
      </w:r>
    </w:p>
    <w:p w:rsidR="000B34D7" w:rsidRPr="007678CF" w:rsidRDefault="003309DC" w:rsidP="007678CF">
      <w:pPr>
        <w:widowControl w:val="0"/>
        <w:ind w:firstLine="709"/>
        <w:jc w:val="both"/>
        <w:rPr>
          <w:rFonts w:ascii="Times New Roman" w:hAnsi="Times New Roman" w:cs="Times New Roman"/>
          <w:sz w:val="28"/>
          <w:szCs w:val="28"/>
        </w:rPr>
      </w:pPr>
      <w:r w:rsidRPr="003309DC">
        <w:rPr>
          <w:rFonts w:ascii="Times New Roman" w:hAnsi="Times New Roman" w:cs="Times New Roman"/>
          <w:sz w:val="28"/>
          <w:szCs w:val="28"/>
          <w:highlight w:val="yellow"/>
        </w:rPr>
        <w:t xml:space="preserve">2) </w:t>
      </w:r>
      <w:r w:rsidRPr="007678CF">
        <w:rPr>
          <w:rFonts w:ascii="Times New Roman" w:hAnsi="Times New Roman" w:cs="Times New Roman"/>
          <w:sz w:val="28"/>
          <w:szCs w:val="28"/>
          <w:highlight w:val="yellow"/>
        </w:rPr>
        <w:t>уведомления</w:t>
      </w:r>
      <w:r w:rsidR="000B34D7" w:rsidRPr="007678CF">
        <w:rPr>
          <w:rFonts w:ascii="Times New Roman" w:hAnsi="Times New Roman" w:cs="Times New Roman"/>
          <w:sz w:val="28"/>
          <w:szCs w:val="28"/>
          <w:highlight w:val="yellow"/>
        </w:rPr>
        <w:t xml:space="preserve"> </w:t>
      </w:r>
      <w:r w:rsidR="007678CF" w:rsidRPr="007678CF">
        <w:rPr>
          <w:rFonts w:ascii="Times New Roman" w:hAnsi="Times New Roman" w:cs="Times New Roman"/>
          <w:sz w:val="28"/>
          <w:szCs w:val="28"/>
          <w:highlight w:val="yellow"/>
        </w:rPr>
        <w:t xml:space="preserve">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r w:rsidR="00E21918" w:rsidRPr="003309DC">
        <w:rPr>
          <w:rFonts w:ascii="Times New Roman" w:hAnsi="Times New Roman" w:cs="Times New Roman"/>
          <w:sz w:val="28"/>
          <w:szCs w:val="28"/>
          <w:highlight w:val="yellow"/>
        </w:rPr>
        <w:t>(далее – уведомление о несоответствии)</w:t>
      </w:r>
      <w:r w:rsidRPr="003309DC">
        <w:rPr>
          <w:rFonts w:ascii="Times New Roman" w:hAnsi="Times New Roman" w:cs="Times New Roman"/>
          <w:sz w:val="28"/>
          <w:szCs w:val="28"/>
          <w:highlight w:val="yellow"/>
        </w:rPr>
        <w:t>,</w:t>
      </w:r>
      <w:r w:rsidRPr="003309DC">
        <w:rPr>
          <w:highlight w:val="yellow"/>
        </w:rPr>
        <w:t xml:space="preserve"> </w:t>
      </w:r>
      <w:r w:rsidRPr="003309DC">
        <w:rPr>
          <w:rFonts w:ascii="Times New Roman" w:hAnsi="Times New Roman" w:cs="Times New Roman"/>
          <w:sz w:val="28"/>
          <w:szCs w:val="28"/>
          <w:highlight w:val="yellow"/>
        </w:rPr>
        <w:t>подготовленное по форме утвержденной Приказом № 591/</w:t>
      </w:r>
      <w:proofErr w:type="spellStart"/>
      <w:r w:rsidRPr="003309DC">
        <w:rPr>
          <w:rFonts w:ascii="Times New Roman" w:hAnsi="Times New Roman" w:cs="Times New Roman"/>
          <w:sz w:val="28"/>
          <w:szCs w:val="28"/>
          <w:highlight w:val="yellow"/>
        </w:rPr>
        <w:t>пр</w:t>
      </w:r>
      <w:proofErr w:type="spellEnd"/>
      <w:r w:rsidRPr="003309DC">
        <w:rPr>
          <w:rFonts w:ascii="Times New Roman" w:hAnsi="Times New Roman" w:cs="Times New Roman"/>
          <w:sz w:val="28"/>
          <w:szCs w:val="28"/>
          <w:highlight w:val="yellow"/>
        </w:rPr>
        <w:t xml:space="preserve"> (далее – уведомление </w:t>
      </w:r>
      <w:r w:rsidRPr="003309DC">
        <w:rPr>
          <w:rFonts w:ascii="Times New Roman" w:hAnsi="Times New Roman" w:cs="Times New Roman"/>
          <w:sz w:val="28"/>
          <w:szCs w:val="28"/>
          <w:highlight w:val="yellow"/>
        </w:rPr>
        <w:lastRenderedPageBreak/>
        <w:t>о несоответствии)</w:t>
      </w:r>
      <w:r w:rsidR="000B34D7" w:rsidRPr="003309DC">
        <w:rPr>
          <w:rFonts w:ascii="Times New Roman" w:hAnsi="Times New Roman" w:cs="Times New Roman"/>
          <w:sz w:val="28"/>
          <w:szCs w:val="28"/>
          <w:highlight w:val="yellow"/>
        </w:rPr>
        <w:t>.</w:t>
      </w:r>
      <w:r w:rsidR="000B34D7" w:rsidRPr="003309DC">
        <w:rPr>
          <w:highlight w:val="yellow"/>
        </w:rPr>
        <w:t xml:space="preserve"> </w:t>
      </w:r>
    </w:p>
    <w:p w:rsidR="000B34D7" w:rsidRPr="00F778BE" w:rsidRDefault="000B34D7" w:rsidP="000B34D7">
      <w:pPr>
        <w:widowControl w:val="0"/>
        <w:ind w:firstLine="709"/>
        <w:jc w:val="both"/>
        <w:rPr>
          <w:rFonts w:ascii="Times New Roman" w:hAnsi="Times New Roman" w:cs="Times New Roman"/>
          <w:sz w:val="28"/>
          <w:szCs w:val="28"/>
          <w:highlight w:val="yellow"/>
        </w:rPr>
      </w:pPr>
      <w:r w:rsidRPr="003309DC">
        <w:rPr>
          <w:rFonts w:ascii="Times New Roman" w:hAnsi="Times New Roman" w:cs="Times New Roman"/>
          <w:sz w:val="28"/>
          <w:szCs w:val="28"/>
          <w:highlight w:val="yellow"/>
        </w:rPr>
        <w:t xml:space="preserve">В случае направления заявителю </w:t>
      </w:r>
      <w:r w:rsidRPr="00F778BE">
        <w:rPr>
          <w:rFonts w:ascii="Times New Roman" w:hAnsi="Times New Roman" w:cs="Times New Roman"/>
          <w:sz w:val="28"/>
          <w:szCs w:val="28"/>
          <w:highlight w:val="yellow"/>
        </w:rPr>
        <w:t>уведомления о несоответствии по основанию, предусмотренному подпунктом 4 пункта 2.10.</w:t>
      </w:r>
      <w:r w:rsidR="00E21918">
        <w:rPr>
          <w:rFonts w:ascii="Times New Roman" w:hAnsi="Times New Roman" w:cs="Times New Roman"/>
          <w:sz w:val="28"/>
          <w:szCs w:val="28"/>
          <w:highlight w:val="yellow"/>
        </w:rPr>
        <w:t>2</w:t>
      </w:r>
      <w:r w:rsidRPr="00F778BE">
        <w:rPr>
          <w:rFonts w:ascii="Times New Roman" w:hAnsi="Times New Roman" w:cs="Times New Roman"/>
          <w:sz w:val="28"/>
          <w:szCs w:val="28"/>
          <w:highlight w:val="yellow"/>
        </w:rPr>
        <w:t xml:space="preserve"> подраздела 2.10 регламента,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00CD26C2">
        <w:rPr>
          <w:rFonts w:ascii="Times New Roman" w:hAnsi="Times New Roman" w:cs="Times New Roman"/>
          <w:sz w:val="28"/>
          <w:szCs w:val="28"/>
          <w:highlight w:val="yellow"/>
        </w:rPr>
        <w:t>.</w:t>
      </w:r>
    </w:p>
    <w:p w:rsidR="000B34D7" w:rsidRPr="00F778BE" w:rsidRDefault="000B34D7" w:rsidP="003309DC">
      <w:pPr>
        <w:widowControl w:val="0"/>
        <w:ind w:firstLine="709"/>
        <w:jc w:val="both"/>
        <w:rPr>
          <w:rFonts w:ascii="Times New Roman" w:hAnsi="Times New Roman" w:cs="Times New Roman"/>
          <w:sz w:val="28"/>
          <w:szCs w:val="28"/>
          <w:highlight w:val="yellow"/>
        </w:rPr>
      </w:pPr>
      <w:r w:rsidRPr="00F778BE">
        <w:rPr>
          <w:rFonts w:ascii="Times New Roman" w:hAnsi="Times New Roman" w:cs="Times New Roman"/>
          <w:sz w:val="28"/>
          <w:szCs w:val="28"/>
          <w:highlight w:val="yellow"/>
        </w:rPr>
        <w:t xml:space="preserve">2.3.1.2. При </w:t>
      </w:r>
      <w:r w:rsidRPr="00F778BE">
        <w:rPr>
          <w:rFonts w:ascii="Times New Roman" w:hAnsi="Times New Roman" w:cs="Times New Roman"/>
          <w:color w:val="000000"/>
          <w:sz w:val="28"/>
          <w:szCs w:val="28"/>
          <w:highlight w:val="yellow"/>
        </w:rPr>
        <w:t>направлении заявителем уведомления об изменении параметров планируемого строительства,</w:t>
      </w:r>
      <w:r w:rsidRPr="00F778BE">
        <w:rPr>
          <w:highlight w:val="yellow"/>
        </w:rPr>
        <w:t xml:space="preserve"> </w:t>
      </w:r>
      <w:r w:rsidRPr="00F778BE">
        <w:rPr>
          <w:rFonts w:ascii="Times New Roman" w:hAnsi="Times New Roman" w:cs="Times New Roman"/>
          <w:color w:val="000000"/>
          <w:sz w:val="28"/>
          <w:szCs w:val="28"/>
          <w:highlight w:val="yellow"/>
        </w:rPr>
        <w:t>выдача (направление) заявителю</w:t>
      </w:r>
      <w:r w:rsidRPr="00F778BE">
        <w:rPr>
          <w:rFonts w:ascii="Times New Roman" w:hAnsi="Times New Roman" w:cs="Times New Roman"/>
          <w:sz w:val="28"/>
          <w:szCs w:val="28"/>
          <w:highlight w:val="yellow"/>
        </w:rPr>
        <w:t>:</w:t>
      </w:r>
    </w:p>
    <w:p w:rsidR="000B34D7" w:rsidRPr="00F778BE" w:rsidRDefault="003309DC" w:rsidP="003309DC">
      <w:pPr>
        <w:widowControl w:val="0"/>
        <w:ind w:firstLine="709"/>
        <w:jc w:val="both"/>
        <w:rPr>
          <w:rFonts w:ascii="Times New Roman" w:hAnsi="Times New Roman" w:cs="Times New Roman"/>
          <w:sz w:val="28"/>
          <w:szCs w:val="28"/>
          <w:highlight w:val="yellow"/>
        </w:rPr>
      </w:pPr>
      <w:r>
        <w:rPr>
          <w:rFonts w:ascii="Times New Roman" w:hAnsi="Times New Roman" w:cs="Times New Roman"/>
          <w:sz w:val="28"/>
          <w:szCs w:val="28"/>
          <w:highlight w:val="yellow"/>
        </w:rPr>
        <w:t>1) уведомления</w:t>
      </w:r>
      <w:r w:rsidR="000B34D7" w:rsidRPr="00F778BE">
        <w:rPr>
          <w:rFonts w:ascii="Times New Roman" w:hAnsi="Times New Roman" w:cs="Times New Roman"/>
          <w:sz w:val="28"/>
          <w:szCs w:val="28"/>
          <w:highlight w:val="yellow"/>
        </w:rPr>
        <w:t xml:space="preserve"> о соответствии, или</w:t>
      </w:r>
    </w:p>
    <w:p w:rsidR="000B34D7" w:rsidRDefault="000B34D7" w:rsidP="003309DC">
      <w:pPr>
        <w:widowControl w:val="0"/>
        <w:ind w:firstLine="709"/>
        <w:jc w:val="both"/>
        <w:rPr>
          <w:rFonts w:ascii="Times New Roman" w:hAnsi="Times New Roman" w:cs="Times New Roman"/>
          <w:sz w:val="28"/>
          <w:szCs w:val="28"/>
          <w:highlight w:val="yellow"/>
        </w:rPr>
      </w:pPr>
      <w:r w:rsidRPr="00F778BE">
        <w:rPr>
          <w:rFonts w:ascii="Times New Roman" w:hAnsi="Times New Roman" w:cs="Times New Roman"/>
          <w:sz w:val="28"/>
          <w:szCs w:val="28"/>
          <w:highlight w:val="yellow"/>
        </w:rPr>
        <w:t>2) ув</w:t>
      </w:r>
      <w:r w:rsidR="00CD26C2">
        <w:rPr>
          <w:rFonts w:ascii="Times New Roman" w:hAnsi="Times New Roman" w:cs="Times New Roman"/>
          <w:sz w:val="28"/>
          <w:szCs w:val="28"/>
          <w:highlight w:val="yellow"/>
        </w:rPr>
        <w:t>едомление о несоответствии.</w:t>
      </w:r>
    </w:p>
    <w:p w:rsidR="000B34D7" w:rsidRPr="00F778BE" w:rsidRDefault="000B34D7" w:rsidP="003309DC">
      <w:pPr>
        <w:widowControl w:val="0"/>
        <w:ind w:firstLine="709"/>
        <w:jc w:val="both"/>
        <w:rPr>
          <w:rFonts w:ascii="Times New Roman" w:hAnsi="Times New Roman" w:cs="Times New Roman"/>
          <w:sz w:val="28"/>
          <w:szCs w:val="28"/>
          <w:highlight w:val="yellow"/>
        </w:rPr>
      </w:pPr>
      <w:r w:rsidRPr="00F778BE">
        <w:rPr>
          <w:rFonts w:ascii="Times New Roman" w:hAnsi="Times New Roman" w:cs="Times New Roman"/>
          <w:sz w:val="28"/>
          <w:szCs w:val="28"/>
          <w:highlight w:val="yellow"/>
        </w:rPr>
        <w:t>2.3.1.3.</w:t>
      </w:r>
      <w:r w:rsidRPr="00F778BE">
        <w:rPr>
          <w:highlight w:val="yellow"/>
        </w:rPr>
        <w:t xml:space="preserve"> </w:t>
      </w:r>
      <w:r w:rsidRPr="00F778BE">
        <w:rPr>
          <w:rFonts w:ascii="Times New Roman" w:hAnsi="Times New Roman" w:cs="Times New Roman"/>
          <w:sz w:val="28"/>
          <w:szCs w:val="28"/>
          <w:highlight w:val="yellow"/>
        </w:rPr>
        <w:t xml:space="preserve">При </w:t>
      </w:r>
      <w:r w:rsidR="0069545F">
        <w:rPr>
          <w:rFonts w:ascii="Times New Roman" w:hAnsi="Times New Roman" w:cs="Times New Roman"/>
          <w:sz w:val="28"/>
          <w:szCs w:val="28"/>
          <w:highlight w:val="yellow"/>
        </w:rPr>
        <w:t>обращении заявителя</w:t>
      </w:r>
      <w:r w:rsidRPr="00F778BE">
        <w:rPr>
          <w:rFonts w:ascii="Times New Roman" w:hAnsi="Times New Roman" w:cs="Times New Roman"/>
          <w:sz w:val="28"/>
          <w:szCs w:val="28"/>
          <w:highlight w:val="yellow"/>
        </w:rPr>
        <w:t xml:space="preserve"> </w:t>
      </w:r>
      <w:r w:rsidR="0069545F">
        <w:rPr>
          <w:rFonts w:ascii="Times New Roman" w:hAnsi="Times New Roman" w:cs="Times New Roman"/>
          <w:sz w:val="28"/>
          <w:szCs w:val="28"/>
          <w:highlight w:val="yellow"/>
        </w:rPr>
        <w:t>за</w:t>
      </w:r>
      <w:r w:rsidRPr="00F778BE">
        <w:rPr>
          <w:rFonts w:ascii="Times New Roman" w:hAnsi="Times New Roman" w:cs="Times New Roman"/>
          <w:sz w:val="28"/>
          <w:szCs w:val="28"/>
          <w:highlight w:val="yellow"/>
        </w:rPr>
        <w:t xml:space="preserve"> получение</w:t>
      </w:r>
      <w:r w:rsidR="0069545F">
        <w:rPr>
          <w:rFonts w:ascii="Times New Roman" w:hAnsi="Times New Roman" w:cs="Times New Roman"/>
          <w:sz w:val="28"/>
          <w:szCs w:val="28"/>
          <w:highlight w:val="yellow"/>
        </w:rPr>
        <w:t>м</w:t>
      </w:r>
      <w:r w:rsidRPr="00F778BE">
        <w:rPr>
          <w:rFonts w:ascii="Times New Roman" w:hAnsi="Times New Roman" w:cs="Times New Roman"/>
          <w:sz w:val="28"/>
          <w:szCs w:val="28"/>
          <w:highlight w:val="yellow"/>
        </w:rPr>
        <w:t xml:space="preserve"> </w:t>
      </w:r>
      <w:r w:rsidR="00C04D25">
        <w:rPr>
          <w:rFonts w:ascii="Times New Roman" w:hAnsi="Times New Roman" w:cs="Times New Roman"/>
          <w:sz w:val="28"/>
          <w:szCs w:val="28"/>
          <w:highlight w:val="yellow"/>
        </w:rPr>
        <w:t>дубликата</w:t>
      </w:r>
      <w:r w:rsidRPr="00F778BE">
        <w:rPr>
          <w:rFonts w:ascii="Times New Roman" w:hAnsi="Times New Roman" w:cs="Times New Roman"/>
          <w:sz w:val="28"/>
          <w:szCs w:val="28"/>
          <w:highlight w:val="yellow"/>
        </w:rPr>
        <w:t xml:space="preserve"> уведомления о соответствии,</w:t>
      </w:r>
      <w:r w:rsidRPr="00F778BE">
        <w:rPr>
          <w:highlight w:val="yellow"/>
        </w:rPr>
        <w:t xml:space="preserve"> </w:t>
      </w:r>
      <w:r w:rsidRPr="00F778BE">
        <w:rPr>
          <w:rFonts w:ascii="Times New Roman" w:hAnsi="Times New Roman" w:cs="Times New Roman"/>
          <w:sz w:val="28"/>
          <w:szCs w:val="28"/>
          <w:highlight w:val="yellow"/>
        </w:rPr>
        <w:t>выдача (направление) заявителю:</w:t>
      </w:r>
    </w:p>
    <w:p w:rsidR="000B34D7" w:rsidRPr="00F778BE" w:rsidRDefault="000B34D7" w:rsidP="003309DC">
      <w:pPr>
        <w:widowControl w:val="0"/>
        <w:ind w:firstLine="709"/>
        <w:jc w:val="both"/>
        <w:rPr>
          <w:rFonts w:ascii="Times New Roman" w:hAnsi="Times New Roman" w:cs="Times New Roman"/>
          <w:sz w:val="28"/>
          <w:szCs w:val="28"/>
          <w:highlight w:val="yellow"/>
        </w:rPr>
      </w:pPr>
      <w:r w:rsidRPr="00F778BE">
        <w:rPr>
          <w:rFonts w:ascii="Times New Roman" w:hAnsi="Times New Roman" w:cs="Times New Roman"/>
          <w:sz w:val="28"/>
          <w:szCs w:val="28"/>
          <w:highlight w:val="yellow"/>
        </w:rPr>
        <w:t xml:space="preserve">1) </w:t>
      </w:r>
      <w:r w:rsidR="00940EBE">
        <w:rPr>
          <w:rFonts w:ascii="Times New Roman" w:hAnsi="Times New Roman" w:cs="Times New Roman"/>
          <w:sz w:val="28"/>
          <w:szCs w:val="28"/>
          <w:highlight w:val="yellow"/>
        </w:rPr>
        <w:t>дубликата уведомления</w:t>
      </w:r>
      <w:r w:rsidRPr="00F778BE">
        <w:rPr>
          <w:rFonts w:ascii="Times New Roman" w:hAnsi="Times New Roman" w:cs="Times New Roman"/>
          <w:sz w:val="28"/>
          <w:szCs w:val="28"/>
          <w:highlight w:val="yellow"/>
        </w:rPr>
        <w:t xml:space="preserve"> о соответствии, или</w:t>
      </w:r>
    </w:p>
    <w:p w:rsidR="000B34D7" w:rsidRPr="003309DC" w:rsidRDefault="0069545F" w:rsidP="003309DC">
      <w:pPr>
        <w:widowControl w:val="0"/>
        <w:ind w:firstLine="709"/>
        <w:jc w:val="both"/>
        <w:rPr>
          <w:rFonts w:ascii="Times New Roman" w:hAnsi="Times New Roman" w:cs="Times New Roman"/>
          <w:sz w:val="28"/>
          <w:szCs w:val="28"/>
          <w:highlight w:val="yellow"/>
        </w:rPr>
      </w:pPr>
      <w:r>
        <w:rPr>
          <w:rFonts w:ascii="Times New Roman" w:hAnsi="Times New Roman" w:cs="Times New Roman"/>
          <w:sz w:val="28"/>
          <w:szCs w:val="28"/>
          <w:highlight w:val="yellow"/>
        </w:rPr>
        <w:t>2) решения об отказе в выдаче</w:t>
      </w:r>
      <w:r w:rsidR="000B34D7" w:rsidRPr="00F778BE">
        <w:rPr>
          <w:rFonts w:ascii="Times New Roman" w:hAnsi="Times New Roman" w:cs="Times New Roman"/>
          <w:sz w:val="28"/>
          <w:szCs w:val="28"/>
          <w:highlight w:val="yellow"/>
        </w:rPr>
        <w:t xml:space="preserve"> </w:t>
      </w:r>
      <w:r w:rsidR="00783CE1">
        <w:rPr>
          <w:rFonts w:ascii="Times New Roman" w:hAnsi="Times New Roman" w:cs="Times New Roman"/>
          <w:sz w:val="28"/>
          <w:szCs w:val="28"/>
          <w:highlight w:val="yellow"/>
        </w:rPr>
        <w:t>дубликата</w:t>
      </w:r>
      <w:r w:rsidR="000B34D7" w:rsidRPr="00F778BE">
        <w:rPr>
          <w:rFonts w:ascii="Times New Roman" w:hAnsi="Times New Roman" w:cs="Times New Roman"/>
          <w:sz w:val="28"/>
          <w:szCs w:val="28"/>
          <w:highlight w:val="yellow"/>
        </w:rPr>
        <w:t xml:space="preserve"> уведомления о соответствии</w:t>
      </w:r>
      <w:r w:rsidR="003309DC">
        <w:rPr>
          <w:rFonts w:ascii="Times New Roman" w:hAnsi="Times New Roman" w:cs="Times New Roman"/>
          <w:sz w:val="28"/>
          <w:szCs w:val="28"/>
        </w:rPr>
        <w:t>,</w:t>
      </w:r>
      <w:r w:rsidR="003309DC" w:rsidRPr="003309DC">
        <w:t xml:space="preserve"> </w:t>
      </w:r>
      <w:r w:rsidR="003309DC" w:rsidRPr="003309DC">
        <w:rPr>
          <w:rFonts w:ascii="Times New Roman" w:hAnsi="Times New Roman" w:cs="Times New Roman"/>
          <w:sz w:val="28"/>
          <w:szCs w:val="28"/>
          <w:highlight w:val="yellow"/>
        </w:rPr>
        <w:t xml:space="preserve">оформленного согласно </w:t>
      </w:r>
      <w:r w:rsidR="00F53013" w:rsidRPr="00F53013">
        <w:rPr>
          <w:rFonts w:ascii="Times New Roman" w:hAnsi="Times New Roman" w:cs="Times New Roman"/>
          <w:sz w:val="28"/>
          <w:szCs w:val="28"/>
          <w:highlight w:val="green"/>
        </w:rPr>
        <w:t xml:space="preserve">приложению № </w:t>
      </w:r>
      <w:r w:rsidR="001E1810">
        <w:rPr>
          <w:rFonts w:ascii="Times New Roman" w:hAnsi="Times New Roman" w:cs="Times New Roman"/>
          <w:sz w:val="28"/>
          <w:szCs w:val="28"/>
          <w:highlight w:val="green"/>
        </w:rPr>
        <w:t>7</w:t>
      </w:r>
      <w:r w:rsidR="00F53013" w:rsidRPr="00F53013">
        <w:rPr>
          <w:rFonts w:ascii="Times New Roman" w:hAnsi="Times New Roman" w:cs="Times New Roman"/>
          <w:sz w:val="28"/>
          <w:szCs w:val="28"/>
          <w:highlight w:val="green"/>
        </w:rPr>
        <w:t xml:space="preserve"> </w:t>
      </w:r>
      <w:r w:rsidR="003309DC" w:rsidRPr="003309DC">
        <w:rPr>
          <w:rFonts w:ascii="Times New Roman" w:hAnsi="Times New Roman" w:cs="Times New Roman"/>
          <w:sz w:val="28"/>
          <w:szCs w:val="28"/>
          <w:highlight w:val="yellow"/>
        </w:rPr>
        <w:t>к настоящему регламенту.</w:t>
      </w:r>
    </w:p>
    <w:p w:rsidR="000B34D7" w:rsidRPr="003309DC" w:rsidRDefault="000B34D7" w:rsidP="003309DC">
      <w:pPr>
        <w:widowControl w:val="0"/>
        <w:ind w:firstLine="709"/>
        <w:jc w:val="both"/>
        <w:rPr>
          <w:rFonts w:ascii="Times New Roman" w:hAnsi="Times New Roman" w:cs="Times New Roman"/>
          <w:sz w:val="28"/>
          <w:szCs w:val="28"/>
          <w:highlight w:val="yellow"/>
        </w:rPr>
      </w:pPr>
      <w:r w:rsidRPr="003309DC">
        <w:rPr>
          <w:rFonts w:ascii="Times New Roman" w:hAnsi="Times New Roman" w:cs="Times New Roman"/>
          <w:sz w:val="28"/>
          <w:szCs w:val="28"/>
          <w:highlight w:val="yellow"/>
        </w:rPr>
        <w:t xml:space="preserve">2.3.1.4. </w:t>
      </w:r>
      <w:r w:rsidR="0069545F" w:rsidRPr="003309DC">
        <w:rPr>
          <w:rFonts w:ascii="Times New Roman" w:hAnsi="Times New Roman" w:cs="Times New Roman"/>
          <w:sz w:val="28"/>
          <w:szCs w:val="28"/>
          <w:highlight w:val="yellow"/>
        </w:rPr>
        <w:t>При обращении заявителя за исправлением</w:t>
      </w:r>
      <w:r w:rsidRPr="003309DC">
        <w:rPr>
          <w:rFonts w:ascii="Times New Roman" w:hAnsi="Times New Roman" w:cs="Times New Roman"/>
          <w:sz w:val="28"/>
          <w:szCs w:val="28"/>
          <w:highlight w:val="yellow"/>
        </w:rPr>
        <w:t xml:space="preserve"> </w:t>
      </w:r>
      <w:r w:rsidR="00C04D25" w:rsidRPr="00C04D25">
        <w:rPr>
          <w:rFonts w:ascii="Times New Roman" w:hAnsi="Times New Roman" w:cs="Times New Roman"/>
          <w:sz w:val="28"/>
          <w:szCs w:val="28"/>
        </w:rPr>
        <w:t>допущенных опечаток и ошибок</w:t>
      </w:r>
      <w:r w:rsidRPr="003309DC">
        <w:rPr>
          <w:rFonts w:ascii="Times New Roman" w:hAnsi="Times New Roman" w:cs="Times New Roman"/>
          <w:sz w:val="28"/>
          <w:szCs w:val="28"/>
          <w:highlight w:val="yellow"/>
        </w:rPr>
        <w:t xml:space="preserve"> в уведомлении о соответствии,</w:t>
      </w:r>
      <w:r w:rsidRPr="003309DC">
        <w:rPr>
          <w:highlight w:val="yellow"/>
        </w:rPr>
        <w:t xml:space="preserve"> </w:t>
      </w:r>
      <w:r w:rsidRPr="003309DC">
        <w:rPr>
          <w:rFonts w:ascii="Times New Roman" w:hAnsi="Times New Roman" w:cs="Times New Roman"/>
          <w:sz w:val="28"/>
          <w:szCs w:val="28"/>
          <w:highlight w:val="yellow"/>
        </w:rPr>
        <w:t>выдача (направление) заявителю:</w:t>
      </w:r>
    </w:p>
    <w:p w:rsidR="000B34D7" w:rsidRPr="003309DC" w:rsidRDefault="003309DC" w:rsidP="003309DC">
      <w:pPr>
        <w:widowControl w:val="0"/>
        <w:ind w:firstLine="709"/>
        <w:jc w:val="both"/>
        <w:rPr>
          <w:rFonts w:ascii="Times New Roman" w:hAnsi="Times New Roman" w:cs="Times New Roman"/>
          <w:sz w:val="28"/>
          <w:szCs w:val="28"/>
          <w:highlight w:val="yellow"/>
        </w:rPr>
      </w:pPr>
      <w:r>
        <w:rPr>
          <w:rFonts w:ascii="Times New Roman" w:hAnsi="Times New Roman" w:cs="Times New Roman"/>
          <w:sz w:val="28"/>
          <w:szCs w:val="28"/>
          <w:highlight w:val="yellow"/>
        </w:rPr>
        <w:t>1) уведомления</w:t>
      </w:r>
      <w:r w:rsidR="000B34D7" w:rsidRPr="003309DC">
        <w:rPr>
          <w:rFonts w:ascii="Times New Roman" w:hAnsi="Times New Roman" w:cs="Times New Roman"/>
          <w:sz w:val="28"/>
          <w:szCs w:val="28"/>
          <w:highlight w:val="yellow"/>
        </w:rPr>
        <w:t xml:space="preserve"> о соответствии, или</w:t>
      </w:r>
    </w:p>
    <w:p w:rsidR="000B34D7" w:rsidRDefault="000B34D7" w:rsidP="003309DC">
      <w:pPr>
        <w:widowControl w:val="0"/>
        <w:ind w:firstLine="709"/>
        <w:jc w:val="both"/>
        <w:rPr>
          <w:rFonts w:ascii="Times New Roman" w:hAnsi="Times New Roman" w:cs="Times New Roman"/>
          <w:sz w:val="28"/>
          <w:szCs w:val="28"/>
          <w:highlight w:val="yellow"/>
        </w:rPr>
      </w:pPr>
      <w:r w:rsidRPr="003309DC">
        <w:rPr>
          <w:rFonts w:ascii="Times New Roman" w:hAnsi="Times New Roman" w:cs="Times New Roman"/>
          <w:sz w:val="28"/>
          <w:szCs w:val="28"/>
          <w:highlight w:val="yellow"/>
        </w:rPr>
        <w:t>2) решения об отказе в</w:t>
      </w:r>
      <w:r w:rsidR="005A642F">
        <w:rPr>
          <w:rFonts w:ascii="Times New Roman" w:hAnsi="Times New Roman" w:cs="Times New Roman"/>
          <w:sz w:val="28"/>
          <w:szCs w:val="28"/>
          <w:highlight w:val="yellow"/>
        </w:rPr>
        <w:t>о внесении</w:t>
      </w:r>
      <w:r w:rsidRPr="003309DC">
        <w:rPr>
          <w:rFonts w:ascii="Times New Roman" w:hAnsi="Times New Roman" w:cs="Times New Roman"/>
          <w:sz w:val="28"/>
          <w:szCs w:val="28"/>
          <w:highlight w:val="yellow"/>
        </w:rPr>
        <w:t xml:space="preserve"> </w:t>
      </w:r>
      <w:r w:rsidR="005A642F">
        <w:rPr>
          <w:rFonts w:ascii="Times New Roman" w:hAnsi="Times New Roman" w:cs="Times New Roman"/>
          <w:sz w:val="28"/>
          <w:szCs w:val="28"/>
          <w:highlight w:val="yellow"/>
        </w:rPr>
        <w:t>исправлений</w:t>
      </w:r>
      <w:r w:rsidRPr="003309DC">
        <w:rPr>
          <w:rFonts w:ascii="Times New Roman" w:hAnsi="Times New Roman" w:cs="Times New Roman"/>
          <w:sz w:val="28"/>
          <w:szCs w:val="28"/>
          <w:highlight w:val="yellow"/>
        </w:rPr>
        <w:t xml:space="preserve"> </w:t>
      </w:r>
      <w:r w:rsidR="005A642F">
        <w:rPr>
          <w:rFonts w:ascii="Times New Roman" w:hAnsi="Times New Roman" w:cs="Times New Roman"/>
          <w:sz w:val="28"/>
          <w:szCs w:val="28"/>
          <w:highlight w:val="yellow"/>
        </w:rPr>
        <w:t>в уведомление</w:t>
      </w:r>
      <w:r w:rsidR="00783CE1" w:rsidRPr="00783CE1">
        <w:rPr>
          <w:rFonts w:ascii="Times New Roman" w:hAnsi="Times New Roman" w:cs="Times New Roman"/>
          <w:sz w:val="28"/>
          <w:szCs w:val="28"/>
          <w:highlight w:val="yellow"/>
        </w:rPr>
        <w:t xml:space="preserve"> о соответствии</w:t>
      </w:r>
      <w:r w:rsidR="003309DC" w:rsidRPr="00783CE1">
        <w:rPr>
          <w:rFonts w:ascii="Times New Roman" w:hAnsi="Times New Roman" w:cs="Times New Roman"/>
          <w:sz w:val="28"/>
          <w:szCs w:val="28"/>
          <w:highlight w:val="yellow"/>
        </w:rPr>
        <w:t>,</w:t>
      </w:r>
      <w:r w:rsidR="003309DC" w:rsidRPr="003309DC">
        <w:rPr>
          <w:highlight w:val="yellow"/>
        </w:rPr>
        <w:t xml:space="preserve"> </w:t>
      </w:r>
      <w:r w:rsidR="003309DC" w:rsidRPr="003309DC">
        <w:rPr>
          <w:rFonts w:ascii="Times New Roman" w:hAnsi="Times New Roman" w:cs="Times New Roman"/>
          <w:sz w:val="28"/>
          <w:szCs w:val="28"/>
          <w:highlight w:val="yellow"/>
        </w:rPr>
        <w:t xml:space="preserve">оформленного согласно </w:t>
      </w:r>
      <w:r w:rsidR="003309DC" w:rsidRPr="00F53013">
        <w:rPr>
          <w:rFonts w:ascii="Times New Roman" w:hAnsi="Times New Roman" w:cs="Times New Roman"/>
          <w:sz w:val="28"/>
          <w:szCs w:val="28"/>
          <w:highlight w:val="green"/>
        </w:rPr>
        <w:t>приложению №</w:t>
      </w:r>
      <w:r w:rsidR="001E1810">
        <w:rPr>
          <w:rFonts w:ascii="Times New Roman" w:hAnsi="Times New Roman" w:cs="Times New Roman"/>
          <w:sz w:val="28"/>
          <w:szCs w:val="28"/>
          <w:highlight w:val="green"/>
        </w:rPr>
        <w:t xml:space="preserve"> 10 </w:t>
      </w:r>
      <w:r w:rsidR="003309DC" w:rsidRPr="003309DC">
        <w:rPr>
          <w:rFonts w:ascii="Times New Roman" w:hAnsi="Times New Roman" w:cs="Times New Roman"/>
          <w:sz w:val="28"/>
          <w:szCs w:val="28"/>
          <w:highlight w:val="yellow"/>
        </w:rPr>
        <w:t>к настоящему регламенту.</w:t>
      </w:r>
    </w:p>
    <w:p w:rsidR="003309DC" w:rsidRPr="003309DC" w:rsidRDefault="003309DC" w:rsidP="003309DC">
      <w:pPr>
        <w:widowControl w:val="0"/>
        <w:ind w:firstLine="709"/>
        <w:jc w:val="both"/>
        <w:rPr>
          <w:rFonts w:ascii="Times New Roman" w:hAnsi="Times New Roman" w:cs="Times New Roman"/>
          <w:sz w:val="28"/>
          <w:szCs w:val="28"/>
          <w:highlight w:val="yellow"/>
        </w:rPr>
      </w:pPr>
      <w:r w:rsidRPr="003309DC">
        <w:rPr>
          <w:rFonts w:ascii="Times New Roman" w:hAnsi="Times New Roman" w:cs="Times New Roman"/>
          <w:sz w:val="28"/>
          <w:szCs w:val="28"/>
          <w:highlight w:val="yellow"/>
        </w:rPr>
        <w:t>В состав реквизитов документа, являющийся результатом предоставления муниципальной услуги, входит регистрационный номер, дата регистрации документа и наименование органа, предоставляющего муниципальную услугу.</w:t>
      </w:r>
    </w:p>
    <w:p w:rsidR="005D57D2" w:rsidRPr="00CD26C2" w:rsidRDefault="000B34D7" w:rsidP="003309DC">
      <w:pPr>
        <w:widowControl w:val="0"/>
        <w:ind w:firstLine="709"/>
        <w:jc w:val="both"/>
        <w:rPr>
          <w:rFonts w:ascii="Times New Roman" w:hAnsi="Times New Roman" w:cs="Times New Roman"/>
          <w:sz w:val="28"/>
          <w:szCs w:val="28"/>
        </w:rPr>
      </w:pPr>
      <w:r w:rsidRPr="003309DC">
        <w:rPr>
          <w:rFonts w:ascii="Times New Roman" w:hAnsi="Times New Roman" w:cs="Times New Roman"/>
          <w:sz w:val="28"/>
          <w:szCs w:val="28"/>
          <w:highlight w:val="yellow"/>
        </w:rPr>
        <w:t>2.3.</w:t>
      </w:r>
      <w:r w:rsidR="00CD26C2" w:rsidRPr="003309DC">
        <w:rPr>
          <w:rFonts w:ascii="Times New Roman" w:hAnsi="Times New Roman" w:cs="Times New Roman"/>
          <w:sz w:val="28"/>
          <w:szCs w:val="28"/>
          <w:highlight w:val="yellow"/>
        </w:rPr>
        <w:t>2.</w:t>
      </w:r>
      <w:r w:rsidRPr="003309DC">
        <w:rPr>
          <w:highlight w:val="yellow"/>
        </w:rPr>
        <w:t xml:space="preserve"> </w:t>
      </w:r>
      <w:r w:rsidR="005D57D2" w:rsidRPr="003309DC">
        <w:rPr>
          <w:rFonts w:ascii="Times New Roman" w:hAnsi="Times New Roman" w:cs="Times New Roman"/>
          <w:sz w:val="28"/>
          <w:szCs w:val="28"/>
          <w:highlight w:val="yellow"/>
        </w:rPr>
        <w:t>При наличии оснований для оставления уведомления о планируемом строительстве (</w:t>
      </w:r>
      <w:r w:rsidR="00CD26C2" w:rsidRPr="003309DC">
        <w:rPr>
          <w:rFonts w:ascii="Times New Roman" w:hAnsi="Times New Roman" w:cs="Times New Roman"/>
          <w:sz w:val="28"/>
          <w:szCs w:val="28"/>
          <w:highlight w:val="yellow"/>
        </w:rPr>
        <w:t>уведомления</w:t>
      </w:r>
      <w:r w:rsidR="005D57D2" w:rsidRPr="003309DC">
        <w:rPr>
          <w:rFonts w:ascii="Times New Roman" w:hAnsi="Times New Roman" w:cs="Times New Roman"/>
          <w:sz w:val="28"/>
          <w:szCs w:val="28"/>
          <w:highlight w:val="yellow"/>
        </w:rPr>
        <w:t xml:space="preserve"> об изменении параметров планируемого строительства) без рассмотрения, указанных в пункте 2.9.2 подраздела 2.9 регламента,</w:t>
      </w:r>
      <w:r w:rsidR="005D57D2" w:rsidRPr="003309DC">
        <w:rPr>
          <w:highlight w:val="yellow"/>
        </w:rPr>
        <w:t xml:space="preserve"> </w:t>
      </w:r>
      <w:r w:rsidR="00CD26C2" w:rsidRPr="003309DC">
        <w:rPr>
          <w:rFonts w:ascii="Times New Roman" w:hAnsi="Times New Roman" w:cs="Times New Roman"/>
          <w:sz w:val="28"/>
          <w:szCs w:val="28"/>
          <w:highlight w:val="yellow"/>
        </w:rPr>
        <w:t>орган, предоставляющий муниципальную услугу,</w:t>
      </w:r>
      <w:r w:rsidR="00CD26C2" w:rsidRPr="003309DC">
        <w:rPr>
          <w:highlight w:val="yellow"/>
        </w:rPr>
        <w:t xml:space="preserve"> </w:t>
      </w:r>
      <w:r w:rsidR="005D57D2" w:rsidRPr="003309DC">
        <w:rPr>
          <w:rFonts w:ascii="Times New Roman" w:hAnsi="Times New Roman" w:cs="Times New Roman"/>
          <w:sz w:val="28"/>
          <w:szCs w:val="28"/>
          <w:highlight w:val="yellow"/>
        </w:rPr>
        <w:t>возвращает заявителю такое уведомление и прилагаемые</w:t>
      </w:r>
      <w:r w:rsidR="00CD26C2" w:rsidRPr="003309DC">
        <w:rPr>
          <w:rFonts w:ascii="Times New Roman" w:hAnsi="Times New Roman" w:cs="Times New Roman"/>
          <w:sz w:val="28"/>
          <w:szCs w:val="28"/>
          <w:highlight w:val="yellow"/>
        </w:rPr>
        <w:t xml:space="preserve"> </w:t>
      </w:r>
      <w:r w:rsidR="005D57D2" w:rsidRPr="003309DC">
        <w:rPr>
          <w:rFonts w:ascii="Times New Roman" w:hAnsi="Times New Roman" w:cs="Times New Roman"/>
          <w:sz w:val="28"/>
          <w:szCs w:val="28"/>
          <w:highlight w:val="yellow"/>
        </w:rPr>
        <w:t>к нему документы без рассмотрения с указанием причин возврата. В этом случае</w:t>
      </w:r>
      <w:r w:rsidR="00CD26C2" w:rsidRPr="003309DC">
        <w:rPr>
          <w:rFonts w:ascii="Times New Roman" w:hAnsi="Times New Roman" w:cs="Times New Roman"/>
          <w:sz w:val="28"/>
          <w:szCs w:val="28"/>
          <w:highlight w:val="yellow"/>
        </w:rPr>
        <w:t xml:space="preserve"> </w:t>
      </w:r>
      <w:r w:rsidR="005D57D2" w:rsidRPr="003309DC">
        <w:rPr>
          <w:rFonts w:ascii="Times New Roman" w:hAnsi="Times New Roman" w:cs="Times New Roman"/>
          <w:sz w:val="28"/>
          <w:szCs w:val="28"/>
          <w:highlight w:val="yellow"/>
        </w:rPr>
        <w:t>ув</w:t>
      </w:r>
      <w:r w:rsidR="005D57D2" w:rsidRPr="00CD26C2">
        <w:rPr>
          <w:rFonts w:ascii="Times New Roman" w:hAnsi="Times New Roman" w:cs="Times New Roman"/>
          <w:sz w:val="28"/>
          <w:szCs w:val="28"/>
          <w:highlight w:val="yellow"/>
        </w:rPr>
        <w:t>едомление о планируемом строительстве, уведомление об изменении параметров</w:t>
      </w:r>
      <w:r w:rsidR="00CD26C2" w:rsidRPr="00CD26C2">
        <w:rPr>
          <w:rFonts w:ascii="Times New Roman" w:hAnsi="Times New Roman" w:cs="Times New Roman"/>
          <w:sz w:val="28"/>
          <w:szCs w:val="28"/>
          <w:highlight w:val="yellow"/>
        </w:rPr>
        <w:t xml:space="preserve"> </w:t>
      </w:r>
      <w:r w:rsidR="005D57D2" w:rsidRPr="00CD26C2">
        <w:rPr>
          <w:rFonts w:ascii="Times New Roman" w:hAnsi="Times New Roman" w:cs="Times New Roman"/>
          <w:sz w:val="28"/>
          <w:szCs w:val="28"/>
          <w:highlight w:val="yellow"/>
        </w:rPr>
        <w:t>считаются ненаправленными.</w:t>
      </w:r>
      <w:r w:rsidR="00F8328B" w:rsidRPr="00F8328B">
        <w:t xml:space="preserve"> </w:t>
      </w:r>
    </w:p>
    <w:p w:rsidR="00F778BE" w:rsidRPr="004C4212" w:rsidRDefault="003309DC" w:rsidP="003309DC">
      <w:pPr>
        <w:widowControl w:val="0"/>
        <w:tabs>
          <w:tab w:val="left" w:pos="1134"/>
        </w:tabs>
        <w:ind w:right="-1" w:firstLine="709"/>
        <w:jc w:val="both"/>
        <w:rPr>
          <w:rFonts w:ascii="Times New Roman" w:hAnsi="Times New Roman" w:cs="Times New Roman"/>
          <w:sz w:val="28"/>
          <w:szCs w:val="28"/>
          <w:highlight w:val="yellow"/>
        </w:rPr>
      </w:pPr>
      <w:r>
        <w:rPr>
          <w:rFonts w:ascii="Times New Roman" w:hAnsi="Times New Roman" w:cs="Times New Roman"/>
          <w:sz w:val="28"/>
          <w:szCs w:val="28"/>
          <w:highlight w:val="yellow"/>
        </w:rPr>
        <w:t>2.3.3</w:t>
      </w:r>
      <w:r w:rsidR="00F778BE" w:rsidRPr="004C4212">
        <w:rPr>
          <w:rFonts w:ascii="Times New Roman" w:hAnsi="Times New Roman" w:cs="Times New Roman"/>
          <w:sz w:val="28"/>
          <w:szCs w:val="28"/>
          <w:highlight w:val="yellow"/>
        </w:rPr>
        <w:t>. Заявитель по его выбору вправе получить документы, указанные в пункте 2.3.1 подраздела 2.3 регламента:</w:t>
      </w:r>
    </w:p>
    <w:p w:rsidR="004C4212" w:rsidRPr="004C4212" w:rsidRDefault="004C4212" w:rsidP="003309DC">
      <w:pPr>
        <w:widowControl w:val="0"/>
        <w:ind w:firstLine="709"/>
        <w:jc w:val="both"/>
        <w:rPr>
          <w:rFonts w:ascii="Times New Roman" w:eastAsia="Times New Roman" w:hAnsi="Times New Roman" w:cs="Times New Roman"/>
          <w:sz w:val="28"/>
          <w:szCs w:val="28"/>
          <w:highlight w:val="yellow"/>
        </w:rPr>
      </w:pPr>
      <w:r w:rsidRPr="004C4212">
        <w:rPr>
          <w:rFonts w:ascii="Times New Roman" w:hAnsi="Times New Roman" w:cs="Times New Roman"/>
          <w:sz w:val="28"/>
          <w:szCs w:val="28"/>
          <w:highlight w:val="yellow"/>
        </w:rPr>
        <w:t xml:space="preserve">в форме электронного документа, подписанного должностным лицом органа, предоставляющего муниципальную услугу, с использованием усиленной квалифицированной электронной подписи через личный кабинет на Едином портале (Региональном портале). </w:t>
      </w:r>
      <w:r w:rsidRPr="004C4212">
        <w:rPr>
          <w:rFonts w:ascii="Times New Roman" w:eastAsia="Times New Roman" w:hAnsi="Times New Roman" w:cs="Times New Roman"/>
          <w:sz w:val="28"/>
          <w:szCs w:val="28"/>
          <w:highlight w:val="yellow"/>
        </w:rPr>
        <w:t xml:space="preserve">Вместе с результатом предоставления услуги заявителю в личный кабинет на Едином портале (Региональном портале) направляется уведомление о возможности получения результата предоставления услуги на бумажном носителе в органе, ответственном за предоставление услугу, или в многофункциональном центре. В уведомлении указывает доступный для получения результата предоставления услуги многофункциональный центр с </w:t>
      </w:r>
      <w:r w:rsidRPr="004C4212">
        <w:rPr>
          <w:rFonts w:ascii="Times New Roman" w:eastAsia="Times New Roman" w:hAnsi="Times New Roman" w:cs="Times New Roman"/>
          <w:sz w:val="28"/>
          <w:szCs w:val="28"/>
          <w:highlight w:val="yellow"/>
        </w:rPr>
        <w:lastRenderedPageBreak/>
        <w:t>указанием адреса;</w:t>
      </w:r>
    </w:p>
    <w:p w:rsidR="004C4212" w:rsidRPr="004C4212" w:rsidRDefault="004C4212" w:rsidP="004C4212">
      <w:pPr>
        <w:widowControl w:val="0"/>
        <w:autoSpaceDE w:val="0"/>
        <w:autoSpaceDN w:val="0"/>
        <w:adjustRightInd w:val="0"/>
        <w:ind w:firstLine="709"/>
        <w:jc w:val="both"/>
        <w:rPr>
          <w:rFonts w:ascii="Times New Roman" w:eastAsia="Times New Roman" w:hAnsi="Times New Roman" w:cs="Times New Roman"/>
          <w:sz w:val="28"/>
          <w:szCs w:val="28"/>
          <w:highlight w:val="yellow"/>
        </w:rPr>
      </w:pPr>
      <w:r w:rsidRPr="004C4212">
        <w:rPr>
          <w:rFonts w:ascii="Times New Roman" w:eastAsia="Times New Roman" w:hAnsi="Times New Roman" w:cs="Times New Roman"/>
          <w:sz w:val="28"/>
          <w:szCs w:val="28"/>
          <w:highlight w:val="yellow"/>
        </w:rPr>
        <w:t>на бумажном носителе при личном обращении в Отдел, многофункциональный центр;</w:t>
      </w:r>
    </w:p>
    <w:p w:rsidR="004C4212" w:rsidRPr="004C4212" w:rsidRDefault="004C4212" w:rsidP="004C4212">
      <w:pPr>
        <w:widowControl w:val="0"/>
        <w:autoSpaceDE w:val="0"/>
        <w:autoSpaceDN w:val="0"/>
        <w:adjustRightInd w:val="0"/>
        <w:ind w:firstLine="709"/>
        <w:jc w:val="both"/>
        <w:rPr>
          <w:rFonts w:ascii="Times New Roman" w:eastAsia="Times New Roman" w:hAnsi="Times New Roman" w:cs="Times New Roman"/>
          <w:sz w:val="28"/>
          <w:szCs w:val="28"/>
          <w:highlight w:val="yellow"/>
        </w:rPr>
      </w:pPr>
      <w:r w:rsidRPr="004C4212">
        <w:rPr>
          <w:rFonts w:ascii="Times New Roman" w:eastAsia="Times New Roman" w:hAnsi="Times New Roman" w:cs="Times New Roman"/>
          <w:sz w:val="28"/>
          <w:szCs w:val="28"/>
          <w:highlight w:val="yellow"/>
        </w:rPr>
        <w:t>на бумажном носителе почтовым отправлением по адресу, указанному в заявлении;</w:t>
      </w:r>
    </w:p>
    <w:p w:rsidR="000B34D7" w:rsidRDefault="00F778BE" w:rsidP="00F778BE">
      <w:pPr>
        <w:widowControl w:val="0"/>
        <w:tabs>
          <w:tab w:val="left" w:pos="1134"/>
        </w:tabs>
        <w:ind w:right="-1" w:firstLine="567"/>
        <w:jc w:val="both"/>
        <w:rPr>
          <w:rFonts w:ascii="Times New Roman" w:hAnsi="Times New Roman" w:cs="Times New Roman"/>
          <w:sz w:val="28"/>
          <w:szCs w:val="28"/>
        </w:rPr>
      </w:pPr>
      <w:r w:rsidRPr="004C4212">
        <w:rPr>
          <w:rFonts w:ascii="Times New Roman" w:hAnsi="Times New Roman" w:cs="Times New Roman"/>
          <w:sz w:val="28"/>
          <w:szCs w:val="28"/>
          <w:highlight w:val="yellow"/>
        </w:rPr>
        <w:t>на бумажном носителе, подтверждающем содержание электронного документа, направленного органом, предоставляющим муниципальную услугу, в многофункциональный центр.</w:t>
      </w:r>
    </w:p>
    <w:p w:rsidR="004C4212" w:rsidRPr="004C4212" w:rsidRDefault="003309DC" w:rsidP="004C4212">
      <w:pPr>
        <w:widowControl w:val="0"/>
        <w:autoSpaceDE w:val="0"/>
        <w:autoSpaceDN w:val="0"/>
        <w:adjustRightInd w:val="0"/>
        <w:ind w:firstLine="709"/>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highlight w:val="yellow"/>
        </w:rPr>
        <w:t>2.3.4</w:t>
      </w:r>
      <w:r w:rsidR="004C4212" w:rsidRPr="004C4212">
        <w:rPr>
          <w:rFonts w:ascii="Times New Roman" w:eastAsia="Times New Roman" w:hAnsi="Times New Roman" w:cs="Times New Roman"/>
          <w:sz w:val="28"/>
          <w:szCs w:val="28"/>
          <w:highlight w:val="yellow"/>
        </w:rPr>
        <w:t>. Результаты предоставления муниципальной услуги, указанные в пункте 2.3.1 подраздела 2.3 регламента, по экстерриториальному принципу в виде электронных документов и (или) электронных образов документов заверяются уполномоченными должностными лицами органа, предоставляющего муниципальную услугу.</w:t>
      </w:r>
    </w:p>
    <w:p w:rsidR="004C4212" w:rsidRPr="004C4212" w:rsidRDefault="004C4212" w:rsidP="004C4212">
      <w:pPr>
        <w:widowControl w:val="0"/>
        <w:autoSpaceDE w:val="0"/>
        <w:autoSpaceDN w:val="0"/>
        <w:adjustRightInd w:val="0"/>
        <w:ind w:firstLine="709"/>
        <w:jc w:val="both"/>
        <w:rPr>
          <w:rFonts w:ascii="Times New Roman" w:eastAsia="Times New Roman" w:hAnsi="Times New Roman" w:cs="Times New Roman"/>
          <w:sz w:val="28"/>
          <w:szCs w:val="28"/>
          <w:highlight w:val="yellow"/>
        </w:rPr>
      </w:pPr>
      <w:r w:rsidRPr="004C4212">
        <w:rPr>
          <w:rFonts w:ascii="Times New Roman" w:eastAsia="Times New Roman" w:hAnsi="Times New Roman" w:cs="Times New Roman"/>
          <w:sz w:val="28"/>
          <w:szCs w:val="28"/>
          <w:highlight w:val="yellow"/>
        </w:rPr>
        <w:t>Для получения результата предоставления муниципальной услуги на бумажном носителе заявитель имеет право обратиться непосредственно в орган, предоставляющий муниципальную услугу.</w:t>
      </w:r>
    </w:p>
    <w:p w:rsidR="004C4212" w:rsidRPr="00D746F5" w:rsidRDefault="003309DC" w:rsidP="004C4212">
      <w:pPr>
        <w:widowControl w:val="0"/>
        <w:autoSpaceDE w:val="0"/>
        <w:autoSpaceDN w:val="0"/>
        <w:adjustRightInd w:val="0"/>
        <w:ind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highlight w:val="yellow"/>
          <w:lang w:eastAsia="en-US"/>
        </w:rPr>
        <w:t>2.3.5</w:t>
      </w:r>
      <w:r w:rsidR="004C4212" w:rsidRPr="004C4212">
        <w:rPr>
          <w:rFonts w:ascii="Times New Roman" w:eastAsia="Calibri" w:hAnsi="Times New Roman" w:cs="Times New Roman"/>
          <w:sz w:val="28"/>
          <w:szCs w:val="28"/>
          <w:highlight w:val="yellow"/>
          <w:lang w:eastAsia="en-US"/>
        </w:rPr>
        <w:t xml:space="preserve">. Получение заявителем уведомления о соответствии от органа, предоставляющего муниципальную услугу, либо </w:t>
      </w:r>
      <w:proofErr w:type="spellStart"/>
      <w:r w:rsidR="004C4212" w:rsidRPr="004C4212">
        <w:rPr>
          <w:rFonts w:ascii="Times New Roman" w:eastAsia="Calibri" w:hAnsi="Times New Roman" w:cs="Times New Roman"/>
          <w:sz w:val="28"/>
          <w:szCs w:val="28"/>
          <w:highlight w:val="yellow"/>
          <w:lang w:eastAsia="en-US"/>
        </w:rPr>
        <w:t>ненаправление</w:t>
      </w:r>
      <w:proofErr w:type="spellEnd"/>
      <w:r w:rsidR="004C4212" w:rsidRPr="004C4212">
        <w:rPr>
          <w:rFonts w:ascii="Times New Roman" w:eastAsia="Calibri" w:hAnsi="Times New Roman" w:cs="Times New Roman"/>
          <w:sz w:val="28"/>
          <w:szCs w:val="28"/>
          <w:highlight w:val="yellow"/>
          <w:lang w:eastAsia="en-US"/>
        </w:rPr>
        <w:t xml:space="preserve"> органом, предос</w:t>
      </w:r>
      <w:r w:rsidR="00A52590">
        <w:rPr>
          <w:rFonts w:ascii="Times New Roman" w:eastAsia="Calibri" w:hAnsi="Times New Roman" w:cs="Times New Roman"/>
          <w:sz w:val="28"/>
          <w:szCs w:val="28"/>
          <w:highlight w:val="yellow"/>
          <w:lang w:eastAsia="en-US"/>
        </w:rPr>
        <w:t>тавляющим муниципальную услугу,</w:t>
      </w:r>
      <w:r w:rsidR="004C4212" w:rsidRPr="004C4212">
        <w:rPr>
          <w:rFonts w:ascii="Times New Roman" w:eastAsia="Calibri" w:hAnsi="Times New Roman" w:cs="Times New Roman"/>
          <w:sz w:val="28"/>
          <w:szCs w:val="28"/>
          <w:highlight w:val="yellow"/>
          <w:lang w:eastAsia="en-US"/>
        </w:rPr>
        <w:t xml:space="preserve"> в сроки, предусмотренные пунктом 2.4.1 подраздела 2.4 регламента, уведомления о несоответствии и дает право заявителю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10 лет со дня направления заявителем такого уведомления о планируемом строительстве в соответствии с пунктом 2.6.1 подраздела 2.6 регламента.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пунктами 1 - 3 части 21.1 статьи 51 Градостроительного кодекса Российской Федерации. При этом направление нового уведомления о планируемом строительстве не требуется.</w:t>
      </w:r>
    </w:p>
    <w:p w:rsidR="00F778BE" w:rsidRDefault="00F778BE" w:rsidP="004C4212">
      <w:pPr>
        <w:widowControl w:val="0"/>
        <w:tabs>
          <w:tab w:val="left" w:pos="1134"/>
        </w:tabs>
        <w:ind w:right="-1"/>
        <w:jc w:val="both"/>
        <w:rPr>
          <w:rFonts w:ascii="Times New Roman" w:hAnsi="Times New Roman" w:cs="Times New Roman"/>
          <w:sz w:val="28"/>
          <w:szCs w:val="28"/>
        </w:rPr>
      </w:pPr>
    </w:p>
    <w:p w:rsidR="008D5A2C" w:rsidRPr="008D5A2C" w:rsidRDefault="008D5A2C" w:rsidP="008D5A2C">
      <w:pPr>
        <w:widowControl w:val="0"/>
        <w:ind w:firstLine="709"/>
        <w:jc w:val="center"/>
        <w:rPr>
          <w:rFonts w:ascii="Times New Roman" w:hAnsi="Times New Roman" w:cs="Times New Roman"/>
          <w:sz w:val="28"/>
          <w:szCs w:val="28"/>
        </w:rPr>
      </w:pPr>
      <w:r w:rsidRPr="008D5A2C">
        <w:rPr>
          <w:rFonts w:ascii="Times New Roman" w:hAnsi="Times New Roman" w:cs="Times New Roman"/>
          <w:sz w:val="28"/>
          <w:szCs w:val="28"/>
        </w:rPr>
        <w:t>Подраздел 2.4. Срок предоставления муниципальной услуги, в том числе</w:t>
      </w:r>
    </w:p>
    <w:p w:rsidR="008D5A2C" w:rsidRPr="008D5A2C" w:rsidRDefault="008D5A2C" w:rsidP="008D5A2C">
      <w:pPr>
        <w:widowControl w:val="0"/>
        <w:ind w:firstLine="709"/>
        <w:jc w:val="center"/>
        <w:rPr>
          <w:rFonts w:ascii="Times New Roman" w:hAnsi="Times New Roman" w:cs="Times New Roman"/>
          <w:sz w:val="28"/>
          <w:szCs w:val="28"/>
        </w:rPr>
      </w:pPr>
      <w:r w:rsidRPr="008D5A2C">
        <w:rPr>
          <w:rFonts w:ascii="Times New Roman" w:hAnsi="Times New Roman" w:cs="Times New Roman"/>
          <w:sz w:val="28"/>
          <w:szCs w:val="28"/>
        </w:rPr>
        <w:t>с учетом необходимости обращения в организации, участвующие</w:t>
      </w:r>
    </w:p>
    <w:p w:rsidR="008D5A2C" w:rsidRPr="008D5A2C" w:rsidRDefault="008D5A2C" w:rsidP="008D5A2C">
      <w:pPr>
        <w:widowControl w:val="0"/>
        <w:ind w:firstLine="709"/>
        <w:jc w:val="center"/>
        <w:rPr>
          <w:rFonts w:ascii="Times New Roman" w:hAnsi="Times New Roman" w:cs="Times New Roman"/>
          <w:sz w:val="28"/>
          <w:szCs w:val="28"/>
        </w:rPr>
      </w:pPr>
      <w:r w:rsidRPr="008D5A2C">
        <w:rPr>
          <w:rFonts w:ascii="Times New Roman" w:hAnsi="Times New Roman" w:cs="Times New Roman"/>
          <w:sz w:val="28"/>
          <w:szCs w:val="28"/>
        </w:rPr>
        <w:t xml:space="preserve"> в предоставлении муниципальной услуги, срок приостановления</w:t>
      </w:r>
    </w:p>
    <w:p w:rsidR="008D5A2C" w:rsidRPr="008D5A2C" w:rsidRDefault="008D5A2C" w:rsidP="008D5A2C">
      <w:pPr>
        <w:widowControl w:val="0"/>
        <w:ind w:firstLine="709"/>
        <w:jc w:val="center"/>
        <w:rPr>
          <w:rFonts w:ascii="Times New Roman" w:hAnsi="Times New Roman" w:cs="Times New Roman"/>
          <w:sz w:val="28"/>
          <w:szCs w:val="28"/>
        </w:rPr>
      </w:pPr>
      <w:r w:rsidRPr="008D5A2C">
        <w:rPr>
          <w:rFonts w:ascii="Times New Roman" w:hAnsi="Times New Roman" w:cs="Times New Roman"/>
          <w:sz w:val="28"/>
          <w:szCs w:val="28"/>
        </w:rPr>
        <w:t xml:space="preserve"> предоставления муниципальной услуги в случае, если</w:t>
      </w:r>
    </w:p>
    <w:p w:rsidR="008D5A2C" w:rsidRPr="008D5A2C" w:rsidRDefault="008D5A2C" w:rsidP="008D5A2C">
      <w:pPr>
        <w:widowControl w:val="0"/>
        <w:ind w:firstLine="709"/>
        <w:jc w:val="center"/>
        <w:rPr>
          <w:rFonts w:ascii="Times New Roman" w:hAnsi="Times New Roman" w:cs="Times New Roman"/>
          <w:sz w:val="28"/>
          <w:szCs w:val="28"/>
        </w:rPr>
      </w:pPr>
      <w:r w:rsidRPr="008D5A2C">
        <w:rPr>
          <w:rFonts w:ascii="Times New Roman" w:hAnsi="Times New Roman" w:cs="Times New Roman"/>
          <w:sz w:val="28"/>
          <w:szCs w:val="28"/>
        </w:rPr>
        <w:t>возможность приостановления предусмотрена законодательством</w:t>
      </w:r>
    </w:p>
    <w:p w:rsidR="008D5A2C" w:rsidRPr="008D5A2C" w:rsidRDefault="008D5A2C" w:rsidP="008D5A2C">
      <w:pPr>
        <w:widowControl w:val="0"/>
        <w:ind w:firstLine="709"/>
        <w:jc w:val="center"/>
        <w:rPr>
          <w:rFonts w:ascii="Times New Roman" w:hAnsi="Times New Roman" w:cs="Times New Roman"/>
          <w:sz w:val="28"/>
          <w:szCs w:val="28"/>
        </w:rPr>
      </w:pPr>
      <w:r w:rsidRPr="008D5A2C">
        <w:rPr>
          <w:rFonts w:ascii="Times New Roman" w:hAnsi="Times New Roman" w:cs="Times New Roman"/>
          <w:sz w:val="28"/>
          <w:szCs w:val="28"/>
        </w:rPr>
        <w:t xml:space="preserve">Российской Федерации, срок возврата заявления, срок выдачи </w:t>
      </w:r>
    </w:p>
    <w:p w:rsidR="008D5A2C" w:rsidRPr="008D5A2C" w:rsidRDefault="008D5A2C" w:rsidP="008D5A2C">
      <w:pPr>
        <w:widowControl w:val="0"/>
        <w:ind w:firstLine="709"/>
        <w:jc w:val="center"/>
        <w:rPr>
          <w:rFonts w:ascii="Times New Roman" w:hAnsi="Times New Roman" w:cs="Times New Roman"/>
          <w:sz w:val="28"/>
          <w:szCs w:val="28"/>
        </w:rPr>
      </w:pPr>
      <w:r w:rsidRPr="008D5A2C">
        <w:rPr>
          <w:rFonts w:ascii="Times New Roman" w:hAnsi="Times New Roman" w:cs="Times New Roman"/>
          <w:sz w:val="28"/>
          <w:szCs w:val="28"/>
        </w:rPr>
        <w:t>(направления) документов, являющихся результатом предоставления</w:t>
      </w:r>
    </w:p>
    <w:p w:rsidR="008D5A2C" w:rsidRPr="008D5A2C" w:rsidRDefault="008D5A2C" w:rsidP="008D5A2C">
      <w:pPr>
        <w:widowControl w:val="0"/>
        <w:ind w:firstLine="709"/>
        <w:jc w:val="center"/>
        <w:rPr>
          <w:rFonts w:ascii="Times New Roman" w:hAnsi="Times New Roman" w:cs="Times New Roman"/>
          <w:sz w:val="28"/>
          <w:szCs w:val="28"/>
        </w:rPr>
      </w:pPr>
      <w:r w:rsidRPr="008D5A2C">
        <w:rPr>
          <w:rFonts w:ascii="Times New Roman" w:hAnsi="Times New Roman" w:cs="Times New Roman"/>
          <w:sz w:val="28"/>
          <w:szCs w:val="28"/>
        </w:rPr>
        <w:t xml:space="preserve"> муниципальной услуги</w:t>
      </w:r>
    </w:p>
    <w:p w:rsidR="008D5A2C" w:rsidRPr="008D5A2C" w:rsidRDefault="008D5A2C" w:rsidP="008D5A2C">
      <w:pPr>
        <w:widowControl w:val="0"/>
        <w:ind w:firstLine="709"/>
        <w:jc w:val="center"/>
        <w:rPr>
          <w:rFonts w:ascii="Times New Roman" w:hAnsi="Times New Roman" w:cs="Times New Roman"/>
          <w:sz w:val="28"/>
          <w:szCs w:val="28"/>
        </w:rPr>
      </w:pPr>
    </w:p>
    <w:p w:rsidR="004C4212" w:rsidRPr="00A843EC" w:rsidRDefault="008D5A2C" w:rsidP="004C4212">
      <w:pPr>
        <w:widowControl w:val="0"/>
        <w:ind w:firstLine="709"/>
        <w:jc w:val="both"/>
        <w:rPr>
          <w:rFonts w:ascii="Times New Roman" w:hAnsi="Times New Roman" w:cs="Times New Roman"/>
          <w:sz w:val="28"/>
          <w:szCs w:val="28"/>
          <w:highlight w:val="yellow"/>
        </w:rPr>
      </w:pPr>
      <w:r w:rsidRPr="00A843EC">
        <w:rPr>
          <w:rFonts w:ascii="Times New Roman" w:hAnsi="Times New Roman" w:cs="Times New Roman"/>
          <w:sz w:val="28"/>
          <w:szCs w:val="28"/>
          <w:highlight w:val="yellow"/>
        </w:rPr>
        <w:t xml:space="preserve">2.4.1. </w:t>
      </w:r>
      <w:r w:rsidR="004C4212" w:rsidRPr="00A843EC">
        <w:rPr>
          <w:rFonts w:ascii="Times New Roman" w:hAnsi="Times New Roman" w:cs="Times New Roman"/>
          <w:sz w:val="28"/>
          <w:szCs w:val="28"/>
          <w:highlight w:val="yellow"/>
        </w:rPr>
        <w:t>Срок предоставления муниципальной услуги составляет:</w:t>
      </w:r>
    </w:p>
    <w:p w:rsidR="004C4212" w:rsidRPr="00A843EC" w:rsidRDefault="004C4212" w:rsidP="004C4212">
      <w:pPr>
        <w:widowControl w:val="0"/>
        <w:ind w:firstLine="709"/>
        <w:jc w:val="both"/>
        <w:rPr>
          <w:rFonts w:ascii="Times New Roman" w:hAnsi="Times New Roman" w:cs="Times New Roman"/>
          <w:sz w:val="28"/>
          <w:szCs w:val="28"/>
          <w:highlight w:val="yellow"/>
        </w:rPr>
      </w:pPr>
      <w:r w:rsidRPr="00A843EC">
        <w:rPr>
          <w:rFonts w:ascii="Times New Roman" w:hAnsi="Times New Roman" w:cs="Times New Roman"/>
          <w:sz w:val="28"/>
          <w:szCs w:val="28"/>
          <w:highlight w:val="yellow"/>
        </w:rPr>
        <w:t xml:space="preserve">2.4.1.1. При направлении заявителем уведомления о планируемом строительстве, уведомления об изменении параметров планируемого строительства: </w:t>
      </w:r>
      <w:r w:rsidR="001E1810">
        <w:rPr>
          <w:rFonts w:ascii="Times New Roman" w:hAnsi="Times New Roman" w:cs="Times New Roman"/>
          <w:sz w:val="28"/>
          <w:szCs w:val="28"/>
          <w:highlight w:val="yellow"/>
        </w:rPr>
        <w:t xml:space="preserve">  </w:t>
      </w:r>
      <w:r w:rsidRPr="00A843EC">
        <w:rPr>
          <w:rFonts w:ascii="Times New Roman" w:hAnsi="Times New Roman" w:cs="Times New Roman"/>
          <w:sz w:val="28"/>
          <w:szCs w:val="28"/>
          <w:highlight w:val="yellow"/>
        </w:rPr>
        <w:t xml:space="preserve">7 рабочих дней либо 20 рабочих дней, в случае если строительство или реконструкция объекта индивидуального жилищного строительства или садового </w:t>
      </w:r>
      <w:r w:rsidRPr="00A843EC">
        <w:rPr>
          <w:rFonts w:ascii="Times New Roman" w:hAnsi="Times New Roman" w:cs="Times New Roman"/>
          <w:sz w:val="28"/>
          <w:szCs w:val="28"/>
          <w:highlight w:val="yellow"/>
        </w:rPr>
        <w:lastRenderedPageBreak/>
        <w:t>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объектов индивидуального жилищного строительства или садового дома.</w:t>
      </w:r>
    </w:p>
    <w:p w:rsidR="00A843EC" w:rsidRPr="00A52590" w:rsidRDefault="004C4212" w:rsidP="00A843EC">
      <w:pPr>
        <w:widowControl w:val="0"/>
        <w:ind w:firstLine="709"/>
        <w:jc w:val="both"/>
        <w:rPr>
          <w:rFonts w:ascii="Times New Roman" w:hAnsi="Times New Roman" w:cs="Times New Roman"/>
          <w:sz w:val="28"/>
          <w:szCs w:val="28"/>
          <w:highlight w:val="yellow"/>
        </w:rPr>
      </w:pPr>
      <w:r w:rsidRPr="00A843EC">
        <w:rPr>
          <w:rFonts w:ascii="Times New Roman" w:hAnsi="Times New Roman" w:cs="Times New Roman"/>
          <w:sz w:val="28"/>
          <w:szCs w:val="28"/>
          <w:highlight w:val="yellow"/>
        </w:rPr>
        <w:t xml:space="preserve">2.4.1.2. При </w:t>
      </w:r>
      <w:r w:rsidR="00A52590">
        <w:rPr>
          <w:rFonts w:ascii="Times New Roman" w:hAnsi="Times New Roman" w:cs="Times New Roman"/>
          <w:sz w:val="28"/>
          <w:szCs w:val="28"/>
          <w:highlight w:val="yellow"/>
        </w:rPr>
        <w:t>обращении заявителя за</w:t>
      </w:r>
      <w:r w:rsidRPr="00A843EC">
        <w:rPr>
          <w:rFonts w:ascii="Times New Roman" w:hAnsi="Times New Roman" w:cs="Times New Roman"/>
          <w:sz w:val="28"/>
          <w:szCs w:val="28"/>
          <w:highlight w:val="yellow"/>
        </w:rPr>
        <w:t xml:space="preserve"> получение</w:t>
      </w:r>
      <w:r w:rsidR="00A52590">
        <w:rPr>
          <w:rFonts w:ascii="Times New Roman" w:hAnsi="Times New Roman" w:cs="Times New Roman"/>
          <w:sz w:val="28"/>
          <w:szCs w:val="28"/>
          <w:highlight w:val="yellow"/>
        </w:rPr>
        <w:t>м</w:t>
      </w:r>
      <w:r w:rsidRPr="00A843EC">
        <w:rPr>
          <w:rFonts w:ascii="Times New Roman" w:hAnsi="Times New Roman" w:cs="Times New Roman"/>
          <w:sz w:val="28"/>
          <w:szCs w:val="28"/>
          <w:highlight w:val="yellow"/>
        </w:rPr>
        <w:t xml:space="preserve"> </w:t>
      </w:r>
      <w:r w:rsidR="00C04D25">
        <w:rPr>
          <w:rFonts w:ascii="Times New Roman" w:hAnsi="Times New Roman" w:cs="Times New Roman"/>
          <w:sz w:val="28"/>
          <w:szCs w:val="28"/>
          <w:highlight w:val="yellow"/>
        </w:rPr>
        <w:t>дубликата</w:t>
      </w:r>
      <w:r w:rsidRPr="00A843EC">
        <w:rPr>
          <w:rFonts w:ascii="Times New Roman" w:hAnsi="Times New Roman" w:cs="Times New Roman"/>
          <w:sz w:val="28"/>
          <w:szCs w:val="28"/>
          <w:highlight w:val="yellow"/>
        </w:rPr>
        <w:t xml:space="preserve"> уведомления о соответствии:</w:t>
      </w:r>
      <w:r w:rsidR="00A843EC" w:rsidRPr="00A843EC">
        <w:rPr>
          <w:rFonts w:ascii="Times New Roman" w:hAnsi="Times New Roman" w:cs="Times New Roman"/>
          <w:sz w:val="28"/>
          <w:szCs w:val="28"/>
          <w:highlight w:val="yellow"/>
        </w:rPr>
        <w:t xml:space="preserve"> 7 рабочих дней с даты поступления </w:t>
      </w:r>
      <w:r w:rsidR="00A843EC" w:rsidRPr="00A52590">
        <w:rPr>
          <w:rFonts w:ascii="Times New Roman" w:hAnsi="Times New Roman" w:cs="Times New Roman"/>
          <w:sz w:val="28"/>
          <w:szCs w:val="28"/>
          <w:highlight w:val="yellow"/>
        </w:rPr>
        <w:t xml:space="preserve">заявления о </w:t>
      </w:r>
      <w:r w:rsidR="00A52590" w:rsidRPr="00A52590">
        <w:rPr>
          <w:rFonts w:ascii="Times New Roman" w:hAnsi="Times New Roman" w:cs="Times New Roman"/>
          <w:sz w:val="28"/>
          <w:szCs w:val="28"/>
          <w:highlight w:val="yellow"/>
        </w:rPr>
        <w:t xml:space="preserve">получении </w:t>
      </w:r>
      <w:r w:rsidR="00C04D25">
        <w:rPr>
          <w:rFonts w:ascii="Times New Roman" w:hAnsi="Times New Roman" w:cs="Times New Roman"/>
          <w:sz w:val="28"/>
          <w:szCs w:val="28"/>
          <w:highlight w:val="yellow"/>
        </w:rPr>
        <w:t>дубликата</w:t>
      </w:r>
      <w:r w:rsidR="00A52590" w:rsidRPr="00A52590">
        <w:rPr>
          <w:rFonts w:ascii="Times New Roman" w:hAnsi="Times New Roman" w:cs="Times New Roman"/>
          <w:sz w:val="28"/>
          <w:szCs w:val="28"/>
          <w:highlight w:val="yellow"/>
        </w:rPr>
        <w:t xml:space="preserve"> уведомления о соответствии</w:t>
      </w:r>
      <w:r w:rsidR="00A843EC" w:rsidRPr="00A52590">
        <w:rPr>
          <w:rFonts w:ascii="Times New Roman" w:hAnsi="Times New Roman" w:cs="Times New Roman"/>
          <w:sz w:val="28"/>
          <w:szCs w:val="28"/>
          <w:highlight w:val="yellow"/>
        </w:rPr>
        <w:t>.</w:t>
      </w:r>
    </w:p>
    <w:p w:rsidR="004C4212" w:rsidRPr="00A843EC" w:rsidRDefault="004C4212" w:rsidP="00A843EC">
      <w:pPr>
        <w:widowControl w:val="0"/>
        <w:ind w:firstLine="709"/>
        <w:jc w:val="both"/>
        <w:rPr>
          <w:rFonts w:ascii="Times New Roman" w:hAnsi="Times New Roman" w:cs="Times New Roman"/>
          <w:sz w:val="28"/>
          <w:szCs w:val="28"/>
        </w:rPr>
      </w:pPr>
      <w:r w:rsidRPr="00A843EC">
        <w:rPr>
          <w:rFonts w:ascii="Times New Roman" w:hAnsi="Times New Roman" w:cs="Times New Roman"/>
          <w:sz w:val="28"/>
          <w:szCs w:val="28"/>
          <w:highlight w:val="yellow"/>
        </w:rPr>
        <w:t xml:space="preserve">2.4.1.3. При </w:t>
      </w:r>
      <w:r w:rsidR="00A52590">
        <w:rPr>
          <w:rFonts w:ascii="Times New Roman" w:hAnsi="Times New Roman" w:cs="Times New Roman"/>
          <w:sz w:val="28"/>
          <w:szCs w:val="28"/>
          <w:highlight w:val="yellow"/>
        </w:rPr>
        <w:t>обращении заявителя</w:t>
      </w:r>
      <w:r w:rsidRPr="00A843EC">
        <w:rPr>
          <w:rFonts w:ascii="Times New Roman" w:hAnsi="Times New Roman" w:cs="Times New Roman"/>
          <w:sz w:val="28"/>
          <w:szCs w:val="28"/>
          <w:highlight w:val="yellow"/>
        </w:rPr>
        <w:t xml:space="preserve"> </w:t>
      </w:r>
      <w:r w:rsidR="00A52590">
        <w:rPr>
          <w:rFonts w:ascii="Times New Roman" w:hAnsi="Times New Roman" w:cs="Times New Roman"/>
          <w:sz w:val="28"/>
          <w:szCs w:val="28"/>
          <w:highlight w:val="yellow"/>
        </w:rPr>
        <w:t>за исправлением</w:t>
      </w:r>
      <w:r w:rsidRPr="00A843EC">
        <w:rPr>
          <w:rFonts w:ascii="Times New Roman" w:hAnsi="Times New Roman" w:cs="Times New Roman"/>
          <w:sz w:val="28"/>
          <w:szCs w:val="28"/>
          <w:highlight w:val="yellow"/>
        </w:rPr>
        <w:t xml:space="preserve"> </w:t>
      </w:r>
      <w:r w:rsidR="00BB2337" w:rsidRPr="00BB2337">
        <w:rPr>
          <w:rFonts w:ascii="Times New Roman" w:hAnsi="Times New Roman" w:cs="Times New Roman"/>
          <w:sz w:val="28"/>
          <w:szCs w:val="28"/>
          <w:highlight w:val="yellow"/>
        </w:rPr>
        <w:t>допущенных опечаток и ошибок в уведомлении о соответствии:</w:t>
      </w:r>
      <w:r w:rsidRPr="00BB2337">
        <w:rPr>
          <w:rFonts w:ascii="Times New Roman" w:hAnsi="Times New Roman" w:cs="Times New Roman"/>
          <w:sz w:val="28"/>
          <w:szCs w:val="28"/>
          <w:highlight w:val="yellow"/>
        </w:rPr>
        <w:t xml:space="preserve"> 5 рабочих дней</w:t>
      </w:r>
      <w:r w:rsidR="00A843EC" w:rsidRPr="00BB2337">
        <w:rPr>
          <w:highlight w:val="yellow"/>
        </w:rPr>
        <w:t xml:space="preserve"> </w:t>
      </w:r>
      <w:r w:rsidR="00A843EC" w:rsidRPr="00BB2337">
        <w:rPr>
          <w:rFonts w:ascii="Times New Roman" w:hAnsi="Times New Roman" w:cs="Times New Roman"/>
          <w:sz w:val="28"/>
          <w:szCs w:val="28"/>
          <w:highlight w:val="yellow"/>
        </w:rPr>
        <w:t>с</w:t>
      </w:r>
      <w:r w:rsidR="00A843EC" w:rsidRPr="00A843EC">
        <w:rPr>
          <w:rFonts w:ascii="Times New Roman" w:hAnsi="Times New Roman" w:cs="Times New Roman"/>
          <w:sz w:val="28"/>
          <w:szCs w:val="28"/>
          <w:highlight w:val="yellow"/>
        </w:rPr>
        <w:t xml:space="preserve"> даты поступления заявления об исправлении </w:t>
      </w:r>
      <w:r w:rsidR="00BB2337" w:rsidRPr="004148C8">
        <w:rPr>
          <w:rFonts w:ascii="Times New Roman" w:hAnsi="Times New Roman" w:cs="Times New Roman"/>
          <w:sz w:val="28"/>
          <w:szCs w:val="28"/>
          <w:highlight w:val="yellow"/>
        </w:rPr>
        <w:t>допущенных опечаток и ошибок в уведомлении о соответствии</w:t>
      </w:r>
      <w:r w:rsidRPr="00A843EC">
        <w:rPr>
          <w:rFonts w:ascii="Times New Roman" w:hAnsi="Times New Roman" w:cs="Times New Roman"/>
          <w:sz w:val="28"/>
          <w:szCs w:val="28"/>
          <w:highlight w:val="yellow"/>
        </w:rPr>
        <w:t>.</w:t>
      </w:r>
    </w:p>
    <w:p w:rsidR="003D3B83" w:rsidRPr="001A2006" w:rsidRDefault="00812709" w:rsidP="003D3B83">
      <w:pPr>
        <w:widowControl w:val="0"/>
        <w:ind w:firstLine="709"/>
        <w:jc w:val="both"/>
        <w:rPr>
          <w:rFonts w:ascii="Times New Roman" w:hAnsi="Times New Roman" w:cs="Times New Roman"/>
          <w:sz w:val="28"/>
          <w:szCs w:val="28"/>
          <w:highlight w:val="yellow"/>
        </w:rPr>
      </w:pPr>
      <w:r w:rsidRPr="00812709">
        <w:rPr>
          <w:rFonts w:ascii="Times New Roman" w:hAnsi="Times New Roman" w:cs="Times New Roman"/>
          <w:sz w:val="28"/>
          <w:szCs w:val="28"/>
          <w:highlight w:val="yellow"/>
        </w:rPr>
        <w:t>2.4.1</w:t>
      </w:r>
      <w:r w:rsidR="008D5A2C" w:rsidRPr="00812709">
        <w:rPr>
          <w:rFonts w:ascii="Times New Roman" w:hAnsi="Times New Roman" w:cs="Times New Roman"/>
          <w:sz w:val="28"/>
          <w:szCs w:val="28"/>
          <w:highlight w:val="yellow"/>
        </w:rPr>
        <w:t>.</w:t>
      </w:r>
      <w:r w:rsidRPr="00812709">
        <w:rPr>
          <w:rFonts w:ascii="Times New Roman" w:hAnsi="Times New Roman" w:cs="Times New Roman"/>
          <w:sz w:val="28"/>
          <w:szCs w:val="28"/>
          <w:highlight w:val="yellow"/>
        </w:rPr>
        <w:t>4.</w:t>
      </w:r>
      <w:r w:rsidR="008D5A2C" w:rsidRPr="00812709">
        <w:rPr>
          <w:rFonts w:ascii="Times New Roman" w:hAnsi="Times New Roman" w:cs="Times New Roman"/>
          <w:sz w:val="28"/>
          <w:szCs w:val="28"/>
          <w:highlight w:val="yellow"/>
        </w:rPr>
        <w:t xml:space="preserve"> </w:t>
      </w:r>
      <w:r w:rsidR="003D3B83" w:rsidRPr="001A2006">
        <w:rPr>
          <w:rFonts w:ascii="Times New Roman" w:hAnsi="Times New Roman" w:cs="Times New Roman"/>
          <w:sz w:val="28"/>
          <w:szCs w:val="28"/>
          <w:highlight w:val="yellow"/>
        </w:rPr>
        <w:t>Орган, предоставляющий муниципальную услугу, направляет (выдает) решение об оставлении уведомления о планируемом строительстве (уведомления об изменении параметров планируемого строительства) без рассмотрения, в течение 3 рабочих дней со дня поступления уведомления о планируемом строительстве</w:t>
      </w:r>
      <w:r w:rsidR="003D3B83" w:rsidRPr="001A2006">
        <w:rPr>
          <w:highlight w:val="yellow"/>
        </w:rPr>
        <w:t xml:space="preserve"> (</w:t>
      </w:r>
      <w:r w:rsidR="003D3B83" w:rsidRPr="001A2006">
        <w:rPr>
          <w:rFonts w:ascii="Times New Roman" w:hAnsi="Times New Roman" w:cs="Times New Roman"/>
          <w:sz w:val="28"/>
          <w:szCs w:val="28"/>
          <w:highlight w:val="yellow"/>
        </w:rPr>
        <w:t>уведомления об изменении параметров планируемого строительства) в орган, предоставляющий муниципальную услугу.</w:t>
      </w:r>
    </w:p>
    <w:p w:rsidR="004C4212" w:rsidRPr="00812709" w:rsidRDefault="004C4212" w:rsidP="003D3B83">
      <w:pPr>
        <w:widowControl w:val="0"/>
        <w:ind w:firstLine="709"/>
        <w:jc w:val="both"/>
        <w:rPr>
          <w:rFonts w:ascii="Times New Roman" w:hAnsi="Times New Roman" w:cs="Times New Roman"/>
          <w:sz w:val="28"/>
          <w:szCs w:val="28"/>
          <w:highlight w:val="yellow"/>
        </w:rPr>
      </w:pPr>
      <w:r w:rsidRPr="00812709">
        <w:rPr>
          <w:rFonts w:ascii="Times New Roman" w:hAnsi="Times New Roman" w:cs="Times New Roman"/>
          <w:sz w:val="28"/>
          <w:szCs w:val="28"/>
          <w:highlight w:val="yellow"/>
        </w:rPr>
        <w:t>2.4.2. Срок предоставления муниципальной услуги исчисляется со дня регистрации запроса и документов и (или) информации, необходимых для предоставления муниципальной услуги, в соответствии с подразделом 2.6 настоящего регламента:</w:t>
      </w:r>
    </w:p>
    <w:p w:rsidR="004C4212" w:rsidRPr="00812709" w:rsidRDefault="004C4212" w:rsidP="004C4212">
      <w:pPr>
        <w:widowControl w:val="0"/>
        <w:ind w:firstLine="709"/>
        <w:jc w:val="both"/>
        <w:rPr>
          <w:rFonts w:ascii="Times New Roman" w:hAnsi="Times New Roman" w:cs="Times New Roman"/>
          <w:sz w:val="28"/>
          <w:szCs w:val="28"/>
          <w:highlight w:val="yellow"/>
        </w:rPr>
      </w:pPr>
      <w:r w:rsidRPr="00812709">
        <w:rPr>
          <w:rFonts w:ascii="Times New Roman" w:hAnsi="Times New Roman" w:cs="Times New Roman"/>
          <w:sz w:val="28"/>
          <w:szCs w:val="28"/>
          <w:highlight w:val="yellow"/>
        </w:rPr>
        <w:t xml:space="preserve">в органе, предоставляющем муниципальную услугу, в том числе в случае, если </w:t>
      </w:r>
      <w:r w:rsidR="00EC7329">
        <w:rPr>
          <w:rFonts w:ascii="Times New Roman" w:hAnsi="Times New Roman" w:cs="Times New Roman"/>
          <w:sz w:val="28"/>
          <w:szCs w:val="28"/>
          <w:highlight w:val="yellow"/>
        </w:rPr>
        <w:t xml:space="preserve">запрос </w:t>
      </w:r>
      <w:r w:rsidRPr="00812709">
        <w:rPr>
          <w:rFonts w:ascii="Times New Roman" w:hAnsi="Times New Roman" w:cs="Times New Roman"/>
          <w:sz w:val="28"/>
          <w:szCs w:val="28"/>
          <w:highlight w:val="yellow"/>
        </w:rPr>
        <w:t>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4C4212" w:rsidRPr="00812709" w:rsidRDefault="004C4212" w:rsidP="004C4212">
      <w:pPr>
        <w:widowControl w:val="0"/>
        <w:ind w:firstLine="709"/>
        <w:jc w:val="both"/>
        <w:rPr>
          <w:rFonts w:ascii="Times New Roman" w:hAnsi="Times New Roman" w:cs="Times New Roman"/>
          <w:sz w:val="28"/>
          <w:szCs w:val="28"/>
          <w:highlight w:val="yellow"/>
        </w:rPr>
      </w:pPr>
      <w:r w:rsidRPr="00812709">
        <w:rPr>
          <w:rFonts w:ascii="Times New Roman" w:hAnsi="Times New Roman" w:cs="Times New Roman"/>
          <w:sz w:val="28"/>
          <w:szCs w:val="28"/>
          <w:highlight w:val="yellow"/>
        </w:rPr>
        <w:t>Едином портале, Региональном портале.</w:t>
      </w:r>
    </w:p>
    <w:p w:rsidR="004C4212" w:rsidRPr="008D5A2C" w:rsidRDefault="004C4212" w:rsidP="00812709">
      <w:pPr>
        <w:widowControl w:val="0"/>
        <w:ind w:firstLine="709"/>
        <w:jc w:val="both"/>
        <w:rPr>
          <w:rFonts w:ascii="Times New Roman" w:hAnsi="Times New Roman" w:cs="Times New Roman"/>
          <w:sz w:val="28"/>
          <w:szCs w:val="28"/>
        </w:rPr>
      </w:pPr>
      <w:r w:rsidRPr="00812709">
        <w:rPr>
          <w:rFonts w:ascii="Times New Roman" w:hAnsi="Times New Roman" w:cs="Times New Roman"/>
          <w:sz w:val="28"/>
          <w:szCs w:val="28"/>
          <w:highlight w:val="yellow"/>
        </w:rPr>
        <w:t xml:space="preserve">В случае, если запрос и документы и (или) информация, необходимые для предоставления муниципальной услуги, поданы заявителем в </w:t>
      </w:r>
      <w:r w:rsidR="00812709" w:rsidRPr="00812709">
        <w:rPr>
          <w:rFonts w:ascii="Times New Roman" w:hAnsi="Times New Roman" w:cs="Times New Roman"/>
          <w:sz w:val="28"/>
          <w:szCs w:val="28"/>
          <w:highlight w:val="yellow"/>
        </w:rPr>
        <w:t>многофункциональный центр</w:t>
      </w:r>
      <w:r w:rsidRPr="00812709">
        <w:rPr>
          <w:rFonts w:ascii="Times New Roman" w:hAnsi="Times New Roman" w:cs="Times New Roman"/>
          <w:sz w:val="28"/>
          <w:szCs w:val="28"/>
          <w:highlight w:val="yellow"/>
        </w:rPr>
        <w:t xml:space="preserve">, срок предоставления муниципальной услуги исчисляется со дня передачи многофункциональным центром такого </w:t>
      </w:r>
      <w:r w:rsidR="00EC7329">
        <w:rPr>
          <w:rFonts w:ascii="Times New Roman" w:hAnsi="Times New Roman" w:cs="Times New Roman"/>
          <w:sz w:val="28"/>
          <w:szCs w:val="28"/>
          <w:highlight w:val="yellow"/>
        </w:rPr>
        <w:t>запроса</w:t>
      </w:r>
      <w:r w:rsidRPr="00812709">
        <w:rPr>
          <w:rFonts w:ascii="Times New Roman" w:hAnsi="Times New Roman" w:cs="Times New Roman"/>
          <w:sz w:val="28"/>
          <w:szCs w:val="28"/>
          <w:highlight w:val="yellow"/>
        </w:rPr>
        <w:t xml:space="preserve"> в орган, предоставляющий муниципальную услугу.</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2.4.3. Срок приостановления предоставления муниципальной услуги законодательством не предусмотрен.</w:t>
      </w:r>
    </w:p>
    <w:p w:rsidR="008D5A2C" w:rsidRPr="008D5A2C" w:rsidRDefault="008D5A2C" w:rsidP="008D5A2C">
      <w:pPr>
        <w:widowControl w:val="0"/>
        <w:ind w:firstLine="567"/>
        <w:jc w:val="both"/>
        <w:rPr>
          <w:rFonts w:ascii="Times New Roman" w:eastAsia="Times New Roman" w:hAnsi="Times New Roman" w:cs="Times New Roman"/>
          <w:color w:val="000000"/>
          <w:sz w:val="28"/>
          <w:szCs w:val="28"/>
        </w:rPr>
      </w:pPr>
    </w:p>
    <w:p w:rsidR="008D5A2C" w:rsidRPr="008D5A2C" w:rsidRDefault="008D5A2C" w:rsidP="008D5A2C">
      <w:pPr>
        <w:widowControl w:val="0"/>
        <w:autoSpaceDE w:val="0"/>
        <w:autoSpaceDN w:val="0"/>
        <w:adjustRightInd w:val="0"/>
        <w:ind w:firstLine="567"/>
        <w:jc w:val="center"/>
        <w:rPr>
          <w:rFonts w:ascii="Times New Roman" w:eastAsia="Calibri" w:hAnsi="Times New Roman" w:cs="Times New Roman"/>
          <w:sz w:val="28"/>
          <w:szCs w:val="28"/>
          <w:lang w:eastAsia="en-US"/>
        </w:rPr>
      </w:pPr>
      <w:r w:rsidRPr="008D5A2C">
        <w:rPr>
          <w:rFonts w:ascii="Times New Roman" w:eastAsia="Calibri" w:hAnsi="Times New Roman" w:cs="Times New Roman"/>
          <w:sz w:val="28"/>
          <w:szCs w:val="28"/>
          <w:lang w:eastAsia="en-US"/>
        </w:rPr>
        <w:t xml:space="preserve">Подраздел 2.5. Нормативные правовые акты, регулирующие </w:t>
      </w:r>
    </w:p>
    <w:p w:rsidR="008D5A2C" w:rsidRPr="008D5A2C" w:rsidRDefault="008D5A2C" w:rsidP="008D5A2C">
      <w:pPr>
        <w:widowControl w:val="0"/>
        <w:autoSpaceDE w:val="0"/>
        <w:autoSpaceDN w:val="0"/>
        <w:adjustRightInd w:val="0"/>
        <w:ind w:firstLine="567"/>
        <w:jc w:val="center"/>
        <w:rPr>
          <w:rFonts w:ascii="Times New Roman" w:eastAsia="Calibri" w:hAnsi="Times New Roman" w:cs="Times New Roman"/>
          <w:sz w:val="28"/>
          <w:szCs w:val="28"/>
          <w:lang w:eastAsia="en-US"/>
        </w:rPr>
      </w:pPr>
      <w:r w:rsidRPr="008D5A2C">
        <w:rPr>
          <w:rFonts w:ascii="Times New Roman" w:eastAsia="Calibri" w:hAnsi="Times New Roman" w:cs="Times New Roman"/>
          <w:sz w:val="28"/>
          <w:szCs w:val="28"/>
          <w:lang w:eastAsia="en-US"/>
        </w:rPr>
        <w:t>предоставление муниципальной услуги</w:t>
      </w:r>
    </w:p>
    <w:p w:rsidR="008D5A2C" w:rsidRPr="008D5A2C" w:rsidRDefault="008D5A2C" w:rsidP="008D5A2C">
      <w:pPr>
        <w:widowControl w:val="0"/>
        <w:autoSpaceDE w:val="0"/>
        <w:autoSpaceDN w:val="0"/>
        <w:adjustRightInd w:val="0"/>
        <w:ind w:firstLine="567"/>
        <w:jc w:val="both"/>
        <w:rPr>
          <w:rFonts w:ascii="Times New Roman" w:eastAsia="Calibri" w:hAnsi="Times New Roman" w:cs="Times New Roman"/>
          <w:sz w:val="28"/>
          <w:szCs w:val="28"/>
          <w:lang w:eastAsia="en-US"/>
        </w:rPr>
      </w:pPr>
    </w:p>
    <w:p w:rsidR="008D5A2C" w:rsidRPr="008D5A2C" w:rsidRDefault="008D5A2C" w:rsidP="008D5A2C">
      <w:pPr>
        <w:widowControl w:val="0"/>
        <w:autoSpaceDE w:val="0"/>
        <w:autoSpaceDN w:val="0"/>
        <w:adjustRightInd w:val="0"/>
        <w:ind w:firstLine="709"/>
        <w:jc w:val="both"/>
        <w:rPr>
          <w:rFonts w:ascii="Times New Roman" w:eastAsia="Calibri" w:hAnsi="Times New Roman" w:cs="Times New Roman"/>
          <w:sz w:val="28"/>
          <w:szCs w:val="28"/>
          <w:lang w:eastAsia="en-US"/>
        </w:rPr>
      </w:pPr>
      <w:r w:rsidRPr="008D5A2C">
        <w:rPr>
          <w:rFonts w:ascii="Times New Roman" w:eastAsia="Calibri" w:hAnsi="Times New Roman" w:cs="Times New Roman"/>
          <w:sz w:val="28"/>
          <w:szCs w:val="28"/>
          <w:lang w:eastAsia="en-US"/>
        </w:rPr>
        <w:t>Перечень нормативных правовых актов,</w:t>
      </w:r>
      <w:r w:rsidR="00EC7329">
        <w:rPr>
          <w:rFonts w:ascii="Times New Roman" w:eastAsia="Calibri" w:hAnsi="Times New Roman" w:cs="Times New Roman"/>
          <w:sz w:val="28"/>
          <w:szCs w:val="28"/>
          <w:lang w:eastAsia="en-US"/>
        </w:rPr>
        <w:t xml:space="preserve"> регулирующих предоставление му</w:t>
      </w:r>
      <w:r w:rsidRPr="008D5A2C">
        <w:rPr>
          <w:rFonts w:ascii="Times New Roman" w:eastAsia="Calibri" w:hAnsi="Times New Roman" w:cs="Times New Roman"/>
          <w:sz w:val="28"/>
          <w:szCs w:val="28"/>
          <w:lang w:eastAsia="en-US"/>
        </w:rPr>
        <w:t>ниципальной услуги (с указанием их реквизитов и источников официального опубликования) размещен:</w:t>
      </w:r>
    </w:p>
    <w:p w:rsidR="008D5A2C" w:rsidRPr="008D5A2C" w:rsidRDefault="008D5A2C" w:rsidP="008D5A2C">
      <w:pPr>
        <w:widowControl w:val="0"/>
        <w:autoSpaceDE w:val="0"/>
        <w:autoSpaceDN w:val="0"/>
        <w:adjustRightInd w:val="0"/>
        <w:ind w:firstLine="709"/>
        <w:jc w:val="both"/>
        <w:rPr>
          <w:rFonts w:ascii="Times New Roman" w:eastAsia="Calibri" w:hAnsi="Times New Roman" w:cs="Times New Roman"/>
          <w:sz w:val="28"/>
          <w:szCs w:val="28"/>
          <w:lang w:eastAsia="en-US"/>
        </w:rPr>
      </w:pPr>
      <w:r w:rsidRPr="008D5A2C">
        <w:rPr>
          <w:rFonts w:ascii="Times New Roman" w:eastAsia="Calibri" w:hAnsi="Times New Roman" w:cs="Times New Roman"/>
          <w:sz w:val="28"/>
          <w:szCs w:val="28"/>
          <w:lang w:eastAsia="en-US"/>
        </w:rPr>
        <w:t xml:space="preserve"> на официальном сайте в разделе «Предоставление муниципальных услуг» подраздел «Муниципальные услуги»;</w:t>
      </w:r>
    </w:p>
    <w:p w:rsidR="008D5A2C" w:rsidRPr="008D5A2C" w:rsidRDefault="008D5A2C" w:rsidP="008D5A2C">
      <w:pPr>
        <w:widowControl w:val="0"/>
        <w:autoSpaceDE w:val="0"/>
        <w:autoSpaceDN w:val="0"/>
        <w:adjustRightInd w:val="0"/>
        <w:ind w:firstLine="709"/>
        <w:jc w:val="both"/>
        <w:rPr>
          <w:rFonts w:ascii="Times New Roman" w:eastAsia="Calibri" w:hAnsi="Times New Roman" w:cs="Times New Roman"/>
          <w:sz w:val="28"/>
          <w:szCs w:val="28"/>
          <w:lang w:eastAsia="en-US"/>
        </w:rPr>
      </w:pPr>
      <w:r w:rsidRPr="008D5A2C">
        <w:rPr>
          <w:rFonts w:ascii="Times New Roman" w:eastAsia="Calibri" w:hAnsi="Times New Roman" w:cs="Times New Roman"/>
          <w:sz w:val="28"/>
          <w:szCs w:val="28"/>
          <w:lang w:eastAsia="en-US"/>
        </w:rPr>
        <w:t>на Едином портале, Региональном портале.</w:t>
      </w:r>
    </w:p>
    <w:p w:rsidR="008D5A2C" w:rsidRPr="008D5A2C" w:rsidRDefault="008D5A2C" w:rsidP="008D5A2C">
      <w:pPr>
        <w:widowControl w:val="0"/>
        <w:tabs>
          <w:tab w:val="left" w:pos="600"/>
        </w:tabs>
        <w:rPr>
          <w:rFonts w:ascii="Times New Roman" w:hAnsi="Times New Roman" w:cs="Times New Roman"/>
          <w:sz w:val="28"/>
          <w:szCs w:val="28"/>
        </w:rPr>
      </w:pPr>
    </w:p>
    <w:p w:rsidR="008D5A2C" w:rsidRPr="008D5A2C" w:rsidRDefault="008D5A2C" w:rsidP="008D5A2C">
      <w:pPr>
        <w:widowControl w:val="0"/>
        <w:tabs>
          <w:tab w:val="left" w:pos="600"/>
        </w:tabs>
        <w:jc w:val="center"/>
        <w:rPr>
          <w:rFonts w:ascii="Times New Roman" w:hAnsi="Times New Roman" w:cs="Times New Roman"/>
          <w:sz w:val="28"/>
          <w:szCs w:val="28"/>
        </w:rPr>
      </w:pPr>
      <w:r w:rsidRPr="008D5A2C">
        <w:rPr>
          <w:rFonts w:ascii="Times New Roman" w:hAnsi="Times New Roman" w:cs="Times New Roman"/>
          <w:sz w:val="28"/>
          <w:szCs w:val="28"/>
        </w:rPr>
        <w:lastRenderedPageBreak/>
        <w:t>Подраздел 2.6. Исчерпывающий перечень документов, необходимых</w:t>
      </w:r>
    </w:p>
    <w:p w:rsidR="008D5A2C" w:rsidRPr="008D5A2C" w:rsidRDefault="008D5A2C" w:rsidP="008D5A2C">
      <w:pPr>
        <w:widowControl w:val="0"/>
        <w:tabs>
          <w:tab w:val="left" w:pos="600"/>
        </w:tabs>
        <w:jc w:val="center"/>
        <w:rPr>
          <w:rFonts w:ascii="Times New Roman" w:hAnsi="Times New Roman" w:cs="Times New Roman"/>
          <w:sz w:val="28"/>
          <w:szCs w:val="28"/>
        </w:rPr>
      </w:pPr>
      <w:r w:rsidRPr="008D5A2C">
        <w:rPr>
          <w:rFonts w:ascii="Times New Roman" w:hAnsi="Times New Roman" w:cs="Times New Roman"/>
          <w:sz w:val="28"/>
          <w:szCs w:val="28"/>
        </w:rPr>
        <w:t xml:space="preserve">в соответствии с нормативными правовыми актами для предоставления </w:t>
      </w:r>
    </w:p>
    <w:p w:rsidR="008D5A2C" w:rsidRPr="008D5A2C" w:rsidRDefault="008D5A2C" w:rsidP="008D5A2C">
      <w:pPr>
        <w:widowControl w:val="0"/>
        <w:tabs>
          <w:tab w:val="left" w:pos="600"/>
        </w:tabs>
        <w:jc w:val="center"/>
        <w:rPr>
          <w:rFonts w:ascii="Times New Roman" w:hAnsi="Times New Roman" w:cs="Times New Roman"/>
          <w:sz w:val="28"/>
          <w:szCs w:val="28"/>
        </w:rPr>
      </w:pPr>
      <w:r w:rsidRPr="008D5A2C">
        <w:rPr>
          <w:rFonts w:ascii="Times New Roman" w:hAnsi="Times New Roman" w:cs="Times New Roman"/>
          <w:sz w:val="28"/>
          <w:szCs w:val="28"/>
        </w:rPr>
        <w:t>муниципальной услуги и услуг, которые являются необходимыми</w:t>
      </w:r>
    </w:p>
    <w:p w:rsidR="008D5A2C" w:rsidRPr="008D5A2C" w:rsidRDefault="008D5A2C" w:rsidP="008D5A2C">
      <w:pPr>
        <w:widowControl w:val="0"/>
        <w:tabs>
          <w:tab w:val="left" w:pos="600"/>
        </w:tabs>
        <w:jc w:val="center"/>
        <w:rPr>
          <w:rFonts w:ascii="Times New Roman" w:hAnsi="Times New Roman" w:cs="Times New Roman"/>
          <w:sz w:val="28"/>
          <w:szCs w:val="28"/>
        </w:rPr>
      </w:pPr>
      <w:r w:rsidRPr="008D5A2C">
        <w:rPr>
          <w:rFonts w:ascii="Times New Roman" w:hAnsi="Times New Roman" w:cs="Times New Roman"/>
          <w:sz w:val="28"/>
          <w:szCs w:val="28"/>
        </w:rPr>
        <w:t xml:space="preserve">и обязательными для предоставления муниципальной услуги, подлежащих представлению заявителем, способы их получения заявителем, </w:t>
      </w:r>
    </w:p>
    <w:p w:rsidR="008D5A2C" w:rsidRPr="008D5A2C" w:rsidRDefault="008D5A2C" w:rsidP="008D5A2C">
      <w:pPr>
        <w:widowControl w:val="0"/>
        <w:tabs>
          <w:tab w:val="left" w:pos="600"/>
        </w:tabs>
        <w:jc w:val="center"/>
        <w:rPr>
          <w:rFonts w:ascii="Times New Roman" w:hAnsi="Times New Roman" w:cs="Times New Roman"/>
          <w:sz w:val="28"/>
          <w:szCs w:val="28"/>
        </w:rPr>
      </w:pPr>
      <w:r w:rsidRPr="008D5A2C">
        <w:rPr>
          <w:rFonts w:ascii="Times New Roman" w:hAnsi="Times New Roman" w:cs="Times New Roman"/>
          <w:sz w:val="28"/>
          <w:szCs w:val="28"/>
        </w:rPr>
        <w:t>в том числе в электронной форме, порядок их представления</w:t>
      </w:r>
    </w:p>
    <w:p w:rsidR="008D5A2C" w:rsidRPr="008D5A2C" w:rsidRDefault="008D5A2C" w:rsidP="008D5A2C">
      <w:pPr>
        <w:widowControl w:val="0"/>
        <w:tabs>
          <w:tab w:val="left" w:pos="600"/>
        </w:tabs>
        <w:jc w:val="center"/>
        <w:rPr>
          <w:rFonts w:ascii="Times New Roman" w:hAnsi="Times New Roman" w:cs="Times New Roman"/>
          <w:sz w:val="28"/>
          <w:szCs w:val="28"/>
        </w:rPr>
      </w:pPr>
    </w:p>
    <w:p w:rsidR="008168E5" w:rsidRPr="008168E5" w:rsidRDefault="008D5A2C" w:rsidP="008168E5">
      <w:pPr>
        <w:pStyle w:val="aa"/>
        <w:widowControl w:val="0"/>
        <w:ind w:firstLine="712"/>
        <w:jc w:val="both"/>
        <w:rPr>
          <w:rFonts w:ascii="Times New Roman" w:hAnsi="Times New Roman" w:cs="Times New Roman"/>
          <w:sz w:val="28"/>
          <w:szCs w:val="28"/>
          <w:highlight w:val="yellow"/>
        </w:rPr>
      </w:pPr>
      <w:r w:rsidRPr="0022633F">
        <w:rPr>
          <w:rFonts w:ascii="Times New Roman" w:hAnsi="Times New Roman" w:cs="Times New Roman"/>
          <w:sz w:val="28"/>
          <w:szCs w:val="28"/>
          <w:highlight w:val="yellow"/>
        </w:rPr>
        <w:t xml:space="preserve">2.6.1. </w:t>
      </w:r>
      <w:r w:rsidR="008168E5" w:rsidRPr="008168E5">
        <w:rPr>
          <w:rFonts w:ascii="Times New Roman" w:eastAsiaTheme="minorHAnsi" w:hAnsi="Times New Roman" w:cs="Times New Roman"/>
          <w:color w:val="000000"/>
          <w:sz w:val="28"/>
          <w:szCs w:val="28"/>
          <w:highlight w:val="yellow"/>
          <w:lang w:eastAsia="en-US"/>
        </w:rPr>
        <w:t xml:space="preserve">Перечень документов, обязательных для предоставления </w:t>
      </w:r>
      <w:r w:rsidR="00EC7329">
        <w:rPr>
          <w:rFonts w:ascii="Times New Roman" w:eastAsiaTheme="minorHAnsi" w:hAnsi="Times New Roman" w:cs="Times New Roman"/>
          <w:color w:val="000000"/>
          <w:sz w:val="28"/>
          <w:szCs w:val="28"/>
          <w:highlight w:val="yellow"/>
          <w:lang w:eastAsia="en-US"/>
        </w:rPr>
        <w:t xml:space="preserve">заявителем, </w:t>
      </w:r>
      <w:r w:rsidR="008168E5" w:rsidRPr="008168E5">
        <w:rPr>
          <w:rFonts w:ascii="Times New Roman" w:eastAsiaTheme="minorHAnsi" w:hAnsi="Times New Roman" w:cs="Times New Roman"/>
          <w:color w:val="000000"/>
          <w:sz w:val="28"/>
          <w:szCs w:val="28"/>
          <w:highlight w:val="yellow"/>
          <w:lang w:eastAsia="en-US"/>
        </w:rPr>
        <w:t xml:space="preserve">в случае </w:t>
      </w:r>
      <w:r w:rsidR="00EC7329">
        <w:rPr>
          <w:rFonts w:ascii="Times New Roman" w:eastAsiaTheme="minorHAnsi" w:hAnsi="Times New Roman" w:cs="Times New Roman"/>
          <w:color w:val="000000"/>
          <w:sz w:val="28"/>
          <w:szCs w:val="28"/>
          <w:highlight w:val="yellow"/>
          <w:lang w:eastAsia="en-US"/>
        </w:rPr>
        <w:t xml:space="preserve">его </w:t>
      </w:r>
      <w:r w:rsidR="008168E5" w:rsidRPr="008168E5">
        <w:rPr>
          <w:rFonts w:ascii="Times New Roman" w:eastAsiaTheme="minorHAnsi" w:hAnsi="Times New Roman" w:cs="Times New Roman"/>
          <w:color w:val="000000"/>
          <w:sz w:val="28"/>
          <w:szCs w:val="28"/>
          <w:highlight w:val="yellow"/>
          <w:lang w:eastAsia="en-US"/>
        </w:rPr>
        <w:t xml:space="preserve">обращения с уведомлением о планируемом строительстве или реконструкции объекта ИЖС или садового дома: </w:t>
      </w:r>
    </w:p>
    <w:p w:rsidR="008168E5" w:rsidRPr="008168E5" w:rsidRDefault="008168E5" w:rsidP="008168E5">
      <w:pPr>
        <w:pStyle w:val="aa"/>
        <w:widowControl w:val="0"/>
        <w:ind w:firstLine="712"/>
        <w:jc w:val="both"/>
        <w:rPr>
          <w:rFonts w:ascii="Times New Roman" w:hAnsi="Times New Roman" w:cs="Times New Roman"/>
          <w:sz w:val="28"/>
          <w:szCs w:val="28"/>
        </w:rPr>
      </w:pPr>
      <w:r w:rsidRPr="0022633F">
        <w:rPr>
          <w:rFonts w:ascii="Times New Roman" w:eastAsiaTheme="minorHAnsi" w:hAnsi="Times New Roman" w:cs="Times New Roman"/>
          <w:color w:val="000000"/>
          <w:sz w:val="28"/>
          <w:szCs w:val="28"/>
          <w:highlight w:val="yellow"/>
          <w:lang w:eastAsia="en-US"/>
        </w:rPr>
        <w:t>1) уведомление о планируемых строительстве или реконструкции объекта ИЖС или садового дома (далее - уведомление о планируемом строительстве) по форме, согласно приложению № 1 к Приказу № 591/</w:t>
      </w:r>
      <w:proofErr w:type="spellStart"/>
      <w:r w:rsidRPr="0022633F">
        <w:rPr>
          <w:rFonts w:ascii="Times New Roman" w:eastAsiaTheme="minorHAnsi" w:hAnsi="Times New Roman" w:cs="Times New Roman"/>
          <w:color w:val="000000"/>
          <w:sz w:val="28"/>
          <w:szCs w:val="28"/>
          <w:highlight w:val="yellow"/>
          <w:lang w:eastAsia="en-US"/>
        </w:rPr>
        <w:t>пр</w:t>
      </w:r>
      <w:proofErr w:type="spellEnd"/>
      <w:r w:rsidRPr="0022633F">
        <w:rPr>
          <w:rFonts w:ascii="Times New Roman" w:eastAsiaTheme="minorHAnsi" w:hAnsi="Times New Roman" w:cs="Times New Roman"/>
          <w:color w:val="000000"/>
          <w:sz w:val="28"/>
          <w:szCs w:val="28"/>
          <w:highlight w:val="yellow"/>
          <w:lang w:eastAsia="en-US"/>
        </w:rPr>
        <w:t xml:space="preserve"> (форма и образец заполнения приведены в приложениях № 1, 2 к настоящему регламенту);</w:t>
      </w:r>
    </w:p>
    <w:p w:rsidR="008168E5" w:rsidRPr="008D5A2C" w:rsidRDefault="008168E5" w:rsidP="008168E5">
      <w:pPr>
        <w:widowControl w:val="0"/>
        <w:autoSpaceDE w:val="0"/>
        <w:autoSpaceDN w:val="0"/>
        <w:adjustRightInd w:val="0"/>
        <w:ind w:firstLine="712"/>
        <w:jc w:val="both"/>
        <w:rPr>
          <w:rFonts w:ascii="Times New Roman" w:eastAsia="Verdana" w:hAnsi="Times New Roman" w:cs="Times New Roman"/>
          <w:sz w:val="28"/>
          <w:szCs w:val="28"/>
        </w:rPr>
      </w:pPr>
      <w:r w:rsidRPr="008168E5">
        <w:rPr>
          <w:rFonts w:ascii="Times New Roman" w:hAnsi="Times New Roman" w:cs="Times New Roman"/>
          <w:sz w:val="28"/>
          <w:szCs w:val="28"/>
        </w:rPr>
        <w:t xml:space="preserve">2) </w:t>
      </w:r>
      <w:r w:rsidRPr="008168E5">
        <w:rPr>
          <w:rFonts w:ascii="Times New Roman" w:eastAsia="Verdana" w:hAnsi="Times New Roman" w:cs="Times New Roman"/>
          <w:sz w:val="28"/>
          <w:szCs w:val="28"/>
        </w:rPr>
        <w:t>правоустанавливающие документы на земельный участок в случае, если права на</w:t>
      </w:r>
      <w:r w:rsidRPr="008D5A2C">
        <w:rPr>
          <w:rFonts w:ascii="Times New Roman" w:eastAsia="Verdana" w:hAnsi="Times New Roman" w:cs="Times New Roman"/>
          <w:sz w:val="28"/>
          <w:szCs w:val="28"/>
        </w:rPr>
        <w:t xml:space="preserve"> него не зарегистрированы в Едином государственном реестре недвижимости (копия, 1 экземпляр);</w:t>
      </w:r>
    </w:p>
    <w:p w:rsidR="008168E5" w:rsidRDefault="008168E5" w:rsidP="008168E5">
      <w:pPr>
        <w:widowControl w:val="0"/>
        <w:autoSpaceDE w:val="0"/>
        <w:autoSpaceDN w:val="0"/>
        <w:adjustRightInd w:val="0"/>
        <w:ind w:firstLine="712"/>
        <w:jc w:val="both"/>
        <w:rPr>
          <w:rFonts w:ascii="Times New Roman" w:eastAsia="Verdana" w:hAnsi="Times New Roman" w:cs="Times New Roman"/>
          <w:sz w:val="28"/>
          <w:szCs w:val="28"/>
        </w:rPr>
      </w:pPr>
      <w:r>
        <w:rPr>
          <w:rFonts w:ascii="Times New Roman" w:eastAsia="Verdana" w:hAnsi="Times New Roman" w:cs="Times New Roman"/>
          <w:sz w:val="28"/>
          <w:szCs w:val="28"/>
        </w:rPr>
        <w:t>3</w:t>
      </w:r>
      <w:r w:rsidRPr="008D5A2C">
        <w:rPr>
          <w:rFonts w:ascii="Times New Roman" w:eastAsia="Verdana" w:hAnsi="Times New Roman" w:cs="Times New Roman"/>
          <w:sz w:val="28"/>
          <w:szCs w:val="28"/>
        </w:rPr>
        <w:t xml:space="preserve">) </w:t>
      </w:r>
      <w:r w:rsidRPr="005D7115">
        <w:rPr>
          <w:rFonts w:ascii="Times New Roman" w:eastAsia="Verdana" w:hAnsi="Times New Roman" w:cs="Times New Roman"/>
          <w:sz w:val="28"/>
          <w:szCs w:val="28"/>
        </w:rPr>
        <w:t>документ, подтверждающий полномочия представителя заявителя, в случае, если уведомление о планируемом строительстве</w:t>
      </w:r>
      <w:r>
        <w:rPr>
          <w:rFonts w:ascii="Times New Roman" w:eastAsia="Verdana" w:hAnsi="Times New Roman" w:cs="Times New Roman"/>
          <w:sz w:val="28"/>
          <w:szCs w:val="28"/>
        </w:rPr>
        <w:t>,</w:t>
      </w:r>
      <w:r w:rsidRPr="005D7115">
        <w:rPr>
          <w:rFonts w:ascii="Times New Roman" w:eastAsia="Verdana" w:hAnsi="Times New Roman" w:cs="Times New Roman"/>
          <w:sz w:val="28"/>
          <w:szCs w:val="28"/>
        </w:rPr>
        <w:t xml:space="preserve"> </w:t>
      </w:r>
      <w:r w:rsidRPr="00997C45">
        <w:rPr>
          <w:rFonts w:ascii="Times New Roman" w:eastAsia="Verdana" w:hAnsi="Times New Roman" w:cs="Times New Roman"/>
          <w:sz w:val="28"/>
          <w:szCs w:val="28"/>
        </w:rPr>
        <w:t xml:space="preserve">уведомление об изменении параметров </w:t>
      </w:r>
      <w:r w:rsidRPr="005D7115">
        <w:rPr>
          <w:rFonts w:ascii="Times New Roman" w:eastAsia="Verdana" w:hAnsi="Times New Roman" w:cs="Times New Roman"/>
          <w:sz w:val="28"/>
          <w:szCs w:val="28"/>
        </w:rPr>
        <w:t>направлено представителем заявителя (копия, 1 экземпляр)</w:t>
      </w:r>
      <w:r>
        <w:rPr>
          <w:rFonts w:ascii="Times New Roman" w:eastAsia="Verdana" w:hAnsi="Times New Roman" w:cs="Times New Roman"/>
          <w:sz w:val="28"/>
          <w:szCs w:val="28"/>
        </w:rPr>
        <w:t>.</w:t>
      </w:r>
    </w:p>
    <w:p w:rsidR="008168E5" w:rsidRPr="0022633F" w:rsidRDefault="008168E5" w:rsidP="008168E5">
      <w:pPr>
        <w:widowControl w:val="0"/>
        <w:autoSpaceDE w:val="0"/>
        <w:autoSpaceDN w:val="0"/>
        <w:adjustRightInd w:val="0"/>
        <w:ind w:firstLine="712"/>
        <w:jc w:val="both"/>
        <w:rPr>
          <w:rFonts w:ascii="Times New Roman" w:eastAsia="Verdana" w:hAnsi="Times New Roman" w:cs="Times New Roman"/>
          <w:sz w:val="28"/>
          <w:szCs w:val="28"/>
          <w:highlight w:val="yellow"/>
        </w:rPr>
      </w:pPr>
      <w:r w:rsidRPr="0022633F">
        <w:rPr>
          <w:rFonts w:ascii="Times New Roman" w:eastAsia="Verdana" w:hAnsi="Times New Roman" w:cs="Times New Roman"/>
          <w:sz w:val="28"/>
          <w:szCs w:val="28"/>
          <w:highlight w:val="yellow"/>
        </w:rPr>
        <w:t>В качестве документа, подтверждающего полномочия на осуществление действий от имени заявителя, представитель заявителя вправе представить:</w:t>
      </w:r>
    </w:p>
    <w:p w:rsidR="008168E5" w:rsidRPr="0022633F" w:rsidRDefault="008168E5" w:rsidP="008168E5">
      <w:pPr>
        <w:widowControl w:val="0"/>
        <w:autoSpaceDE w:val="0"/>
        <w:autoSpaceDN w:val="0"/>
        <w:adjustRightInd w:val="0"/>
        <w:ind w:firstLine="712"/>
        <w:jc w:val="both"/>
        <w:rPr>
          <w:rFonts w:ascii="Times New Roman" w:eastAsia="Verdana" w:hAnsi="Times New Roman" w:cs="Times New Roman"/>
          <w:sz w:val="28"/>
          <w:szCs w:val="28"/>
          <w:highlight w:val="yellow"/>
        </w:rPr>
      </w:pPr>
      <w:r w:rsidRPr="0022633F">
        <w:rPr>
          <w:rFonts w:ascii="Times New Roman" w:eastAsia="Verdana" w:hAnsi="Times New Roman" w:cs="Times New Roman"/>
          <w:sz w:val="28"/>
          <w:szCs w:val="28"/>
          <w:highlight w:val="yellow"/>
        </w:rPr>
        <w:t>оформленную в соответствии с законодательством Российской Федерации доверенность (для физических лиц);</w:t>
      </w:r>
    </w:p>
    <w:p w:rsidR="008168E5" w:rsidRPr="0022633F" w:rsidRDefault="008168E5" w:rsidP="008168E5">
      <w:pPr>
        <w:widowControl w:val="0"/>
        <w:autoSpaceDE w:val="0"/>
        <w:autoSpaceDN w:val="0"/>
        <w:adjustRightInd w:val="0"/>
        <w:ind w:firstLine="712"/>
        <w:jc w:val="both"/>
        <w:rPr>
          <w:rFonts w:ascii="Times New Roman" w:eastAsia="Verdana" w:hAnsi="Times New Roman" w:cs="Times New Roman"/>
          <w:sz w:val="28"/>
          <w:szCs w:val="28"/>
          <w:highlight w:val="yellow"/>
        </w:rPr>
      </w:pPr>
      <w:r w:rsidRPr="0022633F">
        <w:rPr>
          <w:rFonts w:ascii="Times New Roman" w:eastAsia="Verdana" w:hAnsi="Times New Roman" w:cs="Times New Roman"/>
          <w:sz w:val="28"/>
          <w:szCs w:val="28"/>
          <w:highlight w:val="yellow"/>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8168E5" w:rsidRPr="0022633F" w:rsidRDefault="008168E5" w:rsidP="008168E5">
      <w:pPr>
        <w:widowControl w:val="0"/>
        <w:autoSpaceDE w:val="0"/>
        <w:autoSpaceDN w:val="0"/>
        <w:adjustRightInd w:val="0"/>
        <w:ind w:firstLine="712"/>
        <w:jc w:val="both"/>
        <w:rPr>
          <w:rFonts w:ascii="Times New Roman" w:eastAsia="Verdana" w:hAnsi="Times New Roman" w:cs="Times New Roman"/>
          <w:sz w:val="28"/>
          <w:szCs w:val="28"/>
          <w:highlight w:val="yellow"/>
        </w:rPr>
      </w:pPr>
      <w:r w:rsidRPr="0022633F">
        <w:rPr>
          <w:rFonts w:ascii="Times New Roman" w:eastAsia="Verdana" w:hAnsi="Times New Roman" w:cs="Times New Roman"/>
          <w:sz w:val="28"/>
          <w:szCs w:val="28"/>
          <w:highlight w:val="yellow"/>
        </w:rPr>
        <w:t>В случае, если заявление подается через представителя заявителя посредством Единого портала, Регионального портала,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8168E5" w:rsidRDefault="008168E5" w:rsidP="008168E5">
      <w:pPr>
        <w:widowControl w:val="0"/>
        <w:autoSpaceDE w:val="0"/>
        <w:autoSpaceDN w:val="0"/>
        <w:adjustRightInd w:val="0"/>
        <w:ind w:firstLine="712"/>
        <w:jc w:val="both"/>
        <w:rPr>
          <w:rFonts w:ascii="Times New Roman" w:eastAsia="Verdana" w:hAnsi="Times New Roman" w:cs="Times New Roman"/>
          <w:sz w:val="28"/>
          <w:szCs w:val="28"/>
        </w:rPr>
      </w:pPr>
      <w:r w:rsidRPr="0022633F">
        <w:rPr>
          <w:rFonts w:ascii="Times New Roman" w:eastAsia="Verdana" w:hAnsi="Times New Roman" w:cs="Times New Roman"/>
          <w:sz w:val="28"/>
          <w:szCs w:val="28"/>
          <w:highlight w:val="yellow"/>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8168E5" w:rsidRPr="008D5A2C" w:rsidRDefault="008168E5" w:rsidP="008168E5">
      <w:pPr>
        <w:widowControl w:val="0"/>
        <w:autoSpaceDE w:val="0"/>
        <w:autoSpaceDN w:val="0"/>
        <w:adjustRightInd w:val="0"/>
        <w:ind w:firstLine="712"/>
        <w:jc w:val="both"/>
        <w:rPr>
          <w:rFonts w:ascii="Times New Roman" w:eastAsia="Verdana" w:hAnsi="Times New Roman" w:cs="Times New Roman"/>
          <w:sz w:val="28"/>
          <w:szCs w:val="28"/>
        </w:rPr>
      </w:pPr>
      <w:r>
        <w:rPr>
          <w:rFonts w:ascii="Times New Roman" w:eastAsia="Verdana" w:hAnsi="Times New Roman" w:cs="Times New Roman"/>
          <w:sz w:val="28"/>
          <w:szCs w:val="28"/>
        </w:rPr>
        <w:t xml:space="preserve">4) </w:t>
      </w:r>
      <w:r w:rsidRPr="008D5A2C">
        <w:rPr>
          <w:rFonts w:ascii="Times New Roman" w:eastAsia="Verdana"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(копия, 1 экземпляр);</w:t>
      </w:r>
    </w:p>
    <w:p w:rsidR="008168E5" w:rsidRDefault="008168E5" w:rsidP="008168E5">
      <w:pPr>
        <w:widowControl w:val="0"/>
        <w:autoSpaceDE w:val="0"/>
        <w:autoSpaceDN w:val="0"/>
        <w:adjustRightInd w:val="0"/>
        <w:ind w:firstLine="712"/>
        <w:jc w:val="both"/>
        <w:rPr>
          <w:rFonts w:ascii="Times New Roman" w:eastAsia="Verdana" w:hAnsi="Times New Roman" w:cs="Times New Roman"/>
          <w:sz w:val="28"/>
          <w:szCs w:val="28"/>
        </w:rPr>
      </w:pPr>
      <w:r>
        <w:rPr>
          <w:rFonts w:ascii="Times New Roman" w:eastAsia="Verdana" w:hAnsi="Times New Roman" w:cs="Times New Roman"/>
          <w:sz w:val="28"/>
          <w:szCs w:val="28"/>
        </w:rPr>
        <w:t>5</w:t>
      </w:r>
      <w:r w:rsidRPr="008D5A2C">
        <w:rPr>
          <w:rFonts w:ascii="Times New Roman" w:eastAsia="Verdana" w:hAnsi="Times New Roman" w:cs="Times New Roman"/>
          <w:sz w:val="28"/>
          <w:szCs w:val="28"/>
        </w:rPr>
        <w:t xml:space="preserve">) описание внешнего облика объекта индивидуального жилищного строительства или садового дома в случае, если строительство или реконструкция </w:t>
      </w:r>
      <w:r w:rsidRPr="008D5A2C">
        <w:rPr>
          <w:rFonts w:ascii="Times New Roman" w:eastAsia="Verdana" w:hAnsi="Times New Roman" w:cs="Times New Roman"/>
          <w:sz w:val="28"/>
          <w:szCs w:val="28"/>
        </w:rPr>
        <w:lastRenderedPageBreak/>
        <w:t xml:space="preserve">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пунктом </w:t>
      </w:r>
      <w:r w:rsidRPr="00C26481">
        <w:rPr>
          <w:rFonts w:ascii="Times New Roman" w:eastAsia="Verdana" w:hAnsi="Times New Roman" w:cs="Times New Roman"/>
          <w:sz w:val="28"/>
          <w:szCs w:val="28"/>
          <w:highlight w:val="yellow"/>
        </w:rPr>
        <w:t>2.6.</w:t>
      </w:r>
      <w:r w:rsidR="00C26481" w:rsidRPr="00C26481">
        <w:rPr>
          <w:rFonts w:ascii="Times New Roman" w:eastAsia="Verdana" w:hAnsi="Times New Roman" w:cs="Times New Roman"/>
          <w:sz w:val="28"/>
          <w:szCs w:val="28"/>
          <w:highlight w:val="yellow"/>
        </w:rPr>
        <w:t>4</w:t>
      </w:r>
      <w:r w:rsidRPr="008D5A2C">
        <w:rPr>
          <w:rFonts w:ascii="Times New Roman" w:eastAsia="Verdana" w:hAnsi="Times New Roman" w:cs="Times New Roman"/>
          <w:sz w:val="28"/>
          <w:szCs w:val="28"/>
        </w:rPr>
        <w:t xml:space="preserve"> подраздела 2.6 регламента</w:t>
      </w:r>
      <w:r w:rsidRPr="006030B6">
        <w:rPr>
          <w:rFonts w:ascii="Times New Roman" w:eastAsia="Verdana" w:hAnsi="Times New Roman" w:cs="Times New Roman"/>
          <w:sz w:val="28"/>
          <w:szCs w:val="28"/>
        </w:rPr>
        <w:t>.</w:t>
      </w:r>
      <w:r w:rsidRPr="008D5A2C">
        <w:rPr>
          <w:rFonts w:ascii="Times New Roman" w:eastAsia="Verdana" w:hAnsi="Times New Roman" w:cs="Times New Roman"/>
          <w:sz w:val="28"/>
          <w:szCs w:val="28"/>
        </w:rPr>
        <w:t xml:space="preserve">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
    <w:p w:rsidR="008168E5" w:rsidRPr="008D5A2C" w:rsidRDefault="008168E5" w:rsidP="008168E5">
      <w:pPr>
        <w:widowControl w:val="0"/>
        <w:autoSpaceDE w:val="0"/>
        <w:autoSpaceDN w:val="0"/>
        <w:adjustRightInd w:val="0"/>
        <w:ind w:firstLine="712"/>
        <w:jc w:val="both"/>
        <w:rPr>
          <w:rFonts w:ascii="Times New Roman" w:eastAsia="Verdana" w:hAnsi="Times New Roman" w:cs="Times New Roman"/>
          <w:sz w:val="28"/>
          <w:szCs w:val="28"/>
        </w:rPr>
      </w:pPr>
      <w:r w:rsidRPr="008D5A2C">
        <w:rPr>
          <w:rFonts w:ascii="Times New Roman" w:eastAsia="Verdana" w:hAnsi="Times New Roman" w:cs="Times New Roman"/>
          <w:sz w:val="28"/>
          <w:szCs w:val="28"/>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8168E5" w:rsidRPr="008168E5" w:rsidRDefault="008168E5" w:rsidP="00C26481">
      <w:pPr>
        <w:autoSpaceDE w:val="0"/>
        <w:autoSpaceDN w:val="0"/>
        <w:adjustRightInd w:val="0"/>
        <w:ind w:firstLine="709"/>
        <w:jc w:val="both"/>
        <w:rPr>
          <w:rFonts w:ascii="Times New Roman" w:eastAsiaTheme="minorHAnsi" w:hAnsi="Times New Roman" w:cs="Times New Roman"/>
          <w:color w:val="000000"/>
          <w:sz w:val="28"/>
          <w:szCs w:val="28"/>
          <w:highlight w:val="yellow"/>
          <w:lang w:eastAsia="en-US"/>
        </w:rPr>
      </w:pPr>
      <w:r w:rsidRPr="0022633F">
        <w:rPr>
          <w:rFonts w:ascii="Times New Roman" w:eastAsiaTheme="minorHAnsi" w:hAnsi="Times New Roman" w:cs="Times New Roman"/>
          <w:color w:val="000000"/>
          <w:sz w:val="28"/>
          <w:szCs w:val="28"/>
          <w:highlight w:val="yellow"/>
          <w:lang w:eastAsia="en-US"/>
        </w:rPr>
        <w:t xml:space="preserve">2.6.2. </w:t>
      </w:r>
      <w:r w:rsidRPr="008168E5">
        <w:rPr>
          <w:rFonts w:ascii="Times New Roman" w:eastAsiaTheme="minorHAnsi" w:hAnsi="Times New Roman" w:cs="Times New Roman"/>
          <w:color w:val="000000"/>
          <w:sz w:val="28"/>
          <w:szCs w:val="28"/>
          <w:highlight w:val="yellow"/>
          <w:lang w:eastAsia="en-US"/>
        </w:rPr>
        <w:t xml:space="preserve">Перечень документов, обязательных для предоставления </w:t>
      </w:r>
      <w:r w:rsidR="00EC7329">
        <w:rPr>
          <w:rFonts w:ascii="Times New Roman" w:eastAsiaTheme="minorHAnsi" w:hAnsi="Times New Roman" w:cs="Times New Roman"/>
          <w:color w:val="000000"/>
          <w:sz w:val="28"/>
          <w:szCs w:val="28"/>
          <w:highlight w:val="yellow"/>
          <w:lang w:eastAsia="en-US"/>
        </w:rPr>
        <w:t xml:space="preserve">заявителем, </w:t>
      </w:r>
      <w:r w:rsidRPr="008168E5">
        <w:rPr>
          <w:rFonts w:ascii="Times New Roman" w:eastAsiaTheme="minorHAnsi" w:hAnsi="Times New Roman" w:cs="Times New Roman"/>
          <w:color w:val="000000"/>
          <w:sz w:val="28"/>
          <w:szCs w:val="28"/>
          <w:highlight w:val="yellow"/>
          <w:lang w:eastAsia="en-US"/>
        </w:rPr>
        <w:t xml:space="preserve">в случае </w:t>
      </w:r>
      <w:r w:rsidR="00EC7329">
        <w:rPr>
          <w:rFonts w:ascii="Times New Roman" w:eastAsiaTheme="minorHAnsi" w:hAnsi="Times New Roman" w:cs="Times New Roman"/>
          <w:color w:val="000000"/>
          <w:sz w:val="28"/>
          <w:szCs w:val="28"/>
          <w:highlight w:val="yellow"/>
          <w:lang w:eastAsia="en-US"/>
        </w:rPr>
        <w:t xml:space="preserve">его </w:t>
      </w:r>
      <w:r w:rsidRPr="008168E5">
        <w:rPr>
          <w:rFonts w:ascii="Times New Roman" w:eastAsiaTheme="minorHAnsi" w:hAnsi="Times New Roman" w:cs="Times New Roman"/>
          <w:color w:val="000000"/>
          <w:sz w:val="28"/>
          <w:szCs w:val="28"/>
          <w:highlight w:val="yellow"/>
          <w:lang w:eastAsia="en-US"/>
        </w:rPr>
        <w:t>обращения с уведомлением об изменении параметров</w:t>
      </w:r>
      <w:r w:rsidR="00EC7329" w:rsidRPr="00EC7329">
        <w:t xml:space="preserve"> </w:t>
      </w:r>
      <w:r w:rsidR="00EC7329" w:rsidRPr="00EC7329">
        <w:rPr>
          <w:rFonts w:ascii="Times New Roman" w:eastAsiaTheme="minorHAnsi" w:hAnsi="Times New Roman" w:cs="Times New Roman"/>
          <w:color w:val="000000"/>
          <w:sz w:val="28"/>
          <w:szCs w:val="28"/>
          <w:highlight w:val="yellow"/>
          <w:lang w:eastAsia="en-US"/>
        </w:rPr>
        <w:t>планируемого строительства или реконструкции объекта ИЖС или садового дома</w:t>
      </w:r>
      <w:r w:rsidRPr="008168E5">
        <w:rPr>
          <w:rFonts w:ascii="Times New Roman" w:eastAsiaTheme="minorHAnsi" w:hAnsi="Times New Roman" w:cs="Times New Roman"/>
          <w:color w:val="000000"/>
          <w:sz w:val="28"/>
          <w:szCs w:val="28"/>
          <w:highlight w:val="yellow"/>
          <w:lang w:eastAsia="en-US"/>
        </w:rPr>
        <w:t xml:space="preserve">: </w:t>
      </w:r>
    </w:p>
    <w:p w:rsidR="008168E5" w:rsidRPr="0022633F" w:rsidRDefault="008168E5" w:rsidP="008168E5">
      <w:pPr>
        <w:pStyle w:val="aa"/>
        <w:widowControl w:val="0"/>
        <w:ind w:firstLine="712"/>
        <w:jc w:val="both"/>
        <w:rPr>
          <w:rFonts w:ascii="Times New Roman" w:eastAsiaTheme="minorHAnsi" w:hAnsi="Times New Roman" w:cs="Times New Roman"/>
          <w:color w:val="000000"/>
          <w:sz w:val="28"/>
          <w:szCs w:val="28"/>
          <w:highlight w:val="yellow"/>
          <w:lang w:eastAsia="en-US"/>
        </w:rPr>
      </w:pPr>
      <w:r w:rsidRPr="0022633F">
        <w:rPr>
          <w:rFonts w:ascii="Times New Roman" w:eastAsiaTheme="minorHAnsi" w:hAnsi="Times New Roman" w:cs="Times New Roman"/>
          <w:color w:val="000000"/>
          <w:sz w:val="28"/>
          <w:szCs w:val="28"/>
          <w:highlight w:val="yellow"/>
          <w:lang w:eastAsia="en-US"/>
        </w:rPr>
        <w:t>1) уведомление об изменении параметров планируемого строительства или реконструкции объекта ИЖС или садового дома</w:t>
      </w:r>
      <w:r w:rsidRPr="0022633F">
        <w:rPr>
          <w:rFonts w:ascii="Times New Roman" w:eastAsia="Tahoma" w:hAnsi="Times New Roman" w:cs="Times New Roman"/>
          <w:sz w:val="28"/>
          <w:szCs w:val="28"/>
          <w:highlight w:val="yellow"/>
        </w:rPr>
        <w:t xml:space="preserve"> (</w:t>
      </w:r>
      <w:r w:rsidRPr="0022633F">
        <w:rPr>
          <w:rFonts w:ascii="Times New Roman" w:eastAsiaTheme="minorHAnsi" w:hAnsi="Times New Roman" w:cs="Times New Roman"/>
          <w:color w:val="000000"/>
          <w:sz w:val="28"/>
          <w:szCs w:val="28"/>
          <w:highlight w:val="yellow"/>
          <w:lang w:eastAsia="en-US"/>
        </w:rPr>
        <w:t>далее - уведомление об изменении параметров) по форме, согласно приложению № 4 к Приказу № 591/</w:t>
      </w:r>
      <w:proofErr w:type="spellStart"/>
      <w:r w:rsidRPr="0022633F">
        <w:rPr>
          <w:rFonts w:ascii="Times New Roman" w:eastAsiaTheme="minorHAnsi" w:hAnsi="Times New Roman" w:cs="Times New Roman"/>
          <w:color w:val="000000"/>
          <w:sz w:val="28"/>
          <w:szCs w:val="28"/>
          <w:highlight w:val="yellow"/>
          <w:lang w:eastAsia="en-US"/>
        </w:rPr>
        <w:t>пр</w:t>
      </w:r>
      <w:proofErr w:type="spellEnd"/>
      <w:r w:rsidRPr="0022633F">
        <w:rPr>
          <w:rFonts w:ascii="Times New Roman" w:eastAsiaTheme="minorHAnsi" w:hAnsi="Times New Roman" w:cs="Times New Roman"/>
          <w:color w:val="000000"/>
          <w:sz w:val="28"/>
          <w:szCs w:val="28"/>
          <w:highlight w:val="yellow"/>
          <w:lang w:eastAsia="en-US"/>
        </w:rPr>
        <w:t xml:space="preserve"> (форма и образец заполнения приведены в приложениях № 3, 4 к настоящему регламенту;</w:t>
      </w:r>
    </w:p>
    <w:p w:rsidR="008168E5" w:rsidRPr="0022633F" w:rsidRDefault="008168E5" w:rsidP="008168E5">
      <w:pPr>
        <w:ind w:firstLine="709"/>
        <w:jc w:val="both"/>
        <w:rPr>
          <w:rFonts w:ascii="Times New Roman" w:hAnsi="Times New Roman" w:cs="Times New Roman"/>
          <w:sz w:val="28"/>
          <w:szCs w:val="28"/>
          <w:highlight w:val="yellow"/>
          <w:lang w:eastAsia="en-US"/>
        </w:rPr>
      </w:pPr>
      <w:r w:rsidRPr="0022633F">
        <w:rPr>
          <w:rFonts w:ascii="Times New Roman" w:hAnsi="Times New Roman" w:cs="Times New Roman"/>
          <w:sz w:val="28"/>
          <w:szCs w:val="28"/>
          <w:highlight w:val="yellow"/>
          <w:lang w:eastAsia="en-US"/>
        </w:rPr>
        <w:t>2) документы, указанные в подпунктах 2</w:t>
      </w:r>
      <w:r w:rsidR="00845074">
        <w:rPr>
          <w:rFonts w:ascii="Times New Roman" w:hAnsi="Times New Roman" w:cs="Times New Roman"/>
          <w:sz w:val="28"/>
          <w:szCs w:val="28"/>
          <w:highlight w:val="yellow"/>
          <w:lang w:eastAsia="en-US"/>
        </w:rPr>
        <w:t xml:space="preserve"> </w:t>
      </w:r>
      <w:r w:rsidRPr="0022633F">
        <w:rPr>
          <w:rFonts w:ascii="Times New Roman" w:hAnsi="Times New Roman" w:cs="Times New Roman"/>
          <w:sz w:val="28"/>
          <w:szCs w:val="28"/>
          <w:highlight w:val="yellow"/>
          <w:lang w:eastAsia="en-US"/>
        </w:rPr>
        <w:t>-</w:t>
      </w:r>
      <w:r w:rsidR="00845074">
        <w:rPr>
          <w:rFonts w:ascii="Times New Roman" w:hAnsi="Times New Roman" w:cs="Times New Roman"/>
          <w:sz w:val="28"/>
          <w:szCs w:val="28"/>
          <w:highlight w:val="yellow"/>
          <w:lang w:eastAsia="en-US"/>
        </w:rPr>
        <w:t xml:space="preserve"> </w:t>
      </w:r>
      <w:r w:rsidR="00EC7329">
        <w:rPr>
          <w:rFonts w:ascii="Times New Roman" w:hAnsi="Times New Roman" w:cs="Times New Roman"/>
          <w:sz w:val="28"/>
          <w:szCs w:val="28"/>
          <w:highlight w:val="yellow"/>
          <w:lang w:eastAsia="en-US"/>
        </w:rPr>
        <w:t>5</w:t>
      </w:r>
      <w:r w:rsidRPr="0022633F">
        <w:rPr>
          <w:rFonts w:ascii="Times New Roman" w:hAnsi="Times New Roman" w:cs="Times New Roman"/>
          <w:sz w:val="28"/>
          <w:szCs w:val="28"/>
          <w:highlight w:val="yellow"/>
          <w:lang w:eastAsia="en-US"/>
        </w:rPr>
        <w:t xml:space="preserve"> пункта </w:t>
      </w:r>
      <w:r w:rsidR="002E0739" w:rsidRPr="002E0739">
        <w:rPr>
          <w:rFonts w:ascii="Times New Roman" w:hAnsi="Times New Roman" w:cs="Times New Roman"/>
          <w:sz w:val="28"/>
          <w:szCs w:val="28"/>
          <w:highlight w:val="yellow"/>
          <w:lang w:eastAsia="en-US"/>
        </w:rPr>
        <w:t>2</w:t>
      </w:r>
      <w:r w:rsidR="002E0739">
        <w:rPr>
          <w:rFonts w:ascii="Times New Roman" w:hAnsi="Times New Roman" w:cs="Times New Roman"/>
          <w:sz w:val="28"/>
          <w:szCs w:val="28"/>
          <w:highlight w:val="yellow"/>
          <w:lang w:eastAsia="en-US"/>
        </w:rPr>
        <w:t xml:space="preserve">.6.1 настоящего подраздела </w:t>
      </w:r>
      <w:r w:rsidRPr="0022633F">
        <w:rPr>
          <w:rFonts w:ascii="Times New Roman" w:hAnsi="Times New Roman" w:cs="Times New Roman"/>
          <w:sz w:val="28"/>
          <w:szCs w:val="28"/>
          <w:highlight w:val="yellow"/>
          <w:lang w:eastAsia="en-US"/>
        </w:rPr>
        <w:t>регламента.</w:t>
      </w:r>
    </w:p>
    <w:p w:rsidR="00C26481" w:rsidRPr="0022633F" w:rsidRDefault="00C26481" w:rsidP="00C26481">
      <w:pPr>
        <w:ind w:firstLine="709"/>
        <w:jc w:val="both"/>
        <w:rPr>
          <w:rFonts w:ascii="Times New Roman" w:hAnsi="Times New Roman" w:cs="Times New Roman"/>
          <w:sz w:val="28"/>
          <w:szCs w:val="28"/>
          <w:highlight w:val="yellow"/>
        </w:rPr>
      </w:pPr>
      <w:r w:rsidRPr="0022633F">
        <w:rPr>
          <w:rFonts w:ascii="Times New Roman" w:hAnsi="Times New Roman" w:cs="Times New Roman"/>
          <w:sz w:val="28"/>
          <w:szCs w:val="28"/>
          <w:highlight w:val="yellow"/>
        </w:rPr>
        <w:t>2.6.3.</w:t>
      </w:r>
      <w:r w:rsidRPr="0022633F">
        <w:rPr>
          <w:highlight w:val="yellow"/>
        </w:rPr>
        <w:t xml:space="preserve"> </w:t>
      </w:r>
      <w:r w:rsidRPr="0022633F">
        <w:rPr>
          <w:rFonts w:ascii="Times New Roman" w:hAnsi="Times New Roman" w:cs="Times New Roman"/>
          <w:sz w:val="28"/>
          <w:szCs w:val="28"/>
          <w:highlight w:val="yellow"/>
        </w:rPr>
        <w:t xml:space="preserve">Перечень документов, обязательных для предоставления в случае обращения заявителя за получением повторного экземпляра (дубликата) уведомления о соответствии или за исправлением </w:t>
      </w:r>
      <w:r w:rsidR="004148C8">
        <w:rPr>
          <w:rFonts w:ascii="Times New Roman" w:hAnsi="Times New Roman" w:cs="Times New Roman"/>
          <w:sz w:val="28"/>
          <w:szCs w:val="28"/>
          <w:highlight w:val="yellow"/>
        </w:rPr>
        <w:t>допущенных опечаток и ошибок</w:t>
      </w:r>
      <w:r w:rsidRPr="0022633F">
        <w:rPr>
          <w:rFonts w:ascii="Times New Roman" w:hAnsi="Times New Roman" w:cs="Times New Roman"/>
          <w:sz w:val="28"/>
          <w:szCs w:val="28"/>
          <w:highlight w:val="yellow"/>
        </w:rPr>
        <w:t xml:space="preserve"> в уведомлении о соответствии: </w:t>
      </w:r>
    </w:p>
    <w:p w:rsidR="00C26481" w:rsidRPr="004148C8" w:rsidRDefault="00C26481" w:rsidP="004148C8">
      <w:pPr>
        <w:pStyle w:val="aa"/>
        <w:widowControl w:val="0"/>
        <w:ind w:firstLine="712"/>
        <w:jc w:val="both"/>
        <w:rPr>
          <w:rFonts w:ascii="Times New Roman" w:hAnsi="Times New Roman" w:cs="Times New Roman"/>
          <w:sz w:val="28"/>
          <w:szCs w:val="28"/>
        </w:rPr>
      </w:pPr>
      <w:r w:rsidRPr="0022633F">
        <w:rPr>
          <w:rFonts w:ascii="Times New Roman" w:hAnsi="Times New Roman" w:cs="Times New Roman"/>
          <w:sz w:val="28"/>
          <w:szCs w:val="28"/>
          <w:highlight w:val="yellow"/>
        </w:rPr>
        <w:t>1) заявление о получении дублика</w:t>
      </w:r>
      <w:r w:rsidR="00BB2337">
        <w:rPr>
          <w:rFonts w:ascii="Times New Roman" w:hAnsi="Times New Roman" w:cs="Times New Roman"/>
          <w:sz w:val="28"/>
          <w:szCs w:val="28"/>
          <w:highlight w:val="yellow"/>
        </w:rPr>
        <w:t xml:space="preserve">та </w:t>
      </w:r>
      <w:r w:rsidRPr="0022633F">
        <w:rPr>
          <w:rFonts w:ascii="Times New Roman" w:hAnsi="Times New Roman" w:cs="Times New Roman"/>
          <w:sz w:val="28"/>
          <w:szCs w:val="28"/>
          <w:highlight w:val="yellow"/>
        </w:rPr>
        <w:t xml:space="preserve">уведомления о соответствии, по форме, согласно </w:t>
      </w:r>
      <w:r w:rsidRPr="00C51F0A">
        <w:rPr>
          <w:rFonts w:ascii="Times New Roman" w:hAnsi="Times New Roman" w:cs="Times New Roman"/>
          <w:color w:val="000000" w:themeColor="text1"/>
          <w:sz w:val="28"/>
          <w:szCs w:val="28"/>
          <w:highlight w:val="green"/>
        </w:rPr>
        <w:t xml:space="preserve">приложению № </w:t>
      </w:r>
      <w:r w:rsidR="001E1810" w:rsidRPr="00C51F0A">
        <w:rPr>
          <w:rFonts w:ascii="Times New Roman" w:hAnsi="Times New Roman" w:cs="Times New Roman"/>
          <w:color w:val="000000" w:themeColor="text1"/>
          <w:sz w:val="28"/>
          <w:szCs w:val="28"/>
          <w:highlight w:val="green"/>
        </w:rPr>
        <w:t>5</w:t>
      </w:r>
      <w:r w:rsidRPr="00C51F0A">
        <w:rPr>
          <w:rFonts w:ascii="Times New Roman" w:hAnsi="Times New Roman" w:cs="Times New Roman"/>
          <w:color w:val="000000" w:themeColor="text1"/>
          <w:sz w:val="28"/>
          <w:szCs w:val="28"/>
          <w:highlight w:val="yellow"/>
        </w:rPr>
        <w:t xml:space="preserve"> </w:t>
      </w:r>
      <w:r w:rsidR="007678CF" w:rsidRPr="007678CF">
        <w:rPr>
          <w:rFonts w:ascii="Times New Roman" w:hAnsi="Times New Roman" w:cs="Times New Roman"/>
          <w:color w:val="000000" w:themeColor="text1"/>
          <w:sz w:val="28"/>
          <w:szCs w:val="28"/>
          <w:highlight w:val="green"/>
        </w:rPr>
        <w:t>(образец заполнения приведен в приложении № 6)</w:t>
      </w:r>
      <w:r w:rsidR="007678CF">
        <w:rPr>
          <w:rFonts w:ascii="Times New Roman" w:hAnsi="Times New Roman" w:cs="Times New Roman"/>
          <w:color w:val="000000" w:themeColor="text1"/>
          <w:sz w:val="28"/>
          <w:szCs w:val="28"/>
        </w:rPr>
        <w:t xml:space="preserve"> </w:t>
      </w:r>
      <w:r w:rsidRPr="0022633F">
        <w:rPr>
          <w:rFonts w:ascii="Times New Roman" w:hAnsi="Times New Roman" w:cs="Times New Roman"/>
          <w:sz w:val="28"/>
          <w:szCs w:val="28"/>
          <w:highlight w:val="yellow"/>
        </w:rPr>
        <w:t xml:space="preserve">к настоящему регламенту, или заявление об исправление </w:t>
      </w:r>
      <w:r w:rsidR="004148C8" w:rsidRPr="004148C8">
        <w:rPr>
          <w:rFonts w:ascii="Times New Roman" w:hAnsi="Times New Roman" w:cs="Times New Roman"/>
          <w:sz w:val="28"/>
          <w:szCs w:val="28"/>
          <w:highlight w:val="yellow"/>
        </w:rPr>
        <w:t>допущенных опечаток и ошибок в уведомлении о соответствии</w:t>
      </w:r>
      <w:r w:rsidRPr="0022633F">
        <w:rPr>
          <w:rFonts w:ascii="Times New Roman" w:hAnsi="Times New Roman" w:cs="Times New Roman"/>
          <w:sz w:val="28"/>
          <w:szCs w:val="28"/>
          <w:highlight w:val="yellow"/>
        </w:rPr>
        <w:t xml:space="preserve">; согласно </w:t>
      </w:r>
      <w:r w:rsidRPr="00C51F0A">
        <w:rPr>
          <w:rFonts w:ascii="Times New Roman" w:hAnsi="Times New Roman" w:cs="Times New Roman"/>
          <w:color w:val="000000" w:themeColor="text1"/>
          <w:sz w:val="28"/>
          <w:szCs w:val="28"/>
          <w:highlight w:val="green"/>
        </w:rPr>
        <w:t xml:space="preserve">приложению № </w:t>
      </w:r>
      <w:r w:rsidR="001E1810" w:rsidRPr="00C51F0A">
        <w:rPr>
          <w:rFonts w:ascii="Times New Roman" w:hAnsi="Times New Roman" w:cs="Times New Roman"/>
          <w:color w:val="000000" w:themeColor="text1"/>
          <w:sz w:val="28"/>
          <w:szCs w:val="28"/>
          <w:highlight w:val="green"/>
        </w:rPr>
        <w:t>8</w:t>
      </w:r>
      <w:r w:rsidRPr="00C51F0A">
        <w:rPr>
          <w:rFonts w:ascii="Times New Roman" w:hAnsi="Times New Roman" w:cs="Times New Roman"/>
          <w:color w:val="000000" w:themeColor="text1"/>
          <w:sz w:val="28"/>
          <w:szCs w:val="28"/>
          <w:highlight w:val="green"/>
        </w:rPr>
        <w:t xml:space="preserve"> </w:t>
      </w:r>
      <w:r w:rsidR="007678CF" w:rsidRPr="007678CF">
        <w:rPr>
          <w:rFonts w:ascii="Times New Roman" w:hAnsi="Times New Roman" w:cs="Times New Roman"/>
          <w:color w:val="000000" w:themeColor="text1"/>
          <w:sz w:val="28"/>
          <w:szCs w:val="28"/>
          <w:highlight w:val="green"/>
        </w:rPr>
        <w:t>(образец запо</w:t>
      </w:r>
      <w:r w:rsidR="007678CF">
        <w:rPr>
          <w:rFonts w:ascii="Times New Roman" w:hAnsi="Times New Roman" w:cs="Times New Roman"/>
          <w:color w:val="000000" w:themeColor="text1"/>
          <w:sz w:val="28"/>
          <w:szCs w:val="28"/>
          <w:highlight w:val="green"/>
        </w:rPr>
        <w:t>лнения приведен в приложении № 9</w:t>
      </w:r>
      <w:r w:rsidR="007678CF" w:rsidRPr="007678CF">
        <w:rPr>
          <w:rFonts w:ascii="Times New Roman" w:hAnsi="Times New Roman" w:cs="Times New Roman"/>
          <w:color w:val="000000" w:themeColor="text1"/>
          <w:sz w:val="28"/>
          <w:szCs w:val="28"/>
          <w:highlight w:val="green"/>
        </w:rPr>
        <w:t>)</w:t>
      </w:r>
      <w:r w:rsidR="007678CF">
        <w:rPr>
          <w:rFonts w:ascii="Times New Roman" w:hAnsi="Times New Roman" w:cs="Times New Roman"/>
          <w:color w:val="000000" w:themeColor="text1"/>
          <w:sz w:val="28"/>
          <w:szCs w:val="28"/>
        </w:rPr>
        <w:t xml:space="preserve"> </w:t>
      </w:r>
      <w:r w:rsidRPr="0022633F">
        <w:rPr>
          <w:rFonts w:ascii="Times New Roman" w:hAnsi="Times New Roman" w:cs="Times New Roman"/>
          <w:sz w:val="28"/>
          <w:szCs w:val="28"/>
          <w:highlight w:val="yellow"/>
        </w:rPr>
        <w:t>к настоящему регламенту</w:t>
      </w:r>
      <w:r w:rsidR="0022633F">
        <w:rPr>
          <w:rFonts w:ascii="Times New Roman" w:hAnsi="Times New Roman" w:cs="Times New Roman"/>
          <w:sz w:val="28"/>
          <w:szCs w:val="28"/>
          <w:highlight w:val="yellow"/>
        </w:rPr>
        <w:t xml:space="preserve"> (далее </w:t>
      </w:r>
      <w:r w:rsidR="0022633F" w:rsidRPr="00EC7329">
        <w:rPr>
          <w:rFonts w:ascii="Times New Roman" w:hAnsi="Times New Roman" w:cs="Times New Roman"/>
          <w:sz w:val="28"/>
          <w:szCs w:val="28"/>
          <w:highlight w:val="yellow"/>
        </w:rPr>
        <w:t>при совместном упоминании</w:t>
      </w:r>
      <w:r w:rsidR="0022633F">
        <w:rPr>
          <w:rFonts w:ascii="Times New Roman" w:hAnsi="Times New Roman" w:cs="Times New Roman"/>
          <w:sz w:val="28"/>
          <w:szCs w:val="28"/>
          <w:highlight w:val="yellow"/>
        </w:rPr>
        <w:t xml:space="preserve"> – запрос о предоставлении услуги)</w:t>
      </w:r>
      <w:r w:rsidRPr="0022633F">
        <w:rPr>
          <w:rFonts w:ascii="Times New Roman" w:hAnsi="Times New Roman" w:cs="Times New Roman"/>
          <w:sz w:val="28"/>
          <w:szCs w:val="28"/>
          <w:highlight w:val="yellow"/>
        </w:rPr>
        <w:t xml:space="preserve">; </w:t>
      </w:r>
    </w:p>
    <w:p w:rsidR="00C26481" w:rsidRPr="0022633F" w:rsidRDefault="00C26481" w:rsidP="00C26481">
      <w:pPr>
        <w:ind w:firstLine="709"/>
        <w:jc w:val="both"/>
        <w:rPr>
          <w:rFonts w:ascii="Times New Roman" w:hAnsi="Times New Roman" w:cs="Times New Roman"/>
          <w:sz w:val="28"/>
          <w:szCs w:val="28"/>
          <w:highlight w:val="yellow"/>
        </w:rPr>
      </w:pPr>
      <w:r w:rsidRPr="0022633F">
        <w:rPr>
          <w:rFonts w:ascii="Times New Roman" w:hAnsi="Times New Roman" w:cs="Times New Roman"/>
          <w:sz w:val="28"/>
          <w:szCs w:val="28"/>
          <w:highlight w:val="yellow"/>
        </w:rPr>
        <w:t xml:space="preserve">2) документ, подтверждающий полномочия представителя заявителя, в случае, если уведомление о планируемом строительстве направлено представителем заявителя; </w:t>
      </w:r>
    </w:p>
    <w:p w:rsidR="008168E5" w:rsidRPr="0022633F" w:rsidRDefault="00C26481" w:rsidP="00C26481">
      <w:pPr>
        <w:ind w:firstLine="709"/>
        <w:jc w:val="both"/>
        <w:rPr>
          <w:rFonts w:ascii="Times New Roman" w:hAnsi="Times New Roman" w:cs="Times New Roman"/>
          <w:sz w:val="28"/>
          <w:szCs w:val="28"/>
          <w:highlight w:val="yellow"/>
        </w:rPr>
      </w:pPr>
      <w:r w:rsidRPr="0022633F">
        <w:rPr>
          <w:rFonts w:ascii="Times New Roman" w:hAnsi="Times New Roman" w:cs="Times New Roman"/>
          <w:sz w:val="28"/>
          <w:szCs w:val="28"/>
          <w:highlight w:val="yellow"/>
        </w:rPr>
        <w:t xml:space="preserve">3) заверенный перевод на русский язык документов о государственной регистрации юридического лица в соответствии с законодательством иностранного </w:t>
      </w:r>
      <w:r w:rsidRPr="0022633F">
        <w:rPr>
          <w:rFonts w:ascii="Times New Roman" w:hAnsi="Times New Roman" w:cs="Times New Roman"/>
          <w:sz w:val="28"/>
          <w:szCs w:val="28"/>
          <w:highlight w:val="yellow"/>
        </w:rPr>
        <w:lastRenderedPageBreak/>
        <w:t>государства в случае, если застройщиком является иностранное юридическое лицо.</w:t>
      </w:r>
    </w:p>
    <w:p w:rsidR="008D5A2C" w:rsidRPr="0022633F" w:rsidRDefault="008D5A2C" w:rsidP="008D5A2C">
      <w:pPr>
        <w:widowControl w:val="0"/>
        <w:ind w:firstLine="712"/>
        <w:jc w:val="both"/>
        <w:rPr>
          <w:rFonts w:ascii="Times New Roman" w:eastAsia="Verdana" w:hAnsi="Times New Roman" w:cs="Times New Roman"/>
          <w:sz w:val="28"/>
          <w:szCs w:val="28"/>
          <w:highlight w:val="yellow"/>
        </w:rPr>
      </w:pPr>
      <w:r w:rsidRPr="0022633F">
        <w:rPr>
          <w:rFonts w:ascii="Times New Roman" w:hAnsi="Times New Roman" w:cs="Times New Roman"/>
          <w:sz w:val="28"/>
          <w:szCs w:val="28"/>
          <w:highlight w:val="yellow"/>
        </w:rPr>
        <w:t>2</w:t>
      </w:r>
      <w:r w:rsidR="00C26481" w:rsidRPr="0022633F">
        <w:rPr>
          <w:rFonts w:ascii="Times New Roman" w:hAnsi="Times New Roman" w:cs="Times New Roman"/>
          <w:sz w:val="28"/>
          <w:szCs w:val="28"/>
          <w:highlight w:val="yellow"/>
        </w:rPr>
        <w:t>.6.4</w:t>
      </w:r>
      <w:r w:rsidRPr="0022633F">
        <w:rPr>
          <w:rFonts w:ascii="Times New Roman" w:hAnsi="Times New Roman" w:cs="Times New Roman"/>
          <w:sz w:val="28"/>
          <w:szCs w:val="28"/>
          <w:highlight w:val="yellow"/>
        </w:rPr>
        <w:t xml:space="preserve">. </w:t>
      </w:r>
      <w:r w:rsidRPr="0022633F">
        <w:rPr>
          <w:rFonts w:ascii="Times New Roman" w:eastAsia="Verdana" w:hAnsi="Times New Roman" w:cs="Times New Roman"/>
          <w:sz w:val="28"/>
          <w:szCs w:val="28"/>
          <w:highlight w:val="yellow"/>
        </w:rPr>
        <w:t xml:space="preserve">Заявитель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1" w:history="1">
        <w:r w:rsidRPr="0022633F">
          <w:rPr>
            <w:rFonts w:ascii="Times New Roman" w:eastAsia="Verdana" w:hAnsi="Times New Roman" w:cs="Times New Roman"/>
            <w:sz w:val="28"/>
            <w:szCs w:val="28"/>
            <w:highlight w:val="yellow"/>
          </w:rPr>
          <w:t>законом</w:t>
        </w:r>
      </w:hyperlink>
      <w:r w:rsidRPr="0022633F">
        <w:rPr>
          <w:rFonts w:ascii="Times New Roman" w:eastAsia="Verdana" w:hAnsi="Times New Roman" w:cs="Times New Roman"/>
          <w:sz w:val="28"/>
          <w:szCs w:val="28"/>
          <w:highlight w:val="yellow"/>
        </w:rPr>
        <w:t xml:space="preserve"> от </w:t>
      </w:r>
      <w:r w:rsidR="001E1810">
        <w:rPr>
          <w:rFonts w:ascii="Times New Roman" w:eastAsia="Verdana" w:hAnsi="Times New Roman" w:cs="Times New Roman"/>
          <w:sz w:val="28"/>
          <w:szCs w:val="28"/>
          <w:highlight w:val="yellow"/>
        </w:rPr>
        <w:t xml:space="preserve">                  </w:t>
      </w:r>
      <w:r w:rsidRPr="0022633F">
        <w:rPr>
          <w:rFonts w:ascii="Times New Roman" w:eastAsia="Verdana" w:hAnsi="Times New Roman" w:cs="Times New Roman"/>
          <w:sz w:val="28"/>
          <w:szCs w:val="28"/>
          <w:highlight w:val="yellow"/>
        </w:rPr>
        <w:t>25 июня 2002 г. №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8D5A2C" w:rsidRPr="0022633F" w:rsidRDefault="0022633F" w:rsidP="008D5A2C">
      <w:pPr>
        <w:widowControl w:val="0"/>
        <w:autoSpaceDE w:val="0"/>
        <w:autoSpaceDN w:val="0"/>
        <w:adjustRightInd w:val="0"/>
        <w:ind w:firstLine="712"/>
        <w:jc w:val="both"/>
        <w:rPr>
          <w:rFonts w:ascii="Times New Roman" w:hAnsi="Times New Roman" w:cs="Times New Roman"/>
          <w:sz w:val="28"/>
          <w:szCs w:val="28"/>
          <w:highlight w:val="yellow"/>
        </w:rPr>
      </w:pPr>
      <w:r w:rsidRPr="0022633F">
        <w:rPr>
          <w:rFonts w:ascii="Times New Roman" w:hAnsi="Times New Roman" w:cs="Times New Roman"/>
          <w:sz w:val="28"/>
          <w:szCs w:val="28"/>
          <w:highlight w:val="yellow"/>
        </w:rPr>
        <w:t>2.6.5</w:t>
      </w:r>
      <w:r w:rsidR="008D5A2C" w:rsidRPr="0022633F">
        <w:rPr>
          <w:rFonts w:ascii="Times New Roman" w:hAnsi="Times New Roman" w:cs="Times New Roman"/>
          <w:sz w:val="28"/>
          <w:szCs w:val="28"/>
          <w:highlight w:val="yellow"/>
        </w:rPr>
        <w:t>. Копии документов, указанных в пункт</w:t>
      </w:r>
      <w:r w:rsidR="00C26481" w:rsidRPr="0022633F">
        <w:rPr>
          <w:rFonts w:ascii="Times New Roman" w:hAnsi="Times New Roman" w:cs="Times New Roman"/>
          <w:sz w:val="28"/>
          <w:szCs w:val="28"/>
          <w:highlight w:val="yellow"/>
        </w:rPr>
        <w:t>ах</w:t>
      </w:r>
      <w:r w:rsidR="00EC7329">
        <w:rPr>
          <w:rFonts w:ascii="Times New Roman" w:hAnsi="Times New Roman" w:cs="Times New Roman"/>
          <w:sz w:val="28"/>
          <w:szCs w:val="28"/>
          <w:highlight w:val="yellow"/>
        </w:rPr>
        <w:t xml:space="preserve"> 2.6.1</w:t>
      </w:r>
      <w:r w:rsidR="00C26481" w:rsidRPr="0022633F">
        <w:rPr>
          <w:rFonts w:ascii="Times New Roman" w:hAnsi="Times New Roman" w:cs="Times New Roman"/>
          <w:sz w:val="28"/>
          <w:szCs w:val="28"/>
          <w:highlight w:val="yellow"/>
        </w:rPr>
        <w:t xml:space="preserve"> -</w:t>
      </w:r>
      <w:r w:rsidR="001E1810">
        <w:rPr>
          <w:rFonts w:ascii="Times New Roman" w:hAnsi="Times New Roman" w:cs="Times New Roman"/>
          <w:sz w:val="28"/>
          <w:szCs w:val="28"/>
          <w:highlight w:val="yellow"/>
        </w:rPr>
        <w:t xml:space="preserve"> </w:t>
      </w:r>
      <w:r w:rsidR="00C26481" w:rsidRPr="0022633F">
        <w:rPr>
          <w:rFonts w:ascii="Times New Roman" w:hAnsi="Times New Roman" w:cs="Times New Roman"/>
          <w:sz w:val="28"/>
          <w:szCs w:val="28"/>
          <w:highlight w:val="yellow"/>
        </w:rPr>
        <w:t>2.6.3</w:t>
      </w:r>
      <w:r w:rsidR="008D5A2C" w:rsidRPr="0022633F">
        <w:rPr>
          <w:rFonts w:ascii="Times New Roman" w:hAnsi="Times New Roman" w:cs="Times New Roman"/>
          <w:sz w:val="28"/>
          <w:szCs w:val="28"/>
          <w:highlight w:val="yellow"/>
        </w:rPr>
        <w:t xml:space="preserve"> настоящего подраздела представляются вместе с подлинниками, которые после сверки возвращаются заявителю. </w:t>
      </w:r>
    </w:p>
    <w:p w:rsidR="008D5A2C" w:rsidRPr="0022633F" w:rsidRDefault="008D5A2C" w:rsidP="008D5A2C">
      <w:pPr>
        <w:widowControl w:val="0"/>
        <w:autoSpaceDE w:val="0"/>
        <w:autoSpaceDN w:val="0"/>
        <w:adjustRightInd w:val="0"/>
        <w:ind w:firstLine="712"/>
        <w:jc w:val="both"/>
        <w:rPr>
          <w:rFonts w:ascii="Times New Roman" w:hAnsi="Times New Roman" w:cs="Times New Roman"/>
          <w:sz w:val="28"/>
          <w:szCs w:val="28"/>
          <w:highlight w:val="yellow"/>
        </w:rPr>
      </w:pPr>
      <w:r w:rsidRPr="0022633F">
        <w:rPr>
          <w:rFonts w:ascii="Times New Roman" w:hAnsi="Times New Roman" w:cs="Times New Roman"/>
          <w:sz w:val="28"/>
          <w:szCs w:val="28"/>
          <w:highlight w:val="yellow"/>
        </w:rPr>
        <w:t>В случае невозможности предоставления подлинников, предоставляются нотариально заверенные копии.</w:t>
      </w:r>
    </w:p>
    <w:p w:rsidR="00C26481" w:rsidRPr="0022633F" w:rsidRDefault="0022633F" w:rsidP="00C26481">
      <w:pPr>
        <w:widowControl w:val="0"/>
        <w:autoSpaceDE w:val="0"/>
        <w:autoSpaceDN w:val="0"/>
        <w:adjustRightInd w:val="0"/>
        <w:ind w:firstLine="712"/>
        <w:jc w:val="both"/>
        <w:rPr>
          <w:rFonts w:ascii="Times New Roman" w:eastAsia="SchoolBook" w:hAnsi="Times New Roman" w:cs="Times New Roman"/>
          <w:bCs/>
          <w:kern w:val="2"/>
          <w:sz w:val="28"/>
          <w:szCs w:val="28"/>
          <w:highlight w:val="yellow"/>
          <w:lang w:eastAsia="ar-SA"/>
        </w:rPr>
      </w:pPr>
      <w:r w:rsidRPr="0022633F">
        <w:rPr>
          <w:rFonts w:ascii="Times New Roman" w:eastAsia="SchoolBook" w:hAnsi="Times New Roman" w:cs="Times New Roman"/>
          <w:bCs/>
          <w:kern w:val="2"/>
          <w:sz w:val="28"/>
          <w:szCs w:val="28"/>
          <w:highlight w:val="yellow"/>
          <w:lang w:eastAsia="ar-SA"/>
        </w:rPr>
        <w:t>2.6.6</w:t>
      </w:r>
      <w:r w:rsidR="008D5A2C" w:rsidRPr="0022633F">
        <w:rPr>
          <w:rFonts w:ascii="Times New Roman" w:eastAsia="SchoolBook" w:hAnsi="Times New Roman" w:cs="Times New Roman"/>
          <w:bCs/>
          <w:kern w:val="2"/>
          <w:sz w:val="28"/>
          <w:szCs w:val="28"/>
          <w:highlight w:val="yellow"/>
          <w:lang w:eastAsia="ar-SA"/>
        </w:rPr>
        <w:t xml:space="preserve">. </w:t>
      </w:r>
      <w:r w:rsidR="00C26481" w:rsidRPr="0022633F">
        <w:rPr>
          <w:rFonts w:ascii="Times New Roman" w:eastAsia="SchoolBook" w:hAnsi="Times New Roman" w:cs="Times New Roman"/>
          <w:bCs/>
          <w:kern w:val="2"/>
          <w:sz w:val="28"/>
          <w:szCs w:val="28"/>
          <w:highlight w:val="yellow"/>
          <w:lang w:eastAsia="ar-SA"/>
        </w:rPr>
        <w:t>При подаче запроса при личном обращении заявитель (представитель заявителя) должен предъявить документ, удостоверяющий его личность.</w:t>
      </w:r>
    </w:p>
    <w:p w:rsidR="00C26481" w:rsidRDefault="00C26481" w:rsidP="00C26481">
      <w:pPr>
        <w:widowControl w:val="0"/>
        <w:autoSpaceDE w:val="0"/>
        <w:autoSpaceDN w:val="0"/>
        <w:adjustRightInd w:val="0"/>
        <w:ind w:firstLine="712"/>
        <w:jc w:val="both"/>
        <w:rPr>
          <w:rFonts w:ascii="Times New Roman" w:eastAsia="SchoolBook" w:hAnsi="Times New Roman" w:cs="Times New Roman"/>
          <w:bCs/>
          <w:kern w:val="2"/>
          <w:sz w:val="28"/>
          <w:szCs w:val="28"/>
          <w:lang w:eastAsia="ar-SA"/>
        </w:rPr>
      </w:pPr>
      <w:r w:rsidRPr="0022633F">
        <w:rPr>
          <w:rFonts w:ascii="Times New Roman" w:eastAsia="SchoolBook" w:hAnsi="Times New Roman" w:cs="Times New Roman"/>
          <w:bCs/>
          <w:kern w:val="2"/>
          <w:sz w:val="28"/>
          <w:szCs w:val="28"/>
          <w:highlight w:val="yellow"/>
          <w:lang w:eastAsia="ar-SA"/>
        </w:rPr>
        <w:t>В случае направления заявления посредством Единого портала, Регионального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D5A2C" w:rsidRPr="008D5A2C" w:rsidRDefault="0022633F" w:rsidP="008D5A2C">
      <w:pPr>
        <w:widowControl w:val="0"/>
        <w:autoSpaceDE w:val="0"/>
        <w:autoSpaceDN w:val="0"/>
        <w:adjustRightInd w:val="0"/>
        <w:ind w:firstLine="712"/>
        <w:jc w:val="both"/>
        <w:rPr>
          <w:rFonts w:ascii="Times New Roman" w:eastAsia="SchoolBook" w:hAnsi="Times New Roman" w:cs="Times New Roman"/>
          <w:bCs/>
          <w:kern w:val="2"/>
          <w:sz w:val="28"/>
          <w:szCs w:val="28"/>
          <w:lang w:eastAsia="ar-SA"/>
        </w:rPr>
      </w:pPr>
      <w:r>
        <w:rPr>
          <w:rFonts w:ascii="Times New Roman" w:eastAsia="SchoolBook" w:hAnsi="Times New Roman" w:cs="Times New Roman"/>
          <w:bCs/>
          <w:kern w:val="2"/>
          <w:sz w:val="28"/>
          <w:szCs w:val="28"/>
          <w:lang w:eastAsia="ar-SA"/>
        </w:rPr>
        <w:t>2.6.7</w:t>
      </w:r>
      <w:r w:rsidR="00C26481">
        <w:rPr>
          <w:rFonts w:ascii="Times New Roman" w:eastAsia="SchoolBook" w:hAnsi="Times New Roman" w:cs="Times New Roman"/>
          <w:bCs/>
          <w:kern w:val="2"/>
          <w:sz w:val="28"/>
          <w:szCs w:val="28"/>
          <w:lang w:eastAsia="ar-SA"/>
        </w:rPr>
        <w:t xml:space="preserve">. </w:t>
      </w:r>
      <w:r w:rsidR="00C26481" w:rsidRPr="00C26481">
        <w:rPr>
          <w:rFonts w:ascii="Times New Roman" w:eastAsia="SchoolBook" w:hAnsi="Times New Roman" w:cs="Times New Roman"/>
          <w:bCs/>
          <w:kern w:val="2"/>
          <w:sz w:val="28"/>
          <w:szCs w:val="28"/>
          <w:highlight w:val="yellow"/>
          <w:lang w:eastAsia="ar-SA"/>
        </w:rPr>
        <w:t xml:space="preserve">Уведомление о планируемом строительстве </w:t>
      </w:r>
      <w:r w:rsidR="008D5A2C" w:rsidRPr="00C26481">
        <w:rPr>
          <w:rFonts w:ascii="Times New Roman" w:eastAsia="SchoolBook" w:hAnsi="Times New Roman" w:cs="Times New Roman"/>
          <w:bCs/>
          <w:kern w:val="2"/>
          <w:sz w:val="28"/>
          <w:szCs w:val="28"/>
          <w:highlight w:val="yellow"/>
          <w:lang w:eastAsia="ar-SA"/>
        </w:rPr>
        <w:t>и прилагаемые к нему документы</w:t>
      </w:r>
      <w:r w:rsidR="00C26481" w:rsidRPr="00C26481">
        <w:rPr>
          <w:rFonts w:ascii="Times New Roman" w:eastAsia="SchoolBook" w:hAnsi="Times New Roman" w:cs="Times New Roman"/>
          <w:bCs/>
          <w:kern w:val="2"/>
          <w:sz w:val="28"/>
          <w:szCs w:val="28"/>
          <w:highlight w:val="yellow"/>
          <w:lang w:eastAsia="ar-SA"/>
        </w:rPr>
        <w:t>, уведомление об изменении параметров</w:t>
      </w:r>
      <w:r w:rsidR="008D5A2C" w:rsidRPr="00C26481">
        <w:rPr>
          <w:rFonts w:ascii="Times New Roman" w:eastAsia="SchoolBook" w:hAnsi="Times New Roman" w:cs="Times New Roman"/>
          <w:bCs/>
          <w:kern w:val="2"/>
          <w:sz w:val="28"/>
          <w:szCs w:val="28"/>
          <w:highlight w:val="yellow"/>
          <w:lang w:eastAsia="ar-SA"/>
        </w:rPr>
        <w:t xml:space="preserve"> </w:t>
      </w:r>
      <w:r w:rsidR="00C26481" w:rsidRPr="00C26481">
        <w:rPr>
          <w:rFonts w:ascii="Times New Roman" w:eastAsia="SchoolBook" w:hAnsi="Times New Roman" w:cs="Times New Roman"/>
          <w:bCs/>
          <w:kern w:val="2"/>
          <w:sz w:val="28"/>
          <w:szCs w:val="28"/>
          <w:highlight w:val="yellow"/>
          <w:lang w:eastAsia="ar-SA"/>
        </w:rPr>
        <w:t xml:space="preserve">и прилагаемые к нему документы, </w:t>
      </w:r>
      <w:r w:rsidR="00FC54FF" w:rsidRPr="00FC54FF">
        <w:rPr>
          <w:rFonts w:ascii="Times New Roman" w:eastAsia="SchoolBook" w:hAnsi="Times New Roman" w:cs="Times New Roman"/>
          <w:bCs/>
          <w:kern w:val="2"/>
          <w:sz w:val="28"/>
          <w:szCs w:val="28"/>
          <w:lang w:eastAsia="ar-SA"/>
        </w:rPr>
        <w:t>запрос о предоставлении услуги</w:t>
      </w:r>
      <w:r w:rsidR="00FC54FF" w:rsidRPr="00FC54FF">
        <w:rPr>
          <w:rFonts w:ascii="Times New Roman" w:eastAsia="SchoolBook" w:hAnsi="Times New Roman" w:cs="Times New Roman"/>
          <w:bCs/>
          <w:kern w:val="2"/>
          <w:sz w:val="28"/>
          <w:szCs w:val="28"/>
          <w:highlight w:val="yellow"/>
          <w:lang w:eastAsia="ar-SA"/>
        </w:rPr>
        <w:t xml:space="preserve"> </w:t>
      </w:r>
      <w:r w:rsidR="00C26481" w:rsidRPr="00C26481">
        <w:rPr>
          <w:rFonts w:ascii="Times New Roman" w:eastAsia="SchoolBook" w:hAnsi="Times New Roman" w:cs="Times New Roman"/>
          <w:bCs/>
          <w:kern w:val="2"/>
          <w:sz w:val="28"/>
          <w:szCs w:val="28"/>
          <w:highlight w:val="yellow"/>
          <w:lang w:eastAsia="ar-SA"/>
        </w:rPr>
        <w:t>и прилагаемые</w:t>
      </w:r>
      <w:r w:rsidR="00C26481" w:rsidRPr="00C26481">
        <w:rPr>
          <w:highlight w:val="yellow"/>
        </w:rPr>
        <w:t xml:space="preserve"> </w:t>
      </w:r>
      <w:r w:rsidR="00C26481" w:rsidRPr="00C26481">
        <w:rPr>
          <w:rFonts w:ascii="Times New Roman" w:eastAsia="SchoolBook" w:hAnsi="Times New Roman" w:cs="Times New Roman"/>
          <w:bCs/>
          <w:kern w:val="2"/>
          <w:sz w:val="28"/>
          <w:szCs w:val="28"/>
          <w:highlight w:val="yellow"/>
          <w:lang w:eastAsia="ar-SA"/>
        </w:rPr>
        <w:t>к н</w:t>
      </w:r>
      <w:r w:rsidR="00FC54FF">
        <w:rPr>
          <w:rFonts w:ascii="Times New Roman" w:eastAsia="SchoolBook" w:hAnsi="Times New Roman" w:cs="Times New Roman"/>
          <w:bCs/>
          <w:kern w:val="2"/>
          <w:sz w:val="28"/>
          <w:szCs w:val="28"/>
          <w:highlight w:val="yellow"/>
          <w:lang w:eastAsia="ar-SA"/>
        </w:rPr>
        <w:t>ему</w:t>
      </w:r>
      <w:r w:rsidR="00C26481" w:rsidRPr="00C26481">
        <w:rPr>
          <w:rFonts w:ascii="Times New Roman" w:eastAsia="SchoolBook" w:hAnsi="Times New Roman" w:cs="Times New Roman"/>
          <w:bCs/>
          <w:kern w:val="2"/>
          <w:sz w:val="28"/>
          <w:szCs w:val="28"/>
          <w:highlight w:val="yellow"/>
          <w:lang w:eastAsia="ar-SA"/>
        </w:rPr>
        <w:t xml:space="preserve"> документы, </w:t>
      </w:r>
      <w:r w:rsidR="008D5A2C" w:rsidRPr="00C26481">
        <w:rPr>
          <w:rFonts w:ascii="Times New Roman" w:eastAsia="SchoolBook" w:hAnsi="Times New Roman" w:cs="Times New Roman"/>
          <w:bCs/>
          <w:kern w:val="2"/>
          <w:sz w:val="28"/>
          <w:szCs w:val="28"/>
          <w:highlight w:val="yellow"/>
          <w:lang w:eastAsia="ar-SA"/>
        </w:rPr>
        <w:t>могут быть поданы заявителем в орган, предоставляющий муниципальную услугу:</w:t>
      </w:r>
      <w:r w:rsidR="008D5A2C" w:rsidRPr="008D5A2C">
        <w:rPr>
          <w:rFonts w:ascii="Times New Roman" w:eastAsia="SchoolBook" w:hAnsi="Times New Roman" w:cs="Times New Roman"/>
          <w:bCs/>
          <w:kern w:val="2"/>
          <w:sz w:val="28"/>
          <w:szCs w:val="28"/>
          <w:lang w:eastAsia="ar-SA"/>
        </w:rPr>
        <w:t xml:space="preserve"> </w:t>
      </w:r>
    </w:p>
    <w:p w:rsidR="008D5A2C" w:rsidRPr="008D5A2C" w:rsidRDefault="008D5A2C" w:rsidP="008D5A2C">
      <w:pPr>
        <w:widowControl w:val="0"/>
        <w:autoSpaceDE w:val="0"/>
        <w:autoSpaceDN w:val="0"/>
        <w:adjustRightInd w:val="0"/>
        <w:ind w:firstLine="712"/>
        <w:jc w:val="both"/>
        <w:rPr>
          <w:rFonts w:ascii="Times New Roman" w:eastAsia="SchoolBook" w:hAnsi="Times New Roman" w:cs="Times New Roman"/>
          <w:bCs/>
          <w:kern w:val="2"/>
          <w:sz w:val="28"/>
          <w:szCs w:val="28"/>
          <w:lang w:eastAsia="ar-SA"/>
        </w:rPr>
      </w:pPr>
      <w:r w:rsidRPr="008D5A2C">
        <w:rPr>
          <w:rFonts w:ascii="Times New Roman" w:eastAsia="SchoolBook" w:hAnsi="Times New Roman" w:cs="Times New Roman"/>
          <w:bCs/>
          <w:kern w:val="2"/>
          <w:sz w:val="28"/>
          <w:szCs w:val="28"/>
          <w:lang w:eastAsia="ar-SA"/>
        </w:rPr>
        <w:t>на бумажном носителе, обратившись непосредственно в Отдел;</w:t>
      </w:r>
    </w:p>
    <w:p w:rsidR="008D5A2C" w:rsidRPr="008D5A2C" w:rsidRDefault="008D5A2C" w:rsidP="008D5A2C">
      <w:pPr>
        <w:widowControl w:val="0"/>
        <w:autoSpaceDE w:val="0"/>
        <w:autoSpaceDN w:val="0"/>
        <w:adjustRightInd w:val="0"/>
        <w:ind w:firstLine="712"/>
        <w:jc w:val="both"/>
        <w:rPr>
          <w:rFonts w:ascii="Times New Roman" w:eastAsia="SchoolBook" w:hAnsi="Times New Roman" w:cs="Times New Roman"/>
          <w:bCs/>
          <w:kern w:val="2"/>
          <w:sz w:val="28"/>
          <w:szCs w:val="28"/>
          <w:lang w:eastAsia="ar-SA"/>
        </w:rPr>
      </w:pPr>
      <w:r w:rsidRPr="008D5A2C">
        <w:rPr>
          <w:rFonts w:ascii="Times New Roman" w:eastAsia="SchoolBook" w:hAnsi="Times New Roman" w:cs="Times New Roman"/>
          <w:bCs/>
          <w:kern w:val="2"/>
          <w:sz w:val="28"/>
          <w:szCs w:val="28"/>
          <w:lang w:eastAsia="ar-SA"/>
        </w:rPr>
        <w:t>на бумажном носителе посредством обращения в многофункциональный центр;</w:t>
      </w:r>
    </w:p>
    <w:p w:rsidR="008D5A2C" w:rsidRPr="008D5A2C" w:rsidRDefault="008D5A2C" w:rsidP="008D5A2C">
      <w:pPr>
        <w:widowControl w:val="0"/>
        <w:autoSpaceDE w:val="0"/>
        <w:autoSpaceDN w:val="0"/>
        <w:adjustRightInd w:val="0"/>
        <w:ind w:firstLine="712"/>
        <w:jc w:val="both"/>
        <w:rPr>
          <w:rFonts w:ascii="Times New Roman" w:eastAsia="SchoolBook" w:hAnsi="Times New Roman" w:cs="Times New Roman"/>
          <w:bCs/>
          <w:kern w:val="2"/>
          <w:sz w:val="28"/>
          <w:szCs w:val="28"/>
          <w:lang w:eastAsia="ar-SA"/>
        </w:rPr>
      </w:pPr>
      <w:r w:rsidRPr="008D5A2C">
        <w:rPr>
          <w:rFonts w:ascii="Times New Roman" w:eastAsia="SchoolBook" w:hAnsi="Times New Roman" w:cs="Times New Roman"/>
          <w:bCs/>
          <w:kern w:val="2"/>
          <w:sz w:val="28"/>
          <w:szCs w:val="28"/>
          <w:lang w:eastAsia="ar-SA"/>
        </w:rPr>
        <w:t>на бумажном носителе посредством почтового отправления с уведомлением о вручении;</w:t>
      </w:r>
    </w:p>
    <w:p w:rsidR="008D5A2C" w:rsidRPr="008D5A2C" w:rsidRDefault="008D5A2C" w:rsidP="008D5A2C">
      <w:pPr>
        <w:widowControl w:val="0"/>
        <w:autoSpaceDE w:val="0"/>
        <w:autoSpaceDN w:val="0"/>
        <w:adjustRightInd w:val="0"/>
        <w:ind w:firstLine="712"/>
        <w:jc w:val="both"/>
        <w:rPr>
          <w:rFonts w:ascii="Times New Roman" w:eastAsia="SchoolBook" w:hAnsi="Times New Roman" w:cs="Times New Roman"/>
          <w:bCs/>
          <w:kern w:val="2"/>
          <w:sz w:val="28"/>
          <w:szCs w:val="28"/>
          <w:lang w:eastAsia="ar-SA"/>
        </w:rPr>
      </w:pPr>
      <w:r w:rsidRPr="008D5A2C">
        <w:rPr>
          <w:rFonts w:ascii="Times New Roman" w:eastAsia="SchoolBook" w:hAnsi="Times New Roman" w:cs="Times New Roman"/>
          <w:bCs/>
          <w:kern w:val="2"/>
          <w:sz w:val="28"/>
          <w:szCs w:val="28"/>
          <w:lang w:eastAsia="ar-SA"/>
        </w:rPr>
        <w:t>в форме электронных документов посредством использования Единого портала, Регионального портала.</w:t>
      </w:r>
    </w:p>
    <w:p w:rsidR="008D5A2C" w:rsidRPr="008D5A2C" w:rsidRDefault="00C2378D" w:rsidP="008D5A2C">
      <w:pPr>
        <w:widowControl w:val="0"/>
        <w:autoSpaceDE w:val="0"/>
        <w:autoSpaceDN w:val="0"/>
        <w:adjustRightInd w:val="0"/>
        <w:ind w:firstLine="712"/>
        <w:jc w:val="both"/>
        <w:rPr>
          <w:rFonts w:ascii="Times New Roman" w:eastAsia="SchoolBook" w:hAnsi="Times New Roman" w:cs="Times New Roman"/>
          <w:bCs/>
          <w:kern w:val="2"/>
          <w:sz w:val="28"/>
          <w:szCs w:val="28"/>
          <w:lang w:eastAsia="ar-SA"/>
        </w:rPr>
      </w:pPr>
      <w:r w:rsidRPr="00C2378D">
        <w:rPr>
          <w:rFonts w:ascii="Times New Roman" w:eastAsia="SchoolBook" w:hAnsi="Times New Roman" w:cs="Times New Roman"/>
          <w:bCs/>
          <w:kern w:val="2"/>
          <w:sz w:val="28"/>
          <w:szCs w:val="28"/>
          <w:highlight w:val="yellow"/>
          <w:lang w:eastAsia="ar-SA"/>
        </w:rPr>
        <w:t>Уведомление о планируемом строительстве и прилагаемые к нему документы могут быть поданы заявителем в орган, предоставляющий муниципальную услугу</w:t>
      </w:r>
      <w:r w:rsidRPr="00C2378D">
        <w:rPr>
          <w:rFonts w:ascii="Times New Roman" w:eastAsia="SchoolBook" w:hAnsi="Times New Roman" w:cs="Times New Roman"/>
          <w:bCs/>
          <w:kern w:val="2"/>
          <w:sz w:val="28"/>
          <w:szCs w:val="28"/>
          <w:lang w:eastAsia="ar-SA"/>
        </w:rPr>
        <w:t xml:space="preserve"> </w:t>
      </w:r>
      <w:r w:rsidR="008D5A2C" w:rsidRPr="008D5A2C">
        <w:rPr>
          <w:rFonts w:ascii="Times New Roman" w:eastAsia="SchoolBook" w:hAnsi="Times New Roman" w:cs="Times New Roman"/>
          <w:bCs/>
          <w:kern w:val="2"/>
          <w:sz w:val="28"/>
          <w:szCs w:val="28"/>
          <w:lang w:eastAsia="ar-SA"/>
        </w:rPr>
        <w:t>с использованием государственн</w:t>
      </w:r>
      <w:r w:rsidR="008D5A2C" w:rsidRPr="008D5A2C">
        <w:rPr>
          <w:rFonts w:ascii="Times New Roman" w:eastAsia="SchoolBook" w:hAnsi="Times New Roman" w:cs="Times New Roman"/>
          <w:bCs/>
          <w:color w:val="000000"/>
          <w:kern w:val="2"/>
          <w:sz w:val="28"/>
          <w:szCs w:val="28"/>
          <w:lang w:eastAsia="ar-SA"/>
        </w:rPr>
        <w:t>ой</w:t>
      </w:r>
      <w:r w:rsidR="008D5A2C" w:rsidRPr="008D5A2C">
        <w:rPr>
          <w:rFonts w:ascii="Times New Roman" w:eastAsia="SchoolBook" w:hAnsi="Times New Roman" w:cs="Times New Roman"/>
          <w:bCs/>
          <w:kern w:val="2"/>
          <w:sz w:val="28"/>
          <w:szCs w:val="28"/>
          <w:lang w:eastAsia="ar-SA"/>
        </w:rPr>
        <w:t xml:space="preserve">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22633F" w:rsidRPr="008D5A2C" w:rsidRDefault="0022633F" w:rsidP="008D5A2C">
      <w:pPr>
        <w:widowControl w:val="0"/>
        <w:rPr>
          <w:rFonts w:ascii="Times New Roman" w:hAnsi="Times New Roman" w:cs="Times New Roman"/>
          <w:sz w:val="28"/>
          <w:szCs w:val="28"/>
        </w:rPr>
      </w:pPr>
    </w:p>
    <w:p w:rsidR="00BF04FE" w:rsidRDefault="008D5A2C" w:rsidP="008D5A2C">
      <w:pPr>
        <w:widowControl w:val="0"/>
        <w:jc w:val="center"/>
        <w:rPr>
          <w:rFonts w:ascii="Times New Roman" w:hAnsi="Times New Roman" w:cs="Times New Roman"/>
          <w:sz w:val="28"/>
          <w:szCs w:val="28"/>
        </w:rPr>
      </w:pPr>
      <w:r w:rsidRPr="008D5A2C">
        <w:rPr>
          <w:rFonts w:ascii="Times New Roman" w:hAnsi="Times New Roman" w:cs="Times New Roman"/>
          <w:sz w:val="28"/>
          <w:szCs w:val="28"/>
        </w:rPr>
        <w:lastRenderedPageBreak/>
        <w:t xml:space="preserve">Подраздел 2.7. Исчерпывающий перечень документов, </w:t>
      </w:r>
    </w:p>
    <w:p w:rsidR="00BF04FE" w:rsidRDefault="00BF04FE" w:rsidP="00BF04FE">
      <w:pPr>
        <w:widowControl w:val="0"/>
        <w:jc w:val="center"/>
        <w:rPr>
          <w:rFonts w:ascii="Times New Roman" w:hAnsi="Times New Roman" w:cs="Times New Roman"/>
          <w:sz w:val="28"/>
          <w:szCs w:val="28"/>
        </w:rPr>
      </w:pPr>
      <w:r>
        <w:rPr>
          <w:rFonts w:ascii="Times New Roman" w:hAnsi="Times New Roman" w:cs="Times New Roman"/>
          <w:sz w:val="28"/>
          <w:szCs w:val="28"/>
        </w:rPr>
        <w:t xml:space="preserve">необходимых </w:t>
      </w:r>
      <w:r w:rsidR="008D5A2C" w:rsidRPr="008D5A2C">
        <w:rPr>
          <w:rFonts w:ascii="Times New Roman" w:hAnsi="Times New Roman" w:cs="Times New Roman"/>
          <w:sz w:val="28"/>
          <w:szCs w:val="28"/>
        </w:rPr>
        <w:t>в соответствии с нормативными правовыми актами для</w:t>
      </w:r>
    </w:p>
    <w:p w:rsidR="008D5A2C" w:rsidRPr="008D5A2C" w:rsidRDefault="00BF04FE" w:rsidP="00BF04FE">
      <w:pPr>
        <w:widowControl w:val="0"/>
        <w:jc w:val="center"/>
        <w:rPr>
          <w:rFonts w:ascii="Times New Roman" w:hAnsi="Times New Roman" w:cs="Times New Roman"/>
          <w:sz w:val="28"/>
          <w:szCs w:val="28"/>
        </w:rPr>
      </w:pPr>
      <w:r>
        <w:rPr>
          <w:rFonts w:ascii="Times New Roman" w:hAnsi="Times New Roman" w:cs="Times New Roman"/>
          <w:sz w:val="28"/>
          <w:szCs w:val="28"/>
        </w:rPr>
        <w:t xml:space="preserve"> предоставления </w:t>
      </w:r>
      <w:r w:rsidR="008D5A2C" w:rsidRPr="008D5A2C">
        <w:rPr>
          <w:rFonts w:ascii="Times New Roman" w:hAnsi="Times New Roman" w:cs="Times New Roman"/>
          <w:sz w:val="28"/>
          <w:szCs w:val="28"/>
        </w:rPr>
        <w:t xml:space="preserve">муниципальной услуги, которые находятся в распоряжении </w:t>
      </w:r>
    </w:p>
    <w:p w:rsidR="008D5A2C" w:rsidRPr="008D5A2C" w:rsidRDefault="008D5A2C" w:rsidP="00BF04FE">
      <w:pPr>
        <w:widowControl w:val="0"/>
        <w:jc w:val="center"/>
        <w:rPr>
          <w:rFonts w:ascii="Times New Roman" w:hAnsi="Times New Roman" w:cs="Times New Roman"/>
          <w:sz w:val="28"/>
          <w:szCs w:val="28"/>
        </w:rPr>
      </w:pPr>
      <w:r w:rsidRPr="008D5A2C">
        <w:rPr>
          <w:rFonts w:ascii="Times New Roman" w:hAnsi="Times New Roman" w:cs="Times New Roman"/>
          <w:sz w:val="28"/>
          <w:szCs w:val="28"/>
        </w:rPr>
        <w:t>государственных органов, о</w:t>
      </w:r>
      <w:r w:rsidR="00BF04FE">
        <w:rPr>
          <w:rFonts w:ascii="Times New Roman" w:hAnsi="Times New Roman" w:cs="Times New Roman"/>
          <w:sz w:val="28"/>
          <w:szCs w:val="28"/>
        </w:rPr>
        <w:t xml:space="preserve">рганов местного самоуправления </w:t>
      </w:r>
      <w:r w:rsidRPr="008D5A2C">
        <w:rPr>
          <w:rFonts w:ascii="Times New Roman" w:hAnsi="Times New Roman" w:cs="Times New Roman"/>
          <w:sz w:val="28"/>
          <w:szCs w:val="28"/>
        </w:rPr>
        <w:t>и иных органов, участвующих в предос</w:t>
      </w:r>
      <w:r w:rsidR="00BF04FE">
        <w:rPr>
          <w:rFonts w:ascii="Times New Roman" w:hAnsi="Times New Roman" w:cs="Times New Roman"/>
          <w:sz w:val="28"/>
          <w:szCs w:val="28"/>
        </w:rPr>
        <w:t xml:space="preserve">тавлении муниципальной услуги, </w:t>
      </w:r>
      <w:r w:rsidRPr="008D5A2C">
        <w:rPr>
          <w:rFonts w:ascii="Times New Roman" w:hAnsi="Times New Roman" w:cs="Times New Roman"/>
          <w:sz w:val="28"/>
          <w:szCs w:val="28"/>
        </w:rPr>
        <w:t>и которые заявитель вправе представить</w:t>
      </w:r>
      <w:r w:rsidR="00BF04FE">
        <w:rPr>
          <w:rFonts w:ascii="Times New Roman" w:hAnsi="Times New Roman" w:cs="Times New Roman"/>
          <w:sz w:val="28"/>
          <w:szCs w:val="28"/>
        </w:rPr>
        <w:t xml:space="preserve">, а также способы их получения </w:t>
      </w:r>
      <w:r w:rsidRPr="008D5A2C">
        <w:rPr>
          <w:rFonts w:ascii="Times New Roman" w:hAnsi="Times New Roman" w:cs="Times New Roman"/>
          <w:sz w:val="28"/>
          <w:szCs w:val="28"/>
        </w:rPr>
        <w:t>заявителями, в том числе в электронной форме, порядок их представления</w:t>
      </w:r>
    </w:p>
    <w:p w:rsidR="008D5A2C" w:rsidRPr="008D5A2C" w:rsidRDefault="008D5A2C" w:rsidP="008D5A2C">
      <w:pPr>
        <w:widowControl w:val="0"/>
        <w:jc w:val="center"/>
        <w:rPr>
          <w:rFonts w:ascii="Times New Roman" w:hAnsi="Times New Roman" w:cs="Times New Roman"/>
          <w:sz w:val="28"/>
          <w:szCs w:val="28"/>
        </w:rPr>
      </w:pP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hAnsi="Times New Roman" w:cs="Times New Roman"/>
          <w:sz w:val="28"/>
          <w:szCs w:val="28"/>
        </w:rPr>
        <w:t xml:space="preserve">2.7.1. </w:t>
      </w:r>
      <w:r w:rsidRPr="008D5A2C">
        <w:rPr>
          <w:rFonts w:ascii="Times New Roman" w:eastAsia="Times New Roman" w:hAnsi="Times New Roman" w:cs="Times New Roman"/>
          <w:sz w:val="28"/>
          <w:szCs w:val="28"/>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муниципальной услуги, и которые заявитель вправе представить по собственной инициативе, являются:</w:t>
      </w:r>
    </w:p>
    <w:p w:rsidR="008D5A2C" w:rsidRPr="009C5F0A" w:rsidRDefault="008D5A2C" w:rsidP="009C5F0A">
      <w:pPr>
        <w:widowControl w:val="0"/>
        <w:autoSpaceDE w:val="0"/>
        <w:autoSpaceDN w:val="0"/>
        <w:adjustRightInd w:val="0"/>
        <w:ind w:firstLine="709"/>
        <w:jc w:val="both"/>
        <w:rPr>
          <w:rFonts w:ascii="Times New Roman" w:eastAsia="Times New Roman" w:hAnsi="Times New Roman" w:cs="Times New Roman"/>
          <w:sz w:val="28"/>
          <w:szCs w:val="28"/>
        </w:rPr>
      </w:pPr>
      <w:r w:rsidRPr="008D5A2C">
        <w:rPr>
          <w:rFonts w:ascii="Times New Roman" w:hAnsi="Times New Roman" w:cs="Times New Roman"/>
          <w:sz w:val="28"/>
          <w:szCs w:val="28"/>
        </w:rPr>
        <w:t>1)</w:t>
      </w:r>
      <w:r w:rsidRPr="008D5A2C">
        <w:rPr>
          <w:rFonts w:ascii="Times New Roman" w:eastAsia="Times New Roman" w:hAnsi="Times New Roman" w:cs="Times New Roman"/>
          <w:sz w:val="28"/>
          <w:szCs w:val="28"/>
        </w:rPr>
        <w:t xml:space="preserve"> </w:t>
      </w:r>
      <w:r w:rsidR="009C5F0A">
        <w:rPr>
          <w:rFonts w:ascii="Times New Roman" w:eastAsia="Times New Roman" w:hAnsi="Times New Roman" w:cs="Times New Roman"/>
          <w:sz w:val="28"/>
          <w:szCs w:val="28"/>
          <w:highlight w:val="yellow"/>
        </w:rPr>
        <w:t>в</w:t>
      </w:r>
      <w:r w:rsidR="009C5F0A" w:rsidRPr="009C5F0A">
        <w:rPr>
          <w:rFonts w:ascii="Times New Roman" w:eastAsia="Times New Roman" w:hAnsi="Times New Roman" w:cs="Times New Roman"/>
          <w:sz w:val="28"/>
          <w:szCs w:val="28"/>
          <w:highlight w:val="yellow"/>
        </w:rPr>
        <w:t xml:space="preserve">ыписка из Единого государственного реестра юридических лиц (при обращении </w:t>
      </w:r>
      <w:r w:rsidR="000015B5">
        <w:rPr>
          <w:rFonts w:ascii="Times New Roman" w:eastAsia="Times New Roman" w:hAnsi="Times New Roman" w:cs="Times New Roman"/>
          <w:sz w:val="28"/>
          <w:szCs w:val="28"/>
          <w:highlight w:val="yellow"/>
        </w:rPr>
        <w:t>заявителя</w:t>
      </w:r>
      <w:r w:rsidR="009C5F0A" w:rsidRPr="009C5F0A">
        <w:rPr>
          <w:rFonts w:ascii="Times New Roman" w:eastAsia="Times New Roman" w:hAnsi="Times New Roman" w:cs="Times New Roman"/>
          <w:sz w:val="28"/>
          <w:szCs w:val="28"/>
          <w:highlight w:val="yellow"/>
        </w:rPr>
        <w:t>, являющегося юри</w:t>
      </w:r>
      <w:r w:rsidR="000015B5">
        <w:rPr>
          <w:rFonts w:ascii="Times New Roman" w:eastAsia="Times New Roman" w:hAnsi="Times New Roman" w:cs="Times New Roman"/>
          <w:sz w:val="28"/>
          <w:szCs w:val="28"/>
          <w:highlight w:val="yellow"/>
        </w:rPr>
        <w:t xml:space="preserve">дическим лицом) или из Единого </w:t>
      </w:r>
      <w:r w:rsidR="009C5F0A" w:rsidRPr="009C5F0A">
        <w:rPr>
          <w:rFonts w:ascii="Times New Roman" w:eastAsia="Times New Roman" w:hAnsi="Times New Roman" w:cs="Times New Roman"/>
          <w:sz w:val="28"/>
          <w:szCs w:val="28"/>
          <w:highlight w:val="yellow"/>
        </w:rPr>
        <w:t xml:space="preserve">государственного реестра индивидуальных предпринимателей (при обращении </w:t>
      </w:r>
      <w:r w:rsidR="000015B5">
        <w:rPr>
          <w:rFonts w:ascii="Times New Roman" w:eastAsia="Times New Roman" w:hAnsi="Times New Roman" w:cs="Times New Roman"/>
          <w:sz w:val="28"/>
          <w:szCs w:val="28"/>
          <w:highlight w:val="yellow"/>
        </w:rPr>
        <w:t>заявителя</w:t>
      </w:r>
      <w:r w:rsidR="009C5F0A" w:rsidRPr="009C5F0A">
        <w:rPr>
          <w:rFonts w:ascii="Times New Roman" w:eastAsia="Times New Roman" w:hAnsi="Times New Roman" w:cs="Times New Roman"/>
          <w:sz w:val="28"/>
          <w:szCs w:val="28"/>
          <w:highlight w:val="yellow"/>
        </w:rPr>
        <w:t>, являющегося индивидуальным предпринимателем)</w:t>
      </w:r>
      <w:r w:rsidR="009C5F0A">
        <w:rPr>
          <w:rFonts w:ascii="Times New Roman" w:eastAsia="Times New Roman" w:hAnsi="Times New Roman" w:cs="Times New Roman"/>
          <w:sz w:val="28"/>
          <w:szCs w:val="28"/>
        </w:rPr>
        <w:t xml:space="preserve"> </w:t>
      </w:r>
      <w:r w:rsidRPr="008D5A2C">
        <w:rPr>
          <w:rFonts w:ascii="Times New Roman" w:eastAsia="Times New Roman" w:hAnsi="Times New Roman" w:cs="Times New Roman"/>
          <w:sz w:val="28"/>
          <w:szCs w:val="28"/>
        </w:rPr>
        <w:t>(копия, 1 экземпляр). Получается в ФНС России (ее территориальных органах).</w:t>
      </w:r>
    </w:p>
    <w:p w:rsidR="008D5A2C" w:rsidRDefault="008D5A2C" w:rsidP="008D5A2C">
      <w:pPr>
        <w:widowControl w:val="0"/>
        <w:ind w:firstLine="709"/>
        <w:jc w:val="both"/>
        <w:rPr>
          <w:rFonts w:ascii="Times New Roman" w:hAnsi="Times New Roman" w:cs="Times New Roman"/>
          <w:sz w:val="28"/>
          <w:szCs w:val="28"/>
          <w:shd w:val="clear" w:color="auto" w:fill="FFFFFF"/>
        </w:rPr>
      </w:pPr>
      <w:r w:rsidRPr="008D5A2C">
        <w:rPr>
          <w:rFonts w:ascii="Times New Roman" w:hAnsi="Times New Roman" w:cs="Times New Roman"/>
          <w:sz w:val="28"/>
          <w:szCs w:val="28"/>
          <w:shd w:val="clear" w:color="auto" w:fill="FFFFFF"/>
        </w:rPr>
        <w:t xml:space="preserve">2) правоустанавливающие документы на земельный участок, если право на него зарегистрировано в Едином государственном реестре недвижимости </w:t>
      </w:r>
      <w:r w:rsidR="008B5104">
        <w:rPr>
          <w:rFonts w:ascii="Times New Roman" w:hAnsi="Times New Roman" w:cs="Times New Roman"/>
          <w:sz w:val="28"/>
          <w:szCs w:val="28"/>
          <w:shd w:val="clear" w:color="auto" w:fill="FFFFFF"/>
        </w:rPr>
        <w:t>(</w:t>
      </w:r>
      <w:r w:rsidRPr="008D5A2C">
        <w:rPr>
          <w:rFonts w:ascii="Times New Roman" w:hAnsi="Times New Roman" w:cs="Times New Roman"/>
          <w:sz w:val="28"/>
          <w:szCs w:val="28"/>
          <w:shd w:val="clear" w:color="auto" w:fill="FFFFFF"/>
        </w:rPr>
        <w:t>выписка из Единого государственного реестра недвижимости об основных характеристиках и зарегистрированных правах на земельный участок на земельный участок)</w:t>
      </w:r>
      <w:r w:rsidRPr="008D5A2C">
        <w:t xml:space="preserve"> </w:t>
      </w:r>
      <w:r w:rsidRPr="008D5A2C">
        <w:rPr>
          <w:rFonts w:ascii="Times New Roman" w:hAnsi="Times New Roman" w:cs="Times New Roman"/>
          <w:sz w:val="28"/>
          <w:szCs w:val="28"/>
          <w:shd w:val="clear" w:color="auto" w:fill="FFFFFF"/>
        </w:rPr>
        <w:t>(копия, 1 экземпляр).</w:t>
      </w:r>
      <w:r w:rsidRPr="008D5A2C">
        <w:t xml:space="preserve"> </w:t>
      </w:r>
      <w:r w:rsidR="008B5104">
        <w:rPr>
          <w:rFonts w:ascii="Times New Roman" w:hAnsi="Times New Roman" w:cs="Times New Roman"/>
          <w:sz w:val="28"/>
          <w:szCs w:val="28"/>
          <w:shd w:val="clear" w:color="auto" w:fill="FFFFFF"/>
        </w:rPr>
        <w:t>Получаю</w:t>
      </w:r>
      <w:r w:rsidRPr="008D5A2C">
        <w:rPr>
          <w:rFonts w:ascii="Times New Roman" w:hAnsi="Times New Roman" w:cs="Times New Roman"/>
          <w:sz w:val="28"/>
          <w:szCs w:val="28"/>
          <w:shd w:val="clear" w:color="auto" w:fill="FFFFFF"/>
        </w:rPr>
        <w:t xml:space="preserve">тся в Управлении </w:t>
      </w:r>
      <w:proofErr w:type="spellStart"/>
      <w:r w:rsidRPr="008D5A2C">
        <w:rPr>
          <w:rFonts w:ascii="Times New Roman" w:hAnsi="Times New Roman" w:cs="Times New Roman"/>
          <w:sz w:val="28"/>
          <w:szCs w:val="28"/>
          <w:shd w:val="clear" w:color="auto" w:fill="FFFFFF"/>
        </w:rPr>
        <w:t>Росреестра</w:t>
      </w:r>
      <w:proofErr w:type="spellEnd"/>
      <w:r w:rsidRPr="008D5A2C">
        <w:rPr>
          <w:rFonts w:ascii="Times New Roman" w:hAnsi="Times New Roman" w:cs="Times New Roman"/>
          <w:sz w:val="28"/>
          <w:szCs w:val="28"/>
          <w:shd w:val="clear" w:color="auto" w:fill="FFFFFF"/>
        </w:rPr>
        <w:t xml:space="preserve"> по Краснодарскому краю (территориальных отделах).</w:t>
      </w:r>
    </w:p>
    <w:p w:rsidR="00775DCD" w:rsidRPr="008D5A2C" w:rsidRDefault="00775DCD" w:rsidP="00775DCD">
      <w:pPr>
        <w:widowControl w:val="0"/>
        <w:ind w:firstLine="709"/>
        <w:jc w:val="both"/>
        <w:rPr>
          <w:rFonts w:ascii="Times New Roman" w:hAnsi="Times New Roman" w:cs="Times New Roman"/>
          <w:sz w:val="28"/>
          <w:szCs w:val="28"/>
          <w:shd w:val="clear" w:color="auto" w:fill="FFFFFF"/>
        </w:rPr>
      </w:pPr>
      <w:r w:rsidRPr="00775DCD">
        <w:rPr>
          <w:rFonts w:ascii="Times New Roman" w:hAnsi="Times New Roman" w:cs="Times New Roman"/>
          <w:sz w:val="28"/>
          <w:szCs w:val="28"/>
          <w:highlight w:val="yellow"/>
          <w:shd w:val="clear" w:color="auto" w:fill="FFFFFF"/>
        </w:rPr>
        <w:t>Документы (их копии или содержащиеся в них сведения), указанные в настоящем пункте, если они не были представлены заявителем по собственной инициативе, запрашиваются органом, предоставляющем муниципальную услугу, в рамках межведомственного взаимодействия.</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2.7.2 Непредставление заявителем указанных документов не является основанием для отказа заявителю в предоставлении муниципальной услуги.</w:t>
      </w:r>
    </w:p>
    <w:p w:rsidR="008D5A2C" w:rsidRPr="008D5A2C" w:rsidRDefault="008D5A2C" w:rsidP="008D5A2C">
      <w:pPr>
        <w:widowControl w:val="0"/>
        <w:ind w:firstLine="709"/>
        <w:jc w:val="both"/>
        <w:rPr>
          <w:rFonts w:ascii="Times New Roman" w:hAnsi="Times New Roman" w:cs="Times New Roman"/>
          <w:sz w:val="28"/>
          <w:szCs w:val="28"/>
        </w:rPr>
      </w:pPr>
    </w:p>
    <w:p w:rsidR="008D5A2C" w:rsidRPr="008D5A2C" w:rsidRDefault="008D5A2C" w:rsidP="008D5A2C">
      <w:pPr>
        <w:widowControl w:val="0"/>
        <w:autoSpaceDE w:val="0"/>
        <w:autoSpaceDN w:val="0"/>
        <w:adjustRightInd w:val="0"/>
        <w:ind w:firstLine="720"/>
        <w:jc w:val="center"/>
        <w:outlineLvl w:val="2"/>
        <w:rPr>
          <w:rFonts w:ascii="Times New Roman" w:hAnsi="Times New Roman" w:cs="Times New Roman"/>
          <w:color w:val="000000"/>
          <w:sz w:val="28"/>
          <w:szCs w:val="28"/>
        </w:rPr>
      </w:pPr>
      <w:r w:rsidRPr="008D5A2C">
        <w:rPr>
          <w:rFonts w:ascii="Times New Roman" w:hAnsi="Times New Roman" w:cs="Times New Roman"/>
          <w:color w:val="000000"/>
          <w:sz w:val="28"/>
          <w:szCs w:val="28"/>
        </w:rPr>
        <w:t xml:space="preserve">Подраздел 2.8. Указание на запрет требовать от заявителя </w:t>
      </w:r>
    </w:p>
    <w:p w:rsidR="008D5A2C" w:rsidRPr="008D5A2C" w:rsidRDefault="008D5A2C" w:rsidP="008D5A2C">
      <w:pPr>
        <w:widowControl w:val="0"/>
        <w:autoSpaceDE w:val="0"/>
        <w:autoSpaceDN w:val="0"/>
        <w:adjustRightInd w:val="0"/>
        <w:ind w:firstLine="720"/>
        <w:jc w:val="center"/>
        <w:outlineLvl w:val="2"/>
        <w:rPr>
          <w:rFonts w:ascii="Times New Roman" w:hAnsi="Times New Roman" w:cs="Times New Roman"/>
          <w:color w:val="000000"/>
          <w:sz w:val="28"/>
          <w:szCs w:val="28"/>
        </w:rPr>
      </w:pPr>
    </w:p>
    <w:p w:rsidR="008D5A2C" w:rsidRPr="008D5A2C" w:rsidRDefault="008D5A2C" w:rsidP="008D5A2C">
      <w:pPr>
        <w:widowControl w:val="0"/>
        <w:autoSpaceDE w:val="0"/>
        <w:autoSpaceDN w:val="0"/>
        <w:adjustRightInd w:val="0"/>
        <w:ind w:firstLine="709"/>
        <w:jc w:val="both"/>
        <w:outlineLvl w:val="1"/>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2.8.1. Орган, предоставляющий муниципальную услугу, не вправе:</w:t>
      </w:r>
    </w:p>
    <w:p w:rsidR="008D5A2C" w:rsidRPr="008D5A2C" w:rsidRDefault="008D5A2C" w:rsidP="008D5A2C">
      <w:pPr>
        <w:widowControl w:val="0"/>
        <w:numPr>
          <w:ilvl w:val="0"/>
          <w:numId w:val="32"/>
        </w:numPr>
        <w:tabs>
          <w:tab w:val="left" w:pos="993"/>
        </w:tabs>
        <w:autoSpaceDE w:val="0"/>
        <w:autoSpaceDN w:val="0"/>
        <w:adjustRightInd w:val="0"/>
        <w:ind w:left="0" w:firstLine="709"/>
        <w:jc w:val="both"/>
        <w:outlineLvl w:val="1"/>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D5A2C" w:rsidRPr="008D5A2C" w:rsidRDefault="008D5A2C" w:rsidP="008D5A2C">
      <w:pPr>
        <w:widowControl w:val="0"/>
        <w:numPr>
          <w:ilvl w:val="0"/>
          <w:numId w:val="32"/>
        </w:numPr>
        <w:tabs>
          <w:tab w:val="left" w:pos="993"/>
        </w:tabs>
        <w:autoSpaceDE w:val="0"/>
        <w:autoSpaceDN w:val="0"/>
        <w:adjustRightInd w:val="0"/>
        <w:ind w:left="0" w:firstLine="709"/>
        <w:jc w:val="both"/>
        <w:outlineLvl w:val="1"/>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требовать от заявителя представления документов и информации,</w:t>
      </w:r>
      <w:r w:rsidRPr="008D5A2C">
        <w:rPr>
          <w:rFonts w:ascii="Times New Roman" w:eastAsia="Times New Roman" w:hAnsi="Times New Roman" w:cs="Times New Roman"/>
          <w:strike/>
          <w:sz w:val="28"/>
          <w:szCs w:val="28"/>
        </w:rPr>
        <w:t xml:space="preserve"> </w:t>
      </w:r>
      <w:r w:rsidRPr="008D5A2C">
        <w:rPr>
          <w:rFonts w:ascii="Times New Roman" w:eastAsia="Times New Roman" w:hAnsi="Times New Roman" w:cs="Times New Roman"/>
          <w:sz w:val="28"/>
          <w:szCs w:val="28"/>
        </w:rPr>
        <w:t xml:space="preserve">которые находятся в распоряжении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Краснодарского края и муниципальными актами муниципального образования Тимашевский район, </w:t>
      </w:r>
      <w:r w:rsidRPr="008D5A2C">
        <w:rPr>
          <w:rFonts w:ascii="Times New Roman" w:eastAsia="Calibri" w:hAnsi="Times New Roman" w:cs="Times New Roman"/>
          <w:sz w:val="28"/>
          <w:szCs w:val="28"/>
        </w:rPr>
        <w:t xml:space="preserve">за </w:t>
      </w:r>
      <w:r w:rsidRPr="008D5A2C">
        <w:rPr>
          <w:rFonts w:ascii="Times New Roman" w:eastAsia="Calibri" w:hAnsi="Times New Roman" w:cs="Times New Roman"/>
          <w:sz w:val="28"/>
          <w:szCs w:val="28"/>
        </w:rPr>
        <w:lastRenderedPageBreak/>
        <w:t>исключением случаев, если такие документы включены в определенный частью 6 статьи 7 Федерального закона от 27 июля 2010 г. № 210-ФЗ «Об организации предоставления государственных и муниципальных услуг» (далее – Федеральный закон № 210-ФЗ) перечень документов.</w:t>
      </w:r>
      <w:r w:rsidRPr="008D5A2C">
        <w:rPr>
          <w:rFonts w:ascii="Times New Roman" w:hAnsi="Times New Roman" w:cs="Times New Roman"/>
          <w:sz w:val="28"/>
          <w:szCs w:val="28"/>
        </w:rPr>
        <w:t xml:space="preserve"> </w:t>
      </w:r>
      <w:r w:rsidRPr="008D5A2C">
        <w:rPr>
          <w:rFonts w:ascii="Times New Roman" w:eastAsia="Calibri" w:hAnsi="Times New Roman" w:cs="Times New Roman"/>
          <w:sz w:val="28"/>
          <w:szCs w:val="28"/>
        </w:rPr>
        <w:t>Заявитель вправе представить указанные документы и информацию в орган, предоставляющий муниципальные услуги, по собственной инициативе;</w:t>
      </w:r>
    </w:p>
    <w:p w:rsidR="008D5A2C" w:rsidRPr="008D5A2C" w:rsidRDefault="008D5A2C" w:rsidP="008D5A2C">
      <w:pPr>
        <w:widowControl w:val="0"/>
        <w:numPr>
          <w:ilvl w:val="0"/>
          <w:numId w:val="32"/>
        </w:numPr>
        <w:tabs>
          <w:tab w:val="left" w:pos="993"/>
        </w:tabs>
        <w:autoSpaceDE w:val="0"/>
        <w:autoSpaceDN w:val="0"/>
        <w:adjustRightInd w:val="0"/>
        <w:ind w:left="0" w:firstLine="709"/>
        <w:jc w:val="both"/>
        <w:outlineLvl w:val="1"/>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требовать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муниципального образования Тимашевский район.</w:t>
      </w:r>
    </w:p>
    <w:p w:rsidR="008D5A2C" w:rsidRPr="008D5A2C" w:rsidRDefault="008D5A2C" w:rsidP="008D5A2C">
      <w:pPr>
        <w:widowControl w:val="0"/>
        <w:numPr>
          <w:ilvl w:val="0"/>
          <w:numId w:val="32"/>
        </w:numPr>
        <w:tabs>
          <w:tab w:val="left" w:pos="993"/>
        </w:tabs>
        <w:autoSpaceDE w:val="0"/>
        <w:autoSpaceDN w:val="0"/>
        <w:adjustRightInd w:val="0"/>
        <w:ind w:left="0" w:firstLine="709"/>
        <w:jc w:val="both"/>
        <w:outlineLvl w:val="1"/>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D5A2C" w:rsidRPr="008D5A2C" w:rsidRDefault="008D5A2C" w:rsidP="008D5A2C">
      <w:pPr>
        <w:widowControl w:val="0"/>
        <w:tabs>
          <w:tab w:val="left" w:pos="1134"/>
        </w:tabs>
        <w:autoSpaceDE w:val="0"/>
        <w:autoSpaceDN w:val="0"/>
        <w:adjustRightInd w:val="0"/>
        <w:ind w:firstLine="709"/>
        <w:jc w:val="both"/>
        <w:outlineLvl w:val="1"/>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D5A2C" w:rsidRPr="008D5A2C" w:rsidRDefault="008D5A2C" w:rsidP="008D5A2C">
      <w:pPr>
        <w:widowControl w:val="0"/>
        <w:tabs>
          <w:tab w:val="left" w:pos="1134"/>
        </w:tabs>
        <w:autoSpaceDE w:val="0"/>
        <w:autoSpaceDN w:val="0"/>
        <w:adjustRightInd w:val="0"/>
        <w:ind w:firstLine="709"/>
        <w:jc w:val="both"/>
        <w:outlineLvl w:val="1"/>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 xml:space="preserve">б) наличие ошибок в </w:t>
      </w:r>
      <w:r w:rsidR="002C38CF">
        <w:rPr>
          <w:rFonts w:ascii="Times New Roman" w:eastAsia="Times New Roman" w:hAnsi="Times New Roman" w:cs="Times New Roman"/>
          <w:sz w:val="28"/>
          <w:szCs w:val="28"/>
        </w:rPr>
        <w:t xml:space="preserve">уведомлении </w:t>
      </w:r>
      <w:r w:rsidR="002C38CF" w:rsidRPr="002C38CF">
        <w:rPr>
          <w:rFonts w:ascii="Times New Roman" w:eastAsia="Times New Roman" w:hAnsi="Times New Roman" w:cs="Times New Roman"/>
          <w:sz w:val="28"/>
          <w:szCs w:val="28"/>
        </w:rPr>
        <w:t>о планируемом строительстве</w:t>
      </w:r>
      <w:r w:rsidR="002C38CF">
        <w:rPr>
          <w:rFonts w:ascii="Times New Roman" w:eastAsia="Times New Roman" w:hAnsi="Times New Roman" w:cs="Times New Roman"/>
          <w:sz w:val="28"/>
          <w:szCs w:val="28"/>
        </w:rPr>
        <w:t xml:space="preserve">, </w:t>
      </w:r>
      <w:r w:rsidR="002C38CF" w:rsidRPr="002C38CF">
        <w:rPr>
          <w:rFonts w:ascii="Times New Roman" w:eastAsia="Times New Roman" w:hAnsi="Times New Roman" w:cs="Times New Roman"/>
          <w:sz w:val="28"/>
          <w:szCs w:val="28"/>
        </w:rPr>
        <w:t>уведомление о</w:t>
      </w:r>
      <w:r w:rsidR="002C38CF">
        <w:rPr>
          <w:rFonts w:ascii="Times New Roman" w:eastAsia="Times New Roman" w:hAnsi="Times New Roman" w:cs="Times New Roman"/>
          <w:sz w:val="28"/>
          <w:szCs w:val="28"/>
        </w:rPr>
        <w:t>б</w:t>
      </w:r>
      <w:r w:rsidR="002C38CF" w:rsidRPr="002C38CF">
        <w:rPr>
          <w:rFonts w:ascii="Times New Roman" w:eastAsia="Times New Roman" w:hAnsi="Times New Roman" w:cs="Times New Roman"/>
          <w:sz w:val="28"/>
          <w:szCs w:val="28"/>
        </w:rPr>
        <w:t xml:space="preserve"> </w:t>
      </w:r>
      <w:r w:rsidR="002C38CF">
        <w:rPr>
          <w:rFonts w:ascii="Times New Roman" w:eastAsia="Times New Roman" w:hAnsi="Times New Roman" w:cs="Times New Roman"/>
          <w:sz w:val="28"/>
          <w:szCs w:val="28"/>
        </w:rPr>
        <w:t>изменении параметров</w:t>
      </w:r>
      <w:r w:rsidR="002C38CF" w:rsidRPr="002C38CF">
        <w:rPr>
          <w:rFonts w:ascii="Times New Roman" w:eastAsia="Times New Roman" w:hAnsi="Times New Roman" w:cs="Times New Roman"/>
          <w:sz w:val="28"/>
          <w:szCs w:val="28"/>
        </w:rPr>
        <w:t xml:space="preserve"> </w:t>
      </w:r>
      <w:r w:rsidRPr="008D5A2C">
        <w:rPr>
          <w:rFonts w:ascii="Times New Roman" w:eastAsia="Times New Roman" w:hAnsi="Times New Roman" w:cs="Times New Roman"/>
          <w:sz w:val="28"/>
          <w:szCs w:val="28"/>
        </w:rPr>
        <w:t>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D5A2C" w:rsidRPr="008D5A2C" w:rsidRDefault="008D5A2C" w:rsidP="008D5A2C">
      <w:pPr>
        <w:widowControl w:val="0"/>
        <w:tabs>
          <w:tab w:val="left" w:pos="1134"/>
        </w:tabs>
        <w:autoSpaceDE w:val="0"/>
        <w:autoSpaceDN w:val="0"/>
        <w:adjustRightInd w:val="0"/>
        <w:ind w:firstLine="709"/>
        <w:jc w:val="both"/>
        <w:outlineLvl w:val="1"/>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D5A2C" w:rsidRPr="008D5A2C" w:rsidRDefault="008D5A2C" w:rsidP="008D5A2C">
      <w:pPr>
        <w:widowControl w:val="0"/>
        <w:tabs>
          <w:tab w:val="left" w:pos="1134"/>
        </w:tabs>
        <w:autoSpaceDE w:val="0"/>
        <w:autoSpaceDN w:val="0"/>
        <w:adjustRightInd w:val="0"/>
        <w:ind w:firstLine="709"/>
        <w:jc w:val="both"/>
        <w:outlineLvl w:val="1"/>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D5A2C" w:rsidRPr="008D5A2C" w:rsidRDefault="008D5A2C" w:rsidP="008D5A2C">
      <w:pPr>
        <w:widowControl w:val="0"/>
        <w:tabs>
          <w:tab w:val="left" w:pos="1134"/>
        </w:tabs>
        <w:autoSpaceDE w:val="0"/>
        <w:autoSpaceDN w:val="0"/>
        <w:adjustRightInd w:val="0"/>
        <w:ind w:firstLine="709"/>
        <w:jc w:val="both"/>
        <w:outlineLvl w:val="1"/>
        <w:rPr>
          <w:rFonts w:ascii="Times New Roman" w:eastAsia="Times New Roman" w:hAnsi="Times New Roman" w:cs="Times New Roman"/>
          <w:strike/>
          <w:color w:val="FF0000"/>
          <w:sz w:val="28"/>
          <w:szCs w:val="28"/>
        </w:rPr>
      </w:pPr>
      <w:r w:rsidRPr="008D5A2C">
        <w:rPr>
          <w:rFonts w:ascii="Times New Roman" w:eastAsia="Times New Roman" w:hAnsi="Times New Roman" w:cs="Times New Roman"/>
          <w:sz w:val="28"/>
          <w:szCs w:val="28"/>
        </w:rPr>
        <w:t>5) требовать предоставления на бумажном носителе документов и инфор</w:t>
      </w:r>
      <w:r w:rsidRPr="008D5A2C">
        <w:rPr>
          <w:rFonts w:ascii="Times New Roman" w:eastAsia="Times New Roman" w:hAnsi="Times New Roman" w:cs="Times New Roman"/>
          <w:sz w:val="28"/>
          <w:szCs w:val="28"/>
        </w:rPr>
        <w:lastRenderedPageBreak/>
        <w:t>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D5A2C">
        <w:rPr>
          <w:rFonts w:ascii="Times New Roman" w:eastAsia="Times New Roman" w:hAnsi="Times New Roman" w:cs="Times New Roman"/>
          <w:color w:val="FF0000"/>
          <w:sz w:val="28"/>
          <w:szCs w:val="28"/>
        </w:rPr>
        <w:t>.</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2.8.2. При предоставлении муниципальных услуг по экстерриториальному принципу орган, предоставляющий муниципальную услугу, не вправе требовать от заявителя предоставления документов на бумажных носителях, если иное не предусмотрено федеральным законодательством,</w:t>
      </w:r>
      <w:r w:rsidR="002B561E">
        <w:rPr>
          <w:rFonts w:ascii="Times New Roman" w:eastAsia="Times New Roman" w:hAnsi="Times New Roman" w:cs="Times New Roman"/>
          <w:sz w:val="28"/>
          <w:szCs w:val="28"/>
        </w:rPr>
        <w:t xml:space="preserve"> </w:t>
      </w:r>
      <w:r w:rsidRPr="008D5A2C">
        <w:rPr>
          <w:rFonts w:ascii="Times New Roman" w:eastAsia="Times New Roman" w:hAnsi="Times New Roman" w:cs="Times New Roman"/>
          <w:sz w:val="28"/>
          <w:szCs w:val="28"/>
        </w:rPr>
        <w:t>регламентирующим предоставление муниципальной услуги.</w:t>
      </w:r>
    </w:p>
    <w:p w:rsidR="008D5A2C" w:rsidRPr="008D5A2C" w:rsidRDefault="008D5A2C" w:rsidP="008D5A2C">
      <w:pPr>
        <w:widowControl w:val="0"/>
        <w:ind w:firstLine="709"/>
        <w:jc w:val="both"/>
        <w:rPr>
          <w:rFonts w:ascii="Times New Roman" w:hAnsi="Times New Roman" w:cs="Times New Roman"/>
          <w:sz w:val="28"/>
          <w:szCs w:val="28"/>
        </w:rPr>
      </w:pPr>
    </w:p>
    <w:p w:rsidR="008D5A2C" w:rsidRPr="008D5A2C" w:rsidRDefault="008D5A2C" w:rsidP="008D5A2C">
      <w:pPr>
        <w:widowControl w:val="0"/>
        <w:jc w:val="center"/>
        <w:rPr>
          <w:rFonts w:ascii="Times New Roman" w:hAnsi="Times New Roman" w:cs="Times New Roman"/>
          <w:sz w:val="28"/>
          <w:szCs w:val="28"/>
        </w:rPr>
      </w:pPr>
      <w:r w:rsidRPr="008D5A2C">
        <w:rPr>
          <w:rFonts w:ascii="Times New Roman" w:hAnsi="Times New Roman" w:cs="Times New Roman"/>
          <w:sz w:val="28"/>
          <w:szCs w:val="28"/>
        </w:rPr>
        <w:t xml:space="preserve">Подраздел 2.9. Исчерпывающий перечень оснований для отказа в приеме </w:t>
      </w:r>
    </w:p>
    <w:p w:rsidR="008D5A2C" w:rsidRPr="008D5A2C" w:rsidRDefault="008D5A2C" w:rsidP="008D5A2C">
      <w:pPr>
        <w:widowControl w:val="0"/>
        <w:jc w:val="center"/>
        <w:rPr>
          <w:rFonts w:ascii="Times New Roman" w:hAnsi="Times New Roman" w:cs="Times New Roman"/>
          <w:sz w:val="28"/>
          <w:szCs w:val="28"/>
        </w:rPr>
      </w:pPr>
      <w:r w:rsidRPr="008D5A2C">
        <w:rPr>
          <w:rFonts w:ascii="Times New Roman" w:hAnsi="Times New Roman" w:cs="Times New Roman"/>
          <w:sz w:val="28"/>
          <w:szCs w:val="28"/>
        </w:rPr>
        <w:t>документов, необходимых для предоставления муниципальной услуги</w:t>
      </w:r>
    </w:p>
    <w:p w:rsidR="008D5A2C" w:rsidRPr="008D5A2C" w:rsidRDefault="008D5A2C" w:rsidP="008D5A2C">
      <w:pPr>
        <w:widowControl w:val="0"/>
        <w:ind w:firstLine="709"/>
        <w:jc w:val="both"/>
        <w:rPr>
          <w:rFonts w:ascii="Times New Roman" w:hAnsi="Times New Roman" w:cs="Times New Roman"/>
          <w:sz w:val="28"/>
          <w:szCs w:val="28"/>
        </w:rPr>
      </w:pP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hAnsi="Times New Roman" w:cs="Times New Roman"/>
          <w:sz w:val="28"/>
          <w:szCs w:val="28"/>
        </w:rPr>
        <w:t xml:space="preserve">2.9.1. </w:t>
      </w:r>
      <w:r w:rsidRPr="008D5A2C">
        <w:rPr>
          <w:rFonts w:ascii="Times New Roman" w:eastAsia="Times New Roman" w:hAnsi="Times New Roman" w:cs="Times New Roman"/>
          <w:sz w:val="28"/>
          <w:szCs w:val="28"/>
        </w:rPr>
        <w:t>Основаниями для отказа в приеме документов, необходимых для предоставления муниципальной услуги, являются:</w:t>
      </w:r>
    </w:p>
    <w:p w:rsidR="008D5A2C" w:rsidRPr="008D5A2C" w:rsidRDefault="0044413D" w:rsidP="008D5A2C">
      <w:pPr>
        <w:widowControl w:val="0"/>
        <w:ind w:firstLine="709"/>
        <w:jc w:val="both"/>
        <w:rPr>
          <w:rFonts w:ascii="Times New Roman" w:hAnsi="Times New Roman"/>
          <w:sz w:val="28"/>
          <w:szCs w:val="28"/>
        </w:rPr>
      </w:pPr>
      <w:r>
        <w:rPr>
          <w:rFonts w:ascii="Times New Roman" w:hAnsi="Times New Roman"/>
          <w:sz w:val="28"/>
          <w:szCs w:val="28"/>
        </w:rPr>
        <w:t xml:space="preserve">1) </w:t>
      </w:r>
      <w:r w:rsidR="008D5A2C" w:rsidRPr="008D5A2C">
        <w:rPr>
          <w:rFonts w:ascii="Times New Roman" w:hAnsi="Times New Roman"/>
          <w:sz w:val="28"/>
          <w:szCs w:val="28"/>
        </w:rPr>
        <w:t>непредставление заявителем в ходе личного приема паспорта гражданина Российской Федерации либо иного документа, удостоверяющего личность, в соответствии с законодатель</w:t>
      </w:r>
      <w:r>
        <w:rPr>
          <w:rFonts w:ascii="Times New Roman" w:hAnsi="Times New Roman"/>
          <w:sz w:val="28"/>
          <w:szCs w:val="28"/>
        </w:rPr>
        <w:t xml:space="preserve">ством Российской Федерации или </w:t>
      </w:r>
      <w:r w:rsidR="008D5A2C" w:rsidRPr="008D5A2C">
        <w:rPr>
          <w:rFonts w:ascii="Times New Roman" w:hAnsi="Times New Roman"/>
          <w:sz w:val="28"/>
          <w:szCs w:val="28"/>
        </w:rPr>
        <w:t>невозможность установить личность заявителя,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 № 149-ФЗ «Об информации, информационных технологиях и о защите информации»;</w:t>
      </w:r>
    </w:p>
    <w:p w:rsidR="0044413D" w:rsidRPr="0044413D" w:rsidRDefault="0044413D" w:rsidP="0044413D">
      <w:pPr>
        <w:widowControl w:val="0"/>
        <w:ind w:firstLine="709"/>
        <w:jc w:val="both"/>
        <w:rPr>
          <w:rFonts w:ascii="Times New Roman" w:eastAsia="Times New Roman" w:hAnsi="Times New Roman" w:cs="Times New Roman"/>
          <w:sz w:val="28"/>
          <w:szCs w:val="28"/>
          <w:highlight w:val="yellow"/>
        </w:rPr>
      </w:pPr>
      <w:r w:rsidRPr="0044413D">
        <w:rPr>
          <w:rFonts w:ascii="Times New Roman" w:eastAsia="Times New Roman" w:hAnsi="Times New Roman" w:cs="Times New Roman"/>
          <w:sz w:val="28"/>
          <w:szCs w:val="28"/>
          <w:highlight w:val="yellow"/>
        </w:rPr>
        <w:t xml:space="preserve">2) уведомление о планируемом строительстве или об изменении параметров планируемого строительства, запрос о предоставлении услуги поданы в администрацию муниципального образования Тимашевский район, в полномочия которой не входит предоставление услуги; </w:t>
      </w:r>
    </w:p>
    <w:p w:rsidR="0044413D" w:rsidRPr="0044413D" w:rsidRDefault="0044413D" w:rsidP="0044413D">
      <w:pPr>
        <w:widowControl w:val="0"/>
        <w:ind w:firstLine="709"/>
        <w:jc w:val="both"/>
        <w:rPr>
          <w:rFonts w:ascii="Times New Roman" w:eastAsia="Times New Roman" w:hAnsi="Times New Roman" w:cs="Times New Roman"/>
          <w:sz w:val="28"/>
          <w:szCs w:val="28"/>
          <w:highlight w:val="yellow"/>
        </w:rPr>
      </w:pPr>
      <w:r w:rsidRPr="0044413D">
        <w:rPr>
          <w:rFonts w:ascii="Times New Roman" w:eastAsia="Times New Roman" w:hAnsi="Times New Roman" w:cs="Times New Roman"/>
          <w:sz w:val="28"/>
          <w:szCs w:val="28"/>
          <w:highlight w:val="yellow"/>
        </w:rPr>
        <w:t xml:space="preserve">3) некорректное заполнение обязательных полей в форме (отсутствие заполнения, недостоверное, неполное либо неправильное заполнение); </w:t>
      </w:r>
    </w:p>
    <w:p w:rsidR="0044413D" w:rsidRPr="0044413D" w:rsidRDefault="0044413D" w:rsidP="0044413D">
      <w:pPr>
        <w:widowControl w:val="0"/>
        <w:ind w:firstLine="709"/>
        <w:jc w:val="both"/>
        <w:rPr>
          <w:rFonts w:ascii="Times New Roman" w:eastAsia="Times New Roman" w:hAnsi="Times New Roman" w:cs="Times New Roman"/>
          <w:sz w:val="28"/>
          <w:szCs w:val="28"/>
          <w:highlight w:val="yellow"/>
        </w:rPr>
      </w:pPr>
      <w:r w:rsidRPr="0044413D">
        <w:rPr>
          <w:rFonts w:ascii="Times New Roman" w:eastAsia="Times New Roman" w:hAnsi="Times New Roman" w:cs="Times New Roman"/>
          <w:sz w:val="28"/>
          <w:szCs w:val="28"/>
          <w:highlight w:val="yellow"/>
        </w:rPr>
        <w:t xml:space="preserve">4) предоставление не полного комплекта документов; </w:t>
      </w:r>
    </w:p>
    <w:p w:rsidR="0044413D" w:rsidRPr="0044413D" w:rsidRDefault="0044413D" w:rsidP="0044413D">
      <w:pPr>
        <w:widowControl w:val="0"/>
        <w:ind w:firstLine="709"/>
        <w:jc w:val="both"/>
        <w:rPr>
          <w:rFonts w:ascii="Times New Roman" w:eastAsia="Times New Roman" w:hAnsi="Times New Roman" w:cs="Times New Roman"/>
          <w:sz w:val="28"/>
          <w:szCs w:val="28"/>
          <w:highlight w:val="yellow"/>
        </w:rPr>
      </w:pPr>
      <w:r w:rsidRPr="0044413D">
        <w:rPr>
          <w:rFonts w:ascii="Times New Roman" w:eastAsia="Times New Roman" w:hAnsi="Times New Roman" w:cs="Times New Roman"/>
          <w:sz w:val="28"/>
          <w:szCs w:val="28"/>
          <w:highlight w:val="yellow"/>
        </w:rPr>
        <w:t xml:space="preserve">5) представленные заявителем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44413D" w:rsidRPr="0044413D" w:rsidRDefault="0044413D" w:rsidP="0044413D">
      <w:pPr>
        <w:widowControl w:val="0"/>
        <w:ind w:firstLine="709"/>
        <w:jc w:val="both"/>
        <w:rPr>
          <w:rFonts w:ascii="Times New Roman" w:eastAsia="Times New Roman" w:hAnsi="Times New Roman" w:cs="Times New Roman"/>
          <w:sz w:val="28"/>
          <w:szCs w:val="28"/>
          <w:highlight w:val="yellow"/>
        </w:rPr>
      </w:pPr>
      <w:r w:rsidRPr="0044413D">
        <w:rPr>
          <w:rFonts w:ascii="Times New Roman" w:eastAsia="Times New Roman" w:hAnsi="Times New Roman" w:cs="Times New Roman"/>
          <w:sz w:val="28"/>
          <w:szCs w:val="28"/>
          <w:highlight w:val="yellow"/>
        </w:rPr>
        <w:t xml:space="preserve">6)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44413D" w:rsidRPr="0044413D" w:rsidRDefault="0044413D" w:rsidP="0044413D">
      <w:pPr>
        <w:widowControl w:val="0"/>
        <w:ind w:firstLine="709"/>
        <w:jc w:val="both"/>
        <w:rPr>
          <w:rFonts w:ascii="Times New Roman" w:eastAsia="Times New Roman" w:hAnsi="Times New Roman" w:cs="Times New Roman"/>
          <w:sz w:val="28"/>
          <w:szCs w:val="28"/>
          <w:highlight w:val="yellow"/>
        </w:rPr>
      </w:pPr>
      <w:r w:rsidRPr="0044413D">
        <w:rPr>
          <w:rFonts w:ascii="Times New Roman" w:eastAsia="Times New Roman" w:hAnsi="Times New Roman" w:cs="Times New Roman"/>
          <w:sz w:val="28"/>
          <w:szCs w:val="28"/>
          <w:highlight w:val="yellow"/>
        </w:rPr>
        <w:t xml:space="preserve">7)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44413D" w:rsidRPr="0044413D" w:rsidRDefault="0044413D" w:rsidP="0044413D">
      <w:pPr>
        <w:widowControl w:val="0"/>
        <w:ind w:firstLine="709"/>
        <w:jc w:val="both"/>
        <w:rPr>
          <w:rFonts w:ascii="Times New Roman" w:eastAsia="Times New Roman" w:hAnsi="Times New Roman" w:cs="Times New Roman"/>
          <w:sz w:val="28"/>
          <w:szCs w:val="28"/>
          <w:highlight w:val="yellow"/>
        </w:rPr>
      </w:pPr>
      <w:r w:rsidRPr="0044413D">
        <w:rPr>
          <w:rFonts w:ascii="Times New Roman" w:eastAsia="Times New Roman" w:hAnsi="Times New Roman" w:cs="Times New Roman"/>
          <w:sz w:val="28"/>
          <w:szCs w:val="28"/>
          <w:highlight w:val="yellow"/>
        </w:rPr>
        <w:t xml:space="preserve">8) подача уведомления о планируемом строительстве или об изменении параметров планируемого строительства, запроса о предоставлении услуги и документов, необходимых для предоставления услуги, в электронной форме с нарушением, требований, </w:t>
      </w:r>
      <w:r w:rsidRPr="009E1A20">
        <w:rPr>
          <w:rFonts w:ascii="Times New Roman" w:eastAsia="Times New Roman" w:hAnsi="Times New Roman" w:cs="Times New Roman"/>
          <w:sz w:val="28"/>
          <w:szCs w:val="28"/>
          <w:highlight w:val="green"/>
        </w:rPr>
        <w:t xml:space="preserve">установленных </w:t>
      </w:r>
      <w:r w:rsidR="009E1A20" w:rsidRPr="009E1A20">
        <w:rPr>
          <w:rFonts w:ascii="Times New Roman" w:eastAsia="Times New Roman" w:hAnsi="Times New Roman" w:cs="Times New Roman"/>
          <w:sz w:val="28"/>
          <w:szCs w:val="28"/>
          <w:highlight w:val="green"/>
        </w:rPr>
        <w:t>пунктом 3.8.3. подраздела 3.8 регламента;</w:t>
      </w:r>
    </w:p>
    <w:p w:rsidR="008D5A2C" w:rsidRPr="0044413D" w:rsidRDefault="0044413D" w:rsidP="008D5A2C">
      <w:pPr>
        <w:widowControl w:val="0"/>
        <w:ind w:firstLine="709"/>
        <w:jc w:val="both"/>
        <w:rPr>
          <w:rFonts w:ascii="Times New Roman" w:hAnsi="Times New Roman" w:cs="Times New Roman"/>
          <w:sz w:val="28"/>
          <w:szCs w:val="28"/>
          <w:highlight w:val="yellow"/>
        </w:rPr>
      </w:pPr>
      <w:r w:rsidRPr="0044413D">
        <w:rPr>
          <w:rFonts w:ascii="Times New Roman" w:hAnsi="Times New Roman" w:cs="Times New Roman"/>
          <w:sz w:val="28"/>
          <w:szCs w:val="28"/>
          <w:highlight w:val="yellow"/>
        </w:rPr>
        <w:t xml:space="preserve">9) </w:t>
      </w:r>
      <w:r w:rsidR="008D5A2C" w:rsidRPr="0044413D">
        <w:rPr>
          <w:rFonts w:ascii="Times New Roman" w:hAnsi="Times New Roman" w:cs="Times New Roman"/>
          <w:sz w:val="28"/>
          <w:szCs w:val="28"/>
          <w:highlight w:val="yellow"/>
        </w:rPr>
        <w:t>несоответствие копий документов их оригиналам;</w:t>
      </w:r>
    </w:p>
    <w:p w:rsidR="008D5A2C" w:rsidRPr="0044413D" w:rsidRDefault="0044413D" w:rsidP="008D5A2C">
      <w:pPr>
        <w:widowControl w:val="0"/>
        <w:ind w:firstLine="709"/>
        <w:jc w:val="both"/>
        <w:rPr>
          <w:rFonts w:ascii="Times New Roman" w:eastAsia="Times New Roman" w:hAnsi="Times New Roman" w:cs="Times New Roman"/>
          <w:sz w:val="28"/>
          <w:szCs w:val="28"/>
          <w:highlight w:val="yellow"/>
        </w:rPr>
      </w:pPr>
      <w:r w:rsidRPr="0044413D">
        <w:rPr>
          <w:rFonts w:ascii="Times New Roman" w:eastAsia="Times New Roman" w:hAnsi="Times New Roman" w:cs="Times New Roman"/>
          <w:sz w:val="28"/>
          <w:szCs w:val="28"/>
          <w:highlight w:val="yellow"/>
        </w:rPr>
        <w:lastRenderedPageBreak/>
        <w:t xml:space="preserve">10) </w:t>
      </w:r>
      <w:r w:rsidR="008D5A2C" w:rsidRPr="0044413D">
        <w:rPr>
          <w:rFonts w:ascii="Times New Roman" w:eastAsia="Times New Roman" w:hAnsi="Times New Roman" w:cs="Times New Roman"/>
          <w:sz w:val="28"/>
          <w:szCs w:val="28"/>
          <w:highlight w:val="yellow"/>
        </w:rPr>
        <w:t xml:space="preserve">несоблюдение установленных условий признания </w:t>
      </w:r>
      <w:proofErr w:type="gramStart"/>
      <w:r w:rsidR="008D5A2C" w:rsidRPr="0044413D">
        <w:rPr>
          <w:rFonts w:ascii="Times New Roman" w:eastAsia="Times New Roman" w:hAnsi="Times New Roman" w:cs="Times New Roman"/>
          <w:sz w:val="28"/>
          <w:szCs w:val="28"/>
          <w:highlight w:val="yellow"/>
        </w:rPr>
        <w:t>действительности</w:t>
      </w:r>
      <w:proofErr w:type="gramEnd"/>
      <w:r w:rsidR="008D5A2C" w:rsidRPr="0044413D">
        <w:rPr>
          <w:rFonts w:ascii="Times New Roman" w:eastAsia="Times New Roman" w:hAnsi="Times New Roman" w:cs="Times New Roman"/>
          <w:sz w:val="28"/>
          <w:szCs w:val="28"/>
          <w:highlight w:val="yellow"/>
        </w:rPr>
        <w:t xml:space="preserve"> усиленной квалифицированной электронной подписи, которой подписан электронный документ (пакет электронных документов), в соответствии со статьей 11 Федерального закона 6 апреля 2011 г. № 63-ФЗ «Об электронной подписи».</w:t>
      </w:r>
    </w:p>
    <w:p w:rsidR="0038591F" w:rsidRPr="008D5A2C" w:rsidRDefault="0038591F" w:rsidP="005D7115">
      <w:pPr>
        <w:widowControl w:val="0"/>
        <w:ind w:firstLine="709"/>
        <w:jc w:val="both"/>
        <w:rPr>
          <w:rFonts w:ascii="Times New Roman" w:eastAsia="Times New Roman" w:hAnsi="Times New Roman" w:cs="Times New Roman"/>
          <w:sz w:val="28"/>
          <w:szCs w:val="28"/>
        </w:rPr>
      </w:pPr>
      <w:r w:rsidRPr="0044413D">
        <w:rPr>
          <w:rFonts w:ascii="Times New Roman" w:eastAsia="Times New Roman" w:hAnsi="Times New Roman" w:cs="Times New Roman"/>
          <w:sz w:val="28"/>
          <w:szCs w:val="28"/>
          <w:highlight w:val="yellow"/>
        </w:rPr>
        <w:t xml:space="preserve">2.9.2. Решение об отказе в приеме документов оформляется по форме согласно </w:t>
      </w:r>
      <w:r w:rsidRPr="00C51F0A">
        <w:rPr>
          <w:rFonts w:ascii="Times New Roman" w:eastAsia="Times New Roman" w:hAnsi="Times New Roman" w:cs="Times New Roman"/>
          <w:color w:val="000000" w:themeColor="text1"/>
          <w:sz w:val="28"/>
          <w:szCs w:val="28"/>
          <w:highlight w:val="green"/>
        </w:rPr>
        <w:t xml:space="preserve">приложению № </w:t>
      </w:r>
      <w:r w:rsidR="001E1810" w:rsidRPr="00C51F0A">
        <w:rPr>
          <w:rFonts w:ascii="Times New Roman" w:eastAsia="Times New Roman" w:hAnsi="Times New Roman" w:cs="Times New Roman"/>
          <w:color w:val="000000" w:themeColor="text1"/>
          <w:sz w:val="28"/>
          <w:szCs w:val="28"/>
          <w:highlight w:val="green"/>
        </w:rPr>
        <w:t>11</w:t>
      </w:r>
      <w:r w:rsidRPr="00C51F0A">
        <w:rPr>
          <w:rFonts w:ascii="Times New Roman" w:eastAsia="Times New Roman" w:hAnsi="Times New Roman" w:cs="Times New Roman"/>
          <w:color w:val="000000" w:themeColor="text1"/>
          <w:sz w:val="28"/>
          <w:szCs w:val="28"/>
          <w:highlight w:val="yellow"/>
        </w:rPr>
        <w:t xml:space="preserve"> к настоящему</w:t>
      </w:r>
      <w:r w:rsidRPr="0044413D">
        <w:rPr>
          <w:rFonts w:ascii="Times New Roman" w:eastAsia="Times New Roman" w:hAnsi="Times New Roman" w:cs="Times New Roman"/>
          <w:color w:val="FF0000"/>
          <w:sz w:val="28"/>
          <w:szCs w:val="28"/>
          <w:highlight w:val="yellow"/>
        </w:rPr>
        <w:t xml:space="preserve"> </w:t>
      </w:r>
      <w:r w:rsidRPr="0044413D">
        <w:rPr>
          <w:rFonts w:ascii="Times New Roman" w:eastAsia="Times New Roman" w:hAnsi="Times New Roman" w:cs="Times New Roman"/>
          <w:sz w:val="28"/>
          <w:szCs w:val="28"/>
          <w:highlight w:val="yellow"/>
        </w:rPr>
        <w:t>регламенту</w:t>
      </w:r>
      <w:r w:rsidR="002C38CF">
        <w:rPr>
          <w:rFonts w:ascii="Times New Roman" w:eastAsia="Times New Roman" w:hAnsi="Times New Roman" w:cs="Times New Roman"/>
          <w:sz w:val="28"/>
          <w:szCs w:val="28"/>
          <w:highlight w:val="yellow"/>
        </w:rPr>
        <w:t>,</w:t>
      </w:r>
      <w:r w:rsidRPr="0044413D">
        <w:rPr>
          <w:rFonts w:ascii="Times New Roman" w:eastAsia="Times New Roman" w:hAnsi="Times New Roman" w:cs="Times New Roman"/>
          <w:sz w:val="28"/>
          <w:szCs w:val="28"/>
          <w:highlight w:val="yellow"/>
        </w:rPr>
        <w:t xml:space="preserve"> подписывается должностным лицом органа, предоставляющего муниципальную услугу, и </w:t>
      </w:r>
      <w:r w:rsidR="005D7115" w:rsidRPr="0044413D">
        <w:rPr>
          <w:rFonts w:ascii="Times New Roman" w:eastAsia="Times New Roman" w:hAnsi="Times New Roman" w:cs="Times New Roman"/>
          <w:sz w:val="28"/>
          <w:szCs w:val="28"/>
          <w:highlight w:val="yellow"/>
        </w:rPr>
        <w:t>направляется</w:t>
      </w:r>
      <w:r w:rsidRPr="0044413D">
        <w:rPr>
          <w:rFonts w:ascii="Times New Roman" w:eastAsia="Times New Roman" w:hAnsi="Times New Roman" w:cs="Times New Roman"/>
          <w:sz w:val="28"/>
          <w:szCs w:val="28"/>
          <w:highlight w:val="yellow"/>
        </w:rPr>
        <w:t xml:space="preserve"> заявителю с указанием причин отказа </w:t>
      </w:r>
      <w:r w:rsidRPr="002C38CF">
        <w:rPr>
          <w:rFonts w:ascii="Times New Roman" w:eastAsia="Times New Roman" w:hAnsi="Times New Roman" w:cs="Times New Roman"/>
          <w:sz w:val="28"/>
          <w:szCs w:val="28"/>
          <w:highlight w:val="yellow"/>
        </w:rPr>
        <w:t xml:space="preserve">способом, определенным заявителем в </w:t>
      </w:r>
      <w:r w:rsidR="002C38CF" w:rsidRPr="002C38CF">
        <w:rPr>
          <w:rFonts w:ascii="Times New Roman" w:eastAsia="Times New Roman" w:hAnsi="Times New Roman" w:cs="Times New Roman"/>
          <w:sz w:val="28"/>
          <w:szCs w:val="28"/>
          <w:highlight w:val="yellow"/>
        </w:rPr>
        <w:t>уведомлении о планируемом строительстве или об изменении параметров планируемого строительства, запросе о предоставлении услуги</w:t>
      </w:r>
      <w:r w:rsidRPr="002C38CF">
        <w:rPr>
          <w:rFonts w:ascii="Times New Roman" w:eastAsia="Times New Roman" w:hAnsi="Times New Roman" w:cs="Times New Roman"/>
          <w:sz w:val="28"/>
          <w:szCs w:val="28"/>
          <w:highlight w:val="yellow"/>
        </w:rPr>
        <w:t xml:space="preserve">, </w:t>
      </w:r>
      <w:r w:rsidRPr="0044413D">
        <w:rPr>
          <w:rFonts w:ascii="Times New Roman" w:eastAsia="Times New Roman" w:hAnsi="Times New Roman" w:cs="Times New Roman"/>
          <w:sz w:val="28"/>
          <w:szCs w:val="28"/>
          <w:highlight w:val="yellow"/>
        </w:rPr>
        <w:t xml:space="preserve">не позднее рабочего для, следующего за днем получения такого </w:t>
      </w:r>
      <w:r w:rsidR="002C38CF" w:rsidRPr="002C38CF">
        <w:rPr>
          <w:rFonts w:ascii="Times New Roman" w:eastAsia="Times New Roman" w:hAnsi="Times New Roman" w:cs="Times New Roman"/>
          <w:sz w:val="28"/>
          <w:szCs w:val="28"/>
          <w:highlight w:val="yellow"/>
        </w:rPr>
        <w:t>уведомления, запрос</w:t>
      </w:r>
      <w:r w:rsidRPr="002C38CF">
        <w:rPr>
          <w:rFonts w:ascii="Times New Roman" w:eastAsia="Times New Roman" w:hAnsi="Times New Roman" w:cs="Times New Roman"/>
          <w:sz w:val="28"/>
          <w:szCs w:val="28"/>
          <w:highlight w:val="yellow"/>
        </w:rPr>
        <w:t xml:space="preserve">, либо </w:t>
      </w:r>
      <w:r w:rsidRPr="0044413D">
        <w:rPr>
          <w:rFonts w:ascii="Times New Roman" w:eastAsia="Times New Roman" w:hAnsi="Times New Roman" w:cs="Times New Roman"/>
          <w:sz w:val="28"/>
          <w:szCs w:val="28"/>
          <w:highlight w:val="yellow"/>
        </w:rPr>
        <w:t>выдается в день личного обращения за получением указанного решения в многофункциональный центр или орган, предоставляющий муниципальную услугу.</w:t>
      </w:r>
    </w:p>
    <w:p w:rsidR="0038591F" w:rsidRPr="009A716E" w:rsidRDefault="005D7115" w:rsidP="0038591F">
      <w:pPr>
        <w:widowControl w:val="0"/>
        <w:ind w:firstLine="709"/>
        <w:jc w:val="both"/>
        <w:rPr>
          <w:rFonts w:ascii="Times New Roman" w:eastAsia="Times New Roman" w:hAnsi="Times New Roman" w:cs="Times New Roman"/>
          <w:sz w:val="28"/>
          <w:szCs w:val="28"/>
          <w:highlight w:val="yellow"/>
        </w:rPr>
      </w:pPr>
      <w:r w:rsidRPr="009A716E">
        <w:rPr>
          <w:rFonts w:ascii="Times New Roman" w:eastAsia="Times New Roman" w:hAnsi="Times New Roman" w:cs="Times New Roman"/>
          <w:sz w:val="28"/>
          <w:szCs w:val="28"/>
          <w:highlight w:val="yellow"/>
        </w:rPr>
        <w:t>2.9.3. 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44413D" w:rsidRPr="00EB258A" w:rsidRDefault="005D7115" w:rsidP="0044413D">
      <w:pPr>
        <w:widowControl w:val="0"/>
        <w:ind w:firstLine="709"/>
        <w:jc w:val="both"/>
        <w:rPr>
          <w:rFonts w:ascii="Times New Roman" w:eastAsia="Times New Roman" w:hAnsi="Times New Roman" w:cs="Times New Roman"/>
          <w:sz w:val="28"/>
          <w:szCs w:val="28"/>
          <w:highlight w:val="yellow"/>
        </w:rPr>
      </w:pPr>
      <w:r w:rsidRPr="009A716E">
        <w:rPr>
          <w:rFonts w:ascii="Times New Roman" w:eastAsia="Times New Roman" w:hAnsi="Times New Roman" w:cs="Times New Roman"/>
          <w:sz w:val="28"/>
          <w:szCs w:val="28"/>
          <w:highlight w:val="yellow"/>
        </w:rPr>
        <w:t xml:space="preserve">2.9.4. </w:t>
      </w:r>
      <w:r w:rsidR="0044413D" w:rsidRPr="009A716E">
        <w:rPr>
          <w:rFonts w:ascii="Times New Roman" w:eastAsia="Times New Roman" w:hAnsi="Times New Roman" w:cs="Times New Roman"/>
          <w:sz w:val="28"/>
          <w:szCs w:val="28"/>
          <w:highlight w:val="yellow"/>
        </w:rPr>
        <w:t>Исчерпывающий перечень оснований для оставления уведомления о планируемом строительстве, уведомления о внесении изменений</w:t>
      </w:r>
      <w:r w:rsidR="00EB258A">
        <w:rPr>
          <w:rFonts w:ascii="Times New Roman" w:eastAsia="Times New Roman" w:hAnsi="Times New Roman" w:cs="Times New Roman"/>
          <w:sz w:val="28"/>
          <w:szCs w:val="28"/>
        </w:rPr>
        <w:t>,</w:t>
      </w:r>
      <w:r w:rsidR="00EB258A" w:rsidRPr="00EB258A">
        <w:t xml:space="preserve"> </w:t>
      </w:r>
      <w:r w:rsidR="00EB258A" w:rsidRPr="00EB258A">
        <w:rPr>
          <w:rFonts w:ascii="Times New Roman" w:eastAsia="Times New Roman" w:hAnsi="Times New Roman" w:cs="Times New Roman"/>
          <w:sz w:val="28"/>
          <w:szCs w:val="28"/>
          <w:highlight w:val="yellow"/>
        </w:rPr>
        <w:t>запроса о предоставлении услуги</w:t>
      </w:r>
      <w:r w:rsidR="0044413D" w:rsidRPr="00EB258A">
        <w:rPr>
          <w:rFonts w:ascii="Times New Roman" w:eastAsia="Times New Roman" w:hAnsi="Times New Roman" w:cs="Times New Roman"/>
          <w:sz w:val="28"/>
          <w:szCs w:val="28"/>
          <w:highlight w:val="yellow"/>
        </w:rPr>
        <w:t xml:space="preserve"> без рассмотрения:</w:t>
      </w:r>
    </w:p>
    <w:p w:rsidR="0044413D" w:rsidRPr="00EB258A" w:rsidRDefault="00EB258A" w:rsidP="0044413D">
      <w:pPr>
        <w:widowControl w:val="0"/>
        <w:ind w:firstLine="709"/>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highlight w:val="yellow"/>
        </w:rPr>
        <w:t xml:space="preserve">1) </w:t>
      </w:r>
      <w:r w:rsidR="0044413D" w:rsidRPr="009A716E">
        <w:rPr>
          <w:rFonts w:ascii="Times New Roman" w:eastAsia="Times New Roman" w:hAnsi="Times New Roman" w:cs="Times New Roman"/>
          <w:sz w:val="28"/>
          <w:szCs w:val="28"/>
          <w:highlight w:val="yellow"/>
        </w:rPr>
        <w:t xml:space="preserve">в уведомлении о планируемом </w:t>
      </w:r>
      <w:r w:rsidR="0044413D" w:rsidRPr="00EB258A">
        <w:rPr>
          <w:rFonts w:ascii="Times New Roman" w:eastAsia="Times New Roman" w:hAnsi="Times New Roman" w:cs="Times New Roman"/>
          <w:sz w:val="28"/>
          <w:szCs w:val="28"/>
          <w:highlight w:val="yellow"/>
        </w:rPr>
        <w:t>строительстве</w:t>
      </w:r>
      <w:r w:rsidRPr="00EB258A">
        <w:rPr>
          <w:rFonts w:ascii="Times New Roman" w:eastAsia="Times New Roman" w:hAnsi="Times New Roman" w:cs="Times New Roman"/>
          <w:sz w:val="28"/>
          <w:szCs w:val="28"/>
          <w:highlight w:val="yellow"/>
        </w:rPr>
        <w:t>,</w:t>
      </w:r>
      <w:r w:rsidR="0044413D" w:rsidRPr="00EB258A">
        <w:rPr>
          <w:rFonts w:ascii="Times New Roman" w:eastAsia="Times New Roman" w:hAnsi="Times New Roman" w:cs="Times New Roman"/>
          <w:sz w:val="28"/>
          <w:szCs w:val="28"/>
          <w:highlight w:val="yellow"/>
        </w:rPr>
        <w:t xml:space="preserve"> </w:t>
      </w:r>
      <w:r w:rsidRPr="00EB258A">
        <w:rPr>
          <w:rFonts w:ascii="Times New Roman" w:eastAsia="Times New Roman" w:hAnsi="Times New Roman" w:cs="Times New Roman"/>
          <w:sz w:val="28"/>
          <w:szCs w:val="28"/>
          <w:highlight w:val="yellow"/>
        </w:rPr>
        <w:t xml:space="preserve">уведомлении о внесении изменений без рассмотрения </w:t>
      </w:r>
      <w:r w:rsidR="0044413D" w:rsidRPr="00EB258A">
        <w:rPr>
          <w:rFonts w:ascii="Times New Roman" w:eastAsia="Times New Roman" w:hAnsi="Times New Roman" w:cs="Times New Roman"/>
          <w:sz w:val="28"/>
          <w:szCs w:val="28"/>
          <w:highlight w:val="yellow"/>
        </w:rPr>
        <w:t xml:space="preserve">отсутствуют сведения, предусмотренные </w:t>
      </w:r>
      <w:r w:rsidR="0044413D" w:rsidRPr="009A716E">
        <w:rPr>
          <w:rFonts w:ascii="Times New Roman" w:eastAsia="Times New Roman" w:hAnsi="Times New Roman" w:cs="Times New Roman"/>
          <w:sz w:val="28"/>
          <w:szCs w:val="28"/>
          <w:highlight w:val="yellow"/>
        </w:rPr>
        <w:t>частью 1 статьи 51.1 Градостроительног</w:t>
      </w:r>
      <w:r w:rsidR="008A5FD9">
        <w:rPr>
          <w:rFonts w:ascii="Times New Roman" w:eastAsia="Times New Roman" w:hAnsi="Times New Roman" w:cs="Times New Roman"/>
          <w:sz w:val="28"/>
          <w:szCs w:val="28"/>
          <w:highlight w:val="yellow"/>
        </w:rPr>
        <w:t xml:space="preserve">о кодекса Российской Федерации </w:t>
      </w:r>
      <w:r w:rsidR="0044413D" w:rsidRPr="009A716E">
        <w:rPr>
          <w:rFonts w:ascii="Times New Roman" w:eastAsia="Times New Roman" w:hAnsi="Times New Roman" w:cs="Times New Roman"/>
          <w:sz w:val="28"/>
          <w:szCs w:val="28"/>
          <w:highlight w:val="yellow"/>
        </w:rPr>
        <w:t xml:space="preserve">или </w:t>
      </w:r>
      <w:r w:rsidR="0044413D" w:rsidRPr="00EB258A">
        <w:rPr>
          <w:rFonts w:ascii="Times New Roman" w:eastAsia="Times New Roman" w:hAnsi="Times New Roman" w:cs="Times New Roman"/>
          <w:sz w:val="28"/>
          <w:szCs w:val="28"/>
          <w:highlight w:val="yellow"/>
        </w:rPr>
        <w:t xml:space="preserve">документов, предусмотренных подпунктами </w:t>
      </w:r>
      <w:r w:rsidR="009A716E" w:rsidRPr="00EB258A">
        <w:rPr>
          <w:rFonts w:ascii="Times New Roman" w:eastAsia="Times New Roman" w:hAnsi="Times New Roman" w:cs="Times New Roman"/>
          <w:sz w:val="28"/>
          <w:szCs w:val="28"/>
          <w:highlight w:val="yellow"/>
        </w:rPr>
        <w:t>3 - 5</w:t>
      </w:r>
      <w:r w:rsidR="0044413D" w:rsidRPr="00EB258A">
        <w:rPr>
          <w:rFonts w:ascii="Times New Roman" w:eastAsia="Times New Roman" w:hAnsi="Times New Roman" w:cs="Times New Roman"/>
          <w:sz w:val="28"/>
          <w:szCs w:val="28"/>
          <w:highlight w:val="yellow"/>
        </w:rPr>
        <w:t xml:space="preserve"> пункта 2.</w:t>
      </w:r>
      <w:r w:rsidR="009A716E" w:rsidRPr="00EB258A">
        <w:rPr>
          <w:rFonts w:ascii="Times New Roman" w:eastAsia="Times New Roman" w:hAnsi="Times New Roman" w:cs="Times New Roman"/>
          <w:sz w:val="28"/>
          <w:szCs w:val="28"/>
          <w:highlight w:val="yellow"/>
        </w:rPr>
        <w:t>6.1</w:t>
      </w:r>
      <w:r w:rsidR="0044413D" w:rsidRPr="00EB258A">
        <w:rPr>
          <w:rFonts w:ascii="Times New Roman" w:eastAsia="Times New Roman" w:hAnsi="Times New Roman" w:cs="Times New Roman"/>
          <w:sz w:val="28"/>
          <w:szCs w:val="28"/>
          <w:highlight w:val="yellow"/>
        </w:rPr>
        <w:t xml:space="preserve"> </w:t>
      </w:r>
      <w:r w:rsidR="008A5FD9">
        <w:rPr>
          <w:rFonts w:ascii="Times New Roman" w:eastAsia="Times New Roman" w:hAnsi="Times New Roman" w:cs="Times New Roman"/>
          <w:sz w:val="28"/>
          <w:szCs w:val="28"/>
          <w:highlight w:val="yellow"/>
        </w:rPr>
        <w:t xml:space="preserve">подраздела 2.6 </w:t>
      </w:r>
      <w:r w:rsidRPr="00EB258A">
        <w:rPr>
          <w:rFonts w:ascii="Times New Roman" w:eastAsia="Times New Roman" w:hAnsi="Times New Roman" w:cs="Times New Roman"/>
          <w:sz w:val="28"/>
          <w:szCs w:val="28"/>
          <w:highlight w:val="yellow"/>
        </w:rPr>
        <w:t>регламента</w:t>
      </w:r>
      <w:r w:rsidR="008A5FD9">
        <w:rPr>
          <w:rFonts w:ascii="Times New Roman" w:eastAsia="Times New Roman" w:hAnsi="Times New Roman" w:cs="Times New Roman"/>
          <w:sz w:val="28"/>
          <w:szCs w:val="28"/>
          <w:highlight w:val="yellow"/>
        </w:rPr>
        <w:t>;</w:t>
      </w:r>
    </w:p>
    <w:p w:rsidR="00EB258A" w:rsidRPr="00EB258A" w:rsidRDefault="00EB258A" w:rsidP="0044413D">
      <w:pPr>
        <w:widowControl w:val="0"/>
        <w:ind w:firstLine="709"/>
        <w:jc w:val="both"/>
        <w:rPr>
          <w:rFonts w:ascii="Times New Roman" w:eastAsia="Times New Roman" w:hAnsi="Times New Roman" w:cs="Times New Roman"/>
          <w:sz w:val="28"/>
          <w:szCs w:val="28"/>
          <w:highlight w:val="yellow"/>
        </w:rPr>
      </w:pPr>
      <w:r w:rsidRPr="00EB258A">
        <w:rPr>
          <w:rFonts w:ascii="Times New Roman" w:eastAsia="Times New Roman" w:hAnsi="Times New Roman" w:cs="Times New Roman"/>
          <w:sz w:val="28"/>
          <w:szCs w:val="28"/>
          <w:highlight w:val="yellow"/>
        </w:rPr>
        <w:t>2) заявителем подано заявление об оставлении уведомления о планируемом строительстве или об изменении параметров планируемого строительства, либо запроса о предоставлении услуги без рассмотрения</w:t>
      </w:r>
      <w:r>
        <w:rPr>
          <w:rFonts w:ascii="Times New Roman" w:eastAsia="Times New Roman" w:hAnsi="Times New Roman" w:cs="Times New Roman"/>
          <w:sz w:val="28"/>
          <w:szCs w:val="28"/>
          <w:highlight w:val="yellow"/>
        </w:rPr>
        <w:t>.</w:t>
      </w:r>
    </w:p>
    <w:p w:rsidR="009A716E" w:rsidRDefault="009A716E" w:rsidP="009A716E">
      <w:pPr>
        <w:widowControl w:val="0"/>
        <w:ind w:firstLine="709"/>
        <w:jc w:val="both"/>
        <w:rPr>
          <w:rFonts w:ascii="Times New Roman" w:eastAsia="Times New Roman" w:hAnsi="Times New Roman" w:cs="Times New Roman"/>
          <w:sz w:val="28"/>
          <w:szCs w:val="28"/>
          <w:highlight w:val="yellow"/>
        </w:rPr>
      </w:pPr>
      <w:r w:rsidRPr="009A716E">
        <w:rPr>
          <w:rFonts w:ascii="Times New Roman" w:eastAsia="Times New Roman" w:hAnsi="Times New Roman" w:cs="Times New Roman"/>
          <w:sz w:val="28"/>
          <w:szCs w:val="28"/>
          <w:highlight w:val="yellow"/>
        </w:rPr>
        <w:t>2.9.5. О</w:t>
      </w:r>
      <w:r w:rsidR="005D7115" w:rsidRPr="009A716E">
        <w:rPr>
          <w:rFonts w:ascii="Times New Roman" w:eastAsia="Times New Roman" w:hAnsi="Times New Roman" w:cs="Times New Roman"/>
          <w:sz w:val="28"/>
          <w:szCs w:val="28"/>
          <w:highlight w:val="yellow"/>
        </w:rPr>
        <w:t>рган</w:t>
      </w:r>
      <w:r w:rsidRPr="009A716E">
        <w:rPr>
          <w:rFonts w:ascii="Times New Roman" w:eastAsia="Times New Roman" w:hAnsi="Times New Roman" w:cs="Times New Roman"/>
          <w:sz w:val="28"/>
          <w:szCs w:val="28"/>
          <w:highlight w:val="yellow"/>
        </w:rPr>
        <w:t>, предоставляющий муниципальную услугу,</w:t>
      </w:r>
      <w:r w:rsidR="005D7115" w:rsidRPr="009A716E">
        <w:rPr>
          <w:rFonts w:ascii="Times New Roman" w:eastAsia="Times New Roman" w:hAnsi="Times New Roman" w:cs="Times New Roman"/>
          <w:sz w:val="28"/>
          <w:szCs w:val="28"/>
          <w:highlight w:val="yellow"/>
        </w:rPr>
        <w:t xml:space="preserve"> в течение </w:t>
      </w:r>
      <w:r w:rsidRPr="009A716E">
        <w:rPr>
          <w:rFonts w:ascii="Times New Roman" w:eastAsia="Times New Roman" w:hAnsi="Times New Roman" w:cs="Times New Roman"/>
          <w:sz w:val="28"/>
          <w:szCs w:val="28"/>
          <w:highlight w:val="yellow"/>
        </w:rPr>
        <w:t>3 (</w:t>
      </w:r>
      <w:r w:rsidR="005D7115" w:rsidRPr="009A716E">
        <w:rPr>
          <w:rFonts w:ascii="Times New Roman" w:eastAsia="Times New Roman" w:hAnsi="Times New Roman" w:cs="Times New Roman"/>
          <w:sz w:val="28"/>
          <w:szCs w:val="28"/>
          <w:highlight w:val="yellow"/>
        </w:rPr>
        <w:t>трех</w:t>
      </w:r>
      <w:r w:rsidRPr="009A716E">
        <w:rPr>
          <w:rFonts w:ascii="Times New Roman" w:eastAsia="Times New Roman" w:hAnsi="Times New Roman" w:cs="Times New Roman"/>
          <w:sz w:val="28"/>
          <w:szCs w:val="28"/>
          <w:highlight w:val="yellow"/>
        </w:rPr>
        <w:t>)</w:t>
      </w:r>
      <w:r w:rsidR="005D7115" w:rsidRPr="009A716E">
        <w:rPr>
          <w:rFonts w:ascii="Times New Roman" w:eastAsia="Times New Roman" w:hAnsi="Times New Roman" w:cs="Times New Roman"/>
          <w:sz w:val="28"/>
          <w:szCs w:val="28"/>
          <w:highlight w:val="yellow"/>
        </w:rPr>
        <w:t xml:space="preserve"> рабочих</w:t>
      </w:r>
      <w:r w:rsidRPr="009A716E">
        <w:rPr>
          <w:rFonts w:ascii="Times New Roman" w:eastAsia="Times New Roman" w:hAnsi="Times New Roman" w:cs="Times New Roman"/>
          <w:sz w:val="28"/>
          <w:szCs w:val="28"/>
          <w:highlight w:val="yellow"/>
        </w:rPr>
        <w:t xml:space="preserve"> </w:t>
      </w:r>
      <w:r w:rsidR="005D7115" w:rsidRPr="009A716E">
        <w:rPr>
          <w:rFonts w:ascii="Times New Roman" w:eastAsia="Times New Roman" w:hAnsi="Times New Roman" w:cs="Times New Roman"/>
          <w:sz w:val="28"/>
          <w:szCs w:val="28"/>
          <w:highlight w:val="yellow"/>
        </w:rPr>
        <w:t>дней со дня поступления уведомления о планируемом строительстве, уведомления</w:t>
      </w:r>
      <w:r w:rsidRPr="009A716E">
        <w:rPr>
          <w:rFonts w:ascii="Times New Roman" w:eastAsia="Times New Roman" w:hAnsi="Times New Roman" w:cs="Times New Roman"/>
          <w:sz w:val="28"/>
          <w:szCs w:val="28"/>
          <w:highlight w:val="yellow"/>
        </w:rPr>
        <w:t xml:space="preserve"> </w:t>
      </w:r>
      <w:r w:rsidR="005D7115" w:rsidRPr="009A716E">
        <w:rPr>
          <w:rFonts w:ascii="Times New Roman" w:eastAsia="Times New Roman" w:hAnsi="Times New Roman" w:cs="Times New Roman"/>
          <w:sz w:val="28"/>
          <w:szCs w:val="28"/>
          <w:highlight w:val="yellow"/>
        </w:rPr>
        <w:t>об изменении параметров</w:t>
      </w:r>
      <w:r w:rsidR="00EB258A" w:rsidRPr="00EB258A">
        <w:rPr>
          <w:rFonts w:ascii="Times New Roman" w:eastAsia="Times New Roman" w:hAnsi="Times New Roman" w:cs="Times New Roman"/>
          <w:sz w:val="28"/>
          <w:szCs w:val="28"/>
          <w:highlight w:val="yellow"/>
        </w:rPr>
        <w:t>, запроса о предоставлении услуги</w:t>
      </w:r>
      <w:r w:rsidR="005D7115" w:rsidRPr="00EB258A">
        <w:rPr>
          <w:rFonts w:ascii="Times New Roman" w:eastAsia="Times New Roman" w:hAnsi="Times New Roman" w:cs="Times New Roman"/>
          <w:sz w:val="28"/>
          <w:szCs w:val="28"/>
          <w:highlight w:val="yellow"/>
        </w:rPr>
        <w:t xml:space="preserve"> </w:t>
      </w:r>
      <w:r w:rsidR="005D7115" w:rsidRPr="009A716E">
        <w:rPr>
          <w:rFonts w:ascii="Times New Roman" w:eastAsia="Times New Roman" w:hAnsi="Times New Roman" w:cs="Times New Roman"/>
          <w:sz w:val="28"/>
          <w:szCs w:val="28"/>
          <w:highlight w:val="yellow"/>
        </w:rPr>
        <w:t>возвращает заявителю такое уведомление и прилагаемые</w:t>
      </w:r>
      <w:r w:rsidRPr="009A716E">
        <w:rPr>
          <w:rFonts w:ascii="Times New Roman" w:eastAsia="Times New Roman" w:hAnsi="Times New Roman" w:cs="Times New Roman"/>
          <w:sz w:val="28"/>
          <w:szCs w:val="28"/>
          <w:highlight w:val="yellow"/>
        </w:rPr>
        <w:t xml:space="preserve"> </w:t>
      </w:r>
      <w:r w:rsidR="005D7115" w:rsidRPr="009A716E">
        <w:rPr>
          <w:rFonts w:ascii="Times New Roman" w:eastAsia="Times New Roman" w:hAnsi="Times New Roman" w:cs="Times New Roman"/>
          <w:sz w:val="28"/>
          <w:szCs w:val="28"/>
          <w:highlight w:val="yellow"/>
        </w:rPr>
        <w:t>к нему документы без рассмотрен</w:t>
      </w:r>
      <w:r w:rsidRPr="009A716E">
        <w:rPr>
          <w:rFonts w:ascii="Times New Roman" w:eastAsia="Times New Roman" w:hAnsi="Times New Roman" w:cs="Times New Roman"/>
          <w:sz w:val="28"/>
          <w:szCs w:val="28"/>
          <w:highlight w:val="yellow"/>
        </w:rPr>
        <w:t>ия с указанием причин возврата.</w:t>
      </w:r>
    </w:p>
    <w:p w:rsidR="005D7115" w:rsidRDefault="005D7115" w:rsidP="009A716E">
      <w:pPr>
        <w:widowControl w:val="0"/>
        <w:ind w:firstLine="709"/>
        <w:jc w:val="both"/>
        <w:rPr>
          <w:rFonts w:ascii="Times New Roman" w:eastAsia="Times New Roman" w:hAnsi="Times New Roman" w:cs="Times New Roman"/>
          <w:sz w:val="28"/>
          <w:szCs w:val="28"/>
        </w:rPr>
      </w:pPr>
      <w:r w:rsidRPr="009A716E">
        <w:rPr>
          <w:rFonts w:ascii="Times New Roman" w:eastAsia="Times New Roman" w:hAnsi="Times New Roman" w:cs="Times New Roman"/>
          <w:sz w:val="28"/>
          <w:szCs w:val="28"/>
          <w:highlight w:val="yellow"/>
        </w:rPr>
        <w:t>В этом случае</w:t>
      </w:r>
      <w:r w:rsidR="009A716E" w:rsidRPr="009A716E">
        <w:rPr>
          <w:rFonts w:ascii="Times New Roman" w:eastAsia="Times New Roman" w:hAnsi="Times New Roman" w:cs="Times New Roman"/>
          <w:sz w:val="28"/>
          <w:szCs w:val="28"/>
          <w:highlight w:val="yellow"/>
        </w:rPr>
        <w:t xml:space="preserve"> </w:t>
      </w:r>
      <w:r w:rsidRPr="009A716E">
        <w:rPr>
          <w:rFonts w:ascii="Times New Roman" w:eastAsia="Times New Roman" w:hAnsi="Times New Roman" w:cs="Times New Roman"/>
          <w:sz w:val="28"/>
          <w:szCs w:val="28"/>
          <w:highlight w:val="yellow"/>
        </w:rPr>
        <w:t>уведомление о планируемом строительстве, уведомление об изменении парамет</w:t>
      </w:r>
      <w:r w:rsidRPr="00EB258A">
        <w:rPr>
          <w:rFonts w:ascii="Times New Roman" w:eastAsia="Times New Roman" w:hAnsi="Times New Roman" w:cs="Times New Roman"/>
          <w:sz w:val="28"/>
          <w:szCs w:val="28"/>
          <w:highlight w:val="yellow"/>
        </w:rPr>
        <w:t>ров</w:t>
      </w:r>
      <w:r w:rsidR="00EB258A" w:rsidRPr="00EB258A">
        <w:rPr>
          <w:rFonts w:ascii="Times New Roman" w:eastAsia="Times New Roman" w:hAnsi="Times New Roman" w:cs="Times New Roman"/>
          <w:sz w:val="28"/>
          <w:szCs w:val="28"/>
          <w:highlight w:val="yellow"/>
        </w:rPr>
        <w:t>,</w:t>
      </w:r>
      <w:r w:rsidR="009A716E" w:rsidRPr="00EB258A">
        <w:rPr>
          <w:rFonts w:ascii="Times New Roman" w:eastAsia="Times New Roman" w:hAnsi="Times New Roman" w:cs="Times New Roman"/>
          <w:sz w:val="28"/>
          <w:szCs w:val="28"/>
          <w:highlight w:val="yellow"/>
        </w:rPr>
        <w:t xml:space="preserve"> </w:t>
      </w:r>
      <w:r w:rsidR="008A5FD9">
        <w:rPr>
          <w:rFonts w:ascii="Times New Roman" w:eastAsia="Times New Roman" w:hAnsi="Times New Roman" w:cs="Times New Roman"/>
          <w:sz w:val="28"/>
          <w:szCs w:val="28"/>
          <w:highlight w:val="yellow"/>
        </w:rPr>
        <w:t>запрос</w:t>
      </w:r>
      <w:r w:rsidR="00EB258A" w:rsidRPr="00EB258A">
        <w:rPr>
          <w:rFonts w:ascii="Times New Roman" w:eastAsia="Times New Roman" w:hAnsi="Times New Roman" w:cs="Times New Roman"/>
          <w:sz w:val="28"/>
          <w:szCs w:val="28"/>
          <w:highlight w:val="yellow"/>
        </w:rPr>
        <w:t xml:space="preserve"> о предоставлении услуги</w:t>
      </w:r>
      <w:r w:rsidR="00EB258A" w:rsidRPr="00EB258A">
        <w:rPr>
          <w:rFonts w:ascii="Times New Roman" w:eastAsia="Times New Roman" w:hAnsi="Times New Roman" w:cs="Times New Roman"/>
          <w:sz w:val="28"/>
          <w:szCs w:val="28"/>
        </w:rPr>
        <w:t xml:space="preserve"> </w:t>
      </w:r>
      <w:r w:rsidRPr="009A716E">
        <w:rPr>
          <w:rFonts w:ascii="Times New Roman" w:eastAsia="Times New Roman" w:hAnsi="Times New Roman" w:cs="Times New Roman"/>
          <w:sz w:val="28"/>
          <w:szCs w:val="28"/>
          <w:highlight w:val="yellow"/>
        </w:rPr>
        <w:t>считаются ненаправленными.</w:t>
      </w:r>
    </w:p>
    <w:p w:rsidR="008D5A2C" w:rsidRPr="008D5A2C" w:rsidRDefault="00EB258A" w:rsidP="008D5A2C">
      <w:pPr>
        <w:widowControl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2.9.6</w:t>
      </w:r>
      <w:r w:rsidR="008D5A2C" w:rsidRPr="008D5A2C">
        <w:rPr>
          <w:rFonts w:ascii="Times New Roman" w:eastAsia="Times New Roman" w:hAnsi="Times New Roman" w:cs="Times New Roman"/>
          <w:sz w:val="28"/>
          <w:szCs w:val="28"/>
        </w:rPr>
        <w:t>. Не допускается отказ в приеме уведомления о планируемом строительстве</w:t>
      </w:r>
      <w:r w:rsidR="00EB4EB9">
        <w:rPr>
          <w:rFonts w:ascii="Times New Roman" w:eastAsia="Times New Roman" w:hAnsi="Times New Roman" w:cs="Times New Roman"/>
          <w:sz w:val="28"/>
          <w:szCs w:val="28"/>
        </w:rPr>
        <w:t>,</w:t>
      </w:r>
      <w:r w:rsidR="00EB4EB9" w:rsidRPr="00EB4EB9">
        <w:t xml:space="preserve"> </w:t>
      </w:r>
      <w:r w:rsidR="00EB4EB9" w:rsidRPr="00EB4EB9">
        <w:rPr>
          <w:rFonts w:ascii="Times New Roman" w:eastAsia="Times New Roman" w:hAnsi="Times New Roman" w:cs="Times New Roman"/>
          <w:sz w:val="28"/>
          <w:szCs w:val="28"/>
          <w:highlight w:val="yellow"/>
        </w:rPr>
        <w:t>уведомления об изменении параметров, запроса о предоставлении услуги</w:t>
      </w:r>
      <w:r w:rsidR="008D5A2C" w:rsidRPr="00EB4EB9">
        <w:rPr>
          <w:rFonts w:ascii="Times New Roman" w:eastAsia="Times New Roman" w:hAnsi="Times New Roman" w:cs="Times New Roman"/>
          <w:sz w:val="28"/>
          <w:szCs w:val="28"/>
          <w:highlight w:val="yellow"/>
        </w:rPr>
        <w:t xml:space="preserve"> и </w:t>
      </w:r>
      <w:r w:rsidR="00EB4EB9" w:rsidRPr="00EB4EB9">
        <w:rPr>
          <w:rFonts w:ascii="Times New Roman" w:eastAsia="Times New Roman" w:hAnsi="Times New Roman" w:cs="Times New Roman"/>
          <w:sz w:val="28"/>
          <w:szCs w:val="28"/>
          <w:highlight w:val="yellow"/>
        </w:rPr>
        <w:t xml:space="preserve">прилагаемых к ним </w:t>
      </w:r>
      <w:r w:rsidR="008D5A2C" w:rsidRPr="00EB4EB9">
        <w:rPr>
          <w:rFonts w:ascii="Times New Roman" w:eastAsia="Times New Roman" w:hAnsi="Times New Roman" w:cs="Times New Roman"/>
          <w:sz w:val="28"/>
          <w:szCs w:val="28"/>
          <w:highlight w:val="yellow"/>
        </w:rPr>
        <w:t>документов,</w:t>
      </w:r>
      <w:r w:rsidR="008D5A2C" w:rsidRPr="008D5A2C">
        <w:rPr>
          <w:rFonts w:ascii="Times New Roman" w:eastAsia="Times New Roman" w:hAnsi="Times New Roman" w:cs="Times New Roman"/>
          <w:sz w:val="28"/>
          <w:szCs w:val="28"/>
        </w:rPr>
        <w:t xml:space="preserve"> необходимых для предоставления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услуг и официальном сайте.</w:t>
      </w:r>
    </w:p>
    <w:p w:rsidR="008D5A2C" w:rsidRPr="008D5A2C" w:rsidRDefault="008D5A2C" w:rsidP="008D5A2C">
      <w:pPr>
        <w:widowControl w:val="0"/>
        <w:ind w:firstLine="720"/>
        <w:jc w:val="both"/>
        <w:rPr>
          <w:rFonts w:ascii="Times New Roman" w:hAnsi="Times New Roman" w:cs="Times New Roman"/>
          <w:sz w:val="28"/>
          <w:szCs w:val="28"/>
        </w:rPr>
      </w:pPr>
    </w:p>
    <w:p w:rsidR="00EB4EB9" w:rsidRDefault="008D5A2C" w:rsidP="008D5A2C">
      <w:pPr>
        <w:widowControl w:val="0"/>
        <w:ind w:firstLine="709"/>
        <w:jc w:val="center"/>
        <w:rPr>
          <w:rFonts w:ascii="Times New Roman" w:hAnsi="Times New Roman" w:cs="Times New Roman"/>
          <w:sz w:val="28"/>
          <w:szCs w:val="28"/>
        </w:rPr>
      </w:pPr>
      <w:r w:rsidRPr="008D5A2C">
        <w:rPr>
          <w:rFonts w:ascii="Times New Roman" w:hAnsi="Times New Roman" w:cs="Times New Roman"/>
          <w:sz w:val="28"/>
          <w:szCs w:val="28"/>
        </w:rPr>
        <w:t>Подраздел 2.10. Исчерпывающий перечень оснований для</w:t>
      </w:r>
      <w:r w:rsidRPr="0001253D">
        <w:rPr>
          <w:rFonts w:ascii="Times New Roman" w:hAnsi="Times New Roman" w:cs="Times New Roman"/>
          <w:sz w:val="28"/>
          <w:szCs w:val="28"/>
        </w:rPr>
        <w:t xml:space="preserve"> </w:t>
      </w:r>
    </w:p>
    <w:p w:rsidR="008D5A2C" w:rsidRPr="008D5A2C" w:rsidRDefault="008D5A2C" w:rsidP="008D5A2C">
      <w:pPr>
        <w:widowControl w:val="0"/>
        <w:ind w:firstLine="709"/>
        <w:jc w:val="center"/>
        <w:rPr>
          <w:rFonts w:ascii="Times New Roman" w:hAnsi="Times New Roman" w:cs="Times New Roman"/>
          <w:sz w:val="28"/>
          <w:szCs w:val="28"/>
        </w:rPr>
      </w:pPr>
      <w:r w:rsidRPr="008D5A2C">
        <w:rPr>
          <w:rFonts w:ascii="Times New Roman" w:hAnsi="Times New Roman" w:cs="Times New Roman"/>
          <w:sz w:val="28"/>
          <w:szCs w:val="28"/>
        </w:rPr>
        <w:t xml:space="preserve">приостановления или отказа в предоставлении </w:t>
      </w:r>
    </w:p>
    <w:p w:rsidR="008D5A2C" w:rsidRPr="008D5A2C" w:rsidRDefault="008D5A2C" w:rsidP="008D5A2C">
      <w:pPr>
        <w:widowControl w:val="0"/>
        <w:ind w:firstLine="709"/>
        <w:jc w:val="center"/>
        <w:rPr>
          <w:rFonts w:ascii="Times New Roman" w:hAnsi="Times New Roman" w:cs="Times New Roman"/>
          <w:sz w:val="28"/>
          <w:szCs w:val="28"/>
        </w:rPr>
      </w:pPr>
      <w:r w:rsidRPr="008D5A2C">
        <w:rPr>
          <w:rFonts w:ascii="Times New Roman" w:hAnsi="Times New Roman" w:cs="Times New Roman"/>
          <w:sz w:val="28"/>
          <w:szCs w:val="28"/>
        </w:rPr>
        <w:t>муниципальной услуги</w:t>
      </w:r>
    </w:p>
    <w:p w:rsidR="008D5A2C" w:rsidRPr="008D5A2C" w:rsidRDefault="008D5A2C" w:rsidP="008D5A2C">
      <w:pPr>
        <w:widowControl w:val="0"/>
        <w:ind w:firstLine="709"/>
        <w:jc w:val="center"/>
        <w:rPr>
          <w:rFonts w:ascii="Times New Roman" w:hAnsi="Times New Roman" w:cs="Times New Roman"/>
          <w:sz w:val="28"/>
          <w:szCs w:val="28"/>
        </w:rPr>
      </w:pPr>
    </w:p>
    <w:p w:rsidR="008D5A2C" w:rsidRPr="00EB4EB9" w:rsidRDefault="008D5A2C" w:rsidP="00EB4EB9">
      <w:pPr>
        <w:widowControl w:val="0"/>
        <w:ind w:firstLine="709"/>
        <w:jc w:val="both"/>
        <w:rPr>
          <w:rFonts w:ascii="Times New Roman" w:hAnsi="Times New Roman" w:cs="Times New Roman"/>
          <w:bCs/>
          <w:kern w:val="32"/>
          <w:sz w:val="28"/>
          <w:szCs w:val="28"/>
        </w:rPr>
      </w:pPr>
      <w:r w:rsidRPr="008D5A2C">
        <w:rPr>
          <w:rFonts w:ascii="Times New Roman" w:hAnsi="Times New Roman" w:cs="Times New Roman"/>
          <w:sz w:val="28"/>
          <w:szCs w:val="28"/>
        </w:rPr>
        <w:t>2.10.1.</w:t>
      </w:r>
      <w:r w:rsidRPr="008D5A2C">
        <w:t xml:space="preserve"> </w:t>
      </w:r>
      <w:r w:rsidRPr="008D5A2C">
        <w:rPr>
          <w:rFonts w:ascii="Times New Roman" w:hAnsi="Times New Roman" w:cs="Times New Roman"/>
          <w:sz w:val="28"/>
          <w:szCs w:val="28"/>
        </w:rPr>
        <w:t>Приостановление муниципальной услуги не предусмотрено.</w:t>
      </w:r>
    </w:p>
    <w:p w:rsidR="008D5A2C" w:rsidRPr="008D5A2C" w:rsidRDefault="00EB4EB9" w:rsidP="008D5A2C">
      <w:pPr>
        <w:widowControl w:val="0"/>
        <w:ind w:firstLine="709"/>
        <w:jc w:val="both"/>
        <w:rPr>
          <w:rFonts w:ascii="Times New Roman" w:hAnsi="Times New Roman" w:cs="Times New Roman"/>
          <w:bCs/>
          <w:kern w:val="32"/>
          <w:sz w:val="28"/>
          <w:szCs w:val="28"/>
        </w:rPr>
      </w:pPr>
      <w:r w:rsidRPr="00986FEE">
        <w:rPr>
          <w:rFonts w:ascii="Times New Roman" w:hAnsi="Times New Roman" w:cs="Times New Roman"/>
          <w:bCs/>
          <w:kern w:val="32"/>
          <w:sz w:val="28"/>
          <w:szCs w:val="28"/>
          <w:highlight w:val="yellow"/>
        </w:rPr>
        <w:t>2.10.2</w:t>
      </w:r>
      <w:r w:rsidR="00986FEE">
        <w:rPr>
          <w:rFonts w:ascii="Times New Roman" w:hAnsi="Times New Roman" w:cs="Times New Roman"/>
          <w:bCs/>
          <w:kern w:val="32"/>
          <w:sz w:val="28"/>
          <w:szCs w:val="28"/>
          <w:highlight w:val="yellow"/>
        </w:rPr>
        <w:t>. Исчерпывающий перечень оснований</w:t>
      </w:r>
      <w:r w:rsidR="008D5A2C" w:rsidRPr="00986FEE">
        <w:rPr>
          <w:rFonts w:ascii="Times New Roman" w:hAnsi="Times New Roman" w:cs="Times New Roman"/>
          <w:bCs/>
          <w:kern w:val="32"/>
          <w:sz w:val="28"/>
          <w:szCs w:val="28"/>
          <w:highlight w:val="yellow"/>
        </w:rPr>
        <w:t xml:space="preserve"> для отказа в предоставлении муниципальной услу</w:t>
      </w:r>
      <w:r w:rsidR="00986FEE" w:rsidRPr="00986FEE">
        <w:rPr>
          <w:rFonts w:ascii="Times New Roman" w:hAnsi="Times New Roman" w:cs="Times New Roman"/>
          <w:bCs/>
          <w:kern w:val="32"/>
          <w:sz w:val="28"/>
          <w:szCs w:val="28"/>
          <w:highlight w:val="yellow"/>
        </w:rPr>
        <w:t xml:space="preserve">ги при </w:t>
      </w:r>
      <w:r w:rsidRPr="00986FEE">
        <w:rPr>
          <w:rFonts w:ascii="Times New Roman" w:hAnsi="Times New Roman" w:cs="Times New Roman"/>
          <w:bCs/>
          <w:kern w:val="32"/>
          <w:sz w:val="28"/>
          <w:szCs w:val="28"/>
          <w:highlight w:val="yellow"/>
        </w:rPr>
        <w:t>направление уведомления о планируемом строительстве</w:t>
      </w:r>
      <w:r w:rsidR="00986FEE">
        <w:rPr>
          <w:rFonts w:ascii="Times New Roman" w:hAnsi="Times New Roman" w:cs="Times New Roman"/>
          <w:bCs/>
          <w:kern w:val="32"/>
          <w:sz w:val="28"/>
          <w:szCs w:val="28"/>
          <w:highlight w:val="yellow"/>
        </w:rPr>
        <w:t xml:space="preserve"> или </w:t>
      </w:r>
      <w:r w:rsidR="00986FEE" w:rsidRPr="005A21F2">
        <w:rPr>
          <w:rFonts w:ascii="Times New Roman" w:hAnsi="Times New Roman" w:cs="Times New Roman"/>
          <w:sz w:val="28"/>
          <w:szCs w:val="28"/>
          <w:highlight w:val="yellow"/>
        </w:rPr>
        <w:t>уведомления об изменении параметров планируемого строительства</w:t>
      </w:r>
      <w:r w:rsidR="00986FEE" w:rsidRPr="00986FEE">
        <w:rPr>
          <w:rFonts w:ascii="Times New Roman" w:hAnsi="Times New Roman" w:cs="Times New Roman"/>
          <w:bCs/>
          <w:kern w:val="32"/>
          <w:sz w:val="28"/>
          <w:szCs w:val="28"/>
          <w:highlight w:val="yellow"/>
        </w:rPr>
        <w:t>:</w:t>
      </w:r>
    </w:p>
    <w:p w:rsidR="008D5A2C" w:rsidRPr="008D5A2C" w:rsidRDefault="008D5A2C" w:rsidP="008D5A2C">
      <w:pPr>
        <w:widowControl w:val="0"/>
        <w:autoSpaceDE w:val="0"/>
        <w:autoSpaceDN w:val="0"/>
        <w:adjustRightInd w:val="0"/>
        <w:ind w:firstLine="709"/>
        <w:jc w:val="both"/>
        <w:rPr>
          <w:rFonts w:ascii="Times New Roman" w:hAnsi="Times New Roman" w:cs="Times New Roman"/>
          <w:bCs/>
          <w:kern w:val="32"/>
          <w:sz w:val="28"/>
          <w:szCs w:val="28"/>
        </w:rPr>
      </w:pPr>
      <w:r w:rsidRPr="008D5A2C">
        <w:rPr>
          <w:rFonts w:ascii="Times New Roman" w:hAnsi="Times New Roman" w:cs="Times New Roman"/>
          <w:bCs/>
          <w:kern w:val="32"/>
          <w:sz w:val="28"/>
          <w:szCs w:val="28"/>
        </w:rPr>
        <w:t xml:space="preserve">Уведомление о несоответствии указанных в уведомлении о планируемом строительстве параметров объекта </w:t>
      </w:r>
      <w:r w:rsidR="00EB4EB9">
        <w:rPr>
          <w:rFonts w:ascii="Times New Roman" w:hAnsi="Times New Roman" w:cs="Times New Roman"/>
          <w:bCs/>
          <w:kern w:val="32"/>
          <w:sz w:val="28"/>
          <w:szCs w:val="28"/>
        </w:rPr>
        <w:t>ИЖС</w:t>
      </w:r>
      <w:r w:rsidRPr="008D5A2C">
        <w:rPr>
          <w:rFonts w:ascii="Times New Roman" w:hAnsi="Times New Roman" w:cs="Times New Roman"/>
          <w:bCs/>
          <w:kern w:val="32"/>
          <w:sz w:val="28"/>
          <w:szCs w:val="28"/>
        </w:rPr>
        <w:t xml:space="preserve"> или садового дома установленным параметрам и (или) недопустимости размещения объекта </w:t>
      </w:r>
      <w:r w:rsidR="00EB4EB9">
        <w:rPr>
          <w:rFonts w:ascii="Times New Roman" w:hAnsi="Times New Roman" w:cs="Times New Roman"/>
          <w:bCs/>
          <w:kern w:val="32"/>
          <w:sz w:val="28"/>
          <w:szCs w:val="28"/>
        </w:rPr>
        <w:t>ИЖС</w:t>
      </w:r>
      <w:r w:rsidRPr="008D5A2C">
        <w:rPr>
          <w:rFonts w:ascii="Times New Roman" w:hAnsi="Times New Roman" w:cs="Times New Roman"/>
          <w:bCs/>
          <w:kern w:val="32"/>
          <w:sz w:val="28"/>
          <w:szCs w:val="28"/>
        </w:rPr>
        <w:t xml:space="preserve"> или садового дома на земельном участке направляется </w:t>
      </w:r>
      <w:r w:rsidR="00AB0C95">
        <w:rPr>
          <w:rFonts w:ascii="Times New Roman" w:hAnsi="Times New Roman" w:cs="Times New Roman"/>
          <w:bCs/>
          <w:kern w:val="32"/>
          <w:sz w:val="28"/>
          <w:szCs w:val="28"/>
        </w:rPr>
        <w:t>заявителю</w:t>
      </w:r>
      <w:r w:rsidRPr="008D5A2C">
        <w:rPr>
          <w:rFonts w:ascii="Times New Roman" w:hAnsi="Times New Roman" w:cs="Times New Roman"/>
          <w:bCs/>
          <w:kern w:val="32"/>
          <w:sz w:val="28"/>
          <w:szCs w:val="28"/>
        </w:rPr>
        <w:t xml:space="preserve"> только в случае, если: </w:t>
      </w:r>
    </w:p>
    <w:p w:rsidR="008D5A2C" w:rsidRPr="008D5A2C" w:rsidRDefault="008D5A2C" w:rsidP="008D5A2C">
      <w:pPr>
        <w:widowControl w:val="0"/>
        <w:autoSpaceDE w:val="0"/>
        <w:autoSpaceDN w:val="0"/>
        <w:adjustRightInd w:val="0"/>
        <w:ind w:firstLine="709"/>
        <w:jc w:val="both"/>
        <w:rPr>
          <w:rFonts w:ascii="Times New Roman" w:eastAsia="Verdana" w:hAnsi="Times New Roman" w:cs="Times New Roman"/>
          <w:sz w:val="28"/>
          <w:szCs w:val="28"/>
        </w:rPr>
      </w:pPr>
      <w:r w:rsidRPr="008D5A2C">
        <w:rPr>
          <w:rFonts w:ascii="Times New Roman" w:eastAsia="Verdana" w:hAnsi="Times New Roman" w:cs="Times New Roman"/>
          <w:sz w:val="28"/>
          <w:szCs w:val="28"/>
        </w:rPr>
        <w:t>1)</w:t>
      </w:r>
      <w:r w:rsidRPr="008D5A2C">
        <w:t xml:space="preserve"> </w:t>
      </w:r>
      <w:r w:rsidRPr="008D5A2C">
        <w:rPr>
          <w:rFonts w:ascii="Times New Roman" w:eastAsia="Verdana" w:hAnsi="Times New Roman" w:cs="Times New Roman"/>
          <w:sz w:val="28"/>
          <w:szCs w:val="28"/>
        </w:rPr>
        <w:t xml:space="preserve">указанные в уведомлении о планируемом строительстве параметры объекта </w:t>
      </w:r>
      <w:r w:rsidR="00EB4EB9">
        <w:rPr>
          <w:rFonts w:ascii="Times New Roman" w:eastAsia="Verdana" w:hAnsi="Times New Roman" w:cs="Times New Roman"/>
          <w:sz w:val="28"/>
          <w:szCs w:val="28"/>
        </w:rPr>
        <w:t>ИЖС</w:t>
      </w:r>
      <w:r w:rsidRPr="008D5A2C">
        <w:rPr>
          <w:rFonts w:ascii="Times New Roman" w:eastAsia="Verdana" w:hAnsi="Times New Roman" w:cs="Times New Roman"/>
          <w:sz w:val="28"/>
          <w:szCs w:val="28"/>
        </w:rPr>
        <w:t xml:space="preserve">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
    <w:p w:rsidR="008D5A2C" w:rsidRPr="008D5A2C" w:rsidRDefault="008D5A2C" w:rsidP="008D5A2C">
      <w:pPr>
        <w:widowControl w:val="0"/>
        <w:autoSpaceDE w:val="0"/>
        <w:autoSpaceDN w:val="0"/>
        <w:adjustRightInd w:val="0"/>
        <w:ind w:firstLine="709"/>
        <w:jc w:val="both"/>
        <w:rPr>
          <w:rFonts w:ascii="Times New Roman" w:eastAsia="Verdana" w:hAnsi="Times New Roman" w:cs="Times New Roman"/>
          <w:sz w:val="28"/>
          <w:szCs w:val="28"/>
        </w:rPr>
      </w:pPr>
      <w:r w:rsidRPr="008D5A2C">
        <w:rPr>
          <w:rFonts w:ascii="Times New Roman" w:eastAsia="Verdana" w:hAnsi="Times New Roman" w:cs="Times New Roman"/>
          <w:sz w:val="28"/>
          <w:szCs w:val="28"/>
        </w:rPr>
        <w:t xml:space="preserve">2) размещение указанных в уведомлении о планируемом строительстве объекта </w:t>
      </w:r>
      <w:r w:rsidR="00EB4EB9">
        <w:rPr>
          <w:rFonts w:ascii="Times New Roman" w:eastAsia="Verdana" w:hAnsi="Times New Roman" w:cs="Times New Roman"/>
          <w:sz w:val="28"/>
          <w:szCs w:val="28"/>
        </w:rPr>
        <w:t>ИЖС</w:t>
      </w:r>
      <w:r w:rsidRPr="008D5A2C">
        <w:rPr>
          <w:rFonts w:ascii="Times New Roman" w:eastAsia="Verdana" w:hAnsi="Times New Roman" w:cs="Times New Roman"/>
          <w:sz w:val="28"/>
          <w:szCs w:val="28"/>
        </w:rPr>
        <w:t xml:space="preserve">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8D5A2C" w:rsidRPr="008D5A2C" w:rsidRDefault="008D5A2C" w:rsidP="008D5A2C">
      <w:pPr>
        <w:widowControl w:val="0"/>
        <w:autoSpaceDE w:val="0"/>
        <w:autoSpaceDN w:val="0"/>
        <w:adjustRightInd w:val="0"/>
        <w:ind w:firstLine="709"/>
        <w:jc w:val="both"/>
        <w:rPr>
          <w:rFonts w:ascii="Times New Roman" w:eastAsia="Verdana" w:hAnsi="Times New Roman" w:cs="Times New Roman"/>
          <w:sz w:val="28"/>
          <w:szCs w:val="28"/>
        </w:rPr>
      </w:pPr>
      <w:r w:rsidRPr="008D5A2C">
        <w:rPr>
          <w:rFonts w:ascii="Times New Roman" w:eastAsia="Verdana" w:hAnsi="Times New Roman" w:cs="Times New Roman"/>
          <w:sz w:val="28"/>
          <w:szCs w:val="28"/>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8D5A2C" w:rsidRDefault="008D5A2C" w:rsidP="008D5A2C">
      <w:pPr>
        <w:widowControl w:val="0"/>
        <w:autoSpaceDE w:val="0"/>
        <w:autoSpaceDN w:val="0"/>
        <w:adjustRightInd w:val="0"/>
        <w:ind w:firstLine="709"/>
        <w:jc w:val="both"/>
        <w:rPr>
          <w:rFonts w:ascii="Times New Roman" w:eastAsia="Verdana" w:hAnsi="Times New Roman" w:cs="Times New Roman"/>
          <w:sz w:val="28"/>
          <w:szCs w:val="28"/>
        </w:rPr>
      </w:pPr>
      <w:r w:rsidRPr="008D5A2C">
        <w:rPr>
          <w:rFonts w:ascii="Times New Roman" w:eastAsia="Verdana" w:hAnsi="Times New Roman" w:cs="Times New Roman"/>
          <w:sz w:val="28"/>
          <w:szCs w:val="28"/>
        </w:rPr>
        <w:t xml:space="preserve">4) в срок, указанный в части 9 статьи 51.1 Градостроительного кодекса Российской Федерации, от органа исполнительной власти Краснодарского края, уполномоченного в области охраны объектов культурного наследия, поступило уведомление о несоответствии описания внешнего облика объекта </w:t>
      </w:r>
      <w:r w:rsidR="00EB4EB9">
        <w:rPr>
          <w:rFonts w:ascii="Times New Roman" w:eastAsia="Verdana" w:hAnsi="Times New Roman" w:cs="Times New Roman"/>
          <w:sz w:val="28"/>
          <w:szCs w:val="28"/>
        </w:rPr>
        <w:t>ИЖС</w:t>
      </w:r>
      <w:r w:rsidRPr="008D5A2C">
        <w:rPr>
          <w:rFonts w:ascii="Times New Roman" w:eastAsia="Verdana" w:hAnsi="Times New Roman" w:cs="Times New Roman"/>
          <w:sz w:val="28"/>
          <w:szCs w:val="28"/>
        </w:rPr>
        <w:t xml:space="preserve">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EB4EB9" w:rsidRPr="00986FEE" w:rsidRDefault="00EB4EB9" w:rsidP="00EB4EB9">
      <w:pPr>
        <w:widowControl w:val="0"/>
        <w:tabs>
          <w:tab w:val="left" w:pos="567"/>
        </w:tabs>
        <w:ind w:firstLine="709"/>
        <w:jc w:val="both"/>
        <w:rPr>
          <w:rFonts w:ascii="Times New Roman" w:hAnsi="Times New Roman"/>
          <w:bCs/>
          <w:color w:val="000000"/>
          <w:sz w:val="28"/>
          <w:szCs w:val="28"/>
          <w:highlight w:val="yellow"/>
        </w:rPr>
      </w:pPr>
      <w:r w:rsidRPr="00986FEE">
        <w:rPr>
          <w:rFonts w:ascii="Times New Roman" w:hAnsi="Times New Roman"/>
          <w:sz w:val="28"/>
          <w:szCs w:val="28"/>
          <w:highlight w:val="yellow"/>
        </w:rPr>
        <w:t xml:space="preserve">2.10.3. </w:t>
      </w:r>
      <w:r w:rsidRPr="00986FEE">
        <w:rPr>
          <w:rFonts w:ascii="Times New Roman" w:hAnsi="Times New Roman"/>
          <w:bCs/>
          <w:color w:val="000000"/>
          <w:sz w:val="28"/>
          <w:szCs w:val="28"/>
          <w:highlight w:val="yellow"/>
        </w:rPr>
        <w:t>Исчерпывающий п</w:t>
      </w:r>
      <w:r w:rsidR="00986FEE" w:rsidRPr="00986FEE">
        <w:rPr>
          <w:rFonts w:ascii="Times New Roman" w:hAnsi="Times New Roman"/>
          <w:bCs/>
          <w:color w:val="000000"/>
          <w:sz w:val="28"/>
          <w:szCs w:val="28"/>
          <w:highlight w:val="yellow"/>
        </w:rPr>
        <w:t xml:space="preserve">еречень оснований для отказа в получении </w:t>
      </w:r>
      <w:r w:rsidR="00DA1965">
        <w:rPr>
          <w:rFonts w:ascii="Times New Roman" w:hAnsi="Times New Roman"/>
          <w:bCs/>
          <w:color w:val="000000"/>
          <w:sz w:val="28"/>
          <w:szCs w:val="28"/>
          <w:highlight w:val="yellow"/>
        </w:rPr>
        <w:t>дубликата</w:t>
      </w:r>
      <w:r w:rsidR="00986FEE" w:rsidRPr="00986FEE">
        <w:rPr>
          <w:rFonts w:ascii="Times New Roman" w:hAnsi="Times New Roman"/>
          <w:bCs/>
          <w:color w:val="000000"/>
          <w:sz w:val="28"/>
          <w:szCs w:val="28"/>
          <w:highlight w:val="yellow"/>
        </w:rPr>
        <w:t xml:space="preserve"> уведомления о соответствии</w:t>
      </w:r>
      <w:r w:rsidRPr="00986FEE">
        <w:rPr>
          <w:rFonts w:ascii="Times New Roman" w:hAnsi="Times New Roman"/>
          <w:bCs/>
          <w:color w:val="000000"/>
          <w:sz w:val="28"/>
          <w:szCs w:val="28"/>
          <w:highlight w:val="yellow"/>
        </w:rPr>
        <w:t xml:space="preserve">: </w:t>
      </w:r>
    </w:p>
    <w:p w:rsidR="00EB4EB9" w:rsidRPr="00986FEE" w:rsidRDefault="00EB4EB9" w:rsidP="00EB4EB9">
      <w:pPr>
        <w:widowControl w:val="0"/>
        <w:tabs>
          <w:tab w:val="left" w:pos="567"/>
        </w:tabs>
        <w:ind w:firstLine="709"/>
        <w:jc w:val="both"/>
        <w:rPr>
          <w:rFonts w:ascii="Times New Roman" w:hAnsi="Times New Roman"/>
          <w:bCs/>
          <w:color w:val="000000"/>
          <w:sz w:val="28"/>
          <w:szCs w:val="28"/>
          <w:highlight w:val="yellow"/>
        </w:rPr>
      </w:pPr>
      <w:r w:rsidRPr="00986FEE">
        <w:rPr>
          <w:rFonts w:ascii="Times New Roman" w:hAnsi="Times New Roman"/>
          <w:bCs/>
          <w:color w:val="000000"/>
          <w:sz w:val="28"/>
          <w:szCs w:val="28"/>
          <w:highlight w:val="yellow"/>
        </w:rPr>
        <w:t>несоответствие заявителя кру</w:t>
      </w:r>
      <w:r w:rsidR="008A5FD9">
        <w:rPr>
          <w:rFonts w:ascii="Times New Roman" w:hAnsi="Times New Roman"/>
          <w:bCs/>
          <w:color w:val="000000"/>
          <w:sz w:val="28"/>
          <w:szCs w:val="28"/>
          <w:highlight w:val="yellow"/>
        </w:rPr>
        <w:t>гу лиц, указанных в подразделе 1</w:t>
      </w:r>
      <w:r w:rsidRPr="00986FEE">
        <w:rPr>
          <w:rFonts w:ascii="Times New Roman" w:hAnsi="Times New Roman"/>
          <w:bCs/>
          <w:color w:val="000000"/>
          <w:sz w:val="28"/>
          <w:szCs w:val="28"/>
          <w:highlight w:val="yellow"/>
        </w:rPr>
        <w:t>.2 регламента.</w:t>
      </w:r>
    </w:p>
    <w:p w:rsidR="00EB4EB9" w:rsidRPr="00DA1965" w:rsidRDefault="00EB4EB9" w:rsidP="00EB4EB9">
      <w:pPr>
        <w:widowControl w:val="0"/>
        <w:ind w:firstLine="709"/>
        <w:jc w:val="both"/>
        <w:rPr>
          <w:rFonts w:ascii="Times New Roman" w:hAnsi="Times New Roman"/>
          <w:sz w:val="28"/>
          <w:szCs w:val="28"/>
          <w:highlight w:val="yellow"/>
        </w:rPr>
      </w:pPr>
      <w:r w:rsidRPr="00986FEE">
        <w:rPr>
          <w:rFonts w:ascii="Times New Roman" w:hAnsi="Times New Roman"/>
          <w:sz w:val="28"/>
          <w:szCs w:val="28"/>
          <w:highlight w:val="yellow"/>
        </w:rPr>
        <w:t xml:space="preserve">2.10.4. Исчерпывающий перечень оснований для отказа в </w:t>
      </w:r>
      <w:r w:rsidR="00986FEE" w:rsidRPr="00986FEE">
        <w:rPr>
          <w:rFonts w:ascii="Times New Roman" w:hAnsi="Times New Roman"/>
          <w:sz w:val="28"/>
          <w:szCs w:val="28"/>
          <w:highlight w:val="yellow"/>
        </w:rPr>
        <w:t xml:space="preserve">исправлении </w:t>
      </w:r>
      <w:r w:rsidR="00DA1965" w:rsidRPr="00DA1965">
        <w:rPr>
          <w:rFonts w:ascii="Times New Roman" w:hAnsi="Times New Roman"/>
          <w:sz w:val="28"/>
          <w:szCs w:val="28"/>
          <w:highlight w:val="yellow"/>
        </w:rPr>
        <w:t>допущенных опечаток и ошибок в уведомлении о соответствии</w:t>
      </w:r>
      <w:r w:rsidRPr="00DA1965">
        <w:rPr>
          <w:rFonts w:ascii="Times New Roman" w:hAnsi="Times New Roman"/>
          <w:sz w:val="28"/>
          <w:szCs w:val="28"/>
          <w:highlight w:val="yellow"/>
        </w:rPr>
        <w:t>:</w:t>
      </w:r>
    </w:p>
    <w:p w:rsidR="00EB4EB9" w:rsidRPr="00986FEE" w:rsidRDefault="00986FEE" w:rsidP="00EB4EB9">
      <w:pPr>
        <w:widowControl w:val="0"/>
        <w:ind w:firstLine="709"/>
        <w:jc w:val="both"/>
        <w:rPr>
          <w:rFonts w:ascii="Times New Roman" w:hAnsi="Times New Roman"/>
          <w:sz w:val="28"/>
          <w:szCs w:val="28"/>
          <w:highlight w:val="yellow"/>
        </w:rPr>
      </w:pPr>
      <w:r w:rsidRPr="00986FEE">
        <w:rPr>
          <w:rFonts w:ascii="Times New Roman" w:hAnsi="Times New Roman"/>
          <w:sz w:val="28"/>
          <w:szCs w:val="28"/>
          <w:highlight w:val="yellow"/>
        </w:rPr>
        <w:t>1</w:t>
      </w:r>
      <w:r w:rsidR="00EB4EB9" w:rsidRPr="00986FEE">
        <w:rPr>
          <w:rFonts w:ascii="Times New Roman" w:hAnsi="Times New Roman"/>
          <w:sz w:val="28"/>
          <w:szCs w:val="28"/>
          <w:highlight w:val="yellow"/>
        </w:rPr>
        <w:t>) несоответствие заявителя кру</w:t>
      </w:r>
      <w:r w:rsidR="008A5FD9">
        <w:rPr>
          <w:rFonts w:ascii="Times New Roman" w:hAnsi="Times New Roman"/>
          <w:sz w:val="28"/>
          <w:szCs w:val="28"/>
          <w:highlight w:val="yellow"/>
        </w:rPr>
        <w:t>гу лиц, указанных в подразделе 1</w:t>
      </w:r>
      <w:r w:rsidR="00EB4EB9" w:rsidRPr="00986FEE">
        <w:rPr>
          <w:rFonts w:ascii="Times New Roman" w:hAnsi="Times New Roman"/>
          <w:sz w:val="28"/>
          <w:szCs w:val="28"/>
          <w:highlight w:val="yellow"/>
        </w:rPr>
        <w:t>.2 регламента;</w:t>
      </w:r>
    </w:p>
    <w:p w:rsidR="00EB4EB9" w:rsidRPr="00986FEE" w:rsidRDefault="00986FEE" w:rsidP="00986FEE">
      <w:pPr>
        <w:widowControl w:val="0"/>
        <w:ind w:firstLine="709"/>
        <w:jc w:val="both"/>
        <w:rPr>
          <w:rFonts w:ascii="Times New Roman" w:hAnsi="Times New Roman"/>
          <w:sz w:val="28"/>
          <w:szCs w:val="28"/>
        </w:rPr>
      </w:pPr>
      <w:r w:rsidRPr="00986FEE">
        <w:rPr>
          <w:rFonts w:ascii="Times New Roman" w:hAnsi="Times New Roman"/>
          <w:sz w:val="28"/>
          <w:szCs w:val="28"/>
          <w:highlight w:val="yellow"/>
        </w:rPr>
        <w:t>2</w:t>
      </w:r>
      <w:r w:rsidR="00EB4EB9" w:rsidRPr="00986FEE">
        <w:rPr>
          <w:rFonts w:ascii="Times New Roman" w:hAnsi="Times New Roman"/>
          <w:sz w:val="28"/>
          <w:szCs w:val="28"/>
          <w:highlight w:val="yellow"/>
        </w:rPr>
        <w:t>) отсутствие факт</w:t>
      </w:r>
      <w:r>
        <w:rPr>
          <w:rFonts w:ascii="Times New Roman" w:hAnsi="Times New Roman"/>
          <w:sz w:val="28"/>
          <w:szCs w:val="28"/>
          <w:highlight w:val="yellow"/>
        </w:rPr>
        <w:t xml:space="preserve">а допущения опечаток и ошибок </w:t>
      </w:r>
      <w:r w:rsidRPr="00986FEE">
        <w:rPr>
          <w:rFonts w:ascii="Times New Roman" w:hAnsi="Times New Roman"/>
          <w:sz w:val="28"/>
          <w:szCs w:val="28"/>
          <w:highlight w:val="yellow"/>
        </w:rPr>
        <w:t>в уведомлении о соответствии.</w:t>
      </w:r>
    </w:p>
    <w:p w:rsidR="008D5A2C" w:rsidRPr="008D5A2C" w:rsidRDefault="00986FEE" w:rsidP="008D5A2C">
      <w:pPr>
        <w:widowControl w:val="0"/>
        <w:tabs>
          <w:tab w:val="left" w:pos="1701"/>
        </w:tabs>
        <w:ind w:firstLine="709"/>
        <w:jc w:val="both"/>
        <w:rPr>
          <w:rFonts w:ascii="Times New Roman" w:eastAsia="Verdana" w:hAnsi="Times New Roman" w:cs="Times New Roman"/>
          <w:sz w:val="28"/>
          <w:szCs w:val="28"/>
        </w:rPr>
      </w:pPr>
      <w:r>
        <w:rPr>
          <w:rFonts w:ascii="Times New Roman" w:hAnsi="Times New Roman" w:cs="Times New Roman"/>
          <w:sz w:val="28"/>
          <w:szCs w:val="28"/>
        </w:rPr>
        <w:lastRenderedPageBreak/>
        <w:t>2.10.5</w:t>
      </w:r>
      <w:r w:rsidR="008D5A2C" w:rsidRPr="008D5A2C">
        <w:rPr>
          <w:rFonts w:ascii="Times New Roman" w:hAnsi="Times New Roman" w:cs="Times New Roman"/>
          <w:sz w:val="28"/>
          <w:szCs w:val="28"/>
        </w:rPr>
        <w:t xml:space="preserve">. </w:t>
      </w:r>
      <w:r w:rsidR="008D5A2C" w:rsidRPr="008D5A2C">
        <w:rPr>
          <w:rFonts w:ascii="Times New Roman" w:hAnsi="Times New Roman" w:cs="Times New Roman"/>
          <w:sz w:val="28"/>
          <w:szCs w:val="28"/>
          <w:lang w:eastAsia="ar-SA"/>
        </w:rPr>
        <w:t>Неполучение (несвоевременное получение) документов, запрошенных в соответствии с подразделом 2.7 настоящего регламента, не может являться основанием для отказа в предоставлении муниципальной услуги.</w:t>
      </w:r>
    </w:p>
    <w:p w:rsidR="008D5A2C" w:rsidRPr="008D5A2C" w:rsidRDefault="00986FEE" w:rsidP="008D5A2C">
      <w:pPr>
        <w:widowControl w:val="0"/>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2.10.6</w:t>
      </w:r>
      <w:r w:rsidR="008D5A2C" w:rsidRPr="008D5A2C">
        <w:rPr>
          <w:rFonts w:ascii="Times New Roman" w:hAnsi="Times New Roman" w:cs="Times New Roman"/>
          <w:sz w:val="28"/>
          <w:szCs w:val="28"/>
          <w:lang w:eastAsia="ar-SA"/>
        </w:rPr>
        <w:t xml:space="preserve">. </w:t>
      </w:r>
      <w:r w:rsidR="008D5A2C" w:rsidRPr="008D5A2C">
        <w:rPr>
          <w:rFonts w:ascii="Times New Roman" w:hAnsi="Times New Roman" w:cs="Times New Roman"/>
          <w:sz w:val="28"/>
          <w:szCs w:val="28"/>
        </w:rPr>
        <w:t>Не допускается отказ в предоставлении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 и официальном сайте.</w:t>
      </w:r>
    </w:p>
    <w:p w:rsidR="008D5A2C" w:rsidRPr="008D5A2C" w:rsidRDefault="00986FEE" w:rsidP="008D5A2C">
      <w:pPr>
        <w:widowControl w:val="0"/>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2.10.7</w:t>
      </w:r>
      <w:r w:rsidR="008D5A2C" w:rsidRPr="008D5A2C">
        <w:rPr>
          <w:rFonts w:ascii="Times New Roman" w:hAnsi="Times New Roman" w:cs="Times New Roman"/>
          <w:sz w:val="28"/>
          <w:szCs w:val="28"/>
          <w:lang w:eastAsia="ar-SA"/>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8D5A2C" w:rsidRPr="008D5A2C" w:rsidRDefault="008D5A2C" w:rsidP="008D5A2C">
      <w:pPr>
        <w:widowControl w:val="0"/>
        <w:ind w:firstLine="709"/>
        <w:jc w:val="both"/>
        <w:rPr>
          <w:rFonts w:ascii="Times New Roman" w:hAnsi="Times New Roman" w:cs="Times New Roman"/>
          <w:sz w:val="28"/>
          <w:szCs w:val="28"/>
          <w:lang w:eastAsia="ar-SA"/>
        </w:rPr>
      </w:pPr>
      <w:r w:rsidRPr="008D5A2C">
        <w:rPr>
          <w:rFonts w:ascii="Times New Roman" w:hAnsi="Times New Roman" w:cs="Times New Roman"/>
          <w:sz w:val="28"/>
          <w:szCs w:val="28"/>
          <w:lang w:eastAsia="ar-SA"/>
        </w:rPr>
        <w:t>Отказ в предоставлении муниципальной услуги может быть оспорен в судебном порядке.</w:t>
      </w:r>
    </w:p>
    <w:p w:rsidR="008D5A2C" w:rsidRPr="008D5A2C" w:rsidRDefault="008D5A2C" w:rsidP="008D5A2C">
      <w:pPr>
        <w:widowControl w:val="0"/>
        <w:jc w:val="both"/>
        <w:rPr>
          <w:rFonts w:ascii="Times New Roman" w:hAnsi="Times New Roman" w:cs="Times New Roman"/>
          <w:sz w:val="28"/>
          <w:szCs w:val="28"/>
        </w:rPr>
      </w:pPr>
    </w:p>
    <w:p w:rsidR="008D5A2C" w:rsidRPr="008D5A2C" w:rsidRDefault="008D5A2C" w:rsidP="008D5A2C">
      <w:pPr>
        <w:widowControl w:val="0"/>
        <w:jc w:val="center"/>
        <w:rPr>
          <w:rFonts w:ascii="Times New Roman" w:hAnsi="Times New Roman" w:cs="Times New Roman"/>
          <w:sz w:val="28"/>
          <w:szCs w:val="28"/>
        </w:rPr>
      </w:pPr>
      <w:r w:rsidRPr="008D5A2C">
        <w:rPr>
          <w:rFonts w:ascii="Times New Roman" w:hAnsi="Times New Roman" w:cs="Times New Roman"/>
          <w:sz w:val="28"/>
          <w:szCs w:val="28"/>
        </w:rPr>
        <w:t xml:space="preserve">Подраздел 2.11. Перечень услуг, которые являются необходимыми </w:t>
      </w:r>
    </w:p>
    <w:p w:rsidR="008D5A2C" w:rsidRPr="008D5A2C" w:rsidRDefault="008D5A2C" w:rsidP="008D5A2C">
      <w:pPr>
        <w:widowControl w:val="0"/>
        <w:jc w:val="center"/>
        <w:rPr>
          <w:rFonts w:ascii="Times New Roman" w:hAnsi="Times New Roman" w:cs="Times New Roman"/>
          <w:sz w:val="28"/>
          <w:szCs w:val="28"/>
        </w:rPr>
      </w:pPr>
      <w:r w:rsidRPr="008D5A2C">
        <w:rPr>
          <w:rFonts w:ascii="Times New Roman" w:hAnsi="Times New Roman" w:cs="Times New Roman"/>
          <w:sz w:val="28"/>
          <w:szCs w:val="28"/>
        </w:rPr>
        <w:t xml:space="preserve">и обязательными для предоставления муниципальной услуги, в том числе </w:t>
      </w:r>
    </w:p>
    <w:p w:rsidR="008D5A2C" w:rsidRPr="008D5A2C" w:rsidRDefault="008D5A2C" w:rsidP="008D5A2C">
      <w:pPr>
        <w:widowControl w:val="0"/>
        <w:jc w:val="center"/>
        <w:rPr>
          <w:rFonts w:ascii="Times New Roman" w:hAnsi="Times New Roman" w:cs="Times New Roman"/>
          <w:sz w:val="28"/>
          <w:szCs w:val="28"/>
        </w:rPr>
      </w:pPr>
      <w:r w:rsidRPr="008D5A2C">
        <w:rPr>
          <w:rFonts w:ascii="Times New Roman" w:hAnsi="Times New Roman" w:cs="Times New Roman"/>
          <w:sz w:val="28"/>
          <w:szCs w:val="28"/>
        </w:rPr>
        <w:t xml:space="preserve">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w:t>
      </w:r>
    </w:p>
    <w:p w:rsidR="008D5A2C" w:rsidRPr="008D5A2C" w:rsidRDefault="008D5A2C" w:rsidP="008D5A2C">
      <w:pPr>
        <w:widowControl w:val="0"/>
        <w:jc w:val="center"/>
        <w:rPr>
          <w:rFonts w:ascii="Times New Roman" w:hAnsi="Times New Roman" w:cs="Times New Roman"/>
          <w:sz w:val="28"/>
          <w:szCs w:val="28"/>
        </w:rPr>
      </w:pPr>
      <w:r w:rsidRPr="008D5A2C">
        <w:rPr>
          <w:rFonts w:ascii="Times New Roman" w:hAnsi="Times New Roman" w:cs="Times New Roman"/>
          <w:sz w:val="28"/>
          <w:szCs w:val="28"/>
        </w:rPr>
        <w:t>муниципальной услуги</w:t>
      </w:r>
    </w:p>
    <w:p w:rsidR="008D5A2C" w:rsidRPr="008D5A2C" w:rsidRDefault="008D5A2C" w:rsidP="008D5A2C">
      <w:pPr>
        <w:widowControl w:val="0"/>
        <w:jc w:val="center"/>
        <w:rPr>
          <w:rFonts w:ascii="Times New Roman" w:hAnsi="Times New Roman" w:cs="Times New Roman"/>
          <w:sz w:val="28"/>
          <w:szCs w:val="28"/>
        </w:rPr>
      </w:pPr>
    </w:p>
    <w:p w:rsidR="008D5A2C" w:rsidRPr="008D5A2C" w:rsidRDefault="008D5A2C" w:rsidP="008D5A2C">
      <w:pPr>
        <w:widowControl w:val="0"/>
        <w:autoSpaceDE w:val="0"/>
        <w:autoSpaceDN w:val="0"/>
        <w:adjustRightInd w:val="0"/>
        <w:ind w:firstLine="709"/>
        <w:jc w:val="both"/>
        <w:rPr>
          <w:rFonts w:ascii="Times New Roman" w:hAnsi="Times New Roman" w:cs="Times New Roman"/>
          <w:sz w:val="28"/>
          <w:szCs w:val="28"/>
        </w:rPr>
      </w:pPr>
      <w:r w:rsidRPr="008D5A2C">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 отсутствуют.</w:t>
      </w:r>
    </w:p>
    <w:p w:rsidR="008D5A2C" w:rsidRPr="008D5A2C" w:rsidRDefault="008D5A2C" w:rsidP="008D5A2C">
      <w:pPr>
        <w:widowControl w:val="0"/>
        <w:autoSpaceDE w:val="0"/>
        <w:autoSpaceDN w:val="0"/>
        <w:adjustRightInd w:val="0"/>
        <w:jc w:val="both"/>
        <w:rPr>
          <w:rFonts w:ascii="Times New Roman" w:hAnsi="Times New Roman" w:cs="Times New Roman"/>
          <w:sz w:val="28"/>
          <w:szCs w:val="28"/>
        </w:rPr>
      </w:pPr>
    </w:p>
    <w:bookmarkEnd w:id="1"/>
    <w:p w:rsidR="008D5A2C" w:rsidRPr="008D5A2C" w:rsidRDefault="008D5A2C" w:rsidP="008D5A2C">
      <w:pPr>
        <w:widowControl w:val="0"/>
        <w:ind w:firstLine="709"/>
        <w:jc w:val="center"/>
        <w:rPr>
          <w:rFonts w:ascii="Times New Roman" w:hAnsi="Times New Roman" w:cs="Times New Roman"/>
          <w:sz w:val="28"/>
          <w:szCs w:val="28"/>
        </w:rPr>
      </w:pPr>
      <w:r w:rsidRPr="008D5A2C">
        <w:rPr>
          <w:rFonts w:ascii="Times New Roman" w:hAnsi="Times New Roman" w:cs="Times New Roman"/>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8D5A2C" w:rsidRPr="008D5A2C" w:rsidRDefault="008D5A2C" w:rsidP="008D5A2C">
      <w:pPr>
        <w:widowControl w:val="0"/>
        <w:ind w:firstLine="709"/>
        <w:jc w:val="both"/>
        <w:rPr>
          <w:rFonts w:ascii="Times New Roman" w:hAnsi="Times New Roman" w:cs="Times New Roman"/>
          <w:sz w:val="28"/>
          <w:szCs w:val="28"/>
        </w:rPr>
      </w:pPr>
    </w:p>
    <w:p w:rsidR="008D5A2C" w:rsidRPr="008D5A2C" w:rsidRDefault="008D5A2C" w:rsidP="008D5A2C">
      <w:pPr>
        <w:widowControl w:val="0"/>
        <w:ind w:firstLine="709"/>
        <w:jc w:val="both"/>
        <w:rPr>
          <w:rFonts w:ascii="Times New Roman" w:hAnsi="Times New Roman" w:cs="Times New Roman"/>
          <w:sz w:val="28"/>
          <w:szCs w:val="28"/>
        </w:rPr>
      </w:pPr>
      <w:r w:rsidRPr="008D5A2C">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8D5A2C" w:rsidRPr="008D5A2C" w:rsidRDefault="008D5A2C" w:rsidP="008D5A2C">
      <w:pPr>
        <w:widowControl w:val="0"/>
        <w:ind w:firstLine="720"/>
        <w:jc w:val="both"/>
        <w:rPr>
          <w:rFonts w:ascii="Times New Roman" w:hAnsi="Times New Roman" w:cs="Times New Roman"/>
          <w:sz w:val="28"/>
          <w:szCs w:val="28"/>
        </w:rPr>
      </w:pPr>
    </w:p>
    <w:p w:rsidR="008D5A2C" w:rsidRPr="008D5A2C" w:rsidRDefault="008D5A2C" w:rsidP="008D5A2C">
      <w:pPr>
        <w:widowControl w:val="0"/>
        <w:ind w:firstLine="720"/>
        <w:jc w:val="center"/>
        <w:rPr>
          <w:rFonts w:ascii="Times New Roman" w:hAnsi="Times New Roman" w:cs="Times New Roman"/>
          <w:sz w:val="28"/>
          <w:szCs w:val="28"/>
        </w:rPr>
      </w:pPr>
      <w:r w:rsidRPr="008D5A2C">
        <w:rPr>
          <w:rFonts w:ascii="Times New Roman" w:hAnsi="Times New Roman" w:cs="Times New Roman"/>
          <w:sz w:val="28"/>
          <w:szCs w:val="28"/>
        </w:rPr>
        <w:t xml:space="preserve">Подраздел 2.13. Порядок, размер и основания взимания платы </w:t>
      </w:r>
    </w:p>
    <w:p w:rsidR="008D5A2C" w:rsidRPr="008D5A2C" w:rsidRDefault="008D5A2C" w:rsidP="008D5A2C">
      <w:pPr>
        <w:widowControl w:val="0"/>
        <w:ind w:firstLine="720"/>
        <w:jc w:val="center"/>
        <w:rPr>
          <w:rFonts w:ascii="Times New Roman" w:hAnsi="Times New Roman" w:cs="Times New Roman"/>
          <w:sz w:val="28"/>
          <w:szCs w:val="28"/>
        </w:rPr>
      </w:pPr>
      <w:r w:rsidRPr="008D5A2C">
        <w:rPr>
          <w:rFonts w:ascii="Times New Roman" w:hAnsi="Times New Roman" w:cs="Times New Roman"/>
          <w:sz w:val="28"/>
          <w:szCs w:val="28"/>
        </w:rPr>
        <w:t xml:space="preserve">за предоставление услуг, которые являются необходимыми </w:t>
      </w:r>
    </w:p>
    <w:p w:rsidR="008D5A2C" w:rsidRPr="008D5A2C" w:rsidRDefault="008D5A2C" w:rsidP="008D5A2C">
      <w:pPr>
        <w:widowControl w:val="0"/>
        <w:ind w:firstLine="720"/>
        <w:jc w:val="center"/>
        <w:rPr>
          <w:rFonts w:ascii="Times New Roman" w:hAnsi="Times New Roman" w:cs="Times New Roman"/>
          <w:sz w:val="28"/>
          <w:szCs w:val="28"/>
        </w:rPr>
      </w:pPr>
      <w:r w:rsidRPr="008D5A2C">
        <w:rPr>
          <w:rFonts w:ascii="Times New Roman" w:hAnsi="Times New Roman" w:cs="Times New Roman"/>
          <w:sz w:val="28"/>
          <w:szCs w:val="28"/>
        </w:rPr>
        <w:t xml:space="preserve">и обязательными для предоставления муниципальной услуги, </w:t>
      </w:r>
    </w:p>
    <w:p w:rsidR="008D5A2C" w:rsidRPr="008D5A2C" w:rsidRDefault="008D5A2C" w:rsidP="008D5A2C">
      <w:pPr>
        <w:widowControl w:val="0"/>
        <w:ind w:firstLine="720"/>
        <w:jc w:val="center"/>
        <w:rPr>
          <w:rFonts w:ascii="Times New Roman" w:hAnsi="Times New Roman" w:cs="Times New Roman"/>
          <w:sz w:val="28"/>
          <w:szCs w:val="28"/>
        </w:rPr>
      </w:pPr>
      <w:r w:rsidRPr="008D5A2C">
        <w:rPr>
          <w:rFonts w:ascii="Times New Roman" w:hAnsi="Times New Roman" w:cs="Times New Roman"/>
          <w:sz w:val="28"/>
          <w:szCs w:val="28"/>
        </w:rPr>
        <w:t>включая информацию о методике расчета размера такой платы</w:t>
      </w:r>
    </w:p>
    <w:p w:rsidR="008D5A2C" w:rsidRPr="008D5A2C" w:rsidRDefault="008D5A2C" w:rsidP="008D5A2C">
      <w:pPr>
        <w:widowControl w:val="0"/>
        <w:ind w:firstLine="720"/>
        <w:jc w:val="both"/>
        <w:rPr>
          <w:rFonts w:ascii="Times New Roman" w:hAnsi="Times New Roman" w:cs="Times New Roman"/>
          <w:sz w:val="28"/>
          <w:szCs w:val="28"/>
        </w:rPr>
      </w:pPr>
    </w:p>
    <w:p w:rsidR="008D5A2C" w:rsidRPr="008D5A2C" w:rsidRDefault="008D5A2C" w:rsidP="008D5A2C">
      <w:pPr>
        <w:widowControl w:val="0"/>
        <w:ind w:firstLine="720"/>
        <w:jc w:val="both"/>
        <w:rPr>
          <w:rFonts w:ascii="Times New Roman" w:hAnsi="Times New Roman" w:cs="Times New Roman"/>
          <w:sz w:val="28"/>
          <w:szCs w:val="28"/>
        </w:rPr>
      </w:pPr>
      <w:r w:rsidRPr="008D5A2C">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rsidR="008D5A2C" w:rsidRPr="008D5A2C" w:rsidRDefault="008D5A2C" w:rsidP="008D5A2C">
      <w:pPr>
        <w:widowControl w:val="0"/>
        <w:ind w:firstLine="720"/>
        <w:jc w:val="both"/>
        <w:rPr>
          <w:rFonts w:ascii="Times New Roman" w:hAnsi="Times New Roman" w:cs="Times New Roman"/>
          <w:sz w:val="28"/>
          <w:szCs w:val="28"/>
        </w:rPr>
      </w:pPr>
    </w:p>
    <w:p w:rsidR="008D5A2C" w:rsidRPr="008D5A2C" w:rsidRDefault="008D5A2C" w:rsidP="008D5A2C">
      <w:pPr>
        <w:widowControl w:val="0"/>
        <w:ind w:firstLine="720"/>
        <w:jc w:val="center"/>
        <w:rPr>
          <w:rFonts w:ascii="Times New Roman" w:hAnsi="Times New Roman" w:cs="Times New Roman"/>
          <w:sz w:val="28"/>
          <w:szCs w:val="28"/>
        </w:rPr>
      </w:pPr>
      <w:r w:rsidRPr="008D5A2C">
        <w:rPr>
          <w:rFonts w:ascii="Times New Roman" w:hAnsi="Times New Roman" w:cs="Times New Roman"/>
          <w:sz w:val="28"/>
          <w:szCs w:val="28"/>
        </w:rPr>
        <w:t xml:space="preserve">Подраздел 2.14. Максимальный срок ожидания в очереди при подаче </w:t>
      </w:r>
    </w:p>
    <w:p w:rsidR="008D5A2C" w:rsidRPr="008D5A2C" w:rsidRDefault="008D5A2C" w:rsidP="008D5A2C">
      <w:pPr>
        <w:widowControl w:val="0"/>
        <w:ind w:firstLine="720"/>
        <w:jc w:val="center"/>
        <w:rPr>
          <w:rFonts w:ascii="Times New Roman" w:hAnsi="Times New Roman" w:cs="Times New Roman"/>
          <w:sz w:val="28"/>
          <w:szCs w:val="28"/>
        </w:rPr>
      </w:pPr>
      <w:r w:rsidRPr="008D5A2C">
        <w:rPr>
          <w:rFonts w:ascii="Times New Roman" w:hAnsi="Times New Roman" w:cs="Times New Roman"/>
          <w:sz w:val="28"/>
          <w:szCs w:val="28"/>
        </w:rPr>
        <w:t xml:space="preserve">запроса о предоставлении муниципальной услуги, услуги, </w:t>
      </w:r>
    </w:p>
    <w:p w:rsidR="008D5A2C" w:rsidRPr="008D5A2C" w:rsidRDefault="008D5A2C" w:rsidP="008D5A2C">
      <w:pPr>
        <w:widowControl w:val="0"/>
        <w:ind w:firstLine="720"/>
        <w:jc w:val="center"/>
        <w:rPr>
          <w:rFonts w:ascii="Times New Roman" w:hAnsi="Times New Roman" w:cs="Times New Roman"/>
          <w:sz w:val="28"/>
          <w:szCs w:val="28"/>
        </w:rPr>
      </w:pPr>
      <w:r w:rsidRPr="008D5A2C">
        <w:rPr>
          <w:rFonts w:ascii="Times New Roman" w:hAnsi="Times New Roman" w:cs="Times New Roman"/>
          <w:sz w:val="28"/>
          <w:szCs w:val="28"/>
        </w:rPr>
        <w:t xml:space="preserve">предоставляемой организацией, участвующей в предоставлении </w:t>
      </w:r>
    </w:p>
    <w:p w:rsidR="008D5A2C" w:rsidRPr="008D5A2C" w:rsidRDefault="008D5A2C" w:rsidP="008D5A2C">
      <w:pPr>
        <w:widowControl w:val="0"/>
        <w:ind w:firstLine="720"/>
        <w:jc w:val="center"/>
        <w:rPr>
          <w:rFonts w:ascii="Times New Roman" w:hAnsi="Times New Roman" w:cs="Times New Roman"/>
          <w:sz w:val="28"/>
          <w:szCs w:val="28"/>
        </w:rPr>
      </w:pPr>
      <w:r w:rsidRPr="008D5A2C">
        <w:rPr>
          <w:rFonts w:ascii="Times New Roman" w:hAnsi="Times New Roman" w:cs="Times New Roman"/>
          <w:sz w:val="28"/>
          <w:szCs w:val="28"/>
        </w:rPr>
        <w:lastRenderedPageBreak/>
        <w:t xml:space="preserve">муниципальной услуги, и при получении результата предоставления </w:t>
      </w:r>
    </w:p>
    <w:p w:rsidR="008D5A2C" w:rsidRPr="008D5A2C" w:rsidRDefault="008D5A2C" w:rsidP="008D5A2C">
      <w:pPr>
        <w:widowControl w:val="0"/>
        <w:ind w:firstLine="720"/>
        <w:jc w:val="center"/>
        <w:rPr>
          <w:rFonts w:ascii="Times New Roman" w:hAnsi="Times New Roman" w:cs="Times New Roman"/>
          <w:sz w:val="28"/>
          <w:szCs w:val="28"/>
        </w:rPr>
      </w:pPr>
      <w:r w:rsidRPr="008D5A2C">
        <w:rPr>
          <w:rFonts w:ascii="Times New Roman" w:hAnsi="Times New Roman" w:cs="Times New Roman"/>
          <w:sz w:val="28"/>
          <w:szCs w:val="28"/>
        </w:rPr>
        <w:t>таких услуг</w:t>
      </w:r>
    </w:p>
    <w:p w:rsidR="008D5A2C" w:rsidRPr="008D5A2C" w:rsidRDefault="008D5A2C" w:rsidP="008D5A2C">
      <w:pPr>
        <w:widowControl w:val="0"/>
        <w:ind w:firstLine="720"/>
        <w:jc w:val="center"/>
        <w:rPr>
          <w:rFonts w:ascii="Times New Roman" w:hAnsi="Times New Roman" w:cs="Times New Roman"/>
          <w:sz w:val="28"/>
          <w:szCs w:val="28"/>
        </w:rPr>
      </w:pPr>
    </w:p>
    <w:p w:rsidR="008D5A2C" w:rsidRPr="008D5A2C" w:rsidRDefault="008D5A2C" w:rsidP="008D5A2C">
      <w:pPr>
        <w:widowControl w:val="0"/>
        <w:autoSpaceDE w:val="0"/>
        <w:autoSpaceDN w:val="0"/>
        <w:adjustRightInd w:val="0"/>
        <w:ind w:firstLine="709"/>
        <w:jc w:val="both"/>
        <w:outlineLvl w:val="1"/>
        <w:rPr>
          <w:rFonts w:ascii="Times New Roman" w:hAnsi="Times New Roman" w:cs="Times New Roman"/>
          <w:color w:val="000000"/>
          <w:sz w:val="28"/>
          <w:szCs w:val="28"/>
        </w:rPr>
      </w:pPr>
      <w:r w:rsidRPr="008D5A2C">
        <w:rPr>
          <w:rFonts w:ascii="Times New Roman" w:hAnsi="Times New Roman" w:cs="Times New Roman"/>
          <w:color w:val="000000"/>
          <w:sz w:val="28"/>
          <w:szCs w:val="28"/>
        </w:rPr>
        <w:t xml:space="preserve">Срок ожидания в очереди при подаче </w:t>
      </w:r>
      <w:r w:rsidR="000A1D73">
        <w:rPr>
          <w:rFonts w:ascii="Times New Roman" w:hAnsi="Times New Roman" w:cs="Times New Roman"/>
          <w:color w:val="000000"/>
          <w:sz w:val="28"/>
          <w:szCs w:val="28"/>
        </w:rPr>
        <w:t>уведомления</w:t>
      </w:r>
      <w:r w:rsidR="000A1D73" w:rsidRPr="000A1D73">
        <w:rPr>
          <w:rFonts w:ascii="Times New Roman" w:hAnsi="Times New Roman" w:cs="Times New Roman"/>
          <w:color w:val="000000"/>
          <w:sz w:val="28"/>
          <w:szCs w:val="28"/>
        </w:rPr>
        <w:t xml:space="preserve"> о планир</w:t>
      </w:r>
      <w:r w:rsidR="000A1D73">
        <w:rPr>
          <w:rFonts w:ascii="Times New Roman" w:hAnsi="Times New Roman" w:cs="Times New Roman"/>
          <w:color w:val="000000"/>
          <w:sz w:val="28"/>
          <w:szCs w:val="28"/>
        </w:rPr>
        <w:t>уемом строительстве, уведомления</w:t>
      </w:r>
      <w:r w:rsidR="000A1D73" w:rsidRPr="000A1D73">
        <w:rPr>
          <w:rFonts w:ascii="Times New Roman" w:hAnsi="Times New Roman" w:cs="Times New Roman"/>
          <w:color w:val="000000"/>
          <w:sz w:val="28"/>
          <w:szCs w:val="28"/>
        </w:rPr>
        <w:t xml:space="preserve"> об изменении параметров, запрос</w:t>
      </w:r>
      <w:r w:rsidR="000A1D73">
        <w:rPr>
          <w:rFonts w:ascii="Times New Roman" w:hAnsi="Times New Roman" w:cs="Times New Roman"/>
          <w:color w:val="000000"/>
          <w:sz w:val="28"/>
          <w:szCs w:val="28"/>
        </w:rPr>
        <w:t>а</w:t>
      </w:r>
      <w:r w:rsidR="000A1D73" w:rsidRPr="000A1D73">
        <w:rPr>
          <w:rFonts w:ascii="Times New Roman" w:hAnsi="Times New Roman" w:cs="Times New Roman"/>
          <w:color w:val="000000"/>
          <w:sz w:val="28"/>
          <w:szCs w:val="28"/>
        </w:rPr>
        <w:t xml:space="preserve"> о предоставлении услуги</w:t>
      </w:r>
      <w:r w:rsidR="000A1D73">
        <w:rPr>
          <w:rFonts w:ascii="Times New Roman" w:hAnsi="Times New Roman" w:cs="Times New Roman"/>
          <w:color w:val="000000"/>
          <w:sz w:val="28"/>
          <w:szCs w:val="28"/>
        </w:rPr>
        <w:t xml:space="preserve"> и</w:t>
      </w:r>
      <w:r w:rsidR="000A1D73" w:rsidRPr="000A1D73">
        <w:rPr>
          <w:rFonts w:ascii="Times New Roman" w:hAnsi="Times New Roman" w:cs="Times New Roman"/>
          <w:color w:val="000000"/>
          <w:sz w:val="28"/>
          <w:szCs w:val="28"/>
        </w:rPr>
        <w:t xml:space="preserve"> документов (содержащихся в них сведе</w:t>
      </w:r>
      <w:r w:rsidR="000A1D73">
        <w:rPr>
          <w:rFonts w:ascii="Times New Roman" w:hAnsi="Times New Roman" w:cs="Times New Roman"/>
          <w:color w:val="000000"/>
          <w:sz w:val="28"/>
          <w:szCs w:val="28"/>
        </w:rPr>
        <w:t>ний), необходимых для предоставления муниципальной услуги</w:t>
      </w:r>
      <w:r w:rsidRPr="008D5A2C">
        <w:rPr>
          <w:rFonts w:ascii="Times New Roman" w:hAnsi="Times New Roman" w:cs="Times New Roman"/>
          <w:color w:val="000000"/>
          <w:sz w:val="28"/>
          <w:szCs w:val="28"/>
        </w:rPr>
        <w:t>, а также при получении результата предоставления муниципальной услуги на личном приеме не должен превышать 15 минут.</w:t>
      </w:r>
    </w:p>
    <w:p w:rsidR="008D5A2C" w:rsidRPr="008D5A2C" w:rsidRDefault="008D5A2C" w:rsidP="008D5A2C">
      <w:pPr>
        <w:widowControl w:val="0"/>
        <w:rPr>
          <w:rFonts w:ascii="Times New Roman" w:hAnsi="Times New Roman" w:cs="Times New Roman"/>
          <w:bCs/>
          <w:kern w:val="32"/>
          <w:sz w:val="28"/>
          <w:szCs w:val="28"/>
        </w:rPr>
      </w:pPr>
    </w:p>
    <w:p w:rsidR="008D5A2C" w:rsidRPr="008D5A2C" w:rsidRDefault="008D5A2C" w:rsidP="008D5A2C">
      <w:pPr>
        <w:widowControl w:val="0"/>
        <w:ind w:firstLine="567"/>
        <w:jc w:val="center"/>
        <w:rPr>
          <w:rFonts w:ascii="Times New Roman" w:eastAsia="Times New Roman" w:hAnsi="Times New Roman" w:cs="Times New Roman"/>
          <w:bCs/>
          <w:kern w:val="32"/>
          <w:sz w:val="28"/>
          <w:szCs w:val="28"/>
        </w:rPr>
      </w:pPr>
      <w:r w:rsidRPr="008D5A2C">
        <w:rPr>
          <w:rFonts w:ascii="Times New Roman" w:eastAsia="Times New Roman" w:hAnsi="Times New Roman" w:cs="Times New Roman"/>
          <w:bCs/>
          <w:kern w:val="32"/>
          <w:sz w:val="28"/>
          <w:szCs w:val="28"/>
        </w:rPr>
        <w:t xml:space="preserve">Подраздел 2.15. Срок и порядок регистрации запроса заявителя </w:t>
      </w:r>
    </w:p>
    <w:p w:rsidR="008D5A2C" w:rsidRPr="008D5A2C" w:rsidRDefault="008D5A2C" w:rsidP="008D5A2C">
      <w:pPr>
        <w:widowControl w:val="0"/>
        <w:ind w:firstLine="567"/>
        <w:jc w:val="center"/>
        <w:rPr>
          <w:rFonts w:ascii="Times New Roman" w:eastAsia="Times New Roman" w:hAnsi="Times New Roman" w:cs="Times New Roman"/>
          <w:bCs/>
          <w:kern w:val="32"/>
          <w:sz w:val="28"/>
          <w:szCs w:val="28"/>
        </w:rPr>
      </w:pPr>
      <w:r w:rsidRPr="008D5A2C">
        <w:rPr>
          <w:rFonts w:ascii="Times New Roman" w:eastAsia="Times New Roman" w:hAnsi="Times New Roman" w:cs="Times New Roman"/>
          <w:bCs/>
          <w:kern w:val="32"/>
          <w:sz w:val="28"/>
          <w:szCs w:val="28"/>
        </w:rPr>
        <w:t xml:space="preserve">о предоставлении муниципальной услуги и услуги, предоставляемой </w:t>
      </w:r>
    </w:p>
    <w:p w:rsidR="008D5A2C" w:rsidRPr="008D5A2C" w:rsidRDefault="008D5A2C" w:rsidP="008D5A2C">
      <w:pPr>
        <w:widowControl w:val="0"/>
        <w:ind w:firstLine="567"/>
        <w:jc w:val="center"/>
        <w:rPr>
          <w:rFonts w:ascii="Times New Roman" w:eastAsia="Times New Roman" w:hAnsi="Times New Roman" w:cs="Times New Roman"/>
          <w:bCs/>
          <w:kern w:val="32"/>
          <w:sz w:val="28"/>
          <w:szCs w:val="28"/>
        </w:rPr>
      </w:pPr>
      <w:r w:rsidRPr="008D5A2C">
        <w:rPr>
          <w:rFonts w:ascii="Times New Roman" w:eastAsia="Times New Roman" w:hAnsi="Times New Roman" w:cs="Times New Roman"/>
          <w:bCs/>
          <w:kern w:val="32"/>
          <w:sz w:val="28"/>
          <w:szCs w:val="28"/>
        </w:rPr>
        <w:t>организацией, участвующей в предоставлении муниципальной услуги,</w:t>
      </w:r>
    </w:p>
    <w:p w:rsidR="008D5A2C" w:rsidRPr="008D5A2C" w:rsidRDefault="008D5A2C" w:rsidP="008D5A2C">
      <w:pPr>
        <w:widowControl w:val="0"/>
        <w:ind w:firstLine="567"/>
        <w:jc w:val="center"/>
        <w:rPr>
          <w:rFonts w:ascii="Times New Roman" w:eastAsia="Times New Roman" w:hAnsi="Times New Roman" w:cs="Times New Roman"/>
          <w:bCs/>
          <w:kern w:val="32"/>
          <w:sz w:val="28"/>
          <w:szCs w:val="28"/>
        </w:rPr>
      </w:pPr>
      <w:r w:rsidRPr="008D5A2C">
        <w:rPr>
          <w:rFonts w:ascii="Times New Roman" w:eastAsia="Times New Roman" w:hAnsi="Times New Roman" w:cs="Times New Roman"/>
          <w:bCs/>
          <w:kern w:val="32"/>
          <w:sz w:val="28"/>
          <w:szCs w:val="28"/>
        </w:rPr>
        <w:t>в том числе в электронной форме</w:t>
      </w:r>
    </w:p>
    <w:p w:rsidR="008D5A2C" w:rsidRPr="008D5A2C" w:rsidRDefault="008D5A2C" w:rsidP="008D5A2C">
      <w:pPr>
        <w:widowControl w:val="0"/>
        <w:ind w:firstLine="567"/>
        <w:jc w:val="center"/>
        <w:rPr>
          <w:rFonts w:ascii="Times New Roman" w:eastAsia="Times New Roman" w:hAnsi="Times New Roman" w:cs="Times New Roman"/>
          <w:bCs/>
          <w:kern w:val="32"/>
          <w:sz w:val="28"/>
          <w:szCs w:val="28"/>
        </w:rPr>
      </w:pPr>
    </w:p>
    <w:p w:rsidR="008D5A2C" w:rsidRPr="008D5A2C" w:rsidRDefault="008D5A2C" w:rsidP="008D5A2C">
      <w:pPr>
        <w:widowControl w:val="0"/>
        <w:ind w:firstLine="709"/>
        <w:jc w:val="both"/>
        <w:rPr>
          <w:rFonts w:ascii="Times New Roman" w:eastAsia="Times New Roman" w:hAnsi="Times New Roman" w:cs="Times New Roman"/>
          <w:bCs/>
          <w:kern w:val="32"/>
          <w:sz w:val="28"/>
          <w:szCs w:val="28"/>
        </w:rPr>
      </w:pPr>
      <w:r w:rsidRPr="008D5A2C">
        <w:rPr>
          <w:rFonts w:ascii="Times New Roman" w:eastAsia="Times New Roman" w:hAnsi="Times New Roman" w:cs="Times New Roman"/>
          <w:bCs/>
          <w:kern w:val="32"/>
          <w:sz w:val="28"/>
          <w:szCs w:val="28"/>
        </w:rPr>
        <w:t xml:space="preserve">Регистрация </w:t>
      </w:r>
      <w:r w:rsidR="000A1D73" w:rsidRPr="008A5FD9">
        <w:rPr>
          <w:rFonts w:ascii="Times New Roman" w:hAnsi="Times New Roman" w:cs="Times New Roman"/>
          <w:color w:val="000000"/>
          <w:sz w:val="28"/>
          <w:szCs w:val="28"/>
          <w:highlight w:val="yellow"/>
        </w:rPr>
        <w:t>уведомления о планируемом строительстве, уведомления об изменении параметров, запроса о предоставлении услуги и документов (содержащихся в них сведений), необходимых</w:t>
      </w:r>
      <w:r w:rsidR="000A1D73">
        <w:rPr>
          <w:rFonts w:ascii="Times New Roman" w:hAnsi="Times New Roman" w:cs="Times New Roman"/>
          <w:color w:val="000000"/>
          <w:sz w:val="28"/>
          <w:szCs w:val="28"/>
        </w:rPr>
        <w:t xml:space="preserve"> для предоставления муниципальной услуги</w:t>
      </w:r>
      <w:r w:rsidRPr="008D5A2C">
        <w:rPr>
          <w:rFonts w:ascii="Times New Roman" w:eastAsia="Times New Roman" w:hAnsi="Times New Roman" w:cs="Times New Roman"/>
          <w:bCs/>
          <w:kern w:val="32"/>
          <w:sz w:val="28"/>
          <w:szCs w:val="28"/>
        </w:rPr>
        <w:t>, осуществляется в день их поступления.</w:t>
      </w:r>
    </w:p>
    <w:p w:rsidR="008D5A2C" w:rsidRPr="008D5A2C" w:rsidRDefault="008D5A2C" w:rsidP="008D5A2C">
      <w:pPr>
        <w:widowControl w:val="0"/>
        <w:ind w:firstLine="709"/>
        <w:jc w:val="both"/>
        <w:rPr>
          <w:rFonts w:ascii="Times New Roman" w:eastAsia="Times New Roman" w:hAnsi="Times New Roman" w:cs="Times New Roman"/>
          <w:bCs/>
          <w:kern w:val="32"/>
          <w:sz w:val="28"/>
          <w:szCs w:val="28"/>
        </w:rPr>
      </w:pPr>
      <w:r w:rsidRPr="008D5A2C">
        <w:rPr>
          <w:rFonts w:ascii="Times New Roman" w:eastAsia="Times New Roman" w:hAnsi="Times New Roman" w:cs="Times New Roman"/>
          <w:bCs/>
          <w:kern w:val="32"/>
          <w:sz w:val="28"/>
          <w:szCs w:val="28"/>
        </w:rPr>
        <w:t xml:space="preserve">Регистрация </w:t>
      </w:r>
      <w:r w:rsidR="000A1D73" w:rsidRPr="000A1D73">
        <w:rPr>
          <w:rFonts w:ascii="Times New Roman" w:eastAsia="Times New Roman" w:hAnsi="Times New Roman" w:cs="Times New Roman"/>
          <w:bCs/>
          <w:kern w:val="32"/>
          <w:sz w:val="28"/>
          <w:szCs w:val="28"/>
        </w:rPr>
        <w:t xml:space="preserve">уведомления о планируемом строительстве, уведомления об </w:t>
      </w:r>
      <w:r w:rsidR="000A1D73">
        <w:rPr>
          <w:rFonts w:ascii="Times New Roman" w:eastAsia="Times New Roman" w:hAnsi="Times New Roman" w:cs="Times New Roman"/>
          <w:bCs/>
          <w:kern w:val="32"/>
          <w:sz w:val="28"/>
          <w:szCs w:val="28"/>
        </w:rPr>
        <w:t>изменении па</w:t>
      </w:r>
      <w:r w:rsidR="000A1D73" w:rsidRPr="000A1D73">
        <w:rPr>
          <w:rFonts w:ascii="Times New Roman" w:eastAsia="Times New Roman" w:hAnsi="Times New Roman" w:cs="Times New Roman"/>
          <w:bCs/>
          <w:kern w:val="32"/>
          <w:sz w:val="28"/>
          <w:szCs w:val="28"/>
        </w:rPr>
        <w:t>раметров, запроса о предоставлении услуги и документов (содержащихся в них сведений), необходимых для предоставления муниципальной услуги</w:t>
      </w:r>
      <w:r w:rsidRPr="008D5A2C">
        <w:rPr>
          <w:rFonts w:ascii="Times New Roman" w:eastAsia="Times New Roman" w:hAnsi="Times New Roman" w:cs="Times New Roman"/>
          <w:bCs/>
          <w:kern w:val="32"/>
          <w:sz w:val="28"/>
          <w:szCs w:val="28"/>
        </w:rPr>
        <w:t>, поступившие в выходной (нерабочий или праздничный) день, осуществляется в первый за ним рабочий день.</w:t>
      </w:r>
    </w:p>
    <w:p w:rsidR="008D5A2C" w:rsidRPr="008D5A2C" w:rsidRDefault="008D5A2C" w:rsidP="008D5A2C">
      <w:pPr>
        <w:widowControl w:val="0"/>
        <w:ind w:firstLine="709"/>
        <w:jc w:val="both"/>
        <w:rPr>
          <w:rFonts w:ascii="Times New Roman" w:eastAsia="Times New Roman" w:hAnsi="Times New Roman" w:cs="Times New Roman"/>
          <w:bCs/>
          <w:kern w:val="32"/>
          <w:sz w:val="28"/>
          <w:szCs w:val="28"/>
        </w:rPr>
      </w:pPr>
      <w:r w:rsidRPr="008D5A2C">
        <w:rPr>
          <w:rFonts w:ascii="Times New Roman" w:eastAsia="Times New Roman" w:hAnsi="Times New Roman" w:cs="Times New Roman"/>
          <w:bCs/>
          <w:kern w:val="32"/>
          <w:sz w:val="28"/>
          <w:szCs w:val="28"/>
        </w:rPr>
        <w:t xml:space="preserve">В случае поступления </w:t>
      </w:r>
      <w:r w:rsidR="000A1D73" w:rsidRPr="000A1D73">
        <w:rPr>
          <w:rFonts w:ascii="Times New Roman" w:eastAsia="Times New Roman" w:hAnsi="Times New Roman" w:cs="Times New Roman"/>
          <w:bCs/>
          <w:kern w:val="32"/>
          <w:sz w:val="28"/>
          <w:szCs w:val="28"/>
        </w:rPr>
        <w:t>уведомления о планируемом строительст</w:t>
      </w:r>
      <w:r w:rsidR="000A1D73">
        <w:rPr>
          <w:rFonts w:ascii="Times New Roman" w:eastAsia="Times New Roman" w:hAnsi="Times New Roman" w:cs="Times New Roman"/>
          <w:bCs/>
          <w:kern w:val="32"/>
          <w:sz w:val="28"/>
          <w:szCs w:val="28"/>
        </w:rPr>
        <w:t>ве, уведомления об изменении па</w:t>
      </w:r>
      <w:r w:rsidR="000A1D73" w:rsidRPr="000A1D73">
        <w:rPr>
          <w:rFonts w:ascii="Times New Roman" w:eastAsia="Times New Roman" w:hAnsi="Times New Roman" w:cs="Times New Roman"/>
          <w:bCs/>
          <w:kern w:val="32"/>
          <w:sz w:val="28"/>
          <w:szCs w:val="28"/>
        </w:rPr>
        <w:t>раметров, запроса о предоставлении услуги и документов (содержащихся в них сведений), необходимых для предоставления муниципальной услуги</w:t>
      </w:r>
      <w:r w:rsidR="000A1D73">
        <w:rPr>
          <w:rFonts w:ascii="Times New Roman" w:eastAsia="Times New Roman" w:hAnsi="Times New Roman" w:cs="Times New Roman"/>
          <w:bCs/>
          <w:kern w:val="32"/>
          <w:sz w:val="28"/>
          <w:szCs w:val="28"/>
        </w:rPr>
        <w:t xml:space="preserve"> </w:t>
      </w:r>
      <w:r w:rsidRPr="008D5A2C">
        <w:rPr>
          <w:rFonts w:ascii="Times New Roman" w:eastAsia="Times New Roman" w:hAnsi="Times New Roman" w:cs="Times New Roman"/>
          <w:bCs/>
          <w:kern w:val="32"/>
          <w:sz w:val="28"/>
          <w:szCs w:val="28"/>
        </w:rPr>
        <w:t>по окончании рабочего дня или в выходной (нерабочий или праздничный) день их регистрация осуществляется в первый, следующий за ним, рабочий день.</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bCs/>
          <w:kern w:val="32"/>
          <w:sz w:val="28"/>
          <w:szCs w:val="28"/>
        </w:rPr>
        <w:t xml:space="preserve">Срок регистрации </w:t>
      </w:r>
      <w:r w:rsidR="000A1D73" w:rsidRPr="000A1D73">
        <w:rPr>
          <w:rFonts w:ascii="Times New Roman" w:eastAsia="Times New Roman" w:hAnsi="Times New Roman" w:cs="Times New Roman"/>
          <w:bCs/>
          <w:kern w:val="32"/>
          <w:sz w:val="28"/>
          <w:szCs w:val="28"/>
        </w:rPr>
        <w:t>уведомления о планируемом строительст</w:t>
      </w:r>
      <w:r w:rsidR="00F34DA8">
        <w:rPr>
          <w:rFonts w:ascii="Times New Roman" w:eastAsia="Times New Roman" w:hAnsi="Times New Roman" w:cs="Times New Roman"/>
          <w:bCs/>
          <w:kern w:val="32"/>
          <w:sz w:val="28"/>
          <w:szCs w:val="28"/>
        </w:rPr>
        <w:t>ве, уведомления об изменении па</w:t>
      </w:r>
      <w:r w:rsidR="000A1D73" w:rsidRPr="000A1D73">
        <w:rPr>
          <w:rFonts w:ascii="Times New Roman" w:eastAsia="Times New Roman" w:hAnsi="Times New Roman" w:cs="Times New Roman"/>
          <w:bCs/>
          <w:kern w:val="32"/>
          <w:sz w:val="28"/>
          <w:szCs w:val="28"/>
        </w:rPr>
        <w:t xml:space="preserve">раметров, запроса о предоставлении услуги и документов (содержащихся в них сведений), </w:t>
      </w:r>
      <w:r w:rsidRPr="008D5A2C">
        <w:rPr>
          <w:rFonts w:ascii="Times New Roman" w:eastAsia="Times New Roman" w:hAnsi="Times New Roman" w:cs="Times New Roman"/>
          <w:bCs/>
          <w:kern w:val="32"/>
          <w:sz w:val="28"/>
          <w:szCs w:val="28"/>
        </w:rPr>
        <w:t>представленных заявителем, не может превышать двадцати минут.</w:t>
      </w:r>
    </w:p>
    <w:p w:rsidR="008D5A2C" w:rsidRPr="008D5A2C" w:rsidRDefault="008D5A2C" w:rsidP="008D5A2C">
      <w:pPr>
        <w:widowControl w:val="0"/>
        <w:ind w:firstLine="709"/>
        <w:jc w:val="both"/>
        <w:rPr>
          <w:rFonts w:ascii="Times New Roman" w:eastAsia="Times New Roman" w:hAnsi="Times New Roman" w:cs="Times New Roman"/>
          <w:bCs/>
          <w:kern w:val="32"/>
          <w:sz w:val="28"/>
          <w:szCs w:val="28"/>
        </w:rPr>
      </w:pPr>
      <w:r w:rsidRPr="008D5A2C">
        <w:rPr>
          <w:rFonts w:ascii="Times New Roman" w:eastAsia="Times New Roman" w:hAnsi="Times New Roman" w:cs="Times New Roman"/>
          <w:bCs/>
          <w:kern w:val="32"/>
          <w:sz w:val="28"/>
          <w:szCs w:val="28"/>
        </w:rPr>
        <w:t>В случае подачи запроса и прилагаемых к нему документов посредством использования Единого портала, Регионального портала, прием и регистрация запроса осуществляе</w:t>
      </w:r>
      <w:r w:rsidR="00F34DA8">
        <w:rPr>
          <w:rFonts w:ascii="Times New Roman" w:eastAsia="Times New Roman" w:hAnsi="Times New Roman" w:cs="Times New Roman"/>
          <w:bCs/>
          <w:kern w:val="32"/>
          <w:sz w:val="28"/>
          <w:szCs w:val="28"/>
        </w:rPr>
        <w:t>тся в соответствии с пунктом 3.8.4 подраздела 3.8</w:t>
      </w:r>
      <w:r w:rsidRPr="008D5A2C">
        <w:rPr>
          <w:rFonts w:ascii="Times New Roman" w:eastAsia="Times New Roman" w:hAnsi="Times New Roman" w:cs="Times New Roman"/>
          <w:bCs/>
          <w:kern w:val="32"/>
          <w:sz w:val="28"/>
          <w:szCs w:val="28"/>
        </w:rPr>
        <w:t xml:space="preserve"> регламента.</w:t>
      </w:r>
    </w:p>
    <w:p w:rsidR="008D5A2C" w:rsidRPr="008D5A2C" w:rsidRDefault="008D5A2C" w:rsidP="008D5A2C">
      <w:pPr>
        <w:widowControl w:val="0"/>
        <w:ind w:firstLine="720"/>
        <w:jc w:val="both"/>
        <w:rPr>
          <w:rFonts w:ascii="Times New Roman" w:hAnsi="Times New Roman" w:cs="Times New Roman"/>
          <w:sz w:val="28"/>
          <w:szCs w:val="28"/>
        </w:rPr>
      </w:pPr>
    </w:p>
    <w:p w:rsidR="008D5A2C" w:rsidRPr="008D5A2C" w:rsidRDefault="008D5A2C" w:rsidP="008D5A2C">
      <w:pPr>
        <w:widowControl w:val="0"/>
        <w:ind w:firstLine="567"/>
        <w:jc w:val="center"/>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 xml:space="preserve">Подраздел 2.16. Требования к помещениям, в которых предоставляется </w:t>
      </w:r>
    </w:p>
    <w:p w:rsidR="008D5A2C" w:rsidRPr="008D5A2C" w:rsidRDefault="008D5A2C" w:rsidP="008D5A2C">
      <w:pPr>
        <w:widowControl w:val="0"/>
        <w:ind w:firstLine="567"/>
        <w:jc w:val="center"/>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 xml:space="preserve">муниципальная услуга, к залу ожидания, местам для заполнения запросов </w:t>
      </w:r>
    </w:p>
    <w:p w:rsidR="008D5A2C" w:rsidRPr="008D5A2C" w:rsidRDefault="008D5A2C" w:rsidP="008D5A2C">
      <w:pPr>
        <w:widowControl w:val="0"/>
        <w:ind w:firstLine="567"/>
        <w:jc w:val="center"/>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 xml:space="preserve">о предоставлении муниципальной услуги, информационным стендам </w:t>
      </w:r>
    </w:p>
    <w:p w:rsidR="008D5A2C" w:rsidRPr="008D5A2C" w:rsidRDefault="008D5A2C" w:rsidP="008D5A2C">
      <w:pPr>
        <w:widowControl w:val="0"/>
        <w:ind w:firstLine="567"/>
        <w:jc w:val="center"/>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 xml:space="preserve">с образцами их заполнения и перечнем документов, необходимых </w:t>
      </w:r>
    </w:p>
    <w:p w:rsidR="008D5A2C" w:rsidRPr="008D5A2C" w:rsidRDefault="008D5A2C" w:rsidP="008D5A2C">
      <w:pPr>
        <w:widowControl w:val="0"/>
        <w:ind w:firstLine="567"/>
        <w:jc w:val="center"/>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 xml:space="preserve">для предоставления каждой муниципальной услуги, размещению </w:t>
      </w:r>
    </w:p>
    <w:p w:rsidR="008D5A2C" w:rsidRPr="008D5A2C" w:rsidRDefault="008D5A2C" w:rsidP="008D5A2C">
      <w:pPr>
        <w:widowControl w:val="0"/>
        <w:ind w:firstLine="567"/>
        <w:jc w:val="center"/>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и оформлению визуальной, текстовой и мультимедийной информации</w:t>
      </w:r>
    </w:p>
    <w:p w:rsidR="008D5A2C" w:rsidRPr="008D5A2C" w:rsidRDefault="008D5A2C" w:rsidP="008D5A2C">
      <w:pPr>
        <w:widowControl w:val="0"/>
        <w:ind w:firstLine="567"/>
        <w:jc w:val="center"/>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 xml:space="preserve"> о порядке предоставления такой услуги, в том числе к обеспечению </w:t>
      </w:r>
    </w:p>
    <w:p w:rsidR="008D5A2C" w:rsidRPr="008D5A2C" w:rsidRDefault="008D5A2C" w:rsidP="008D5A2C">
      <w:pPr>
        <w:widowControl w:val="0"/>
        <w:ind w:firstLine="567"/>
        <w:jc w:val="center"/>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lastRenderedPageBreak/>
        <w:t xml:space="preserve">доступности для инвалидов указанных объектов в соответствии </w:t>
      </w:r>
    </w:p>
    <w:p w:rsidR="008D5A2C" w:rsidRPr="008D5A2C" w:rsidRDefault="008D5A2C" w:rsidP="008D5A2C">
      <w:pPr>
        <w:widowControl w:val="0"/>
        <w:ind w:firstLine="567"/>
        <w:jc w:val="center"/>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 xml:space="preserve">с законодательством Российской Федерации о социальной защите </w:t>
      </w:r>
    </w:p>
    <w:p w:rsidR="008D5A2C" w:rsidRPr="008D5A2C" w:rsidRDefault="008D5A2C" w:rsidP="008D5A2C">
      <w:pPr>
        <w:widowControl w:val="0"/>
        <w:ind w:firstLine="567"/>
        <w:jc w:val="center"/>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инвалидов</w:t>
      </w:r>
    </w:p>
    <w:p w:rsidR="008D5A2C" w:rsidRPr="008D5A2C" w:rsidRDefault="008D5A2C" w:rsidP="008D5A2C">
      <w:pPr>
        <w:widowControl w:val="0"/>
        <w:ind w:firstLine="567"/>
        <w:jc w:val="center"/>
        <w:rPr>
          <w:rFonts w:ascii="Times New Roman" w:eastAsia="Times New Roman" w:hAnsi="Times New Roman" w:cs="Times New Roman"/>
          <w:sz w:val="28"/>
          <w:szCs w:val="28"/>
        </w:rPr>
      </w:pPr>
    </w:p>
    <w:p w:rsidR="008D5A2C" w:rsidRPr="008D5A2C" w:rsidRDefault="008D5A2C" w:rsidP="008D5A2C">
      <w:pPr>
        <w:widowControl w:val="0"/>
        <w:ind w:firstLine="708"/>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2.16.1. 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8D5A2C" w:rsidRPr="008D5A2C" w:rsidRDefault="008D5A2C" w:rsidP="008D5A2C">
      <w:pPr>
        <w:widowControl w:val="0"/>
        <w:ind w:firstLine="708"/>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Вход в здание должен быть оборудован информационной табличкой (вывеской), содержащей информацию об органе, предоставляющем муниципальную услугу, а также оборудован удобной лестницей с поручнями, пандусами для беспрепятственного передвижения граждан.</w:t>
      </w:r>
    </w:p>
    <w:p w:rsidR="008D5A2C" w:rsidRPr="008D5A2C" w:rsidRDefault="008D5A2C" w:rsidP="008D5A2C">
      <w:pPr>
        <w:widowControl w:val="0"/>
        <w:ind w:firstLine="708"/>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 xml:space="preserve">Прием заявителей в многофункциональном центре осуществляется в специально оборудованных помещениях; в органе, предоставляющем муниципальную услугу, - в кабинете </w:t>
      </w:r>
      <w:r w:rsidRPr="008D5A2C">
        <w:rPr>
          <w:rFonts w:ascii="Times New Roman" w:eastAsia="Times New Roman" w:hAnsi="Times New Roman" w:cs="Times New Roman"/>
          <w:color w:val="000000"/>
          <w:sz w:val="28"/>
          <w:szCs w:val="28"/>
        </w:rPr>
        <w:t>отдела архитектуры и градостроительства администрации муниципального образования Тимашевский район</w:t>
      </w:r>
      <w:r w:rsidRPr="008D5A2C">
        <w:rPr>
          <w:rFonts w:ascii="Times New Roman" w:eastAsia="Times New Roman" w:hAnsi="Times New Roman" w:cs="Times New Roman"/>
          <w:sz w:val="28"/>
          <w:szCs w:val="28"/>
        </w:rPr>
        <w:t xml:space="preserve"> (далее – помещения, в которых предоставляется муниципальная услуга).</w:t>
      </w:r>
    </w:p>
    <w:p w:rsidR="008D5A2C" w:rsidRPr="008D5A2C" w:rsidRDefault="008D5A2C" w:rsidP="008D5A2C">
      <w:pPr>
        <w:widowControl w:val="0"/>
        <w:ind w:firstLine="708"/>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На всех парковках общего пользования,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 инвалидов. На граждан из числа инвалидов III группы распространяются нормы части 9 статьи 15 Федерального закона от 24 ноября 1995 г.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8D5A2C" w:rsidRPr="008D5A2C" w:rsidRDefault="008D5A2C" w:rsidP="008D5A2C">
      <w:pPr>
        <w:widowControl w:val="0"/>
        <w:ind w:firstLine="708"/>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 xml:space="preserve">2.16.2. Помещения, в которых предоставляется муниципальная услуга, места ожидания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w:t>
      </w:r>
    </w:p>
    <w:p w:rsidR="008D5A2C" w:rsidRPr="008D5A2C" w:rsidRDefault="008D5A2C" w:rsidP="008D5A2C">
      <w:pPr>
        <w:widowControl w:val="0"/>
        <w:ind w:firstLine="708"/>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8D5A2C" w:rsidRPr="008D5A2C" w:rsidRDefault="008D5A2C" w:rsidP="008D5A2C">
      <w:pPr>
        <w:widowControl w:val="0"/>
        <w:ind w:firstLine="708"/>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Многофункциональный центр осуществляет свою деятельность в соответствии с требованиями комфортности и доступности для получателей муниципальной услуги, установленными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 1376).</w:t>
      </w:r>
    </w:p>
    <w:p w:rsidR="008D5A2C" w:rsidRPr="008D5A2C" w:rsidRDefault="008D5A2C" w:rsidP="008D5A2C">
      <w:pPr>
        <w:widowControl w:val="0"/>
        <w:ind w:firstLine="708"/>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 xml:space="preserve">2.16.3. Помещения для приема заявителей должны соответствовать комфортным для граждан условиям и оптимальным условиям работы специалистов </w:t>
      </w:r>
      <w:r w:rsidRPr="008D5A2C">
        <w:rPr>
          <w:rFonts w:ascii="Times New Roman" w:eastAsia="Times New Roman" w:hAnsi="Times New Roman" w:cs="Times New Roman"/>
          <w:sz w:val="28"/>
          <w:szCs w:val="28"/>
        </w:rPr>
        <w:lastRenderedPageBreak/>
        <w:t>органа, предоставляющего муниципальную услугу, и должны обеспечивать:</w:t>
      </w:r>
    </w:p>
    <w:p w:rsidR="008D5A2C" w:rsidRPr="008D5A2C" w:rsidRDefault="008D5A2C" w:rsidP="008D5A2C">
      <w:pPr>
        <w:widowControl w:val="0"/>
        <w:ind w:firstLine="708"/>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комфортное расположение заявителя и специалиста органа, предоставляющего муниципальную услугу;</w:t>
      </w:r>
    </w:p>
    <w:p w:rsidR="008D5A2C" w:rsidRPr="008D5A2C" w:rsidRDefault="008D5A2C" w:rsidP="008D5A2C">
      <w:pPr>
        <w:widowControl w:val="0"/>
        <w:ind w:firstLine="708"/>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возможность и удобство оформления заявителем письменного обращения;</w:t>
      </w:r>
    </w:p>
    <w:p w:rsidR="008D5A2C" w:rsidRPr="008D5A2C" w:rsidRDefault="008D5A2C" w:rsidP="008D5A2C">
      <w:pPr>
        <w:widowControl w:val="0"/>
        <w:ind w:firstLine="708"/>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телефонную связь;</w:t>
      </w:r>
    </w:p>
    <w:p w:rsidR="008D5A2C" w:rsidRPr="008D5A2C" w:rsidRDefault="008D5A2C" w:rsidP="008D5A2C">
      <w:pPr>
        <w:widowControl w:val="0"/>
        <w:ind w:firstLine="708"/>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возможность копирования документов;</w:t>
      </w:r>
    </w:p>
    <w:p w:rsidR="008D5A2C" w:rsidRPr="008D5A2C" w:rsidRDefault="008D5A2C" w:rsidP="008D5A2C">
      <w:pPr>
        <w:widowControl w:val="0"/>
        <w:ind w:firstLine="708"/>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доступ к нормативным правовым актам, регулирующим предоставление муниципальной услуги;</w:t>
      </w:r>
    </w:p>
    <w:p w:rsidR="008D5A2C" w:rsidRPr="008D5A2C" w:rsidRDefault="008D5A2C" w:rsidP="008D5A2C">
      <w:pPr>
        <w:widowControl w:val="0"/>
        <w:ind w:firstLine="708"/>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наличие письменных принадлежностей и бумаги формата A4.</w:t>
      </w:r>
    </w:p>
    <w:p w:rsidR="008D5A2C" w:rsidRPr="008D5A2C" w:rsidRDefault="008D5A2C" w:rsidP="008D5A2C">
      <w:pPr>
        <w:widowControl w:val="0"/>
        <w:ind w:firstLine="708"/>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Рабочее место специалиста органа, ответственного предоставляющего муниципальную услугу, должно быть оборудовано персональным компьютером с доступом к информационным ресурсам органа, предоставляющего муниципальную услугу.</w:t>
      </w:r>
    </w:p>
    <w:p w:rsidR="008D5A2C" w:rsidRPr="008D5A2C" w:rsidRDefault="008D5A2C" w:rsidP="008D5A2C">
      <w:pPr>
        <w:widowControl w:val="0"/>
        <w:ind w:firstLine="708"/>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2.16.4. Места для ожидания заявителями приема, для заполнения запросов о предоставлении муниципальной услуги оборудуются стульями, столами (стойками) для возможности заполнения необходимых для получения муниципальной услуги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8D5A2C" w:rsidRPr="008D5A2C" w:rsidRDefault="008D5A2C" w:rsidP="008D5A2C">
      <w:pPr>
        <w:widowControl w:val="0"/>
        <w:ind w:firstLine="708"/>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2.16.5. Прием заявителей при предоставлении муниципальной услуги осуществляется согласно графику (режиму) работы органа, предоставляющего муниципальную услугу, многофункционального центра.</w:t>
      </w:r>
    </w:p>
    <w:p w:rsidR="008D5A2C" w:rsidRPr="008D5A2C" w:rsidRDefault="008D5A2C" w:rsidP="008D5A2C">
      <w:pPr>
        <w:widowControl w:val="0"/>
        <w:ind w:firstLine="708"/>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2.16.6. Визуальная, текстовая и мультимедийная информация о порядке предоставления муниципальной услуги размещается на информационном стенде в помещениях многофункционального центра и Отдела для ожидания и приема заявителей.</w:t>
      </w:r>
    </w:p>
    <w:p w:rsidR="008D5A2C" w:rsidRPr="008D5A2C" w:rsidRDefault="008D5A2C" w:rsidP="008D5A2C">
      <w:pPr>
        <w:widowControl w:val="0"/>
        <w:ind w:firstLine="708"/>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Информационные стенды размещаются на видном, доступном месте.</w:t>
      </w:r>
    </w:p>
    <w:p w:rsidR="008D5A2C" w:rsidRPr="008D5A2C" w:rsidRDefault="008D5A2C" w:rsidP="008D5A2C">
      <w:pPr>
        <w:widowControl w:val="0"/>
        <w:ind w:firstLine="708"/>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На информационных стендах, расположенных в помещении Отдела, предназначенных для ожидания и приема заявителей для предоставления муниципальной услуги, размещается следующая информация:</w:t>
      </w:r>
    </w:p>
    <w:p w:rsidR="008D5A2C" w:rsidRPr="008D5A2C" w:rsidRDefault="008D5A2C" w:rsidP="008D5A2C">
      <w:pPr>
        <w:widowControl w:val="0"/>
        <w:ind w:firstLine="708"/>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справочная информация;</w:t>
      </w:r>
    </w:p>
    <w:p w:rsidR="008D5A2C" w:rsidRPr="008D5A2C" w:rsidRDefault="008D5A2C" w:rsidP="008D5A2C">
      <w:pPr>
        <w:widowControl w:val="0"/>
        <w:ind w:firstLine="708"/>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порядок предоставления муниципальной услуги, в том числе в форме информационных материалов (памяток, брошюр, буклетов и т.д.);</w:t>
      </w:r>
    </w:p>
    <w:p w:rsidR="008D5A2C" w:rsidRPr="008D5A2C" w:rsidRDefault="008D5A2C" w:rsidP="008D5A2C">
      <w:pPr>
        <w:widowControl w:val="0"/>
        <w:ind w:firstLine="708"/>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 xml:space="preserve">формы </w:t>
      </w:r>
      <w:r w:rsidR="008A5FD9" w:rsidRPr="008A5FD9">
        <w:rPr>
          <w:rFonts w:ascii="Times New Roman" w:hAnsi="Times New Roman" w:cs="Times New Roman"/>
          <w:color w:val="000000"/>
          <w:sz w:val="28"/>
          <w:szCs w:val="28"/>
          <w:highlight w:val="yellow"/>
        </w:rPr>
        <w:t xml:space="preserve">уведомления о планируемом строительстве, уведомления об изменении параметров, запроса о предоставлении услуги </w:t>
      </w:r>
      <w:r w:rsidRPr="008D5A2C">
        <w:rPr>
          <w:rFonts w:ascii="Times New Roman" w:eastAsia="Times New Roman" w:hAnsi="Times New Roman" w:cs="Times New Roman"/>
          <w:sz w:val="28"/>
          <w:szCs w:val="28"/>
        </w:rPr>
        <w:t xml:space="preserve">и образцы заполнения таких </w:t>
      </w:r>
      <w:r w:rsidR="008A5FD9">
        <w:rPr>
          <w:rFonts w:ascii="Times New Roman" w:eastAsia="Times New Roman" w:hAnsi="Times New Roman" w:cs="Times New Roman"/>
          <w:sz w:val="28"/>
          <w:szCs w:val="28"/>
        </w:rPr>
        <w:t>документов;</w:t>
      </w:r>
    </w:p>
    <w:p w:rsidR="008D5A2C" w:rsidRPr="008D5A2C" w:rsidRDefault="008D5A2C" w:rsidP="008D5A2C">
      <w:pPr>
        <w:widowControl w:val="0"/>
        <w:ind w:firstLine="708"/>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перечень документов, необходимых для предоставления муниципальной услуги;</w:t>
      </w:r>
    </w:p>
    <w:p w:rsidR="008D5A2C" w:rsidRPr="008D5A2C" w:rsidRDefault="008D5A2C" w:rsidP="008D5A2C">
      <w:pPr>
        <w:widowControl w:val="0"/>
        <w:ind w:firstLine="708"/>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досудебный (внесудебный) порядок обжалования решений и действий (бездействия) администрации муниципального образования Тимашевский район, а также должностных лиц и муниципальных служащих;</w:t>
      </w:r>
    </w:p>
    <w:p w:rsidR="008D5A2C" w:rsidRPr="008D5A2C" w:rsidRDefault="008D5A2C" w:rsidP="008D5A2C">
      <w:pPr>
        <w:widowControl w:val="0"/>
        <w:ind w:firstLine="708"/>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иную информацию, необходимую для получения муниципальной услуги.</w:t>
      </w:r>
    </w:p>
    <w:p w:rsidR="008D5A2C" w:rsidRPr="008D5A2C" w:rsidRDefault="008D5A2C" w:rsidP="008D5A2C">
      <w:pPr>
        <w:widowControl w:val="0"/>
        <w:ind w:firstLine="708"/>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8D5A2C">
        <w:rPr>
          <w:rFonts w:ascii="Times New Roman" w:eastAsia="Times New Roman" w:hAnsi="Times New Roman" w:cs="Times New Roman"/>
          <w:sz w:val="28"/>
          <w:szCs w:val="28"/>
        </w:rPr>
        <w:t>Times</w:t>
      </w:r>
      <w:proofErr w:type="spellEnd"/>
      <w:r w:rsidRPr="008D5A2C">
        <w:rPr>
          <w:rFonts w:ascii="Times New Roman" w:eastAsia="Times New Roman" w:hAnsi="Times New Roman" w:cs="Times New Roman"/>
          <w:sz w:val="28"/>
          <w:szCs w:val="28"/>
        </w:rPr>
        <w:t xml:space="preserve"> </w:t>
      </w:r>
      <w:proofErr w:type="spellStart"/>
      <w:r w:rsidRPr="008D5A2C">
        <w:rPr>
          <w:rFonts w:ascii="Times New Roman" w:eastAsia="Times New Roman" w:hAnsi="Times New Roman" w:cs="Times New Roman"/>
          <w:sz w:val="28"/>
          <w:szCs w:val="28"/>
        </w:rPr>
        <w:t>New</w:t>
      </w:r>
      <w:proofErr w:type="spellEnd"/>
      <w:r w:rsidRPr="008D5A2C">
        <w:rPr>
          <w:rFonts w:ascii="Times New Roman" w:eastAsia="Times New Roman" w:hAnsi="Times New Roman" w:cs="Times New Roman"/>
          <w:sz w:val="28"/>
          <w:szCs w:val="28"/>
        </w:rPr>
        <w:t xml:space="preserve"> </w:t>
      </w:r>
      <w:proofErr w:type="spellStart"/>
      <w:r w:rsidRPr="008D5A2C">
        <w:rPr>
          <w:rFonts w:ascii="Times New Roman" w:eastAsia="Times New Roman" w:hAnsi="Times New Roman" w:cs="Times New Roman"/>
          <w:sz w:val="28"/>
          <w:szCs w:val="28"/>
        </w:rPr>
        <w:t>Roman</w:t>
      </w:r>
      <w:proofErr w:type="spellEnd"/>
      <w:r w:rsidRPr="008D5A2C">
        <w:rPr>
          <w:rFonts w:ascii="Times New Roman" w:eastAsia="Times New Roman" w:hAnsi="Times New Roman" w:cs="Times New Roman"/>
          <w:sz w:val="28"/>
          <w:szCs w:val="28"/>
        </w:rPr>
        <w:t xml:space="preserve">, формат листа A-4; текст – прописные буквы, размером шрифта № 16 – обычный, наименование – заглавные буквы, размером </w:t>
      </w:r>
      <w:r w:rsidRPr="008D5A2C">
        <w:rPr>
          <w:rFonts w:ascii="Times New Roman" w:eastAsia="Times New Roman" w:hAnsi="Times New Roman" w:cs="Times New Roman"/>
          <w:sz w:val="28"/>
          <w:szCs w:val="28"/>
        </w:rPr>
        <w:lastRenderedPageBreak/>
        <w:t>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форм заявлений о предоставлении муниципальной услуги и образцов заполнения таких заявлений, перечней документов требования к размеру шрифта и формату листа могут быть снижены.</w:t>
      </w:r>
    </w:p>
    <w:p w:rsidR="008D5A2C" w:rsidRPr="008D5A2C" w:rsidRDefault="008D5A2C" w:rsidP="008D5A2C">
      <w:pPr>
        <w:widowControl w:val="0"/>
        <w:ind w:firstLine="708"/>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2.16.7.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8D5A2C" w:rsidRPr="008D5A2C" w:rsidRDefault="008D5A2C" w:rsidP="008D5A2C">
      <w:pPr>
        <w:widowControl w:val="0"/>
        <w:ind w:firstLine="708"/>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8D5A2C" w:rsidRPr="008D5A2C" w:rsidRDefault="008D5A2C" w:rsidP="008D5A2C">
      <w:pPr>
        <w:widowControl w:val="0"/>
        <w:ind w:firstLine="708"/>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8D5A2C" w:rsidRPr="008D5A2C" w:rsidRDefault="008D5A2C" w:rsidP="008D5A2C">
      <w:pPr>
        <w:widowControl w:val="0"/>
        <w:ind w:firstLine="708"/>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8D5A2C" w:rsidRPr="008D5A2C" w:rsidRDefault="008D5A2C" w:rsidP="008D5A2C">
      <w:pPr>
        <w:widowControl w:val="0"/>
        <w:ind w:firstLine="708"/>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8D5A2C" w:rsidRPr="008D5A2C" w:rsidRDefault="008D5A2C" w:rsidP="008D5A2C">
      <w:pPr>
        <w:widowControl w:val="0"/>
        <w:ind w:firstLine="708"/>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D5A2C">
        <w:rPr>
          <w:rFonts w:ascii="Times New Roman" w:eastAsia="Times New Roman" w:hAnsi="Times New Roman" w:cs="Times New Roman"/>
          <w:sz w:val="28"/>
          <w:szCs w:val="28"/>
        </w:rPr>
        <w:t>сурдопереводчика</w:t>
      </w:r>
      <w:proofErr w:type="spellEnd"/>
      <w:r w:rsidRPr="008D5A2C">
        <w:rPr>
          <w:rFonts w:ascii="Times New Roman" w:eastAsia="Times New Roman" w:hAnsi="Times New Roman" w:cs="Times New Roman"/>
          <w:sz w:val="28"/>
          <w:szCs w:val="28"/>
        </w:rPr>
        <w:t xml:space="preserve"> и </w:t>
      </w:r>
      <w:proofErr w:type="spellStart"/>
      <w:r w:rsidRPr="008D5A2C">
        <w:rPr>
          <w:rFonts w:ascii="Times New Roman" w:eastAsia="Times New Roman" w:hAnsi="Times New Roman" w:cs="Times New Roman"/>
          <w:sz w:val="28"/>
          <w:szCs w:val="28"/>
        </w:rPr>
        <w:t>тифлосурдопереводчика</w:t>
      </w:r>
      <w:proofErr w:type="spellEnd"/>
      <w:r w:rsidRPr="008D5A2C">
        <w:rPr>
          <w:rFonts w:ascii="Times New Roman" w:eastAsia="Times New Roman" w:hAnsi="Times New Roman" w:cs="Times New Roman"/>
          <w:sz w:val="28"/>
          <w:szCs w:val="28"/>
        </w:rPr>
        <w:t>;</w:t>
      </w:r>
    </w:p>
    <w:p w:rsidR="008D5A2C" w:rsidRPr="008D5A2C" w:rsidRDefault="008D5A2C" w:rsidP="008D5A2C">
      <w:pPr>
        <w:widowControl w:val="0"/>
        <w:ind w:firstLine="708"/>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8D5A2C" w:rsidRPr="008D5A2C" w:rsidRDefault="008D5A2C" w:rsidP="008D5A2C">
      <w:pPr>
        <w:widowControl w:val="0"/>
        <w:ind w:firstLine="708"/>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оказание специалистами органа, предоставляющего муниципальную услугу населению, помощи инвалидам в преодолении барьеров, мешающих получению ими услуг наравне с другими лицами.</w:t>
      </w:r>
    </w:p>
    <w:p w:rsidR="008D5A2C" w:rsidRPr="008D5A2C" w:rsidRDefault="008D5A2C" w:rsidP="008D5A2C">
      <w:pPr>
        <w:widowControl w:val="0"/>
        <w:ind w:firstLine="708"/>
        <w:jc w:val="both"/>
        <w:rPr>
          <w:rFonts w:ascii="Times New Roman" w:eastAsia="Times New Roman" w:hAnsi="Times New Roman" w:cs="Times New Roman"/>
          <w:sz w:val="28"/>
          <w:szCs w:val="28"/>
        </w:rPr>
      </w:pPr>
    </w:p>
    <w:p w:rsidR="008D5A2C" w:rsidRPr="008D5A2C" w:rsidRDefault="008D5A2C" w:rsidP="008D5A2C">
      <w:pPr>
        <w:widowControl w:val="0"/>
        <w:ind w:firstLine="567"/>
        <w:jc w:val="center"/>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 xml:space="preserve">Подраздел 2.17. Показатели доступности и качества муниципальной </w:t>
      </w:r>
    </w:p>
    <w:p w:rsidR="008D5A2C" w:rsidRPr="008D5A2C" w:rsidRDefault="008D5A2C" w:rsidP="008D5A2C">
      <w:pPr>
        <w:widowControl w:val="0"/>
        <w:ind w:firstLine="567"/>
        <w:jc w:val="center"/>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 xml:space="preserve">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w:t>
      </w:r>
    </w:p>
    <w:p w:rsidR="008D5A2C" w:rsidRPr="008D5A2C" w:rsidRDefault="008D5A2C" w:rsidP="008D5A2C">
      <w:pPr>
        <w:widowControl w:val="0"/>
        <w:ind w:firstLine="567"/>
        <w:jc w:val="center"/>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 xml:space="preserve">технологий, возможность либо невозможность получения муниципальной услуги в многофункциональном центре предоставления государственных </w:t>
      </w:r>
    </w:p>
    <w:p w:rsidR="008D5A2C" w:rsidRPr="008D5A2C" w:rsidRDefault="008D5A2C" w:rsidP="008D5A2C">
      <w:pPr>
        <w:widowControl w:val="0"/>
        <w:ind w:firstLine="567"/>
        <w:jc w:val="center"/>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 xml:space="preserve">и муниципальных услуг (в том числе в полном объеме), в любом </w:t>
      </w:r>
    </w:p>
    <w:p w:rsidR="008D5A2C" w:rsidRPr="008D5A2C" w:rsidRDefault="008D5A2C" w:rsidP="008D5A2C">
      <w:pPr>
        <w:widowControl w:val="0"/>
        <w:ind w:firstLine="567"/>
        <w:jc w:val="center"/>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 xml:space="preserve">территориальном подразделении органа, предоставляющего </w:t>
      </w:r>
    </w:p>
    <w:p w:rsidR="008D5A2C" w:rsidRPr="008D5A2C" w:rsidRDefault="008D5A2C" w:rsidP="008D5A2C">
      <w:pPr>
        <w:widowControl w:val="0"/>
        <w:ind w:firstLine="567"/>
        <w:jc w:val="center"/>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 xml:space="preserve">муниципальную услугу, по выбору заявителя (экстерриториальный </w:t>
      </w:r>
    </w:p>
    <w:p w:rsidR="008D5A2C" w:rsidRPr="008D5A2C" w:rsidRDefault="008D5A2C" w:rsidP="008D5A2C">
      <w:pPr>
        <w:widowControl w:val="0"/>
        <w:ind w:firstLine="567"/>
        <w:jc w:val="center"/>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 xml:space="preserve">принцип), посредством запроса о предоставлении нескольких </w:t>
      </w:r>
    </w:p>
    <w:p w:rsidR="008D5A2C" w:rsidRPr="008D5A2C" w:rsidRDefault="008D5A2C" w:rsidP="008D5A2C">
      <w:pPr>
        <w:widowControl w:val="0"/>
        <w:ind w:firstLine="567"/>
        <w:jc w:val="center"/>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lastRenderedPageBreak/>
        <w:t xml:space="preserve">государственных и (или) муниципальных услуг в многофункциональных центрах предоставления государственных и муниципальных услуг, </w:t>
      </w:r>
    </w:p>
    <w:p w:rsidR="008D5A2C" w:rsidRPr="008D5A2C" w:rsidRDefault="008D5A2C" w:rsidP="008D5A2C">
      <w:pPr>
        <w:widowControl w:val="0"/>
        <w:ind w:firstLine="567"/>
        <w:jc w:val="center"/>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 xml:space="preserve">предусмотренного статьей 15.1 Федерального закона № 210-ФЗ </w:t>
      </w:r>
    </w:p>
    <w:p w:rsidR="008D5A2C" w:rsidRPr="008D5A2C" w:rsidRDefault="008D5A2C" w:rsidP="008D5A2C">
      <w:pPr>
        <w:widowControl w:val="0"/>
        <w:ind w:firstLine="567"/>
        <w:jc w:val="center"/>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 xml:space="preserve">«Об организации предоставления государственных </w:t>
      </w:r>
    </w:p>
    <w:p w:rsidR="008D5A2C" w:rsidRPr="008D5A2C" w:rsidRDefault="008D5A2C" w:rsidP="008D5A2C">
      <w:pPr>
        <w:widowControl w:val="0"/>
        <w:ind w:firstLine="567"/>
        <w:jc w:val="center"/>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и муниципальных услуг»</w:t>
      </w:r>
    </w:p>
    <w:p w:rsidR="008D5A2C" w:rsidRPr="008D5A2C" w:rsidRDefault="008D5A2C" w:rsidP="008D5A2C">
      <w:pPr>
        <w:widowControl w:val="0"/>
        <w:ind w:firstLine="567"/>
        <w:jc w:val="both"/>
        <w:rPr>
          <w:rFonts w:ascii="Times New Roman" w:eastAsia="Calibri" w:hAnsi="Times New Roman" w:cs="Times New Roman"/>
          <w:sz w:val="28"/>
          <w:szCs w:val="28"/>
          <w:lang w:eastAsia="en-US"/>
        </w:rPr>
      </w:pP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2.17.1 Основными показателями доступности муниципальной услуги являются:</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получение заявителем полной, актуальной и достоверной информации о порядке предоставления муниципальной услуги;</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получение заявителем полной, актуальной и достоверной информации о ходе предоставления муниципальной услуги;</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доступность обращения за предоставлением муниципальной услуги, в том числе для лиц с ограниченными физическими возможностями;</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предоставление возможности получения муниципальной услуги в электронной форме с использованием Единого портала, Регионального портала;</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Единого портала, Регионального портала;</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условия ожидания приема;</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количество запросов,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обоснованность отказов в предоставлении муниципальной услуги;</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выполнение требований, установленных законодательством, в том числе отсутствие избыточных административных действий;</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установление персональной ответственности должностных лиц за соблюдение требований настоящего регламента по каждой административной процедуре (действию) при предоставлении муниципальной услуги;</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возможность получения муниципальной услуги в многофункциональном центре, в том числе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многофункциональном центре.</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2.17.2. Основными показателями качества муниципальной услуги являются:</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отсутствие обоснованных жалоб решения и действия (бездействия) администрации муниципального образования Тимашевский район, ее должностного лица, муниципального служащего;</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отсутствие удовлетворенных судами исков (заявлений) по обжалованию действий (бездействия) администрации муниципального образования Тимашевский район, ее должностного лица;</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отсутствие нарушений установленных сроков в процессе предоставления муниципальной услуги.</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lastRenderedPageBreak/>
        <w:t>2.17.3. Критерии оценки качества предоставления муниципальной услуги, предоставляемой в электронном виде:</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доступность информации о порядке предоставления муниципальной услуги;</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доступность электронных форм документов, необходимых для предоставления муниципальной услуги;</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доступность инструментов совершения в электронном виде платежей, необходимых для получения муниципальной услуги;</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время ожидания ответа на подачу запроса;</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время предоставления муниципальной услуги;</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удобство процедур предоставления муниципальной услуги, включая процедуры записи на прием, подачи запроса, информирования заявителя о ходе предоставления муниципальной услуги, а также получения результата предоставления муниципальной услуги.</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 xml:space="preserve">2.17.4. Взаимодействие заявителей со специалистами Отдела при предоставлении муниципальной услуги (в случае непосредственного обращения в орган, предоставляющий муниципальную услугу) осуществляется 2 раза: при подаче уведомления о планируемом строительстве и документов, необходимых для предоставления муниципальной услуги, и при получении результата предоставления муниципальной услуги непосредственно (если данный способ получения результата услуги заявителем указан в уведомлении о планируемом строительстве). </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в органе, предоставляющим муниципальную услугу, взаимодействие заявителя со специалистами Отдела осуществляется один раз - при получении результата предоставления муниципальной услуги;</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 xml:space="preserve">в электронном виде, взаимодействие заявителя со специалистами Отдела не требуется. </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Продолжительность одного взаимодействия заявителя со специалистом Отдела: при подаче муниципальной услуги – не более 15 минут; при получении результата муниципальной услуги – не более 15 минут.</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2.17.5. В процессе предоставления муниципальной услуги заявитель вправе обращаться в орган, предоставляющий муниципальную услугу, за получением информации о ходе предоставления муниципальной услуги неограниченное количество раз.</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При обращении за предоставлением муниципальной услуги в электронном виде заявителю предоставляется возможность получения информации о ходе предоставления муниципальной услуги, в том числе посредством Единого портала, Регионального портала.</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 xml:space="preserve">2.17.6. Заявителю (представителю заявителя) предоставляется возможность получения муниципальной услуги по принципу «одного окна» в многофункциональных центрах, в том числе по экстерриториальному принципу, т.е. </w:t>
      </w:r>
      <w:r w:rsidRPr="008D5A2C">
        <w:rPr>
          <w:rFonts w:ascii="Times New Roman" w:eastAsia="Times New Roman" w:hAnsi="Times New Roman" w:cs="Times New Roman"/>
          <w:sz w:val="28"/>
          <w:szCs w:val="28"/>
        </w:rPr>
        <w:lastRenderedPageBreak/>
        <w:t>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многофункциональный центр в пределах территории Краснодарского края для предоставления ему муниципальной услуги.</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Предоставление муниципальной услуги в многофункциональных центрах осуществляется на основании соглашений о взаимодействии, заключенных уполномоченным многофункциональным центром с органом, предоставляющим муниципальную услугу (далее – соглашение о взаимодействии).</w:t>
      </w:r>
    </w:p>
    <w:p w:rsidR="008D5A2C" w:rsidRPr="008D5A2C" w:rsidRDefault="008D5A2C" w:rsidP="008D5A2C">
      <w:pPr>
        <w:widowControl w:val="0"/>
        <w:ind w:firstLine="709"/>
        <w:jc w:val="both"/>
        <w:rPr>
          <w:rFonts w:ascii="Times New Roman" w:eastAsia="Times New Roman" w:hAnsi="Times New Roman" w:cs="Times New Roman"/>
          <w:kern w:val="1"/>
          <w:sz w:val="28"/>
          <w:szCs w:val="28"/>
          <w:lang w:eastAsia="ar-SA"/>
        </w:rPr>
      </w:pPr>
      <w:r w:rsidRPr="008D5A2C">
        <w:rPr>
          <w:rFonts w:ascii="Times New Roman" w:eastAsia="Times New Roman" w:hAnsi="Times New Roman" w:cs="Times New Roman"/>
          <w:kern w:val="1"/>
          <w:sz w:val="28"/>
          <w:szCs w:val="28"/>
          <w:lang w:eastAsia="ar-SA"/>
        </w:rPr>
        <w:t xml:space="preserve">2.17.7. Заявителю (представителю заявителя) обеспечивается возможность предоставления нескольких государственных и (или) муниципальных услуг в многофункциональном центре в соответствии со статьей 15.1 Федерального закона </w:t>
      </w:r>
      <w:r w:rsidRPr="008D5A2C">
        <w:rPr>
          <w:rFonts w:ascii="Times New Roman" w:eastAsia="Times New Roman" w:hAnsi="Times New Roman" w:cs="Times New Roman"/>
          <w:iCs/>
          <w:kern w:val="1"/>
          <w:sz w:val="28"/>
          <w:szCs w:val="28"/>
          <w:lang w:eastAsia="ar-SA"/>
        </w:rPr>
        <w:t xml:space="preserve">№ 210-ФЗ </w:t>
      </w:r>
      <w:r w:rsidRPr="008D5A2C">
        <w:rPr>
          <w:rFonts w:ascii="Times New Roman" w:eastAsia="Times New Roman" w:hAnsi="Times New Roman" w:cs="Times New Roman"/>
          <w:kern w:val="1"/>
          <w:sz w:val="28"/>
          <w:szCs w:val="28"/>
          <w:lang w:eastAsia="ar-SA"/>
        </w:rPr>
        <w:t>(далее – комплексный запрос).</w:t>
      </w:r>
    </w:p>
    <w:p w:rsidR="008D5A2C" w:rsidRPr="008D5A2C" w:rsidRDefault="008D5A2C" w:rsidP="008D5A2C">
      <w:pPr>
        <w:widowControl w:val="0"/>
        <w:ind w:firstLine="709"/>
        <w:jc w:val="both"/>
        <w:rPr>
          <w:rFonts w:ascii="Times New Roman" w:eastAsia="Times New Roman" w:hAnsi="Times New Roman" w:cs="Times New Roman"/>
          <w:kern w:val="1"/>
          <w:sz w:val="28"/>
          <w:szCs w:val="28"/>
          <w:lang w:eastAsia="ar-SA"/>
        </w:rPr>
      </w:pPr>
      <w:r w:rsidRPr="008D5A2C">
        <w:rPr>
          <w:rFonts w:ascii="Times New Roman" w:eastAsia="Times New Roman" w:hAnsi="Times New Roman" w:cs="Times New Roman"/>
          <w:kern w:val="1"/>
          <w:sz w:val="28"/>
          <w:szCs w:val="28"/>
          <w:lang w:eastAsia="ar-SA"/>
        </w:rPr>
        <w:t>Получение муниципальной услуги, предусмотренной настоящим регламентом в многофункциональном центре, возможно при подаче заявителем комплексного запроса.</w:t>
      </w:r>
    </w:p>
    <w:p w:rsidR="008D5A2C" w:rsidRPr="008D5A2C" w:rsidRDefault="008D5A2C" w:rsidP="008D5A2C">
      <w:pPr>
        <w:widowControl w:val="0"/>
        <w:autoSpaceDE w:val="0"/>
        <w:autoSpaceDN w:val="0"/>
        <w:adjustRightInd w:val="0"/>
        <w:ind w:firstLine="709"/>
        <w:jc w:val="both"/>
        <w:rPr>
          <w:rFonts w:ascii="Times New Roman" w:eastAsia="Times New Roman" w:hAnsi="Times New Roman" w:cs="Times New Roman"/>
          <w:kern w:val="1"/>
          <w:sz w:val="28"/>
          <w:szCs w:val="28"/>
          <w:lang w:eastAsia="ar-SA"/>
        </w:rPr>
      </w:pPr>
      <w:r w:rsidRPr="008D5A2C">
        <w:rPr>
          <w:rFonts w:ascii="Times New Roman" w:eastAsia="Times New Roman" w:hAnsi="Times New Roman" w:cs="Times New Roman"/>
          <w:kern w:val="1"/>
          <w:sz w:val="28"/>
          <w:szCs w:val="28"/>
          <w:lang w:eastAsia="ar-SA"/>
        </w:rPr>
        <w:t>Заявления, составленные многофункциональным центром на основании комплексного запроса заявителя, должны быть подписаны уполномоченным работником многофункционального центра и скреплены печатью многофункционального центра.</w:t>
      </w:r>
    </w:p>
    <w:p w:rsidR="008D5A2C" w:rsidRPr="008D5A2C" w:rsidRDefault="008D5A2C" w:rsidP="008D5A2C">
      <w:pPr>
        <w:widowControl w:val="0"/>
        <w:autoSpaceDE w:val="0"/>
        <w:autoSpaceDN w:val="0"/>
        <w:adjustRightInd w:val="0"/>
        <w:ind w:firstLine="709"/>
        <w:jc w:val="both"/>
        <w:rPr>
          <w:rFonts w:ascii="Times New Roman" w:eastAsia="Times New Roman" w:hAnsi="Times New Roman" w:cs="Times New Roman"/>
          <w:kern w:val="1"/>
          <w:sz w:val="28"/>
          <w:szCs w:val="28"/>
          <w:lang w:eastAsia="ar-SA"/>
        </w:rPr>
      </w:pPr>
      <w:r w:rsidRPr="008D5A2C">
        <w:rPr>
          <w:rFonts w:ascii="Times New Roman" w:eastAsia="Times New Roman" w:hAnsi="Times New Roman" w:cs="Times New Roman"/>
          <w:kern w:val="1"/>
          <w:sz w:val="28"/>
          <w:szCs w:val="28"/>
          <w:lang w:eastAsia="ar-SA"/>
        </w:rPr>
        <w:t>Заявления, составленные на основании комплексного запроса, и документы, необходимые для предоставления муниципальной услуги, направляются орган, предоставляющий муниципальную услугу,</w:t>
      </w:r>
      <w:r w:rsidRPr="008D5A2C">
        <w:rPr>
          <w:rFonts w:ascii="Times New Roman" w:eastAsia="Times New Roman" w:hAnsi="Times New Roman" w:cs="Times New Roman"/>
          <w:i/>
          <w:kern w:val="1"/>
          <w:sz w:val="28"/>
          <w:szCs w:val="28"/>
          <w:lang w:eastAsia="ar-SA"/>
        </w:rPr>
        <w:t xml:space="preserve"> </w:t>
      </w:r>
      <w:r w:rsidRPr="008D5A2C">
        <w:rPr>
          <w:rFonts w:ascii="Times New Roman" w:eastAsia="Times New Roman" w:hAnsi="Times New Roman" w:cs="Times New Roman"/>
          <w:kern w:val="1"/>
          <w:sz w:val="28"/>
          <w:szCs w:val="28"/>
          <w:lang w:eastAsia="ar-SA"/>
        </w:rPr>
        <w:t>с приложением копии комплексного запроса, заверенной многофункциональным центром.</w:t>
      </w:r>
    </w:p>
    <w:p w:rsidR="008D5A2C" w:rsidRPr="008D5A2C" w:rsidRDefault="008D5A2C" w:rsidP="008D5A2C">
      <w:pPr>
        <w:widowControl w:val="0"/>
        <w:autoSpaceDE w:val="0"/>
        <w:autoSpaceDN w:val="0"/>
        <w:adjustRightInd w:val="0"/>
        <w:ind w:firstLine="709"/>
        <w:jc w:val="both"/>
        <w:rPr>
          <w:rFonts w:ascii="Times New Roman" w:eastAsia="Times New Roman" w:hAnsi="Times New Roman" w:cs="Times New Roman"/>
          <w:kern w:val="1"/>
          <w:sz w:val="28"/>
          <w:szCs w:val="28"/>
          <w:lang w:eastAsia="ar-SA"/>
        </w:rPr>
      </w:pPr>
      <w:r w:rsidRPr="008D5A2C">
        <w:rPr>
          <w:rFonts w:ascii="Times New Roman" w:eastAsia="Times New Roman" w:hAnsi="Times New Roman" w:cs="Times New Roman"/>
          <w:kern w:val="1"/>
          <w:sz w:val="28"/>
          <w:szCs w:val="28"/>
          <w:lang w:eastAsia="ar-SA"/>
        </w:rPr>
        <w:t xml:space="preserve">Направление многофункциональным центром заявлений, а также указанных в части 4 статьи 15.1 статьи Федерального закона </w:t>
      </w:r>
      <w:r w:rsidRPr="008D5A2C">
        <w:rPr>
          <w:rFonts w:ascii="Times New Roman" w:eastAsia="Times New Roman" w:hAnsi="Times New Roman" w:cs="Times New Roman"/>
          <w:iCs/>
          <w:kern w:val="1"/>
          <w:sz w:val="28"/>
          <w:szCs w:val="28"/>
          <w:lang w:eastAsia="ar-SA"/>
        </w:rPr>
        <w:t xml:space="preserve">№ 210-ФЗ </w:t>
      </w:r>
      <w:r w:rsidRPr="008D5A2C">
        <w:rPr>
          <w:rFonts w:ascii="Times New Roman" w:eastAsia="Times New Roman" w:hAnsi="Times New Roman" w:cs="Times New Roman"/>
          <w:kern w:val="1"/>
          <w:sz w:val="28"/>
          <w:szCs w:val="28"/>
          <w:lang w:eastAsia="ar-SA"/>
        </w:rPr>
        <w:t>документов в орган, предоставляющий муниципальную услугу, осуществляется не позднее одного рабочего дня, следующего за днем получения комплексного запроса.</w:t>
      </w:r>
    </w:p>
    <w:p w:rsidR="008D5A2C" w:rsidRPr="008D5A2C" w:rsidRDefault="008D5A2C" w:rsidP="008D5A2C">
      <w:pPr>
        <w:widowControl w:val="0"/>
        <w:autoSpaceDE w:val="0"/>
        <w:autoSpaceDN w:val="0"/>
        <w:adjustRightInd w:val="0"/>
        <w:ind w:firstLine="709"/>
        <w:jc w:val="both"/>
        <w:rPr>
          <w:rFonts w:ascii="Times New Roman" w:eastAsia="Times New Roman" w:hAnsi="Times New Roman" w:cs="Times New Roman"/>
          <w:kern w:val="1"/>
          <w:sz w:val="20"/>
          <w:szCs w:val="20"/>
          <w:lang w:eastAsia="ar-SA"/>
        </w:rPr>
      </w:pPr>
      <w:r w:rsidRPr="008D5A2C">
        <w:rPr>
          <w:rFonts w:ascii="Times New Roman" w:eastAsia="Times New Roman" w:hAnsi="Times New Roman" w:cs="Times New Roman"/>
          <w:kern w:val="1"/>
          <w:sz w:val="28"/>
          <w:szCs w:val="28"/>
          <w:lang w:eastAsia="ar-SA"/>
        </w:rPr>
        <w:t>Получение многофункциональным центром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r w:rsidRPr="008D5A2C">
        <w:rPr>
          <w:rFonts w:ascii="Times New Roman" w:eastAsia="Times New Roman" w:hAnsi="Times New Roman" w:cs="Times New Roman"/>
          <w:kern w:val="1"/>
          <w:sz w:val="20"/>
          <w:szCs w:val="20"/>
          <w:lang w:eastAsia="ar-SA"/>
        </w:rPr>
        <w:t xml:space="preserve"> </w:t>
      </w:r>
    </w:p>
    <w:p w:rsidR="008D5A2C" w:rsidRPr="008D5A2C" w:rsidRDefault="008D5A2C" w:rsidP="008D5A2C">
      <w:pPr>
        <w:widowControl w:val="0"/>
        <w:rPr>
          <w:rFonts w:ascii="Times New Roman" w:eastAsia="Times New Roman" w:hAnsi="Times New Roman" w:cs="Times New Roman"/>
          <w:sz w:val="28"/>
          <w:szCs w:val="28"/>
        </w:rPr>
      </w:pPr>
    </w:p>
    <w:p w:rsidR="008D5A2C" w:rsidRPr="008D5A2C" w:rsidRDefault="008D5A2C" w:rsidP="008D5A2C">
      <w:pPr>
        <w:widowControl w:val="0"/>
        <w:ind w:firstLine="567"/>
        <w:jc w:val="center"/>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Подраздел 2.18. Иные требования, в том числе учитывающие особенности предоставления муниципальной услуги по экстерриториальному принципу</w:t>
      </w:r>
    </w:p>
    <w:p w:rsidR="008D5A2C" w:rsidRPr="008D5A2C" w:rsidRDefault="008D5A2C" w:rsidP="008D5A2C">
      <w:pPr>
        <w:widowControl w:val="0"/>
        <w:ind w:firstLine="567"/>
        <w:jc w:val="center"/>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 xml:space="preserve"> (в случае, если муниципальная услуга предоставляется </w:t>
      </w:r>
    </w:p>
    <w:p w:rsidR="008D5A2C" w:rsidRPr="008D5A2C" w:rsidRDefault="008D5A2C" w:rsidP="008D5A2C">
      <w:pPr>
        <w:widowControl w:val="0"/>
        <w:ind w:firstLine="567"/>
        <w:jc w:val="center"/>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 xml:space="preserve">по экстерриториальному принципу) и особенности предоставления </w:t>
      </w:r>
    </w:p>
    <w:p w:rsidR="008D5A2C" w:rsidRPr="008D5A2C" w:rsidRDefault="008D5A2C" w:rsidP="008D5A2C">
      <w:pPr>
        <w:widowControl w:val="0"/>
        <w:ind w:firstLine="567"/>
        <w:jc w:val="center"/>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муниципальной услуги в электронной форме</w:t>
      </w:r>
    </w:p>
    <w:p w:rsidR="008D5A2C" w:rsidRPr="008D5A2C" w:rsidRDefault="008D5A2C" w:rsidP="008D5A2C">
      <w:pPr>
        <w:widowControl w:val="0"/>
        <w:rPr>
          <w:rFonts w:ascii="Times New Roman" w:hAnsi="Times New Roman" w:cs="Times New Roman"/>
          <w:sz w:val="28"/>
          <w:szCs w:val="28"/>
        </w:rPr>
      </w:pPr>
    </w:p>
    <w:p w:rsidR="008D5A2C" w:rsidRPr="008D5A2C" w:rsidRDefault="008D5A2C" w:rsidP="008D5A2C">
      <w:pPr>
        <w:widowControl w:val="0"/>
        <w:tabs>
          <w:tab w:val="left" w:pos="1276"/>
          <w:tab w:val="left" w:pos="1560"/>
          <w:tab w:val="left" w:pos="1843"/>
        </w:tabs>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 xml:space="preserve">2.18.1. При предоставлении муниципальной услуги по экстерриториальному принципу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w:t>
      </w:r>
      <w:r w:rsidRPr="008D5A2C">
        <w:rPr>
          <w:rFonts w:ascii="Times New Roman" w:eastAsia="Times New Roman" w:hAnsi="Times New Roman" w:cs="Times New Roman"/>
          <w:sz w:val="28"/>
          <w:szCs w:val="28"/>
        </w:rPr>
        <w:lastRenderedPageBreak/>
        <w:t>на обращение в любой по его выбору многофункциональный центр в пределах территории Краснодарского края.</w:t>
      </w:r>
    </w:p>
    <w:p w:rsidR="008D5A2C" w:rsidRPr="008D5A2C" w:rsidRDefault="008D5A2C" w:rsidP="008D5A2C">
      <w:pPr>
        <w:widowControl w:val="0"/>
        <w:tabs>
          <w:tab w:val="left" w:pos="1276"/>
          <w:tab w:val="left" w:pos="1560"/>
          <w:tab w:val="left" w:pos="1843"/>
        </w:tabs>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2.18.2. Орган, предоставляющий услугу, при предоставлении муниципальной услуги по экстерриториальному принципу не вправе требовать от заявителя (представителя заявителя) или многофункционального центра предоставления документов, ук</w:t>
      </w:r>
      <w:r w:rsidR="00F34DA8">
        <w:rPr>
          <w:rFonts w:ascii="Times New Roman" w:eastAsia="Times New Roman" w:hAnsi="Times New Roman" w:cs="Times New Roman"/>
          <w:sz w:val="28"/>
          <w:szCs w:val="28"/>
        </w:rPr>
        <w:t xml:space="preserve">азанных в пунктах </w:t>
      </w:r>
      <w:r w:rsidR="00F34DA8" w:rsidRPr="00F34DA8">
        <w:rPr>
          <w:rFonts w:ascii="Times New Roman" w:eastAsia="Times New Roman" w:hAnsi="Times New Roman" w:cs="Times New Roman"/>
          <w:sz w:val="28"/>
          <w:szCs w:val="28"/>
          <w:highlight w:val="yellow"/>
        </w:rPr>
        <w:t>2.6.1 - 2.6.3</w:t>
      </w:r>
      <w:r w:rsidRPr="008D5A2C">
        <w:rPr>
          <w:rFonts w:ascii="Times New Roman" w:eastAsia="Times New Roman" w:hAnsi="Times New Roman" w:cs="Times New Roman"/>
          <w:sz w:val="28"/>
          <w:szCs w:val="28"/>
        </w:rPr>
        <w:t xml:space="preserve"> подраздела 2.6 настоящего регламента, на бумажных носителях.</w:t>
      </w:r>
    </w:p>
    <w:p w:rsidR="008D5A2C" w:rsidRPr="008D5A2C" w:rsidRDefault="008D5A2C" w:rsidP="008D5A2C">
      <w:pPr>
        <w:widowControl w:val="0"/>
        <w:tabs>
          <w:tab w:val="left" w:pos="1276"/>
          <w:tab w:val="left" w:pos="1560"/>
          <w:tab w:val="left" w:pos="1843"/>
        </w:tabs>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2.18.3. Многофункциональные центры при обращении заявителя (представителя заявителя) за предоставлением муниципальной услуги по экстерриториальному принципу, осуществляют:</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формирование электронных документов и (или)</w:t>
      </w:r>
      <w:r w:rsidR="008A5FD9">
        <w:rPr>
          <w:rFonts w:ascii="Times New Roman" w:eastAsia="Times New Roman" w:hAnsi="Times New Roman" w:cs="Times New Roman"/>
          <w:sz w:val="28"/>
          <w:szCs w:val="28"/>
        </w:rPr>
        <w:t xml:space="preserve"> электронных образов уведомления</w:t>
      </w:r>
      <w:r w:rsidRPr="008D5A2C">
        <w:rPr>
          <w:rFonts w:ascii="Times New Roman" w:eastAsia="Times New Roman" w:hAnsi="Times New Roman" w:cs="Times New Roman"/>
          <w:sz w:val="28"/>
          <w:szCs w:val="28"/>
        </w:rPr>
        <w:t xml:space="preserve"> </w:t>
      </w:r>
      <w:r w:rsidR="008A5FD9" w:rsidRPr="008A5FD9">
        <w:rPr>
          <w:rFonts w:ascii="Times New Roman" w:hAnsi="Times New Roman" w:cs="Times New Roman"/>
          <w:color w:val="000000"/>
          <w:sz w:val="28"/>
          <w:szCs w:val="28"/>
          <w:highlight w:val="yellow"/>
        </w:rPr>
        <w:t>о планируемом строительстве, уведомления об изменении параметров, запроса о предоставлении услуги</w:t>
      </w:r>
      <w:r w:rsidRPr="008D5A2C">
        <w:rPr>
          <w:rFonts w:ascii="Times New Roman" w:eastAsia="Times New Roman" w:hAnsi="Times New Roman" w:cs="Times New Roman"/>
          <w:sz w:val="28"/>
          <w:szCs w:val="28"/>
        </w:rPr>
        <w:t>,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многофункционального центра, в орган, предоставляющий муниципальную услугу.</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 xml:space="preserve">2.18.4. </w:t>
      </w:r>
      <w:r w:rsidRPr="008D5A2C">
        <w:rPr>
          <w:rFonts w:ascii="Times New Roman" w:eastAsia="Times New Roman" w:hAnsi="Times New Roman" w:cs="Times New Roman"/>
          <w:color w:val="000000"/>
          <w:sz w:val="28"/>
          <w:szCs w:val="28"/>
        </w:rPr>
        <w:t xml:space="preserve">Для получения муниципальной услуги заявителям предоставляется возможность представить </w:t>
      </w:r>
      <w:r w:rsidR="008A5FD9" w:rsidRPr="008A5FD9">
        <w:rPr>
          <w:rFonts w:ascii="Times New Roman" w:eastAsia="Times New Roman" w:hAnsi="Times New Roman" w:cs="Times New Roman"/>
          <w:color w:val="000000"/>
          <w:sz w:val="28"/>
          <w:szCs w:val="28"/>
          <w:highlight w:val="yellow"/>
        </w:rPr>
        <w:t>уведомление о планируемом строительстве, уведомление об изменении параметров, запроса о предоставлении услуги</w:t>
      </w:r>
      <w:r w:rsidR="008A5FD9" w:rsidRPr="008A5FD9">
        <w:rPr>
          <w:rFonts w:ascii="Times New Roman" w:eastAsia="Times New Roman" w:hAnsi="Times New Roman" w:cs="Times New Roman"/>
          <w:color w:val="000000"/>
          <w:sz w:val="28"/>
          <w:szCs w:val="28"/>
        </w:rPr>
        <w:t xml:space="preserve"> </w:t>
      </w:r>
      <w:r w:rsidRPr="008D5A2C">
        <w:rPr>
          <w:rFonts w:ascii="Times New Roman" w:eastAsia="Times New Roman" w:hAnsi="Times New Roman" w:cs="Times New Roman"/>
          <w:color w:val="000000"/>
          <w:sz w:val="28"/>
          <w:szCs w:val="28"/>
        </w:rPr>
        <w:t xml:space="preserve">и документы (содержащиеся в них сведения), необходимые для предоставления муниципальной услуги </w:t>
      </w:r>
      <w:r w:rsidRPr="008D5A2C">
        <w:rPr>
          <w:rFonts w:ascii="Times New Roman" w:eastAsia="Times New Roman" w:hAnsi="Times New Roman" w:cs="Times New Roman"/>
          <w:sz w:val="28"/>
          <w:szCs w:val="28"/>
        </w:rPr>
        <w:t xml:space="preserve">в форме электронных документов </w:t>
      </w:r>
      <w:r w:rsidRPr="008D5A2C">
        <w:rPr>
          <w:rFonts w:ascii="Times New Roman" w:eastAsia="Calibri" w:hAnsi="Times New Roman" w:cs="Times New Roman"/>
          <w:sz w:val="28"/>
          <w:szCs w:val="28"/>
        </w:rPr>
        <w:t xml:space="preserve">путем направления электронного документа в </w:t>
      </w:r>
      <w:r w:rsidRPr="008D5A2C">
        <w:rPr>
          <w:rFonts w:ascii="Times New Roman" w:eastAsia="Times New Roman" w:hAnsi="Times New Roman" w:cs="Times New Roman"/>
          <w:color w:val="000000"/>
          <w:sz w:val="28"/>
          <w:szCs w:val="28"/>
        </w:rPr>
        <w:t>орган, предоставляющий муниципальную услугу,</w:t>
      </w:r>
      <w:r w:rsidRPr="008D5A2C">
        <w:rPr>
          <w:rFonts w:ascii="Times New Roman" w:eastAsia="Calibri" w:hAnsi="Times New Roman" w:cs="Times New Roman"/>
          <w:sz w:val="28"/>
          <w:szCs w:val="28"/>
        </w:rPr>
        <w:t xml:space="preserve"> </w:t>
      </w:r>
      <w:r w:rsidRPr="008D5A2C">
        <w:rPr>
          <w:rFonts w:ascii="Times New Roman" w:eastAsia="Times New Roman" w:hAnsi="Times New Roman" w:cs="Times New Roman"/>
          <w:sz w:val="28"/>
          <w:szCs w:val="28"/>
        </w:rPr>
        <w:t>посредством использования Единого портала, Регионального портала с применением электронной подписи</w:t>
      </w:r>
      <w:r w:rsidRPr="008D5A2C">
        <w:rPr>
          <w:rFonts w:ascii="Times New Roman" w:eastAsia="Times New Roman" w:hAnsi="Times New Roman" w:cs="Times New Roman"/>
          <w:color w:val="000000"/>
          <w:sz w:val="28"/>
          <w:szCs w:val="28"/>
        </w:rPr>
        <w:t>, вид которой должен соответствовать требованиям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Правила определения видов электронной подписи), за исключением случая, предусмотренного пунктом 2(1) Правил определения видов электронной подписи.</w:t>
      </w:r>
    </w:p>
    <w:p w:rsidR="008D5A2C" w:rsidRPr="008D5A2C" w:rsidRDefault="008D5A2C" w:rsidP="008D5A2C">
      <w:pPr>
        <w:widowControl w:val="0"/>
        <w:tabs>
          <w:tab w:val="left" w:pos="142"/>
        </w:tabs>
        <w:autoSpaceDE w:val="0"/>
        <w:autoSpaceDN w:val="0"/>
        <w:adjustRightInd w:val="0"/>
        <w:ind w:firstLine="709"/>
        <w:jc w:val="both"/>
        <w:rPr>
          <w:rFonts w:ascii="Times New Roman" w:eastAsia="Calibri" w:hAnsi="Times New Roman" w:cs="Times New Roman"/>
          <w:sz w:val="28"/>
          <w:szCs w:val="28"/>
        </w:rPr>
      </w:pPr>
      <w:r w:rsidRPr="008D5A2C">
        <w:rPr>
          <w:rFonts w:ascii="Times New Roman" w:hAnsi="Times New Roman" w:cs="Times New Roman"/>
          <w:color w:val="000000"/>
          <w:sz w:val="28"/>
          <w:szCs w:val="28"/>
        </w:rPr>
        <w:t>2.18.5. Уведомление о планируемом строительстве</w:t>
      </w:r>
      <w:r w:rsidR="009D6176">
        <w:rPr>
          <w:rFonts w:ascii="Times New Roman" w:hAnsi="Times New Roman" w:cs="Times New Roman"/>
          <w:color w:val="000000"/>
          <w:sz w:val="28"/>
          <w:szCs w:val="28"/>
        </w:rPr>
        <w:t>,</w:t>
      </w:r>
      <w:r w:rsidR="009D6176" w:rsidRPr="009D6176">
        <w:rPr>
          <w:rFonts w:ascii="Times New Roman" w:eastAsia="Times New Roman" w:hAnsi="Times New Roman" w:cs="Times New Roman"/>
          <w:sz w:val="28"/>
          <w:szCs w:val="28"/>
          <w:highlight w:val="yellow"/>
        </w:rPr>
        <w:t xml:space="preserve"> </w:t>
      </w:r>
      <w:r w:rsidR="009D6176" w:rsidRPr="00A546C7">
        <w:rPr>
          <w:rFonts w:ascii="Times New Roman" w:eastAsia="Times New Roman" w:hAnsi="Times New Roman" w:cs="Times New Roman"/>
          <w:sz w:val="28"/>
          <w:szCs w:val="28"/>
          <w:highlight w:val="yellow"/>
        </w:rPr>
        <w:t>уведомление об изменении параметров, запрос о предоставлении услуги</w:t>
      </w:r>
      <w:r w:rsidRPr="008D5A2C">
        <w:rPr>
          <w:rFonts w:ascii="Times New Roman" w:hAnsi="Times New Roman" w:cs="Times New Roman"/>
          <w:color w:val="000000"/>
          <w:sz w:val="28"/>
          <w:szCs w:val="28"/>
        </w:rPr>
        <w:t xml:space="preserve">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w:t>
      </w:r>
      <w:r w:rsidRPr="008D5A2C">
        <w:rPr>
          <w:rFonts w:ascii="Times New Roman" w:eastAsia="Calibri" w:hAnsi="Times New Roman" w:cs="Times New Roman"/>
          <w:sz w:val="28"/>
          <w:szCs w:val="28"/>
        </w:rPr>
        <w:t xml:space="preserve">Федерального закона </w:t>
      </w:r>
      <w:r w:rsidRPr="008D5A2C">
        <w:rPr>
          <w:rFonts w:ascii="Times New Roman" w:eastAsia="Times New Roman" w:hAnsi="Times New Roman" w:cs="Times New Roman"/>
          <w:sz w:val="28"/>
          <w:szCs w:val="28"/>
        </w:rPr>
        <w:t xml:space="preserve">6 апреля 2011 г. № 63-ФЗ </w:t>
      </w:r>
      <w:r w:rsidRPr="008D5A2C">
        <w:rPr>
          <w:rFonts w:ascii="Times New Roman" w:eastAsia="Calibri" w:hAnsi="Times New Roman" w:cs="Times New Roman"/>
          <w:sz w:val="28"/>
          <w:szCs w:val="28"/>
        </w:rPr>
        <w:t>«Об электронной подписи».</w:t>
      </w:r>
    </w:p>
    <w:p w:rsidR="008D5A2C" w:rsidRPr="008D5A2C" w:rsidRDefault="008D5A2C" w:rsidP="008D5A2C">
      <w:pPr>
        <w:widowControl w:val="0"/>
        <w:tabs>
          <w:tab w:val="left" w:pos="4270"/>
        </w:tabs>
        <w:autoSpaceDE w:val="0"/>
        <w:autoSpaceDN w:val="0"/>
        <w:adjustRightInd w:val="0"/>
        <w:ind w:firstLine="709"/>
        <w:jc w:val="both"/>
        <w:rPr>
          <w:rFonts w:ascii="Times New Roman" w:hAnsi="Times New Roman" w:cs="Times New Roman"/>
          <w:color w:val="000000"/>
          <w:sz w:val="28"/>
          <w:szCs w:val="28"/>
        </w:rPr>
      </w:pPr>
      <w:r w:rsidRPr="008D5A2C">
        <w:rPr>
          <w:rFonts w:ascii="Times New Roman" w:hAnsi="Times New Roman" w:cs="Times New Roman"/>
          <w:color w:val="000000"/>
          <w:sz w:val="28"/>
          <w:szCs w:val="28"/>
        </w:rPr>
        <w:t>Заявитель - физическое лицо вправе использовать простую электронную подпись в случае, предусмотренно</w:t>
      </w:r>
      <w:r w:rsidR="00EB258A">
        <w:rPr>
          <w:rFonts w:ascii="Times New Roman" w:hAnsi="Times New Roman" w:cs="Times New Roman"/>
          <w:color w:val="000000"/>
          <w:sz w:val="28"/>
          <w:szCs w:val="28"/>
        </w:rPr>
        <w:t xml:space="preserve">м пунктом 2(1) </w:t>
      </w:r>
      <w:r w:rsidRPr="008D5A2C">
        <w:rPr>
          <w:rFonts w:ascii="Times New Roman" w:hAnsi="Times New Roman" w:cs="Times New Roman"/>
          <w:color w:val="000000"/>
          <w:sz w:val="28"/>
          <w:szCs w:val="28"/>
        </w:rPr>
        <w:t xml:space="preserve">Правил определения видов электронной подписи, использование которых допускается при обращении за получением государственных и муниципальных услуг, согласно которому, в случае </w:t>
      </w:r>
      <w:r w:rsidRPr="008D5A2C">
        <w:rPr>
          <w:rFonts w:ascii="Times New Roman" w:hAnsi="Times New Roman" w:cs="Times New Roman"/>
          <w:color w:val="000000"/>
          <w:sz w:val="28"/>
          <w:szCs w:val="28"/>
        </w:rPr>
        <w:lastRenderedPageBreak/>
        <w:t xml:space="preserve">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w:t>
      </w:r>
      <w:r w:rsidR="00005151">
        <w:rPr>
          <w:rFonts w:ascii="Times New Roman" w:hAnsi="Times New Roman" w:cs="Times New Roman"/>
          <w:color w:val="000000"/>
          <w:sz w:val="28"/>
          <w:szCs w:val="28"/>
        </w:rPr>
        <w:t>ЕСИА</w:t>
      </w:r>
      <w:r w:rsidRPr="008D5A2C">
        <w:rPr>
          <w:rFonts w:ascii="Times New Roman" w:hAnsi="Times New Roman" w:cs="Times New Roman"/>
          <w:color w:val="000000"/>
          <w:sz w:val="28"/>
          <w:szCs w:val="28"/>
        </w:rPr>
        <w:t>, заявитель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8D5A2C" w:rsidRPr="008D5A2C" w:rsidRDefault="008D5A2C" w:rsidP="008D5A2C">
      <w:pPr>
        <w:widowControl w:val="0"/>
        <w:tabs>
          <w:tab w:val="left" w:pos="4270"/>
        </w:tabs>
        <w:autoSpaceDE w:val="0"/>
        <w:autoSpaceDN w:val="0"/>
        <w:adjustRightInd w:val="0"/>
        <w:ind w:firstLine="709"/>
        <w:jc w:val="both"/>
        <w:rPr>
          <w:rFonts w:ascii="Times New Roman" w:hAnsi="Times New Roman" w:cs="Times New Roman"/>
          <w:color w:val="000000"/>
          <w:sz w:val="28"/>
          <w:szCs w:val="28"/>
        </w:rPr>
      </w:pPr>
      <w:r w:rsidRPr="008D5A2C">
        <w:rPr>
          <w:rFonts w:ascii="Times New Roman" w:hAnsi="Times New Roman" w:cs="Times New Roman"/>
          <w:color w:val="000000"/>
          <w:sz w:val="28"/>
          <w:szCs w:val="28"/>
        </w:rPr>
        <w:t>Уведомление о планируемом строительстве</w:t>
      </w:r>
      <w:r w:rsidR="009D6176">
        <w:rPr>
          <w:rFonts w:ascii="Times New Roman" w:hAnsi="Times New Roman" w:cs="Times New Roman"/>
          <w:color w:val="000000"/>
          <w:sz w:val="28"/>
          <w:szCs w:val="28"/>
        </w:rPr>
        <w:t xml:space="preserve">, </w:t>
      </w:r>
      <w:r w:rsidR="009D6176" w:rsidRPr="00A546C7">
        <w:rPr>
          <w:rFonts w:ascii="Times New Roman" w:eastAsia="Times New Roman" w:hAnsi="Times New Roman" w:cs="Times New Roman"/>
          <w:sz w:val="28"/>
          <w:szCs w:val="28"/>
          <w:highlight w:val="yellow"/>
        </w:rPr>
        <w:t>уведомление об изменении параметров, запрос о предоставлении услуги</w:t>
      </w:r>
      <w:r w:rsidRPr="008D5A2C">
        <w:rPr>
          <w:rFonts w:ascii="Times New Roman" w:hAnsi="Times New Roman" w:cs="Times New Roman"/>
          <w:color w:val="000000"/>
          <w:sz w:val="28"/>
          <w:szCs w:val="28"/>
        </w:rPr>
        <w:t xml:space="preserve"> в форме электронного документа подписывается заявителем либо представителем заявителя с использованием простой электронной подписи.</w:t>
      </w:r>
    </w:p>
    <w:p w:rsidR="008D5A2C" w:rsidRPr="008D5A2C" w:rsidRDefault="008D5A2C" w:rsidP="008D5A2C">
      <w:pPr>
        <w:widowControl w:val="0"/>
        <w:tabs>
          <w:tab w:val="left" w:pos="4270"/>
        </w:tabs>
        <w:autoSpaceDE w:val="0"/>
        <w:autoSpaceDN w:val="0"/>
        <w:adjustRightInd w:val="0"/>
        <w:ind w:firstLine="709"/>
        <w:jc w:val="both"/>
        <w:rPr>
          <w:rFonts w:ascii="Times New Roman" w:hAnsi="Times New Roman" w:cs="Times New Roman"/>
          <w:color w:val="000000"/>
          <w:sz w:val="28"/>
          <w:szCs w:val="28"/>
        </w:rPr>
      </w:pPr>
      <w:r w:rsidRPr="008D5A2C">
        <w:rPr>
          <w:rFonts w:ascii="Times New Roman" w:hAnsi="Times New Roman" w:cs="Times New Roman"/>
          <w:color w:val="000000"/>
          <w:sz w:val="28"/>
          <w:szCs w:val="28"/>
        </w:rP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8D5A2C" w:rsidRPr="008D5A2C" w:rsidRDefault="008D5A2C" w:rsidP="008D5A2C">
      <w:pPr>
        <w:widowControl w:val="0"/>
        <w:tabs>
          <w:tab w:val="left" w:pos="4270"/>
        </w:tabs>
        <w:autoSpaceDE w:val="0"/>
        <w:autoSpaceDN w:val="0"/>
        <w:adjustRightInd w:val="0"/>
        <w:ind w:firstLine="709"/>
        <w:jc w:val="both"/>
        <w:rPr>
          <w:rFonts w:ascii="Times New Roman" w:hAnsi="Times New Roman" w:cs="Times New Roman"/>
          <w:color w:val="000000"/>
          <w:sz w:val="28"/>
          <w:szCs w:val="28"/>
        </w:rPr>
      </w:pPr>
      <w:r w:rsidRPr="008D5A2C">
        <w:rPr>
          <w:rFonts w:ascii="Times New Roman" w:hAnsi="Times New Roman" w:cs="Times New Roman"/>
          <w:color w:val="000000"/>
          <w:sz w:val="28"/>
          <w:szCs w:val="28"/>
        </w:rPr>
        <w:t>В случае подачи электронной форме иных документов, указанных в подразделах 2.6 и 2.7 настоящего регламента, каждый прилагаемый к заявлению документ должен быть подписан усиленной квалифицированной электронной подписью, за исключением случая, предусмотренного пунктом 2(1) Правил определения видов электронной подписи.</w:t>
      </w:r>
    </w:p>
    <w:p w:rsidR="008D5A2C" w:rsidRPr="008D5A2C" w:rsidRDefault="008D5A2C" w:rsidP="008D5A2C">
      <w:pPr>
        <w:widowControl w:val="0"/>
        <w:tabs>
          <w:tab w:val="left" w:pos="4270"/>
        </w:tabs>
        <w:autoSpaceDE w:val="0"/>
        <w:autoSpaceDN w:val="0"/>
        <w:adjustRightInd w:val="0"/>
        <w:ind w:firstLine="709"/>
        <w:jc w:val="both"/>
        <w:rPr>
          <w:rFonts w:ascii="Times New Roman" w:hAnsi="Times New Roman" w:cs="Times New Roman"/>
          <w:color w:val="000000"/>
          <w:sz w:val="28"/>
          <w:szCs w:val="28"/>
          <w:lang w:eastAsia="ar-SA"/>
        </w:rPr>
      </w:pPr>
      <w:r w:rsidRPr="008D5A2C">
        <w:rPr>
          <w:rFonts w:ascii="Times New Roman" w:hAnsi="Times New Roman" w:cs="Times New Roman"/>
          <w:color w:val="000000"/>
          <w:sz w:val="28"/>
          <w:szCs w:val="28"/>
          <w:lang w:eastAsia="ar-SA"/>
        </w:rPr>
        <w:t>2.18.6. При предоставлении муниципальной услуги в электронной форме идентификация и аутентификация могут осуществляться в органе, предоставляющем муниципальную услугу, посредством:</w:t>
      </w:r>
    </w:p>
    <w:p w:rsidR="008D5A2C" w:rsidRPr="008D5A2C" w:rsidRDefault="008D5A2C" w:rsidP="008D5A2C">
      <w:pPr>
        <w:widowControl w:val="0"/>
        <w:tabs>
          <w:tab w:val="left" w:pos="4270"/>
        </w:tabs>
        <w:autoSpaceDE w:val="0"/>
        <w:autoSpaceDN w:val="0"/>
        <w:adjustRightInd w:val="0"/>
        <w:ind w:firstLine="709"/>
        <w:jc w:val="both"/>
        <w:rPr>
          <w:rFonts w:ascii="Times New Roman" w:hAnsi="Times New Roman" w:cs="Times New Roman"/>
          <w:color w:val="FF0000"/>
          <w:sz w:val="28"/>
          <w:szCs w:val="28"/>
          <w:lang w:eastAsia="ar-SA"/>
        </w:rPr>
      </w:pPr>
      <w:r w:rsidRPr="008D5A2C">
        <w:rPr>
          <w:rFonts w:ascii="Times New Roman" w:hAnsi="Times New Roman" w:cs="Times New Roman"/>
          <w:color w:val="000000"/>
          <w:sz w:val="28"/>
          <w:szCs w:val="28"/>
          <w:lang w:eastAsia="ar-SA"/>
        </w:rPr>
        <w:t xml:space="preserve">1) </w:t>
      </w:r>
      <w:r w:rsidR="008A5FD9">
        <w:rPr>
          <w:rFonts w:ascii="Times New Roman" w:hAnsi="Times New Roman" w:cs="Times New Roman"/>
          <w:color w:val="000000"/>
          <w:sz w:val="28"/>
          <w:szCs w:val="28"/>
          <w:lang w:eastAsia="ar-SA"/>
        </w:rPr>
        <w:t>ЕСИА</w:t>
      </w:r>
      <w:r w:rsidRPr="008D5A2C">
        <w:rPr>
          <w:rFonts w:ascii="Times New Roman" w:hAnsi="Times New Roman" w:cs="Times New Roman"/>
          <w:color w:val="000000"/>
          <w:sz w:val="28"/>
          <w:szCs w:val="28"/>
          <w:lang w:eastAsia="ar-SA"/>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D5A2C" w:rsidRPr="008D5A2C" w:rsidRDefault="008D5A2C" w:rsidP="008D5A2C">
      <w:pPr>
        <w:widowControl w:val="0"/>
        <w:tabs>
          <w:tab w:val="left" w:pos="7185"/>
        </w:tabs>
        <w:ind w:firstLine="709"/>
        <w:jc w:val="both"/>
        <w:rPr>
          <w:rFonts w:ascii="Times New Roman" w:hAnsi="Times New Roman" w:cs="Times New Roman"/>
          <w:color w:val="FF0000"/>
          <w:sz w:val="28"/>
          <w:szCs w:val="28"/>
          <w:lang w:eastAsia="ar-SA"/>
        </w:rPr>
      </w:pPr>
      <w:r w:rsidRPr="008D5A2C">
        <w:rPr>
          <w:rFonts w:ascii="Times New Roman" w:hAnsi="Times New Roman" w:cs="Times New Roman"/>
          <w:color w:val="000000"/>
          <w:sz w:val="28"/>
          <w:szCs w:val="28"/>
          <w:lang w:eastAsia="ar-SA"/>
        </w:rPr>
        <w:t xml:space="preserve">2) </w:t>
      </w:r>
      <w:r w:rsidR="008A5FD9">
        <w:rPr>
          <w:rFonts w:ascii="Times New Roman" w:hAnsi="Times New Roman" w:cs="Times New Roman"/>
          <w:color w:val="000000"/>
          <w:sz w:val="28"/>
          <w:szCs w:val="28"/>
          <w:lang w:eastAsia="ar-SA"/>
        </w:rPr>
        <w:t>ЕСИА</w:t>
      </w:r>
      <w:r w:rsidRPr="008D5A2C">
        <w:rPr>
          <w:rFonts w:ascii="Times New Roman" w:hAnsi="Times New Roman" w:cs="Times New Roman"/>
          <w:color w:val="000000"/>
          <w:sz w:val="28"/>
          <w:szCs w:val="28"/>
          <w:lang w:eastAsia="ar-SA"/>
        </w:rPr>
        <w:t xml:space="preserve">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D5A2C" w:rsidRPr="008D5A2C" w:rsidRDefault="008D5A2C" w:rsidP="008D5A2C">
      <w:pPr>
        <w:widowControl w:val="0"/>
        <w:tabs>
          <w:tab w:val="left" w:pos="7185"/>
        </w:tabs>
        <w:rPr>
          <w:rFonts w:ascii="Times New Roman" w:hAnsi="Times New Roman" w:cs="Times New Roman"/>
          <w:b/>
          <w:bCs/>
          <w:sz w:val="28"/>
          <w:szCs w:val="28"/>
        </w:rPr>
      </w:pPr>
      <w:r w:rsidRPr="008D5A2C">
        <w:rPr>
          <w:rFonts w:ascii="Times New Roman" w:hAnsi="Times New Roman" w:cs="Times New Roman"/>
          <w:b/>
          <w:bCs/>
          <w:sz w:val="28"/>
          <w:szCs w:val="28"/>
        </w:rPr>
        <w:tab/>
      </w:r>
    </w:p>
    <w:p w:rsidR="008D5A2C" w:rsidRPr="008D5A2C" w:rsidRDefault="008D5A2C" w:rsidP="008D5A2C">
      <w:pPr>
        <w:widowControl w:val="0"/>
        <w:ind w:firstLine="567"/>
        <w:jc w:val="center"/>
        <w:rPr>
          <w:rFonts w:ascii="Times New Roman" w:eastAsia="Times New Roman" w:hAnsi="Times New Roman" w:cs="Times New Roman"/>
          <w:b/>
          <w:bCs/>
          <w:kern w:val="32"/>
          <w:sz w:val="28"/>
          <w:szCs w:val="28"/>
        </w:rPr>
      </w:pPr>
      <w:r w:rsidRPr="008D5A2C">
        <w:rPr>
          <w:rFonts w:ascii="Times New Roman" w:eastAsia="Times New Roman" w:hAnsi="Times New Roman" w:cs="Times New Roman"/>
          <w:b/>
          <w:bCs/>
          <w:kern w:val="32"/>
          <w:sz w:val="28"/>
          <w:szCs w:val="28"/>
        </w:rPr>
        <w:t>Раздел 3. Состав, последовательность и сроки выполнения</w:t>
      </w:r>
    </w:p>
    <w:p w:rsidR="008D5A2C" w:rsidRPr="008D5A2C" w:rsidRDefault="008D5A2C" w:rsidP="008D5A2C">
      <w:pPr>
        <w:widowControl w:val="0"/>
        <w:ind w:firstLine="567"/>
        <w:jc w:val="center"/>
        <w:rPr>
          <w:rFonts w:ascii="Times New Roman" w:eastAsia="Times New Roman" w:hAnsi="Times New Roman" w:cs="Times New Roman"/>
          <w:b/>
          <w:bCs/>
          <w:kern w:val="32"/>
          <w:sz w:val="28"/>
          <w:szCs w:val="28"/>
        </w:rPr>
      </w:pPr>
      <w:r w:rsidRPr="008D5A2C">
        <w:rPr>
          <w:rFonts w:ascii="Times New Roman" w:eastAsia="Times New Roman" w:hAnsi="Times New Roman" w:cs="Times New Roman"/>
          <w:b/>
          <w:bCs/>
          <w:kern w:val="32"/>
          <w:sz w:val="28"/>
          <w:szCs w:val="28"/>
        </w:rPr>
        <w:t xml:space="preserve">административных процедур (действий), требования к порядку </w:t>
      </w:r>
    </w:p>
    <w:p w:rsidR="008D5A2C" w:rsidRPr="008D5A2C" w:rsidRDefault="008D5A2C" w:rsidP="008D5A2C">
      <w:pPr>
        <w:widowControl w:val="0"/>
        <w:ind w:firstLine="567"/>
        <w:jc w:val="center"/>
        <w:rPr>
          <w:rFonts w:ascii="Times New Roman" w:eastAsia="Times New Roman" w:hAnsi="Times New Roman" w:cs="Times New Roman"/>
          <w:b/>
          <w:bCs/>
          <w:kern w:val="32"/>
          <w:sz w:val="28"/>
          <w:szCs w:val="28"/>
        </w:rPr>
      </w:pPr>
      <w:r w:rsidRPr="008D5A2C">
        <w:rPr>
          <w:rFonts w:ascii="Times New Roman" w:eastAsia="Times New Roman" w:hAnsi="Times New Roman" w:cs="Times New Roman"/>
          <w:b/>
          <w:bCs/>
          <w:kern w:val="32"/>
          <w:sz w:val="28"/>
          <w:szCs w:val="28"/>
        </w:rPr>
        <w:t xml:space="preserve">их выполнения, в том числе особенности выполнения </w:t>
      </w:r>
    </w:p>
    <w:p w:rsidR="008D5A2C" w:rsidRPr="008D5A2C" w:rsidRDefault="008D5A2C" w:rsidP="008D5A2C">
      <w:pPr>
        <w:widowControl w:val="0"/>
        <w:ind w:firstLine="567"/>
        <w:jc w:val="center"/>
        <w:rPr>
          <w:rFonts w:ascii="Times New Roman" w:eastAsia="Times New Roman" w:hAnsi="Times New Roman" w:cs="Times New Roman"/>
          <w:b/>
          <w:bCs/>
          <w:kern w:val="32"/>
          <w:sz w:val="28"/>
          <w:szCs w:val="28"/>
        </w:rPr>
      </w:pPr>
      <w:r w:rsidRPr="008D5A2C">
        <w:rPr>
          <w:rFonts w:ascii="Times New Roman" w:eastAsia="Times New Roman" w:hAnsi="Times New Roman" w:cs="Times New Roman"/>
          <w:b/>
          <w:bCs/>
          <w:kern w:val="32"/>
          <w:sz w:val="28"/>
          <w:szCs w:val="28"/>
        </w:rPr>
        <w:t>административных процедур (действий) в электронной форме</w:t>
      </w:r>
    </w:p>
    <w:p w:rsidR="008D5A2C" w:rsidRPr="008D5A2C" w:rsidRDefault="008D5A2C" w:rsidP="008D5A2C">
      <w:pPr>
        <w:widowControl w:val="0"/>
        <w:ind w:firstLine="567"/>
        <w:jc w:val="both"/>
        <w:rPr>
          <w:rFonts w:ascii="Times New Roman" w:eastAsia="Calibri" w:hAnsi="Times New Roman" w:cs="Times New Roman"/>
          <w:sz w:val="28"/>
          <w:szCs w:val="28"/>
        </w:rPr>
      </w:pPr>
    </w:p>
    <w:p w:rsidR="008D5A2C" w:rsidRPr="008D5A2C" w:rsidRDefault="008D5A2C" w:rsidP="008D5A2C">
      <w:pPr>
        <w:widowControl w:val="0"/>
        <w:ind w:firstLine="567"/>
        <w:jc w:val="center"/>
        <w:rPr>
          <w:rFonts w:ascii="Times New Roman" w:eastAsia="Calibri" w:hAnsi="Times New Roman" w:cs="Times New Roman"/>
          <w:sz w:val="28"/>
          <w:szCs w:val="28"/>
        </w:rPr>
      </w:pPr>
      <w:r w:rsidRPr="008D5A2C">
        <w:rPr>
          <w:rFonts w:ascii="Times New Roman" w:eastAsia="Calibri" w:hAnsi="Times New Roman" w:cs="Times New Roman"/>
          <w:sz w:val="28"/>
          <w:szCs w:val="28"/>
        </w:rPr>
        <w:t>Подраздел 3.1. Исчерпывающий перечень административных процедур (действий) при предоставлении муниципальной услуги</w:t>
      </w:r>
    </w:p>
    <w:p w:rsidR="008D5A2C" w:rsidRPr="008D5A2C" w:rsidRDefault="008D5A2C" w:rsidP="008D5A2C">
      <w:pPr>
        <w:widowControl w:val="0"/>
        <w:ind w:firstLine="567"/>
        <w:jc w:val="center"/>
        <w:rPr>
          <w:rFonts w:ascii="Times New Roman" w:eastAsia="Calibri" w:hAnsi="Times New Roman" w:cs="Times New Roman"/>
          <w:sz w:val="28"/>
          <w:szCs w:val="28"/>
        </w:rPr>
      </w:pPr>
    </w:p>
    <w:p w:rsidR="008D5A2C" w:rsidRPr="008D5A2C" w:rsidRDefault="008D5A2C" w:rsidP="008D5A2C">
      <w:pPr>
        <w:widowControl w:val="0"/>
        <w:ind w:firstLine="709"/>
        <w:jc w:val="both"/>
        <w:rPr>
          <w:rFonts w:ascii="Times New Roman" w:eastAsia="Calibri" w:hAnsi="Times New Roman" w:cs="Times New Roman"/>
          <w:sz w:val="28"/>
          <w:szCs w:val="28"/>
        </w:rPr>
      </w:pPr>
      <w:r w:rsidRPr="008D5A2C">
        <w:rPr>
          <w:rFonts w:ascii="Times New Roman" w:eastAsia="Calibri" w:hAnsi="Times New Roman" w:cs="Times New Roman"/>
          <w:sz w:val="28"/>
          <w:szCs w:val="28"/>
        </w:rPr>
        <w:t>Предоставление муниципальной услуги включает в себя следующие административные процедуры (действия):</w:t>
      </w:r>
    </w:p>
    <w:p w:rsidR="008D5A2C" w:rsidRPr="008D5A2C" w:rsidRDefault="00B11205" w:rsidP="00B11205">
      <w:pPr>
        <w:widowControl w:val="0"/>
        <w:ind w:firstLine="709"/>
        <w:jc w:val="both"/>
        <w:rPr>
          <w:rFonts w:ascii="Times New Roman" w:eastAsia="Calibri" w:hAnsi="Times New Roman" w:cs="Times New Roman"/>
          <w:sz w:val="28"/>
          <w:szCs w:val="28"/>
        </w:rPr>
      </w:pPr>
      <w:r w:rsidRPr="00B11205">
        <w:rPr>
          <w:rFonts w:ascii="Times New Roman" w:eastAsia="Calibri" w:hAnsi="Times New Roman" w:cs="Times New Roman"/>
          <w:sz w:val="28"/>
          <w:szCs w:val="28"/>
          <w:highlight w:val="yellow"/>
        </w:rPr>
        <w:t>прием, проверка документов и регистрация уведомления о планируемом строительстве, уведомления об изменении параметров</w:t>
      </w:r>
      <w:r w:rsidR="008D5A2C" w:rsidRPr="00B11205">
        <w:rPr>
          <w:rFonts w:ascii="Times New Roman" w:eastAsia="Calibri" w:hAnsi="Times New Roman" w:cs="Times New Roman"/>
          <w:sz w:val="28"/>
          <w:szCs w:val="28"/>
          <w:highlight w:val="yellow"/>
        </w:rPr>
        <w:t>;</w:t>
      </w:r>
    </w:p>
    <w:p w:rsidR="008D5A2C" w:rsidRDefault="008D5A2C" w:rsidP="008D5A2C">
      <w:pPr>
        <w:widowControl w:val="0"/>
        <w:ind w:firstLine="709"/>
        <w:jc w:val="both"/>
        <w:rPr>
          <w:rFonts w:ascii="Times New Roman" w:eastAsia="Calibri" w:hAnsi="Times New Roman" w:cs="Times New Roman"/>
          <w:sz w:val="28"/>
          <w:szCs w:val="28"/>
        </w:rPr>
      </w:pPr>
      <w:r w:rsidRPr="008D5A2C">
        <w:rPr>
          <w:rFonts w:ascii="Times New Roman" w:eastAsia="Calibri" w:hAnsi="Times New Roman" w:cs="Times New Roman"/>
          <w:sz w:val="28"/>
          <w:szCs w:val="28"/>
        </w:rPr>
        <w:lastRenderedPageBreak/>
        <w:t>формирование и направление межведомственных запросов в органы (организации), участвующие в предо</w:t>
      </w:r>
      <w:r w:rsidR="00B11205">
        <w:rPr>
          <w:rFonts w:ascii="Times New Roman" w:eastAsia="Calibri" w:hAnsi="Times New Roman" w:cs="Times New Roman"/>
          <w:sz w:val="28"/>
          <w:szCs w:val="28"/>
        </w:rPr>
        <w:t>ставлении муниципальной услуги</w:t>
      </w:r>
      <w:r w:rsidR="00DA1C07">
        <w:rPr>
          <w:rFonts w:ascii="Times New Roman" w:eastAsia="Calibri" w:hAnsi="Times New Roman" w:cs="Times New Roman"/>
          <w:sz w:val="28"/>
          <w:szCs w:val="28"/>
        </w:rPr>
        <w:t>.</w:t>
      </w:r>
      <w:r w:rsidR="00DA1C07" w:rsidRPr="00DA1C07">
        <w:rPr>
          <w:rFonts w:ascii="Times New Roman" w:eastAsia="Calibri" w:hAnsi="Times New Roman" w:cs="Times New Roman"/>
          <w:sz w:val="28"/>
          <w:szCs w:val="28"/>
          <w:highlight w:val="yellow"/>
          <w:lang w:eastAsia="en-US"/>
        </w:rPr>
        <w:t xml:space="preserve"> </w:t>
      </w:r>
      <w:r w:rsidR="00DA1C07" w:rsidRPr="00A10098">
        <w:rPr>
          <w:rFonts w:ascii="Times New Roman" w:eastAsia="Calibri" w:hAnsi="Times New Roman" w:cs="Times New Roman"/>
          <w:sz w:val="28"/>
          <w:szCs w:val="28"/>
          <w:highlight w:val="yellow"/>
          <w:lang w:eastAsia="en-US"/>
        </w:rPr>
        <w:t>Рассмотрение</w:t>
      </w:r>
      <w:r w:rsidR="00DA1C07">
        <w:rPr>
          <w:rFonts w:ascii="Times New Roman" w:eastAsia="Calibri" w:hAnsi="Times New Roman" w:cs="Times New Roman"/>
          <w:sz w:val="28"/>
          <w:szCs w:val="28"/>
          <w:lang w:eastAsia="en-US"/>
        </w:rPr>
        <w:t xml:space="preserve"> </w:t>
      </w:r>
      <w:r w:rsidR="00DA1C07" w:rsidRPr="00B11205">
        <w:rPr>
          <w:rFonts w:ascii="Times New Roman" w:eastAsia="Calibri" w:hAnsi="Times New Roman" w:cs="Times New Roman"/>
          <w:sz w:val="28"/>
          <w:szCs w:val="28"/>
          <w:highlight w:val="yellow"/>
        </w:rPr>
        <w:t>уведомления о планируемом строительстве, уведомления об изменении параметров</w:t>
      </w:r>
      <w:r w:rsidR="00B11205">
        <w:rPr>
          <w:rFonts w:ascii="Times New Roman" w:eastAsia="Calibri" w:hAnsi="Times New Roman" w:cs="Times New Roman"/>
          <w:sz w:val="28"/>
          <w:szCs w:val="28"/>
        </w:rPr>
        <w:t>;</w:t>
      </w:r>
    </w:p>
    <w:p w:rsidR="00B11205" w:rsidRPr="00DA1C07" w:rsidRDefault="00DA1C07" w:rsidP="00DA1C07">
      <w:pPr>
        <w:widowControl w:val="0"/>
        <w:ind w:firstLine="709"/>
        <w:jc w:val="both"/>
        <w:rPr>
          <w:rFonts w:ascii="Times New Roman" w:eastAsia="Calibri" w:hAnsi="Times New Roman" w:cs="Times New Roman"/>
          <w:sz w:val="28"/>
          <w:szCs w:val="28"/>
          <w:highlight w:val="yellow"/>
        </w:rPr>
      </w:pPr>
      <w:r>
        <w:rPr>
          <w:rFonts w:ascii="Times New Roman" w:eastAsia="Calibri" w:hAnsi="Times New Roman" w:cs="Times New Roman"/>
          <w:sz w:val="28"/>
          <w:szCs w:val="28"/>
          <w:highlight w:val="yellow"/>
        </w:rPr>
        <w:t>п</w:t>
      </w:r>
      <w:r w:rsidRPr="00DA1C07">
        <w:rPr>
          <w:rFonts w:ascii="Times New Roman" w:eastAsia="Calibri" w:hAnsi="Times New Roman" w:cs="Times New Roman"/>
          <w:sz w:val="28"/>
          <w:szCs w:val="28"/>
          <w:highlight w:val="yellow"/>
        </w:rPr>
        <w:t>ринятие решения о предоставлении муниципальной услуги и формирование результата муниципальной услуги органом, предоставляющим муниципальную услугу</w:t>
      </w:r>
      <w:r w:rsidR="00AE1EDF" w:rsidRPr="00AE1EDF">
        <w:rPr>
          <w:rFonts w:ascii="Times New Roman" w:eastAsia="Calibri" w:hAnsi="Times New Roman" w:cs="Times New Roman"/>
          <w:sz w:val="28"/>
          <w:szCs w:val="28"/>
          <w:highlight w:val="yellow"/>
        </w:rPr>
        <w:t>;</w:t>
      </w:r>
    </w:p>
    <w:p w:rsidR="008D5A2C" w:rsidRPr="008D5A2C" w:rsidRDefault="008D5A2C" w:rsidP="008D5A2C">
      <w:pPr>
        <w:widowControl w:val="0"/>
        <w:ind w:firstLine="709"/>
        <w:jc w:val="both"/>
        <w:rPr>
          <w:rFonts w:ascii="Times New Roman" w:eastAsia="Calibri" w:hAnsi="Times New Roman" w:cs="Times New Roman"/>
          <w:sz w:val="28"/>
          <w:szCs w:val="28"/>
        </w:rPr>
      </w:pPr>
      <w:r w:rsidRPr="008D5A2C">
        <w:rPr>
          <w:rFonts w:ascii="Times New Roman" w:eastAsia="Calibri" w:hAnsi="Times New Roman" w:cs="Times New Roman"/>
          <w:sz w:val="28"/>
          <w:szCs w:val="28"/>
        </w:rPr>
        <w:t>передача пакета документов из органа, предоставляющего муниципальную услугу, в многофункциональный центр;</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Calibri" w:hAnsi="Times New Roman" w:cs="Times New Roman"/>
          <w:sz w:val="28"/>
          <w:szCs w:val="28"/>
        </w:rPr>
        <w:t>выдача (направление) результата предоставления муниципальной услуги</w:t>
      </w:r>
      <w:r w:rsidRPr="008D5A2C">
        <w:rPr>
          <w:rFonts w:ascii="Times New Roman" w:eastAsia="Times New Roman" w:hAnsi="Times New Roman" w:cs="Times New Roman"/>
          <w:sz w:val="28"/>
          <w:szCs w:val="28"/>
        </w:rPr>
        <w:t>.</w:t>
      </w:r>
    </w:p>
    <w:p w:rsidR="008D5A2C" w:rsidRPr="008D5A2C" w:rsidRDefault="008D5A2C" w:rsidP="008D5A2C">
      <w:pPr>
        <w:widowControl w:val="0"/>
        <w:ind w:firstLine="567"/>
        <w:jc w:val="center"/>
        <w:rPr>
          <w:rFonts w:ascii="Times New Roman" w:eastAsia="Calibri" w:hAnsi="Times New Roman" w:cs="Times New Roman"/>
          <w:sz w:val="28"/>
          <w:szCs w:val="28"/>
          <w:lang w:eastAsia="en-US"/>
        </w:rPr>
      </w:pPr>
    </w:p>
    <w:p w:rsidR="008D5A2C" w:rsidRPr="008D5A2C" w:rsidRDefault="008D5A2C" w:rsidP="00AE1EDF">
      <w:pPr>
        <w:widowControl w:val="0"/>
        <w:ind w:firstLine="567"/>
        <w:jc w:val="center"/>
        <w:rPr>
          <w:rFonts w:ascii="Times New Roman" w:eastAsia="Calibri" w:hAnsi="Times New Roman" w:cs="Times New Roman"/>
          <w:sz w:val="28"/>
          <w:szCs w:val="28"/>
          <w:lang w:eastAsia="en-US"/>
        </w:rPr>
      </w:pPr>
      <w:r w:rsidRPr="008D5A2C">
        <w:rPr>
          <w:rFonts w:ascii="Times New Roman" w:eastAsia="Calibri" w:hAnsi="Times New Roman" w:cs="Times New Roman"/>
          <w:sz w:val="28"/>
          <w:szCs w:val="28"/>
          <w:lang w:eastAsia="en-US"/>
        </w:rPr>
        <w:t xml:space="preserve">Подраздел 3.2. </w:t>
      </w:r>
      <w:r w:rsidR="00AE1EDF">
        <w:rPr>
          <w:rFonts w:ascii="Times New Roman" w:eastAsia="Calibri" w:hAnsi="Times New Roman" w:cs="Times New Roman"/>
          <w:sz w:val="28"/>
          <w:szCs w:val="28"/>
          <w:highlight w:val="yellow"/>
        </w:rPr>
        <w:t>П</w:t>
      </w:r>
      <w:r w:rsidR="00AE1EDF" w:rsidRPr="00B11205">
        <w:rPr>
          <w:rFonts w:ascii="Times New Roman" w:eastAsia="Calibri" w:hAnsi="Times New Roman" w:cs="Times New Roman"/>
          <w:sz w:val="28"/>
          <w:szCs w:val="28"/>
          <w:highlight w:val="yellow"/>
        </w:rPr>
        <w:t>рием, проверка документов и регистрация уведомления о планируемом строительстве, уведомления об изменении параметров</w:t>
      </w:r>
    </w:p>
    <w:p w:rsidR="008D5A2C" w:rsidRPr="008D5A2C" w:rsidRDefault="008D5A2C" w:rsidP="008D5A2C">
      <w:pPr>
        <w:widowControl w:val="0"/>
        <w:ind w:firstLine="567"/>
        <w:jc w:val="both"/>
        <w:rPr>
          <w:rFonts w:ascii="Times New Roman" w:eastAsia="Calibri" w:hAnsi="Times New Roman" w:cs="Times New Roman"/>
          <w:sz w:val="28"/>
          <w:szCs w:val="28"/>
          <w:lang w:eastAsia="en-US"/>
        </w:rPr>
      </w:pP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3.2.1. Основанием для начала административной процедуры является обращение заявителя в орган, предоставляющий муниципальную услугу, с уведомлением о планируемом строительстве</w:t>
      </w:r>
      <w:r w:rsidR="009D6176">
        <w:rPr>
          <w:rFonts w:ascii="Times New Roman" w:eastAsia="Times New Roman" w:hAnsi="Times New Roman" w:cs="Times New Roman"/>
          <w:sz w:val="28"/>
          <w:szCs w:val="28"/>
        </w:rPr>
        <w:t xml:space="preserve"> (</w:t>
      </w:r>
      <w:r w:rsidR="009D6176" w:rsidRPr="009D6176">
        <w:rPr>
          <w:rFonts w:ascii="Times New Roman" w:eastAsia="Times New Roman" w:hAnsi="Times New Roman" w:cs="Times New Roman"/>
          <w:sz w:val="28"/>
          <w:szCs w:val="28"/>
        </w:rPr>
        <w:t>уведомление</w:t>
      </w:r>
      <w:r w:rsidR="009D6176">
        <w:rPr>
          <w:rFonts w:ascii="Times New Roman" w:eastAsia="Times New Roman" w:hAnsi="Times New Roman" w:cs="Times New Roman"/>
          <w:sz w:val="28"/>
          <w:szCs w:val="28"/>
        </w:rPr>
        <w:t>м об изменении параметров) и документами</w:t>
      </w:r>
      <w:r w:rsidRPr="008D5A2C">
        <w:rPr>
          <w:rFonts w:ascii="Times New Roman" w:eastAsia="Times New Roman" w:hAnsi="Times New Roman" w:cs="Times New Roman"/>
          <w:sz w:val="28"/>
          <w:szCs w:val="28"/>
        </w:rPr>
        <w:t xml:space="preserve">, необходимыми для предоставления муниципальной услуги, в соответствии с подразделами 2.6 и 2.7 настоящего регламента, или поступление </w:t>
      </w:r>
      <w:r w:rsidRPr="009D6176">
        <w:rPr>
          <w:rFonts w:ascii="Times New Roman" w:eastAsia="Times New Roman" w:hAnsi="Times New Roman" w:cs="Times New Roman"/>
          <w:sz w:val="28"/>
          <w:szCs w:val="28"/>
          <w:highlight w:val="yellow"/>
        </w:rPr>
        <w:t>уведомления о планируемом строительстве</w:t>
      </w:r>
      <w:r w:rsidR="009D6176" w:rsidRPr="009D6176">
        <w:rPr>
          <w:rFonts w:ascii="Times New Roman" w:eastAsia="Times New Roman" w:hAnsi="Times New Roman" w:cs="Times New Roman"/>
          <w:sz w:val="28"/>
          <w:szCs w:val="28"/>
          <w:highlight w:val="yellow"/>
        </w:rPr>
        <w:t xml:space="preserve"> (уведомление об изменении параметров) и</w:t>
      </w:r>
      <w:r w:rsidR="009D6176">
        <w:rPr>
          <w:rFonts w:ascii="Times New Roman" w:eastAsia="Times New Roman" w:hAnsi="Times New Roman" w:cs="Times New Roman"/>
          <w:sz w:val="28"/>
          <w:szCs w:val="28"/>
        </w:rPr>
        <w:t xml:space="preserve"> прилагаемых к ним</w:t>
      </w:r>
      <w:r w:rsidRPr="008D5A2C">
        <w:rPr>
          <w:rFonts w:ascii="Times New Roman" w:eastAsia="Times New Roman" w:hAnsi="Times New Roman" w:cs="Times New Roman"/>
          <w:sz w:val="28"/>
          <w:szCs w:val="28"/>
        </w:rPr>
        <w:t xml:space="preserve"> документов</w:t>
      </w:r>
      <w:r w:rsidR="009D6176">
        <w:rPr>
          <w:rFonts w:ascii="Times New Roman" w:eastAsia="Times New Roman" w:hAnsi="Times New Roman" w:cs="Times New Roman"/>
          <w:sz w:val="28"/>
          <w:szCs w:val="28"/>
        </w:rPr>
        <w:t>,</w:t>
      </w:r>
      <w:r w:rsidRPr="008D5A2C">
        <w:rPr>
          <w:rFonts w:ascii="Times New Roman" w:eastAsia="Times New Roman" w:hAnsi="Times New Roman" w:cs="Times New Roman"/>
          <w:sz w:val="28"/>
          <w:szCs w:val="28"/>
        </w:rPr>
        <w:t xml:space="preserve"> в орган, предоставляющий муниципальную услугу, от многофункционального центра.</w:t>
      </w:r>
    </w:p>
    <w:p w:rsidR="008D5A2C" w:rsidRPr="008D5A2C" w:rsidRDefault="008D5A2C" w:rsidP="008D5A2C">
      <w:pPr>
        <w:widowControl w:val="0"/>
        <w:tabs>
          <w:tab w:val="left" w:pos="142"/>
        </w:tabs>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3.2.2. Прием уведомления о планируемом строительстве</w:t>
      </w:r>
      <w:r w:rsidR="009D6176" w:rsidRPr="009D6176">
        <w:t xml:space="preserve"> </w:t>
      </w:r>
      <w:r w:rsidR="009D6176">
        <w:t>(</w:t>
      </w:r>
      <w:r w:rsidR="009D6176" w:rsidRPr="009D6176">
        <w:rPr>
          <w:rFonts w:ascii="Times New Roman" w:eastAsia="Times New Roman" w:hAnsi="Times New Roman" w:cs="Times New Roman"/>
          <w:sz w:val="28"/>
          <w:szCs w:val="28"/>
        </w:rPr>
        <w:t>уведо</w:t>
      </w:r>
      <w:r w:rsidR="009D6176">
        <w:rPr>
          <w:rFonts w:ascii="Times New Roman" w:eastAsia="Times New Roman" w:hAnsi="Times New Roman" w:cs="Times New Roman"/>
          <w:sz w:val="28"/>
          <w:szCs w:val="28"/>
        </w:rPr>
        <w:t>мления</w:t>
      </w:r>
      <w:r w:rsidR="009D6176" w:rsidRPr="009D6176">
        <w:rPr>
          <w:rFonts w:ascii="Times New Roman" w:eastAsia="Times New Roman" w:hAnsi="Times New Roman" w:cs="Times New Roman"/>
          <w:sz w:val="28"/>
          <w:szCs w:val="28"/>
        </w:rPr>
        <w:t xml:space="preserve"> об изменении параметров</w:t>
      </w:r>
      <w:r w:rsidR="009D6176">
        <w:rPr>
          <w:rFonts w:ascii="Times New Roman" w:eastAsia="Times New Roman" w:hAnsi="Times New Roman" w:cs="Times New Roman"/>
          <w:sz w:val="28"/>
          <w:szCs w:val="28"/>
        </w:rPr>
        <w:t>)</w:t>
      </w:r>
      <w:r w:rsidRPr="008D5A2C">
        <w:rPr>
          <w:rFonts w:ascii="Times New Roman" w:eastAsia="Times New Roman" w:hAnsi="Times New Roman" w:cs="Times New Roman"/>
          <w:sz w:val="28"/>
          <w:szCs w:val="28"/>
        </w:rPr>
        <w:t xml:space="preserve"> и прилагаемых к нему документов осуществляется специалистом Отдела, ответственным за прием документов.</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При обращении заявителя специалист, ответственный за прием документов:</w:t>
      </w:r>
    </w:p>
    <w:p w:rsidR="008D5A2C" w:rsidRPr="008D5A2C" w:rsidRDefault="008D5A2C" w:rsidP="008D5A2C">
      <w:pPr>
        <w:widowControl w:val="0"/>
        <w:tabs>
          <w:tab w:val="left" w:pos="142"/>
        </w:tabs>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устанавливает личность заявителя на основании паспорта гражданина Российской Федерации либо иного документа, удостоверяющего личность заявителя, в соответствии с законодательством Российской Федерации или (при наличии технической возможности)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 № 149-ФЗ «Об информации, информационных технологиях и о защите информации», а при обращении представителя физического или юридического лица также полномочия действовать от его имени;</w:t>
      </w:r>
    </w:p>
    <w:p w:rsidR="008D5A2C" w:rsidRPr="008D5A2C" w:rsidRDefault="008D5A2C" w:rsidP="008D5A2C">
      <w:pPr>
        <w:widowControl w:val="0"/>
        <w:tabs>
          <w:tab w:val="left" w:pos="142"/>
        </w:tabs>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 xml:space="preserve">при отсутствии оформленного уведомления о планируемом строительстве </w:t>
      </w:r>
      <w:r w:rsidR="009D6176" w:rsidRPr="009D6176">
        <w:rPr>
          <w:rFonts w:ascii="Times New Roman" w:eastAsia="Times New Roman" w:hAnsi="Times New Roman" w:cs="Times New Roman"/>
          <w:sz w:val="28"/>
          <w:szCs w:val="28"/>
          <w:highlight w:val="yellow"/>
        </w:rPr>
        <w:t>(уведомления об изменении параметров</w:t>
      </w:r>
      <w:r w:rsidR="009D6176">
        <w:rPr>
          <w:rFonts w:ascii="Times New Roman" w:eastAsia="Times New Roman" w:hAnsi="Times New Roman" w:cs="Times New Roman"/>
          <w:sz w:val="28"/>
          <w:szCs w:val="28"/>
        </w:rPr>
        <w:t>)</w:t>
      </w:r>
      <w:r w:rsidR="009D6176" w:rsidRPr="009D6176">
        <w:rPr>
          <w:rFonts w:ascii="Times New Roman" w:eastAsia="Times New Roman" w:hAnsi="Times New Roman" w:cs="Times New Roman"/>
          <w:sz w:val="28"/>
          <w:szCs w:val="28"/>
        </w:rPr>
        <w:t xml:space="preserve"> </w:t>
      </w:r>
      <w:r w:rsidRPr="008D5A2C">
        <w:rPr>
          <w:rFonts w:ascii="Times New Roman" w:eastAsia="Times New Roman" w:hAnsi="Times New Roman" w:cs="Times New Roman"/>
          <w:sz w:val="28"/>
          <w:szCs w:val="28"/>
        </w:rPr>
        <w:t>у заявителя или при неправильном (некорректном) его заполнении предлагает заново заполнить установленную форму уведомления, помогает в его заполнении;</w:t>
      </w:r>
    </w:p>
    <w:p w:rsidR="008D5A2C" w:rsidRPr="008D5A2C" w:rsidRDefault="008D5A2C" w:rsidP="008D5A2C">
      <w:pPr>
        <w:widowControl w:val="0"/>
        <w:tabs>
          <w:tab w:val="left" w:pos="142"/>
        </w:tabs>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сличает данные представленных документов с данными, указанными в уведомлении;</w:t>
      </w:r>
    </w:p>
    <w:p w:rsidR="008D5A2C" w:rsidRPr="008D5A2C" w:rsidRDefault="008D5A2C" w:rsidP="008D5A2C">
      <w:pPr>
        <w:widowControl w:val="0"/>
        <w:tabs>
          <w:tab w:val="left" w:pos="142"/>
        </w:tabs>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проверяет комплектность документов, представленных заявителем, в соответствии с пункт</w:t>
      </w:r>
      <w:r w:rsidR="009D6176">
        <w:rPr>
          <w:rFonts w:ascii="Times New Roman" w:eastAsia="Times New Roman" w:hAnsi="Times New Roman" w:cs="Times New Roman"/>
          <w:sz w:val="28"/>
          <w:szCs w:val="28"/>
        </w:rPr>
        <w:t>ами</w:t>
      </w:r>
      <w:r w:rsidRPr="008D5A2C">
        <w:rPr>
          <w:rFonts w:ascii="Times New Roman" w:eastAsia="Times New Roman" w:hAnsi="Times New Roman" w:cs="Times New Roman"/>
          <w:sz w:val="28"/>
          <w:szCs w:val="28"/>
        </w:rPr>
        <w:t xml:space="preserve"> </w:t>
      </w:r>
      <w:r w:rsidR="009D6176">
        <w:rPr>
          <w:rFonts w:ascii="Times New Roman" w:eastAsia="Times New Roman" w:hAnsi="Times New Roman" w:cs="Times New Roman"/>
          <w:sz w:val="28"/>
          <w:szCs w:val="28"/>
        </w:rPr>
        <w:t xml:space="preserve">2.6.1, </w:t>
      </w:r>
      <w:r w:rsidRPr="008D5A2C">
        <w:rPr>
          <w:rFonts w:ascii="Times New Roman" w:eastAsia="Times New Roman" w:hAnsi="Times New Roman" w:cs="Times New Roman"/>
          <w:sz w:val="28"/>
          <w:szCs w:val="28"/>
        </w:rPr>
        <w:t xml:space="preserve">2.6.2 подраздела 2.6 и подразделом 2.7 регламента, </w:t>
      </w:r>
      <w:r w:rsidRPr="008D5A2C">
        <w:rPr>
          <w:rFonts w:ascii="Times New Roman" w:eastAsia="Times New Roman" w:hAnsi="Times New Roman" w:cs="Times New Roman"/>
          <w:sz w:val="28"/>
          <w:szCs w:val="28"/>
        </w:rPr>
        <w:lastRenderedPageBreak/>
        <w:t xml:space="preserve">правильности оформления и содержания представленных документов, соответствия сведений, содержащихся в разных документах, </w:t>
      </w:r>
    </w:p>
    <w:p w:rsidR="008D5A2C" w:rsidRPr="008D5A2C" w:rsidRDefault="008D5A2C" w:rsidP="008D5A2C">
      <w:pPr>
        <w:widowControl w:val="0"/>
        <w:tabs>
          <w:tab w:val="left" w:pos="142"/>
        </w:tabs>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проверяет на соответствие копий представляемых документов (за исключением нотариально заверенных) их оригиналам, заверяет копии документов, возвращает подлинники заявителю;</w:t>
      </w:r>
    </w:p>
    <w:p w:rsidR="008D5A2C" w:rsidRPr="008D5A2C" w:rsidRDefault="008D5A2C" w:rsidP="008D5A2C">
      <w:pPr>
        <w:widowControl w:val="0"/>
        <w:tabs>
          <w:tab w:val="left" w:pos="142"/>
        </w:tabs>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при установлении фактов, указанных в пункте 2.9.1 подраздела 2.9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8D5A2C" w:rsidRPr="008D5A2C" w:rsidRDefault="008D5A2C" w:rsidP="008D5A2C">
      <w:pPr>
        <w:widowControl w:val="0"/>
        <w:tabs>
          <w:tab w:val="left" w:pos="142"/>
          <w:tab w:val="left" w:pos="1050"/>
        </w:tabs>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 xml:space="preserve">при отсутствии оснований для отказа в приеме документов принимает уведомление о планируемом строительстве </w:t>
      </w:r>
      <w:r w:rsidR="009D6176">
        <w:rPr>
          <w:rFonts w:ascii="Times New Roman" w:eastAsia="Times New Roman" w:hAnsi="Times New Roman" w:cs="Times New Roman"/>
          <w:sz w:val="28"/>
          <w:szCs w:val="28"/>
        </w:rPr>
        <w:t>(уведомление</w:t>
      </w:r>
      <w:r w:rsidR="009D6176" w:rsidRPr="009D6176">
        <w:rPr>
          <w:rFonts w:ascii="Times New Roman" w:eastAsia="Times New Roman" w:hAnsi="Times New Roman" w:cs="Times New Roman"/>
          <w:sz w:val="28"/>
          <w:szCs w:val="28"/>
        </w:rPr>
        <w:t xml:space="preserve"> об изменении параметров</w:t>
      </w:r>
      <w:r w:rsidR="009D6176">
        <w:rPr>
          <w:rFonts w:ascii="Times New Roman" w:eastAsia="Times New Roman" w:hAnsi="Times New Roman" w:cs="Times New Roman"/>
          <w:sz w:val="28"/>
          <w:szCs w:val="28"/>
        </w:rPr>
        <w:t>)</w:t>
      </w:r>
      <w:r w:rsidR="009D6176" w:rsidRPr="009D6176">
        <w:rPr>
          <w:rFonts w:ascii="Times New Roman" w:eastAsia="Times New Roman" w:hAnsi="Times New Roman" w:cs="Times New Roman"/>
          <w:sz w:val="28"/>
          <w:szCs w:val="28"/>
        </w:rPr>
        <w:t xml:space="preserve"> </w:t>
      </w:r>
      <w:r w:rsidRPr="008D5A2C">
        <w:rPr>
          <w:rFonts w:ascii="Times New Roman" w:eastAsia="Times New Roman" w:hAnsi="Times New Roman" w:cs="Times New Roman"/>
          <w:sz w:val="28"/>
          <w:szCs w:val="28"/>
        </w:rPr>
        <w:t>и выдает заявителю копию (второй экземпляр) уведомления с проставлением отметки о принятии документов, даты приема документов, фамилия, инициалы, должность и подпись специалиста Отдела, принявшего документы;</w:t>
      </w:r>
    </w:p>
    <w:p w:rsidR="008D5A2C" w:rsidRPr="008D5A2C" w:rsidRDefault="008D5A2C" w:rsidP="008D5A2C">
      <w:pPr>
        <w:widowControl w:val="0"/>
        <w:tabs>
          <w:tab w:val="left" w:pos="142"/>
        </w:tabs>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 xml:space="preserve">информирует заявителя о том, </w:t>
      </w:r>
      <w:r w:rsidR="009D6176">
        <w:rPr>
          <w:rFonts w:ascii="Times New Roman" w:eastAsia="Times New Roman" w:hAnsi="Times New Roman" w:cs="Times New Roman"/>
          <w:sz w:val="28"/>
          <w:szCs w:val="28"/>
        </w:rPr>
        <w:t xml:space="preserve">что </w:t>
      </w:r>
      <w:r w:rsidRPr="008D5A2C">
        <w:rPr>
          <w:rFonts w:ascii="Times New Roman" w:eastAsia="Times New Roman" w:hAnsi="Times New Roman" w:cs="Times New Roman"/>
          <w:sz w:val="28"/>
          <w:szCs w:val="28"/>
        </w:rPr>
        <w:t>документы, являющиеся результатом предоставления муниципальной услуги, будут выданы (направлены) заявителю в срок, указанный в пункте 2.4.1 подраздела 2.4 регламента.</w:t>
      </w:r>
    </w:p>
    <w:p w:rsidR="008D5A2C" w:rsidRPr="008D5A2C" w:rsidRDefault="008D5A2C" w:rsidP="008D5A2C">
      <w:pPr>
        <w:widowControl w:val="0"/>
        <w:tabs>
          <w:tab w:val="left" w:pos="142"/>
        </w:tabs>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 xml:space="preserve">3.2.3. Время приема уведомления о планируемом строительстве </w:t>
      </w:r>
      <w:r w:rsidR="009D6176">
        <w:rPr>
          <w:rFonts w:ascii="Times New Roman" w:eastAsia="Times New Roman" w:hAnsi="Times New Roman" w:cs="Times New Roman"/>
          <w:sz w:val="28"/>
          <w:szCs w:val="28"/>
        </w:rPr>
        <w:t>(</w:t>
      </w:r>
      <w:r w:rsidR="009D6176" w:rsidRPr="009D6176">
        <w:rPr>
          <w:rFonts w:ascii="Times New Roman" w:eastAsia="Times New Roman" w:hAnsi="Times New Roman" w:cs="Times New Roman"/>
          <w:sz w:val="28"/>
          <w:szCs w:val="28"/>
        </w:rPr>
        <w:t>уведомлением об изменении параметров</w:t>
      </w:r>
      <w:r w:rsidR="009D6176">
        <w:rPr>
          <w:rFonts w:ascii="Times New Roman" w:eastAsia="Times New Roman" w:hAnsi="Times New Roman" w:cs="Times New Roman"/>
          <w:sz w:val="28"/>
          <w:szCs w:val="28"/>
        </w:rPr>
        <w:t>)</w:t>
      </w:r>
      <w:r w:rsidR="009D6176" w:rsidRPr="009D6176">
        <w:rPr>
          <w:rFonts w:ascii="Times New Roman" w:eastAsia="Times New Roman" w:hAnsi="Times New Roman" w:cs="Times New Roman"/>
          <w:sz w:val="28"/>
          <w:szCs w:val="28"/>
        </w:rPr>
        <w:t xml:space="preserve"> </w:t>
      </w:r>
      <w:r w:rsidRPr="008D5A2C">
        <w:rPr>
          <w:rFonts w:ascii="Times New Roman" w:eastAsia="Times New Roman" w:hAnsi="Times New Roman" w:cs="Times New Roman"/>
          <w:sz w:val="28"/>
          <w:szCs w:val="28"/>
        </w:rPr>
        <w:t>и прилагаемых к нему документов при обращении заявителя лично в Отдел составляет не более двадцати минут.</w:t>
      </w:r>
    </w:p>
    <w:p w:rsidR="008D5A2C" w:rsidRPr="008D5A2C" w:rsidRDefault="009D6176" w:rsidP="008D5A2C">
      <w:pPr>
        <w:widowControl w:val="0"/>
        <w:tabs>
          <w:tab w:val="left" w:pos="142"/>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3.2.4. Принятые</w:t>
      </w:r>
      <w:r w:rsidR="008D5A2C" w:rsidRPr="008D5A2C">
        <w:rPr>
          <w:rFonts w:ascii="Times New Roman" w:eastAsia="Times New Roman" w:hAnsi="Times New Roman" w:cs="Times New Roman"/>
          <w:sz w:val="28"/>
          <w:szCs w:val="28"/>
        </w:rPr>
        <w:t xml:space="preserve"> документы специалист, ответственный за прием документов, обязан в тот же день передать специалисту органа, предоставляющему муниципальную услугу, осуществляющему регистрацию входящей корреспонденции.</w:t>
      </w:r>
    </w:p>
    <w:p w:rsidR="008D5A2C" w:rsidRPr="00566695" w:rsidRDefault="008D5A2C" w:rsidP="008D5A2C">
      <w:pPr>
        <w:widowControl w:val="0"/>
        <w:tabs>
          <w:tab w:val="left" w:pos="142"/>
        </w:tabs>
        <w:ind w:firstLine="709"/>
        <w:jc w:val="both"/>
        <w:rPr>
          <w:rFonts w:ascii="Times New Roman" w:eastAsia="Times New Roman" w:hAnsi="Times New Roman" w:cs="Times New Roman"/>
          <w:sz w:val="28"/>
          <w:szCs w:val="28"/>
        </w:rPr>
      </w:pPr>
      <w:r w:rsidRPr="00566695">
        <w:rPr>
          <w:rFonts w:ascii="Times New Roman" w:eastAsia="Times New Roman" w:hAnsi="Times New Roman" w:cs="Times New Roman"/>
          <w:sz w:val="28"/>
          <w:szCs w:val="28"/>
        </w:rPr>
        <w:t xml:space="preserve">3.2.5. Специалист органа, предоставляющего муниципальную услугу, осуществляющий регистрацию входящей корреспонденции, обязан принять, обеспечить регистрацию полученных уведомления о планируемом строительстве </w:t>
      </w:r>
      <w:r w:rsidR="009D6176" w:rsidRPr="00566695">
        <w:rPr>
          <w:rFonts w:ascii="Times New Roman" w:eastAsia="Times New Roman" w:hAnsi="Times New Roman" w:cs="Times New Roman"/>
          <w:sz w:val="28"/>
          <w:szCs w:val="28"/>
        </w:rPr>
        <w:t xml:space="preserve">(уведомления об изменении параметров) </w:t>
      </w:r>
      <w:r w:rsidRPr="00566695">
        <w:rPr>
          <w:rFonts w:ascii="Times New Roman" w:eastAsia="Times New Roman" w:hAnsi="Times New Roman" w:cs="Times New Roman"/>
          <w:sz w:val="28"/>
          <w:szCs w:val="28"/>
        </w:rPr>
        <w:t>и прилагаемых к нему документов в системе электронного документооборота в день их поступления, и передать главе муниципального образования Тимашевский район для определения ответственного исполнителя за предоставление муниципальной услуги.</w:t>
      </w:r>
    </w:p>
    <w:p w:rsidR="008D5A2C" w:rsidRPr="008D5A2C" w:rsidRDefault="008D5A2C" w:rsidP="00D8073B">
      <w:pPr>
        <w:widowControl w:val="0"/>
        <w:tabs>
          <w:tab w:val="left" w:pos="142"/>
        </w:tabs>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 xml:space="preserve">3.2.6. Получение органом, предоставляющим муниципальную услугу, уведомления о планируемом строительстве </w:t>
      </w:r>
      <w:r w:rsidR="00B21700" w:rsidRPr="00B21700">
        <w:rPr>
          <w:rFonts w:ascii="Times New Roman" w:eastAsia="Times New Roman" w:hAnsi="Times New Roman" w:cs="Times New Roman"/>
          <w:sz w:val="28"/>
          <w:szCs w:val="28"/>
        </w:rPr>
        <w:t xml:space="preserve">(уведомления об изменении параметров) </w:t>
      </w:r>
      <w:r w:rsidRPr="008D5A2C">
        <w:rPr>
          <w:rFonts w:ascii="Times New Roman" w:eastAsia="Times New Roman" w:hAnsi="Times New Roman" w:cs="Times New Roman"/>
          <w:sz w:val="28"/>
          <w:szCs w:val="28"/>
        </w:rPr>
        <w:t>и прилагаемых к нему иных документов от многофункционального центра, осуществляется в соответствии с условиями соглашения о взаимодействии.</w:t>
      </w:r>
    </w:p>
    <w:p w:rsidR="008D5A2C" w:rsidRPr="008D5A2C" w:rsidRDefault="008D5A2C" w:rsidP="008D5A2C">
      <w:pPr>
        <w:widowControl w:val="0"/>
        <w:tabs>
          <w:tab w:val="left" w:pos="142"/>
        </w:tabs>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Специалист, ответственный за прием документов, с использованием информационно-телекоммуникационных технологий по защищенным каналам связи, принимает электронные документы и (или) электронные образы документов, необходимых для предоставления муниципальной услуги, и регистрирует их в журнале регистрации документов без необходимости повторного представления заявителем или многофункциональным центром таких документов на бумажном носителе, если электронные документы и (или) электронные образы уведомления, и прилагаемых иных документов, принятых от заявителя, поданы с использованием информационно-телекоммуникационных технологий.</w:t>
      </w:r>
    </w:p>
    <w:p w:rsidR="008D5A2C" w:rsidRPr="008D5A2C" w:rsidRDefault="008D5A2C" w:rsidP="008D5A2C">
      <w:pPr>
        <w:widowControl w:val="0"/>
        <w:tabs>
          <w:tab w:val="left" w:pos="142"/>
          <w:tab w:val="left" w:pos="1650"/>
        </w:tabs>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lastRenderedPageBreak/>
        <w:t xml:space="preserve">Прием от многофункционального центра уведомления о планируемом строительстве </w:t>
      </w:r>
      <w:r w:rsidR="00B21700" w:rsidRPr="00B21700">
        <w:rPr>
          <w:rFonts w:ascii="Times New Roman" w:eastAsia="Times New Roman" w:hAnsi="Times New Roman" w:cs="Times New Roman"/>
          <w:sz w:val="28"/>
          <w:szCs w:val="28"/>
        </w:rPr>
        <w:t xml:space="preserve">(уведомления об изменении параметров) </w:t>
      </w:r>
      <w:r w:rsidRPr="008D5A2C">
        <w:rPr>
          <w:rFonts w:ascii="Times New Roman" w:eastAsia="Times New Roman" w:hAnsi="Times New Roman" w:cs="Times New Roman"/>
          <w:sz w:val="28"/>
          <w:szCs w:val="28"/>
        </w:rPr>
        <w:t>и прилагаемых к нему иных документов на бумажных носителях осуществляется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многофункционального центра. После принятия уведомления и прилагаемых к нему иных документов, специалист, ответственный за прием документов, регистрирует их в журнале регистрации документов.</w:t>
      </w:r>
      <w:r w:rsidRPr="008D5A2C">
        <w:rPr>
          <w:rFonts w:ascii="Times New Roman" w:eastAsia="Times New Roman" w:hAnsi="Times New Roman" w:cs="Times New Roman"/>
          <w:sz w:val="28"/>
          <w:szCs w:val="28"/>
        </w:rPr>
        <w:tab/>
      </w:r>
    </w:p>
    <w:p w:rsidR="008D5A2C" w:rsidRPr="008D5A2C" w:rsidRDefault="008D5A2C" w:rsidP="008D5A2C">
      <w:pPr>
        <w:widowControl w:val="0"/>
        <w:tabs>
          <w:tab w:val="left" w:pos="142"/>
        </w:tabs>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или приема и регистрации уведомления и прилагаемых к нему иных документов на бумажных носителях.</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3.2.7. Критерием принятия решения по настоящей административной процедуре является отсутствие оснований для отказа в приеме документов, необхо</w:t>
      </w:r>
      <w:r w:rsidRPr="008D5A2C">
        <w:rPr>
          <w:rFonts w:ascii="Times New Roman" w:eastAsia="Times New Roman" w:hAnsi="Times New Roman" w:cs="Times New Roman"/>
          <w:sz w:val="28"/>
          <w:szCs w:val="28"/>
        </w:rPr>
        <w:softHyphen/>
        <w:t>димых для предоставления муниципальной услуги, в соответствие с пунктом 2.9.1 подраздела 2.9 регламента.</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3.2.8. Результатом административной процедуры является:</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 xml:space="preserve">регистрация в органе, предоставляющем муниципальную услугу, уведомления о планируемом строительстве </w:t>
      </w:r>
      <w:r w:rsidR="00B21700" w:rsidRPr="00B21700">
        <w:rPr>
          <w:rFonts w:ascii="Times New Roman" w:eastAsia="Times New Roman" w:hAnsi="Times New Roman" w:cs="Times New Roman"/>
          <w:sz w:val="28"/>
          <w:szCs w:val="28"/>
        </w:rPr>
        <w:t xml:space="preserve">(уведомления об изменении параметров) </w:t>
      </w:r>
      <w:r w:rsidRPr="008D5A2C">
        <w:rPr>
          <w:rFonts w:ascii="Times New Roman" w:eastAsia="Times New Roman" w:hAnsi="Times New Roman" w:cs="Times New Roman"/>
          <w:sz w:val="28"/>
          <w:szCs w:val="28"/>
        </w:rPr>
        <w:t xml:space="preserve">и прилагаемых к нему документов, и выдача заявителю (при личном обращении) копии уведомления о планируемом строительстве с отметкой о получении документов, или </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отказ в приеме документов, при выявлении оснований для отказа в приеме документов.</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 xml:space="preserve">3.2.9. Способом фиксации результата выполнения административной процедуры является присвоение входящего (регистрационного) номера поступившему уведомлению о планируемом строительстве </w:t>
      </w:r>
      <w:r w:rsidR="00B21700" w:rsidRPr="00B21700">
        <w:rPr>
          <w:rFonts w:ascii="Times New Roman" w:eastAsia="Times New Roman" w:hAnsi="Times New Roman" w:cs="Times New Roman"/>
          <w:sz w:val="28"/>
          <w:szCs w:val="28"/>
        </w:rPr>
        <w:t xml:space="preserve">(уведомления об изменении параметров) </w:t>
      </w:r>
      <w:r w:rsidR="00B21700">
        <w:rPr>
          <w:rFonts w:ascii="Times New Roman" w:eastAsia="Times New Roman" w:hAnsi="Times New Roman" w:cs="Times New Roman"/>
          <w:sz w:val="28"/>
          <w:szCs w:val="28"/>
        </w:rPr>
        <w:t>и прилагаемых к нему необхо</w:t>
      </w:r>
      <w:r w:rsidRPr="008D5A2C">
        <w:rPr>
          <w:rFonts w:ascii="Times New Roman" w:eastAsia="Times New Roman" w:hAnsi="Times New Roman" w:cs="Times New Roman"/>
          <w:sz w:val="28"/>
          <w:szCs w:val="28"/>
        </w:rPr>
        <w:t>димых документов.</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 xml:space="preserve">3.2.10. Исполнение данной административной </w:t>
      </w:r>
      <w:r w:rsidR="00B21700">
        <w:rPr>
          <w:rFonts w:ascii="Times New Roman" w:eastAsia="Times New Roman" w:hAnsi="Times New Roman" w:cs="Times New Roman"/>
          <w:sz w:val="28"/>
          <w:szCs w:val="28"/>
        </w:rPr>
        <w:t>процедуры возложено на специали</w:t>
      </w:r>
      <w:r w:rsidRPr="008D5A2C">
        <w:rPr>
          <w:rFonts w:ascii="Times New Roman" w:eastAsia="Times New Roman" w:hAnsi="Times New Roman" w:cs="Times New Roman"/>
          <w:sz w:val="28"/>
          <w:szCs w:val="28"/>
        </w:rPr>
        <w:t xml:space="preserve">ста, ответственного за прием </w:t>
      </w:r>
      <w:r w:rsidR="00B21700">
        <w:rPr>
          <w:rFonts w:ascii="Times New Roman" w:eastAsia="Times New Roman" w:hAnsi="Times New Roman" w:cs="Times New Roman"/>
          <w:sz w:val="28"/>
          <w:szCs w:val="28"/>
        </w:rPr>
        <w:t>документов</w:t>
      </w:r>
      <w:r w:rsidRPr="008D5A2C">
        <w:rPr>
          <w:rFonts w:ascii="Times New Roman" w:eastAsia="Times New Roman" w:hAnsi="Times New Roman" w:cs="Times New Roman"/>
          <w:sz w:val="28"/>
          <w:szCs w:val="28"/>
        </w:rPr>
        <w:t xml:space="preserve">. </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 xml:space="preserve">3.2.11. Срок административной процедуры по приему уведомления о планируемом строительстве </w:t>
      </w:r>
      <w:r w:rsidR="00B21700" w:rsidRPr="00B21700">
        <w:rPr>
          <w:rFonts w:ascii="Times New Roman" w:eastAsia="Times New Roman" w:hAnsi="Times New Roman" w:cs="Times New Roman"/>
          <w:sz w:val="28"/>
          <w:szCs w:val="28"/>
        </w:rPr>
        <w:t>(уведомления об изменении параметров)</w:t>
      </w:r>
      <w:r w:rsidR="00B21700">
        <w:rPr>
          <w:rFonts w:ascii="Times New Roman" w:eastAsia="Times New Roman" w:hAnsi="Times New Roman" w:cs="Times New Roman"/>
          <w:sz w:val="28"/>
          <w:szCs w:val="28"/>
        </w:rPr>
        <w:t xml:space="preserve"> </w:t>
      </w:r>
      <w:r w:rsidRPr="008D5A2C">
        <w:rPr>
          <w:rFonts w:ascii="Times New Roman" w:eastAsia="Times New Roman" w:hAnsi="Times New Roman" w:cs="Times New Roman"/>
          <w:sz w:val="28"/>
          <w:szCs w:val="28"/>
        </w:rPr>
        <w:t>и прилагаемых к нему документов, регистрация заявления – в течение рабочего дня со дня их поступления.</w:t>
      </w:r>
    </w:p>
    <w:p w:rsidR="008D5A2C" w:rsidRPr="008D5A2C" w:rsidRDefault="008D5A2C" w:rsidP="008D5A2C">
      <w:pPr>
        <w:widowControl w:val="0"/>
        <w:tabs>
          <w:tab w:val="left" w:pos="851"/>
        </w:tabs>
        <w:ind w:firstLine="709"/>
        <w:jc w:val="both"/>
        <w:rPr>
          <w:rFonts w:ascii="Times New Roman" w:hAnsi="Times New Roman" w:cs="Times New Roman"/>
          <w:sz w:val="28"/>
          <w:szCs w:val="28"/>
        </w:rPr>
      </w:pPr>
    </w:p>
    <w:p w:rsidR="00AE1EDF" w:rsidRDefault="008D5A2C" w:rsidP="008D5A2C">
      <w:pPr>
        <w:widowControl w:val="0"/>
        <w:ind w:firstLine="567"/>
        <w:jc w:val="center"/>
        <w:rPr>
          <w:rFonts w:ascii="Times New Roman" w:eastAsia="Calibri" w:hAnsi="Times New Roman" w:cs="Times New Roman"/>
          <w:sz w:val="28"/>
          <w:szCs w:val="28"/>
          <w:lang w:eastAsia="en-US"/>
        </w:rPr>
      </w:pPr>
      <w:r w:rsidRPr="008D5A2C">
        <w:rPr>
          <w:rFonts w:ascii="Times New Roman" w:eastAsia="Calibri" w:hAnsi="Times New Roman" w:cs="Times New Roman"/>
          <w:sz w:val="28"/>
          <w:szCs w:val="28"/>
          <w:lang w:eastAsia="en-US"/>
        </w:rPr>
        <w:t xml:space="preserve">Подраздел 3.3. Формирование и направление межведомственных </w:t>
      </w:r>
    </w:p>
    <w:p w:rsidR="00AE1EDF" w:rsidRDefault="008D5A2C" w:rsidP="008D5A2C">
      <w:pPr>
        <w:widowControl w:val="0"/>
        <w:ind w:firstLine="567"/>
        <w:jc w:val="center"/>
        <w:rPr>
          <w:rFonts w:ascii="Times New Roman" w:eastAsia="Calibri" w:hAnsi="Times New Roman" w:cs="Times New Roman"/>
          <w:sz w:val="28"/>
          <w:szCs w:val="28"/>
          <w:lang w:eastAsia="en-US"/>
        </w:rPr>
      </w:pPr>
      <w:r w:rsidRPr="008D5A2C">
        <w:rPr>
          <w:rFonts w:ascii="Times New Roman" w:eastAsia="Calibri" w:hAnsi="Times New Roman" w:cs="Times New Roman"/>
          <w:sz w:val="28"/>
          <w:szCs w:val="28"/>
          <w:lang w:eastAsia="en-US"/>
        </w:rPr>
        <w:t xml:space="preserve">запросов в органы (организации), участвующие </w:t>
      </w:r>
    </w:p>
    <w:p w:rsidR="008D5A2C" w:rsidRPr="008D5A2C" w:rsidRDefault="00AE1EDF" w:rsidP="00AE1EDF">
      <w:pPr>
        <w:widowControl w:val="0"/>
        <w:ind w:firstLine="567"/>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 предоставлении муниципальной услуги</w:t>
      </w:r>
      <w:r w:rsidR="00A10098">
        <w:rPr>
          <w:rFonts w:ascii="Times New Roman" w:eastAsia="Calibri" w:hAnsi="Times New Roman" w:cs="Times New Roman"/>
          <w:sz w:val="28"/>
          <w:szCs w:val="28"/>
          <w:lang w:eastAsia="en-US"/>
        </w:rPr>
        <w:t xml:space="preserve">. </w:t>
      </w:r>
      <w:r w:rsidR="00A10098" w:rsidRPr="00A10098">
        <w:rPr>
          <w:rFonts w:ascii="Times New Roman" w:eastAsia="Calibri" w:hAnsi="Times New Roman" w:cs="Times New Roman"/>
          <w:sz w:val="28"/>
          <w:szCs w:val="28"/>
          <w:highlight w:val="yellow"/>
          <w:lang w:eastAsia="en-US"/>
        </w:rPr>
        <w:t>Рассмотрение</w:t>
      </w:r>
      <w:r w:rsidR="00A10098">
        <w:rPr>
          <w:rFonts w:ascii="Times New Roman" w:eastAsia="Calibri" w:hAnsi="Times New Roman" w:cs="Times New Roman"/>
          <w:sz w:val="28"/>
          <w:szCs w:val="28"/>
          <w:lang w:eastAsia="en-US"/>
        </w:rPr>
        <w:t xml:space="preserve"> </w:t>
      </w:r>
      <w:r w:rsidR="00A10098" w:rsidRPr="00B11205">
        <w:rPr>
          <w:rFonts w:ascii="Times New Roman" w:eastAsia="Calibri" w:hAnsi="Times New Roman" w:cs="Times New Roman"/>
          <w:sz w:val="28"/>
          <w:szCs w:val="28"/>
          <w:highlight w:val="yellow"/>
        </w:rPr>
        <w:t>уведомления о планируемом строительстве, уведомления об изменении параметров</w:t>
      </w:r>
    </w:p>
    <w:p w:rsidR="008D5A2C" w:rsidRPr="008D5A2C" w:rsidRDefault="008D5A2C" w:rsidP="008D5A2C">
      <w:pPr>
        <w:widowControl w:val="0"/>
        <w:tabs>
          <w:tab w:val="left" w:pos="142"/>
        </w:tabs>
        <w:jc w:val="both"/>
        <w:rPr>
          <w:rFonts w:ascii="Times New Roman" w:eastAsia="Times New Roman" w:hAnsi="Times New Roman" w:cs="Times New Roman"/>
          <w:sz w:val="28"/>
          <w:szCs w:val="28"/>
        </w:rPr>
      </w:pPr>
    </w:p>
    <w:p w:rsidR="008D5A2C" w:rsidRPr="00566695" w:rsidRDefault="008D5A2C" w:rsidP="008D5A2C">
      <w:pPr>
        <w:widowControl w:val="0"/>
        <w:tabs>
          <w:tab w:val="left" w:pos="1276"/>
          <w:tab w:val="left" w:pos="1560"/>
        </w:tabs>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 xml:space="preserve">3.3.1. Основанием для начала административной процедуры является получение зарегистрированных </w:t>
      </w:r>
      <w:r w:rsidR="008370E1" w:rsidRPr="008370E1">
        <w:rPr>
          <w:rFonts w:ascii="Times New Roman" w:eastAsia="Times New Roman" w:hAnsi="Times New Roman" w:cs="Times New Roman"/>
          <w:sz w:val="28"/>
          <w:szCs w:val="28"/>
        </w:rPr>
        <w:t>уведомления о планируемом строительст</w:t>
      </w:r>
      <w:r w:rsidR="008370E1">
        <w:rPr>
          <w:rFonts w:ascii="Times New Roman" w:eastAsia="Times New Roman" w:hAnsi="Times New Roman" w:cs="Times New Roman"/>
          <w:sz w:val="28"/>
          <w:szCs w:val="28"/>
        </w:rPr>
        <w:t>ве (уведомления об изменении па</w:t>
      </w:r>
      <w:r w:rsidR="008370E1" w:rsidRPr="008370E1">
        <w:rPr>
          <w:rFonts w:ascii="Times New Roman" w:eastAsia="Times New Roman" w:hAnsi="Times New Roman" w:cs="Times New Roman"/>
          <w:sz w:val="28"/>
          <w:szCs w:val="28"/>
        </w:rPr>
        <w:t>раметров</w:t>
      </w:r>
      <w:r w:rsidR="008370E1">
        <w:rPr>
          <w:rFonts w:ascii="Times New Roman" w:eastAsia="Times New Roman" w:hAnsi="Times New Roman" w:cs="Times New Roman"/>
          <w:sz w:val="28"/>
          <w:szCs w:val="28"/>
        </w:rPr>
        <w:t>)</w:t>
      </w:r>
      <w:r w:rsidR="008370E1" w:rsidRPr="008370E1">
        <w:rPr>
          <w:rFonts w:ascii="Times New Roman" w:eastAsia="Times New Roman" w:hAnsi="Times New Roman" w:cs="Times New Roman"/>
          <w:sz w:val="28"/>
          <w:szCs w:val="28"/>
        </w:rPr>
        <w:t xml:space="preserve"> </w:t>
      </w:r>
      <w:r w:rsidRPr="00566695">
        <w:rPr>
          <w:rFonts w:ascii="Times New Roman" w:eastAsia="Times New Roman" w:hAnsi="Times New Roman" w:cs="Times New Roman"/>
          <w:sz w:val="28"/>
          <w:szCs w:val="28"/>
        </w:rPr>
        <w:t xml:space="preserve">и прилагаемых к нему документов начальником Отдела, определенным заместителем главы муниципального образования </w:t>
      </w:r>
      <w:r w:rsidRPr="00566695">
        <w:rPr>
          <w:rFonts w:ascii="Times New Roman" w:eastAsia="Times New Roman" w:hAnsi="Times New Roman" w:cs="Times New Roman"/>
          <w:sz w:val="28"/>
          <w:szCs w:val="28"/>
        </w:rPr>
        <w:lastRenderedPageBreak/>
        <w:t>Тимашевский район, курирующему вопросы в сфере архитектуры и градостроительства, в качестве ответственного исполнителя за предоставление муниципальной услуги.</w:t>
      </w:r>
    </w:p>
    <w:p w:rsidR="008D5A2C" w:rsidRPr="008D5A2C" w:rsidRDefault="008D5A2C" w:rsidP="008D5A2C">
      <w:pPr>
        <w:widowControl w:val="0"/>
        <w:tabs>
          <w:tab w:val="left" w:pos="1276"/>
          <w:tab w:val="left" w:pos="1560"/>
        </w:tabs>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3.3.2. Настоящая административная процедура имеет следующие действия:</w:t>
      </w:r>
    </w:p>
    <w:p w:rsidR="008D5A2C" w:rsidRPr="008D5A2C" w:rsidRDefault="008D5A2C" w:rsidP="008D5A2C">
      <w:pPr>
        <w:widowControl w:val="0"/>
        <w:tabs>
          <w:tab w:val="left" w:pos="1276"/>
          <w:tab w:val="left" w:pos="1560"/>
        </w:tabs>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 xml:space="preserve">3.3.2.1. </w:t>
      </w:r>
      <w:r w:rsidR="008370E1">
        <w:rPr>
          <w:rFonts w:ascii="Times New Roman" w:eastAsia="Times New Roman" w:hAnsi="Times New Roman" w:cs="Times New Roman"/>
          <w:sz w:val="28"/>
          <w:szCs w:val="28"/>
        </w:rPr>
        <w:t>Направление</w:t>
      </w:r>
      <w:r w:rsidRPr="008D5A2C">
        <w:rPr>
          <w:rFonts w:ascii="Times New Roman" w:eastAsia="Times New Roman" w:hAnsi="Times New Roman" w:cs="Times New Roman"/>
          <w:sz w:val="28"/>
          <w:szCs w:val="28"/>
        </w:rPr>
        <w:t xml:space="preserve"> пакета</w:t>
      </w:r>
      <w:r w:rsidR="008370E1">
        <w:rPr>
          <w:rFonts w:ascii="Times New Roman" w:eastAsia="Times New Roman" w:hAnsi="Times New Roman" w:cs="Times New Roman"/>
          <w:sz w:val="28"/>
          <w:szCs w:val="28"/>
        </w:rPr>
        <w:t xml:space="preserve"> документов начальником Отдела</w:t>
      </w:r>
      <w:r w:rsidRPr="008D5A2C">
        <w:rPr>
          <w:rFonts w:ascii="Times New Roman" w:eastAsia="Times New Roman" w:hAnsi="Times New Roman" w:cs="Times New Roman"/>
          <w:sz w:val="28"/>
          <w:szCs w:val="28"/>
        </w:rPr>
        <w:t xml:space="preserve"> специалисту, ответственному за предоставление муниципальной услуги, для дальнейшей работы в течение рабочего дня со дня принятия пакета документов. </w:t>
      </w:r>
    </w:p>
    <w:p w:rsidR="008D5A2C" w:rsidRPr="00451D0B" w:rsidRDefault="00C85735" w:rsidP="008D5A2C">
      <w:pPr>
        <w:widowControl w:val="0"/>
        <w:tabs>
          <w:tab w:val="left" w:pos="1276"/>
          <w:tab w:val="left" w:pos="1560"/>
        </w:tabs>
        <w:ind w:firstLine="709"/>
        <w:jc w:val="both"/>
        <w:rPr>
          <w:rFonts w:ascii="Times New Roman" w:eastAsia="Times New Roman" w:hAnsi="Times New Roman" w:cs="Times New Roman"/>
          <w:sz w:val="28"/>
          <w:szCs w:val="28"/>
        </w:rPr>
      </w:pPr>
      <w:r>
        <w:rPr>
          <w:rFonts w:ascii="Times New Roman" w:hAnsi="Times New Roman" w:cs="Times New Roman"/>
          <w:sz w:val="28"/>
          <w:szCs w:val="28"/>
        </w:rPr>
        <w:t>3.3.2.2.</w:t>
      </w:r>
      <w:r w:rsidR="008D5A2C" w:rsidRPr="00451D0B">
        <w:rPr>
          <w:rFonts w:ascii="Times New Roman" w:hAnsi="Times New Roman" w:cs="Times New Roman"/>
          <w:sz w:val="28"/>
          <w:szCs w:val="28"/>
        </w:rPr>
        <w:t xml:space="preserve"> Проведение проверки наличия документов, необходимых для принятия органом, предоставляющим муниципальную услугу, решения о предоставлении муниципальной услуги. </w:t>
      </w:r>
    </w:p>
    <w:p w:rsidR="008D5A2C" w:rsidRPr="00451D0B" w:rsidRDefault="008D5A2C" w:rsidP="008D5A2C">
      <w:pPr>
        <w:widowControl w:val="0"/>
        <w:tabs>
          <w:tab w:val="left" w:pos="851"/>
          <w:tab w:val="left" w:pos="1276"/>
          <w:tab w:val="left" w:pos="1560"/>
        </w:tabs>
        <w:ind w:firstLine="709"/>
        <w:jc w:val="both"/>
        <w:rPr>
          <w:rFonts w:ascii="Times New Roman" w:hAnsi="Times New Roman" w:cs="Times New Roman"/>
          <w:sz w:val="28"/>
          <w:szCs w:val="28"/>
        </w:rPr>
      </w:pPr>
      <w:r w:rsidRPr="00451D0B">
        <w:rPr>
          <w:rFonts w:ascii="Times New Roman" w:eastAsia="SchoolBook" w:hAnsi="Times New Roman" w:cs="Times New Roman"/>
          <w:sz w:val="28"/>
          <w:szCs w:val="28"/>
          <w:lang w:eastAsia="en-US"/>
        </w:rPr>
        <w:t>Специалист, ответственный за предоставление муниципальной услуги,</w:t>
      </w:r>
      <w:r w:rsidRPr="00451D0B">
        <w:rPr>
          <w:rFonts w:ascii="Times New Roman" w:hAnsi="Times New Roman" w:cs="Times New Roman"/>
          <w:sz w:val="28"/>
          <w:szCs w:val="28"/>
        </w:rPr>
        <w:t xml:space="preserve"> в течение рабочего дня с даты получения документов осуществляет следующие действия:</w:t>
      </w:r>
    </w:p>
    <w:p w:rsidR="008D5A2C" w:rsidRPr="008D5A2C" w:rsidRDefault="008D5A2C" w:rsidP="00E65E8A">
      <w:pPr>
        <w:widowControl w:val="0"/>
        <w:tabs>
          <w:tab w:val="left" w:pos="851"/>
          <w:tab w:val="left" w:pos="1276"/>
          <w:tab w:val="left" w:pos="1560"/>
        </w:tabs>
        <w:ind w:firstLine="709"/>
        <w:jc w:val="both"/>
        <w:rPr>
          <w:rFonts w:ascii="Times New Roman" w:hAnsi="Times New Roman" w:cs="Times New Roman"/>
          <w:sz w:val="28"/>
          <w:szCs w:val="28"/>
        </w:rPr>
      </w:pPr>
      <w:r w:rsidRPr="00451D0B">
        <w:rPr>
          <w:rFonts w:ascii="Times New Roman" w:hAnsi="Times New Roman" w:cs="Times New Roman"/>
          <w:sz w:val="28"/>
          <w:szCs w:val="28"/>
        </w:rPr>
        <w:t>1</w:t>
      </w:r>
      <w:r w:rsidRPr="00432B58">
        <w:rPr>
          <w:rFonts w:ascii="Times New Roman" w:hAnsi="Times New Roman" w:cs="Times New Roman"/>
          <w:sz w:val="28"/>
          <w:szCs w:val="28"/>
          <w:highlight w:val="yellow"/>
        </w:rPr>
        <w:t xml:space="preserve">) в случае выявления оснований для </w:t>
      </w:r>
      <w:r w:rsidR="00C85735" w:rsidRPr="00432B58">
        <w:rPr>
          <w:rFonts w:ascii="Times New Roman" w:hAnsi="Times New Roman" w:cs="Times New Roman"/>
          <w:sz w:val="28"/>
          <w:szCs w:val="28"/>
          <w:highlight w:val="yellow"/>
        </w:rPr>
        <w:t xml:space="preserve">оставления </w:t>
      </w:r>
      <w:r w:rsidRPr="00432B58">
        <w:rPr>
          <w:rFonts w:ascii="Times New Roman" w:hAnsi="Times New Roman" w:cs="Times New Roman"/>
          <w:sz w:val="28"/>
          <w:szCs w:val="28"/>
          <w:highlight w:val="yellow"/>
        </w:rPr>
        <w:t>уведомления о планируемом строительстве</w:t>
      </w:r>
      <w:r w:rsidR="00C85735" w:rsidRPr="00432B58">
        <w:rPr>
          <w:highlight w:val="yellow"/>
        </w:rPr>
        <w:t xml:space="preserve"> (</w:t>
      </w:r>
      <w:r w:rsidR="00C85735" w:rsidRPr="00432B58">
        <w:rPr>
          <w:rFonts w:ascii="Times New Roman" w:hAnsi="Times New Roman" w:cs="Times New Roman"/>
          <w:sz w:val="28"/>
          <w:szCs w:val="28"/>
          <w:highlight w:val="yellow"/>
        </w:rPr>
        <w:t>уведомления об изменении параметров) без рассмотрения, в соответствии с пунктом 2.9</w:t>
      </w:r>
      <w:r w:rsidR="00E65E8A" w:rsidRPr="00432B58">
        <w:rPr>
          <w:rFonts w:ascii="Times New Roman" w:hAnsi="Times New Roman" w:cs="Times New Roman"/>
          <w:sz w:val="28"/>
          <w:szCs w:val="28"/>
          <w:highlight w:val="yellow"/>
        </w:rPr>
        <w:t>.4</w:t>
      </w:r>
      <w:r w:rsidRPr="00432B58">
        <w:rPr>
          <w:rFonts w:ascii="Times New Roman" w:hAnsi="Times New Roman" w:cs="Times New Roman"/>
          <w:sz w:val="28"/>
          <w:szCs w:val="28"/>
          <w:highlight w:val="yellow"/>
        </w:rPr>
        <w:t xml:space="preserve"> подраздела 2.</w:t>
      </w:r>
      <w:r w:rsidR="00C85735" w:rsidRPr="00432B58">
        <w:rPr>
          <w:rFonts w:ascii="Times New Roman" w:hAnsi="Times New Roman" w:cs="Times New Roman"/>
          <w:sz w:val="28"/>
          <w:szCs w:val="28"/>
          <w:highlight w:val="yellow"/>
        </w:rPr>
        <w:t>9</w:t>
      </w:r>
      <w:r w:rsidR="00B21700" w:rsidRPr="00432B58">
        <w:rPr>
          <w:rFonts w:ascii="Times New Roman" w:hAnsi="Times New Roman" w:cs="Times New Roman"/>
          <w:sz w:val="28"/>
          <w:szCs w:val="28"/>
          <w:highlight w:val="yellow"/>
        </w:rPr>
        <w:t xml:space="preserve"> </w:t>
      </w:r>
      <w:r w:rsidRPr="00432B58">
        <w:rPr>
          <w:rFonts w:ascii="Times New Roman" w:hAnsi="Times New Roman" w:cs="Times New Roman"/>
          <w:sz w:val="28"/>
          <w:szCs w:val="28"/>
          <w:highlight w:val="yellow"/>
        </w:rPr>
        <w:t xml:space="preserve">регламента, готовит </w:t>
      </w:r>
      <w:r w:rsidR="00B21700" w:rsidRPr="00432B58">
        <w:rPr>
          <w:rFonts w:ascii="Times New Roman" w:hAnsi="Times New Roman" w:cs="Times New Roman"/>
          <w:sz w:val="28"/>
          <w:szCs w:val="28"/>
          <w:highlight w:val="yellow"/>
        </w:rPr>
        <w:t>решение</w:t>
      </w:r>
      <w:r w:rsidRPr="00432B58">
        <w:rPr>
          <w:rFonts w:ascii="Times New Roman" w:hAnsi="Times New Roman" w:cs="Times New Roman"/>
          <w:sz w:val="28"/>
          <w:szCs w:val="28"/>
          <w:highlight w:val="yellow"/>
        </w:rPr>
        <w:t xml:space="preserve"> о </w:t>
      </w:r>
      <w:r w:rsidR="00E65E8A" w:rsidRPr="00432B58">
        <w:rPr>
          <w:rFonts w:ascii="Times New Roman" w:hAnsi="Times New Roman" w:cs="Times New Roman"/>
          <w:sz w:val="28"/>
          <w:szCs w:val="28"/>
          <w:highlight w:val="yellow"/>
        </w:rPr>
        <w:t xml:space="preserve">оставлении </w:t>
      </w:r>
      <w:r w:rsidRPr="00432B58">
        <w:rPr>
          <w:rFonts w:ascii="Times New Roman" w:hAnsi="Times New Roman" w:cs="Times New Roman"/>
          <w:sz w:val="28"/>
          <w:szCs w:val="28"/>
          <w:highlight w:val="yellow"/>
        </w:rPr>
        <w:t xml:space="preserve">уведомления о планируемом строительстве </w:t>
      </w:r>
      <w:r w:rsidR="00B21700" w:rsidRPr="00432B58">
        <w:rPr>
          <w:rFonts w:ascii="Times New Roman" w:hAnsi="Times New Roman" w:cs="Times New Roman"/>
          <w:sz w:val="28"/>
          <w:szCs w:val="28"/>
          <w:highlight w:val="yellow"/>
        </w:rPr>
        <w:t xml:space="preserve">(уведомления об изменении параметров) </w:t>
      </w:r>
      <w:r w:rsidRPr="00432B58">
        <w:rPr>
          <w:rFonts w:ascii="Times New Roman" w:hAnsi="Times New Roman" w:cs="Times New Roman"/>
          <w:sz w:val="28"/>
          <w:szCs w:val="28"/>
          <w:highlight w:val="yellow"/>
        </w:rPr>
        <w:t xml:space="preserve">без рассмотрения </w:t>
      </w:r>
      <w:r w:rsidR="00E65E8A" w:rsidRPr="00432B58">
        <w:rPr>
          <w:rFonts w:ascii="Times New Roman" w:hAnsi="Times New Roman" w:cs="Times New Roman"/>
          <w:sz w:val="28"/>
          <w:szCs w:val="28"/>
          <w:highlight w:val="yellow"/>
        </w:rPr>
        <w:t>с указанием причин возврата</w:t>
      </w:r>
      <w:r w:rsidR="007678CF">
        <w:rPr>
          <w:rFonts w:ascii="Times New Roman" w:hAnsi="Times New Roman" w:cs="Times New Roman"/>
          <w:sz w:val="28"/>
          <w:szCs w:val="28"/>
          <w:highlight w:val="yellow"/>
        </w:rPr>
        <w:t xml:space="preserve"> </w:t>
      </w:r>
      <w:r w:rsidR="007678CF" w:rsidRPr="007678CF">
        <w:rPr>
          <w:rFonts w:ascii="Times New Roman" w:hAnsi="Times New Roman" w:cs="Times New Roman"/>
          <w:sz w:val="28"/>
          <w:szCs w:val="28"/>
          <w:highlight w:val="green"/>
        </w:rPr>
        <w:t>по форме, согласно приложению № 11 к настоящему регламенту</w:t>
      </w:r>
      <w:r w:rsidR="00E65E8A" w:rsidRPr="00432B58">
        <w:rPr>
          <w:rFonts w:ascii="Times New Roman" w:hAnsi="Times New Roman" w:cs="Times New Roman"/>
          <w:sz w:val="28"/>
          <w:szCs w:val="28"/>
          <w:highlight w:val="yellow"/>
        </w:rPr>
        <w:t xml:space="preserve">, которое </w:t>
      </w:r>
      <w:r w:rsidRPr="00432B58">
        <w:rPr>
          <w:rFonts w:ascii="Times New Roman" w:hAnsi="Times New Roman" w:cs="Times New Roman"/>
          <w:sz w:val="28"/>
          <w:szCs w:val="28"/>
          <w:highlight w:val="yellow"/>
        </w:rPr>
        <w:t xml:space="preserve">подписывается </w:t>
      </w:r>
      <w:r w:rsidR="00451D0B" w:rsidRPr="00432B58">
        <w:rPr>
          <w:rFonts w:ascii="Times New Roman" w:hAnsi="Times New Roman" w:cs="Times New Roman"/>
          <w:sz w:val="28"/>
          <w:szCs w:val="28"/>
          <w:highlight w:val="yellow"/>
        </w:rPr>
        <w:t>начальником Отдела</w:t>
      </w:r>
      <w:r w:rsidR="00E65E8A" w:rsidRPr="00432B58">
        <w:rPr>
          <w:rFonts w:ascii="Times New Roman" w:hAnsi="Times New Roman" w:cs="Times New Roman"/>
          <w:sz w:val="28"/>
          <w:szCs w:val="28"/>
          <w:highlight w:val="yellow"/>
        </w:rPr>
        <w:t xml:space="preserve">. </w:t>
      </w:r>
      <w:r w:rsidR="00432B58" w:rsidRPr="00432B58">
        <w:rPr>
          <w:rFonts w:ascii="Times New Roman" w:hAnsi="Times New Roman" w:cs="Times New Roman"/>
          <w:sz w:val="28"/>
          <w:szCs w:val="28"/>
          <w:highlight w:val="yellow"/>
        </w:rPr>
        <w:t>У</w:t>
      </w:r>
      <w:r w:rsidR="00E65E8A" w:rsidRPr="00432B58">
        <w:rPr>
          <w:rFonts w:ascii="Times New Roman" w:hAnsi="Times New Roman" w:cs="Times New Roman"/>
          <w:sz w:val="28"/>
          <w:szCs w:val="28"/>
          <w:highlight w:val="yellow"/>
        </w:rPr>
        <w:t xml:space="preserve">ведомление о планируемом строительстве (уведомления об изменении параметров) и прилагаемые к нему документы </w:t>
      </w:r>
      <w:r w:rsidR="00432B58" w:rsidRPr="00432B58">
        <w:rPr>
          <w:rFonts w:ascii="Times New Roman" w:hAnsi="Times New Roman" w:cs="Times New Roman"/>
          <w:sz w:val="28"/>
          <w:szCs w:val="28"/>
          <w:highlight w:val="yellow"/>
        </w:rPr>
        <w:t xml:space="preserve">возвращаются заявителю способом, определенным заявителем в уведомлении о планируемом строительстве или </w:t>
      </w:r>
      <w:r w:rsidR="00432B58">
        <w:rPr>
          <w:rFonts w:ascii="Times New Roman" w:hAnsi="Times New Roman" w:cs="Times New Roman"/>
          <w:sz w:val="28"/>
          <w:szCs w:val="28"/>
          <w:highlight w:val="yellow"/>
        </w:rPr>
        <w:t xml:space="preserve">уведомлении </w:t>
      </w:r>
      <w:r w:rsidR="00432B58" w:rsidRPr="00432B58">
        <w:rPr>
          <w:rFonts w:ascii="Times New Roman" w:hAnsi="Times New Roman" w:cs="Times New Roman"/>
          <w:sz w:val="28"/>
          <w:szCs w:val="28"/>
          <w:highlight w:val="yellow"/>
        </w:rPr>
        <w:t>об изменении параметров;</w:t>
      </w:r>
    </w:p>
    <w:p w:rsidR="008D5A2C" w:rsidRPr="008D5A2C" w:rsidRDefault="008D5A2C" w:rsidP="008D5A2C">
      <w:pPr>
        <w:widowControl w:val="0"/>
        <w:tabs>
          <w:tab w:val="left" w:pos="851"/>
          <w:tab w:val="left" w:pos="1276"/>
          <w:tab w:val="left" w:pos="1560"/>
        </w:tabs>
        <w:ind w:firstLine="709"/>
        <w:jc w:val="both"/>
        <w:rPr>
          <w:rFonts w:ascii="Times New Roman" w:hAnsi="Times New Roman" w:cs="Times New Roman"/>
          <w:sz w:val="28"/>
          <w:szCs w:val="28"/>
        </w:rPr>
      </w:pPr>
      <w:r w:rsidRPr="008D5A2C">
        <w:rPr>
          <w:rFonts w:ascii="Times New Roman" w:hAnsi="Times New Roman" w:cs="Times New Roman"/>
          <w:sz w:val="28"/>
          <w:szCs w:val="28"/>
        </w:rPr>
        <w:t>2) выявляет отсутствие документов, которые в соответствии с подразделом 2.7 настоящего регламента, находятся в распоряжении в государственных органах, иных органах местного самоуправления и подведомственных государственным органам или органам местного самоуправления организациях, не представленных заявителем самостоятельно;</w:t>
      </w:r>
    </w:p>
    <w:p w:rsidR="008D5A2C" w:rsidRPr="008D5A2C" w:rsidRDefault="008D5A2C" w:rsidP="008D5A2C">
      <w:pPr>
        <w:widowControl w:val="0"/>
        <w:tabs>
          <w:tab w:val="left" w:pos="1276"/>
          <w:tab w:val="left" w:pos="1560"/>
        </w:tabs>
        <w:ind w:firstLine="709"/>
        <w:jc w:val="both"/>
        <w:rPr>
          <w:rFonts w:ascii="Times New Roman" w:hAnsi="Times New Roman" w:cs="Times New Roman"/>
          <w:sz w:val="28"/>
          <w:szCs w:val="28"/>
        </w:rPr>
      </w:pPr>
      <w:r w:rsidRPr="008D5A2C">
        <w:rPr>
          <w:rFonts w:ascii="Times New Roman" w:hAnsi="Times New Roman" w:cs="Times New Roman"/>
          <w:sz w:val="28"/>
          <w:szCs w:val="28"/>
        </w:rPr>
        <w:t>3) обеспечивает подготовку межведомственных запросов в соответствующие органы (организации), согласно подразделу 2.7 регламента:</w:t>
      </w:r>
    </w:p>
    <w:p w:rsidR="008D5A2C" w:rsidRPr="008D5A2C" w:rsidRDefault="008D5A2C" w:rsidP="008D5A2C">
      <w:pPr>
        <w:widowControl w:val="0"/>
        <w:tabs>
          <w:tab w:val="left" w:pos="1276"/>
          <w:tab w:val="left" w:pos="1560"/>
        </w:tabs>
        <w:ind w:firstLine="709"/>
        <w:jc w:val="both"/>
        <w:rPr>
          <w:rFonts w:ascii="Times New Roman" w:hAnsi="Times New Roman" w:cs="Times New Roman"/>
          <w:sz w:val="28"/>
          <w:szCs w:val="28"/>
        </w:rPr>
      </w:pPr>
      <w:r w:rsidRPr="008D5A2C">
        <w:rPr>
          <w:rFonts w:ascii="Times New Roman" w:hAnsi="Times New Roman" w:cs="Times New Roman"/>
          <w:sz w:val="28"/>
          <w:szCs w:val="28"/>
        </w:rPr>
        <w:t>межведомственные запросы о предоставлении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w:t>
      </w:r>
    </w:p>
    <w:p w:rsidR="008D5A2C" w:rsidRPr="008D5A2C" w:rsidRDefault="008D5A2C" w:rsidP="008D5A2C">
      <w:pPr>
        <w:widowControl w:val="0"/>
        <w:tabs>
          <w:tab w:val="left" w:pos="1276"/>
          <w:tab w:val="left" w:pos="1560"/>
        </w:tabs>
        <w:ind w:firstLine="709"/>
        <w:jc w:val="both"/>
        <w:rPr>
          <w:rFonts w:ascii="Times New Roman" w:hAnsi="Times New Roman" w:cs="Times New Roman"/>
          <w:sz w:val="28"/>
          <w:szCs w:val="28"/>
        </w:rPr>
      </w:pPr>
      <w:r w:rsidRPr="008D5A2C">
        <w:rPr>
          <w:rFonts w:ascii="Times New Roman" w:hAnsi="Times New Roman" w:cs="Times New Roman"/>
          <w:sz w:val="28"/>
          <w:szCs w:val="28"/>
        </w:rPr>
        <w:t>межведомственные запросы о предоставлении запрашиваемых сведений на бумажном носителе, согласно требованиям, предусмотренным пунктами 1-8 части 1 статьи 7.2 Федерального закона № 210-ФЗ;</w:t>
      </w:r>
    </w:p>
    <w:p w:rsidR="008D5A2C" w:rsidRPr="008D5A2C" w:rsidRDefault="008D5A2C" w:rsidP="008D5A2C">
      <w:pPr>
        <w:widowControl w:val="0"/>
        <w:tabs>
          <w:tab w:val="left" w:pos="1276"/>
          <w:tab w:val="left" w:pos="1560"/>
        </w:tabs>
        <w:ind w:firstLine="709"/>
        <w:jc w:val="both"/>
        <w:rPr>
          <w:rFonts w:ascii="Times New Roman" w:hAnsi="Times New Roman" w:cs="Times New Roman"/>
          <w:sz w:val="28"/>
          <w:szCs w:val="28"/>
        </w:rPr>
      </w:pPr>
      <w:r w:rsidRPr="008D5A2C">
        <w:rPr>
          <w:rFonts w:ascii="Times New Roman" w:hAnsi="Times New Roman" w:cs="Times New Roman"/>
          <w:sz w:val="28"/>
          <w:szCs w:val="28"/>
        </w:rPr>
        <w:t>4)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8D5A2C" w:rsidRPr="008D5A2C" w:rsidRDefault="008D5A2C" w:rsidP="008D5A2C">
      <w:pPr>
        <w:widowControl w:val="0"/>
        <w:tabs>
          <w:tab w:val="left" w:pos="1276"/>
          <w:tab w:val="left" w:pos="1560"/>
        </w:tabs>
        <w:ind w:firstLine="709"/>
        <w:jc w:val="both"/>
        <w:rPr>
          <w:rFonts w:ascii="Times New Roman" w:hAnsi="Times New Roman" w:cs="Times New Roman"/>
          <w:sz w:val="28"/>
          <w:szCs w:val="28"/>
        </w:rPr>
      </w:pPr>
      <w:r w:rsidRPr="008D5A2C">
        <w:rPr>
          <w:rFonts w:ascii="Times New Roman" w:hAnsi="Times New Roman" w:cs="Times New Roman"/>
          <w:sz w:val="28"/>
          <w:szCs w:val="28"/>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либо</w:t>
      </w:r>
    </w:p>
    <w:p w:rsidR="008D5A2C" w:rsidRPr="008D5A2C" w:rsidRDefault="008D5A2C" w:rsidP="008D5A2C">
      <w:pPr>
        <w:widowControl w:val="0"/>
        <w:tabs>
          <w:tab w:val="left" w:pos="1276"/>
          <w:tab w:val="left" w:pos="1560"/>
        </w:tabs>
        <w:ind w:firstLine="709"/>
        <w:jc w:val="both"/>
        <w:rPr>
          <w:rFonts w:ascii="Times New Roman" w:hAnsi="Times New Roman" w:cs="Times New Roman"/>
          <w:sz w:val="28"/>
          <w:szCs w:val="28"/>
        </w:rPr>
      </w:pPr>
      <w:r w:rsidRPr="008D5A2C">
        <w:rPr>
          <w:rFonts w:ascii="Times New Roman" w:hAnsi="Times New Roman" w:cs="Times New Roman"/>
          <w:sz w:val="28"/>
          <w:szCs w:val="28"/>
        </w:rPr>
        <w:t xml:space="preserve">по почте, курьером или посредством факсимильной связи, при отсутствии </w:t>
      </w:r>
      <w:r w:rsidRPr="008D5A2C">
        <w:rPr>
          <w:rFonts w:ascii="Times New Roman" w:hAnsi="Times New Roman" w:cs="Times New Roman"/>
          <w:sz w:val="28"/>
          <w:szCs w:val="28"/>
        </w:rPr>
        <w:lastRenderedPageBreak/>
        <w:t>технической возможности направления межведомственного запроса.</w:t>
      </w:r>
    </w:p>
    <w:p w:rsidR="008D5A2C" w:rsidRDefault="008D5A2C" w:rsidP="008D5A2C">
      <w:pPr>
        <w:widowControl w:val="0"/>
        <w:tabs>
          <w:tab w:val="left" w:pos="1276"/>
          <w:tab w:val="left" w:pos="1560"/>
        </w:tabs>
        <w:ind w:firstLine="709"/>
        <w:jc w:val="both"/>
        <w:rPr>
          <w:rFonts w:ascii="Times New Roman" w:hAnsi="Times New Roman" w:cs="Times New Roman"/>
          <w:sz w:val="28"/>
          <w:szCs w:val="28"/>
        </w:rPr>
      </w:pPr>
      <w:r w:rsidRPr="008D5A2C">
        <w:rPr>
          <w:rFonts w:ascii="Times New Roman" w:hAnsi="Times New Roman" w:cs="Times New Roman"/>
          <w:sz w:val="28"/>
          <w:szCs w:val="28"/>
        </w:rPr>
        <w:t>получает ответы на межведомственные запросы от органов (организаций), участвующих в предоставлении муниципальной услуги.</w:t>
      </w:r>
    </w:p>
    <w:p w:rsidR="008370E1" w:rsidRPr="008370E1" w:rsidRDefault="008370E1" w:rsidP="008370E1">
      <w:pPr>
        <w:widowControl w:val="0"/>
        <w:tabs>
          <w:tab w:val="left" w:pos="851"/>
        </w:tabs>
        <w:ind w:firstLine="709"/>
        <w:jc w:val="both"/>
        <w:rPr>
          <w:rFonts w:ascii="Times New Roman" w:eastAsia="Times New Roman" w:hAnsi="Times New Roman" w:cs="Times New Roman"/>
          <w:sz w:val="28"/>
          <w:szCs w:val="28"/>
        </w:rPr>
      </w:pPr>
      <w:r w:rsidRPr="008370E1">
        <w:rPr>
          <w:rFonts w:ascii="Times New Roman" w:eastAsia="Times New Roman" w:hAnsi="Times New Roman" w:cs="Times New Roman"/>
          <w:sz w:val="28"/>
          <w:szCs w:val="28"/>
        </w:rPr>
        <w:t>Направление запросов допускается только с целью предоставления муниципальной услуги.</w:t>
      </w:r>
    </w:p>
    <w:p w:rsidR="008370E1" w:rsidRPr="008370E1" w:rsidRDefault="008370E1" w:rsidP="00B21700">
      <w:pPr>
        <w:widowControl w:val="0"/>
        <w:tabs>
          <w:tab w:val="left" w:pos="1276"/>
          <w:tab w:val="left" w:pos="1560"/>
        </w:tabs>
        <w:ind w:firstLine="709"/>
        <w:jc w:val="both"/>
        <w:rPr>
          <w:rFonts w:ascii="Times New Roman" w:hAnsi="Times New Roman" w:cs="Times New Roman"/>
          <w:sz w:val="28"/>
          <w:szCs w:val="28"/>
        </w:rPr>
      </w:pPr>
      <w:r w:rsidRPr="008370E1">
        <w:rPr>
          <w:rFonts w:ascii="Times New Roman" w:eastAsia="Times New Roman" w:hAnsi="Times New Roman" w:cs="Times New Roman"/>
          <w:sz w:val="28"/>
          <w:szCs w:val="28"/>
          <w:lang w:eastAsia="ar-SA"/>
        </w:rPr>
        <w:t xml:space="preserve">3.3.4. </w:t>
      </w:r>
      <w:r w:rsidR="00B21700" w:rsidRPr="008D5A2C">
        <w:rPr>
          <w:rFonts w:ascii="Times New Roman" w:hAnsi="Times New Roman" w:cs="Times New Roman"/>
          <w:sz w:val="28"/>
          <w:szCs w:val="28"/>
        </w:rPr>
        <w:t>По межведомственным запросам органа, предоставляющего муниципальную услугу, документы (их копии или сведения, содержащиеся в них), предусмотренные подразделом 2.7 регламента,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3 рабочих дней со дня получения соответствующего м</w:t>
      </w:r>
      <w:r w:rsidR="00B21700">
        <w:rPr>
          <w:rFonts w:ascii="Times New Roman" w:hAnsi="Times New Roman" w:cs="Times New Roman"/>
          <w:sz w:val="28"/>
          <w:szCs w:val="28"/>
        </w:rPr>
        <w:t>ежведомственного запроса</w:t>
      </w:r>
      <w:r w:rsidRPr="008370E1">
        <w:rPr>
          <w:rFonts w:ascii="Times New Roman" w:eastAsia="Times New Roman" w:hAnsi="Times New Roman" w:cs="Times New Roman"/>
          <w:sz w:val="28"/>
          <w:szCs w:val="28"/>
          <w:lang w:eastAsia="ar-SA"/>
        </w:rPr>
        <w:t>.</w:t>
      </w:r>
    </w:p>
    <w:p w:rsidR="00AE1EDF" w:rsidRDefault="008370E1" w:rsidP="00AE1EDF">
      <w:pPr>
        <w:widowControl w:val="0"/>
        <w:ind w:firstLine="709"/>
        <w:jc w:val="both"/>
        <w:rPr>
          <w:rFonts w:ascii="Times New Roman" w:eastAsia="Times New Roman" w:hAnsi="Times New Roman" w:cs="Times New Roman"/>
          <w:sz w:val="28"/>
          <w:szCs w:val="28"/>
        </w:rPr>
      </w:pPr>
      <w:r w:rsidRPr="008370E1">
        <w:rPr>
          <w:rFonts w:ascii="Times New Roman" w:eastAsia="Times New Roman" w:hAnsi="Times New Roman" w:cs="Times New Roman"/>
          <w:sz w:val="28"/>
          <w:szCs w:val="28"/>
        </w:rPr>
        <w:t xml:space="preserve">3.3.5. Специалист, ответственный за предоставление муниципальной услуги, формирует </w:t>
      </w:r>
      <w:r w:rsidR="00B21700">
        <w:rPr>
          <w:rFonts w:ascii="Times New Roman" w:eastAsia="Times New Roman" w:hAnsi="Times New Roman" w:cs="Times New Roman"/>
          <w:sz w:val="28"/>
          <w:szCs w:val="28"/>
        </w:rPr>
        <w:t xml:space="preserve">пакет документов, состоящий из </w:t>
      </w:r>
      <w:r w:rsidR="00B11205" w:rsidRPr="00C85735">
        <w:rPr>
          <w:rFonts w:ascii="Times New Roman" w:hAnsi="Times New Roman" w:cs="Times New Roman"/>
          <w:sz w:val="28"/>
          <w:szCs w:val="28"/>
          <w:highlight w:val="yellow"/>
        </w:rPr>
        <w:t>уведомления о планируемом строительстве</w:t>
      </w:r>
      <w:r w:rsidR="00B11205" w:rsidRPr="00C85735">
        <w:rPr>
          <w:highlight w:val="yellow"/>
        </w:rPr>
        <w:t xml:space="preserve"> (</w:t>
      </w:r>
      <w:r w:rsidR="00B11205" w:rsidRPr="00C85735">
        <w:rPr>
          <w:rFonts w:ascii="Times New Roman" w:hAnsi="Times New Roman" w:cs="Times New Roman"/>
          <w:sz w:val="28"/>
          <w:szCs w:val="28"/>
          <w:highlight w:val="yellow"/>
        </w:rPr>
        <w:t>уведомления об изменении параметров)</w:t>
      </w:r>
      <w:r w:rsidR="00B11205">
        <w:rPr>
          <w:rFonts w:ascii="Times New Roman" w:eastAsia="Times New Roman" w:hAnsi="Times New Roman" w:cs="Times New Roman"/>
          <w:sz w:val="28"/>
          <w:szCs w:val="28"/>
        </w:rPr>
        <w:t>,</w:t>
      </w:r>
      <w:r w:rsidRPr="008370E1">
        <w:rPr>
          <w:rFonts w:ascii="Times New Roman" w:eastAsia="Times New Roman" w:hAnsi="Times New Roman" w:cs="Times New Roman"/>
          <w:sz w:val="28"/>
          <w:szCs w:val="28"/>
        </w:rPr>
        <w:t xml:space="preserve"> документов (сведений, содержащихся в них), полученных в рамках межведомственного взаимодействия, согласно подразделу 2.7 регламента, </w:t>
      </w:r>
      <w:r w:rsidR="00B11205">
        <w:rPr>
          <w:rFonts w:ascii="Times New Roman" w:eastAsia="Times New Roman" w:hAnsi="Times New Roman" w:cs="Times New Roman"/>
          <w:sz w:val="28"/>
          <w:szCs w:val="28"/>
        </w:rPr>
        <w:t xml:space="preserve">и </w:t>
      </w:r>
      <w:r w:rsidRPr="008370E1">
        <w:rPr>
          <w:rFonts w:ascii="Times New Roman" w:eastAsia="Times New Roman" w:hAnsi="Times New Roman" w:cs="Times New Roman"/>
          <w:sz w:val="28"/>
          <w:szCs w:val="28"/>
        </w:rPr>
        <w:t>документов, представленных заявителем, в соответствии с пунктом 2.6.1 подраздела 2.6 регламента (далее – пакет документов).</w:t>
      </w:r>
    </w:p>
    <w:p w:rsidR="008B5104" w:rsidRPr="008D5A2C" w:rsidRDefault="008B5104" w:rsidP="007A7D31">
      <w:pPr>
        <w:widowControl w:val="0"/>
        <w:tabs>
          <w:tab w:val="left" w:pos="1276"/>
          <w:tab w:val="left" w:pos="1560"/>
        </w:tabs>
        <w:ind w:firstLine="709"/>
        <w:jc w:val="both"/>
        <w:rPr>
          <w:rFonts w:ascii="Times New Roman" w:eastAsia="Verdana" w:hAnsi="Times New Roman" w:cs="Times New Roman"/>
          <w:sz w:val="28"/>
          <w:szCs w:val="28"/>
        </w:rPr>
      </w:pPr>
      <w:r>
        <w:rPr>
          <w:rFonts w:ascii="Times New Roman" w:hAnsi="Times New Roman" w:cs="Times New Roman"/>
          <w:sz w:val="28"/>
          <w:szCs w:val="28"/>
        </w:rPr>
        <w:t>3.3.6. Специалист, ответственный за предоставление муниципальной услуги, д</w:t>
      </w:r>
      <w:r w:rsidRPr="008D5A2C">
        <w:rPr>
          <w:rFonts w:ascii="Times New Roman" w:hAnsi="Times New Roman" w:cs="Times New Roman"/>
          <w:sz w:val="28"/>
          <w:szCs w:val="28"/>
        </w:rPr>
        <w:t>ля принятия решения о предоставлении муниципальной услуги в течение 2 рабочих дней с даты получения на рассмотрение документов</w:t>
      </w:r>
      <w:r w:rsidR="007A7D31">
        <w:rPr>
          <w:rFonts w:ascii="Times New Roman" w:eastAsia="Verdana" w:hAnsi="Times New Roman" w:cs="Times New Roman"/>
          <w:sz w:val="28"/>
          <w:szCs w:val="28"/>
        </w:rPr>
        <w:t xml:space="preserve"> </w:t>
      </w:r>
      <w:r w:rsidRPr="008D5A2C">
        <w:rPr>
          <w:rFonts w:ascii="Times New Roman" w:eastAsia="Verdana" w:hAnsi="Times New Roman" w:cs="Times New Roman"/>
          <w:sz w:val="28"/>
          <w:szCs w:val="28"/>
        </w:rPr>
        <w:t xml:space="preserve">проводит проверку соответствия указанных в уведомлении о планируемом строительстве параметров объекта </w:t>
      </w:r>
      <w:r w:rsidR="00A10098">
        <w:rPr>
          <w:rFonts w:ascii="Times New Roman" w:eastAsia="Verdana" w:hAnsi="Times New Roman" w:cs="Times New Roman"/>
          <w:sz w:val="28"/>
          <w:szCs w:val="28"/>
        </w:rPr>
        <w:t>ИЖС</w:t>
      </w:r>
      <w:r w:rsidRPr="008D5A2C">
        <w:rPr>
          <w:rFonts w:ascii="Times New Roman" w:eastAsia="Verdana" w:hAnsi="Times New Roman" w:cs="Times New Roman"/>
          <w:sz w:val="28"/>
          <w:szCs w:val="28"/>
        </w:rPr>
        <w:t xml:space="preserve"> или садового дома предельным параметрам разрешенного строительства, реконструкции объектов </w:t>
      </w:r>
      <w:r w:rsidR="00A10098">
        <w:rPr>
          <w:rFonts w:ascii="Times New Roman" w:eastAsia="Verdana" w:hAnsi="Times New Roman" w:cs="Times New Roman"/>
          <w:sz w:val="28"/>
          <w:szCs w:val="28"/>
        </w:rPr>
        <w:t>ИЖС</w:t>
      </w:r>
      <w:r w:rsidRPr="008D5A2C">
        <w:rPr>
          <w:rFonts w:ascii="Times New Roman" w:eastAsia="Verdana" w:hAnsi="Times New Roman" w:cs="Times New Roman"/>
          <w:sz w:val="28"/>
          <w:szCs w:val="28"/>
        </w:rPr>
        <w:t xml:space="preserve">, установленным правилами землепользования и застройки, документацией по планировке территории, и обязательным требованиям к параметрам объектов </w:t>
      </w:r>
      <w:r w:rsidR="00A10098">
        <w:rPr>
          <w:rFonts w:ascii="Times New Roman" w:eastAsia="Verdana" w:hAnsi="Times New Roman" w:cs="Times New Roman"/>
          <w:sz w:val="28"/>
          <w:szCs w:val="28"/>
        </w:rPr>
        <w:t>ИЖС</w:t>
      </w:r>
      <w:r w:rsidRPr="008D5A2C">
        <w:rPr>
          <w:rFonts w:ascii="Times New Roman" w:eastAsia="Verdana" w:hAnsi="Times New Roman" w:cs="Times New Roman"/>
          <w:sz w:val="28"/>
          <w:szCs w:val="28"/>
        </w:rPr>
        <w:t xml:space="preserve">,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а также допустимости размещения объекта </w:t>
      </w:r>
      <w:r w:rsidR="00A10098">
        <w:rPr>
          <w:rFonts w:ascii="Times New Roman" w:eastAsia="Verdana" w:hAnsi="Times New Roman" w:cs="Times New Roman"/>
          <w:sz w:val="28"/>
          <w:szCs w:val="28"/>
        </w:rPr>
        <w:t>ИЖС</w:t>
      </w:r>
      <w:r w:rsidRPr="008D5A2C">
        <w:rPr>
          <w:rFonts w:ascii="Times New Roman" w:eastAsia="Verdana" w:hAnsi="Times New Roman" w:cs="Times New Roman"/>
          <w:sz w:val="28"/>
          <w:szCs w:val="28"/>
        </w:rPr>
        <w:t xml:space="preserve">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w:t>
      </w:r>
      <w:r w:rsidR="007A7D31">
        <w:rPr>
          <w:rFonts w:ascii="Times New Roman" w:eastAsia="Verdana" w:hAnsi="Times New Roman" w:cs="Times New Roman"/>
          <w:sz w:val="28"/>
          <w:szCs w:val="28"/>
        </w:rPr>
        <w:t>ательством Российской Федерации.</w:t>
      </w:r>
    </w:p>
    <w:p w:rsidR="008B5104" w:rsidRPr="008D5A2C" w:rsidRDefault="008B5104" w:rsidP="008B5104">
      <w:pPr>
        <w:widowControl w:val="0"/>
        <w:tabs>
          <w:tab w:val="left" w:pos="1276"/>
          <w:tab w:val="left" w:pos="1560"/>
        </w:tabs>
        <w:autoSpaceDE w:val="0"/>
        <w:autoSpaceDN w:val="0"/>
        <w:adjustRightInd w:val="0"/>
        <w:ind w:firstLine="709"/>
        <w:jc w:val="both"/>
        <w:rPr>
          <w:rFonts w:ascii="Times New Roman" w:eastAsia="SchoolBook" w:hAnsi="Times New Roman" w:cs="Times New Roman"/>
          <w:sz w:val="28"/>
          <w:szCs w:val="28"/>
        </w:rPr>
      </w:pPr>
      <w:r w:rsidRPr="008D5A2C">
        <w:rPr>
          <w:rFonts w:ascii="Times New Roman" w:eastAsia="SchoolBook" w:hAnsi="Times New Roman" w:cs="Times New Roman"/>
          <w:sz w:val="28"/>
          <w:szCs w:val="28"/>
        </w:rPr>
        <w:t>3.</w:t>
      </w:r>
      <w:r>
        <w:rPr>
          <w:rFonts w:ascii="Times New Roman" w:eastAsia="SchoolBook" w:hAnsi="Times New Roman" w:cs="Times New Roman"/>
          <w:sz w:val="28"/>
          <w:szCs w:val="28"/>
        </w:rPr>
        <w:t>3.7.</w:t>
      </w:r>
      <w:r w:rsidRPr="008D5A2C">
        <w:rPr>
          <w:rFonts w:ascii="Times New Roman" w:eastAsia="SchoolBook" w:hAnsi="Times New Roman" w:cs="Times New Roman"/>
          <w:sz w:val="28"/>
          <w:szCs w:val="28"/>
        </w:rPr>
        <w:t xml:space="preserve"> Если строительство или реконструкция объекта </w:t>
      </w:r>
      <w:r>
        <w:rPr>
          <w:rFonts w:ascii="Times New Roman" w:eastAsia="SchoolBook" w:hAnsi="Times New Roman" w:cs="Times New Roman"/>
          <w:sz w:val="28"/>
          <w:szCs w:val="28"/>
        </w:rPr>
        <w:t>ИЖС</w:t>
      </w:r>
      <w:r w:rsidRPr="008D5A2C">
        <w:rPr>
          <w:rFonts w:ascii="Times New Roman" w:eastAsia="SchoolBook" w:hAnsi="Times New Roman" w:cs="Times New Roman"/>
          <w:sz w:val="28"/>
          <w:szCs w:val="28"/>
        </w:rPr>
        <w:t xml:space="preserve">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w:t>
      </w:r>
      <w:r w:rsidRPr="008D5A2C">
        <w:t xml:space="preserve"> </w:t>
      </w:r>
      <w:r w:rsidRPr="008D5A2C">
        <w:rPr>
          <w:rFonts w:ascii="Times New Roman" w:eastAsia="SchoolBook" w:hAnsi="Times New Roman" w:cs="Times New Roman"/>
          <w:sz w:val="28"/>
          <w:szCs w:val="28"/>
        </w:rPr>
        <w:t>в соответствии с пунктом 2.6.</w:t>
      </w:r>
      <w:r>
        <w:rPr>
          <w:rFonts w:ascii="Times New Roman" w:eastAsia="SchoolBook" w:hAnsi="Times New Roman" w:cs="Times New Roman"/>
          <w:sz w:val="28"/>
          <w:szCs w:val="28"/>
        </w:rPr>
        <w:t>4</w:t>
      </w:r>
      <w:r w:rsidRPr="008D5A2C">
        <w:rPr>
          <w:rFonts w:ascii="Times New Roman" w:eastAsia="SchoolBook" w:hAnsi="Times New Roman" w:cs="Times New Roman"/>
          <w:sz w:val="28"/>
          <w:szCs w:val="28"/>
        </w:rPr>
        <w:t xml:space="preserve"> подраздела 2.6 настоящего регламента, специалист, ответственный за предоставление муниципальной услуги:</w:t>
      </w:r>
    </w:p>
    <w:p w:rsidR="008B5104" w:rsidRPr="008D5A2C" w:rsidRDefault="008B5104" w:rsidP="008B5104">
      <w:pPr>
        <w:widowControl w:val="0"/>
        <w:tabs>
          <w:tab w:val="left" w:pos="1276"/>
          <w:tab w:val="left" w:pos="1560"/>
        </w:tabs>
        <w:autoSpaceDE w:val="0"/>
        <w:autoSpaceDN w:val="0"/>
        <w:adjustRightInd w:val="0"/>
        <w:ind w:firstLine="709"/>
        <w:jc w:val="both"/>
        <w:rPr>
          <w:rFonts w:ascii="Times New Roman" w:eastAsia="SchoolBook" w:hAnsi="Times New Roman" w:cs="Times New Roman"/>
          <w:sz w:val="28"/>
          <w:szCs w:val="28"/>
        </w:rPr>
      </w:pPr>
      <w:r w:rsidRPr="008D5A2C">
        <w:rPr>
          <w:rFonts w:ascii="Times New Roman" w:eastAsia="SchoolBook" w:hAnsi="Times New Roman" w:cs="Times New Roman"/>
          <w:sz w:val="28"/>
          <w:szCs w:val="28"/>
        </w:rPr>
        <w:t>1) в срок не более чем 3 рабочих дня со дня поступления уведомления о планируемом строительстве</w:t>
      </w:r>
      <w:r w:rsidR="00432B58">
        <w:rPr>
          <w:rFonts w:ascii="Times New Roman" w:eastAsia="SchoolBook" w:hAnsi="Times New Roman" w:cs="Times New Roman"/>
          <w:sz w:val="28"/>
          <w:szCs w:val="28"/>
        </w:rPr>
        <w:t>,</w:t>
      </w:r>
      <w:r w:rsidRPr="008D5A2C">
        <w:rPr>
          <w:rFonts w:ascii="Times New Roman" w:eastAsia="SchoolBook" w:hAnsi="Times New Roman" w:cs="Times New Roman"/>
          <w:sz w:val="28"/>
          <w:szCs w:val="28"/>
        </w:rPr>
        <w:t xml:space="preserve"> при отсутствии оснований для его возврат</w:t>
      </w:r>
      <w:r>
        <w:rPr>
          <w:rFonts w:ascii="Times New Roman" w:eastAsia="SchoolBook" w:hAnsi="Times New Roman" w:cs="Times New Roman"/>
          <w:sz w:val="28"/>
          <w:szCs w:val="28"/>
        </w:rPr>
        <w:t>а, в соответствии с пунктом 2.9</w:t>
      </w:r>
      <w:r w:rsidRPr="008D5A2C">
        <w:rPr>
          <w:rFonts w:ascii="Times New Roman" w:eastAsia="SchoolBook" w:hAnsi="Times New Roman" w:cs="Times New Roman"/>
          <w:sz w:val="28"/>
          <w:szCs w:val="28"/>
        </w:rPr>
        <w:t>.2 подраздела 2.</w:t>
      </w:r>
      <w:r>
        <w:rPr>
          <w:rFonts w:ascii="Times New Roman" w:eastAsia="SchoolBook" w:hAnsi="Times New Roman" w:cs="Times New Roman"/>
          <w:sz w:val="28"/>
          <w:szCs w:val="28"/>
        </w:rPr>
        <w:t>9</w:t>
      </w:r>
      <w:r w:rsidRPr="008D5A2C">
        <w:rPr>
          <w:rFonts w:ascii="Times New Roman" w:eastAsia="SchoolBook" w:hAnsi="Times New Roman" w:cs="Times New Roman"/>
          <w:sz w:val="28"/>
          <w:szCs w:val="28"/>
        </w:rPr>
        <w:t xml:space="preserve"> регламента, направляет, в том числе с </w:t>
      </w:r>
      <w:r w:rsidRPr="008D5A2C">
        <w:rPr>
          <w:rFonts w:ascii="Times New Roman" w:eastAsia="SchoolBook" w:hAnsi="Times New Roman" w:cs="Times New Roman"/>
          <w:sz w:val="28"/>
          <w:szCs w:val="28"/>
        </w:rPr>
        <w:lastRenderedPageBreak/>
        <w:t xml:space="preserve">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w:t>
      </w:r>
      <w:r>
        <w:rPr>
          <w:rFonts w:ascii="Times New Roman" w:eastAsia="SchoolBook" w:hAnsi="Times New Roman" w:cs="Times New Roman"/>
          <w:sz w:val="28"/>
          <w:szCs w:val="28"/>
        </w:rPr>
        <w:t>ИЖС</w:t>
      </w:r>
      <w:r w:rsidRPr="008D5A2C">
        <w:rPr>
          <w:rFonts w:ascii="Times New Roman" w:eastAsia="SchoolBook" w:hAnsi="Times New Roman" w:cs="Times New Roman"/>
          <w:sz w:val="28"/>
          <w:szCs w:val="28"/>
        </w:rPr>
        <w:t xml:space="preserve"> или садового дома в орган исполнительной власти субъекта Краснодарского края, уполномоченный в области охраны объектов культурного наследия;</w:t>
      </w:r>
    </w:p>
    <w:p w:rsidR="008B5104" w:rsidRDefault="008B5104" w:rsidP="008B5104">
      <w:pPr>
        <w:widowControl w:val="0"/>
        <w:tabs>
          <w:tab w:val="left" w:pos="1276"/>
          <w:tab w:val="left" w:pos="1560"/>
        </w:tabs>
        <w:autoSpaceDE w:val="0"/>
        <w:autoSpaceDN w:val="0"/>
        <w:adjustRightInd w:val="0"/>
        <w:ind w:firstLine="709"/>
        <w:jc w:val="both"/>
        <w:rPr>
          <w:rFonts w:ascii="Times New Roman" w:eastAsia="SchoolBook" w:hAnsi="Times New Roman" w:cs="Times New Roman"/>
          <w:sz w:val="28"/>
          <w:szCs w:val="28"/>
        </w:rPr>
      </w:pPr>
      <w:r w:rsidRPr="008D5A2C">
        <w:rPr>
          <w:rFonts w:ascii="Times New Roman" w:eastAsia="SchoolBook" w:hAnsi="Times New Roman" w:cs="Times New Roman"/>
          <w:sz w:val="28"/>
          <w:szCs w:val="28"/>
        </w:rPr>
        <w:t xml:space="preserve">2) проводит проверку соответствия указанных в этом уведомлении параметров объекта </w:t>
      </w:r>
      <w:r w:rsidR="00A10098">
        <w:rPr>
          <w:rFonts w:ascii="Times New Roman" w:eastAsia="SchoolBook" w:hAnsi="Times New Roman" w:cs="Times New Roman"/>
          <w:sz w:val="28"/>
          <w:szCs w:val="28"/>
        </w:rPr>
        <w:t>ИЖС</w:t>
      </w:r>
      <w:r w:rsidRPr="008D5A2C">
        <w:rPr>
          <w:rFonts w:ascii="Times New Roman" w:eastAsia="SchoolBook" w:hAnsi="Times New Roman" w:cs="Times New Roman"/>
          <w:sz w:val="28"/>
          <w:szCs w:val="28"/>
        </w:rPr>
        <w:t xml:space="preserve">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этого уведомления, а также допустимости размещения объекта </w:t>
      </w:r>
      <w:r w:rsidR="00A10098">
        <w:rPr>
          <w:rFonts w:ascii="Times New Roman" w:eastAsia="SchoolBook" w:hAnsi="Times New Roman" w:cs="Times New Roman"/>
          <w:sz w:val="28"/>
          <w:szCs w:val="28"/>
        </w:rPr>
        <w:t>ИЖС</w:t>
      </w:r>
      <w:r w:rsidRPr="008D5A2C">
        <w:rPr>
          <w:rFonts w:ascii="Times New Roman" w:eastAsia="SchoolBook" w:hAnsi="Times New Roman" w:cs="Times New Roman"/>
          <w:sz w:val="28"/>
          <w:szCs w:val="28"/>
        </w:rPr>
        <w:t xml:space="preserve">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w:t>
      </w:r>
      <w:r w:rsidR="00221954">
        <w:rPr>
          <w:rFonts w:ascii="Times New Roman" w:eastAsia="SchoolBook" w:hAnsi="Times New Roman" w:cs="Times New Roman"/>
          <w:sz w:val="28"/>
          <w:szCs w:val="28"/>
        </w:rPr>
        <w:t>у поступления этого уведомления.</w:t>
      </w:r>
    </w:p>
    <w:p w:rsidR="00221954" w:rsidRPr="008D5A2C" w:rsidRDefault="00221954" w:rsidP="008B5104">
      <w:pPr>
        <w:widowControl w:val="0"/>
        <w:tabs>
          <w:tab w:val="left" w:pos="1276"/>
          <w:tab w:val="left" w:pos="1560"/>
        </w:tabs>
        <w:autoSpaceDE w:val="0"/>
        <w:autoSpaceDN w:val="0"/>
        <w:adjustRightInd w:val="0"/>
        <w:ind w:firstLine="709"/>
        <w:jc w:val="both"/>
        <w:rPr>
          <w:rFonts w:ascii="Times New Roman" w:eastAsia="SchoolBook" w:hAnsi="Times New Roman" w:cs="Times New Roman"/>
          <w:sz w:val="28"/>
          <w:szCs w:val="28"/>
        </w:rPr>
      </w:pPr>
      <w:r w:rsidRPr="00221954">
        <w:rPr>
          <w:rFonts w:ascii="Times New Roman" w:eastAsia="SchoolBook" w:hAnsi="Times New Roman" w:cs="Times New Roman"/>
          <w:sz w:val="28"/>
          <w:szCs w:val="28"/>
        </w:rPr>
        <w:t>Специалист, ответственный за предоставление муниципальной услуги, получает в порядке межведомственного информационного взаимодействия от органа исполнительной власти Краснодарского края, уполномоченного в области охраны объектов культурного наследия уведомление о соответствии или несоответствии указанного описания внешнего облика объекта ИЖС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течение 10 рабочих дней со дня поступления в орган исполнительной власти Краснодарского края, уполномоченного в области охраны объектов культурного наследия, уведомления о планируемом строительстве и предусмотренного подпунктом 5 пункта 2.6.1 подраздела 2.6 регламента, описания внешнего облика объекта ИЖС или садового дома. В случае неполучения в указанный срок уведомления о несоответствии указанного описания внешнего облика объекта ИЖС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ИЖС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A10098" w:rsidRPr="00A10098" w:rsidRDefault="00A10098" w:rsidP="00A10098">
      <w:pPr>
        <w:widowControl w:val="0"/>
        <w:ind w:firstLine="709"/>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highlight w:val="yellow"/>
        </w:rPr>
        <w:t>3.3.8</w:t>
      </w:r>
      <w:r w:rsidR="008370E1" w:rsidRPr="008370E1">
        <w:rPr>
          <w:rFonts w:ascii="Times New Roman" w:eastAsia="Times New Roman" w:hAnsi="Times New Roman" w:cs="Times New Roman"/>
          <w:sz w:val="28"/>
          <w:szCs w:val="28"/>
          <w:highlight w:val="yellow"/>
        </w:rPr>
        <w:t>. Результатом исполнения административной процедуры является</w:t>
      </w:r>
      <w:r>
        <w:rPr>
          <w:rFonts w:ascii="Times New Roman" w:eastAsia="Times New Roman" w:hAnsi="Times New Roman" w:cs="Times New Roman"/>
          <w:sz w:val="28"/>
          <w:szCs w:val="28"/>
          <w:highlight w:val="yellow"/>
        </w:rPr>
        <w:t>:</w:t>
      </w:r>
      <w:r w:rsidR="008370E1" w:rsidRPr="008370E1">
        <w:rPr>
          <w:rFonts w:ascii="Times New Roman" w:eastAsia="Times New Roman" w:hAnsi="Times New Roman" w:cs="Times New Roman"/>
          <w:sz w:val="28"/>
          <w:szCs w:val="28"/>
          <w:highlight w:val="yellow"/>
        </w:rPr>
        <w:t xml:space="preserve"> </w:t>
      </w:r>
      <w:r w:rsidR="00AE1EDF" w:rsidRPr="00AE1EDF">
        <w:rPr>
          <w:rFonts w:ascii="Times New Roman" w:hAnsi="Times New Roman" w:cs="Times New Roman"/>
          <w:sz w:val="28"/>
          <w:szCs w:val="28"/>
          <w:highlight w:val="yellow"/>
        </w:rPr>
        <w:t xml:space="preserve">получение органом, предоставляющим муниципальную услугу, документов </w:t>
      </w:r>
      <w:r w:rsidR="00AE1EDF" w:rsidRPr="00AE1EDF">
        <w:rPr>
          <w:rFonts w:ascii="Times New Roman" w:eastAsiaTheme="minorHAnsi" w:hAnsi="Times New Roman" w:cs="Times New Roman"/>
          <w:sz w:val="28"/>
          <w:szCs w:val="28"/>
          <w:highlight w:val="yellow"/>
          <w:lang w:eastAsia="en-US"/>
        </w:rPr>
        <w:t>(их копий или сведений, содержащиеся в них</w:t>
      </w:r>
      <w:r w:rsidR="00AE1EDF" w:rsidRPr="00AE1EDF">
        <w:rPr>
          <w:rFonts w:ascii="Times New Roman" w:hAnsi="Times New Roman" w:cs="Times New Roman"/>
          <w:sz w:val="28"/>
          <w:szCs w:val="28"/>
          <w:highlight w:val="yellow"/>
        </w:rPr>
        <w:t>)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w:t>
      </w:r>
      <w:r>
        <w:rPr>
          <w:rFonts w:ascii="Times New Roman" w:hAnsi="Times New Roman" w:cs="Times New Roman"/>
          <w:sz w:val="28"/>
          <w:szCs w:val="28"/>
          <w:highlight w:val="yellow"/>
        </w:rPr>
        <w:t>оставления муниципальной услуги</w:t>
      </w:r>
      <w:r>
        <w:rPr>
          <w:rFonts w:ascii="Times New Roman" w:hAnsi="Times New Roman" w:cs="Times New Roman"/>
          <w:sz w:val="28"/>
          <w:szCs w:val="28"/>
        </w:rPr>
        <w:t>;</w:t>
      </w:r>
    </w:p>
    <w:p w:rsidR="008370E1" w:rsidRPr="008370E1" w:rsidRDefault="00A10098" w:rsidP="008370E1">
      <w:pPr>
        <w:widowControl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3.3.9</w:t>
      </w:r>
      <w:r w:rsidR="008370E1" w:rsidRPr="008370E1">
        <w:rPr>
          <w:rFonts w:ascii="Times New Roman" w:eastAsia="Times New Roman" w:hAnsi="Times New Roman" w:cs="Times New Roman"/>
          <w:sz w:val="28"/>
          <w:szCs w:val="28"/>
        </w:rPr>
        <w:t>. Критериями принятия решения является непредставления заявите</w:t>
      </w:r>
      <w:r w:rsidR="008370E1" w:rsidRPr="008370E1">
        <w:rPr>
          <w:rFonts w:ascii="Times New Roman" w:eastAsia="Times New Roman" w:hAnsi="Times New Roman" w:cs="Times New Roman"/>
          <w:sz w:val="28"/>
          <w:szCs w:val="28"/>
        </w:rPr>
        <w:softHyphen/>
        <w:t>лем по собственной инициативе документов, указанных в подразделе 2.7 регламента</w:t>
      </w:r>
      <w:r w:rsidR="00B11205">
        <w:rPr>
          <w:rFonts w:ascii="Times New Roman" w:eastAsia="Times New Roman" w:hAnsi="Times New Roman" w:cs="Times New Roman"/>
          <w:sz w:val="28"/>
          <w:szCs w:val="28"/>
        </w:rPr>
        <w:t xml:space="preserve">, </w:t>
      </w:r>
      <w:r w:rsidR="00B11205" w:rsidRPr="00B11205">
        <w:rPr>
          <w:rFonts w:ascii="Times New Roman" w:eastAsia="Times New Roman" w:hAnsi="Times New Roman" w:cs="Times New Roman"/>
          <w:sz w:val="28"/>
          <w:szCs w:val="28"/>
          <w:highlight w:val="yellow"/>
        </w:rPr>
        <w:t>наличие оснований для оставления</w:t>
      </w:r>
      <w:r w:rsidR="00B11205" w:rsidRPr="00B11205">
        <w:rPr>
          <w:highlight w:val="yellow"/>
        </w:rPr>
        <w:t xml:space="preserve"> </w:t>
      </w:r>
      <w:r w:rsidR="00B11205" w:rsidRPr="00B11205">
        <w:rPr>
          <w:rFonts w:ascii="Times New Roman" w:eastAsia="Times New Roman" w:hAnsi="Times New Roman" w:cs="Times New Roman"/>
          <w:sz w:val="28"/>
          <w:szCs w:val="28"/>
          <w:highlight w:val="yellow"/>
        </w:rPr>
        <w:t>уведомления о планируемом строительстве (уведомления об изменении параметров) без рассмотрения.</w:t>
      </w:r>
    </w:p>
    <w:p w:rsidR="008370E1" w:rsidRPr="008370E1" w:rsidRDefault="00A10098" w:rsidP="008370E1">
      <w:pPr>
        <w:widowControl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3.3.10</w:t>
      </w:r>
      <w:r w:rsidR="008370E1" w:rsidRPr="008370E1">
        <w:rPr>
          <w:rFonts w:ascii="Times New Roman" w:eastAsia="Times New Roman" w:hAnsi="Times New Roman" w:cs="Times New Roman"/>
          <w:sz w:val="28"/>
          <w:szCs w:val="28"/>
        </w:rPr>
        <w:t xml:space="preserve">. Способом фиксации результата выполнения административной процедуры является приобщение поступивших в рамках межведомственного взаимодействия документов (их копий или сведения, содержащиеся в них) или отказа в их предоставлении, к </w:t>
      </w:r>
      <w:r w:rsidR="008370E1" w:rsidRPr="008370E1">
        <w:rPr>
          <w:rFonts w:ascii="Times New Roman" w:eastAsia="Times New Roman" w:hAnsi="Times New Roman" w:cs="Times New Roman"/>
          <w:sz w:val="28"/>
          <w:szCs w:val="28"/>
          <w:highlight w:val="yellow"/>
        </w:rPr>
        <w:t xml:space="preserve">заявлению и прилагаемых к нему документам, либо присвоение регистрационного номера </w:t>
      </w:r>
      <w:r w:rsidR="00B11205" w:rsidRPr="00AE1EDF">
        <w:rPr>
          <w:rFonts w:ascii="Times New Roman" w:eastAsia="Times New Roman" w:hAnsi="Times New Roman" w:cs="Times New Roman"/>
          <w:sz w:val="28"/>
          <w:szCs w:val="28"/>
          <w:highlight w:val="yellow"/>
        </w:rPr>
        <w:t>решению</w:t>
      </w:r>
      <w:r w:rsidR="008370E1" w:rsidRPr="008370E1">
        <w:rPr>
          <w:rFonts w:ascii="Times New Roman" w:eastAsia="Times New Roman" w:hAnsi="Times New Roman" w:cs="Times New Roman"/>
          <w:sz w:val="28"/>
          <w:szCs w:val="28"/>
          <w:highlight w:val="yellow"/>
        </w:rPr>
        <w:t xml:space="preserve"> </w:t>
      </w:r>
      <w:r w:rsidR="00432B58">
        <w:rPr>
          <w:rFonts w:ascii="Times New Roman" w:hAnsi="Times New Roman" w:cs="Times New Roman"/>
          <w:sz w:val="28"/>
          <w:szCs w:val="28"/>
          <w:highlight w:val="yellow"/>
        </w:rPr>
        <w:t>о оставлении</w:t>
      </w:r>
      <w:r w:rsidR="00B11205" w:rsidRPr="00AE1EDF">
        <w:rPr>
          <w:rFonts w:ascii="Times New Roman" w:hAnsi="Times New Roman" w:cs="Times New Roman"/>
          <w:sz w:val="28"/>
          <w:szCs w:val="28"/>
          <w:highlight w:val="yellow"/>
        </w:rPr>
        <w:t xml:space="preserve"> уведомления о планируемом строительстве</w:t>
      </w:r>
      <w:r w:rsidR="00B11205" w:rsidRPr="00AE1EDF">
        <w:rPr>
          <w:highlight w:val="yellow"/>
        </w:rPr>
        <w:t xml:space="preserve"> </w:t>
      </w:r>
      <w:r w:rsidR="00B11205" w:rsidRPr="00AE1EDF">
        <w:rPr>
          <w:rFonts w:ascii="Times New Roman" w:hAnsi="Times New Roman" w:cs="Times New Roman"/>
          <w:sz w:val="28"/>
          <w:szCs w:val="28"/>
          <w:highlight w:val="yellow"/>
        </w:rPr>
        <w:t>(уведомления об изменении параметров) без рассмотрения</w:t>
      </w:r>
      <w:r w:rsidR="008370E1" w:rsidRPr="008370E1">
        <w:rPr>
          <w:rFonts w:ascii="Times New Roman" w:eastAsia="Times New Roman" w:hAnsi="Times New Roman" w:cs="Times New Roman"/>
          <w:sz w:val="28"/>
          <w:szCs w:val="28"/>
          <w:highlight w:val="yellow"/>
        </w:rPr>
        <w:t>.</w:t>
      </w:r>
    </w:p>
    <w:p w:rsidR="008370E1" w:rsidRPr="008370E1" w:rsidRDefault="00A10098" w:rsidP="008370E1">
      <w:pPr>
        <w:widowControl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3.3.11</w:t>
      </w:r>
      <w:r w:rsidR="008370E1" w:rsidRPr="008370E1">
        <w:rPr>
          <w:rFonts w:ascii="Times New Roman" w:eastAsia="Times New Roman" w:hAnsi="Times New Roman" w:cs="Times New Roman"/>
          <w:sz w:val="28"/>
          <w:szCs w:val="28"/>
        </w:rPr>
        <w:t>. Исполнение данной административной процедуры возложено на начальника Отдела, специалиста, ответственного за предоставление муниципальной услуги.</w:t>
      </w:r>
    </w:p>
    <w:p w:rsidR="008370E1" w:rsidRPr="008370E1" w:rsidRDefault="00A10098" w:rsidP="008370E1">
      <w:pPr>
        <w:widowControl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3.3.12</w:t>
      </w:r>
      <w:r w:rsidR="008370E1" w:rsidRPr="008370E1">
        <w:rPr>
          <w:rFonts w:ascii="Times New Roman" w:eastAsia="Times New Roman" w:hAnsi="Times New Roman" w:cs="Times New Roman"/>
          <w:sz w:val="28"/>
          <w:szCs w:val="28"/>
        </w:rPr>
        <w:t xml:space="preserve">. Максимальный срок настоящей административной процедуры составляет </w:t>
      </w:r>
      <w:r w:rsidR="008370E1">
        <w:rPr>
          <w:rFonts w:ascii="Times New Roman" w:eastAsia="Times New Roman" w:hAnsi="Times New Roman" w:cs="Times New Roman"/>
          <w:sz w:val="28"/>
          <w:szCs w:val="28"/>
        </w:rPr>
        <w:t>3</w:t>
      </w:r>
      <w:r w:rsidR="008370E1" w:rsidRPr="008370E1">
        <w:rPr>
          <w:rFonts w:ascii="Times New Roman" w:eastAsia="Times New Roman" w:hAnsi="Times New Roman" w:cs="Times New Roman"/>
          <w:sz w:val="28"/>
          <w:szCs w:val="28"/>
        </w:rPr>
        <w:t xml:space="preserve"> ра</w:t>
      </w:r>
      <w:r w:rsidR="008370E1">
        <w:rPr>
          <w:rFonts w:ascii="Times New Roman" w:eastAsia="Times New Roman" w:hAnsi="Times New Roman" w:cs="Times New Roman"/>
          <w:sz w:val="28"/>
          <w:szCs w:val="28"/>
        </w:rPr>
        <w:t>бочих дня со дня</w:t>
      </w:r>
      <w:r w:rsidR="008370E1" w:rsidRPr="008370E1">
        <w:t xml:space="preserve"> </w:t>
      </w:r>
      <w:r w:rsidR="008370E1" w:rsidRPr="008370E1">
        <w:rPr>
          <w:rFonts w:ascii="Times New Roman" w:eastAsia="Times New Roman" w:hAnsi="Times New Roman" w:cs="Times New Roman"/>
          <w:sz w:val="28"/>
          <w:szCs w:val="28"/>
        </w:rPr>
        <w:t>получения уведомления о планируемом строительстве</w:t>
      </w:r>
      <w:r w:rsidR="008370E1">
        <w:rPr>
          <w:rFonts w:ascii="Times New Roman" w:eastAsia="Times New Roman" w:hAnsi="Times New Roman" w:cs="Times New Roman"/>
          <w:sz w:val="28"/>
          <w:szCs w:val="28"/>
        </w:rPr>
        <w:t xml:space="preserve"> (уведомления</w:t>
      </w:r>
      <w:r w:rsidR="008370E1" w:rsidRPr="008370E1">
        <w:rPr>
          <w:rFonts w:ascii="Times New Roman" w:eastAsia="Times New Roman" w:hAnsi="Times New Roman" w:cs="Times New Roman"/>
          <w:sz w:val="28"/>
          <w:szCs w:val="28"/>
        </w:rPr>
        <w:t xml:space="preserve"> об изменении параметров</w:t>
      </w:r>
      <w:r w:rsidR="008370E1">
        <w:rPr>
          <w:rFonts w:ascii="Times New Roman" w:eastAsia="Times New Roman" w:hAnsi="Times New Roman" w:cs="Times New Roman"/>
          <w:sz w:val="28"/>
          <w:szCs w:val="28"/>
        </w:rPr>
        <w:t>).</w:t>
      </w:r>
    </w:p>
    <w:p w:rsidR="008370E1" w:rsidRDefault="008370E1" w:rsidP="008D5A2C">
      <w:pPr>
        <w:widowControl w:val="0"/>
        <w:tabs>
          <w:tab w:val="left" w:pos="1276"/>
          <w:tab w:val="left" w:pos="1560"/>
        </w:tabs>
        <w:ind w:firstLine="709"/>
        <w:jc w:val="both"/>
        <w:rPr>
          <w:rFonts w:ascii="Times New Roman" w:hAnsi="Times New Roman" w:cs="Times New Roman"/>
          <w:sz w:val="28"/>
          <w:szCs w:val="28"/>
        </w:rPr>
      </w:pPr>
    </w:p>
    <w:p w:rsidR="00DA1C07" w:rsidRDefault="00AE1EDF" w:rsidP="00DA1C07">
      <w:pPr>
        <w:widowControl w:val="0"/>
        <w:tabs>
          <w:tab w:val="left" w:pos="1276"/>
          <w:tab w:val="left" w:pos="1560"/>
        </w:tabs>
        <w:ind w:firstLine="709"/>
        <w:jc w:val="center"/>
        <w:rPr>
          <w:rFonts w:ascii="Times New Roman" w:hAnsi="Times New Roman"/>
          <w:sz w:val="28"/>
          <w:szCs w:val="28"/>
          <w:highlight w:val="yellow"/>
        </w:rPr>
      </w:pPr>
      <w:r w:rsidRPr="00AB0C95">
        <w:rPr>
          <w:rFonts w:ascii="Times New Roman" w:eastAsia="Calibri" w:hAnsi="Times New Roman" w:cs="Times New Roman"/>
          <w:sz w:val="28"/>
          <w:szCs w:val="28"/>
          <w:highlight w:val="yellow"/>
          <w:lang w:eastAsia="en-US"/>
        </w:rPr>
        <w:t xml:space="preserve">Подраздел 3.4. </w:t>
      </w:r>
      <w:r w:rsidR="00CB0367" w:rsidRPr="00DA1C07">
        <w:rPr>
          <w:rFonts w:ascii="Times New Roman" w:hAnsi="Times New Roman" w:cs="Times New Roman"/>
          <w:sz w:val="28"/>
          <w:szCs w:val="28"/>
          <w:highlight w:val="yellow"/>
        </w:rPr>
        <w:t>П</w:t>
      </w:r>
      <w:r w:rsidR="00DA1C07" w:rsidRPr="00DA1C07">
        <w:rPr>
          <w:rFonts w:ascii="Times New Roman" w:hAnsi="Times New Roman"/>
          <w:sz w:val="28"/>
          <w:szCs w:val="28"/>
          <w:highlight w:val="yellow"/>
        </w:rPr>
        <w:t xml:space="preserve">ринятие решения о предоставлении муниципальной услуги и формирование результата муниципальной услуги органом, </w:t>
      </w:r>
    </w:p>
    <w:p w:rsidR="00DA1C07" w:rsidRPr="00DA1C07" w:rsidRDefault="00DA1C07" w:rsidP="00DA1C07">
      <w:pPr>
        <w:widowControl w:val="0"/>
        <w:tabs>
          <w:tab w:val="left" w:pos="1276"/>
          <w:tab w:val="left" w:pos="1560"/>
        </w:tabs>
        <w:ind w:firstLine="709"/>
        <w:jc w:val="center"/>
        <w:rPr>
          <w:rFonts w:ascii="Times New Roman" w:hAnsi="Times New Roman" w:cs="Times New Roman"/>
          <w:sz w:val="28"/>
          <w:szCs w:val="28"/>
        </w:rPr>
      </w:pPr>
      <w:r w:rsidRPr="00DA1C07">
        <w:rPr>
          <w:rFonts w:ascii="Times New Roman" w:hAnsi="Times New Roman"/>
          <w:sz w:val="28"/>
          <w:szCs w:val="28"/>
          <w:highlight w:val="yellow"/>
        </w:rPr>
        <w:t>предо</w:t>
      </w:r>
      <w:r>
        <w:rPr>
          <w:rFonts w:ascii="Times New Roman" w:hAnsi="Times New Roman"/>
          <w:sz w:val="28"/>
          <w:szCs w:val="28"/>
          <w:highlight w:val="yellow"/>
        </w:rPr>
        <w:t>ставляющим муниципальную услугу</w:t>
      </w:r>
    </w:p>
    <w:p w:rsidR="00AE1EDF" w:rsidRPr="008D5A2C" w:rsidRDefault="00AE1EDF" w:rsidP="008D5A2C">
      <w:pPr>
        <w:widowControl w:val="0"/>
        <w:tabs>
          <w:tab w:val="left" w:pos="1276"/>
          <w:tab w:val="left" w:pos="1560"/>
        </w:tabs>
        <w:ind w:firstLine="709"/>
        <w:jc w:val="both"/>
        <w:rPr>
          <w:rFonts w:ascii="Times New Roman" w:hAnsi="Times New Roman" w:cs="Times New Roman"/>
          <w:sz w:val="28"/>
          <w:szCs w:val="28"/>
        </w:rPr>
      </w:pPr>
    </w:p>
    <w:p w:rsidR="00AE1EDF" w:rsidRPr="00CB0367" w:rsidRDefault="00AE1EDF" w:rsidP="00AE1EDF">
      <w:pPr>
        <w:widowControl w:val="0"/>
        <w:ind w:firstLine="709"/>
        <w:jc w:val="both"/>
        <w:rPr>
          <w:rFonts w:ascii="Times New Roman" w:hAnsi="Times New Roman" w:cs="Times New Roman"/>
          <w:sz w:val="28"/>
          <w:szCs w:val="28"/>
          <w:highlight w:val="yellow"/>
        </w:rPr>
      </w:pPr>
      <w:r w:rsidRPr="00CB0367">
        <w:rPr>
          <w:rFonts w:ascii="Times New Roman" w:hAnsi="Times New Roman" w:cs="Times New Roman"/>
          <w:sz w:val="28"/>
          <w:szCs w:val="28"/>
          <w:highlight w:val="yellow"/>
        </w:rPr>
        <w:t>3.4.1.</w:t>
      </w:r>
      <w:r w:rsidRPr="00CB0367">
        <w:rPr>
          <w:highlight w:val="yellow"/>
        </w:rPr>
        <w:t xml:space="preserve"> </w:t>
      </w:r>
      <w:r w:rsidRPr="00CB0367">
        <w:rPr>
          <w:rFonts w:ascii="Times New Roman" w:hAnsi="Times New Roman" w:cs="Times New Roman"/>
          <w:sz w:val="28"/>
          <w:szCs w:val="28"/>
          <w:highlight w:val="yellow"/>
        </w:rPr>
        <w:t>Основанием для начала административной процедуры является</w:t>
      </w:r>
      <w:r w:rsidR="007A7D31" w:rsidRPr="00CB0367">
        <w:rPr>
          <w:rFonts w:ascii="Times New Roman" w:hAnsi="Times New Roman" w:cs="Times New Roman"/>
          <w:sz w:val="28"/>
          <w:szCs w:val="28"/>
          <w:highlight w:val="yellow"/>
        </w:rPr>
        <w:t>:</w:t>
      </w:r>
      <w:r w:rsidRPr="00CB0367">
        <w:rPr>
          <w:rFonts w:ascii="Times New Roman" w:hAnsi="Times New Roman" w:cs="Times New Roman"/>
          <w:sz w:val="28"/>
          <w:szCs w:val="28"/>
          <w:highlight w:val="yellow"/>
        </w:rPr>
        <w:t xml:space="preserve"> получение органом, предоставляющим муниципальную услугу, документов </w:t>
      </w:r>
      <w:r w:rsidRPr="00CB0367">
        <w:rPr>
          <w:rFonts w:ascii="Times New Roman" w:eastAsiaTheme="minorHAnsi" w:hAnsi="Times New Roman" w:cs="Times New Roman"/>
          <w:sz w:val="28"/>
          <w:szCs w:val="28"/>
          <w:highlight w:val="yellow"/>
          <w:lang w:eastAsia="en-US"/>
        </w:rPr>
        <w:t>(их копий или сведений, содержащиеся в них</w:t>
      </w:r>
      <w:r w:rsidRPr="00CB0367">
        <w:rPr>
          <w:rFonts w:ascii="Times New Roman" w:hAnsi="Times New Roman" w:cs="Times New Roman"/>
          <w:sz w:val="28"/>
          <w:szCs w:val="28"/>
          <w:highlight w:val="yellow"/>
        </w:rPr>
        <w:t>)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w:t>
      </w:r>
      <w:r w:rsidR="007A7D31" w:rsidRPr="00CB0367">
        <w:rPr>
          <w:rFonts w:ascii="Times New Roman" w:hAnsi="Times New Roman" w:cs="Times New Roman"/>
          <w:sz w:val="28"/>
          <w:szCs w:val="28"/>
          <w:highlight w:val="yellow"/>
        </w:rPr>
        <w:t>оставления муниципальной услуги</w:t>
      </w:r>
      <w:r w:rsidR="00432B58">
        <w:rPr>
          <w:rFonts w:ascii="Times New Roman" w:hAnsi="Times New Roman" w:cs="Times New Roman"/>
          <w:sz w:val="28"/>
          <w:szCs w:val="28"/>
          <w:highlight w:val="yellow"/>
        </w:rPr>
        <w:t>;</w:t>
      </w:r>
      <w:r w:rsidR="007A7D31" w:rsidRPr="00CB0367">
        <w:rPr>
          <w:rFonts w:ascii="Times New Roman" w:hAnsi="Times New Roman" w:cs="Times New Roman"/>
          <w:sz w:val="28"/>
          <w:szCs w:val="28"/>
          <w:highlight w:val="yellow"/>
        </w:rPr>
        <w:t xml:space="preserve"> </w:t>
      </w:r>
      <w:r w:rsidR="008D373A" w:rsidRPr="00CB0367">
        <w:rPr>
          <w:rFonts w:ascii="Times New Roman" w:hAnsi="Times New Roman" w:cs="Times New Roman"/>
          <w:sz w:val="28"/>
          <w:szCs w:val="28"/>
          <w:highlight w:val="yellow"/>
        </w:rPr>
        <w:t>окончание проведения</w:t>
      </w:r>
      <w:r w:rsidR="007A7D31" w:rsidRPr="00CB0367">
        <w:rPr>
          <w:rFonts w:ascii="Times New Roman" w:hAnsi="Times New Roman" w:cs="Times New Roman"/>
          <w:sz w:val="28"/>
          <w:szCs w:val="28"/>
          <w:highlight w:val="yellow"/>
        </w:rPr>
        <w:t xml:space="preserve"> провер</w:t>
      </w:r>
      <w:r w:rsidR="008D373A" w:rsidRPr="00CB0367">
        <w:rPr>
          <w:rFonts w:ascii="Times New Roman" w:hAnsi="Times New Roman" w:cs="Times New Roman"/>
          <w:sz w:val="28"/>
          <w:szCs w:val="28"/>
          <w:highlight w:val="yellow"/>
        </w:rPr>
        <w:t>ок, указанных в пунктах 3.3.6, 3.3.7 подраздела 3.3 регламента.</w:t>
      </w:r>
    </w:p>
    <w:p w:rsidR="00221954" w:rsidRPr="00CB0367" w:rsidRDefault="00221954" w:rsidP="00AE1EDF">
      <w:pPr>
        <w:widowControl w:val="0"/>
        <w:ind w:firstLine="709"/>
        <w:jc w:val="both"/>
        <w:rPr>
          <w:rFonts w:ascii="Times New Roman" w:hAnsi="Times New Roman" w:cs="Times New Roman"/>
          <w:sz w:val="28"/>
          <w:szCs w:val="28"/>
          <w:highlight w:val="yellow"/>
        </w:rPr>
      </w:pPr>
      <w:r w:rsidRPr="00CB0367">
        <w:rPr>
          <w:rFonts w:ascii="Times New Roman" w:hAnsi="Times New Roman" w:cs="Times New Roman"/>
          <w:sz w:val="28"/>
          <w:szCs w:val="28"/>
          <w:highlight w:val="yellow"/>
        </w:rPr>
        <w:t>3.4.2. Специалист, ответственный за предоставление муниципальной услуги, рассматривает документы, полученные в рамках межведомственного взаимодействия, согласно подразделу 2.7 регламента, и документы, представленные заявителем, в соответствии с подразделом 2.6 регламента, на наличие оснований для отказа в предоставлении муниципальной услуги, в соответствии с пунктом 2.10.2 подраздела 2.9 регламента.</w:t>
      </w:r>
    </w:p>
    <w:p w:rsidR="008D5A2C" w:rsidRPr="00CB0367" w:rsidRDefault="00221954" w:rsidP="008D5A2C">
      <w:pPr>
        <w:widowControl w:val="0"/>
        <w:tabs>
          <w:tab w:val="left" w:pos="1276"/>
          <w:tab w:val="left" w:pos="1560"/>
        </w:tabs>
        <w:ind w:firstLine="709"/>
        <w:jc w:val="both"/>
        <w:rPr>
          <w:rFonts w:ascii="Times New Roman" w:eastAsia="SchoolBook" w:hAnsi="Times New Roman" w:cs="Times New Roman"/>
          <w:sz w:val="28"/>
          <w:szCs w:val="28"/>
          <w:highlight w:val="yellow"/>
        </w:rPr>
      </w:pPr>
      <w:r w:rsidRPr="00CB0367">
        <w:rPr>
          <w:rFonts w:ascii="Times New Roman" w:eastAsia="SchoolBook" w:hAnsi="Times New Roman" w:cs="Times New Roman"/>
          <w:sz w:val="28"/>
          <w:szCs w:val="28"/>
          <w:highlight w:val="yellow"/>
        </w:rPr>
        <w:t>3.4.</w:t>
      </w:r>
      <w:r w:rsidR="008D5A2C" w:rsidRPr="00CB0367">
        <w:rPr>
          <w:rFonts w:ascii="Times New Roman" w:eastAsia="SchoolBook" w:hAnsi="Times New Roman" w:cs="Times New Roman"/>
          <w:sz w:val="28"/>
          <w:szCs w:val="28"/>
          <w:highlight w:val="yellow"/>
        </w:rPr>
        <w:t>5.</w:t>
      </w:r>
      <w:r w:rsidR="008D5A2C" w:rsidRPr="00CB0367">
        <w:rPr>
          <w:highlight w:val="yellow"/>
        </w:rPr>
        <w:t xml:space="preserve"> </w:t>
      </w:r>
      <w:r w:rsidR="008D5A2C" w:rsidRPr="00CB0367">
        <w:rPr>
          <w:rFonts w:ascii="Times New Roman" w:eastAsia="SchoolBook" w:hAnsi="Times New Roman" w:cs="Times New Roman"/>
          <w:sz w:val="28"/>
          <w:szCs w:val="28"/>
          <w:highlight w:val="yellow"/>
        </w:rPr>
        <w:t xml:space="preserve">По результатам рассмотрения документов, </w:t>
      </w:r>
      <w:r w:rsidRPr="00CB0367">
        <w:rPr>
          <w:rFonts w:ascii="Times New Roman" w:eastAsia="SchoolBook" w:hAnsi="Times New Roman" w:cs="Times New Roman"/>
          <w:sz w:val="28"/>
          <w:szCs w:val="28"/>
          <w:highlight w:val="yellow"/>
        </w:rPr>
        <w:t xml:space="preserve">согласно пункту 3.4.2 настоящего подраздела регламента, и проведения проверок, указанных </w:t>
      </w:r>
      <w:r w:rsidR="00CB0367" w:rsidRPr="00CB0367">
        <w:rPr>
          <w:rFonts w:ascii="Times New Roman" w:eastAsia="SchoolBook" w:hAnsi="Times New Roman" w:cs="Times New Roman"/>
          <w:sz w:val="28"/>
          <w:szCs w:val="28"/>
          <w:highlight w:val="yellow"/>
        </w:rPr>
        <w:t>в пунктах 3.3.6, 3.3.7 подразде</w:t>
      </w:r>
      <w:r w:rsidRPr="00CB0367">
        <w:rPr>
          <w:rFonts w:ascii="Times New Roman" w:eastAsia="SchoolBook" w:hAnsi="Times New Roman" w:cs="Times New Roman"/>
          <w:sz w:val="28"/>
          <w:szCs w:val="28"/>
          <w:highlight w:val="yellow"/>
        </w:rPr>
        <w:t>ла 3.3 регламента</w:t>
      </w:r>
      <w:r w:rsidR="008D5A2C" w:rsidRPr="00CB0367">
        <w:rPr>
          <w:rFonts w:ascii="Times New Roman" w:eastAsia="SchoolBook" w:hAnsi="Times New Roman" w:cs="Times New Roman"/>
          <w:sz w:val="28"/>
          <w:szCs w:val="28"/>
          <w:highlight w:val="yellow"/>
        </w:rPr>
        <w:t>, начальником Отдела принимается одно из следующих решений:</w:t>
      </w:r>
    </w:p>
    <w:p w:rsidR="008D5A2C" w:rsidRPr="00CB0367" w:rsidRDefault="008D5A2C" w:rsidP="008D5A2C">
      <w:pPr>
        <w:widowControl w:val="0"/>
        <w:tabs>
          <w:tab w:val="left" w:pos="1276"/>
          <w:tab w:val="left" w:pos="1560"/>
        </w:tabs>
        <w:ind w:firstLine="709"/>
        <w:jc w:val="both"/>
        <w:rPr>
          <w:rFonts w:ascii="Times New Roman" w:eastAsia="SchoolBook" w:hAnsi="Times New Roman" w:cs="Times New Roman"/>
          <w:sz w:val="28"/>
          <w:szCs w:val="28"/>
          <w:highlight w:val="yellow"/>
        </w:rPr>
      </w:pPr>
      <w:r w:rsidRPr="00CB0367">
        <w:rPr>
          <w:rFonts w:ascii="Times New Roman" w:eastAsia="SchoolBook" w:hAnsi="Times New Roman" w:cs="Times New Roman"/>
          <w:sz w:val="28"/>
          <w:szCs w:val="28"/>
          <w:highlight w:val="yellow"/>
        </w:rPr>
        <w:t xml:space="preserve">о подготовке уведомления о соответствии указанных в уведомлении о планируемом строительстве параметров объекта </w:t>
      </w:r>
      <w:r w:rsidR="00CB0367" w:rsidRPr="00CB0367">
        <w:rPr>
          <w:rFonts w:ascii="Times New Roman" w:eastAsia="SchoolBook" w:hAnsi="Times New Roman" w:cs="Times New Roman"/>
          <w:sz w:val="28"/>
          <w:szCs w:val="28"/>
          <w:highlight w:val="yellow"/>
        </w:rPr>
        <w:t>ИЖС</w:t>
      </w:r>
      <w:r w:rsidRPr="00CB0367">
        <w:rPr>
          <w:rFonts w:ascii="Times New Roman" w:eastAsia="SchoolBook" w:hAnsi="Times New Roman" w:cs="Times New Roman"/>
          <w:sz w:val="28"/>
          <w:szCs w:val="28"/>
          <w:highlight w:val="yellow"/>
        </w:rPr>
        <w:t xml:space="preserve"> или садового дома установленным параметрам и допустимости размещения объекта </w:t>
      </w:r>
      <w:r w:rsidR="00CB0367" w:rsidRPr="00CB0367">
        <w:rPr>
          <w:rFonts w:ascii="Times New Roman" w:eastAsia="SchoolBook" w:hAnsi="Times New Roman" w:cs="Times New Roman"/>
          <w:sz w:val="28"/>
          <w:szCs w:val="28"/>
          <w:highlight w:val="yellow"/>
        </w:rPr>
        <w:t>ИЖС</w:t>
      </w:r>
      <w:r w:rsidRPr="00CB0367">
        <w:rPr>
          <w:rFonts w:ascii="Times New Roman" w:eastAsia="SchoolBook" w:hAnsi="Times New Roman" w:cs="Times New Roman"/>
          <w:sz w:val="28"/>
          <w:szCs w:val="28"/>
          <w:highlight w:val="yellow"/>
        </w:rPr>
        <w:t xml:space="preserve"> или садового дома на земельном участке;</w:t>
      </w:r>
    </w:p>
    <w:p w:rsidR="008D5A2C" w:rsidRPr="008D5A2C" w:rsidRDefault="008D5A2C" w:rsidP="008D5A2C">
      <w:pPr>
        <w:widowControl w:val="0"/>
        <w:tabs>
          <w:tab w:val="left" w:pos="1276"/>
          <w:tab w:val="left" w:pos="1560"/>
        </w:tabs>
        <w:ind w:firstLine="709"/>
        <w:jc w:val="both"/>
        <w:rPr>
          <w:rFonts w:ascii="Times New Roman" w:eastAsia="SchoolBook" w:hAnsi="Times New Roman" w:cs="Times New Roman"/>
          <w:sz w:val="28"/>
          <w:szCs w:val="28"/>
        </w:rPr>
      </w:pPr>
      <w:r w:rsidRPr="00CB0367">
        <w:rPr>
          <w:rFonts w:ascii="Times New Roman" w:eastAsia="SchoolBook" w:hAnsi="Times New Roman" w:cs="Times New Roman"/>
          <w:sz w:val="28"/>
          <w:szCs w:val="28"/>
          <w:highlight w:val="yellow"/>
        </w:rPr>
        <w:t xml:space="preserve">о подготовке уведомления о несоответствии указанных в уведомлении о </w:t>
      </w:r>
      <w:r w:rsidRPr="00CB0367">
        <w:rPr>
          <w:rFonts w:ascii="Times New Roman" w:eastAsia="SchoolBook" w:hAnsi="Times New Roman" w:cs="Times New Roman"/>
          <w:sz w:val="28"/>
          <w:szCs w:val="28"/>
          <w:highlight w:val="yellow"/>
        </w:rPr>
        <w:lastRenderedPageBreak/>
        <w:t xml:space="preserve">планируемом строительстве параметров объекта </w:t>
      </w:r>
      <w:r w:rsidR="00CB0367" w:rsidRPr="00CB0367">
        <w:rPr>
          <w:rFonts w:ascii="Times New Roman" w:eastAsia="SchoolBook" w:hAnsi="Times New Roman" w:cs="Times New Roman"/>
          <w:sz w:val="28"/>
          <w:szCs w:val="28"/>
          <w:highlight w:val="yellow"/>
        </w:rPr>
        <w:t>ИЖС</w:t>
      </w:r>
      <w:r w:rsidRPr="00CB0367">
        <w:rPr>
          <w:rFonts w:ascii="Times New Roman" w:eastAsia="SchoolBook" w:hAnsi="Times New Roman" w:cs="Times New Roman"/>
          <w:sz w:val="28"/>
          <w:szCs w:val="28"/>
          <w:highlight w:val="yellow"/>
        </w:rPr>
        <w:t xml:space="preserve"> или садового дома установленным параметрам и (или) недопустимости размещения объекта </w:t>
      </w:r>
      <w:r w:rsidR="00CB0367" w:rsidRPr="00CB0367">
        <w:rPr>
          <w:rFonts w:ascii="Times New Roman" w:eastAsia="SchoolBook" w:hAnsi="Times New Roman" w:cs="Times New Roman"/>
          <w:sz w:val="28"/>
          <w:szCs w:val="28"/>
          <w:highlight w:val="yellow"/>
        </w:rPr>
        <w:t>ИЖС</w:t>
      </w:r>
      <w:r w:rsidRPr="00CB0367">
        <w:rPr>
          <w:rFonts w:ascii="Times New Roman" w:eastAsia="SchoolBook" w:hAnsi="Times New Roman" w:cs="Times New Roman"/>
          <w:sz w:val="28"/>
          <w:szCs w:val="28"/>
          <w:highlight w:val="yellow"/>
        </w:rPr>
        <w:t xml:space="preserve"> или садового дома на земельном участке.</w:t>
      </w:r>
    </w:p>
    <w:p w:rsidR="008D5A2C" w:rsidRPr="008D5A2C" w:rsidRDefault="008D5A2C" w:rsidP="008D5A2C">
      <w:pPr>
        <w:widowControl w:val="0"/>
        <w:tabs>
          <w:tab w:val="left" w:pos="1276"/>
          <w:tab w:val="left" w:pos="1560"/>
          <w:tab w:val="left" w:pos="1843"/>
        </w:tabs>
        <w:ind w:firstLine="709"/>
        <w:jc w:val="both"/>
      </w:pPr>
      <w:r w:rsidRPr="008D5A2C">
        <w:rPr>
          <w:rFonts w:ascii="Times New Roman" w:eastAsia="SchoolBook" w:hAnsi="Times New Roman" w:cs="Times New Roman"/>
          <w:sz w:val="28"/>
          <w:szCs w:val="28"/>
        </w:rPr>
        <w:t>3.</w:t>
      </w:r>
      <w:r w:rsidR="00CB0367">
        <w:rPr>
          <w:rFonts w:ascii="Times New Roman" w:eastAsia="SchoolBook" w:hAnsi="Times New Roman" w:cs="Times New Roman"/>
          <w:sz w:val="28"/>
          <w:szCs w:val="28"/>
        </w:rPr>
        <w:t xml:space="preserve">4.6. </w:t>
      </w:r>
      <w:r w:rsidRPr="008D5A2C">
        <w:rPr>
          <w:rFonts w:ascii="Times New Roman" w:hAnsi="Times New Roman" w:cs="Times New Roman"/>
          <w:sz w:val="28"/>
          <w:szCs w:val="28"/>
        </w:rPr>
        <w:t>Подготовка документов, являющихся результатом предоставления муниципальной услуги.</w:t>
      </w:r>
    </w:p>
    <w:p w:rsidR="008D5A2C" w:rsidRPr="008D5A2C" w:rsidRDefault="008D5A2C" w:rsidP="008D5A2C">
      <w:pPr>
        <w:widowControl w:val="0"/>
        <w:tabs>
          <w:tab w:val="left" w:pos="1276"/>
          <w:tab w:val="left" w:pos="1560"/>
        </w:tabs>
        <w:ind w:firstLine="709"/>
        <w:jc w:val="both"/>
        <w:rPr>
          <w:rFonts w:ascii="Times New Roman" w:eastAsia="SchoolBook" w:hAnsi="Times New Roman" w:cs="Times New Roman"/>
          <w:sz w:val="28"/>
          <w:szCs w:val="28"/>
        </w:rPr>
      </w:pPr>
      <w:r w:rsidRPr="008D5A2C">
        <w:rPr>
          <w:rFonts w:ascii="Times New Roman" w:eastAsia="SchoolBook" w:hAnsi="Times New Roman" w:cs="Times New Roman"/>
          <w:sz w:val="28"/>
          <w:szCs w:val="28"/>
        </w:rPr>
        <w:t xml:space="preserve">В течение 1 рабочего дня со дня принятии одного из решений, указанных </w:t>
      </w:r>
      <w:r w:rsidR="00CB0367">
        <w:rPr>
          <w:rFonts w:ascii="Times New Roman" w:eastAsia="SchoolBook" w:hAnsi="Times New Roman" w:cs="Times New Roman"/>
          <w:sz w:val="28"/>
          <w:szCs w:val="28"/>
        </w:rPr>
        <w:t>пункте 3.4.5 настоящего подраздела</w:t>
      </w:r>
      <w:r w:rsidRPr="008D5A2C">
        <w:rPr>
          <w:rFonts w:ascii="Times New Roman" w:eastAsia="SchoolBook" w:hAnsi="Times New Roman" w:cs="Times New Roman"/>
          <w:sz w:val="28"/>
          <w:szCs w:val="28"/>
        </w:rPr>
        <w:t xml:space="preserve"> регламента, специалист, ответственный за предоставление муниципальной услуги готовит соответствующее готовит уведомление</w:t>
      </w:r>
      <w:r w:rsidRPr="008D5A2C">
        <w:t xml:space="preserve"> </w:t>
      </w:r>
      <w:r w:rsidRPr="008D5A2C">
        <w:rPr>
          <w:rFonts w:ascii="Times New Roman" w:eastAsia="SchoolBook" w:hAnsi="Times New Roman" w:cs="Times New Roman"/>
          <w:sz w:val="28"/>
          <w:szCs w:val="28"/>
        </w:rPr>
        <w:t>по форме, утвержденной Приказом № 591/</w:t>
      </w:r>
      <w:proofErr w:type="spellStart"/>
      <w:r w:rsidRPr="008D5A2C">
        <w:rPr>
          <w:rFonts w:ascii="Times New Roman" w:eastAsia="SchoolBook" w:hAnsi="Times New Roman" w:cs="Times New Roman"/>
          <w:sz w:val="28"/>
          <w:szCs w:val="28"/>
        </w:rPr>
        <w:t>пр</w:t>
      </w:r>
      <w:proofErr w:type="spellEnd"/>
      <w:r w:rsidRPr="008D5A2C">
        <w:rPr>
          <w:rFonts w:ascii="Times New Roman" w:eastAsia="SchoolBook" w:hAnsi="Times New Roman" w:cs="Times New Roman"/>
          <w:sz w:val="28"/>
          <w:szCs w:val="28"/>
        </w:rPr>
        <w:t>, в 4 (четырех) экземплярах.</w:t>
      </w:r>
    </w:p>
    <w:p w:rsidR="008D5A2C" w:rsidRPr="008D5A2C" w:rsidRDefault="008D5A2C" w:rsidP="008D5A2C">
      <w:pPr>
        <w:widowControl w:val="0"/>
        <w:tabs>
          <w:tab w:val="left" w:pos="1276"/>
          <w:tab w:val="left" w:pos="1560"/>
        </w:tabs>
        <w:ind w:firstLine="709"/>
        <w:jc w:val="both"/>
        <w:rPr>
          <w:rFonts w:ascii="Times New Roman" w:eastAsia="SchoolBook" w:hAnsi="Times New Roman" w:cs="Times New Roman"/>
          <w:sz w:val="28"/>
          <w:szCs w:val="28"/>
        </w:rPr>
      </w:pPr>
      <w:r w:rsidRPr="008D5A2C">
        <w:rPr>
          <w:rFonts w:ascii="Times New Roman" w:eastAsia="SchoolBook" w:hAnsi="Times New Roman" w:cs="Times New Roman"/>
          <w:sz w:val="28"/>
          <w:szCs w:val="28"/>
        </w:rPr>
        <w:t xml:space="preserve">В уведомлении о несоответствии указанных в уведомлении о планируемом строительстве параметров объекта </w:t>
      </w:r>
      <w:r w:rsidR="00CB0367">
        <w:rPr>
          <w:rFonts w:ascii="Times New Roman" w:eastAsia="SchoolBook" w:hAnsi="Times New Roman" w:cs="Times New Roman"/>
          <w:sz w:val="28"/>
          <w:szCs w:val="28"/>
        </w:rPr>
        <w:t>ИЖС</w:t>
      </w:r>
      <w:r w:rsidRPr="008D5A2C">
        <w:rPr>
          <w:rFonts w:ascii="Times New Roman" w:eastAsia="SchoolBook" w:hAnsi="Times New Roman" w:cs="Times New Roman"/>
          <w:sz w:val="28"/>
          <w:szCs w:val="28"/>
        </w:rPr>
        <w:t xml:space="preserve"> или садового дома установленным параметрам и (или) недопустимости размещения объекта </w:t>
      </w:r>
      <w:r w:rsidR="00CB0367">
        <w:rPr>
          <w:rFonts w:ascii="Times New Roman" w:eastAsia="SchoolBook" w:hAnsi="Times New Roman" w:cs="Times New Roman"/>
          <w:sz w:val="28"/>
          <w:szCs w:val="28"/>
        </w:rPr>
        <w:t>ИЖС</w:t>
      </w:r>
      <w:r w:rsidRPr="008D5A2C">
        <w:rPr>
          <w:rFonts w:ascii="Times New Roman" w:eastAsia="SchoolBook" w:hAnsi="Times New Roman" w:cs="Times New Roman"/>
          <w:sz w:val="28"/>
          <w:szCs w:val="28"/>
        </w:rPr>
        <w:t xml:space="preserve"> или садового дома на земельном участке должны содержаться все основания направления заявителю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Российской Федерации, другими федеральными законами, действуют на дату поступления уведомления о планируемом строительстве и которым не соответствуют параметры объекта </w:t>
      </w:r>
      <w:r w:rsidR="00CB0367">
        <w:rPr>
          <w:rFonts w:ascii="Times New Roman" w:eastAsia="SchoolBook" w:hAnsi="Times New Roman" w:cs="Times New Roman"/>
          <w:sz w:val="28"/>
          <w:szCs w:val="28"/>
        </w:rPr>
        <w:t>ИЖС</w:t>
      </w:r>
      <w:r w:rsidRPr="008D5A2C">
        <w:rPr>
          <w:rFonts w:ascii="Times New Roman" w:eastAsia="SchoolBook" w:hAnsi="Times New Roman" w:cs="Times New Roman"/>
          <w:sz w:val="28"/>
          <w:szCs w:val="28"/>
        </w:rPr>
        <w:t xml:space="preserve"> или садового дома, указанные в уведомлении о планируемом строительстве, а также в случае недопустимости размещения объекта </w:t>
      </w:r>
      <w:r w:rsidR="00CB0367">
        <w:rPr>
          <w:rFonts w:ascii="Times New Roman" w:eastAsia="SchoolBook" w:hAnsi="Times New Roman" w:cs="Times New Roman"/>
          <w:sz w:val="28"/>
          <w:szCs w:val="28"/>
        </w:rPr>
        <w:t>ИЖС</w:t>
      </w:r>
      <w:r w:rsidRPr="008D5A2C">
        <w:rPr>
          <w:rFonts w:ascii="Times New Roman" w:eastAsia="SchoolBook" w:hAnsi="Times New Roman" w:cs="Times New Roman"/>
          <w:sz w:val="28"/>
          <w:szCs w:val="28"/>
        </w:rPr>
        <w:t xml:space="preserve">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w:t>
      </w:r>
      <w:r w:rsidR="00CB0367">
        <w:rPr>
          <w:rFonts w:ascii="Times New Roman" w:eastAsia="SchoolBook" w:hAnsi="Times New Roman" w:cs="Times New Roman"/>
          <w:sz w:val="28"/>
          <w:szCs w:val="28"/>
        </w:rPr>
        <w:t>ИЖС</w:t>
      </w:r>
      <w:r w:rsidRPr="008D5A2C">
        <w:rPr>
          <w:rFonts w:ascii="Times New Roman" w:eastAsia="SchoolBook" w:hAnsi="Times New Roman" w:cs="Times New Roman"/>
          <w:sz w:val="28"/>
          <w:szCs w:val="28"/>
        </w:rPr>
        <w:t xml:space="preserve"> или садового дома, или сведения о том, что лицо, подавшее или направившее уведомление о планируемом строительстве, не является заявителем в связи с отсутствием у него прав на земельный участок. </w:t>
      </w:r>
    </w:p>
    <w:p w:rsidR="008D5A2C" w:rsidRPr="00266C7B" w:rsidRDefault="00CB0367" w:rsidP="008D5A2C">
      <w:pPr>
        <w:widowControl w:val="0"/>
        <w:tabs>
          <w:tab w:val="left" w:pos="1276"/>
          <w:tab w:val="left" w:pos="1560"/>
        </w:tabs>
        <w:ind w:firstLine="709"/>
        <w:jc w:val="both"/>
        <w:rPr>
          <w:rFonts w:ascii="Times New Roman" w:eastAsia="SchoolBook" w:hAnsi="Times New Roman" w:cs="Times New Roman"/>
          <w:sz w:val="28"/>
          <w:szCs w:val="28"/>
        </w:rPr>
      </w:pPr>
      <w:r>
        <w:rPr>
          <w:rFonts w:ascii="Times New Roman" w:eastAsia="SchoolBook" w:hAnsi="Times New Roman" w:cs="Times New Roman"/>
          <w:sz w:val="28"/>
          <w:szCs w:val="28"/>
        </w:rPr>
        <w:t>3.4.7. П</w:t>
      </w:r>
      <w:r w:rsidR="008D5A2C" w:rsidRPr="00266C7B">
        <w:rPr>
          <w:rFonts w:ascii="Times New Roman" w:eastAsia="SchoolBook" w:hAnsi="Times New Roman" w:cs="Times New Roman"/>
          <w:sz w:val="28"/>
          <w:szCs w:val="28"/>
        </w:rPr>
        <w:t>одписание</w:t>
      </w:r>
      <w:r>
        <w:rPr>
          <w:rFonts w:ascii="Times New Roman" w:eastAsia="SchoolBook" w:hAnsi="Times New Roman" w:cs="Times New Roman"/>
          <w:sz w:val="28"/>
          <w:szCs w:val="28"/>
        </w:rPr>
        <w:t>, регистрация</w:t>
      </w:r>
      <w:r w:rsidR="008D5A2C" w:rsidRPr="00266C7B">
        <w:rPr>
          <w:rFonts w:ascii="Times New Roman" w:eastAsia="SchoolBook" w:hAnsi="Times New Roman" w:cs="Times New Roman"/>
          <w:sz w:val="28"/>
          <w:szCs w:val="28"/>
        </w:rPr>
        <w:t xml:space="preserve"> документов, являющихся результатом предоставления муниципальной услуги.</w:t>
      </w:r>
    </w:p>
    <w:p w:rsidR="008D5A2C" w:rsidRPr="008D5A2C" w:rsidRDefault="008D5A2C" w:rsidP="008D5A2C">
      <w:pPr>
        <w:widowControl w:val="0"/>
        <w:tabs>
          <w:tab w:val="left" w:pos="1276"/>
          <w:tab w:val="left" w:pos="1560"/>
        </w:tabs>
        <w:ind w:firstLine="709"/>
        <w:jc w:val="both"/>
        <w:rPr>
          <w:rFonts w:ascii="Times New Roman" w:eastAsia="SchoolBook" w:hAnsi="Times New Roman" w:cs="Times New Roman"/>
          <w:sz w:val="28"/>
          <w:szCs w:val="28"/>
        </w:rPr>
      </w:pPr>
      <w:r w:rsidRPr="00266C7B">
        <w:rPr>
          <w:rFonts w:ascii="Times New Roman" w:eastAsia="SchoolBook" w:hAnsi="Times New Roman" w:cs="Times New Roman"/>
          <w:sz w:val="28"/>
          <w:szCs w:val="28"/>
        </w:rPr>
        <w:t>В течение рабочего дня с даты их по</w:t>
      </w:r>
      <w:r w:rsidR="00CB0367">
        <w:rPr>
          <w:rFonts w:ascii="Times New Roman" w:eastAsia="SchoolBook" w:hAnsi="Times New Roman" w:cs="Times New Roman"/>
          <w:sz w:val="28"/>
          <w:szCs w:val="28"/>
        </w:rPr>
        <w:t>дготовки, документы, являющиеся</w:t>
      </w:r>
      <w:r w:rsidR="00266C7B">
        <w:rPr>
          <w:rFonts w:ascii="Times New Roman" w:eastAsia="SchoolBook" w:hAnsi="Times New Roman" w:cs="Times New Roman"/>
          <w:sz w:val="28"/>
          <w:szCs w:val="28"/>
        </w:rPr>
        <w:t xml:space="preserve"> </w:t>
      </w:r>
      <w:r w:rsidRPr="00266C7B">
        <w:rPr>
          <w:rFonts w:ascii="Times New Roman" w:eastAsia="SchoolBook" w:hAnsi="Times New Roman" w:cs="Times New Roman"/>
          <w:sz w:val="28"/>
          <w:szCs w:val="28"/>
        </w:rPr>
        <w:t xml:space="preserve">результатом предоставления муниципальной услуги, </w:t>
      </w:r>
      <w:r w:rsidR="00266C7B" w:rsidRPr="0089451F">
        <w:rPr>
          <w:rFonts w:ascii="Times New Roman" w:eastAsia="SchoolBook" w:hAnsi="Times New Roman" w:cs="Times New Roman"/>
          <w:sz w:val="28"/>
          <w:szCs w:val="28"/>
        </w:rPr>
        <w:t>подписываются начальником Отдела.</w:t>
      </w:r>
    </w:p>
    <w:p w:rsidR="008D5A2C" w:rsidRPr="008D5A2C" w:rsidRDefault="008D5A2C" w:rsidP="008D5A2C">
      <w:pPr>
        <w:widowControl w:val="0"/>
        <w:tabs>
          <w:tab w:val="left" w:pos="1276"/>
          <w:tab w:val="left" w:pos="1560"/>
        </w:tabs>
        <w:ind w:firstLine="709"/>
        <w:jc w:val="both"/>
        <w:rPr>
          <w:rFonts w:ascii="Times New Roman" w:eastAsia="SchoolBook" w:hAnsi="Times New Roman" w:cs="Times New Roman"/>
          <w:sz w:val="28"/>
          <w:szCs w:val="28"/>
        </w:rPr>
      </w:pPr>
      <w:r w:rsidRPr="008D5A2C">
        <w:rPr>
          <w:rFonts w:ascii="Times New Roman" w:eastAsia="SchoolBook" w:hAnsi="Times New Roman" w:cs="Times New Roman"/>
          <w:sz w:val="28"/>
          <w:szCs w:val="28"/>
        </w:rPr>
        <w:t>Специалист, ответственный за предоставление муниципальной услуги, в день после подписания документов, являющихся результатом предоставления муниципальной услуги, регистрирует их в соответствующих журналах.</w:t>
      </w:r>
    </w:p>
    <w:p w:rsidR="008D5A2C" w:rsidRPr="008D5A2C" w:rsidRDefault="00CB0367" w:rsidP="008D5A2C">
      <w:pPr>
        <w:widowControl w:val="0"/>
        <w:tabs>
          <w:tab w:val="left" w:pos="1276"/>
          <w:tab w:val="left" w:pos="1560"/>
        </w:tabs>
        <w:ind w:firstLine="709"/>
        <w:jc w:val="both"/>
        <w:rPr>
          <w:rFonts w:ascii="Times New Roman" w:eastAsia="SchoolBook" w:hAnsi="Times New Roman" w:cs="Times New Roman"/>
          <w:sz w:val="28"/>
          <w:szCs w:val="28"/>
        </w:rPr>
      </w:pPr>
      <w:r>
        <w:rPr>
          <w:rFonts w:ascii="Times New Roman" w:eastAsia="SchoolBook" w:hAnsi="Times New Roman" w:cs="Times New Roman"/>
          <w:sz w:val="28"/>
          <w:szCs w:val="28"/>
        </w:rPr>
        <w:t>3.4.8</w:t>
      </w:r>
      <w:r w:rsidR="008D5A2C" w:rsidRPr="008D5A2C">
        <w:rPr>
          <w:rFonts w:ascii="Times New Roman" w:eastAsia="SchoolBook" w:hAnsi="Times New Roman" w:cs="Times New Roman"/>
          <w:sz w:val="28"/>
          <w:szCs w:val="28"/>
        </w:rPr>
        <w:t>. Критерием принятия решений является отсутствие (наличие) оснований для возвращения уведомления о планируемом строительстве и оснований для отказа в предоставлении муниципальной услуги.</w:t>
      </w:r>
    </w:p>
    <w:p w:rsidR="008D5A2C" w:rsidRPr="008D5A2C" w:rsidRDefault="00CB0367" w:rsidP="008D5A2C">
      <w:pPr>
        <w:widowControl w:val="0"/>
        <w:tabs>
          <w:tab w:val="left" w:pos="1276"/>
          <w:tab w:val="left" w:pos="1560"/>
        </w:tabs>
        <w:ind w:firstLine="709"/>
        <w:jc w:val="both"/>
        <w:rPr>
          <w:rFonts w:ascii="Times New Roman" w:eastAsia="SchoolBook" w:hAnsi="Times New Roman" w:cs="Times New Roman"/>
          <w:sz w:val="28"/>
          <w:szCs w:val="28"/>
        </w:rPr>
      </w:pPr>
      <w:r>
        <w:rPr>
          <w:rFonts w:ascii="Times New Roman" w:eastAsia="SchoolBook" w:hAnsi="Times New Roman" w:cs="Times New Roman"/>
          <w:sz w:val="28"/>
          <w:szCs w:val="28"/>
        </w:rPr>
        <w:t>3.4.9</w:t>
      </w:r>
      <w:r w:rsidR="008D5A2C" w:rsidRPr="008D5A2C">
        <w:rPr>
          <w:rFonts w:ascii="Times New Roman" w:eastAsia="SchoolBook" w:hAnsi="Times New Roman" w:cs="Times New Roman"/>
          <w:sz w:val="28"/>
          <w:szCs w:val="28"/>
        </w:rPr>
        <w:t>. Результатом исполнения административной процедуры заявителя является подготовленные к выдаче заявителю:</w:t>
      </w:r>
    </w:p>
    <w:p w:rsidR="008D5A2C" w:rsidRPr="008D5A2C" w:rsidRDefault="008D5A2C" w:rsidP="008D5A2C">
      <w:pPr>
        <w:widowControl w:val="0"/>
        <w:tabs>
          <w:tab w:val="left" w:pos="1276"/>
          <w:tab w:val="left" w:pos="1560"/>
        </w:tabs>
        <w:ind w:firstLine="709"/>
        <w:jc w:val="both"/>
        <w:rPr>
          <w:rFonts w:ascii="Times New Roman" w:eastAsia="SchoolBook" w:hAnsi="Times New Roman" w:cs="Times New Roman"/>
          <w:sz w:val="28"/>
          <w:szCs w:val="28"/>
        </w:rPr>
      </w:pPr>
      <w:r w:rsidRPr="008D5A2C">
        <w:rPr>
          <w:rFonts w:ascii="Times New Roman" w:eastAsia="SchoolBook" w:hAnsi="Times New Roman" w:cs="Times New Roman"/>
          <w:sz w:val="28"/>
          <w:szCs w:val="28"/>
        </w:rPr>
        <w:t xml:space="preserve">два экземпляра уведомления о соответствии указанных в уведомлении о планируемом строительстве параметров объекта </w:t>
      </w:r>
      <w:r w:rsidR="00CB0367">
        <w:rPr>
          <w:rFonts w:ascii="Times New Roman" w:eastAsia="SchoolBook" w:hAnsi="Times New Roman" w:cs="Times New Roman"/>
          <w:sz w:val="28"/>
          <w:szCs w:val="28"/>
        </w:rPr>
        <w:t>ИЖС</w:t>
      </w:r>
      <w:r w:rsidRPr="008D5A2C">
        <w:rPr>
          <w:rFonts w:ascii="Times New Roman" w:eastAsia="SchoolBook" w:hAnsi="Times New Roman" w:cs="Times New Roman"/>
          <w:sz w:val="28"/>
          <w:szCs w:val="28"/>
        </w:rPr>
        <w:t xml:space="preserve"> или садового дома установленным параметрам и допустимости размещения объекта </w:t>
      </w:r>
      <w:r w:rsidR="00CB0367">
        <w:rPr>
          <w:rFonts w:ascii="Times New Roman" w:eastAsia="SchoolBook" w:hAnsi="Times New Roman" w:cs="Times New Roman"/>
          <w:sz w:val="28"/>
          <w:szCs w:val="28"/>
        </w:rPr>
        <w:t>ИЖС</w:t>
      </w:r>
      <w:r w:rsidRPr="008D5A2C">
        <w:rPr>
          <w:rFonts w:ascii="Times New Roman" w:eastAsia="SchoolBook" w:hAnsi="Times New Roman" w:cs="Times New Roman"/>
          <w:sz w:val="28"/>
          <w:szCs w:val="28"/>
        </w:rPr>
        <w:t xml:space="preserve"> или садового </w:t>
      </w:r>
      <w:r w:rsidRPr="008D5A2C">
        <w:rPr>
          <w:rFonts w:ascii="Times New Roman" w:eastAsia="SchoolBook" w:hAnsi="Times New Roman" w:cs="Times New Roman"/>
          <w:sz w:val="28"/>
          <w:szCs w:val="28"/>
        </w:rPr>
        <w:lastRenderedPageBreak/>
        <w:t>дома на земельном участке, или</w:t>
      </w:r>
    </w:p>
    <w:p w:rsidR="008D5A2C" w:rsidRPr="008D5A2C" w:rsidRDefault="008D5A2C" w:rsidP="008D5A2C">
      <w:pPr>
        <w:widowControl w:val="0"/>
        <w:tabs>
          <w:tab w:val="left" w:pos="1276"/>
          <w:tab w:val="left" w:pos="1560"/>
        </w:tabs>
        <w:ind w:firstLine="709"/>
        <w:jc w:val="both"/>
        <w:rPr>
          <w:rFonts w:ascii="Times New Roman" w:eastAsia="SchoolBook" w:hAnsi="Times New Roman" w:cs="Times New Roman"/>
          <w:sz w:val="28"/>
          <w:szCs w:val="28"/>
        </w:rPr>
      </w:pPr>
      <w:r w:rsidRPr="008D5A2C">
        <w:rPr>
          <w:rFonts w:ascii="Times New Roman" w:eastAsia="SchoolBook" w:hAnsi="Times New Roman" w:cs="Times New Roman"/>
          <w:sz w:val="28"/>
          <w:szCs w:val="28"/>
        </w:rPr>
        <w:t xml:space="preserve">уведомление о несоответствии указанных в уведомлении о планируемом строительстве параметров объекта </w:t>
      </w:r>
      <w:r w:rsidR="00CB0367">
        <w:rPr>
          <w:rFonts w:ascii="Times New Roman" w:eastAsia="SchoolBook" w:hAnsi="Times New Roman" w:cs="Times New Roman"/>
          <w:sz w:val="28"/>
          <w:szCs w:val="28"/>
        </w:rPr>
        <w:t>ИЖС</w:t>
      </w:r>
      <w:r w:rsidRPr="008D5A2C">
        <w:rPr>
          <w:rFonts w:ascii="Times New Roman" w:eastAsia="SchoolBook" w:hAnsi="Times New Roman" w:cs="Times New Roman"/>
          <w:sz w:val="28"/>
          <w:szCs w:val="28"/>
        </w:rPr>
        <w:t xml:space="preserve"> или садового дома установленным параметрам и (или) недопустимости размещения объекта </w:t>
      </w:r>
      <w:r w:rsidR="00CB0367">
        <w:rPr>
          <w:rFonts w:ascii="Times New Roman" w:eastAsia="SchoolBook" w:hAnsi="Times New Roman" w:cs="Times New Roman"/>
          <w:sz w:val="28"/>
          <w:szCs w:val="28"/>
        </w:rPr>
        <w:t>ИЖС</w:t>
      </w:r>
      <w:r w:rsidRPr="008D5A2C">
        <w:rPr>
          <w:rFonts w:ascii="Times New Roman" w:eastAsia="SchoolBook" w:hAnsi="Times New Roman" w:cs="Times New Roman"/>
          <w:sz w:val="28"/>
          <w:szCs w:val="28"/>
        </w:rPr>
        <w:t xml:space="preserve"> или садового</w:t>
      </w:r>
      <w:r w:rsidR="00CB0367">
        <w:rPr>
          <w:rFonts w:ascii="Times New Roman" w:eastAsia="SchoolBook" w:hAnsi="Times New Roman" w:cs="Times New Roman"/>
          <w:sz w:val="28"/>
          <w:szCs w:val="28"/>
        </w:rPr>
        <w:t xml:space="preserve"> дома на земельном участке.</w:t>
      </w:r>
    </w:p>
    <w:p w:rsidR="008D5A2C" w:rsidRPr="008D5A2C" w:rsidRDefault="00CB0367" w:rsidP="008D5A2C">
      <w:pPr>
        <w:widowControl w:val="0"/>
        <w:tabs>
          <w:tab w:val="left" w:pos="851"/>
          <w:tab w:val="left" w:pos="1560"/>
        </w:tabs>
        <w:ind w:firstLine="709"/>
        <w:jc w:val="both"/>
        <w:rPr>
          <w:rFonts w:ascii="Times New Roman" w:eastAsia="SchoolBook" w:hAnsi="Times New Roman" w:cs="Times New Roman"/>
          <w:sz w:val="28"/>
          <w:szCs w:val="28"/>
        </w:rPr>
      </w:pPr>
      <w:r>
        <w:rPr>
          <w:rFonts w:ascii="Times New Roman" w:eastAsia="SchoolBook" w:hAnsi="Times New Roman" w:cs="Times New Roman"/>
          <w:sz w:val="28"/>
          <w:szCs w:val="28"/>
        </w:rPr>
        <w:t>3.4.10</w:t>
      </w:r>
      <w:r w:rsidR="008D5A2C" w:rsidRPr="008D5A2C">
        <w:rPr>
          <w:rFonts w:ascii="Times New Roman" w:eastAsia="SchoolBook" w:hAnsi="Times New Roman" w:cs="Times New Roman"/>
          <w:sz w:val="28"/>
          <w:szCs w:val="28"/>
        </w:rPr>
        <w:t xml:space="preserve">. </w:t>
      </w:r>
      <w:r w:rsidR="008D5A2C" w:rsidRPr="008D5A2C">
        <w:rPr>
          <w:rFonts w:ascii="Times New Roman" w:eastAsia="Times New Roman" w:hAnsi="Times New Roman" w:cs="Times New Roman"/>
          <w:sz w:val="28"/>
          <w:szCs w:val="28"/>
        </w:rPr>
        <w:t>Способом фиксации результата выполнения административной процедуры является регистрация документов, являющихся результатом предоставления муниципальной услуги, в соответствующих журналах, в соответствии с правилами делопроизводства.</w:t>
      </w:r>
    </w:p>
    <w:p w:rsidR="008D5A2C" w:rsidRPr="008D5A2C" w:rsidRDefault="00CB0367" w:rsidP="008D5A2C">
      <w:pPr>
        <w:widowControl w:val="0"/>
        <w:tabs>
          <w:tab w:val="left" w:pos="1276"/>
          <w:tab w:val="left" w:pos="1560"/>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3.4.11</w:t>
      </w:r>
      <w:r w:rsidR="008D5A2C" w:rsidRPr="008D5A2C">
        <w:rPr>
          <w:rFonts w:ascii="Times New Roman" w:eastAsia="Times New Roman" w:hAnsi="Times New Roman" w:cs="Times New Roman"/>
          <w:sz w:val="28"/>
          <w:szCs w:val="28"/>
        </w:rPr>
        <w:t>. Исполнение данной административной процедуры возложено на начальника Отдела и специалиста, ответственного за предоставление муниципальной услуги.</w:t>
      </w:r>
    </w:p>
    <w:p w:rsidR="008D5A2C" w:rsidRPr="008D5A2C" w:rsidRDefault="00CB0367" w:rsidP="008D5A2C">
      <w:pPr>
        <w:widowControl w:val="0"/>
        <w:tabs>
          <w:tab w:val="left" w:pos="1276"/>
          <w:tab w:val="left" w:pos="1560"/>
        </w:tabs>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00432B58">
        <w:rPr>
          <w:rFonts w:ascii="Times New Roman" w:eastAsia="Times New Roman" w:hAnsi="Times New Roman" w:cs="Times New Roman"/>
          <w:sz w:val="28"/>
          <w:szCs w:val="28"/>
          <w:lang w:eastAsia="ar-SA"/>
        </w:rPr>
        <w:t>.12</w:t>
      </w:r>
      <w:r w:rsidR="008D5A2C" w:rsidRPr="008D5A2C">
        <w:rPr>
          <w:rFonts w:ascii="Times New Roman" w:eastAsia="Times New Roman" w:hAnsi="Times New Roman" w:cs="Times New Roman"/>
          <w:sz w:val="28"/>
          <w:szCs w:val="28"/>
          <w:lang w:eastAsia="ar-SA"/>
        </w:rPr>
        <w:t>. Максимальный срок настоящей административной процедуры составляет</w:t>
      </w:r>
      <w:r w:rsidR="00AB0C95">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2 рабочих дня</w:t>
      </w:r>
      <w:r w:rsidR="008D5A2C" w:rsidRPr="008D5A2C">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а </w:t>
      </w:r>
      <w:r w:rsidR="008D5A2C" w:rsidRPr="008D5A2C">
        <w:rPr>
          <w:rFonts w:ascii="Times New Roman" w:eastAsia="Times New Roman" w:hAnsi="Times New Roman" w:cs="Times New Roman"/>
          <w:sz w:val="28"/>
          <w:szCs w:val="28"/>
          <w:lang w:eastAsia="ar-SA"/>
        </w:rPr>
        <w:t xml:space="preserve">в случае если строительство или реконструкция объекта </w:t>
      </w:r>
      <w:r w:rsidR="00AB0C95">
        <w:rPr>
          <w:rFonts w:ascii="Times New Roman" w:eastAsia="Times New Roman" w:hAnsi="Times New Roman" w:cs="Times New Roman"/>
          <w:sz w:val="28"/>
          <w:szCs w:val="28"/>
          <w:lang w:eastAsia="ar-SA"/>
        </w:rPr>
        <w:t>ИЖС</w:t>
      </w:r>
      <w:r w:rsidR="008D5A2C" w:rsidRPr="008D5A2C">
        <w:rPr>
          <w:rFonts w:ascii="Times New Roman" w:eastAsia="Times New Roman" w:hAnsi="Times New Roman" w:cs="Times New Roman"/>
          <w:sz w:val="28"/>
          <w:szCs w:val="28"/>
          <w:lang w:eastAsia="ar-SA"/>
        </w:rPr>
        <w:t xml:space="preserve">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объектов </w:t>
      </w:r>
      <w:r w:rsidR="00AB0C95">
        <w:rPr>
          <w:rFonts w:ascii="Times New Roman" w:eastAsia="Times New Roman" w:hAnsi="Times New Roman" w:cs="Times New Roman"/>
          <w:sz w:val="28"/>
          <w:szCs w:val="28"/>
          <w:lang w:eastAsia="ar-SA"/>
        </w:rPr>
        <w:t>ИЖС или садового дома – 15</w:t>
      </w:r>
      <w:r w:rsidR="008D5A2C" w:rsidRPr="008D5A2C">
        <w:rPr>
          <w:rFonts w:ascii="Times New Roman" w:eastAsia="Times New Roman" w:hAnsi="Times New Roman" w:cs="Times New Roman"/>
          <w:sz w:val="28"/>
          <w:szCs w:val="28"/>
          <w:lang w:eastAsia="ar-SA"/>
        </w:rPr>
        <w:t xml:space="preserve"> рабочих дней.</w:t>
      </w:r>
    </w:p>
    <w:p w:rsidR="00D837CD" w:rsidRDefault="00D837CD" w:rsidP="008D5A2C">
      <w:pPr>
        <w:widowControl w:val="0"/>
        <w:jc w:val="center"/>
        <w:rPr>
          <w:rFonts w:ascii="Times New Roman" w:hAnsi="Times New Roman"/>
          <w:sz w:val="28"/>
          <w:szCs w:val="28"/>
        </w:rPr>
      </w:pPr>
    </w:p>
    <w:p w:rsidR="008D5A2C" w:rsidRPr="008D5A2C" w:rsidRDefault="00AB0C95" w:rsidP="008D5A2C">
      <w:pPr>
        <w:widowControl w:val="0"/>
        <w:jc w:val="center"/>
        <w:rPr>
          <w:rFonts w:ascii="Times New Roman" w:hAnsi="Times New Roman"/>
          <w:sz w:val="28"/>
          <w:szCs w:val="28"/>
        </w:rPr>
      </w:pPr>
      <w:r>
        <w:rPr>
          <w:rFonts w:ascii="Times New Roman" w:hAnsi="Times New Roman"/>
          <w:sz w:val="28"/>
          <w:szCs w:val="28"/>
        </w:rPr>
        <w:t>Подраздел 3.5</w:t>
      </w:r>
      <w:r w:rsidR="008D5A2C" w:rsidRPr="008D5A2C">
        <w:rPr>
          <w:rFonts w:ascii="Times New Roman" w:hAnsi="Times New Roman"/>
          <w:sz w:val="28"/>
          <w:szCs w:val="28"/>
        </w:rPr>
        <w:t>. Передача пакета документов из органа,</w:t>
      </w:r>
    </w:p>
    <w:p w:rsidR="008D5A2C" w:rsidRPr="008D5A2C" w:rsidRDefault="008D5A2C" w:rsidP="008D5A2C">
      <w:pPr>
        <w:widowControl w:val="0"/>
        <w:jc w:val="center"/>
        <w:rPr>
          <w:rFonts w:ascii="Times New Roman" w:hAnsi="Times New Roman"/>
          <w:sz w:val="28"/>
          <w:szCs w:val="28"/>
        </w:rPr>
      </w:pPr>
      <w:r w:rsidRPr="008D5A2C">
        <w:rPr>
          <w:rFonts w:ascii="Times New Roman" w:hAnsi="Times New Roman"/>
          <w:sz w:val="28"/>
          <w:szCs w:val="28"/>
        </w:rPr>
        <w:t>предоставляющего муниципальную услугу,</w:t>
      </w:r>
    </w:p>
    <w:p w:rsidR="008D5A2C" w:rsidRPr="008D5A2C" w:rsidRDefault="008D5A2C" w:rsidP="008D5A2C">
      <w:pPr>
        <w:widowControl w:val="0"/>
        <w:jc w:val="center"/>
        <w:rPr>
          <w:rFonts w:ascii="Times New Roman" w:hAnsi="Times New Roman"/>
          <w:sz w:val="28"/>
          <w:szCs w:val="28"/>
        </w:rPr>
      </w:pPr>
      <w:r w:rsidRPr="008D5A2C">
        <w:rPr>
          <w:rFonts w:ascii="Times New Roman" w:hAnsi="Times New Roman"/>
          <w:sz w:val="28"/>
          <w:szCs w:val="28"/>
        </w:rPr>
        <w:t>в многофункциональный центр</w:t>
      </w:r>
    </w:p>
    <w:p w:rsidR="008D5A2C" w:rsidRPr="008D5A2C" w:rsidRDefault="008D5A2C" w:rsidP="008D5A2C">
      <w:pPr>
        <w:widowControl w:val="0"/>
        <w:rPr>
          <w:rFonts w:ascii="Times New Roman" w:eastAsia="SchoolBook" w:hAnsi="Times New Roman" w:cs="Times New Roman"/>
          <w:sz w:val="28"/>
          <w:szCs w:val="28"/>
        </w:rPr>
      </w:pPr>
    </w:p>
    <w:p w:rsidR="008D5A2C" w:rsidRPr="008D5A2C" w:rsidRDefault="00AB0C95" w:rsidP="008D5A2C">
      <w:pPr>
        <w:widowControl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r w:rsidR="008D5A2C" w:rsidRPr="008D5A2C">
        <w:rPr>
          <w:rFonts w:ascii="Times New Roman" w:eastAsia="Times New Roman" w:hAnsi="Times New Roman" w:cs="Times New Roman"/>
          <w:sz w:val="28"/>
          <w:szCs w:val="28"/>
        </w:rPr>
        <w:t>.1. Основанием для начала административной процедуры является подготовленный для выдачи результат предоставления муниципальной услуги, в случае, если муниципальная услуга предоставляется посредством обращения заявителя в многофункциональный центр.</w:t>
      </w:r>
    </w:p>
    <w:p w:rsidR="008D5A2C" w:rsidRPr="008D5A2C" w:rsidRDefault="00AB0C95" w:rsidP="008D5A2C">
      <w:pPr>
        <w:widowControl w:val="0"/>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3.5</w:t>
      </w:r>
      <w:r w:rsidR="008D5A2C" w:rsidRPr="008D5A2C">
        <w:rPr>
          <w:rFonts w:ascii="Times New Roman" w:eastAsia="Times New Roman" w:hAnsi="Times New Roman" w:cs="Times New Roman"/>
          <w:sz w:val="28"/>
          <w:szCs w:val="28"/>
        </w:rPr>
        <w:t>.2. Передача документов, являющихся результатом предоставления муниципальной услуги, из органа, предоставляющего муниципальную услугу, в многофункциональный центр осуществляется в соответствии с условиями согла</w:t>
      </w:r>
      <w:r w:rsidR="008D5A2C" w:rsidRPr="008D5A2C">
        <w:rPr>
          <w:rFonts w:ascii="Times New Roman" w:eastAsia="Times New Roman" w:hAnsi="Times New Roman" w:cs="Times New Roman"/>
          <w:sz w:val="28"/>
          <w:szCs w:val="28"/>
        </w:rPr>
        <w:softHyphen/>
        <w:t>шения о взаимодействии.</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Передача специалистом Отдела документов, являющихся результатом предоставления муниципальной услуги на бумажном носителе, из органа, предоставляющего муниципальную услугу, в многофункциональный центр осуществляется в течение 1 рабочего дня после их регистрации, на основании реестра, который составляется в двух экземплярах, и содержит дату и время передачи документов, заверяется подписями специалиста Отдела и работника многофункционального центра.</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Результат предоставления муниципальной услуги в виде электронных документов и (или) электронных образов документов заверяется уполномоченным должностным лицом органа, предоставляющего муниципальную услугу, с использованием усиленной квалифицированной электронной подписи.</w:t>
      </w:r>
    </w:p>
    <w:p w:rsidR="008D5A2C" w:rsidRPr="008D5A2C" w:rsidRDefault="00AB0C95" w:rsidP="008D5A2C">
      <w:pPr>
        <w:widowControl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r w:rsidR="008D5A2C" w:rsidRPr="008D5A2C">
        <w:rPr>
          <w:rFonts w:ascii="Times New Roman" w:eastAsia="Times New Roman" w:hAnsi="Times New Roman" w:cs="Times New Roman"/>
          <w:sz w:val="28"/>
          <w:szCs w:val="28"/>
        </w:rPr>
        <w:t>.3. Исполнение данной административной процедуры возложено на спе</w:t>
      </w:r>
      <w:r w:rsidR="008D5A2C" w:rsidRPr="008D5A2C">
        <w:rPr>
          <w:rFonts w:ascii="Times New Roman" w:eastAsia="Times New Roman" w:hAnsi="Times New Roman" w:cs="Times New Roman"/>
          <w:sz w:val="28"/>
          <w:szCs w:val="28"/>
        </w:rPr>
        <w:lastRenderedPageBreak/>
        <w:t>циалиста Отдела, ответственного за передачу документов, в многофункциональный центр.</w:t>
      </w:r>
    </w:p>
    <w:p w:rsidR="008D5A2C" w:rsidRPr="008D5A2C" w:rsidRDefault="00AB0C95" w:rsidP="008D5A2C">
      <w:pPr>
        <w:widowControl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r w:rsidR="008D5A2C" w:rsidRPr="008D5A2C">
        <w:rPr>
          <w:rFonts w:ascii="Times New Roman" w:eastAsia="Times New Roman" w:hAnsi="Times New Roman" w:cs="Times New Roman"/>
          <w:sz w:val="28"/>
          <w:szCs w:val="28"/>
        </w:rPr>
        <w:t>.4.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w:t>
      </w:r>
    </w:p>
    <w:p w:rsidR="008D5A2C" w:rsidRPr="008D5A2C" w:rsidRDefault="00AB0C95" w:rsidP="008D5A2C">
      <w:pPr>
        <w:widowControl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r w:rsidR="008D5A2C" w:rsidRPr="008D5A2C">
        <w:rPr>
          <w:rFonts w:ascii="Times New Roman" w:eastAsia="Times New Roman" w:hAnsi="Times New Roman" w:cs="Times New Roman"/>
          <w:sz w:val="28"/>
          <w:szCs w:val="28"/>
        </w:rPr>
        <w:t>.5. Результатом административной процедуры является получение многофункциональным центром результата предоставления муниципальной услуги для его выдачи заявителю.</w:t>
      </w:r>
    </w:p>
    <w:p w:rsidR="008D5A2C" w:rsidRPr="008D5A2C" w:rsidRDefault="00AB0C95" w:rsidP="008D5A2C">
      <w:pPr>
        <w:widowControl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r w:rsidR="008D5A2C" w:rsidRPr="008D5A2C">
        <w:rPr>
          <w:rFonts w:ascii="Times New Roman" w:eastAsia="Times New Roman" w:hAnsi="Times New Roman" w:cs="Times New Roman"/>
          <w:sz w:val="28"/>
          <w:szCs w:val="28"/>
        </w:rPr>
        <w:t>.6. Способом фиксации результата выполнения административной процедуры является наличие подписей специалиста Отдела, ответственного за передачу документов, и работника многофункционального центра в реестре, содержащем дату и время передачи пакета документов.</w:t>
      </w:r>
    </w:p>
    <w:p w:rsidR="008D5A2C" w:rsidRPr="008D5A2C" w:rsidRDefault="008D5A2C" w:rsidP="008D5A2C">
      <w:pPr>
        <w:widowControl w:val="0"/>
        <w:ind w:firstLine="851"/>
        <w:jc w:val="both"/>
        <w:rPr>
          <w:rFonts w:ascii="Times New Roman" w:hAnsi="Times New Roman" w:cs="Times New Roman"/>
          <w:sz w:val="28"/>
          <w:szCs w:val="28"/>
        </w:rPr>
      </w:pPr>
    </w:p>
    <w:p w:rsidR="008D5A2C" w:rsidRPr="008D5A2C" w:rsidRDefault="00AB0C95" w:rsidP="008D5A2C">
      <w:pPr>
        <w:widowControl w:val="0"/>
        <w:ind w:firstLine="720"/>
        <w:jc w:val="center"/>
        <w:rPr>
          <w:rFonts w:ascii="Times New Roman" w:hAnsi="Times New Roman" w:cs="Times New Roman"/>
          <w:sz w:val="28"/>
          <w:szCs w:val="28"/>
        </w:rPr>
      </w:pPr>
      <w:r>
        <w:rPr>
          <w:rFonts w:ascii="Times New Roman" w:hAnsi="Times New Roman" w:cs="Times New Roman"/>
          <w:sz w:val="28"/>
          <w:szCs w:val="28"/>
        </w:rPr>
        <w:t>Подраздел 3.6</w:t>
      </w:r>
      <w:r w:rsidR="008D5A2C" w:rsidRPr="008D5A2C">
        <w:rPr>
          <w:rFonts w:ascii="Times New Roman" w:hAnsi="Times New Roman" w:cs="Times New Roman"/>
          <w:sz w:val="28"/>
          <w:szCs w:val="28"/>
        </w:rPr>
        <w:t>. Выдача (направление) результата предоставления</w:t>
      </w:r>
    </w:p>
    <w:p w:rsidR="008D5A2C" w:rsidRPr="008D5A2C" w:rsidRDefault="008D5A2C" w:rsidP="008D5A2C">
      <w:pPr>
        <w:widowControl w:val="0"/>
        <w:ind w:firstLine="720"/>
        <w:jc w:val="center"/>
        <w:rPr>
          <w:rFonts w:ascii="Times New Roman" w:hAnsi="Times New Roman" w:cs="Times New Roman"/>
          <w:sz w:val="28"/>
          <w:szCs w:val="28"/>
        </w:rPr>
      </w:pPr>
      <w:r w:rsidRPr="008D5A2C">
        <w:rPr>
          <w:rFonts w:ascii="Times New Roman" w:hAnsi="Times New Roman" w:cs="Times New Roman"/>
          <w:sz w:val="28"/>
          <w:szCs w:val="28"/>
        </w:rPr>
        <w:t>муниципальной услуги</w:t>
      </w:r>
    </w:p>
    <w:p w:rsidR="008D5A2C" w:rsidRPr="008D5A2C" w:rsidRDefault="008D5A2C" w:rsidP="008D5A2C">
      <w:pPr>
        <w:widowControl w:val="0"/>
        <w:ind w:firstLine="720"/>
        <w:jc w:val="both"/>
        <w:rPr>
          <w:rFonts w:ascii="Times New Roman" w:hAnsi="Times New Roman" w:cs="Times New Roman"/>
          <w:sz w:val="28"/>
          <w:szCs w:val="28"/>
        </w:rPr>
      </w:pPr>
    </w:p>
    <w:p w:rsidR="008D5A2C" w:rsidRPr="008D5A2C" w:rsidRDefault="00AB0C95" w:rsidP="008D5A2C">
      <w:pPr>
        <w:widowControl w:val="0"/>
        <w:ind w:firstLine="709"/>
        <w:jc w:val="both"/>
        <w:rPr>
          <w:rFonts w:ascii="Times New Roman" w:eastAsia="SchoolBook" w:hAnsi="Times New Roman" w:cs="Times New Roman"/>
          <w:sz w:val="28"/>
          <w:szCs w:val="28"/>
          <w:lang w:eastAsia="ar-SA"/>
        </w:rPr>
      </w:pPr>
      <w:r>
        <w:rPr>
          <w:rFonts w:ascii="Times New Roman" w:eastAsia="SchoolBook" w:hAnsi="Times New Roman" w:cs="Times New Roman"/>
          <w:sz w:val="28"/>
          <w:szCs w:val="28"/>
          <w:lang w:eastAsia="ar-SA"/>
        </w:rPr>
        <w:t>3.6</w:t>
      </w:r>
      <w:r w:rsidR="008D5A2C" w:rsidRPr="008D5A2C">
        <w:rPr>
          <w:rFonts w:ascii="Times New Roman" w:eastAsia="SchoolBook" w:hAnsi="Times New Roman" w:cs="Times New Roman"/>
          <w:sz w:val="28"/>
          <w:szCs w:val="28"/>
          <w:lang w:eastAsia="ar-SA"/>
        </w:rPr>
        <w:t>.1. Основанием для начала административной процедуры является готовый к выдаче результат предоставления услуги.</w:t>
      </w:r>
    </w:p>
    <w:p w:rsidR="008D5A2C" w:rsidRPr="008D5A2C" w:rsidRDefault="00AB0C95" w:rsidP="008D5A2C">
      <w:pPr>
        <w:widowControl w:val="0"/>
        <w:ind w:firstLine="709"/>
        <w:jc w:val="both"/>
        <w:rPr>
          <w:rFonts w:ascii="Times New Roman" w:eastAsia="SchoolBook" w:hAnsi="Times New Roman" w:cs="Times New Roman"/>
          <w:sz w:val="28"/>
          <w:szCs w:val="28"/>
          <w:lang w:eastAsia="ar-SA"/>
        </w:rPr>
      </w:pPr>
      <w:r>
        <w:rPr>
          <w:rFonts w:ascii="Times New Roman" w:eastAsia="SchoolBook" w:hAnsi="Times New Roman" w:cs="Times New Roman"/>
          <w:sz w:val="28"/>
          <w:szCs w:val="28"/>
          <w:lang w:eastAsia="ar-SA"/>
        </w:rPr>
        <w:t>3.6</w:t>
      </w:r>
      <w:r w:rsidR="008D5A2C" w:rsidRPr="008D5A2C">
        <w:rPr>
          <w:rFonts w:ascii="Times New Roman" w:eastAsia="SchoolBook" w:hAnsi="Times New Roman" w:cs="Times New Roman"/>
          <w:sz w:val="28"/>
          <w:szCs w:val="28"/>
          <w:lang w:eastAsia="ar-SA"/>
        </w:rPr>
        <w:t>.2. Специалист Отдела в течение 1 рабочего дня с момента регистрации документов, являющихся результатом муниципальной услуги:</w:t>
      </w:r>
    </w:p>
    <w:p w:rsidR="008D5A2C" w:rsidRPr="008D5A2C" w:rsidRDefault="008D5A2C" w:rsidP="008D5A2C">
      <w:pPr>
        <w:widowControl w:val="0"/>
        <w:ind w:firstLine="709"/>
        <w:jc w:val="both"/>
        <w:rPr>
          <w:rFonts w:ascii="Times New Roman" w:eastAsia="SchoolBook" w:hAnsi="Times New Roman" w:cs="Times New Roman"/>
          <w:sz w:val="28"/>
          <w:szCs w:val="28"/>
          <w:lang w:eastAsia="ar-SA"/>
        </w:rPr>
      </w:pPr>
      <w:r w:rsidRPr="008D5A2C">
        <w:rPr>
          <w:rFonts w:ascii="Times New Roman" w:eastAsia="SchoolBook" w:hAnsi="Times New Roman" w:cs="Times New Roman"/>
          <w:sz w:val="28"/>
          <w:szCs w:val="28"/>
          <w:lang w:eastAsia="ar-SA"/>
        </w:rPr>
        <w:t>направляет результат предоставления муниципальной услуги в виде бумажного документа почтовым заказным письмом с уведомлением по адресу, указанному заявителем в уведомлении</w:t>
      </w:r>
      <w:r w:rsidRPr="008D5A2C">
        <w:t xml:space="preserve"> </w:t>
      </w:r>
      <w:r w:rsidRPr="008D5A2C">
        <w:rPr>
          <w:rFonts w:ascii="Times New Roman" w:eastAsia="SchoolBook" w:hAnsi="Times New Roman" w:cs="Times New Roman"/>
          <w:sz w:val="28"/>
          <w:szCs w:val="28"/>
          <w:lang w:eastAsia="ar-SA"/>
        </w:rPr>
        <w:t>о планируемом строительстве</w:t>
      </w:r>
      <w:r w:rsidR="00AB0C95">
        <w:rPr>
          <w:rFonts w:ascii="Times New Roman" w:eastAsia="SchoolBook" w:hAnsi="Times New Roman" w:cs="Times New Roman"/>
          <w:sz w:val="28"/>
          <w:szCs w:val="28"/>
          <w:lang w:eastAsia="ar-SA"/>
        </w:rPr>
        <w:t xml:space="preserve"> (</w:t>
      </w:r>
      <w:r w:rsidR="00AB0C95" w:rsidRPr="00AB0C95">
        <w:rPr>
          <w:rFonts w:ascii="Times New Roman" w:eastAsia="SchoolBook" w:hAnsi="Times New Roman" w:cs="Times New Roman"/>
          <w:sz w:val="28"/>
          <w:szCs w:val="28"/>
          <w:highlight w:val="yellow"/>
          <w:lang w:eastAsia="ar-SA"/>
        </w:rPr>
        <w:t>уведомлении о внесении изменений)</w:t>
      </w:r>
      <w:r w:rsidRPr="008D5A2C">
        <w:rPr>
          <w:rFonts w:ascii="Times New Roman" w:eastAsia="SchoolBook" w:hAnsi="Times New Roman" w:cs="Times New Roman"/>
          <w:sz w:val="28"/>
          <w:szCs w:val="28"/>
          <w:lang w:eastAsia="ar-SA"/>
        </w:rPr>
        <w:t>, если данный способ получения результата услуги указан им в уведомлении о планируемом строительстве, или</w:t>
      </w:r>
    </w:p>
    <w:p w:rsidR="008D5A2C" w:rsidRPr="008D5A2C" w:rsidRDefault="008D5A2C" w:rsidP="008D5A2C">
      <w:pPr>
        <w:widowControl w:val="0"/>
        <w:ind w:firstLine="709"/>
        <w:jc w:val="both"/>
        <w:rPr>
          <w:rFonts w:ascii="Times New Roman" w:eastAsia="SchoolBook" w:hAnsi="Times New Roman" w:cs="Times New Roman"/>
          <w:sz w:val="28"/>
          <w:szCs w:val="28"/>
          <w:lang w:eastAsia="ar-SA"/>
        </w:rPr>
      </w:pPr>
      <w:r w:rsidRPr="008D5A2C">
        <w:rPr>
          <w:rFonts w:ascii="Times New Roman" w:eastAsia="SchoolBook" w:hAnsi="Times New Roman" w:cs="Times New Roman"/>
          <w:sz w:val="28"/>
          <w:szCs w:val="28"/>
          <w:lang w:eastAsia="ar-SA"/>
        </w:rPr>
        <w:t xml:space="preserve"> извещает заявителя по телефону, указанному заявителем в уведомлении о планируемом строительстве о получении результата предоставления муниципальной услуги в Отделе, если данный способ получения результата услуги указан в уведомлении о планируемом строительстве.</w:t>
      </w:r>
    </w:p>
    <w:p w:rsidR="008D5A2C" w:rsidRPr="008D5A2C" w:rsidRDefault="00AB0C95" w:rsidP="008D5A2C">
      <w:pPr>
        <w:widowControl w:val="0"/>
        <w:autoSpaceDE w:val="0"/>
        <w:autoSpaceDN w:val="0"/>
        <w:adjustRightInd w:val="0"/>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3.6</w:t>
      </w:r>
      <w:r w:rsidR="008D5A2C" w:rsidRPr="008D5A2C">
        <w:rPr>
          <w:rFonts w:ascii="Times New Roman" w:eastAsia="Calibri" w:hAnsi="Times New Roman" w:cs="Times New Roman"/>
          <w:sz w:val="28"/>
          <w:szCs w:val="28"/>
          <w:lang w:eastAsia="ar-SA"/>
        </w:rPr>
        <w:t>.3. В случае если, запрос подан в электронном виде, в том числе посредством Единого портала, Регионального портала, документы, являющиеся результатом муниципальной услуги, выдаются (направляются) заявит</w:t>
      </w:r>
      <w:r>
        <w:rPr>
          <w:rFonts w:ascii="Times New Roman" w:eastAsia="Calibri" w:hAnsi="Times New Roman" w:cs="Times New Roman"/>
          <w:sz w:val="28"/>
          <w:szCs w:val="28"/>
          <w:lang w:eastAsia="ar-SA"/>
        </w:rPr>
        <w:t>елю в соответствии с пунктом 3.8</w:t>
      </w:r>
      <w:r w:rsidR="00365FBC">
        <w:rPr>
          <w:rFonts w:ascii="Times New Roman" w:eastAsia="Calibri" w:hAnsi="Times New Roman" w:cs="Times New Roman"/>
          <w:sz w:val="28"/>
          <w:szCs w:val="28"/>
          <w:lang w:eastAsia="ar-SA"/>
        </w:rPr>
        <w:t>.7</w:t>
      </w:r>
      <w:r>
        <w:rPr>
          <w:rFonts w:ascii="Times New Roman" w:eastAsia="Calibri" w:hAnsi="Times New Roman" w:cs="Times New Roman"/>
          <w:sz w:val="28"/>
          <w:szCs w:val="28"/>
          <w:lang w:eastAsia="ar-SA"/>
        </w:rPr>
        <w:t xml:space="preserve"> подраздела 3.8</w:t>
      </w:r>
      <w:r w:rsidR="008D5A2C" w:rsidRPr="008D5A2C">
        <w:rPr>
          <w:rFonts w:ascii="Times New Roman" w:eastAsia="Calibri" w:hAnsi="Times New Roman" w:cs="Times New Roman"/>
          <w:sz w:val="28"/>
          <w:szCs w:val="28"/>
          <w:lang w:eastAsia="ar-SA"/>
        </w:rPr>
        <w:t xml:space="preserve"> регламента.</w:t>
      </w:r>
    </w:p>
    <w:p w:rsidR="008D5A2C" w:rsidRPr="008D5A2C" w:rsidRDefault="006E077A" w:rsidP="008D5A2C">
      <w:pPr>
        <w:widowControl w:val="0"/>
        <w:autoSpaceDE w:val="0"/>
        <w:autoSpaceDN w:val="0"/>
        <w:adjustRightInd w:val="0"/>
        <w:ind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3.6</w:t>
      </w:r>
      <w:r w:rsidR="008D5A2C" w:rsidRPr="008D5A2C">
        <w:rPr>
          <w:rFonts w:ascii="Times New Roman" w:eastAsia="Times New Roman" w:hAnsi="Times New Roman" w:cs="Times New Roman"/>
          <w:kern w:val="1"/>
          <w:sz w:val="28"/>
          <w:szCs w:val="28"/>
          <w:lang w:eastAsia="ar-SA"/>
        </w:rPr>
        <w:t>.4. Порядок выдачи результата предоставления муниципальной услуги в органе, предоставляющем муниципальную услугу.</w:t>
      </w:r>
    </w:p>
    <w:p w:rsidR="008D5A2C" w:rsidRPr="008D5A2C" w:rsidRDefault="008D5A2C" w:rsidP="008D5A2C">
      <w:pPr>
        <w:widowControl w:val="0"/>
        <w:tabs>
          <w:tab w:val="left" w:pos="142"/>
        </w:tabs>
        <w:ind w:firstLine="709"/>
        <w:jc w:val="both"/>
        <w:rPr>
          <w:rFonts w:ascii="Times New Roman" w:eastAsia="Times New Roman" w:hAnsi="Times New Roman" w:cs="Times New Roman"/>
          <w:kern w:val="1"/>
          <w:sz w:val="28"/>
          <w:szCs w:val="28"/>
          <w:lang w:eastAsia="ar-SA"/>
        </w:rPr>
      </w:pPr>
      <w:r w:rsidRPr="008D5A2C">
        <w:rPr>
          <w:rFonts w:ascii="Times New Roman" w:eastAsia="Times New Roman" w:hAnsi="Times New Roman" w:cs="Times New Roman"/>
          <w:kern w:val="1"/>
          <w:sz w:val="28"/>
          <w:szCs w:val="28"/>
          <w:lang w:eastAsia="ar-SA"/>
        </w:rPr>
        <w:t xml:space="preserve">Выдача результата предоставления муниципальной услуги осуществляется в Отделе. </w:t>
      </w:r>
    </w:p>
    <w:p w:rsidR="008D5A2C" w:rsidRPr="008D5A2C" w:rsidRDefault="008D5A2C" w:rsidP="008D5A2C">
      <w:pPr>
        <w:widowControl w:val="0"/>
        <w:tabs>
          <w:tab w:val="left" w:pos="142"/>
        </w:tabs>
        <w:ind w:firstLine="709"/>
        <w:jc w:val="both"/>
        <w:rPr>
          <w:rFonts w:ascii="Times New Roman" w:eastAsia="Times New Roman" w:hAnsi="Times New Roman" w:cs="Times New Roman"/>
          <w:kern w:val="1"/>
          <w:sz w:val="28"/>
          <w:szCs w:val="28"/>
          <w:lang w:eastAsia="ar-SA"/>
        </w:rPr>
      </w:pPr>
      <w:r w:rsidRPr="008D5A2C">
        <w:rPr>
          <w:rFonts w:ascii="Times New Roman" w:eastAsia="Times New Roman" w:hAnsi="Times New Roman" w:cs="Times New Roman"/>
          <w:kern w:val="1"/>
          <w:sz w:val="28"/>
          <w:szCs w:val="28"/>
          <w:lang w:eastAsia="ar-SA"/>
        </w:rPr>
        <w:t>Специалист Отдела:</w:t>
      </w:r>
    </w:p>
    <w:p w:rsidR="008D5A2C" w:rsidRPr="008D5A2C" w:rsidRDefault="008D5A2C" w:rsidP="008D5A2C">
      <w:pPr>
        <w:widowControl w:val="0"/>
        <w:tabs>
          <w:tab w:val="left" w:pos="142"/>
        </w:tabs>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8D5A2C" w:rsidRPr="008D5A2C" w:rsidRDefault="008D5A2C" w:rsidP="008D5A2C">
      <w:pPr>
        <w:widowControl w:val="0"/>
        <w:tabs>
          <w:tab w:val="left" w:pos="142"/>
        </w:tabs>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8D5A2C" w:rsidRPr="008D5A2C" w:rsidRDefault="008D5A2C" w:rsidP="008D5A2C">
      <w:pPr>
        <w:widowControl w:val="0"/>
        <w:tabs>
          <w:tab w:val="left" w:pos="142"/>
        </w:tabs>
        <w:ind w:firstLine="709"/>
        <w:jc w:val="both"/>
        <w:rPr>
          <w:rFonts w:ascii="Times New Roman" w:eastAsia="Times New Roman" w:hAnsi="Times New Roman" w:cs="Times New Roman"/>
          <w:kern w:val="1"/>
          <w:sz w:val="28"/>
          <w:szCs w:val="28"/>
          <w:lang w:eastAsia="ar-SA"/>
        </w:rPr>
      </w:pPr>
      <w:r w:rsidRPr="008D5A2C">
        <w:rPr>
          <w:rFonts w:ascii="Times New Roman" w:eastAsia="Times New Roman" w:hAnsi="Times New Roman" w:cs="Times New Roman"/>
          <w:kern w:val="1"/>
          <w:sz w:val="28"/>
          <w:szCs w:val="28"/>
          <w:lang w:eastAsia="ar-SA"/>
        </w:rPr>
        <w:lastRenderedPageBreak/>
        <w:t>выдает документы, являющиеся результатом предоставления муниципальной услуги.</w:t>
      </w:r>
    </w:p>
    <w:p w:rsidR="008D5A2C" w:rsidRPr="008D5A2C" w:rsidRDefault="008D5A2C" w:rsidP="008D5A2C">
      <w:pPr>
        <w:widowControl w:val="0"/>
        <w:tabs>
          <w:tab w:val="left" w:pos="142"/>
        </w:tabs>
        <w:ind w:firstLine="709"/>
        <w:jc w:val="both"/>
        <w:rPr>
          <w:rFonts w:ascii="Times New Roman" w:eastAsia="Times New Roman" w:hAnsi="Times New Roman" w:cs="Times New Roman"/>
          <w:kern w:val="1"/>
          <w:sz w:val="28"/>
          <w:szCs w:val="28"/>
          <w:lang w:eastAsia="ar-SA"/>
        </w:rPr>
      </w:pPr>
      <w:r w:rsidRPr="008D5A2C">
        <w:rPr>
          <w:rFonts w:ascii="Times New Roman" w:eastAsia="Times New Roman" w:hAnsi="Times New Roman" w:cs="Times New Roman"/>
          <w:kern w:val="1"/>
          <w:sz w:val="28"/>
          <w:szCs w:val="28"/>
          <w:lang w:eastAsia="ar-SA"/>
        </w:rPr>
        <w:t>Заявитель подтверждает получение результата муниципальной услуги личной подписью с расшифровкой в</w:t>
      </w:r>
      <w:r w:rsidRPr="008D5A2C">
        <w:rPr>
          <w:rFonts w:ascii="Times New Roman" w:eastAsia="Times New Roman" w:hAnsi="Times New Roman" w:cs="Times New Roman"/>
        </w:rPr>
        <w:t xml:space="preserve"> </w:t>
      </w:r>
      <w:r w:rsidRPr="008D5A2C">
        <w:rPr>
          <w:rFonts w:ascii="Times New Roman" w:eastAsia="Times New Roman" w:hAnsi="Times New Roman" w:cs="Times New Roman"/>
          <w:kern w:val="1"/>
          <w:sz w:val="28"/>
          <w:szCs w:val="28"/>
          <w:lang w:eastAsia="ar-SA"/>
        </w:rPr>
        <w:t>журнале выдаваемых документов.</w:t>
      </w:r>
    </w:p>
    <w:p w:rsidR="008D5A2C" w:rsidRPr="008D5A2C" w:rsidRDefault="00DA1C07" w:rsidP="008D5A2C">
      <w:pPr>
        <w:widowControl w:val="0"/>
        <w:tabs>
          <w:tab w:val="left" w:pos="142"/>
        </w:tabs>
        <w:ind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3.6</w:t>
      </w:r>
      <w:r w:rsidR="008D5A2C" w:rsidRPr="008D5A2C">
        <w:rPr>
          <w:rFonts w:ascii="Times New Roman" w:eastAsia="Times New Roman" w:hAnsi="Times New Roman" w:cs="Times New Roman"/>
          <w:kern w:val="1"/>
          <w:sz w:val="28"/>
          <w:szCs w:val="28"/>
          <w:lang w:eastAsia="ar-SA"/>
        </w:rPr>
        <w:t xml:space="preserve">.5. Специалист, ответственный за предоставление муниципальной услуги, в течение 7 рабочих дней со дня поступления уведомления о планируемом строительстве или в срок не позднее 20 рабочих дней со дня поступления этого уведомления, в случая, определенном </w:t>
      </w:r>
      <w:r w:rsidR="00AB0C95">
        <w:rPr>
          <w:rFonts w:ascii="Times New Roman" w:eastAsia="Times New Roman" w:hAnsi="Times New Roman" w:cs="Times New Roman"/>
          <w:kern w:val="1"/>
          <w:sz w:val="28"/>
          <w:szCs w:val="28"/>
          <w:lang w:eastAsia="ar-SA"/>
        </w:rPr>
        <w:t>пункта 3.3.7</w:t>
      </w:r>
      <w:r w:rsidR="008D5A2C" w:rsidRPr="008D5A2C">
        <w:rPr>
          <w:rFonts w:ascii="Times New Roman" w:eastAsia="Times New Roman" w:hAnsi="Times New Roman" w:cs="Times New Roman"/>
          <w:kern w:val="1"/>
          <w:sz w:val="28"/>
          <w:szCs w:val="28"/>
          <w:lang w:eastAsia="ar-SA"/>
        </w:rPr>
        <w:t xml:space="preserve"> подраздела 3.3 регламента, </w:t>
      </w:r>
      <w:r w:rsidR="008D5A2C" w:rsidRPr="008D5A2C">
        <w:rPr>
          <w:rFonts w:ascii="Times New Roman" w:eastAsia="Verdana" w:hAnsi="Times New Roman" w:cs="Times New Roman"/>
          <w:sz w:val="28"/>
          <w:szCs w:val="28"/>
        </w:rPr>
        <w:t xml:space="preserve">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уведомление о несоответствии указанных в уведомлении о планируемом строительстве параметров объекта </w:t>
      </w:r>
      <w:r w:rsidR="00AB0C95">
        <w:rPr>
          <w:rFonts w:ascii="Times New Roman" w:eastAsia="Verdana" w:hAnsi="Times New Roman" w:cs="Times New Roman"/>
          <w:sz w:val="28"/>
          <w:szCs w:val="28"/>
        </w:rPr>
        <w:t>ИЖС</w:t>
      </w:r>
      <w:r w:rsidR="008D5A2C" w:rsidRPr="008D5A2C">
        <w:rPr>
          <w:rFonts w:ascii="Times New Roman" w:eastAsia="Verdana" w:hAnsi="Times New Roman" w:cs="Times New Roman"/>
          <w:sz w:val="28"/>
          <w:szCs w:val="28"/>
        </w:rPr>
        <w:t xml:space="preserve"> или садового дома установленным параметрам и (или) недопустимости размещения объекта </w:t>
      </w:r>
      <w:r w:rsidR="00AB0C95">
        <w:rPr>
          <w:rFonts w:ascii="Times New Roman" w:eastAsia="Verdana" w:hAnsi="Times New Roman" w:cs="Times New Roman"/>
          <w:sz w:val="28"/>
          <w:szCs w:val="28"/>
        </w:rPr>
        <w:t>ИЖС</w:t>
      </w:r>
      <w:r w:rsidR="008D5A2C" w:rsidRPr="008D5A2C">
        <w:rPr>
          <w:rFonts w:ascii="Times New Roman" w:eastAsia="Verdana" w:hAnsi="Times New Roman" w:cs="Times New Roman"/>
          <w:sz w:val="28"/>
          <w:szCs w:val="28"/>
        </w:rPr>
        <w:t xml:space="preserve"> или садового дома на земельном участке:</w:t>
      </w:r>
    </w:p>
    <w:p w:rsidR="008D5A2C" w:rsidRPr="008D5A2C" w:rsidRDefault="008D5A2C" w:rsidP="008D5A2C">
      <w:pPr>
        <w:widowControl w:val="0"/>
        <w:tabs>
          <w:tab w:val="left" w:pos="142"/>
        </w:tabs>
        <w:ind w:firstLine="709"/>
        <w:jc w:val="both"/>
        <w:rPr>
          <w:rFonts w:ascii="Times New Roman" w:eastAsia="Times New Roman" w:hAnsi="Times New Roman" w:cs="Times New Roman"/>
          <w:kern w:val="1"/>
          <w:sz w:val="28"/>
          <w:szCs w:val="28"/>
          <w:lang w:eastAsia="ar-SA"/>
        </w:rPr>
      </w:pPr>
      <w:r w:rsidRPr="008D5A2C">
        <w:rPr>
          <w:rFonts w:ascii="Times New Roman" w:eastAsia="Times New Roman" w:hAnsi="Times New Roman" w:cs="Times New Roman"/>
          <w:kern w:val="1"/>
          <w:sz w:val="28"/>
          <w:szCs w:val="28"/>
          <w:lang w:eastAsia="ar-SA"/>
        </w:rPr>
        <w:t>1) в орган исполнительной власти Краснодарского края, уполномоченный на осуществление государственного строительного надзора, в случае направления указанного уведомления по основанию, предусмотре</w:t>
      </w:r>
      <w:r w:rsidR="00AB0C95">
        <w:rPr>
          <w:rFonts w:ascii="Times New Roman" w:eastAsia="Times New Roman" w:hAnsi="Times New Roman" w:cs="Times New Roman"/>
          <w:kern w:val="1"/>
          <w:sz w:val="28"/>
          <w:szCs w:val="28"/>
          <w:lang w:eastAsia="ar-SA"/>
        </w:rPr>
        <w:t>нному подпунктом 1 пункта 2.10.2</w:t>
      </w:r>
      <w:r w:rsidRPr="008D5A2C">
        <w:rPr>
          <w:rFonts w:ascii="Times New Roman" w:eastAsia="Times New Roman" w:hAnsi="Times New Roman" w:cs="Times New Roman"/>
          <w:kern w:val="1"/>
          <w:sz w:val="28"/>
          <w:szCs w:val="28"/>
          <w:lang w:eastAsia="ar-SA"/>
        </w:rPr>
        <w:t xml:space="preserve"> подраздела 2.10 регламента;</w:t>
      </w:r>
    </w:p>
    <w:p w:rsidR="008D5A2C" w:rsidRPr="008D5A2C" w:rsidRDefault="008D5A2C" w:rsidP="008D5A2C">
      <w:pPr>
        <w:widowControl w:val="0"/>
        <w:tabs>
          <w:tab w:val="left" w:pos="142"/>
        </w:tabs>
        <w:ind w:firstLine="709"/>
        <w:jc w:val="both"/>
        <w:rPr>
          <w:rFonts w:ascii="Times New Roman" w:eastAsia="Times New Roman" w:hAnsi="Times New Roman" w:cs="Times New Roman"/>
          <w:kern w:val="1"/>
          <w:sz w:val="28"/>
          <w:szCs w:val="28"/>
          <w:lang w:eastAsia="ar-SA"/>
        </w:rPr>
      </w:pPr>
      <w:r w:rsidRPr="008D5A2C">
        <w:rPr>
          <w:rFonts w:ascii="Times New Roman" w:eastAsia="Times New Roman" w:hAnsi="Times New Roman" w:cs="Times New Roman"/>
          <w:kern w:val="1"/>
          <w:sz w:val="28"/>
          <w:szCs w:val="28"/>
          <w:lang w:eastAsia="ar-SA"/>
        </w:rPr>
        <w:t xml:space="preserve">2) в федеральный орган исполнительной власти, уполномоченный на осуществление государственного земельного надзора, отдел земельных и имущественных отношений администрации муниципального образования Тимашевский район, осуществляющий муниципальный земельный контроль, в случае направления указанного уведомления по основанию, предусмотренному </w:t>
      </w:r>
      <w:r w:rsidR="00DA1C07">
        <w:rPr>
          <w:rFonts w:ascii="Times New Roman" w:eastAsia="Times New Roman" w:hAnsi="Times New Roman" w:cs="Times New Roman"/>
          <w:kern w:val="1"/>
          <w:sz w:val="28"/>
          <w:szCs w:val="28"/>
          <w:lang w:eastAsia="ar-SA"/>
        </w:rPr>
        <w:t>подпунктом 2 или 3 пункта 2.10.2</w:t>
      </w:r>
      <w:r w:rsidRPr="008D5A2C">
        <w:rPr>
          <w:rFonts w:ascii="Times New Roman" w:eastAsia="Times New Roman" w:hAnsi="Times New Roman" w:cs="Times New Roman"/>
          <w:kern w:val="1"/>
          <w:sz w:val="28"/>
          <w:szCs w:val="28"/>
          <w:lang w:eastAsia="ar-SA"/>
        </w:rPr>
        <w:t xml:space="preserve"> подраздела 2.10 регламента;</w:t>
      </w:r>
    </w:p>
    <w:p w:rsidR="008D5A2C" w:rsidRPr="008D5A2C" w:rsidRDefault="008D5A2C" w:rsidP="008D5A2C">
      <w:pPr>
        <w:widowControl w:val="0"/>
        <w:tabs>
          <w:tab w:val="left" w:pos="142"/>
        </w:tabs>
        <w:ind w:firstLine="709"/>
        <w:jc w:val="both"/>
        <w:rPr>
          <w:rFonts w:ascii="Times New Roman" w:eastAsia="Times New Roman" w:hAnsi="Times New Roman" w:cs="Times New Roman"/>
          <w:kern w:val="1"/>
          <w:sz w:val="28"/>
          <w:szCs w:val="28"/>
          <w:lang w:eastAsia="ar-SA"/>
        </w:rPr>
      </w:pPr>
      <w:r w:rsidRPr="008D5A2C">
        <w:rPr>
          <w:rFonts w:ascii="Times New Roman" w:eastAsia="Times New Roman" w:hAnsi="Times New Roman" w:cs="Times New Roman"/>
          <w:kern w:val="1"/>
          <w:sz w:val="28"/>
          <w:szCs w:val="28"/>
          <w:lang w:eastAsia="ar-SA"/>
        </w:rPr>
        <w:t>3) в орган исполнительной власти Краснодарского края, уполномоченный в области охраны объектов культурного наследия, в случае направления указанного уведомления по основанию, предусмотре</w:t>
      </w:r>
      <w:r w:rsidR="00DA1C07">
        <w:rPr>
          <w:rFonts w:ascii="Times New Roman" w:eastAsia="Times New Roman" w:hAnsi="Times New Roman" w:cs="Times New Roman"/>
          <w:kern w:val="1"/>
          <w:sz w:val="28"/>
          <w:szCs w:val="28"/>
          <w:lang w:eastAsia="ar-SA"/>
        </w:rPr>
        <w:t>нному подпунктом 4 пункта 2.10.2</w:t>
      </w:r>
      <w:r w:rsidRPr="008D5A2C">
        <w:rPr>
          <w:rFonts w:ascii="Times New Roman" w:eastAsia="Times New Roman" w:hAnsi="Times New Roman" w:cs="Times New Roman"/>
          <w:kern w:val="1"/>
          <w:sz w:val="28"/>
          <w:szCs w:val="28"/>
          <w:lang w:eastAsia="ar-SA"/>
        </w:rPr>
        <w:t xml:space="preserve"> подраздела 2.10 регламента.</w:t>
      </w:r>
    </w:p>
    <w:p w:rsidR="008D5A2C" w:rsidRPr="008D5A2C" w:rsidRDefault="00DA1C07" w:rsidP="008D5A2C">
      <w:pPr>
        <w:widowControl w:val="0"/>
        <w:tabs>
          <w:tab w:val="left" w:pos="142"/>
        </w:tabs>
        <w:ind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3.6</w:t>
      </w:r>
      <w:r w:rsidR="008D5A2C" w:rsidRPr="008D5A2C">
        <w:rPr>
          <w:rFonts w:ascii="Times New Roman" w:eastAsia="Times New Roman" w:hAnsi="Times New Roman" w:cs="Times New Roman"/>
          <w:kern w:val="1"/>
          <w:sz w:val="28"/>
          <w:szCs w:val="28"/>
          <w:lang w:eastAsia="ar-SA"/>
        </w:rPr>
        <w:t>.6. Критериями принятия решения по настоящей административной процедуре является:</w:t>
      </w:r>
    </w:p>
    <w:p w:rsidR="008D5A2C" w:rsidRPr="008D5A2C" w:rsidRDefault="008D5A2C" w:rsidP="008D5A2C">
      <w:pPr>
        <w:widowControl w:val="0"/>
        <w:tabs>
          <w:tab w:val="left" w:pos="142"/>
        </w:tabs>
        <w:ind w:firstLine="709"/>
        <w:jc w:val="both"/>
        <w:rPr>
          <w:rFonts w:ascii="Times New Roman" w:eastAsia="Times New Roman" w:hAnsi="Times New Roman" w:cs="Times New Roman"/>
          <w:kern w:val="1"/>
          <w:sz w:val="28"/>
          <w:szCs w:val="28"/>
          <w:lang w:eastAsia="ar-SA"/>
        </w:rPr>
      </w:pPr>
      <w:r w:rsidRPr="008D5A2C">
        <w:rPr>
          <w:rFonts w:ascii="Times New Roman" w:eastAsia="Times New Roman" w:hAnsi="Times New Roman" w:cs="Times New Roman"/>
          <w:kern w:val="1"/>
          <w:sz w:val="28"/>
          <w:szCs w:val="28"/>
          <w:lang w:eastAsia="ar-SA"/>
        </w:rPr>
        <w:t xml:space="preserve"> наличие, документов, являющихся результатом предоставления муниципальной услуги;</w:t>
      </w:r>
    </w:p>
    <w:p w:rsidR="008D5A2C" w:rsidRPr="008D5A2C" w:rsidRDefault="008D5A2C" w:rsidP="008D5A2C">
      <w:pPr>
        <w:widowControl w:val="0"/>
        <w:tabs>
          <w:tab w:val="left" w:pos="142"/>
        </w:tabs>
        <w:ind w:firstLine="709"/>
        <w:jc w:val="both"/>
        <w:rPr>
          <w:rFonts w:ascii="Times New Roman" w:eastAsia="Times New Roman" w:hAnsi="Times New Roman" w:cs="Times New Roman"/>
          <w:color w:val="FF0000"/>
          <w:kern w:val="1"/>
          <w:sz w:val="28"/>
          <w:szCs w:val="28"/>
          <w:lang w:eastAsia="ar-SA"/>
        </w:rPr>
      </w:pPr>
      <w:r w:rsidRPr="008D5A2C">
        <w:rPr>
          <w:rFonts w:ascii="Times New Roman" w:eastAsia="Times New Roman" w:hAnsi="Times New Roman" w:cs="Times New Roman"/>
          <w:kern w:val="1"/>
          <w:sz w:val="28"/>
          <w:szCs w:val="28"/>
          <w:lang w:eastAsia="ar-SA"/>
        </w:rPr>
        <w:t>обращение</w:t>
      </w:r>
      <w:r w:rsidRPr="008D5A2C">
        <w:rPr>
          <w:rFonts w:ascii="Times New Roman" w:eastAsia="Times New Roman" w:hAnsi="Times New Roman" w:cs="Times New Roman"/>
          <w:color w:val="FF0000"/>
          <w:kern w:val="1"/>
          <w:sz w:val="28"/>
          <w:szCs w:val="28"/>
          <w:lang w:eastAsia="ar-SA"/>
        </w:rPr>
        <w:t xml:space="preserve"> </w:t>
      </w:r>
      <w:r w:rsidRPr="008D5A2C">
        <w:rPr>
          <w:rFonts w:ascii="Times New Roman" w:eastAsia="Times New Roman" w:hAnsi="Times New Roman" w:cs="Times New Roman"/>
          <w:kern w:val="1"/>
          <w:sz w:val="28"/>
          <w:szCs w:val="28"/>
          <w:lang w:eastAsia="ar-SA"/>
        </w:rPr>
        <w:t>заявителя</w:t>
      </w:r>
      <w:r w:rsidRPr="008D5A2C">
        <w:rPr>
          <w:rFonts w:ascii="Times New Roman" w:eastAsia="Times New Roman" w:hAnsi="Times New Roman" w:cs="Times New Roman"/>
          <w:color w:val="FF0000"/>
          <w:kern w:val="1"/>
          <w:sz w:val="28"/>
          <w:szCs w:val="28"/>
          <w:lang w:eastAsia="ar-SA"/>
        </w:rPr>
        <w:t xml:space="preserve"> </w:t>
      </w:r>
      <w:r w:rsidRPr="008D5A2C">
        <w:rPr>
          <w:rFonts w:ascii="Times New Roman" w:eastAsia="Times New Roman" w:hAnsi="Times New Roman" w:cs="Times New Roman"/>
          <w:kern w:val="1"/>
          <w:sz w:val="28"/>
          <w:szCs w:val="28"/>
          <w:lang w:eastAsia="ar-SA"/>
        </w:rPr>
        <w:t>за получением результата предоставления муниципальной услуги.</w:t>
      </w:r>
    </w:p>
    <w:p w:rsidR="008D5A2C" w:rsidRPr="008D5A2C" w:rsidRDefault="00DA1C07" w:rsidP="008D5A2C">
      <w:pPr>
        <w:widowControl w:val="0"/>
        <w:tabs>
          <w:tab w:val="left" w:pos="142"/>
        </w:tabs>
        <w:ind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3.6</w:t>
      </w:r>
      <w:r w:rsidR="008D5A2C" w:rsidRPr="008D5A2C">
        <w:rPr>
          <w:rFonts w:ascii="Times New Roman" w:eastAsia="Times New Roman" w:hAnsi="Times New Roman" w:cs="Times New Roman"/>
          <w:kern w:val="1"/>
          <w:sz w:val="28"/>
          <w:szCs w:val="28"/>
          <w:lang w:eastAsia="ar-SA"/>
        </w:rPr>
        <w:t xml:space="preserve">.7. Способом фиксации результата выполнения административной процедуры является подпись заявителя в журнале выдаваемых документов, подтверждающая выдачу результата предоставления муниципальной услуги (при личном обращении), либо копия почтового уведомления, свидетельствующая о направлении заявителю результата предоставления муниципальной услуги почтовым отправлением. </w:t>
      </w:r>
    </w:p>
    <w:p w:rsidR="008D5A2C" w:rsidRPr="008D5A2C" w:rsidRDefault="00DA1C07" w:rsidP="008D5A2C">
      <w:pPr>
        <w:widowControl w:val="0"/>
        <w:tabs>
          <w:tab w:val="left" w:pos="142"/>
        </w:tabs>
        <w:ind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3.6</w:t>
      </w:r>
      <w:r w:rsidR="008D5A2C" w:rsidRPr="008D5A2C">
        <w:rPr>
          <w:rFonts w:ascii="Times New Roman" w:eastAsia="Times New Roman" w:hAnsi="Times New Roman" w:cs="Times New Roman"/>
          <w:kern w:val="1"/>
          <w:sz w:val="28"/>
          <w:szCs w:val="28"/>
          <w:lang w:eastAsia="ar-SA"/>
        </w:rPr>
        <w:t>.8. 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8D5A2C" w:rsidRPr="008D5A2C" w:rsidRDefault="00DA1C07" w:rsidP="008D5A2C">
      <w:pPr>
        <w:widowControl w:val="0"/>
        <w:tabs>
          <w:tab w:val="left" w:pos="142"/>
        </w:tabs>
        <w:ind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lastRenderedPageBreak/>
        <w:t>3.6</w:t>
      </w:r>
      <w:r w:rsidR="008D5A2C" w:rsidRPr="008D5A2C">
        <w:rPr>
          <w:rFonts w:ascii="Times New Roman" w:eastAsia="Times New Roman" w:hAnsi="Times New Roman" w:cs="Times New Roman"/>
          <w:kern w:val="1"/>
          <w:sz w:val="28"/>
          <w:szCs w:val="28"/>
          <w:lang w:eastAsia="ar-SA"/>
        </w:rPr>
        <w:t>.9. Исполнение данной административной процедуры возложено на специалиста Отдела, ответственного за выдачу документов.</w:t>
      </w:r>
    </w:p>
    <w:p w:rsidR="008D5A2C" w:rsidRPr="008D5A2C" w:rsidRDefault="00DA1C07" w:rsidP="008D5A2C">
      <w:pPr>
        <w:widowControl w:val="0"/>
        <w:tabs>
          <w:tab w:val="left" w:pos="142"/>
        </w:tabs>
        <w:ind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3.6</w:t>
      </w:r>
      <w:r w:rsidR="008D5A2C" w:rsidRPr="008D5A2C">
        <w:rPr>
          <w:rFonts w:ascii="Times New Roman" w:eastAsia="Times New Roman" w:hAnsi="Times New Roman" w:cs="Times New Roman"/>
          <w:kern w:val="1"/>
          <w:sz w:val="28"/>
          <w:szCs w:val="28"/>
          <w:lang w:eastAsia="ar-SA"/>
        </w:rPr>
        <w:t>.10. Срок настоящей административной процедуры составляет 1 рабочий день.</w:t>
      </w:r>
    </w:p>
    <w:p w:rsidR="008D5A2C" w:rsidRPr="008D5A2C" w:rsidRDefault="008D5A2C" w:rsidP="008D5A2C">
      <w:pPr>
        <w:widowControl w:val="0"/>
        <w:ind w:firstLine="709"/>
        <w:jc w:val="both"/>
        <w:rPr>
          <w:rFonts w:ascii="Times New Roman" w:hAnsi="Times New Roman" w:cs="Times New Roman"/>
          <w:kern w:val="1"/>
          <w:sz w:val="28"/>
          <w:szCs w:val="28"/>
          <w:lang w:eastAsia="ar-SA"/>
        </w:rPr>
      </w:pPr>
    </w:p>
    <w:p w:rsidR="008D5A2C" w:rsidRPr="008D5A2C" w:rsidRDefault="00DA1C07" w:rsidP="008D5A2C">
      <w:pPr>
        <w:widowControl w:val="0"/>
        <w:autoSpaceDE w:val="0"/>
        <w:autoSpaceDN w:val="0"/>
        <w:adjustRightInd w:val="0"/>
        <w:ind w:firstLine="709"/>
        <w:jc w:val="center"/>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Подраздел 3.7</w:t>
      </w:r>
      <w:r w:rsidR="008D5A2C" w:rsidRPr="008D5A2C">
        <w:rPr>
          <w:rFonts w:ascii="Times New Roman" w:eastAsia="Times New Roman" w:hAnsi="Times New Roman" w:cs="Times New Roman"/>
          <w:sz w:val="28"/>
          <w:szCs w:val="28"/>
        </w:rPr>
        <w:t>. Перечень административных процедур (действий)</w:t>
      </w:r>
    </w:p>
    <w:p w:rsidR="008D5A2C" w:rsidRPr="008D5A2C" w:rsidRDefault="008D5A2C" w:rsidP="008D5A2C">
      <w:pPr>
        <w:widowControl w:val="0"/>
        <w:autoSpaceDE w:val="0"/>
        <w:autoSpaceDN w:val="0"/>
        <w:adjustRightInd w:val="0"/>
        <w:ind w:firstLine="709"/>
        <w:jc w:val="center"/>
        <w:outlineLvl w:val="0"/>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при предоставлении муниципальных услуг в электронной форме</w:t>
      </w:r>
    </w:p>
    <w:p w:rsidR="008D5A2C" w:rsidRPr="008D5A2C" w:rsidRDefault="008D5A2C" w:rsidP="008D5A2C">
      <w:pPr>
        <w:widowControl w:val="0"/>
        <w:autoSpaceDE w:val="0"/>
        <w:autoSpaceDN w:val="0"/>
        <w:adjustRightInd w:val="0"/>
        <w:ind w:firstLine="709"/>
        <w:jc w:val="both"/>
        <w:outlineLvl w:val="0"/>
        <w:rPr>
          <w:rFonts w:ascii="Times New Roman" w:eastAsia="Times New Roman" w:hAnsi="Times New Roman" w:cs="Times New Roman"/>
          <w:sz w:val="28"/>
          <w:szCs w:val="28"/>
        </w:rPr>
      </w:pP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Предоставление муниципальной услуги включает в себя следующие административные процедуры (действия) при предоставлении муниципальных услуг в электронной форме:</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получение информации о порядке и сроках предоставления муниципальной услуги;</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запись на прием в многофункциональный центр для подачи запроса о предоставлении муниципальной услуги;</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формирование запроса о предоставлении муниципальной услуги;</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прием и регистрация органом, предоставляющим муниципальную услугу, уведомления о планируемом строительстве</w:t>
      </w:r>
      <w:r w:rsidR="00DA1C07">
        <w:rPr>
          <w:rFonts w:ascii="Times New Roman" w:eastAsia="Times New Roman" w:hAnsi="Times New Roman" w:cs="Times New Roman"/>
          <w:sz w:val="28"/>
          <w:szCs w:val="28"/>
        </w:rPr>
        <w:t>, уведомления о внесении изменений</w:t>
      </w:r>
      <w:r w:rsidRPr="008D5A2C">
        <w:rPr>
          <w:rFonts w:ascii="Times New Roman" w:eastAsia="Times New Roman" w:hAnsi="Times New Roman" w:cs="Times New Roman"/>
          <w:sz w:val="28"/>
          <w:szCs w:val="28"/>
        </w:rPr>
        <w:t xml:space="preserve"> (далее – запрос) и иных документов, необходимых для предоставления муниципальной услуги;</w:t>
      </w:r>
    </w:p>
    <w:p w:rsidR="008D5A2C" w:rsidRDefault="008D5A2C" w:rsidP="009E1A20">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Рассмотрение уведомления о планируемом строительстве органом, предоставляющим муниципальную услугу;</w:t>
      </w:r>
    </w:p>
    <w:p w:rsidR="00DA1C07" w:rsidRPr="008D5A2C" w:rsidRDefault="00DA1C07" w:rsidP="008D5A2C">
      <w:pPr>
        <w:widowControl w:val="0"/>
        <w:ind w:firstLine="709"/>
        <w:jc w:val="both"/>
        <w:rPr>
          <w:rFonts w:ascii="Times New Roman" w:eastAsia="Times New Roman" w:hAnsi="Times New Roman" w:cs="Times New Roman"/>
          <w:sz w:val="28"/>
          <w:szCs w:val="28"/>
        </w:rPr>
      </w:pPr>
      <w:r w:rsidRPr="00DA1C07">
        <w:rPr>
          <w:rFonts w:ascii="Times New Roman" w:eastAsia="Times New Roman" w:hAnsi="Times New Roman" w:cs="Times New Roman"/>
          <w:sz w:val="28"/>
          <w:szCs w:val="28"/>
        </w:rPr>
        <w:t>принятие решения о предоставлении муниципальной услуги и формирование результата муниципальной услуги органом, предоставляющим муниципальную услугу;</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получение результата предоставления муниципальной услуги;</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получение сведений о ходе выполнения запроса;</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осуществления оценки качества предоставления муниципальной услуги;</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D5A2C" w:rsidRPr="008D5A2C" w:rsidRDefault="008D5A2C" w:rsidP="00365FBC">
      <w:pPr>
        <w:widowControl w:val="0"/>
        <w:jc w:val="both"/>
        <w:rPr>
          <w:rFonts w:ascii="Times New Roman" w:eastAsia="Times New Roman" w:hAnsi="Times New Roman" w:cs="Times New Roman"/>
          <w:b/>
          <w:sz w:val="28"/>
          <w:szCs w:val="28"/>
        </w:rPr>
      </w:pPr>
    </w:p>
    <w:p w:rsidR="00DA1C07" w:rsidRPr="00D37CDB" w:rsidRDefault="00DA1C07" w:rsidP="00DA1C07">
      <w:pPr>
        <w:widowControl w:val="0"/>
        <w:autoSpaceDE w:val="0"/>
        <w:autoSpaceDN w:val="0"/>
        <w:adjustRightInd w:val="0"/>
        <w:ind w:firstLine="540"/>
        <w:jc w:val="center"/>
        <w:rPr>
          <w:rFonts w:ascii="Times New Roman" w:eastAsia="Calibri" w:hAnsi="Times New Roman"/>
          <w:sz w:val="28"/>
          <w:szCs w:val="28"/>
        </w:rPr>
      </w:pPr>
      <w:r>
        <w:rPr>
          <w:rFonts w:ascii="Times New Roman" w:eastAsia="Calibri" w:hAnsi="Times New Roman"/>
          <w:sz w:val="28"/>
          <w:szCs w:val="28"/>
        </w:rPr>
        <w:t>Подраздел 3.8</w:t>
      </w:r>
      <w:r w:rsidRPr="00D37CDB">
        <w:rPr>
          <w:rFonts w:ascii="Times New Roman" w:eastAsia="Calibri" w:hAnsi="Times New Roman"/>
          <w:sz w:val="28"/>
          <w:szCs w:val="28"/>
        </w:rPr>
        <w:t xml:space="preserve">. Порядок осуществления в электронной форме, </w:t>
      </w:r>
    </w:p>
    <w:p w:rsidR="00DA1C07" w:rsidRPr="00D37CDB" w:rsidRDefault="00DA1C07" w:rsidP="00DA1C07">
      <w:pPr>
        <w:widowControl w:val="0"/>
        <w:autoSpaceDE w:val="0"/>
        <w:autoSpaceDN w:val="0"/>
        <w:adjustRightInd w:val="0"/>
        <w:ind w:firstLine="540"/>
        <w:jc w:val="center"/>
        <w:rPr>
          <w:rFonts w:ascii="Times New Roman" w:eastAsia="Calibri" w:hAnsi="Times New Roman"/>
          <w:sz w:val="28"/>
          <w:szCs w:val="28"/>
        </w:rPr>
      </w:pPr>
      <w:r w:rsidRPr="00D37CDB">
        <w:rPr>
          <w:rFonts w:ascii="Times New Roman" w:eastAsia="Calibri" w:hAnsi="Times New Roman"/>
          <w:sz w:val="28"/>
          <w:szCs w:val="28"/>
        </w:rPr>
        <w:t xml:space="preserve">в том числе с использованием Единого портала государственных </w:t>
      </w:r>
    </w:p>
    <w:p w:rsidR="00DA1C07" w:rsidRPr="00D37CDB" w:rsidRDefault="00DA1C07" w:rsidP="00DA1C07">
      <w:pPr>
        <w:widowControl w:val="0"/>
        <w:autoSpaceDE w:val="0"/>
        <w:autoSpaceDN w:val="0"/>
        <w:adjustRightInd w:val="0"/>
        <w:ind w:firstLine="540"/>
        <w:jc w:val="center"/>
        <w:rPr>
          <w:rFonts w:ascii="Times New Roman" w:eastAsia="Calibri" w:hAnsi="Times New Roman"/>
          <w:sz w:val="28"/>
          <w:szCs w:val="28"/>
        </w:rPr>
      </w:pPr>
      <w:r w:rsidRPr="00D37CDB">
        <w:rPr>
          <w:rFonts w:ascii="Times New Roman" w:eastAsia="Calibri" w:hAnsi="Times New Roman"/>
          <w:sz w:val="28"/>
          <w:szCs w:val="28"/>
        </w:rPr>
        <w:t xml:space="preserve">и муниципальных услуг (функций), Портала государственных </w:t>
      </w:r>
    </w:p>
    <w:p w:rsidR="00DA1C07" w:rsidRPr="00D37CDB" w:rsidRDefault="00DA1C07" w:rsidP="00DA1C07">
      <w:pPr>
        <w:widowControl w:val="0"/>
        <w:autoSpaceDE w:val="0"/>
        <w:autoSpaceDN w:val="0"/>
        <w:adjustRightInd w:val="0"/>
        <w:ind w:firstLine="540"/>
        <w:jc w:val="center"/>
        <w:rPr>
          <w:rFonts w:ascii="Times New Roman" w:eastAsia="Calibri" w:hAnsi="Times New Roman"/>
          <w:sz w:val="28"/>
          <w:szCs w:val="28"/>
        </w:rPr>
      </w:pPr>
      <w:r w:rsidRPr="00D37CDB">
        <w:rPr>
          <w:rFonts w:ascii="Times New Roman" w:eastAsia="Calibri" w:hAnsi="Times New Roman"/>
          <w:sz w:val="28"/>
          <w:szCs w:val="28"/>
        </w:rPr>
        <w:t xml:space="preserve">и муниципальных услуг (функций) Краснодарского края, </w:t>
      </w:r>
    </w:p>
    <w:p w:rsidR="00DA1C07" w:rsidRPr="00D37CDB" w:rsidRDefault="00DA1C07" w:rsidP="00DA1C07">
      <w:pPr>
        <w:widowControl w:val="0"/>
        <w:autoSpaceDE w:val="0"/>
        <w:autoSpaceDN w:val="0"/>
        <w:adjustRightInd w:val="0"/>
        <w:ind w:firstLine="540"/>
        <w:jc w:val="center"/>
        <w:rPr>
          <w:rFonts w:ascii="Times New Roman" w:eastAsia="Calibri" w:hAnsi="Times New Roman"/>
          <w:sz w:val="28"/>
          <w:szCs w:val="28"/>
        </w:rPr>
      </w:pPr>
      <w:r w:rsidRPr="00D37CDB">
        <w:rPr>
          <w:rFonts w:ascii="Times New Roman" w:eastAsia="Calibri" w:hAnsi="Times New Roman"/>
          <w:sz w:val="28"/>
          <w:szCs w:val="28"/>
        </w:rPr>
        <w:t xml:space="preserve">административных процедур (действий) в соответствии с положениями </w:t>
      </w:r>
    </w:p>
    <w:p w:rsidR="00DA1C07" w:rsidRPr="00D37CDB" w:rsidRDefault="00DA1C07" w:rsidP="00DA1C07">
      <w:pPr>
        <w:widowControl w:val="0"/>
        <w:autoSpaceDE w:val="0"/>
        <w:autoSpaceDN w:val="0"/>
        <w:adjustRightInd w:val="0"/>
        <w:ind w:firstLine="540"/>
        <w:jc w:val="center"/>
        <w:rPr>
          <w:rFonts w:ascii="Times New Roman" w:eastAsia="Calibri" w:hAnsi="Times New Roman"/>
          <w:sz w:val="28"/>
          <w:szCs w:val="28"/>
        </w:rPr>
      </w:pPr>
      <w:r w:rsidRPr="00D37CDB">
        <w:rPr>
          <w:rFonts w:ascii="Times New Roman" w:eastAsia="Calibri" w:hAnsi="Times New Roman"/>
          <w:sz w:val="28"/>
          <w:szCs w:val="28"/>
        </w:rPr>
        <w:t xml:space="preserve">статьи 10 Федерального закона от 27 июля 2010 г. № 210-ФЗ </w:t>
      </w:r>
    </w:p>
    <w:p w:rsidR="00DA1C07" w:rsidRPr="00D37CDB" w:rsidRDefault="00DA1C07" w:rsidP="00DA1C07">
      <w:pPr>
        <w:widowControl w:val="0"/>
        <w:autoSpaceDE w:val="0"/>
        <w:autoSpaceDN w:val="0"/>
        <w:adjustRightInd w:val="0"/>
        <w:ind w:firstLine="540"/>
        <w:jc w:val="center"/>
        <w:rPr>
          <w:rFonts w:ascii="Times New Roman" w:eastAsia="Calibri" w:hAnsi="Times New Roman"/>
          <w:sz w:val="28"/>
          <w:szCs w:val="28"/>
        </w:rPr>
      </w:pPr>
      <w:r w:rsidRPr="00D37CDB">
        <w:rPr>
          <w:rFonts w:ascii="Times New Roman" w:eastAsia="Calibri" w:hAnsi="Times New Roman"/>
          <w:sz w:val="28"/>
          <w:szCs w:val="28"/>
        </w:rPr>
        <w:t xml:space="preserve">«Об организации предоставления государственных </w:t>
      </w:r>
    </w:p>
    <w:p w:rsidR="00DA1C07" w:rsidRPr="00D37CDB" w:rsidRDefault="00DA1C07" w:rsidP="00DA1C07">
      <w:pPr>
        <w:widowControl w:val="0"/>
        <w:autoSpaceDE w:val="0"/>
        <w:autoSpaceDN w:val="0"/>
        <w:adjustRightInd w:val="0"/>
        <w:ind w:firstLine="540"/>
        <w:jc w:val="center"/>
        <w:rPr>
          <w:rFonts w:ascii="Times New Roman" w:eastAsia="Calibri" w:hAnsi="Times New Roman"/>
          <w:sz w:val="28"/>
          <w:szCs w:val="28"/>
        </w:rPr>
      </w:pPr>
      <w:r w:rsidRPr="00D37CDB">
        <w:rPr>
          <w:rFonts w:ascii="Times New Roman" w:eastAsia="Calibri" w:hAnsi="Times New Roman"/>
          <w:sz w:val="28"/>
          <w:szCs w:val="28"/>
        </w:rPr>
        <w:t>и муниципальных услуг»</w:t>
      </w:r>
    </w:p>
    <w:p w:rsidR="00DA1C07" w:rsidRPr="00D37CDB" w:rsidRDefault="00DA1C07" w:rsidP="00DA1C07">
      <w:pPr>
        <w:widowControl w:val="0"/>
        <w:ind w:firstLine="567"/>
        <w:jc w:val="center"/>
        <w:rPr>
          <w:rFonts w:ascii="Times New Roman" w:hAnsi="Times New Roman"/>
          <w:sz w:val="28"/>
          <w:szCs w:val="28"/>
        </w:rPr>
      </w:pPr>
    </w:p>
    <w:p w:rsidR="00DA1C07" w:rsidRPr="007D76B9" w:rsidRDefault="00DA1C07" w:rsidP="00DA1C07">
      <w:pPr>
        <w:widowControl w:val="0"/>
        <w:ind w:firstLine="709"/>
        <w:jc w:val="both"/>
        <w:rPr>
          <w:rFonts w:ascii="Times New Roman" w:hAnsi="Times New Roman"/>
          <w:sz w:val="28"/>
          <w:szCs w:val="28"/>
        </w:rPr>
      </w:pPr>
      <w:r w:rsidRPr="007D76B9">
        <w:rPr>
          <w:rFonts w:ascii="Times New Roman" w:hAnsi="Times New Roman"/>
          <w:sz w:val="28"/>
          <w:szCs w:val="28"/>
        </w:rPr>
        <w:t>3.8.1. Получение информации о порядке и сроках предоставления муниципальной услуги.</w:t>
      </w:r>
    </w:p>
    <w:p w:rsidR="00DA1C07" w:rsidRPr="007D76B9" w:rsidRDefault="00DA1C07" w:rsidP="00DA1C07">
      <w:pPr>
        <w:widowControl w:val="0"/>
        <w:autoSpaceDE w:val="0"/>
        <w:autoSpaceDN w:val="0"/>
        <w:adjustRightInd w:val="0"/>
        <w:ind w:firstLine="709"/>
        <w:jc w:val="both"/>
        <w:rPr>
          <w:rFonts w:ascii="Times New Roman" w:hAnsi="Times New Roman"/>
          <w:color w:val="FF0000"/>
          <w:sz w:val="28"/>
          <w:szCs w:val="28"/>
        </w:rPr>
      </w:pPr>
      <w:r w:rsidRPr="007D76B9">
        <w:rPr>
          <w:rFonts w:ascii="Times New Roman" w:hAnsi="Times New Roman"/>
          <w:sz w:val="28"/>
          <w:szCs w:val="28"/>
        </w:rPr>
        <w:lastRenderedPageBreak/>
        <w:t>Информация о предоставлении муниципальной услуги размещается на Едином портале, Региональном портале.</w:t>
      </w:r>
    </w:p>
    <w:p w:rsidR="00DA1C07" w:rsidRPr="007D76B9" w:rsidRDefault="00DA1C07" w:rsidP="00DA1C07">
      <w:pPr>
        <w:widowControl w:val="0"/>
        <w:autoSpaceDE w:val="0"/>
        <w:autoSpaceDN w:val="0"/>
        <w:adjustRightInd w:val="0"/>
        <w:ind w:firstLine="709"/>
        <w:jc w:val="both"/>
        <w:rPr>
          <w:rFonts w:ascii="Times New Roman" w:eastAsia="Calibri" w:hAnsi="Times New Roman"/>
          <w:sz w:val="28"/>
          <w:szCs w:val="28"/>
        </w:rPr>
      </w:pPr>
      <w:r w:rsidRPr="007D76B9">
        <w:rPr>
          <w:rFonts w:ascii="Times New Roman" w:eastAsia="Calibri" w:hAnsi="Times New Roman"/>
          <w:sz w:val="28"/>
          <w:szCs w:val="28"/>
        </w:rPr>
        <w:t>На Едином портале, Региональном портале размещается следующая информация:</w:t>
      </w:r>
    </w:p>
    <w:p w:rsidR="00DA1C07" w:rsidRPr="007D76B9" w:rsidRDefault="00DA1C07" w:rsidP="00DA1C07">
      <w:pPr>
        <w:widowControl w:val="0"/>
        <w:autoSpaceDE w:val="0"/>
        <w:autoSpaceDN w:val="0"/>
        <w:adjustRightInd w:val="0"/>
        <w:ind w:firstLine="709"/>
        <w:jc w:val="both"/>
        <w:rPr>
          <w:rFonts w:ascii="Times New Roman" w:eastAsia="Calibri" w:hAnsi="Times New Roman"/>
          <w:sz w:val="28"/>
          <w:szCs w:val="28"/>
        </w:rPr>
      </w:pPr>
      <w:r w:rsidRPr="007D76B9">
        <w:rPr>
          <w:rFonts w:ascii="Times New Roman" w:eastAsia="Calibri" w:hAnsi="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A1C07" w:rsidRPr="007D76B9" w:rsidRDefault="00DA1C07" w:rsidP="00DA1C07">
      <w:pPr>
        <w:widowControl w:val="0"/>
        <w:autoSpaceDE w:val="0"/>
        <w:autoSpaceDN w:val="0"/>
        <w:adjustRightInd w:val="0"/>
        <w:ind w:firstLine="709"/>
        <w:jc w:val="both"/>
        <w:rPr>
          <w:rFonts w:ascii="Times New Roman" w:eastAsia="Calibri" w:hAnsi="Times New Roman"/>
          <w:sz w:val="28"/>
          <w:szCs w:val="28"/>
        </w:rPr>
      </w:pPr>
      <w:r w:rsidRPr="007D76B9">
        <w:rPr>
          <w:rFonts w:ascii="Times New Roman" w:eastAsia="Calibri" w:hAnsi="Times New Roman"/>
          <w:sz w:val="28"/>
          <w:szCs w:val="28"/>
        </w:rPr>
        <w:t>2) круг заявителей;</w:t>
      </w:r>
    </w:p>
    <w:p w:rsidR="00DA1C07" w:rsidRPr="007D76B9" w:rsidRDefault="00DA1C07" w:rsidP="00DA1C07">
      <w:pPr>
        <w:widowControl w:val="0"/>
        <w:autoSpaceDE w:val="0"/>
        <w:autoSpaceDN w:val="0"/>
        <w:adjustRightInd w:val="0"/>
        <w:ind w:firstLine="709"/>
        <w:jc w:val="both"/>
        <w:rPr>
          <w:rFonts w:ascii="Times New Roman" w:eastAsia="Calibri" w:hAnsi="Times New Roman"/>
          <w:sz w:val="28"/>
          <w:szCs w:val="28"/>
        </w:rPr>
      </w:pPr>
      <w:r w:rsidRPr="007D76B9">
        <w:rPr>
          <w:rFonts w:ascii="Times New Roman" w:eastAsia="Calibri" w:hAnsi="Times New Roman"/>
          <w:sz w:val="28"/>
          <w:szCs w:val="28"/>
        </w:rPr>
        <w:t>3) срок предоставления муниципальной услуги;</w:t>
      </w:r>
    </w:p>
    <w:p w:rsidR="00DA1C07" w:rsidRPr="007D76B9" w:rsidRDefault="00DA1C07" w:rsidP="00DA1C07">
      <w:pPr>
        <w:widowControl w:val="0"/>
        <w:autoSpaceDE w:val="0"/>
        <w:autoSpaceDN w:val="0"/>
        <w:adjustRightInd w:val="0"/>
        <w:ind w:firstLine="709"/>
        <w:jc w:val="both"/>
        <w:rPr>
          <w:rFonts w:ascii="Times New Roman" w:eastAsia="Calibri" w:hAnsi="Times New Roman"/>
          <w:sz w:val="28"/>
          <w:szCs w:val="28"/>
        </w:rPr>
      </w:pPr>
      <w:r w:rsidRPr="007D76B9">
        <w:rPr>
          <w:rFonts w:ascii="Times New Roman" w:eastAsia="Calibri" w:hAnsi="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A1C07" w:rsidRPr="007D76B9" w:rsidRDefault="00DA1C07" w:rsidP="00DA1C07">
      <w:pPr>
        <w:widowControl w:val="0"/>
        <w:autoSpaceDE w:val="0"/>
        <w:autoSpaceDN w:val="0"/>
        <w:adjustRightInd w:val="0"/>
        <w:ind w:firstLine="709"/>
        <w:jc w:val="both"/>
        <w:rPr>
          <w:rFonts w:ascii="Times New Roman" w:eastAsia="Calibri" w:hAnsi="Times New Roman"/>
          <w:sz w:val="28"/>
          <w:szCs w:val="28"/>
        </w:rPr>
      </w:pPr>
      <w:r w:rsidRPr="007D76B9">
        <w:rPr>
          <w:rFonts w:ascii="Times New Roman" w:eastAsia="Calibri" w:hAnsi="Times New Roman"/>
          <w:sz w:val="28"/>
          <w:szCs w:val="28"/>
        </w:rPr>
        <w:t>5) исчерпывающий перечень оснований для приостановления или отказа в предоставлении муниципальной услуги;</w:t>
      </w:r>
    </w:p>
    <w:p w:rsidR="00DA1C07" w:rsidRPr="007D76B9" w:rsidRDefault="00DA1C07" w:rsidP="00DA1C07">
      <w:pPr>
        <w:widowControl w:val="0"/>
        <w:autoSpaceDE w:val="0"/>
        <w:autoSpaceDN w:val="0"/>
        <w:adjustRightInd w:val="0"/>
        <w:ind w:firstLine="709"/>
        <w:jc w:val="both"/>
        <w:rPr>
          <w:rFonts w:ascii="Times New Roman" w:eastAsia="Calibri" w:hAnsi="Times New Roman"/>
          <w:sz w:val="28"/>
          <w:szCs w:val="28"/>
        </w:rPr>
      </w:pPr>
      <w:r w:rsidRPr="007D76B9">
        <w:rPr>
          <w:rFonts w:ascii="Times New Roman" w:eastAsia="Calibri" w:hAnsi="Times New Roman"/>
          <w:sz w:val="28"/>
          <w:szCs w:val="28"/>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A1C07" w:rsidRPr="007D76B9" w:rsidRDefault="00DA1C07" w:rsidP="00DA1C07">
      <w:pPr>
        <w:widowControl w:val="0"/>
        <w:autoSpaceDE w:val="0"/>
        <w:autoSpaceDN w:val="0"/>
        <w:adjustRightInd w:val="0"/>
        <w:ind w:firstLine="709"/>
        <w:jc w:val="both"/>
        <w:rPr>
          <w:rFonts w:ascii="Times New Roman" w:eastAsia="Calibri" w:hAnsi="Times New Roman"/>
          <w:sz w:val="28"/>
          <w:szCs w:val="28"/>
        </w:rPr>
      </w:pPr>
      <w:r w:rsidRPr="007D76B9">
        <w:rPr>
          <w:rFonts w:ascii="Times New Roman" w:eastAsia="Calibri" w:hAnsi="Times New Roman"/>
          <w:sz w:val="28"/>
          <w:szCs w:val="28"/>
        </w:rPr>
        <w:t>7) формы заявлений (уведомлений, сообщений), используемые при предоставлении муниципальной услуги.</w:t>
      </w:r>
    </w:p>
    <w:p w:rsidR="00DA1C07" w:rsidRPr="007D76B9" w:rsidRDefault="00DA1C07" w:rsidP="00DA1C07">
      <w:pPr>
        <w:widowControl w:val="0"/>
        <w:autoSpaceDE w:val="0"/>
        <w:autoSpaceDN w:val="0"/>
        <w:adjustRightInd w:val="0"/>
        <w:ind w:firstLine="709"/>
        <w:jc w:val="both"/>
        <w:outlineLvl w:val="0"/>
        <w:rPr>
          <w:rFonts w:ascii="Times New Roman" w:hAnsi="Times New Roman"/>
          <w:sz w:val="28"/>
          <w:szCs w:val="28"/>
        </w:rPr>
      </w:pPr>
      <w:r w:rsidRPr="007D76B9">
        <w:rPr>
          <w:rFonts w:ascii="Times New Roman" w:hAnsi="Times New Roman"/>
          <w:sz w:val="28"/>
          <w:szCs w:val="28"/>
        </w:rPr>
        <w:t>В том числе на Едином портале и Региональном портале заявителю предоставляется возможность:</w:t>
      </w:r>
    </w:p>
    <w:p w:rsidR="00DA1C07" w:rsidRPr="007D76B9" w:rsidRDefault="00DA1C07" w:rsidP="00DA1C07">
      <w:pPr>
        <w:widowControl w:val="0"/>
        <w:autoSpaceDE w:val="0"/>
        <w:autoSpaceDN w:val="0"/>
        <w:adjustRightInd w:val="0"/>
        <w:ind w:firstLine="709"/>
        <w:jc w:val="both"/>
        <w:outlineLvl w:val="0"/>
        <w:rPr>
          <w:rFonts w:ascii="Times New Roman" w:hAnsi="Times New Roman"/>
          <w:sz w:val="28"/>
          <w:szCs w:val="28"/>
        </w:rPr>
      </w:pPr>
      <w:r w:rsidRPr="007D76B9">
        <w:rPr>
          <w:rFonts w:ascii="Times New Roman" w:hAnsi="Times New Roman"/>
          <w:sz w:val="28"/>
          <w:szCs w:val="28"/>
        </w:rPr>
        <w:t>скачать и распечатать формы заявлений (уведомлений, сообщений), используемые при предоставлении муниципальной услуги, образец их заполнения, настоящий регламент;</w:t>
      </w:r>
    </w:p>
    <w:p w:rsidR="00DA1C07" w:rsidRPr="007D76B9" w:rsidRDefault="00DA1C07" w:rsidP="00DA1C07">
      <w:pPr>
        <w:widowControl w:val="0"/>
        <w:autoSpaceDE w:val="0"/>
        <w:autoSpaceDN w:val="0"/>
        <w:adjustRightInd w:val="0"/>
        <w:ind w:firstLine="709"/>
        <w:jc w:val="both"/>
        <w:outlineLvl w:val="0"/>
        <w:rPr>
          <w:rFonts w:ascii="Times New Roman" w:hAnsi="Times New Roman"/>
          <w:sz w:val="28"/>
          <w:szCs w:val="28"/>
        </w:rPr>
      </w:pPr>
      <w:r w:rsidRPr="007D76B9">
        <w:rPr>
          <w:rFonts w:ascii="Times New Roman" w:hAnsi="Times New Roman"/>
          <w:sz w:val="28"/>
          <w:szCs w:val="28"/>
        </w:rPr>
        <w:t>получать информацию о ходе рассмотрения заявления, при подаче запроса о предоставлении муниципальной услуги в электронной форме.</w:t>
      </w:r>
    </w:p>
    <w:p w:rsidR="00DA1C07" w:rsidRPr="007D76B9" w:rsidRDefault="00DA1C07" w:rsidP="00DA1C07">
      <w:pPr>
        <w:widowControl w:val="0"/>
        <w:autoSpaceDE w:val="0"/>
        <w:autoSpaceDN w:val="0"/>
        <w:adjustRightInd w:val="0"/>
        <w:ind w:firstLine="709"/>
        <w:jc w:val="both"/>
        <w:outlineLvl w:val="0"/>
        <w:rPr>
          <w:rFonts w:ascii="Times New Roman" w:hAnsi="Times New Roman"/>
          <w:sz w:val="28"/>
          <w:szCs w:val="28"/>
        </w:rPr>
      </w:pPr>
      <w:r w:rsidRPr="007D76B9">
        <w:rPr>
          <w:rFonts w:ascii="Times New Roman" w:hAnsi="Times New Roman"/>
          <w:sz w:val="28"/>
          <w:szCs w:val="28"/>
        </w:rPr>
        <w:t>Информация на Едином портале, Региональном портале о порядке и сроках предоставления муниципальной услуги предоставляется заявителю бесплатно.</w:t>
      </w:r>
    </w:p>
    <w:p w:rsidR="00DA1C07" w:rsidRPr="007D76B9" w:rsidRDefault="00DA1C07" w:rsidP="00DA1C07">
      <w:pPr>
        <w:widowControl w:val="0"/>
        <w:autoSpaceDE w:val="0"/>
        <w:autoSpaceDN w:val="0"/>
        <w:adjustRightInd w:val="0"/>
        <w:ind w:firstLine="709"/>
        <w:jc w:val="both"/>
        <w:outlineLvl w:val="0"/>
        <w:rPr>
          <w:rFonts w:ascii="Times New Roman" w:hAnsi="Times New Roman"/>
          <w:sz w:val="28"/>
          <w:szCs w:val="28"/>
        </w:rPr>
      </w:pPr>
      <w:r w:rsidRPr="007D76B9">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A1C07" w:rsidRPr="007D76B9" w:rsidRDefault="00DA1C07" w:rsidP="00DA1C07">
      <w:pPr>
        <w:widowControl w:val="0"/>
        <w:ind w:firstLine="709"/>
        <w:jc w:val="both"/>
        <w:rPr>
          <w:rFonts w:ascii="Times New Roman" w:hAnsi="Times New Roman"/>
          <w:sz w:val="28"/>
          <w:szCs w:val="28"/>
        </w:rPr>
      </w:pPr>
      <w:r w:rsidRPr="007D76B9">
        <w:rPr>
          <w:rFonts w:ascii="Times New Roman" w:hAnsi="Times New Roman"/>
          <w:sz w:val="28"/>
          <w:szCs w:val="28"/>
        </w:rPr>
        <w:t>3.8.2. Запись на прием в многофункциональный центр для подачи запроса о предоставлении муниципальной услуги.</w:t>
      </w:r>
    </w:p>
    <w:p w:rsidR="00DA1C07" w:rsidRPr="007D76B9" w:rsidRDefault="00DA1C07" w:rsidP="00DA1C07">
      <w:pPr>
        <w:widowControl w:val="0"/>
        <w:ind w:firstLine="709"/>
        <w:jc w:val="both"/>
        <w:rPr>
          <w:rFonts w:ascii="Times New Roman" w:hAnsi="Times New Roman"/>
          <w:sz w:val="28"/>
          <w:szCs w:val="28"/>
        </w:rPr>
      </w:pPr>
      <w:r w:rsidRPr="007D76B9">
        <w:rPr>
          <w:rFonts w:ascii="Times New Roman" w:hAnsi="Times New Roman"/>
          <w:sz w:val="28"/>
          <w:szCs w:val="28"/>
        </w:rPr>
        <w:t>3.8.2.1.</w:t>
      </w:r>
      <w:r w:rsidRPr="007D76B9">
        <w:rPr>
          <w:rFonts w:ascii="Times New Roman" w:hAnsi="Times New Roman"/>
          <w:sz w:val="20"/>
          <w:szCs w:val="20"/>
        </w:rPr>
        <w:t xml:space="preserve"> </w:t>
      </w:r>
      <w:r w:rsidRPr="007D76B9">
        <w:rPr>
          <w:rFonts w:ascii="Times New Roman" w:hAnsi="Times New Roman"/>
          <w:sz w:val="28"/>
          <w:szCs w:val="28"/>
        </w:rPr>
        <w:t>В целях предоставления муниципальной услуги в том числе осуществляется прием заявителей по предварительной записи на прием в многофункциональный центр.</w:t>
      </w:r>
    </w:p>
    <w:p w:rsidR="00DA1C07" w:rsidRPr="007D76B9" w:rsidRDefault="00DA1C07" w:rsidP="00DA1C07">
      <w:pPr>
        <w:widowControl w:val="0"/>
        <w:autoSpaceDE w:val="0"/>
        <w:autoSpaceDN w:val="0"/>
        <w:adjustRightInd w:val="0"/>
        <w:ind w:firstLine="709"/>
        <w:jc w:val="both"/>
        <w:rPr>
          <w:rFonts w:ascii="Times New Roman" w:hAnsi="Times New Roman"/>
          <w:sz w:val="28"/>
          <w:szCs w:val="28"/>
        </w:rPr>
      </w:pPr>
      <w:r w:rsidRPr="007D76B9">
        <w:rPr>
          <w:rFonts w:ascii="Times New Roman" w:hAnsi="Times New Roman"/>
          <w:sz w:val="28"/>
          <w:szCs w:val="28"/>
        </w:rPr>
        <w:t xml:space="preserve">3.8.2.2. Основанием для административной процедуры является обращение заявителя на </w:t>
      </w:r>
      <w:r>
        <w:rPr>
          <w:rFonts w:ascii="Times New Roman" w:hAnsi="Times New Roman"/>
          <w:sz w:val="28"/>
          <w:szCs w:val="28"/>
        </w:rPr>
        <w:t xml:space="preserve">Единый портал, </w:t>
      </w:r>
      <w:r w:rsidRPr="007D76B9">
        <w:rPr>
          <w:rFonts w:ascii="Times New Roman" w:hAnsi="Times New Roman"/>
          <w:sz w:val="28"/>
          <w:szCs w:val="28"/>
        </w:rPr>
        <w:t>Региональный портал, Единый портал МФЦ КК с целью получения муниципальной услуги по предварительной записи.</w:t>
      </w:r>
    </w:p>
    <w:p w:rsidR="00DA1C07" w:rsidRPr="007D76B9" w:rsidRDefault="00DA1C07" w:rsidP="00DA1C07">
      <w:pPr>
        <w:widowControl w:val="0"/>
        <w:autoSpaceDE w:val="0"/>
        <w:autoSpaceDN w:val="0"/>
        <w:adjustRightInd w:val="0"/>
        <w:ind w:firstLine="709"/>
        <w:jc w:val="both"/>
        <w:rPr>
          <w:rFonts w:ascii="Times New Roman" w:hAnsi="Times New Roman"/>
          <w:sz w:val="28"/>
          <w:szCs w:val="28"/>
        </w:rPr>
      </w:pPr>
      <w:r w:rsidRPr="007D76B9">
        <w:rPr>
          <w:rFonts w:ascii="Times New Roman" w:hAnsi="Times New Roman"/>
          <w:sz w:val="28"/>
          <w:szCs w:val="28"/>
        </w:rPr>
        <w:t xml:space="preserve">Запись на прием проводится посредством </w:t>
      </w:r>
      <w:r>
        <w:rPr>
          <w:rFonts w:ascii="Times New Roman" w:hAnsi="Times New Roman"/>
          <w:sz w:val="28"/>
          <w:szCs w:val="28"/>
        </w:rPr>
        <w:t>Единого портала,</w:t>
      </w:r>
      <w:r w:rsidRPr="007D76B9">
        <w:rPr>
          <w:rFonts w:ascii="Times New Roman" w:hAnsi="Times New Roman"/>
          <w:sz w:val="28"/>
          <w:szCs w:val="28"/>
        </w:rPr>
        <w:t xml:space="preserve"> Регионального </w:t>
      </w:r>
      <w:r w:rsidRPr="007D76B9">
        <w:rPr>
          <w:rFonts w:ascii="Times New Roman" w:hAnsi="Times New Roman"/>
          <w:sz w:val="28"/>
          <w:szCs w:val="28"/>
        </w:rPr>
        <w:lastRenderedPageBreak/>
        <w:t xml:space="preserve">портала, Единого портала МФЦ КК. </w:t>
      </w:r>
    </w:p>
    <w:p w:rsidR="00DA1C07" w:rsidRPr="007D76B9" w:rsidRDefault="00DA1C07" w:rsidP="00DA1C07">
      <w:pPr>
        <w:widowControl w:val="0"/>
        <w:autoSpaceDE w:val="0"/>
        <w:autoSpaceDN w:val="0"/>
        <w:adjustRightInd w:val="0"/>
        <w:ind w:firstLine="709"/>
        <w:jc w:val="both"/>
        <w:rPr>
          <w:rFonts w:ascii="Times New Roman" w:hAnsi="Times New Roman"/>
          <w:sz w:val="28"/>
          <w:szCs w:val="28"/>
        </w:rPr>
      </w:pPr>
      <w:r w:rsidRPr="007D76B9">
        <w:rPr>
          <w:rFonts w:ascii="Times New Roman" w:hAnsi="Times New Roman"/>
          <w:sz w:val="28"/>
          <w:szCs w:val="28"/>
        </w:rPr>
        <w:t>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w:t>
      </w:r>
    </w:p>
    <w:p w:rsidR="006F7A79" w:rsidRPr="006F7A79" w:rsidRDefault="006F7A79" w:rsidP="006F7A79">
      <w:pPr>
        <w:widowControl w:val="0"/>
        <w:autoSpaceDE w:val="0"/>
        <w:autoSpaceDN w:val="0"/>
        <w:adjustRightInd w:val="0"/>
        <w:ind w:firstLine="709"/>
        <w:jc w:val="both"/>
        <w:rPr>
          <w:rFonts w:ascii="Times New Roman" w:eastAsia="Times New Roman" w:hAnsi="Times New Roman" w:cs="Times New Roman"/>
          <w:sz w:val="28"/>
          <w:szCs w:val="28"/>
        </w:rPr>
      </w:pPr>
      <w:r w:rsidRPr="006F7A79">
        <w:rPr>
          <w:rFonts w:ascii="Times New Roman" w:eastAsia="Times New Roman" w:hAnsi="Times New Roman" w:cs="Times New Roman"/>
          <w:sz w:val="28"/>
          <w:szCs w:val="28"/>
        </w:rPr>
        <w:t xml:space="preserve">3.8.2.3. Многофункциональный центр не вправе требовать от заявителя совершения иных действий, кроме прохождения идентификации и аутентификации </w:t>
      </w:r>
      <w:r w:rsidRPr="006F7A79">
        <w:rPr>
          <w:rFonts w:ascii="Times New Roman" w:eastAsia="Calibri" w:hAnsi="Times New Roman" w:cs="Times New Roman"/>
          <w:sz w:val="28"/>
          <w:szCs w:val="28"/>
          <w:highlight w:val="green"/>
        </w:rPr>
        <w:t>в соответствии с нормативными правовыми актами, регулирующими порядок предоставления услуги</w:t>
      </w:r>
      <w:r w:rsidRPr="006F7A79">
        <w:rPr>
          <w:rFonts w:ascii="Times New Roman" w:eastAsia="Times New Roman" w:hAnsi="Times New Roman" w:cs="Times New Roman"/>
          <w:sz w:val="28"/>
          <w:szCs w:val="28"/>
        </w:rPr>
        <w:t>,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A1C07" w:rsidRPr="007D76B9" w:rsidRDefault="00DA1C07" w:rsidP="00DA1C07">
      <w:pPr>
        <w:widowControl w:val="0"/>
        <w:ind w:firstLine="709"/>
        <w:jc w:val="both"/>
        <w:rPr>
          <w:rFonts w:ascii="Times New Roman" w:eastAsia="Calibri" w:hAnsi="Times New Roman"/>
          <w:sz w:val="28"/>
          <w:szCs w:val="28"/>
        </w:rPr>
      </w:pPr>
      <w:r w:rsidRPr="007D76B9">
        <w:rPr>
          <w:rFonts w:ascii="Times New Roman" w:eastAsia="Calibri" w:hAnsi="Times New Roman"/>
          <w:sz w:val="28"/>
          <w:szCs w:val="28"/>
        </w:rPr>
        <w:t xml:space="preserve">3.8.2.4. </w:t>
      </w:r>
      <w:r w:rsidRPr="007D76B9">
        <w:rPr>
          <w:rFonts w:ascii="Times New Roman" w:hAnsi="Times New Roman"/>
          <w:sz w:val="28"/>
          <w:szCs w:val="28"/>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многофункциональном центре графика приема заявителей.</w:t>
      </w:r>
    </w:p>
    <w:p w:rsidR="00DA1C07" w:rsidRPr="007D76B9" w:rsidRDefault="00DA1C07" w:rsidP="00DA1C07">
      <w:pPr>
        <w:widowControl w:val="0"/>
        <w:ind w:firstLine="709"/>
        <w:jc w:val="both"/>
        <w:rPr>
          <w:rFonts w:ascii="Times New Roman" w:hAnsi="Times New Roman"/>
          <w:sz w:val="28"/>
          <w:szCs w:val="28"/>
        </w:rPr>
      </w:pPr>
      <w:r w:rsidRPr="007D76B9">
        <w:rPr>
          <w:rFonts w:ascii="Times New Roman" w:hAnsi="Times New Roman"/>
          <w:sz w:val="28"/>
          <w:szCs w:val="28"/>
        </w:rPr>
        <w:t>3.8.2.5. Способом фиксации результата административной процедуры является сформированное уведомление о записи на прием в многофункциональный центр.</w:t>
      </w:r>
    </w:p>
    <w:p w:rsidR="00DA1C07" w:rsidRPr="007D76B9" w:rsidRDefault="00DA1C07" w:rsidP="00DA1C07">
      <w:pPr>
        <w:widowControl w:val="0"/>
        <w:ind w:firstLine="709"/>
        <w:jc w:val="both"/>
        <w:rPr>
          <w:rFonts w:ascii="Times New Roman" w:hAnsi="Times New Roman"/>
          <w:sz w:val="28"/>
          <w:szCs w:val="28"/>
        </w:rPr>
      </w:pPr>
      <w:r w:rsidRPr="007D76B9">
        <w:rPr>
          <w:rFonts w:ascii="Times New Roman" w:hAnsi="Times New Roman"/>
          <w:sz w:val="28"/>
          <w:szCs w:val="28"/>
        </w:rPr>
        <w:t>3.8.2.6. Результатом административной процедуры является получение заявителем:</w:t>
      </w:r>
    </w:p>
    <w:p w:rsidR="00DA1C07" w:rsidRPr="007D76B9" w:rsidRDefault="00DA1C07" w:rsidP="00DA1C07">
      <w:pPr>
        <w:widowControl w:val="0"/>
        <w:ind w:firstLine="709"/>
        <w:jc w:val="both"/>
        <w:rPr>
          <w:rFonts w:ascii="Times New Roman" w:hAnsi="Times New Roman"/>
          <w:sz w:val="28"/>
          <w:szCs w:val="28"/>
        </w:rPr>
      </w:pPr>
      <w:r w:rsidRPr="007D76B9">
        <w:rPr>
          <w:rFonts w:ascii="Times New Roman" w:hAnsi="Times New Roman"/>
          <w:sz w:val="28"/>
          <w:szCs w:val="28"/>
        </w:rPr>
        <w:t xml:space="preserve">с использованием средств </w:t>
      </w:r>
      <w:r>
        <w:rPr>
          <w:rFonts w:ascii="Times New Roman" w:hAnsi="Times New Roman"/>
          <w:sz w:val="28"/>
          <w:szCs w:val="28"/>
        </w:rPr>
        <w:t>Единого портала,</w:t>
      </w:r>
      <w:r w:rsidRPr="007D76B9">
        <w:rPr>
          <w:rFonts w:ascii="Times New Roman" w:hAnsi="Times New Roman"/>
          <w:sz w:val="28"/>
          <w:szCs w:val="28"/>
        </w:rPr>
        <w:t xml:space="preserve"> Регионального портала в личном кабинете уведомления о записи на прием в многофункциональный центр;</w:t>
      </w:r>
    </w:p>
    <w:p w:rsidR="00DA1C07" w:rsidRPr="007D76B9" w:rsidRDefault="00DA1C07" w:rsidP="00DA1C07">
      <w:pPr>
        <w:widowControl w:val="0"/>
        <w:ind w:firstLine="709"/>
        <w:jc w:val="both"/>
        <w:rPr>
          <w:rFonts w:ascii="Times New Roman" w:hAnsi="Times New Roman"/>
          <w:sz w:val="28"/>
          <w:szCs w:val="28"/>
        </w:rPr>
      </w:pPr>
      <w:r w:rsidRPr="007D76B9">
        <w:rPr>
          <w:rFonts w:ascii="Times New Roman" w:hAnsi="Times New Roman"/>
          <w:sz w:val="28"/>
          <w:szCs w:val="28"/>
        </w:rPr>
        <w:t>с использованием средств Единого портала МФЦ КК уведомления о записи на прием в многофункциональном на данном портале.</w:t>
      </w:r>
    </w:p>
    <w:p w:rsidR="00DA1C07" w:rsidRPr="00653B4D" w:rsidRDefault="00DA1C07" w:rsidP="00DA1C07">
      <w:pPr>
        <w:widowControl w:val="0"/>
        <w:autoSpaceDE w:val="0"/>
        <w:autoSpaceDN w:val="0"/>
        <w:adjustRightInd w:val="0"/>
        <w:ind w:firstLine="709"/>
        <w:jc w:val="both"/>
        <w:rPr>
          <w:rFonts w:ascii="Times New Roman" w:hAnsi="Times New Roman"/>
          <w:sz w:val="28"/>
          <w:szCs w:val="28"/>
        </w:rPr>
      </w:pPr>
      <w:r w:rsidRPr="00653B4D">
        <w:rPr>
          <w:rFonts w:ascii="Times New Roman" w:hAnsi="Times New Roman"/>
          <w:sz w:val="28"/>
          <w:szCs w:val="28"/>
        </w:rPr>
        <w:t>3.8.3. Формирование запроса о предоставлении муниципальной услуги.</w:t>
      </w:r>
    </w:p>
    <w:p w:rsidR="00DA1C07" w:rsidRPr="00653B4D" w:rsidRDefault="00DA1C07" w:rsidP="00DA1C07">
      <w:pPr>
        <w:widowControl w:val="0"/>
        <w:autoSpaceDE w:val="0"/>
        <w:autoSpaceDN w:val="0"/>
        <w:adjustRightInd w:val="0"/>
        <w:ind w:firstLine="709"/>
        <w:jc w:val="both"/>
        <w:rPr>
          <w:rFonts w:ascii="Times New Roman" w:hAnsi="Times New Roman"/>
          <w:color w:val="000000"/>
          <w:sz w:val="28"/>
          <w:szCs w:val="28"/>
        </w:rPr>
      </w:pPr>
      <w:r w:rsidRPr="00653B4D">
        <w:rPr>
          <w:rFonts w:ascii="Times New Roman" w:hAnsi="Times New Roman"/>
          <w:color w:val="000000"/>
          <w:sz w:val="28"/>
          <w:szCs w:val="28"/>
        </w:rPr>
        <w:t>3.8.3.1. Основанием для административной процедуры является подача заявителем в орган, предоставляющий муниципальную услугу, запроса о предоставлении муниципальной услуги, и иных документов, необходимых для предоставления муниципальной услуги, в том числе документов и информации, электронные образы которых ранее были заверены в соответствии с пунктом 7.2 части 1 статьи 16 Федерального закона № 210-ФЗ (при наличии технической возможности), в электронном виде.</w:t>
      </w:r>
    </w:p>
    <w:p w:rsidR="00DA1C07" w:rsidRPr="00653B4D" w:rsidRDefault="00DA1C07" w:rsidP="00DA1C07">
      <w:pPr>
        <w:widowControl w:val="0"/>
        <w:autoSpaceDE w:val="0"/>
        <w:autoSpaceDN w:val="0"/>
        <w:adjustRightInd w:val="0"/>
        <w:ind w:firstLine="709"/>
        <w:jc w:val="both"/>
        <w:rPr>
          <w:rFonts w:ascii="Times New Roman" w:hAnsi="Times New Roman"/>
          <w:sz w:val="28"/>
          <w:szCs w:val="28"/>
          <w:lang w:eastAsia="ar-SA"/>
        </w:rPr>
      </w:pPr>
      <w:r w:rsidRPr="00653B4D">
        <w:rPr>
          <w:rFonts w:ascii="Times New Roman" w:hAnsi="Times New Roman"/>
          <w:sz w:val="28"/>
          <w:szCs w:val="28"/>
          <w:lang w:eastAsia="ar-SA"/>
        </w:rPr>
        <w:t xml:space="preserve">3.8.3.2. Формирование запроса заявителем осуществляется посредством заполнения </w:t>
      </w:r>
      <w:r w:rsidRPr="00653B4D">
        <w:rPr>
          <w:rFonts w:ascii="Times New Roman" w:hAnsi="Times New Roman"/>
          <w:sz w:val="28"/>
          <w:szCs w:val="28"/>
          <w:highlight w:val="yellow"/>
          <w:lang w:eastAsia="ar-SA"/>
        </w:rPr>
        <w:t>интерактивной</w:t>
      </w:r>
      <w:r w:rsidRPr="00653B4D">
        <w:rPr>
          <w:rFonts w:ascii="Times New Roman" w:hAnsi="Times New Roman"/>
          <w:sz w:val="28"/>
          <w:szCs w:val="28"/>
          <w:lang w:eastAsia="ar-SA"/>
        </w:rPr>
        <w:t xml:space="preserve"> формы запроса на Едином портале, Региональном портале, без необходимости дополнительной подачи запроса в какой-либо иной форме.</w:t>
      </w:r>
    </w:p>
    <w:p w:rsidR="00DA1C07" w:rsidRPr="00653B4D" w:rsidRDefault="00DA1C07" w:rsidP="00DA1C07">
      <w:pPr>
        <w:widowControl w:val="0"/>
        <w:ind w:firstLine="709"/>
        <w:jc w:val="both"/>
        <w:rPr>
          <w:rFonts w:ascii="Times New Roman" w:hAnsi="Times New Roman"/>
          <w:sz w:val="28"/>
        </w:rPr>
      </w:pPr>
      <w:r w:rsidRPr="00653B4D">
        <w:rPr>
          <w:rFonts w:ascii="Times New Roman" w:hAnsi="Times New Roman"/>
          <w:sz w:val="28"/>
          <w:highlight w:val="yellow"/>
        </w:rPr>
        <w:t>В случае направления заявления и прилагаемых к ним документов посредством Единого портала, Регионального портала заявитель, прошедший процедуры регистрации, идентификации и аутентификации с использованием ЕСИА, при условии совпадения сведений о физическом лице в указанных информационных системах, заполняет форму заявления с использованием интерактивной формы в электронном виде.</w:t>
      </w:r>
      <w:r w:rsidRPr="00653B4D">
        <w:rPr>
          <w:rFonts w:ascii="Times New Roman" w:hAnsi="Times New Roman"/>
          <w:sz w:val="28"/>
        </w:rPr>
        <w:t xml:space="preserve"> </w:t>
      </w:r>
    </w:p>
    <w:p w:rsidR="00DA1C07" w:rsidRPr="00653B4D" w:rsidRDefault="00DA1C07" w:rsidP="00DA1C07">
      <w:pPr>
        <w:widowControl w:val="0"/>
        <w:autoSpaceDE w:val="0"/>
        <w:autoSpaceDN w:val="0"/>
        <w:adjustRightInd w:val="0"/>
        <w:ind w:firstLine="709"/>
        <w:jc w:val="both"/>
        <w:rPr>
          <w:rFonts w:ascii="Times New Roman" w:hAnsi="Times New Roman"/>
          <w:sz w:val="28"/>
          <w:szCs w:val="28"/>
          <w:lang w:eastAsia="ar-SA"/>
        </w:rPr>
      </w:pPr>
      <w:r w:rsidRPr="00653B4D">
        <w:rPr>
          <w:rFonts w:ascii="Times New Roman" w:hAnsi="Times New Roman"/>
          <w:sz w:val="28"/>
          <w:szCs w:val="28"/>
          <w:lang w:eastAsia="ar-SA"/>
        </w:rPr>
        <w:t>На Едином портале, Региональном портале, официальном сайте размещаются образцы заполнения электронной формы запроса.</w:t>
      </w:r>
    </w:p>
    <w:p w:rsidR="00DA1C07" w:rsidRPr="00653B4D" w:rsidRDefault="00DA1C07" w:rsidP="00DA1C07">
      <w:pPr>
        <w:widowControl w:val="0"/>
        <w:autoSpaceDE w:val="0"/>
        <w:autoSpaceDN w:val="0"/>
        <w:adjustRightInd w:val="0"/>
        <w:ind w:firstLine="709"/>
        <w:jc w:val="both"/>
        <w:rPr>
          <w:rFonts w:ascii="Times New Roman" w:hAnsi="Times New Roman"/>
          <w:sz w:val="28"/>
          <w:szCs w:val="28"/>
          <w:highlight w:val="yellow"/>
        </w:rPr>
      </w:pPr>
      <w:r w:rsidRPr="00653B4D">
        <w:rPr>
          <w:rFonts w:ascii="Times New Roman" w:eastAsia="Calibri" w:hAnsi="Times New Roman"/>
          <w:sz w:val="28"/>
          <w:szCs w:val="28"/>
          <w:highlight w:val="yellow"/>
        </w:rPr>
        <w:t xml:space="preserve">Электронные документы (электронные образы документов), прилагаемые к заявлению, направляются </w:t>
      </w:r>
      <w:r w:rsidRPr="00653B4D">
        <w:rPr>
          <w:rFonts w:ascii="Times New Roman" w:hAnsi="Times New Roman"/>
          <w:sz w:val="28"/>
          <w:szCs w:val="28"/>
          <w:highlight w:val="yellow"/>
        </w:rPr>
        <w:t>в следующих форматах:</w:t>
      </w:r>
    </w:p>
    <w:p w:rsidR="00DA1C07" w:rsidRPr="00653B4D" w:rsidRDefault="00DA1C07" w:rsidP="00DA1C07">
      <w:pPr>
        <w:widowControl w:val="0"/>
        <w:ind w:firstLine="709"/>
        <w:jc w:val="both"/>
        <w:rPr>
          <w:rFonts w:ascii="Times New Roman" w:hAnsi="Times New Roman"/>
          <w:sz w:val="28"/>
          <w:highlight w:val="yellow"/>
        </w:rPr>
      </w:pPr>
      <w:r w:rsidRPr="00653B4D">
        <w:rPr>
          <w:rFonts w:ascii="Times New Roman" w:hAnsi="Times New Roman"/>
          <w:sz w:val="28"/>
          <w:highlight w:val="yellow"/>
        </w:rPr>
        <w:lastRenderedPageBreak/>
        <w:t xml:space="preserve">а) </w:t>
      </w:r>
      <w:proofErr w:type="spellStart"/>
      <w:r w:rsidRPr="00653B4D">
        <w:rPr>
          <w:rFonts w:ascii="Times New Roman" w:hAnsi="Times New Roman"/>
          <w:sz w:val="28"/>
          <w:highlight w:val="yellow"/>
        </w:rPr>
        <w:t>xml</w:t>
      </w:r>
      <w:proofErr w:type="spellEnd"/>
      <w:r w:rsidRPr="00653B4D">
        <w:rPr>
          <w:rFonts w:ascii="Times New Roman" w:hAnsi="Times New Roman"/>
          <w:sz w:val="28"/>
          <w:highlight w:val="yellow"/>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653B4D">
        <w:rPr>
          <w:rFonts w:ascii="Times New Roman" w:hAnsi="Times New Roman"/>
          <w:sz w:val="28"/>
          <w:highlight w:val="yellow"/>
        </w:rPr>
        <w:t>xml</w:t>
      </w:r>
      <w:proofErr w:type="spellEnd"/>
      <w:r w:rsidRPr="00653B4D">
        <w:rPr>
          <w:rFonts w:ascii="Times New Roman" w:hAnsi="Times New Roman"/>
          <w:sz w:val="28"/>
          <w:highlight w:val="yellow"/>
        </w:rPr>
        <w:t>;</w:t>
      </w:r>
    </w:p>
    <w:p w:rsidR="00DA1C07" w:rsidRPr="00653B4D" w:rsidRDefault="00DA1C07" w:rsidP="00DA1C07">
      <w:pPr>
        <w:widowControl w:val="0"/>
        <w:ind w:firstLine="709"/>
        <w:jc w:val="both"/>
        <w:rPr>
          <w:rFonts w:ascii="Times New Roman" w:hAnsi="Times New Roman"/>
          <w:sz w:val="28"/>
          <w:highlight w:val="yellow"/>
        </w:rPr>
      </w:pPr>
      <w:r w:rsidRPr="00653B4D">
        <w:rPr>
          <w:rFonts w:ascii="Times New Roman" w:hAnsi="Times New Roman"/>
          <w:sz w:val="28"/>
          <w:highlight w:val="yellow"/>
        </w:rPr>
        <w:t xml:space="preserve">б) </w:t>
      </w:r>
      <w:proofErr w:type="spellStart"/>
      <w:r w:rsidRPr="00653B4D">
        <w:rPr>
          <w:rFonts w:ascii="Times New Roman" w:hAnsi="Times New Roman"/>
          <w:sz w:val="28"/>
          <w:highlight w:val="yellow"/>
        </w:rPr>
        <w:t>doc</w:t>
      </w:r>
      <w:proofErr w:type="spellEnd"/>
      <w:r w:rsidRPr="00653B4D">
        <w:rPr>
          <w:rFonts w:ascii="Times New Roman" w:hAnsi="Times New Roman"/>
          <w:sz w:val="28"/>
          <w:highlight w:val="yellow"/>
        </w:rPr>
        <w:t xml:space="preserve">, </w:t>
      </w:r>
      <w:proofErr w:type="spellStart"/>
      <w:r w:rsidRPr="00653B4D">
        <w:rPr>
          <w:rFonts w:ascii="Times New Roman" w:hAnsi="Times New Roman"/>
          <w:sz w:val="28"/>
          <w:highlight w:val="yellow"/>
        </w:rPr>
        <w:t>docx</w:t>
      </w:r>
      <w:proofErr w:type="spellEnd"/>
      <w:r w:rsidRPr="00653B4D">
        <w:rPr>
          <w:rFonts w:ascii="Times New Roman" w:hAnsi="Times New Roman"/>
          <w:sz w:val="28"/>
          <w:highlight w:val="yellow"/>
        </w:rPr>
        <w:t xml:space="preserve">, </w:t>
      </w:r>
      <w:proofErr w:type="spellStart"/>
      <w:r w:rsidRPr="00653B4D">
        <w:rPr>
          <w:rFonts w:ascii="Times New Roman" w:hAnsi="Times New Roman"/>
          <w:sz w:val="28"/>
          <w:highlight w:val="yellow"/>
        </w:rPr>
        <w:t>odt</w:t>
      </w:r>
      <w:proofErr w:type="spellEnd"/>
      <w:r w:rsidRPr="00653B4D">
        <w:rPr>
          <w:rFonts w:ascii="Times New Roman" w:hAnsi="Times New Roman"/>
          <w:sz w:val="28"/>
          <w:highlight w:val="yellow"/>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DA1C07" w:rsidRPr="00653B4D" w:rsidRDefault="00DA1C07" w:rsidP="00DA1C07">
      <w:pPr>
        <w:widowControl w:val="0"/>
        <w:ind w:firstLine="709"/>
        <w:jc w:val="both"/>
        <w:rPr>
          <w:rFonts w:ascii="Times New Roman" w:hAnsi="Times New Roman"/>
          <w:sz w:val="28"/>
          <w:highlight w:val="yellow"/>
        </w:rPr>
      </w:pPr>
      <w:r w:rsidRPr="00653B4D">
        <w:rPr>
          <w:rFonts w:ascii="Times New Roman" w:hAnsi="Times New Roman"/>
          <w:sz w:val="28"/>
          <w:highlight w:val="yellow"/>
        </w:rPr>
        <w:t xml:space="preserve">в) </w:t>
      </w:r>
      <w:proofErr w:type="spellStart"/>
      <w:r w:rsidRPr="00653B4D">
        <w:rPr>
          <w:rFonts w:ascii="Times New Roman" w:hAnsi="Times New Roman"/>
          <w:sz w:val="28"/>
          <w:highlight w:val="yellow"/>
        </w:rPr>
        <w:t>xls</w:t>
      </w:r>
      <w:proofErr w:type="spellEnd"/>
      <w:r w:rsidRPr="00653B4D">
        <w:rPr>
          <w:rFonts w:ascii="Times New Roman" w:hAnsi="Times New Roman"/>
          <w:sz w:val="28"/>
          <w:highlight w:val="yellow"/>
        </w:rPr>
        <w:t xml:space="preserve">, </w:t>
      </w:r>
      <w:proofErr w:type="spellStart"/>
      <w:r w:rsidRPr="00653B4D">
        <w:rPr>
          <w:rFonts w:ascii="Times New Roman" w:hAnsi="Times New Roman"/>
          <w:sz w:val="28"/>
          <w:highlight w:val="yellow"/>
        </w:rPr>
        <w:t>xlsx</w:t>
      </w:r>
      <w:proofErr w:type="spellEnd"/>
      <w:r w:rsidRPr="00653B4D">
        <w:rPr>
          <w:rFonts w:ascii="Times New Roman" w:hAnsi="Times New Roman"/>
          <w:sz w:val="28"/>
          <w:highlight w:val="yellow"/>
        </w:rPr>
        <w:t xml:space="preserve">, </w:t>
      </w:r>
      <w:proofErr w:type="spellStart"/>
      <w:r w:rsidRPr="00653B4D">
        <w:rPr>
          <w:rFonts w:ascii="Times New Roman" w:hAnsi="Times New Roman"/>
          <w:sz w:val="28"/>
          <w:highlight w:val="yellow"/>
        </w:rPr>
        <w:t>ods</w:t>
      </w:r>
      <w:proofErr w:type="spellEnd"/>
      <w:r w:rsidRPr="00653B4D">
        <w:rPr>
          <w:rFonts w:ascii="Times New Roman" w:hAnsi="Times New Roman"/>
          <w:sz w:val="28"/>
          <w:highlight w:val="yellow"/>
        </w:rPr>
        <w:t xml:space="preserve"> - для документов, содержащих расчеты; </w:t>
      </w:r>
    </w:p>
    <w:p w:rsidR="00DA1C07" w:rsidRPr="00653B4D" w:rsidRDefault="00DA1C07" w:rsidP="00DA1C07">
      <w:pPr>
        <w:widowControl w:val="0"/>
        <w:ind w:firstLine="709"/>
        <w:jc w:val="both"/>
        <w:rPr>
          <w:rFonts w:ascii="Times New Roman" w:hAnsi="Times New Roman"/>
          <w:sz w:val="28"/>
          <w:highlight w:val="yellow"/>
        </w:rPr>
      </w:pPr>
      <w:r w:rsidRPr="00653B4D">
        <w:rPr>
          <w:rFonts w:ascii="Times New Roman" w:hAnsi="Times New Roman"/>
          <w:sz w:val="28"/>
          <w:highlight w:val="yellow"/>
        </w:rPr>
        <w:t xml:space="preserve">г) </w:t>
      </w:r>
      <w:proofErr w:type="spellStart"/>
      <w:r w:rsidRPr="00653B4D">
        <w:rPr>
          <w:rFonts w:ascii="Times New Roman" w:hAnsi="Times New Roman"/>
          <w:sz w:val="28"/>
          <w:highlight w:val="yellow"/>
        </w:rPr>
        <w:t>pdf</w:t>
      </w:r>
      <w:proofErr w:type="spellEnd"/>
      <w:r w:rsidRPr="00653B4D">
        <w:rPr>
          <w:rFonts w:ascii="Times New Roman" w:hAnsi="Times New Roman"/>
          <w:sz w:val="28"/>
          <w:highlight w:val="yellow"/>
        </w:rPr>
        <w:t xml:space="preserve">, </w:t>
      </w:r>
      <w:proofErr w:type="spellStart"/>
      <w:r w:rsidRPr="00653B4D">
        <w:rPr>
          <w:rFonts w:ascii="Times New Roman" w:hAnsi="Times New Roman"/>
          <w:sz w:val="28"/>
          <w:highlight w:val="yellow"/>
        </w:rPr>
        <w:t>jpg</w:t>
      </w:r>
      <w:proofErr w:type="spellEnd"/>
      <w:r w:rsidRPr="00653B4D">
        <w:rPr>
          <w:rFonts w:ascii="Times New Roman" w:hAnsi="Times New Roman"/>
          <w:sz w:val="28"/>
          <w:highlight w:val="yellow"/>
        </w:rPr>
        <w:t xml:space="preserve">, </w:t>
      </w:r>
      <w:proofErr w:type="spellStart"/>
      <w:r w:rsidRPr="00653B4D">
        <w:rPr>
          <w:rFonts w:ascii="Times New Roman" w:hAnsi="Times New Roman"/>
          <w:sz w:val="28"/>
          <w:highlight w:val="yellow"/>
        </w:rPr>
        <w:t>jpeg</w:t>
      </w:r>
      <w:proofErr w:type="spellEnd"/>
      <w:r w:rsidRPr="00653B4D">
        <w:rPr>
          <w:rFonts w:ascii="Times New Roman" w:hAnsi="Times New Roman"/>
          <w:sz w:val="28"/>
          <w:highlight w:val="yellow"/>
        </w:rPr>
        <w:t xml:space="preserve">, </w:t>
      </w:r>
      <w:proofErr w:type="spellStart"/>
      <w:r w:rsidRPr="00653B4D">
        <w:rPr>
          <w:rFonts w:ascii="Times New Roman" w:hAnsi="Times New Roman"/>
          <w:sz w:val="28"/>
          <w:highlight w:val="yellow"/>
        </w:rPr>
        <w:t>png</w:t>
      </w:r>
      <w:proofErr w:type="spellEnd"/>
      <w:r w:rsidRPr="00653B4D">
        <w:rPr>
          <w:rFonts w:ascii="Times New Roman" w:hAnsi="Times New Roman"/>
          <w:sz w:val="28"/>
          <w:highlight w:val="yellow"/>
        </w:rPr>
        <w:t xml:space="preserve">, </w:t>
      </w:r>
      <w:proofErr w:type="spellStart"/>
      <w:r w:rsidRPr="00653B4D">
        <w:rPr>
          <w:rFonts w:ascii="Times New Roman" w:hAnsi="Times New Roman"/>
          <w:sz w:val="28"/>
          <w:highlight w:val="yellow"/>
        </w:rPr>
        <w:t>bmp</w:t>
      </w:r>
      <w:proofErr w:type="spellEnd"/>
      <w:r w:rsidRPr="00653B4D">
        <w:rPr>
          <w:rFonts w:ascii="Times New Roman" w:hAnsi="Times New Roman"/>
          <w:sz w:val="28"/>
          <w:highlight w:val="yellow"/>
        </w:rPr>
        <w:t xml:space="preserve">, </w:t>
      </w:r>
      <w:proofErr w:type="spellStart"/>
      <w:r w:rsidRPr="00653B4D">
        <w:rPr>
          <w:rFonts w:ascii="Times New Roman" w:hAnsi="Times New Roman"/>
          <w:sz w:val="28"/>
          <w:highlight w:val="yellow"/>
        </w:rPr>
        <w:t>tiff</w:t>
      </w:r>
      <w:proofErr w:type="spellEnd"/>
      <w:r w:rsidRPr="00653B4D">
        <w:rPr>
          <w:rFonts w:ascii="Times New Roman" w:hAnsi="Times New Roman"/>
          <w:sz w:val="28"/>
          <w:highlight w:val="yellow"/>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DA1C07" w:rsidRPr="00653B4D" w:rsidRDefault="00DA1C07" w:rsidP="00DA1C07">
      <w:pPr>
        <w:widowControl w:val="0"/>
        <w:ind w:firstLine="709"/>
        <w:jc w:val="both"/>
        <w:rPr>
          <w:rFonts w:ascii="Times New Roman" w:hAnsi="Times New Roman"/>
          <w:sz w:val="28"/>
          <w:highlight w:val="yellow"/>
        </w:rPr>
      </w:pPr>
      <w:r w:rsidRPr="00653B4D">
        <w:rPr>
          <w:rFonts w:ascii="Times New Roman" w:hAnsi="Times New Roman"/>
          <w:sz w:val="28"/>
          <w:highlight w:val="yellow"/>
        </w:rPr>
        <w:t xml:space="preserve">д) </w:t>
      </w:r>
      <w:proofErr w:type="spellStart"/>
      <w:r w:rsidRPr="00653B4D">
        <w:rPr>
          <w:rFonts w:ascii="Times New Roman" w:hAnsi="Times New Roman"/>
          <w:sz w:val="28"/>
          <w:highlight w:val="yellow"/>
        </w:rPr>
        <w:t>zip</w:t>
      </w:r>
      <w:proofErr w:type="spellEnd"/>
      <w:r w:rsidRPr="00653B4D">
        <w:rPr>
          <w:rFonts w:ascii="Times New Roman" w:hAnsi="Times New Roman"/>
          <w:sz w:val="28"/>
          <w:highlight w:val="yellow"/>
        </w:rPr>
        <w:t xml:space="preserve">, </w:t>
      </w:r>
      <w:proofErr w:type="spellStart"/>
      <w:r w:rsidRPr="00653B4D">
        <w:rPr>
          <w:rFonts w:ascii="Times New Roman" w:hAnsi="Times New Roman"/>
          <w:sz w:val="28"/>
          <w:highlight w:val="yellow"/>
        </w:rPr>
        <w:t>rar</w:t>
      </w:r>
      <w:proofErr w:type="spellEnd"/>
      <w:r w:rsidRPr="00653B4D">
        <w:rPr>
          <w:rFonts w:ascii="Times New Roman" w:hAnsi="Times New Roman"/>
          <w:sz w:val="28"/>
          <w:highlight w:val="yellow"/>
        </w:rPr>
        <w:t xml:space="preserve"> – для сжатых документов в один файл;</w:t>
      </w:r>
    </w:p>
    <w:p w:rsidR="00DA1C07" w:rsidRPr="00653B4D" w:rsidRDefault="00DA1C07" w:rsidP="00DA1C07">
      <w:pPr>
        <w:widowControl w:val="0"/>
        <w:ind w:firstLine="709"/>
        <w:jc w:val="both"/>
        <w:rPr>
          <w:rFonts w:ascii="Times New Roman" w:hAnsi="Times New Roman"/>
          <w:sz w:val="28"/>
          <w:highlight w:val="yellow"/>
        </w:rPr>
      </w:pPr>
      <w:r w:rsidRPr="00653B4D">
        <w:rPr>
          <w:rFonts w:ascii="Times New Roman" w:hAnsi="Times New Roman"/>
          <w:sz w:val="28"/>
          <w:highlight w:val="yellow"/>
        </w:rPr>
        <w:t xml:space="preserve">е) </w:t>
      </w:r>
      <w:proofErr w:type="spellStart"/>
      <w:r w:rsidRPr="00653B4D">
        <w:rPr>
          <w:rFonts w:ascii="Times New Roman" w:hAnsi="Times New Roman"/>
          <w:sz w:val="28"/>
          <w:highlight w:val="yellow"/>
        </w:rPr>
        <w:t>sig</w:t>
      </w:r>
      <w:proofErr w:type="spellEnd"/>
      <w:r w:rsidRPr="00653B4D">
        <w:rPr>
          <w:rFonts w:ascii="Times New Roman" w:hAnsi="Times New Roman"/>
          <w:sz w:val="28"/>
          <w:highlight w:val="yellow"/>
        </w:rPr>
        <w:t xml:space="preserve"> – для открепленной усиленной квалифицированной электронной подписи.</w:t>
      </w:r>
    </w:p>
    <w:p w:rsidR="00DA1C07" w:rsidRPr="00653B4D" w:rsidRDefault="00DA1C07" w:rsidP="00DA1C07">
      <w:pPr>
        <w:widowControl w:val="0"/>
        <w:ind w:firstLine="709"/>
        <w:jc w:val="both"/>
        <w:rPr>
          <w:rFonts w:ascii="Times New Roman" w:hAnsi="Times New Roman"/>
          <w:sz w:val="28"/>
          <w:highlight w:val="yellow"/>
        </w:rPr>
      </w:pPr>
      <w:r w:rsidRPr="00653B4D">
        <w:rPr>
          <w:rFonts w:ascii="Times New Roman" w:hAnsi="Times New Roman"/>
          <w:sz w:val="28"/>
          <w:highlight w:val="yellow"/>
        </w:rPr>
        <w:t xml:space="preserve">В случае если оригиналы документов, прилагаемых к запросу,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653B4D">
        <w:rPr>
          <w:rFonts w:ascii="Times New Roman" w:hAnsi="Times New Roman"/>
          <w:sz w:val="28"/>
          <w:highlight w:val="yellow"/>
        </w:rPr>
        <w:t>dpi</w:t>
      </w:r>
      <w:proofErr w:type="spellEnd"/>
      <w:r w:rsidRPr="00653B4D">
        <w:rPr>
          <w:rFonts w:ascii="Times New Roman" w:hAnsi="Times New Roman"/>
          <w:sz w:val="28"/>
          <w:highlight w:val="yellow"/>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A1C07" w:rsidRPr="00653B4D" w:rsidRDefault="00DA1C07" w:rsidP="00DA1C07">
      <w:pPr>
        <w:widowControl w:val="0"/>
        <w:ind w:firstLine="709"/>
        <w:jc w:val="both"/>
        <w:rPr>
          <w:rFonts w:ascii="Times New Roman" w:hAnsi="Times New Roman"/>
          <w:sz w:val="28"/>
          <w:highlight w:val="yellow"/>
        </w:rPr>
      </w:pPr>
      <w:r w:rsidRPr="00653B4D">
        <w:rPr>
          <w:rFonts w:ascii="Times New Roman" w:hAnsi="Times New Roman"/>
          <w:sz w:val="28"/>
          <w:highlight w:val="yellow"/>
        </w:rPr>
        <w:t>«черно-белый» (при отсутствии в документе графических изображений и (или) цветного текста);</w:t>
      </w:r>
    </w:p>
    <w:p w:rsidR="00DA1C07" w:rsidRPr="00653B4D" w:rsidRDefault="00DA1C07" w:rsidP="00DA1C07">
      <w:pPr>
        <w:widowControl w:val="0"/>
        <w:ind w:firstLine="709"/>
        <w:jc w:val="both"/>
        <w:rPr>
          <w:rFonts w:ascii="Times New Roman" w:hAnsi="Times New Roman"/>
          <w:sz w:val="28"/>
          <w:highlight w:val="yellow"/>
        </w:rPr>
      </w:pPr>
      <w:r w:rsidRPr="00653B4D">
        <w:rPr>
          <w:rFonts w:ascii="Times New Roman" w:hAnsi="Times New Roman"/>
          <w:sz w:val="28"/>
          <w:highlight w:val="yellow"/>
        </w:rPr>
        <w:t>«оттенки серого» (при наличии в документе графических изображений, отличных от цветного графического изображения);</w:t>
      </w:r>
    </w:p>
    <w:p w:rsidR="00DA1C07" w:rsidRPr="00653B4D" w:rsidRDefault="00DA1C07" w:rsidP="00DA1C07">
      <w:pPr>
        <w:widowControl w:val="0"/>
        <w:ind w:firstLine="709"/>
        <w:jc w:val="both"/>
        <w:rPr>
          <w:rFonts w:ascii="Times New Roman" w:hAnsi="Times New Roman"/>
          <w:sz w:val="28"/>
          <w:highlight w:val="yellow"/>
        </w:rPr>
      </w:pPr>
      <w:r w:rsidRPr="00653B4D">
        <w:rPr>
          <w:rFonts w:ascii="Times New Roman" w:hAnsi="Times New Roman"/>
          <w:sz w:val="28"/>
          <w:highlight w:val="yellow"/>
        </w:rPr>
        <w:t>«цветной» или «режим полной цветопередачи» (при наличии в документе цветных графических изображений либо цветного текста).</w:t>
      </w:r>
    </w:p>
    <w:p w:rsidR="00DA1C07" w:rsidRPr="00653B4D" w:rsidRDefault="00DA1C07" w:rsidP="00DA1C07">
      <w:pPr>
        <w:widowControl w:val="0"/>
        <w:ind w:firstLine="709"/>
        <w:jc w:val="both"/>
        <w:rPr>
          <w:rFonts w:ascii="Times New Roman" w:hAnsi="Times New Roman"/>
          <w:sz w:val="28"/>
          <w:highlight w:val="yellow"/>
        </w:rPr>
      </w:pPr>
      <w:r w:rsidRPr="00653B4D">
        <w:rPr>
          <w:rFonts w:ascii="Times New Roman" w:hAnsi="Times New Roman"/>
          <w:sz w:val="28"/>
          <w:highlight w:val="yellow"/>
        </w:rPr>
        <w:t>Количество файлов должно соответствовать количеству документов, каждый из которых содержит текстовую и (или) графическую информацию.</w:t>
      </w:r>
    </w:p>
    <w:p w:rsidR="00DA1C07" w:rsidRPr="00653B4D" w:rsidRDefault="00DA1C07" w:rsidP="00DA1C07">
      <w:pPr>
        <w:widowControl w:val="0"/>
        <w:ind w:firstLine="709"/>
        <w:jc w:val="both"/>
        <w:rPr>
          <w:rFonts w:ascii="Times New Roman" w:hAnsi="Times New Roman"/>
          <w:sz w:val="28"/>
          <w:highlight w:val="yellow"/>
        </w:rPr>
      </w:pPr>
      <w:r w:rsidRPr="00653B4D">
        <w:rPr>
          <w:rFonts w:ascii="Times New Roman" w:hAnsi="Times New Roman"/>
          <w:sz w:val="28"/>
          <w:highlight w:val="yellow"/>
        </w:rPr>
        <w:t xml:space="preserve">Документы, прилагаемые заявителем к </w:t>
      </w:r>
      <w:r w:rsidR="006E685A">
        <w:rPr>
          <w:rFonts w:ascii="Times New Roman" w:eastAsia="Times New Roman" w:hAnsi="Times New Roman" w:cs="Times New Roman"/>
          <w:sz w:val="28"/>
          <w:szCs w:val="28"/>
        </w:rPr>
        <w:t>уведомлению</w:t>
      </w:r>
      <w:r w:rsidR="006E685A" w:rsidRPr="008D5A2C">
        <w:rPr>
          <w:rFonts w:ascii="Times New Roman" w:eastAsia="Times New Roman" w:hAnsi="Times New Roman" w:cs="Times New Roman"/>
          <w:sz w:val="28"/>
          <w:szCs w:val="28"/>
        </w:rPr>
        <w:t xml:space="preserve"> о планируемом строительстве</w:t>
      </w:r>
      <w:r w:rsidR="006E685A">
        <w:rPr>
          <w:rFonts w:ascii="Times New Roman" w:eastAsia="Times New Roman" w:hAnsi="Times New Roman" w:cs="Times New Roman"/>
          <w:sz w:val="28"/>
          <w:szCs w:val="28"/>
        </w:rPr>
        <w:t xml:space="preserve"> (уведомлению об изменении параметров)</w:t>
      </w:r>
      <w:r w:rsidRPr="00653B4D">
        <w:rPr>
          <w:rFonts w:ascii="Times New Roman" w:hAnsi="Times New Roman"/>
          <w:sz w:val="28"/>
          <w:highlight w:val="yellow"/>
        </w:rPr>
        <w:t>, представляемые в электронной форме, должны обеспечивать: возможность идентифицировать документ и количество листов в документе;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A1C07" w:rsidRPr="00653B4D" w:rsidRDefault="00DA1C07" w:rsidP="00DA1C07">
      <w:pPr>
        <w:widowControl w:val="0"/>
        <w:ind w:firstLine="709"/>
        <w:jc w:val="both"/>
        <w:rPr>
          <w:rFonts w:ascii="Times New Roman" w:hAnsi="Times New Roman"/>
          <w:sz w:val="28"/>
        </w:rPr>
      </w:pPr>
      <w:r w:rsidRPr="00653B4D">
        <w:rPr>
          <w:rFonts w:ascii="Times New Roman" w:hAnsi="Times New Roman"/>
          <w:sz w:val="28"/>
          <w:highlight w:val="yellow"/>
        </w:rPr>
        <w:t xml:space="preserve">Документы, подлежащие представлению в форматах </w:t>
      </w:r>
      <w:proofErr w:type="spellStart"/>
      <w:r w:rsidRPr="00653B4D">
        <w:rPr>
          <w:rFonts w:ascii="Times New Roman" w:hAnsi="Times New Roman"/>
          <w:sz w:val="28"/>
          <w:highlight w:val="yellow"/>
        </w:rPr>
        <w:t>xls</w:t>
      </w:r>
      <w:proofErr w:type="spellEnd"/>
      <w:r w:rsidRPr="00653B4D">
        <w:rPr>
          <w:rFonts w:ascii="Times New Roman" w:hAnsi="Times New Roman"/>
          <w:sz w:val="28"/>
          <w:highlight w:val="yellow"/>
        </w:rPr>
        <w:t xml:space="preserve">, </w:t>
      </w:r>
      <w:proofErr w:type="spellStart"/>
      <w:r w:rsidRPr="00653B4D">
        <w:rPr>
          <w:rFonts w:ascii="Times New Roman" w:hAnsi="Times New Roman"/>
          <w:sz w:val="28"/>
          <w:highlight w:val="yellow"/>
        </w:rPr>
        <w:t>xlsx</w:t>
      </w:r>
      <w:proofErr w:type="spellEnd"/>
      <w:r w:rsidRPr="00653B4D">
        <w:rPr>
          <w:rFonts w:ascii="Times New Roman" w:hAnsi="Times New Roman"/>
          <w:sz w:val="28"/>
          <w:highlight w:val="yellow"/>
        </w:rPr>
        <w:t xml:space="preserve"> или </w:t>
      </w:r>
      <w:proofErr w:type="spellStart"/>
      <w:r w:rsidRPr="00653B4D">
        <w:rPr>
          <w:rFonts w:ascii="Times New Roman" w:hAnsi="Times New Roman"/>
          <w:sz w:val="28"/>
          <w:highlight w:val="yellow"/>
        </w:rPr>
        <w:t>ods</w:t>
      </w:r>
      <w:proofErr w:type="spellEnd"/>
      <w:r w:rsidRPr="00653B4D">
        <w:rPr>
          <w:rFonts w:ascii="Times New Roman" w:hAnsi="Times New Roman"/>
          <w:sz w:val="28"/>
          <w:highlight w:val="yellow"/>
        </w:rPr>
        <w:t>, формируются в виде отдельного документа, представляемого в электронной форме.</w:t>
      </w:r>
    </w:p>
    <w:p w:rsidR="006F7A79" w:rsidRPr="006F7A79" w:rsidRDefault="006F7A79" w:rsidP="006F7A79">
      <w:pPr>
        <w:widowControl w:val="0"/>
        <w:ind w:firstLine="709"/>
        <w:jc w:val="both"/>
        <w:rPr>
          <w:rFonts w:ascii="Times New Roman" w:eastAsia="Calibri" w:hAnsi="Times New Roman" w:cs="Times New Roman"/>
          <w:sz w:val="28"/>
          <w:szCs w:val="28"/>
        </w:rPr>
      </w:pPr>
      <w:r w:rsidRPr="006F7A79">
        <w:rPr>
          <w:rFonts w:ascii="Times New Roman" w:eastAsia="Calibri" w:hAnsi="Times New Roman" w:cs="Times New Roman"/>
          <w:sz w:val="28"/>
          <w:szCs w:val="28"/>
        </w:rPr>
        <w:t xml:space="preserve">3.8.3.3. </w:t>
      </w:r>
      <w:r w:rsidRPr="006F7A79">
        <w:rPr>
          <w:rFonts w:ascii="Times New Roman" w:eastAsia="Calibri" w:hAnsi="Times New Roman" w:cs="Times New Roman"/>
          <w:sz w:val="28"/>
          <w:szCs w:val="28"/>
          <w:highlight w:val="green"/>
        </w:rPr>
        <w:t xml:space="preserve">Форматно-логическая проверка сформированного запроса осуществляется Единым порталом, Региональным порталом автоматически на основании требований, определяемых органом, предоставляющим муниципальную </w:t>
      </w:r>
      <w:r w:rsidRPr="006F7A79">
        <w:rPr>
          <w:rFonts w:ascii="Times New Roman" w:eastAsia="Calibri" w:hAnsi="Times New Roman" w:cs="Times New Roman"/>
          <w:sz w:val="28"/>
          <w:szCs w:val="28"/>
          <w:highlight w:val="green"/>
        </w:rPr>
        <w:lastRenderedPageBreak/>
        <w:t xml:space="preserve">услугу, </w:t>
      </w:r>
      <w:r w:rsidRPr="006F7A79">
        <w:rPr>
          <w:rFonts w:ascii="Times New Roman" w:eastAsia="Calibri" w:hAnsi="Times New Roman" w:cs="Times New Roman"/>
          <w:sz w:val="28"/>
          <w:szCs w:val="28"/>
        </w:rPr>
        <w:t>в процессе</w:t>
      </w:r>
      <w:r w:rsidRPr="006F7A79">
        <w:rPr>
          <w:rFonts w:ascii="Times New Roman" w:eastAsia="Calibri" w:hAnsi="Times New Roman" w:cs="Times New Roman"/>
          <w:sz w:val="28"/>
          <w:szCs w:val="28"/>
          <w:highlight w:val="green"/>
        </w:rPr>
        <w:t xml:space="preserve"> заполнения заявителем каждого из полей электронной формы запроса.</w:t>
      </w:r>
      <w:r w:rsidRPr="006F7A79">
        <w:rPr>
          <w:rFonts w:ascii="Times New Roman" w:eastAsia="Calibri" w:hAnsi="Times New Roman" w:cs="Times New Roman"/>
          <w:sz w:val="28"/>
          <w:szCs w:val="28"/>
        </w:rPr>
        <w:t xml:space="preserve"> При выявлении </w:t>
      </w:r>
      <w:r w:rsidRPr="006F7A79">
        <w:rPr>
          <w:rFonts w:ascii="Times New Roman" w:eastAsia="Calibri" w:hAnsi="Times New Roman" w:cs="Times New Roman"/>
          <w:sz w:val="28"/>
          <w:szCs w:val="28"/>
          <w:highlight w:val="green"/>
        </w:rPr>
        <w:t>Единым порталом, Региональным порталом</w:t>
      </w:r>
      <w:r w:rsidRPr="006F7A79">
        <w:rPr>
          <w:rFonts w:ascii="Times New Roman" w:eastAsia="Calibri" w:hAnsi="Times New Roman" w:cs="Times New Roman"/>
          <w:sz w:val="28"/>
          <w:szCs w:val="28"/>
        </w:rPr>
        <w:t xml:space="preserve">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A1C07" w:rsidRPr="00653B4D" w:rsidRDefault="00DA1C07" w:rsidP="00DA1C07">
      <w:pPr>
        <w:widowControl w:val="0"/>
        <w:ind w:firstLine="709"/>
        <w:jc w:val="both"/>
        <w:rPr>
          <w:rFonts w:ascii="Times New Roman" w:eastAsia="Calibri" w:hAnsi="Times New Roman"/>
          <w:sz w:val="28"/>
          <w:szCs w:val="28"/>
        </w:rPr>
      </w:pPr>
      <w:r w:rsidRPr="00653B4D">
        <w:rPr>
          <w:rFonts w:ascii="Times New Roman" w:eastAsia="Calibri" w:hAnsi="Times New Roman"/>
          <w:sz w:val="28"/>
          <w:szCs w:val="28"/>
        </w:rPr>
        <w:t>3.8.3.4. При формировании запроса на Едином портале, Региональном портале заявителю обеспечивается:</w:t>
      </w:r>
    </w:p>
    <w:p w:rsidR="00DA1C07" w:rsidRPr="00653B4D" w:rsidRDefault="00DA1C07" w:rsidP="00DA1C07">
      <w:pPr>
        <w:widowControl w:val="0"/>
        <w:ind w:firstLine="709"/>
        <w:jc w:val="both"/>
        <w:rPr>
          <w:rFonts w:ascii="Times New Roman" w:eastAsia="Calibri" w:hAnsi="Times New Roman"/>
          <w:sz w:val="28"/>
          <w:szCs w:val="28"/>
        </w:rPr>
      </w:pPr>
      <w:r w:rsidRPr="00653B4D">
        <w:rPr>
          <w:rFonts w:ascii="Times New Roman" w:eastAsia="Calibri" w:hAnsi="Times New Roman"/>
          <w:sz w:val="28"/>
          <w:szCs w:val="28"/>
        </w:rPr>
        <w:t>а) возможность копирования и сохранения запроса и иных документов, указанных в подразделах 2.6 и 2.7 раздела 2 регламента, необходимых для предоставления муниципальной услуги;</w:t>
      </w:r>
    </w:p>
    <w:p w:rsidR="00DA1C07" w:rsidRPr="00653B4D" w:rsidRDefault="00DA1C07" w:rsidP="00DA1C07">
      <w:pPr>
        <w:widowControl w:val="0"/>
        <w:ind w:firstLine="709"/>
        <w:jc w:val="both"/>
        <w:rPr>
          <w:rFonts w:ascii="Times New Roman" w:eastAsia="Calibri" w:hAnsi="Times New Roman"/>
          <w:sz w:val="28"/>
          <w:szCs w:val="28"/>
        </w:rPr>
      </w:pPr>
      <w:r w:rsidRPr="00653B4D">
        <w:rPr>
          <w:rFonts w:ascii="Times New Roman" w:hAnsi="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DA1C07" w:rsidRPr="00653B4D" w:rsidRDefault="00DA1C07" w:rsidP="00DA1C07">
      <w:pPr>
        <w:widowControl w:val="0"/>
        <w:ind w:firstLine="709"/>
        <w:jc w:val="both"/>
        <w:rPr>
          <w:rFonts w:ascii="Times New Roman" w:eastAsia="Calibri" w:hAnsi="Times New Roman"/>
          <w:sz w:val="28"/>
          <w:szCs w:val="28"/>
        </w:rPr>
      </w:pPr>
      <w:r w:rsidRPr="00653B4D">
        <w:rPr>
          <w:rFonts w:ascii="Times New Roman" w:eastAsia="Calibri" w:hAnsi="Times New Roman"/>
          <w:sz w:val="28"/>
          <w:szCs w:val="28"/>
        </w:rPr>
        <w:t>в) возможность печати на бумажном носителе копии электронной формы запроса;</w:t>
      </w:r>
    </w:p>
    <w:p w:rsidR="00DA1C07" w:rsidRPr="00653B4D" w:rsidRDefault="00DA1C07" w:rsidP="00DA1C07">
      <w:pPr>
        <w:widowControl w:val="0"/>
        <w:ind w:firstLine="709"/>
        <w:jc w:val="both"/>
        <w:rPr>
          <w:rFonts w:ascii="Times New Roman" w:eastAsia="Calibri" w:hAnsi="Times New Roman"/>
          <w:sz w:val="28"/>
          <w:szCs w:val="28"/>
        </w:rPr>
      </w:pPr>
      <w:r w:rsidRPr="00653B4D">
        <w:rPr>
          <w:rFonts w:ascii="Times New Roman" w:eastAsia="Calibri" w:hAnsi="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A1C07" w:rsidRPr="00653B4D" w:rsidRDefault="00DA1C07" w:rsidP="00DA1C07">
      <w:pPr>
        <w:widowControl w:val="0"/>
        <w:ind w:firstLine="709"/>
        <w:jc w:val="both"/>
        <w:rPr>
          <w:rFonts w:ascii="Times New Roman" w:eastAsia="Calibri" w:hAnsi="Times New Roman"/>
          <w:sz w:val="28"/>
          <w:szCs w:val="28"/>
        </w:rPr>
      </w:pPr>
      <w:r w:rsidRPr="00653B4D">
        <w:rPr>
          <w:rFonts w:ascii="Times New Roman" w:eastAsia="Calibri" w:hAnsi="Times New Roman"/>
          <w:sz w:val="28"/>
          <w:szCs w:val="28"/>
        </w:rPr>
        <w:t xml:space="preserve">д) заполнение полей электронной формы запроса до начала ввода сведений заявителем с использованием сведений, размещенных в </w:t>
      </w:r>
      <w:r w:rsidRPr="00653B4D">
        <w:rPr>
          <w:rFonts w:ascii="Times New Roman" w:hAnsi="Times New Roman"/>
          <w:sz w:val="28"/>
          <w:szCs w:val="28"/>
        </w:rPr>
        <w:t>Единой системе идентификации и аутентификации</w:t>
      </w:r>
      <w:r w:rsidRPr="00653B4D">
        <w:rPr>
          <w:rFonts w:ascii="Times New Roman" w:eastAsia="Calibri" w:hAnsi="Times New Roman"/>
          <w:sz w:val="28"/>
          <w:szCs w:val="28"/>
        </w:rPr>
        <w:t xml:space="preserve">, и сведений, опубликованных на Едином портале, Региональном портале в части, касающейся сведений, отсутствующих в </w:t>
      </w:r>
      <w:r w:rsidRPr="00653B4D">
        <w:rPr>
          <w:rFonts w:ascii="Times New Roman" w:hAnsi="Times New Roman"/>
          <w:sz w:val="28"/>
          <w:szCs w:val="28"/>
        </w:rPr>
        <w:t>Единой системе идентификации и аутентификации</w:t>
      </w:r>
      <w:r w:rsidRPr="00653B4D">
        <w:rPr>
          <w:rFonts w:ascii="Times New Roman" w:eastAsia="Calibri" w:hAnsi="Times New Roman"/>
          <w:sz w:val="28"/>
          <w:szCs w:val="28"/>
        </w:rPr>
        <w:t>;</w:t>
      </w:r>
    </w:p>
    <w:p w:rsidR="00DA1C07" w:rsidRPr="00653B4D" w:rsidRDefault="00DA1C07" w:rsidP="00DA1C07">
      <w:pPr>
        <w:widowControl w:val="0"/>
        <w:ind w:firstLine="709"/>
        <w:jc w:val="both"/>
        <w:rPr>
          <w:rFonts w:ascii="Times New Roman" w:eastAsia="Calibri" w:hAnsi="Times New Roman"/>
          <w:sz w:val="28"/>
          <w:szCs w:val="28"/>
        </w:rPr>
      </w:pPr>
      <w:r w:rsidRPr="00653B4D">
        <w:rPr>
          <w:rFonts w:ascii="Times New Roman" w:eastAsia="Calibri" w:hAnsi="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DA1C07" w:rsidRPr="00653B4D" w:rsidRDefault="00DA1C07" w:rsidP="00DA1C07">
      <w:pPr>
        <w:widowControl w:val="0"/>
        <w:ind w:firstLine="709"/>
        <w:jc w:val="both"/>
        <w:rPr>
          <w:rFonts w:ascii="Times New Roman" w:eastAsia="Calibri" w:hAnsi="Times New Roman"/>
          <w:sz w:val="28"/>
          <w:szCs w:val="28"/>
        </w:rPr>
      </w:pPr>
      <w:r w:rsidRPr="00653B4D">
        <w:rPr>
          <w:rFonts w:ascii="Times New Roman" w:eastAsia="Calibri" w:hAnsi="Times New Roman"/>
          <w:sz w:val="28"/>
          <w:szCs w:val="28"/>
        </w:rPr>
        <w:t>ж) 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DA1C07" w:rsidRPr="00653B4D" w:rsidRDefault="00DA1C07" w:rsidP="00DA1C07">
      <w:pPr>
        <w:widowControl w:val="0"/>
        <w:ind w:firstLine="709"/>
        <w:jc w:val="both"/>
        <w:rPr>
          <w:rFonts w:ascii="Times New Roman" w:eastAsia="Calibri" w:hAnsi="Times New Roman"/>
          <w:sz w:val="28"/>
          <w:szCs w:val="28"/>
        </w:rPr>
      </w:pPr>
      <w:r w:rsidRPr="00653B4D">
        <w:rPr>
          <w:rFonts w:ascii="Times New Roman" w:eastAsia="Calibri" w:hAnsi="Times New Roman"/>
          <w:sz w:val="28"/>
          <w:szCs w:val="28"/>
        </w:rPr>
        <w:t>3.8.3.5. Сформированный и подписанный запрос, и иные документы, указанные в подразделах 2.6 и 2.7 раздела 2 регламента, необходимые для предоставления муниципальной услуги, направляются в орган, предоставляющий муниципальную услугу, посредством Единого портала, Регионального портала.</w:t>
      </w:r>
    </w:p>
    <w:p w:rsidR="00DA1C07" w:rsidRPr="00653B4D" w:rsidRDefault="00DA1C07" w:rsidP="00DA1C07">
      <w:pPr>
        <w:widowControl w:val="0"/>
        <w:ind w:firstLine="709"/>
        <w:jc w:val="both"/>
        <w:rPr>
          <w:rFonts w:ascii="Times New Roman" w:eastAsia="Calibri" w:hAnsi="Times New Roman"/>
          <w:sz w:val="28"/>
          <w:szCs w:val="28"/>
        </w:rPr>
      </w:pPr>
      <w:r w:rsidRPr="00653B4D">
        <w:rPr>
          <w:rFonts w:ascii="Times New Roman" w:eastAsia="Calibri" w:hAnsi="Times New Roman"/>
          <w:sz w:val="28"/>
          <w:szCs w:val="28"/>
          <w:highlight w:val="yellow"/>
        </w:rPr>
        <w:t>При успешной отправке заявлению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заявления.</w:t>
      </w:r>
    </w:p>
    <w:p w:rsidR="00DA1C07" w:rsidRPr="00653B4D" w:rsidRDefault="00DA1C07" w:rsidP="00DA1C07">
      <w:pPr>
        <w:widowControl w:val="0"/>
        <w:ind w:firstLine="709"/>
        <w:jc w:val="both"/>
        <w:rPr>
          <w:rFonts w:ascii="Times New Roman" w:eastAsia="Calibri" w:hAnsi="Times New Roman"/>
          <w:sz w:val="28"/>
          <w:szCs w:val="28"/>
        </w:rPr>
      </w:pPr>
      <w:r w:rsidRPr="00653B4D">
        <w:rPr>
          <w:rFonts w:ascii="Times New Roman" w:eastAsia="Calibri" w:hAnsi="Times New Roman"/>
          <w:sz w:val="28"/>
          <w:szCs w:val="28"/>
        </w:rPr>
        <w:t>3.8.3.6. 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DA1C07" w:rsidRPr="00653B4D" w:rsidRDefault="00DA1C07" w:rsidP="00DA1C07">
      <w:pPr>
        <w:widowControl w:val="0"/>
        <w:ind w:firstLine="709"/>
        <w:jc w:val="both"/>
        <w:rPr>
          <w:rFonts w:ascii="Times New Roman" w:eastAsia="Calibri" w:hAnsi="Times New Roman"/>
          <w:sz w:val="28"/>
          <w:szCs w:val="28"/>
        </w:rPr>
      </w:pPr>
      <w:r w:rsidRPr="00653B4D">
        <w:rPr>
          <w:rFonts w:ascii="Times New Roman" w:hAnsi="Times New Roman"/>
          <w:sz w:val="28"/>
          <w:szCs w:val="28"/>
        </w:rPr>
        <w:t xml:space="preserve">3.8.3.7. </w:t>
      </w:r>
      <w:r w:rsidRPr="00653B4D">
        <w:rPr>
          <w:rFonts w:ascii="Times New Roman" w:eastAsia="Calibri" w:hAnsi="Times New Roman"/>
          <w:sz w:val="28"/>
          <w:szCs w:val="28"/>
        </w:rPr>
        <w:t>Результатом административной процедуры является получение органом, предоставляющим муниципальную услугу, в электронной форме заявления и прилагаемых к нему документов</w:t>
      </w:r>
      <w:r w:rsidRPr="00653B4D">
        <w:rPr>
          <w:rFonts w:ascii="Times New Roman" w:hAnsi="Times New Roman"/>
        </w:rPr>
        <w:t xml:space="preserve"> </w:t>
      </w:r>
      <w:r w:rsidRPr="00653B4D">
        <w:rPr>
          <w:rFonts w:ascii="Times New Roman" w:eastAsia="Calibri" w:hAnsi="Times New Roman"/>
          <w:sz w:val="28"/>
          <w:szCs w:val="28"/>
        </w:rPr>
        <w:t>посредством Единого портала, Регионального портала.</w:t>
      </w:r>
    </w:p>
    <w:p w:rsidR="00DA1C07" w:rsidRPr="00653B4D" w:rsidRDefault="00DA1C07" w:rsidP="00DA1C07">
      <w:pPr>
        <w:widowControl w:val="0"/>
        <w:ind w:firstLine="709"/>
        <w:jc w:val="both"/>
        <w:rPr>
          <w:rFonts w:ascii="Times New Roman" w:eastAsia="Calibri" w:hAnsi="Times New Roman"/>
          <w:color w:val="FF0000"/>
          <w:sz w:val="28"/>
          <w:szCs w:val="28"/>
        </w:rPr>
      </w:pPr>
      <w:r w:rsidRPr="00653B4D">
        <w:rPr>
          <w:rFonts w:ascii="Times New Roman" w:hAnsi="Times New Roman"/>
          <w:sz w:val="28"/>
          <w:szCs w:val="28"/>
        </w:rPr>
        <w:lastRenderedPageBreak/>
        <w:t xml:space="preserve">3.8.3.8. Способом фиксации результата административной процедуры является регистрация запроса (заявления) на Едином портале, Региональном портале и получение заявителем соответствующего уведомления </w:t>
      </w:r>
      <w:r w:rsidRPr="00653B4D">
        <w:rPr>
          <w:rFonts w:ascii="Times New Roman" w:eastAsia="Calibri" w:hAnsi="Times New Roman"/>
          <w:sz w:val="28"/>
          <w:szCs w:val="28"/>
        </w:rPr>
        <w:t>в личном кабинете.</w:t>
      </w:r>
      <w:r w:rsidRPr="00653B4D">
        <w:rPr>
          <w:rFonts w:ascii="Times New Roman" w:eastAsia="Calibri" w:hAnsi="Times New Roman"/>
          <w:color w:val="FF0000"/>
          <w:sz w:val="28"/>
          <w:szCs w:val="28"/>
        </w:rPr>
        <w:t xml:space="preserve"> </w:t>
      </w:r>
    </w:p>
    <w:p w:rsidR="00DA1C07" w:rsidRPr="00307979" w:rsidRDefault="00DA1C07" w:rsidP="00DA1C07">
      <w:pPr>
        <w:widowControl w:val="0"/>
        <w:ind w:firstLine="709"/>
        <w:jc w:val="both"/>
        <w:rPr>
          <w:rFonts w:ascii="Times New Roman" w:eastAsia="Calibri" w:hAnsi="Times New Roman"/>
          <w:sz w:val="28"/>
          <w:szCs w:val="28"/>
        </w:rPr>
      </w:pPr>
      <w:r w:rsidRPr="00307979">
        <w:rPr>
          <w:rFonts w:ascii="Times New Roman" w:eastAsia="Calibri" w:hAnsi="Times New Roman"/>
          <w:sz w:val="28"/>
          <w:szCs w:val="28"/>
        </w:rPr>
        <w:t>3.8.4.</w:t>
      </w:r>
      <w:r w:rsidRPr="00307979">
        <w:rPr>
          <w:rFonts w:ascii="Times New Roman" w:hAnsi="Times New Roman"/>
          <w:sz w:val="28"/>
          <w:szCs w:val="28"/>
        </w:rPr>
        <w:t xml:space="preserve"> Прием и регистрация органом, предоставляющим муниципальную услугу, запроса и иных документов, необходимых для предоставления муниципальной услуги.</w:t>
      </w:r>
    </w:p>
    <w:p w:rsidR="00DA1C07" w:rsidRPr="00307979" w:rsidRDefault="00DA1C07" w:rsidP="00DA1C07">
      <w:pPr>
        <w:widowControl w:val="0"/>
        <w:ind w:firstLine="709"/>
        <w:jc w:val="both"/>
        <w:rPr>
          <w:rFonts w:ascii="Times New Roman" w:eastAsia="Calibri" w:hAnsi="Times New Roman"/>
          <w:sz w:val="28"/>
          <w:szCs w:val="28"/>
        </w:rPr>
      </w:pPr>
      <w:r w:rsidRPr="00307979">
        <w:rPr>
          <w:rFonts w:ascii="Times New Roman" w:hAnsi="Times New Roman"/>
          <w:sz w:val="28"/>
          <w:szCs w:val="28"/>
        </w:rPr>
        <w:t>3.8.4.1. Основанием для начала административной процедуры является получение органом, предоставляющим муниципальную услугу, заявления и прилагаемых к нему документов, направленных заявителем через Единый портал, Региональный портал.</w:t>
      </w:r>
    </w:p>
    <w:p w:rsidR="00DA1C07" w:rsidRPr="00307979" w:rsidRDefault="00DA1C07" w:rsidP="00DA1C07">
      <w:pPr>
        <w:widowControl w:val="0"/>
        <w:autoSpaceDE w:val="0"/>
        <w:autoSpaceDN w:val="0"/>
        <w:adjustRightInd w:val="0"/>
        <w:ind w:firstLine="709"/>
        <w:jc w:val="both"/>
        <w:rPr>
          <w:rFonts w:ascii="Times New Roman" w:hAnsi="Times New Roman"/>
          <w:sz w:val="28"/>
          <w:szCs w:val="28"/>
        </w:rPr>
      </w:pPr>
      <w:r w:rsidRPr="00307979">
        <w:rPr>
          <w:rFonts w:ascii="Times New Roman" w:hAnsi="Times New Roman"/>
          <w:sz w:val="28"/>
          <w:szCs w:val="28"/>
        </w:rPr>
        <w:t>3.8.4.2. Орган, предоставляющий муниципальную услугу, обеспечивает прием запроса и документов, необходимых для предоставления муниципальной услуги, регистрацию запроса без необходимости повторного представления заявителем таких документов на бумажном носителе.</w:t>
      </w:r>
    </w:p>
    <w:p w:rsidR="00DA1C07" w:rsidRPr="00307979" w:rsidRDefault="00DA1C07" w:rsidP="00DA1C07">
      <w:pPr>
        <w:widowControl w:val="0"/>
        <w:tabs>
          <w:tab w:val="left" w:pos="1843"/>
          <w:tab w:val="left" w:pos="2127"/>
        </w:tabs>
        <w:ind w:firstLine="709"/>
        <w:jc w:val="both"/>
        <w:rPr>
          <w:rFonts w:ascii="Times New Roman" w:hAnsi="Times New Roman"/>
          <w:sz w:val="28"/>
          <w:szCs w:val="28"/>
        </w:rPr>
      </w:pPr>
      <w:r w:rsidRPr="00307979">
        <w:rPr>
          <w:rFonts w:ascii="Times New Roman" w:hAnsi="Times New Roman"/>
          <w:sz w:val="28"/>
          <w:szCs w:val="28"/>
        </w:rPr>
        <w:t>3.8.4.3. Регистрация заявления, поступившего в орган, предоставляющий муниципальную услугу, в электронной форме осуществляется в системе электронного документооборота специалистом органа, предоставляющего муниципальную услугу, ответственным за регистрацию входящей корреспонденции (заявление предварительно распечатывается). При регистрации заявлению присваивается соответствующий входящий номер. Срок регистрации запроса – 1 рабочий день.</w:t>
      </w:r>
    </w:p>
    <w:p w:rsidR="00DA1C07" w:rsidRPr="00307979" w:rsidRDefault="00DA1C07" w:rsidP="00DA1C07">
      <w:pPr>
        <w:widowControl w:val="0"/>
        <w:autoSpaceDE w:val="0"/>
        <w:autoSpaceDN w:val="0"/>
        <w:adjustRightInd w:val="0"/>
        <w:ind w:firstLine="709"/>
        <w:jc w:val="both"/>
        <w:rPr>
          <w:rFonts w:ascii="Times New Roman" w:hAnsi="Times New Roman"/>
          <w:sz w:val="28"/>
          <w:szCs w:val="28"/>
        </w:rPr>
      </w:pPr>
      <w:r w:rsidRPr="00307979">
        <w:rPr>
          <w:rFonts w:ascii="Times New Roman" w:hAnsi="Times New Roman"/>
          <w:sz w:val="28"/>
          <w:szCs w:val="28"/>
        </w:rPr>
        <w:t>3.8.4.4. Предоставление муниципальной услуги начинается с момента приема и регистрации органом, предоставляющим муниципальную услугу, электронных документов, необходимых для предоставления муниципальной услуги.</w:t>
      </w:r>
    </w:p>
    <w:p w:rsidR="00DA1C07" w:rsidRPr="00307979" w:rsidRDefault="00DA1C07" w:rsidP="00DA1C07">
      <w:pPr>
        <w:widowControl w:val="0"/>
        <w:ind w:firstLine="709"/>
        <w:jc w:val="both"/>
        <w:rPr>
          <w:rFonts w:ascii="Times New Roman" w:hAnsi="Times New Roman"/>
          <w:sz w:val="28"/>
          <w:szCs w:val="28"/>
        </w:rPr>
      </w:pPr>
      <w:r w:rsidRPr="00307979">
        <w:rPr>
          <w:rFonts w:ascii="Times New Roman" w:hAnsi="Times New Roman"/>
          <w:sz w:val="28"/>
          <w:szCs w:val="28"/>
        </w:rPr>
        <w:t>3.8.4.5. 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органом, предоставляющим муниципальную услугу,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A1C07" w:rsidRPr="00307979" w:rsidRDefault="00DA1C07" w:rsidP="00DA1C07">
      <w:pPr>
        <w:widowControl w:val="0"/>
        <w:ind w:firstLine="709"/>
        <w:jc w:val="both"/>
        <w:rPr>
          <w:rFonts w:ascii="Times New Roman" w:hAnsi="Times New Roman"/>
          <w:sz w:val="28"/>
          <w:szCs w:val="28"/>
        </w:rPr>
      </w:pPr>
      <w:r w:rsidRPr="00307979">
        <w:rPr>
          <w:rFonts w:ascii="Times New Roman" w:eastAsia="Calibri" w:hAnsi="Times New Roman"/>
          <w:sz w:val="28"/>
          <w:szCs w:val="28"/>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DA1C07" w:rsidRPr="00307979" w:rsidRDefault="00DA1C07" w:rsidP="00DA1C07">
      <w:pPr>
        <w:widowControl w:val="0"/>
        <w:ind w:firstLine="709"/>
        <w:jc w:val="both"/>
        <w:rPr>
          <w:rFonts w:ascii="Times New Roman" w:eastAsia="Calibri" w:hAnsi="Times New Roman"/>
          <w:sz w:val="28"/>
          <w:szCs w:val="28"/>
        </w:rPr>
      </w:pPr>
      <w:r w:rsidRPr="00307979">
        <w:rPr>
          <w:rFonts w:ascii="Times New Roman" w:eastAsia="Calibri" w:hAnsi="Times New Roman"/>
          <w:sz w:val="28"/>
          <w:szCs w:val="28"/>
        </w:rPr>
        <w:t>После принятия запроса специалистом,</w:t>
      </w:r>
      <w:r w:rsidRPr="00307979">
        <w:rPr>
          <w:rFonts w:ascii="Times New Roman" w:hAnsi="Times New Roman"/>
          <w:sz w:val="28"/>
          <w:szCs w:val="28"/>
        </w:rPr>
        <w:t xml:space="preserve"> </w:t>
      </w:r>
      <w:r w:rsidRPr="00307979">
        <w:rPr>
          <w:rFonts w:ascii="Times New Roman" w:eastAsia="Calibri" w:hAnsi="Times New Roman"/>
          <w:sz w:val="28"/>
          <w:szCs w:val="28"/>
        </w:rPr>
        <w:t>ответственным за предоставление муниципальной услуги, запросу в личном кабинете заявителя посредством Единого портала, Регионального портала присваивается статус, подтверждающий его регистрацию.</w:t>
      </w:r>
    </w:p>
    <w:p w:rsidR="00DA1C07" w:rsidRPr="00307979" w:rsidRDefault="00DA1C07" w:rsidP="00DA1C07">
      <w:pPr>
        <w:widowControl w:val="0"/>
        <w:ind w:firstLine="709"/>
        <w:jc w:val="both"/>
        <w:rPr>
          <w:rFonts w:ascii="Times New Roman" w:eastAsia="Calibri" w:hAnsi="Times New Roman"/>
          <w:sz w:val="28"/>
          <w:szCs w:val="28"/>
        </w:rPr>
      </w:pPr>
      <w:r w:rsidRPr="00307979">
        <w:rPr>
          <w:rFonts w:ascii="Times New Roman" w:eastAsia="Calibri" w:hAnsi="Times New Roman"/>
          <w:sz w:val="28"/>
          <w:szCs w:val="28"/>
        </w:rPr>
        <w:t>3.8.4.6. При получении запроса в электронной форме специалистом, ответственным за предоставление муниципальной услуги, проверяется наличие оснований для отказа в приеме документов, указанных в пункте 2.9.1</w:t>
      </w:r>
      <w:r w:rsidR="00365FBC">
        <w:rPr>
          <w:rFonts w:ascii="Times New Roman" w:hAnsi="Times New Roman"/>
          <w:sz w:val="28"/>
          <w:szCs w:val="28"/>
        </w:rPr>
        <w:t xml:space="preserve"> подраз</w:t>
      </w:r>
      <w:r w:rsidRPr="00307979">
        <w:rPr>
          <w:rFonts w:ascii="Times New Roman" w:hAnsi="Times New Roman"/>
          <w:sz w:val="28"/>
          <w:szCs w:val="28"/>
        </w:rPr>
        <w:t>дела 2.9 регламента</w:t>
      </w:r>
      <w:r w:rsidRPr="00307979">
        <w:rPr>
          <w:rFonts w:ascii="Times New Roman" w:eastAsia="Calibri" w:hAnsi="Times New Roman"/>
          <w:sz w:val="28"/>
          <w:szCs w:val="28"/>
        </w:rPr>
        <w:t xml:space="preserve">. </w:t>
      </w:r>
    </w:p>
    <w:p w:rsidR="00DA1C07" w:rsidRPr="00307979" w:rsidRDefault="00DA1C07" w:rsidP="00DA1C07">
      <w:pPr>
        <w:widowControl w:val="0"/>
        <w:ind w:firstLine="709"/>
        <w:jc w:val="both"/>
        <w:rPr>
          <w:rFonts w:ascii="Times New Roman" w:hAnsi="Times New Roman"/>
          <w:sz w:val="28"/>
          <w:szCs w:val="28"/>
        </w:rPr>
      </w:pPr>
      <w:r w:rsidRPr="00307979">
        <w:rPr>
          <w:rFonts w:ascii="Times New Roman" w:hAnsi="Times New Roman"/>
          <w:sz w:val="28"/>
          <w:szCs w:val="28"/>
        </w:rPr>
        <w:lastRenderedPageBreak/>
        <w:t>При совершении данного административного действия специалист, ответственный за предоставление муниципальной услуги, в автоматическом режиме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DA1C07" w:rsidRPr="00307979" w:rsidRDefault="00DA1C07" w:rsidP="00DA1C07">
      <w:pPr>
        <w:widowControl w:val="0"/>
        <w:ind w:firstLine="709"/>
        <w:jc w:val="both"/>
        <w:rPr>
          <w:rFonts w:ascii="Times New Roman" w:hAnsi="Times New Roman"/>
          <w:sz w:val="28"/>
          <w:szCs w:val="28"/>
        </w:rPr>
      </w:pPr>
      <w:r w:rsidRPr="00307979">
        <w:rPr>
          <w:rFonts w:ascii="Times New Roman" w:eastAsia="Calibri" w:hAnsi="Times New Roman"/>
          <w:sz w:val="28"/>
          <w:szCs w:val="28"/>
        </w:rPr>
        <w:t>При наличии хотя бы одного из оснований, указанных в пункте 2.9.1 подраздела 2.9 регламента, специалист, ответственный за предоставление муниципальной услуги, в срок, не превышающий 1 рабочего дня</w:t>
      </w:r>
      <w:r w:rsidRPr="00307979">
        <w:rPr>
          <w:rFonts w:ascii="Times New Roman" w:hAnsi="Times New Roman"/>
          <w:sz w:val="28"/>
          <w:szCs w:val="28"/>
        </w:rPr>
        <w:t xml:space="preserve"> </w:t>
      </w:r>
      <w:r w:rsidRPr="00307979">
        <w:rPr>
          <w:rFonts w:ascii="Times New Roman" w:eastAsia="Calibri" w:hAnsi="Times New Roman"/>
          <w:sz w:val="28"/>
          <w:szCs w:val="28"/>
        </w:rPr>
        <w:t>со дня завершения проведения такой проверки:</w:t>
      </w:r>
    </w:p>
    <w:p w:rsidR="00DA1C07" w:rsidRPr="00307979" w:rsidRDefault="00DA1C07" w:rsidP="00DA1C07">
      <w:pPr>
        <w:widowControl w:val="0"/>
        <w:ind w:firstLine="709"/>
        <w:jc w:val="both"/>
        <w:rPr>
          <w:rFonts w:ascii="Times New Roman" w:hAnsi="Times New Roman"/>
          <w:sz w:val="28"/>
          <w:szCs w:val="28"/>
        </w:rPr>
      </w:pPr>
      <w:r w:rsidRPr="00307979">
        <w:rPr>
          <w:rFonts w:ascii="Times New Roman" w:eastAsia="Calibri" w:hAnsi="Times New Roman"/>
          <w:sz w:val="28"/>
          <w:szCs w:val="28"/>
        </w:rPr>
        <w:t xml:space="preserve">принимает решение об отказе в приеме запроса и документов, в соответствии </w:t>
      </w:r>
      <w:r w:rsidRPr="00307979">
        <w:rPr>
          <w:rFonts w:ascii="Times New Roman" w:hAnsi="Times New Roman"/>
          <w:sz w:val="28"/>
          <w:szCs w:val="28"/>
        </w:rPr>
        <w:t>с пунктом 2.9.1 подраздела 2.9 раздела 2 регламента</w:t>
      </w:r>
      <w:r w:rsidRPr="00307979">
        <w:rPr>
          <w:rFonts w:ascii="Times New Roman" w:eastAsia="Calibri" w:hAnsi="Times New Roman"/>
          <w:sz w:val="28"/>
          <w:szCs w:val="28"/>
        </w:rPr>
        <w:t>;</w:t>
      </w:r>
    </w:p>
    <w:p w:rsidR="00DA1C07" w:rsidRPr="00307979" w:rsidRDefault="00DA1C07" w:rsidP="00DA1C07">
      <w:pPr>
        <w:widowControl w:val="0"/>
        <w:ind w:firstLine="709"/>
        <w:jc w:val="both"/>
        <w:rPr>
          <w:rFonts w:ascii="Times New Roman" w:hAnsi="Times New Roman"/>
          <w:sz w:val="28"/>
          <w:szCs w:val="28"/>
        </w:rPr>
      </w:pPr>
      <w:r w:rsidRPr="00307979">
        <w:rPr>
          <w:rFonts w:ascii="Times New Roman" w:eastAsia="Calibri" w:hAnsi="Times New Roman"/>
          <w:sz w:val="28"/>
          <w:szCs w:val="28"/>
        </w:rPr>
        <w:t xml:space="preserve">подготавливает уведомление об отказе в приеме документов. При наличии основания, указанного в </w:t>
      </w:r>
      <w:r w:rsidR="00365FBC">
        <w:rPr>
          <w:rFonts w:ascii="Times New Roman" w:eastAsia="Calibri" w:hAnsi="Times New Roman"/>
          <w:sz w:val="28"/>
          <w:szCs w:val="28"/>
          <w:highlight w:val="yellow"/>
        </w:rPr>
        <w:t>подпункте</w:t>
      </w:r>
      <w:r w:rsidRPr="001A310D">
        <w:rPr>
          <w:rFonts w:ascii="Times New Roman" w:eastAsia="Calibri" w:hAnsi="Times New Roman"/>
          <w:sz w:val="28"/>
          <w:szCs w:val="28"/>
          <w:highlight w:val="yellow"/>
        </w:rPr>
        <w:t xml:space="preserve"> 1</w:t>
      </w:r>
      <w:r w:rsidR="00365FBC">
        <w:rPr>
          <w:rFonts w:ascii="Times New Roman" w:eastAsia="Calibri" w:hAnsi="Times New Roman"/>
          <w:sz w:val="28"/>
          <w:szCs w:val="28"/>
        </w:rPr>
        <w:t>0</w:t>
      </w:r>
      <w:r w:rsidRPr="00307979">
        <w:rPr>
          <w:rFonts w:ascii="Times New Roman" w:eastAsia="Calibri" w:hAnsi="Times New Roman"/>
          <w:sz w:val="28"/>
          <w:szCs w:val="28"/>
        </w:rPr>
        <w:t xml:space="preserve"> пункта 2.9.1 подраздела 2.9 раздела 2 регламента, в уведомлении указывается пункты статьи 11 Федерального закона от 6 апреля 2011 г. № 63-ФЗ «Об электронной подписи», которые послужили основанием для принятия указанного решения. Данное уведомление</w:t>
      </w:r>
      <w:r w:rsidRPr="00307979">
        <w:rPr>
          <w:rFonts w:ascii="Times New Roman" w:hAnsi="Times New Roman"/>
          <w:sz w:val="28"/>
          <w:szCs w:val="28"/>
        </w:rPr>
        <w:t xml:space="preserve"> </w:t>
      </w:r>
      <w:r w:rsidRPr="00307979">
        <w:rPr>
          <w:rFonts w:ascii="Times New Roman" w:eastAsia="Calibri" w:hAnsi="Times New Roman"/>
          <w:sz w:val="28"/>
          <w:szCs w:val="28"/>
        </w:rPr>
        <w:t>подписывается квалифицированной подписью</w:t>
      </w:r>
      <w:r w:rsidRPr="00307979">
        <w:rPr>
          <w:rFonts w:ascii="Times New Roman" w:hAnsi="Times New Roman"/>
          <w:sz w:val="28"/>
          <w:szCs w:val="28"/>
        </w:rPr>
        <w:t xml:space="preserve"> </w:t>
      </w:r>
      <w:r w:rsidRPr="00307979">
        <w:rPr>
          <w:rFonts w:ascii="Times New Roman" w:eastAsia="Calibri" w:hAnsi="Times New Roman"/>
          <w:sz w:val="28"/>
          <w:szCs w:val="28"/>
        </w:rPr>
        <w:t>специалиста, предоставляющего муниципальную услугу;</w:t>
      </w:r>
    </w:p>
    <w:p w:rsidR="00DA1C07" w:rsidRPr="00307979" w:rsidRDefault="00DA1C07" w:rsidP="00DA1C07">
      <w:pPr>
        <w:widowControl w:val="0"/>
        <w:ind w:firstLine="709"/>
        <w:jc w:val="both"/>
        <w:rPr>
          <w:rFonts w:ascii="Times New Roman" w:hAnsi="Times New Roman"/>
          <w:sz w:val="28"/>
          <w:szCs w:val="28"/>
        </w:rPr>
      </w:pPr>
      <w:r w:rsidRPr="00307979">
        <w:rPr>
          <w:rFonts w:ascii="Times New Roman" w:hAnsi="Times New Roman"/>
          <w:sz w:val="28"/>
          <w:szCs w:val="28"/>
        </w:rPr>
        <w:t>направляет уведомление об отказе в приеме документов заявителю в личный кабинет на Едином портале, Региональном портале. После получения уведомления заявитель вправе обратиться повторно с запросом, устранив нарушения, которые послужили основанием для отказа в приеме к рассмотрению первичного запроса.</w:t>
      </w:r>
    </w:p>
    <w:p w:rsidR="00DA1C07" w:rsidRPr="00307979" w:rsidRDefault="00DA1C07" w:rsidP="00DA1C07">
      <w:pPr>
        <w:widowControl w:val="0"/>
        <w:ind w:firstLine="709"/>
        <w:jc w:val="both"/>
        <w:rPr>
          <w:rFonts w:ascii="Times New Roman" w:hAnsi="Times New Roman"/>
          <w:sz w:val="28"/>
          <w:szCs w:val="28"/>
        </w:rPr>
      </w:pPr>
      <w:r w:rsidRPr="00307979">
        <w:rPr>
          <w:rFonts w:ascii="Times New Roman" w:hAnsi="Times New Roman"/>
          <w:sz w:val="28"/>
          <w:szCs w:val="28"/>
        </w:rPr>
        <w:t>3.8.4.7. 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пунктом 2.9.1 подраздела 2.9 раздела 2 регламента.</w:t>
      </w:r>
    </w:p>
    <w:p w:rsidR="00DA1C07" w:rsidRPr="00307979" w:rsidRDefault="00DA1C07" w:rsidP="00DA1C07">
      <w:pPr>
        <w:widowControl w:val="0"/>
        <w:ind w:firstLine="709"/>
        <w:jc w:val="both"/>
        <w:rPr>
          <w:rFonts w:ascii="Times New Roman" w:hAnsi="Times New Roman"/>
          <w:sz w:val="28"/>
          <w:szCs w:val="28"/>
        </w:rPr>
      </w:pPr>
      <w:r w:rsidRPr="00307979">
        <w:rPr>
          <w:rFonts w:ascii="Times New Roman" w:hAnsi="Times New Roman"/>
          <w:sz w:val="28"/>
          <w:szCs w:val="28"/>
        </w:rPr>
        <w:t>3.8.4.8. Результатом административной процедуры является регистрация поступивших в орган, предоставляющий муниципальную услугу, в электронной форме заявления и прилагаемых к нему документов.</w:t>
      </w:r>
    </w:p>
    <w:p w:rsidR="00DA1C07" w:rsidRPr="00307979" w:rsidRDefault="00DA1C07" w:rsidP="00DA1C07">
      <w:pPr>
        <w:widowControl w:val="0"/>
        <w:ind w:firstLine="709"/>
        <w:jc w:val="both"/>
        <w:rPr>
          <w:rFonts w:ascii="Times New Roman" w:hAnsi="Times New Roman"/>
          <w:sz w:val="28"/>
          <w:szCs w:val="28"/>
        </w:rPr>
      </w:pPr>
      <w:r w:rsidRPr="00307979">
        <w:rPr>
          <w:rFonts w:ascii="Times New Roman" w:hAnsi="Times New Roman"/>
          <w:sz w:val="28"/>
          <w:szCs w:val="28"/>
        </w:rPr>
        <w:t>3.8.4.9. Способом фиксации результата административной процедуры является присвоение регистрационного номера поступившими запросу или сформированному органом, предоставляющему муниципальную услугу, уведомлению об отказе в приеме документов.</w:t>
      </w:r>
    </w:p>
    <w:p w:rsidR="00DA1C07" w:rsidRPr="00307979" w:rsidRDefault="00DA1C07" w:rsidP="00DA1C07">
      <w:pPr>
        <w:widowControl w:val="0"/>
        <w:ind w:firstLine="709"/>
        <w:jc w:val="both"/>
        <w:rPr>
          <w:rFonts w:ascii="Times New Roman" w:hAnsi="Times New Roman"/>
          <w:sz w:val="28"/>
          <w:szCs w:val="28"/>
        </w:rPr>
      </w:pPr>
      <w:r w:rsidRPr="00307979">
        <w:rPr>
          <w:rFonts w:ascii="Times New Roman" w:hAnsi="Times New Roman"/>
          <w:sz w:val="28"/>
          <w:szCs w:val="28"/>
        </w:rPr>
        <w:t>3.8.4.10. Исполнение данной административной процедуры возложено на специалиста, ответственного за предоставление муниципальной услуги.</w:t>
      </w:r>
    </w:p>
    <w:p w:rsidR="00DA1C07" w:rsidRPr="00307979" w:rsidRDefault="00DA1C07" w:rsidP="00DA1C07">
      <w:pPr>
        <w:widowControl w:val="0"/>
        <w:ind w:firstLine="709"/>
        <w:jc w:val="both"/>
        <w:rPr>
          <w:rFonts w:ascii="Times New Roman" w:hAnsi="Times New Roman"/>
          <w:sz w:val="28"/>
          <w:szCs w:val="28"/>
        </w:rPr>
      </w:pPr>
      <w:r w:rsidRPr="00307979">
        <w:rPr>
          <w:rFonts w:ascii="Times New Roman" w:hAnsi="Times New Roman"/>
          <w:sz w:val="28"/>
          <w:szCs w:val="28"/>
        </w:rPr>
        <w:t>3.8.5. Рассмотрение представленных заявителем документов и</w:t>
      </w:r>
      <w:r w:rsidRPr="00307979">
        <w:rPr>
          <w:rFonts w:ascii="Times New Roman" w:hAnsi="Times New Roman"/>
          <w:b/>
          <w:sz w:val="28"/>
          <w:szCs w:val="28"/>
        </w:rPr>
        <w:t xml:space="preserve"> </w:t>
      </w:r>
      <w:r w:rsidRPr="00307979">
        <w:rPr>
          <w:rFonts w:ascii="Times New Roman" w:hAnsi="Times New Roman"/>
          <w:sz w:val="28"/>
          <w:szCs w:val="28"/>
        </w:rPr>
        <w:t>формирование, направление межведомственных запросов в органы (организации), участвующие в предоставлении муниципальной услуги.</w:t>
      </w:r>
    </w:p>
    <w:p w:rsidR="00DA1C07" w:rsidRPr="00307979" w:rsidRDefault="00DA1C07" w:rsidP="00DA1C07">
      <w:pPr>
        <w:widowControl w:val="0"/>
        <w:ind w:firstLine="709"/>
        <w:jc w:val="both"/>
        <w:rPr>
          <w:rFonts w:ascii="Times New Roman" w:hAnsi="Times New Roman"/>
          <w:sz w:val="28"/>
          <w:szCs w:val="28"/>
        </w:rPr>
      </w:pPr>
      <w:r w:rsidRPr="00307979">
        <w:rPr>
          <w:rFonts w:ascii="Times New Roman" w:hAnsi="Times New Roman"/>
          <w:sz w:val="28"/>
          <w:szCs w:val="28"/>
        </w:rPr>
        <w:t>3.8.5.1. Основанием для начала процедуры является зарегистрированные органом, предоставляющим муниципальную услугу, заявление и прилагаемые к нему документы, поступившие в электронной форме.</w:t>
      </w:r>
    </w:p>
    <w:p w:rsidR="00DA1C07" w:rsidRPr="00307979" w:rsidRDefault="00DA1C07" w:rsidP="00DA1C07">
      <w:pPr>
        <w:widowControl w:val="0"/>
        <w:ind w:firstLine="709"/>
        <w:jc w:val="both"/>
        <w:rPr>
          <w:rFonts w:ascii="Times New Roman" w:hAnsi="Times New Roman"/>
          <w:sz w:val="28"/>
          <w:szCs w:val="28"/>
        </w:rPr>
      </w:pPr>
      <w:r w:rsidRPr="00307979">
        <w:rPr>
          <w:rFonts w:ascii="Times New Roman" w:hAnsi="Times New Roman"/>
          <w:sz w:val="28"/>
          <w:szCs w:val="28"/>
        </w:rPr>
        <w:t xml:space="preserve">3.8.5.2. Специалист, ответственный за предоставление муниципальной </w:t>
      </w:r>
      <w:r w:rsidRPr="00307979">
        <w:rPr>
          <w:rFonts w:ascii="Times New Roman" w:hAnsi="Times New Roman"/>
          <w:sz w:val="28"/>
          <w:szCs w:val="28"/>
        </w:rPr>
        <w:lastRenderedPageBreak/>
        <w:t>услуги, осуществляет действия по настоящей административной процедуре, аналогичные указанным, в подразделе 3.3 регламента.</w:t>
      </w:r>
    </w:p>
    <w:p w:rsidR="00DA1C07" w:rsidRPr="00307979" w:rsidRDefault="00DA1C07" w:rsidP="00DA1C07">
      <w:pPr>
        <w:widowControl w:val="0"/>
        <w:ind w:firstLine="709"/>
        <w:jc w:val="both"/>
        <w:rPr>
          <w:rFonts w:ascii="Times New Roman" w:hAnsi="Times New Roman"/>
          <w:sz w:val="28"/>
          <w:szCs w:val="28"/>
        </w:rPr>
      </w:pPr>
      <w:r w:rsidRPr="00307979">
        <w:rPr>
          <w:rFonts w:ascii="Times New Roman" w:hAnsi="Times New Roman"/>
          <w:sz w:val="28"/>
          <w:szCs w:val="28"/>
        </w:rPr>
        <w:t>3.8.5.3. Критериями принятия решения является непредставления заявителем по собственной инициативе документов, указанных в подразделе 2.7 регламента.</w:t>
      </w:r>
    </w:p>
    <w:p w:rsidR="00DA1C07" w:rsidRPr="00307979" w:rsidRDefault="00DA1C07" w:rsidP="00DA1C07">
      <w:pPr>
        <w:widowControl w:val="0"/>
        <w:ind w:firstLine="709"/>
        <w:jc w:val="both"/>
        <w:rPr>
          <w:rFonts w:ascii="Times New Roman" w:hAnsi="Times New Roman"/>
          <w:sz w:val="28"/>
          <w:szCs w:val="28"/>
        </w:rPr>
      </w:pPr>
      <w:r w:rsidRPr="00307979">
        <w:rPr>
          <w:rFonts w:ascii="Times New Roman" w:hAnsi="Times New Roman"/>
          <w:sz w:val="28"/>
          <w:szCs w:val="28"/>
        </w:rPr>
        <w:t xml:space="preserve">3.8.5.4. Результатом исполнения административной процедуры является сформированный пакет документов для рассмотрения заявления и принятия решения о предоставлении или об отказе в предоставлении муниципальной услуги. </w:t>
      </w:r>
    </w:p>
    <w:p w:rsidR="00DA1C07" w:rsidRPr="00307979" w:rsidRDefault="00DA1C07" w:rsidP="00DA1C07">
      <w:pPr>
        <w:widowControl w:val="0"/>
        <w:ind w:firstLine="709"/>
        <w:jc w:val="both"/>
        <w:rPr>
          <w:rFonts w:ascii="Times New Roman" w:hAnsi="Times New Roman"/>
          <w:sz w:val="28"/>
          <w:szCs w:val="28"/>
        </w:rPr>
      </w:pPr>
      <w:r w:rsidRPr="00307979">
        <w:rPr>
          <w:rFonts w:ascii="Times New Roman" w:hAnsi="Times New Roman"/>
          <w:sz w:val="28"/>
          <w:szCs w:val="28"/>
        </w:rPr>
        <w:t>3.8.5.5. Способом фиксации результата выполнения административной процедуры является приобщение поступивших в рамках межведомственного взаимодействия документов (их копий или сведения, содержащиеся в них), к заявлению и прилагаемых к нему документам.</w:t>
      </w:r>
    </w:p>
    <w:p w:rsidR="00DA1C07" w:rsidRPr="00307979" w:rsidRDefault="00DA1C07" w:rsidP="00DA1C07">
      <w:pPr>
        <w:widowControl w:val="0"/>
        <w:ind w:firstLine="709"/>
        <w:jc w:val="both"/>
        <w:rPr>
          <w:rFonts w:ascii="Times New Roman" w:hAnsi="Times New Roman"/>
          <w:sz w:val="28"/>
          <w:szCs w:val="28"/>
        </w:rPr>
      </w:pPr>
      <w:r w:rsidRPr="00307979">
        <w:rPr>
          <w:rFonts w:ascii="Times New Roman" w:hAnsi="Times New Roman"/>
          <w:sz w:val="28"/>
          <w:szCs w:val="28"/>
        </w:rPr>
        <w:t>3.8.5.6. Исполнение данной административной процедуры возложено на специалиста, ответственного за предоставление муниципальной услуги.</w:t>
      </w:r>
    </w:p>
    <w:p w:rsidR="00DA1C07" w:rsidRPr="00307979" w:rsidRDefault="00DA1C07" w:rsidP="00DA1C07">
      <w:pPr>
        <w:widowControl w:val="0"/>
        <w:ind w:firstLine="709"/>
        <w:jc w:val="both"/>
        <w:rPr>
          <w:rFonts w:ascii="Times New Roman" w:hAnsi="Times New Roman"/>
          <w:sz w:val="28"/>
          <w:szCs w:val="28"/>
        </w:rPr>
      </w:pPr>
      <w:r w:rsidRPr="00307979">
        <w:rPr>
          <w:rFonts w:ascii="Times New Roman" w:hAnsi="Times New Roman"/>
          <w:sz w:val="28"/>
          <w:szCs w:val="28"/>
        </w:rPr>
        <w:t>3.8.6. Принятие решения о предоставлении муниципальной услуги и формирование результата муниципальной услуги органом, предоставляющим муниципальную услугу.</w:t>
      </w:r>
    </w:p>
    <w:p w:rsidR="00DA1C07" w:rsidRPr="00307979" w:rsidRDefault="00DA1C07" w:rsidP="00DA1C07">
      <w:pPr>
        <w:widowControl w:val="0"/>
        <w:ind w:firstLine="709"/>
        <w:jc w:val="both"/>
        <w:rPr>
          <w:rFonts w:ascii="Times New Roman" w:hAnsi="Times New Roman"/>
          <w:sz w:val="28"/>
          <w:szCs w:val="28"/>
        </w:rPr>
      </w:pPr>
      <w:r w:rsidRPr="00307979">
        <w:rPr>
          <w:rFonts w:ascii="Times New Roman" w:hAnsi="Times New Roman"/>
          <w:sz w:val="28"/>
          <w:szCs w:val="28"/>
        </w:rPr>
        <w:t>3.8.6.1. Основанием для начала процедуры является сформированный специалистом, ответственным за предоставление муниципальной услуги, пакет документов, для принятия решения о предоставлении муниципальной услуги.</w:t>
      </w:r>
    </w:p>
    <w:p w:rsidR="00DA1C07" w:rsidRPr="00307979" w:rsidRDefault="00DA1C07" w:rsidP="00DA1C07">
      <w:pPr>
        <w:widowControl w:val="0"/>
        <w:ind w:firstLine="709"/>
        <w:jc w:val="both"/>
        <w:rPr>
          <w:rFonts w:ascii="Times New Roman" w:hAnsi="Times New Roman"/>
          <w:sz w:val="28"/>
          <w:szCs w:val="28"/>
        </w:rPr>
      </w:pPr>
      <w:r w:rsidRPr="00307979">
        <w:rPr>
          <w:rFonts w:ascii="Times New Roman" w:hAnsi="Times New Roman"/>
          <w:sz w:val="28"/>
          <w:szCs w:val="28"/>
        </w:rPr>
        <w:t>3.8.6.2. Специалист, ответственный за предоставление муниципальной услуги, осуществляет действия по настоящей административной процедуре, аналогичные указанным, в подразделе 3.4 регламента.</w:t>
      </w:r>
    </w:p>
    <w:p w:rsidR="00DA1C07" w:rsidRPr="00307979" w:rsidRDefault="00DA1C07" w:rsidP="00DA1C07">
      <w:pPr>
        <w:widowControl w:val="0"/>
        <w:autoSpaceDE w:val="0"/>
        <w:autoSpaceDN w:val="0"/>
        <w:adjustRightInd w:val="0"/>
        <w:ind w:firstLine="709"/>
        <w:jc w:val="both"/>
        <w:rPr>
          <w:rFonts w:ascii="Times New Roman" w:hAnsi="Times New Roman"/>
          <w:sz w:val="28"/>
          <w:szCs w:val="28"/>
        </w:rPr>
      </w:pPr>
      <w:r w:rsidRPr="00307979">
        <w:rPr>
          <w:rFonts w:ascii="Times New Roman" w:hAnsi="Times New Roman"/>
          <w:sz w:val="28"/>
          <w:szCs w:val="28"/>
        </w:rPr>
        <w:t>3.8.6.3. Критерием принятия решений является отсутствие (наличие) ос</w:t>
      </w:r>
      <w:r w:rsidRPr="00307979">
        <w:rPr>
          <w:rFonts w:ascii="Times New Roman" w:hAnsi="Times New Roman"/>
          <w:sz w:val="28"/>
          <w:szCs w:val="28"/>
        </w:rPr>
        <w:softHyphen/>
        <w:t>нований для отказа в предоставлении муниципальной услуги.</w:t>
      </w:r>
    </w:p>
    <w:p w:rsidR="00DA1C07" w:rsidRPr="00307979" w:rsidRDefault="00DA1C07" w:rsidP="00DA1C07">
      <w:pPr>
        <w:widowControl w:val="0"/>
        <w:ind w:firstLine="709"/>
        <w:jc w:val="both"/>
        <w:rPr>
          <w:rFonts w:ascii="Times New Roman" w:hAnsi="Times New Roman"/>
          <w:sz w:val="28"/>
          <w:szCs w:val="28"/>
        </w:rPr>
      </w:pPr>
      <w:r w:rsidRPr="00307979">
        <w:rPr>
          <w:rFonts w:ascii="Times New Roman" w:hAnsi="Times New Roman"/>
          <w:sz w:val="28"/>
          <w:szCs w:val="28"/>
        </w:rPr>
        <w:t>3.8.6.4. Результатом исполнения административной процедуры заявителя является подготовленные к выдаче (направлению) заявителю документы, являющиеся результатом предоставления муниципальной услуги, в том числе в форме электронных документов</w:t>
      </w:r>
      <w:r w:rsidRPr="00307979">
        <w:rPr>
          <w:rFonts w:ascii="Times New Roman" w:hAnsi="Times New Roman"/>
        </w:rPr>
        <w:t xml:space="preserve"> </w:t>
      </w:r>
      <w:r w:rsidRPr="00307979">
        <w:rPr>
          <w:rFonts w:ascii="Times New Roman" w:hAnsi="Times New Roman"/>
          <w:sz w:val="28"/>
          <w:szCs w:val="28"/>
        </w:rPr>
        <w:t>(электронные образы документов) в виде файла в форматах PDF, TIF, JPEG.</w:t>
      </w:r>
    </w:p>
    <w:p w:rsidR="00DA1C07" w:rsidRPr="00307979" w:rsidRDefault="00DA1C07" w:rsidP="00DA1C07">
      <w:pPr>
        <w:widowControl w:val="0"/>
        <w:ind w:firstLine="709"/>
        <w:jc w:val="both"/>
        <w:rPr>
          <w:rFonts w:ascii="Times New Roman" w:hAnsi="Times New Roman"/>
          <w:sz w:val="28"/>
          <w:szCs w:val="28"/>
        </w:rPr>
      </w:pPr>
      <w:r w:rsidRPr="00307979">
        <w:rPr>
          <w:rFonts w:ascii="Times New Roman" w:hAnsi="Times New Roman"/>
          <w:sz w:val="28"/>
          <w:szCs w:val="28"/>
        </w:rPr>
        <w:t>3.8.6.5. Способом фиксации результата выполнения административной процедуры является сформированные электронные документы</w:t>
      </w:r>
      <w:r w:rsidRPr="00307979">
        <w:rPr>
          <w:rFonts w:ascii="Times New Roman" w:hAnsi="Times New Roman"/>
        </w:rPr>
        <w:t xml:space="preserve"> </w:t>
      </w:r>
      <w:r w:rsidRPr="00307979">
        <w:rPr>
          <w:rFonts w:ascii="Times New Roman" w:hAnsi="Times New Roman"/>
          <w:sz w:val="28"/>
          <w:szCs w:val="28"/>
        </w:rPr>
        <w:t>(электронные образы документов), являющиеся результатом предоставления муниципальной услуги.</w:t>
      </w:r>
    </w:p>
    <w:p w:rsidR="00DA1C07" w:rsidRPr="00307979" w:rsidRDefault="00DA1C07" w:rsidP="00DA1C07">
      <w:pPr>
        <w:widowControl w:val="0"/>
        <w:ind w:firstLine="709"/>
        <w:jc w:val="both"/>
        <w:rPr>
          <w:rFonts w:ascii="Times New Roman" w:hAnsi="Times New Roman"/>
          <w:sz w:val="28"/>
          <w:szCs w:val="28"/>
        </w:rPr>
      </w:pPr>
      <w:r w:rsidRPr="00307979">
        <w:rPr>
          <w:rFonts w:ascii="Times New Roman" w:hAnsi="Times New Roman"/>
          <w:sz w:val="28"/>
          <w:szCs w:val="28"/>
        </w:rPr>
        <w:t>3.8.6.6. Исполнение данной административной процедуры возложено на начальника Отдела и специалиста, ответственного за предоставление муници</w:t>
      </w:r>
      <w:r w:rsidRPr="00307979">
        <w:rPr>
          <w:rFonts w:ascii="Times New Roman" w:hAnsi="Times New Roman"/>
          <w:sz w:val="28"/>
          <w:szCs w:val="28"/>
        </w:rPr>
        <w:softHyphen/>
        <w:t>пальной услуги.</w:t>
      </w:r>
    </w:p>
    <w:p w:rsidR="008D5A2C" w:rsidRPr="008D5A2C" w:rsidRDefault="00934655" w:rsidP="008D5A2C">
      <w:pPr>
        <w:widowControl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3.8.7</w:t>
      </w:r>
      <w:r w:rsidR="008D5A2C" w:rsidRPr="008D5A2C">
        <w:rPr>
          <w:rFonts w:ascii="Times New Roman" w:eastAsia="Times New Roman" w:hAnsi="Times New Roman" w:cs="Times New Roman"/>
          <w:sz w:val="28"/>
          <w:szCs w:val="28"/>
        </w:rPr>
        <w:t>. Получение результата предоставления муниципальной услуги.</w:t>
      </w:r>
    </w:p>
    <w:p w:rsidR="008D5A2C" w:rsidRPr="008D5A2C" w:rsidRDefault="00934655" w:rsidP="008D5A2C">
      <w:pPr>
        <w:widowControl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3.8.7</w:t>
      </w:r>
      <w:r w:rsidR="008D5A2C" w:rsidRPr="008D5A2C">
        <w:rPr>
          <w:rFonts w:ascii="Times New Roman" w:eastAsia="Times New Roman" w:hAnsi="Times New Roman" w:cs="Times New Roman"/>
          <w:sz w:val="28"/>
          <w:szCs w:val="28"/>
        </w:rPr>
        <w:t>.1. Основанием для начала административной процедуры является подготовленные к выдаче (направлению) документы, являющиеся результатом предоставления муниципальной услуги, в том числе в форме электронных документов.</w:t>
      </w:r>
    </w:p>
    <w:p w:rsidR="008D5A2C" w:rsidRDefault="00934655" w:rsidP="006F7A79">
      <w:pPr>
        <w:widowControl w:val="0"/>
        <w:ind w:firstLine="709"/>
        <w:jc w:val="both"/>
        <w:rPr>
          <w:rFonts w:ascii="Times New Roman" w:eastAsia="Times New Roman" w:hAnsi="Times New Roman" w:cs="Times New Roman"/>
          <w:sz w:val="28"/>
          <w:szCs w:val="28"/>
          <w:highlight w:val="green"/>
        </w:rPr>
      </w:pPr>
      <w:r>
        <w:rPr>
          <w:rFonts w:ascii="Times New Roman" w:eastAsia="Times New Roman" w:hAnsi="Times New Roman" w:cs="Times New Roman"/>
          <w:sz w:val="28"/>
          <w:szCs w:val="28"/>
        </w:rPr>
        <w:t>3.8.7</w:t>
      </w:r>
      <w:r w:rsidR="008D5A2C" w:rsidRPr="008D5A2C">
        <w:rPr>
          <w:rFonts w:ascii="Times New Roman" w:eastAsia="Times New Roman" w:hAnsi="Times New Roman" w:cs="Times New Roman"/>
          <w:sz w:val="28"/>
          <w:szCs w:val="28"/>
        </w:rPr>
        <w:t>.2</w:t>
      </w:r>
      <w:r w:rsidR="008D5A2C" w:rsidRPr="008D5A2C">
        <w:rPr>
          <w:rFonts w:ascii="Times New Roman" w:eastAsia="Times New Roman" w:hAnsi="Times New Roman" w:cs="Times New Roman"/>
          <w:color w:val="000000"/>
          <w:sz w:val="28"/>
          <w:szCs w:val="28"/>
        </w:rPr>
        <w:t>.</w:t>
      </w:r>
      <w:r w:rsidR="008D5A2C" w:rsidRPr="008D5A2C">
        <w:rPr>
          <w:rFonts w:ascii="Times New Roman" w:eastAsia="Times New Roman" w:hAnsi="Times New Roman" w:cs="Times New Roman"/>
          <w:color w:val="FF0000"/>
          <w:sz w:val="28"/>
          <w:szCs w:val="28"/>
        </w:rPr>
        <w:t xml:space="preserve"> </w:t>
      </w:r>
      <w:r w:rsidR="008D5A2C" w:rsidRPr="006F7A79">
        <w:rPr>
          <w:rFonts w:ascii="Times New Roman" w:eastAsia="Times New Roman" w:hAnsi="Times New Roman" w:cs="Times New Roman"/>
          <w:sz w:val="28"/>
          <w:szCs w:val="28"/>
          <w:highlight w:val="green"/>
        </w:rPr>
        <w:t>В качестве результата предоставления муниципальной услуги заявитель по его выбору вправе получить:</w:t>
      </w:r>
      <w:r w:rsidR="006F7A79" w:rsidRPr="006F7A79">
        <w:rPr>
          <w:rFonts w:ascii="Times New Roman" w:eastAsia="Times New Roman" w:hAnsi="Times New Roman" w:cs="Times New Roman"/>
          <w:sz w:val="28"/>
          <w:szCs w:val="28"/>
          <w:highlight w:val="green"/>
        </w:rPr>
        <w:t xml:space="preserve"> </w:t>
      </w:r>
      <w:r w:rsidR="008D5A2C" w:rsidRPr="006F7A79">
        <w:rPr>
          <w:rFonts w:ascii="Times New Roman" w:eastAsia="Times New Roman" w:hAnsi="Times New Roman" w:cs="Times New Roman"/>
          <w:sz w:val="28"/>
          <w:szCs w:val="28"/>
          <w:highlight w:val="green"/>
        </w:rPr>
        <w:t>уведомление о соответствии, уведомле</w:t>
      </w:r>
      <w:r w:rsidR="008D5A2C" w:rsidRPr="006F7A79">
        <w:rPr>
          <w:rFonts w:ascii="Times New Roman" w:eastAsia="Times New Roman" w:hAnsi="Times New Roman" w:cs="Times New Roman"/>
          <w:sz w:val="28"/>
          <w:szCs w:val="28"/>
          <w:highlight w:val="green"/>
        </w:rPr>
        <w:lastRenderedPageBreak/>
        <w:t xml:space="preserve">ние о несоответствии, </w:t>
      </w:r>
      <w:r w:rsidR="008D5A2C" w:rsidRPr="006F7A79">
        <w:rPr>
          <w:rFonts w:ascii="Times New Roman" w:eastAsia="Calibri" w:hAnsi="Times New Roman"/>
          <w:sz w:val="28"/>
          <w:szCs w:val="28"/>
          <w:highlight w:val="green"/>
          <w:lang w:eastAsia="ar-SA"/>
        </w:rPr>
        <w:t>в форме электронного документ</w:t>
      </w:r>
      <w:r w:rsidR="006F7A79" w:rsidRPr="006F7A79">
        <w:rPr>
          <w:rFonts w:ascii="Times New Roman" w:eastAsia="Calibri" w:hAnsi="Times New Roman"/>
          <w:sz w:val="28"/>
          <w:szCs w:val="28"/>
          <w:highlight w:val="green"/>
          <w:lang w:eastAsia="ar-SA"/>
        </w:rPr>
        <w:t xml:space="preserve">а, подписанного </w:t>
      </w:r>
      <w:r w:rsidR="008D5A2C" w:rsidRPr="006F7A79">
        <w:rPr>
          <w:rFonts w:ascii="Times New Roman" w:eastAsia="Calibri" w:hAnsi="Times New Roman"/>
          <w:sz w:val="28"/>
          <w:szCs w:val="28"/>
          <w:highlight w:val="green"/>
          <w:lang w:eastAsia="ar-SA"/>
        </w:rPr>
        <w:t>с использованием усиленной квалифицированной электронной подписи</w:t>
      </w:r>
      <w:r w:rsidR="008D5A2C" w:rsidRPr="006F7A79">
        <w:rPr>
          <w:rFonts w:ascii="Times New Roman" w:eastAsia="Times New Roman" w:hAnsi="Times New Roman" w:cs="Times New Roman"/>
          <w:sz w:val="28"/>
          <w:szCs w:val="28"/>
          <w:highlight w:val="green"/>
        </w:rPr>
        <w:t xml:space="preserve">, </w:t>
      </w:r>
      <w:r w:rsidR="006F7A79" w:rsidRPr="006F7A79">
        <w:rPr>
          <w:rFonts w:ascii="Times New Roman" w:eastAsia="Times New Roman" w:hAnsi="Times New Roman" w:cs="Times New Roman"/>
          <w:sz w:val="28"/>
          <w:szCs w:val="28"/>
          <w:highlight w:val="green"/>
        </w:rPr>
        <w:t xml:space="preserve">или </w:t>
      </w:r>
      <w:r w:rsidR="008D5A2C" w:rsidRPr="006F7A79">
        <w:rPr>
          <w:rFonts w:ascii="Times New Roman" w:eastAsia="Times New Roman" w:hAnsi="Times New Roman" w:cs="Times New Roman"/>
          <w:sz w:val="28"/>
          <w:szCs w:val="28"/>
          <w:highlight w:val="green"/>
        </w:rPr>
        <w:t>на бумажном носителе в органе, предоставляющем муниципальную услугу.</w:t>
      </w:r>
    </w:p>
    <w:p w:rsidR="006F7A79" w:rsidRPr="006F7A79" w:rsidRDefault="006F7A79" w:rsidP="006F7A79">
      <w:pPr>
        <w:widowControl w:val="0"/>
        <w:ind w:firstLine="709"/>
        <w:jc w:val="both"/>
        <w:rPr>
          <w:rFonts w:ascii="Times New Roman" w:eastAsia="Times New Roman" w:hAnsi="Times New Roman" w:cs="Times New Roman"/>
          <w:sz w:val="28"/>
          <w:szCs w:val="28"/>
        </w:rPr>
      </w:pPr>
      <w:r w:rsidRPr="006F7A79">
        <w:rPr>
          <w:rFonts w:ascii="Times New Roman" w:eastAsia="Calibri" w:hAnsi="Times New Roman" w:cs="Times New Roman"/>
          <w:sz w:val="28"/>
          <w:szCs w:val="28"/>
          <w:lang w:eastAsia="ar-SA"/>
        </w:rPr>
        <w:t xml:space="preserve">Специалист Отдела направляет </w:t>
      </w:r>
      <w:r w:rsidRPr="006F7A79">
        <w:rPr>
          <w:rFonts w:ascii="Times New Roman" w:eastAsia="Times New Roman" w:hAnsi="Times New Roman" w:cs="Times New Roman"/>
          <w:sz w:val="28"/>
          <w:szCs w:val="28"/>
        </w:rPr>
        <w:t>документ, являющийся результатом предоставления муниципальной услуги,</w:t>
      </w:r>
      <w:r w:rsidRPr="006F7A79">
        <w:rPr>
          <w:rFonts w:ascii="Times New Roman" w:eastAsia="Times New Roman" w:hAnsi="Times New Roman" w:cs="Times New Roman"/>
          <w:sz w:val="28"/>
          <w:szCs w:val="28"/>
          <w:lang w:eastAsia="ar-SA"/>
        </w:rPr>
        <w:t xml:space="preserve"> в электронном виде посредством Единого портала, Регионального портала в личный кабинет заявителя, </w:t>
      </w:r>
      <w:r w:rsidRPr="006F7A79">
        <w:rPr>
          <w:rFonts w:ascii="Times New Roman" w:eastAsia="Times New Roman" w:hAnsi="Times New Roman" w:cs="Times New Roman"/>
          <w:sz w:val="28"/>
          <w:szCs w:val="28"/>
        </w:rPr>
        <w:t xml:space="preserve">в течение           1 рабочего дня с даты его регистрации. </w:t>
      </w:r>
    </w:p>
    <w:p w:rsidR="006F7A79" w:rsidRPr="006F7A79" w:rsidRDefault="006F7A79" w:rsidP="006F7A79">
      <w:pPr>
        <w:widowControl w:val="0"/>
        <w:ind w:firstLine="709"/>
        <w:jc w:val="both"/>
        <w:rPr>
          <w:rFonts w:ascii="Times New Roman" w:eastAsia="Times New Roman" w:hAnsi="Times New Roman" w:cs="Times New Roman"/>
          <w:sz w:val="28"/>
          <w:szCs w:val="28"/>
          <w:highlight w:val="green"/>
        </w:rPr>
      </w:pPr>
      <w:r w:rsidRPr="006F7A79">
        <w:rPr>
          <w:rFonts w:ascii="Times New Roman" w:eastAsia="Times New Roman" w:hAnsi="Times New Roman" w:cs="Times New Roman"/>
          <w:sz w:val="28"/>
          <w:szCs w:val="28"/>
          <w:highlight w:val="green"/>
        </w:rPr>
        <w:t>Заявителю в качестве результата предоставления услуги обеспечивается по его выбору возможность:</w:t>
      </w:r>
    </w:p>
    <w:p w:rsidR="006F7A79" w:rsidRPr="006F7A79" w:rsidRDefault="006F7A79" w:rsidP="006F7A79">
      <w:pPr>
        <w:widowControl w:val="0"/>
        <w:ind w:firstLine="709"/>
        <w:jc w:val="both"/>
        <w:rPr>
          <w:rFonts w:ascii="Times New Roman" w:eastAsia="Times New Roman" w:hAnsi="Times New Roman" w:cs="Times New Roman"/>
          <w:sz w:val="28"/>
          <w:szCs w:val="28"/>
          <w:highlight w:val="green"/>
        </w:rPr>
      </w:pPr>
      <w:r w:rsidRPr="006F7A79">
        <w:rPr>
          <w:rFonts w:ascii="Times New Roman" w:eastAsia="Times New Roman" w:hAnsi="Times New Roman" w:cs="Times New Roman"/>
          <w:sz w:val="28"/>
          <w:szCs w:val="28"/>
          <w:highlight w:val="green"/>
        </w:rPr>
        <w:t>а) получения электронного документа, подписанного с использованием усиленной квалифицированной электронной подписи;</w:t>
      </w:r>
    </w:p>
    <w:p w:rsidR="006F7A79" w:rsidRPr="008D5A2C" w:rsidRDefault="006F7A79" w:rsidP="006F7A79">
      <w:pPr>
        <w:widowControl w:val="0"/>
        <w:ind w:firstLine="709"/>
        <w:jc w:val="both"/>
        <w:rPr>
          <w:rFonts w:ascii="Times New Roman" w:eastAsia="Times New Roman" w:hAnsi="Times New Roman" w:cs="Times New Roman"/>
          <w:sz w:val="28"/>
          <w:szCs w:val="28"/>
        </w:rPr>
      </w:pPr>
      <w:r w:rsidRPr="006F7A79">
        <w:rPr>
          <w:rFonts w:ascii="Times New Roman" w:eastAsia="Times New Roman" w:hAnsi="Times New Roman" w:cs="Times New Roman"/>
          <w:sz w:val="28"/>
          <w:szCs w:val="28"/>
          <w:highlight w:val="green"/>
        </w:rPr>
        <w:t>б) получения с использованием Единого портала электронного документа в машиночитаемом формате, подписанного усиленной квалифицированной электронной подписью со стороны органа, предоставляющего муниципальную услугу (далее - электронный документ в машиночитаемом формате).</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934655" w:rsidRPr="00EF787A" w:rsidRDefault="00934655" w:rsidP="00934655">
      <w:pPr>
        <w:widowControl w:val="0"/>
        <w:tabs>
          <w:tab w:val="left" w:pos="1560"/>
          <w:tab w:val="left" w:pos="1843"/>
        </w:tabs>
        <w:ind w:firstLine="709"/>
        <w:jc w:val="both"/>
        <w:rPr>
          <w:rFonts w:ascii="Times New Roman" w:eastAsia="Calibri" w:hAnsi="Times New Roman"/>
          <w:sz w:val="28"/>
          <w:szCs w:val="28"/>
          <w:lang w:eastAsia="ar-SA"/>
        </w:rPr>
      </w:pPr>
      <w:r w:rsidRPr="00F3727D">
        <w:rPr>
          <w:rFonts w:ascii="Times New Roman" w:eastAsia="Calibri" w:hAnsi="Times New Roman"/>
          <w:sz w:val="28"/>
          <w:szCs w:val="28"/>
          <w:highlight w:val="yellow"/>
          <w:lang w:eastAsia="ar-SA"/>
        </w:rPr>
        <w:t xml:space="preserve">3.8.7.3. </w:t>
      </w:r>
      <w:r w:rsidRPr="00EF787A">
        <w:rPr>
          <w:rFonts w:ascii="Times New Roman" w:hAnsi="Times New Roman"/>
          <w:sz w:val="28"/>
          <w:szCs w:val="28"/>
          <w:highlight w:val="yellow"/>
        </w:rPr>
        <w:t>Результат предоставления муниципальной услуги</w:t>
      </w:r>
      <w:r w:rsidRPr="00EF787A">
        <w:rPr>
          <w:rFonts w:ascii="Times New Roman" w:eastAsia="Calibri" w:hAnsi="Times New Roman"/>
          <w:sz w:val="28"/>
          <w:szCs w:val="28"/>
          <w:highlight w:val="yellow"/>
          <w:lang w:eastAsia="ar-SA"/>
        </w:rPr>
        <w:t xml:space="preserve"> может быть выдан заявителю на бумажном носителе в Отделе, многофункциональном центре. </w:t>
      </w:r>
    </w:p>
    <w:p w:rsidR="00934655" w:rsidRPr="00EF787A" w:rsidRDefault="00934655" w:rsidP="00934655">
      <w:pPr>
        <w:widowControl w:val="0"/>
        <w:tabs>
          <w:tab w:val="left" w:pos="1560"/>
          <w:tab w:val="left" w:pos="1843"/>
        </w:tabs>
        <w:ind w:firstLine="709"/>
        <w:jc w:val="both"/>
        <w:rPr>
          <w:rFonts w:ascii="Times New Roman" w:eastAsia="Calibri" w:hAnsi="Times New Roman"/>
          <w:sz w:val="28"/>
          <w:szCs w:val="28"/>
          <w:highlight w:val="yellow"/>
          <w:lang w:eastAsia="ar-SA"/>
        </w:rPr>
      </w:pPr>
      <w:r w:rsidRPr="00EF787A">
        <w:rPr>
          <w:rFonts w:ascii="Times New Roman" w:eastAsia="Calibri" w:hAnsi="Times New Roman"/>
          <w:sz w:val="28"/>
          <w:szCs w:val="28"/>
          <w:highlight w:val="yellow"/>
          <w:lang w:eastAsia="ar-SA"/>
        </w:rPr>
        <w:t>Выдача результата предоставления муниципальной услуги на бумажном носителе осуществляется согласно пункту 3.6.4. подраздела 3.6 настоящего регламента.</w:t>
      </w:r>
    </w:p>
    <w:p w:rsidR="00934655" w:rsidRPr="00712C47" w:rsidRDefault="00934655" w:rsidP="00934655">
      <w:pPr>
        <w:widowControl w:val="0"/>
        <w:ind w:firstLine="709"/>
        <w:jc w:val="both"/>
        <w:rPr>
          <w:rFonts w:ascii="Times New Roman" w:eastAsia="Calibri" w:hAnsi="Times New Roman"/>
          <w:sz w:val="28"/>
          <w:szCs w:val="28"/>
          <w:lang w:eastAsia="ar-SA"/>
        </w:rPr>
      </w:pPr>
      <w:r w:rsidRPr="00EF787A">
        <w:rPr>
          <w:rFonts w:ascii="Times New Roman" w:eastAsia="Calibri" w:hAnsi="Times New Roman"/>
          <w:sz w:val="28"/>
          <w:szCs w:val="28"/>
          <w:highlight w:val="yellow"/>
          <w:lang w:eastAsia="ar-SA"/>
        </w:rPr>
        <w:t>После направления результата предоставления муниципальной услуги, специалистом, ответственным за предоставление муниципальной услуги, запросу в личном кабинете заявителя посредством Единого портала, Регионального портала присваивается статус подтверждающий, что документы и результат услуги выданы заявителю.</w:t>
      </w:r>
    </w:p>
    <w:p w:rsidR="00934655" w:rsidRPr="00712C47" w:rsidRDefault="00934655" w:rsidP="00934655">
      <w:pPr>
        <w:widowControl w:val="0"/>
        <w:tabs>
          <w:tab w:val="left" w:pos="1560"/>
          <w:tab w:val="left" w:pos="1843"/>
        </w:tabs>
        <w:ind w:firstLine="709"/>
        <w:jc w:val="both"/>
        <w:rPr>
          <w:rFonts w:ascii="Times New Roman" w:hAnsi="Times New Roman"/>
          <w:sz w:val="28"/>
          <w:szCs w:val="28"/>
        </w:rPr>
      </w:pPr>
      <w:r w:rsidRPr="00712C47">
        <w:rPr>
          <w:rFonts w:ascii="Times New Roman" w:eastAsia="Calibri" w:hAnsi="Times New Roman"/>
          <w:sz w:val="28"/>
          <w:szCs w:val="28"/>
          <w:lang w:eastAsia="ar-SA"/>
        </w:rPr>
        <w:t xml:space="preserve">3.8.7.4. </w:t>
      </w:r>
      <w:r w:rsidRPr="00712C47">
        <w:rPr>
          <w:rFonts w:ascii="Times New Roman" w:hAnsi="Times New Roman"/>
          <w:sz w:val="28"/>
          <w:szCs w:val="28"/>
        </w:rPr>
        <w:t xml:space="preserve">Заявителю обеспечивается доступ к результату предоставления муниципальной услуги, полученному в форме электронного документа, на </w:t>
      </w:r>
      <w:r>
        <w:rPr>
          <w:rFonts w:ascii="Times New Roman" w:hAnsi="Times New Roman"/>
          <w:sz w:val="28"/>
          <w:szCs w:val="28"/>
        </w:rPr>
        <w:t xml:space="preserve">Едином портале, </w:t>
      </w:r>
      <w:r w:rsidRPr="00712C47">
        <w:rPr>
          <w:rFonts w:ascii="Times New Roman" w:hAnsi="Times New Roman"/>
          <w:sz w:val="28"/>
          <w:szCs w:val="28"/>
        </w:rPr>
        <w:t xml:space="preserve">Региональном портале в течение срока, установленного законодательством Российской Федерации. </w:t>
      </w:r>
    </w:p>
    <w:p w:rsidR="00934655" w:rsidRPr="00F3727D" w:rsidRDefault="00934655" w:rsidP="00934655">
      <w:pPr>
        <w:widowControl w:val="0"/>
        <w:tabs>
          <w:tab w:val="left" w:pos="1560"/>
          <w:tab w:val="left" w:pos="1843"/>
        </w:tabs>
        <w:ind w:firstLine="709"/>
        <w:jc w:val="both"/>
        <w:rPr>
          <w:rFonts w:ascii="Times New Roman" w:hAnsi="Times New Roman"/>
          <w:sz w:val="28"/>
          <w:szCs w:val="28"/>
        </w:rPr>
      </w:pPr>
      <w:r w:rsidRPr="00712C47">
        <w:rPr>
          <w:rFonts w:ascii="Times New Roman" w:hAnsi="Times New Roman"/>
          <w:sz w:val="28"/>
          <w:szCs w:val="28"/>
        </w:rPr>
        <w:t xml:space="preserve">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специалистом </w:t>
      </w:r>
      <w:r w:rsidRPr="00712C47">
        <w:rPr>
          <w:rFonts w:ascii="Times New Roman" w:eastAsia="Calibri" w:hAnsi="Times New Roman"/>
          <w:sz w:val="28"/>
          <w:szCs w:val="28"/>
        </w:rPr>
        <w:t xml:space="preserve">органа, предоставляющего муниципальную услугу, </w:t>
      </w:r>
      <w:r w:rsidRPr="00712C47">
        <w:rPr>
          <w:rFonts w:ascii="Times New Roman" w:hAnsi="Times New Roman"/>
          <w:sz w:val="28"/>
          <w:szCs w:val="28"/>
        </w:rPr>
        <w:t>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934655" w:rsidRPr="00712C47" w:rsidRDefault="00934655" w:rsidP="00934655">
      <w:pPr>
        <w:widowControl w:val="0"/>
        <w:ind w:firstLine="709"/>
        <w:jc w:val="both"/>
        <w:rPr>
          <w:rFonts w:ascii="Times New Roman" w:eastAsia="Calibri" w:hAnsi="Times New Roman"/>
          <w:sz w:val="28"/>
          <w:szCs w:val="28"/>
          <w:lang w:eastAsia="ar-SA"/>
        </w:rPr>
      </w:pPr>
      <w:r w:rsidRPr="00712C47">
        <w:rPr>
          <w:rFonts w:ascii="Times New Roman" w:eastAsia="Calibri" w:hAnsi="Times New Roman"/>
          <w:sz w:val="28"/>
          <w:szCs w:val="28"/>
          <w:lang w:eastAsia="ar-SA"/>
        </w:rPr>
        <w:t xml:space="preserve">После направления результата предоставления муниципальной услуги специалистом, ответственным за предоставление муниципальной услуги, запросу в личном кабинете заявителя посредством </w:t>
      </w:r>
      <w:r>
        <w:rPr>
          <w:rFonts w:ascii="Times New Roman" w:eastAsia="Calibri" w:hAnsi="Times New Roman"/>
          <w:sz w:val="28"/>
          <w:szCs w:val="28"/>
          <w:lang w:eastAsia="ar-SA"/>
        </w:rPr>
        <w:t xml:space="preserve">Единого портала, </w:t>
      </w:r>
      <w:r w:rsidRPr="00712C47">
        <w:rPr>
          <w:rFonts w:ascii="Times New Roman" w:eastAsia="Calibri" w:hAnsi="Times New Roman"/>
          <w:sz w:val="28"/>
          <w:szCs w:val="28"/>
          <w:lang w:eastAsia="ar-SA"/>
        </w:rPr>
        <w:t>Регионального портала присваивается статус подтверждающий, что документы и результат услуги выданы заявителю.</w:t>
      </w:r>
    </w:p>
    <w:p w:rsidR="00934655" w:rsidRPr="00712C47" w:rsidRDefault="00934655" w:rsidP="00934655">
      <w:pPr>
        <w:widowControl w:val="0"/>
        <w:tabs>
          <w:tab w:val="left" w:pos="993"/>
        </w:tabs>
        <w:autoSpaceDE w:val="0"/>
        <w:autoSpaceDN w:val="0"/>
        <w:adjustRightInd w:val="0"/>
        <w:ind w:firstLine="709"/>
        <w:jc w:val="both"/>
        <w:rPr>
          <w:rFonts w:ascii="Times New Roman" w:hAnsi="Times New Roman"/>
          <w:kern w:val="1"/>
          <w:sz w:val="28"/>
          <w:szCs w:val="28"/>
          <w:lang w:eastAsia="ar-SA"/>
        </w:rPr>
      </w:pPr>
      <w:r w:rsidRPr="00712C47">
        <w:rPr>
          <w:rFonts w:ascii="Times New Roman" w:eastAsia="Calibri" w:hAnsi="Times New Roman"/>
          <w:sz w:val="28"/>
          <w:szCs w:val="28"/>
        </w:rPr>
        <w:t>3.8.7.5. Критерием принятия решения по данной административной проце</w:t>
      </w:r>
      <w:r w:rsidRPr="00712C47">
        <w:rPr>
          <w:rFonts w:ascii="Times New Roman" w:eastAsia="Calibri" w:hAnsi="Times New Roman"/>
          <w:sz w:val="28"/>
          <w:szCs w:val="28"/>
        </w:rPr>
        <w:lastRenderedPageBreak/>
        <w:t>дуре является наличие результата предоставления муниципальной услуги, который предоставляется заявителю.</w:t>
      </w:r>
    </w:p>
    <w:p w:rsidR="00934655" w:rsidRPr="00712C47" w:rsidRDefault="00934655" w:rsidP="00934655">
      <w:pPr>
        <w:widowControl w:val="0"/>
        <w:tabs>
          <w:tab w:val="left" w:pos="567"/>
          <w:tab w:val="left" w:pos="709"/>
        </w:tabs>
        <w:autoSpaceDE w:val="0"/>
        <w:autoSpaceDN w:val="0"/>
        <w:ind w:firstLine="709"/>
        <w:jc w:val="both"/>
        <w:rPr>
          <w:rFonts w:ascii="Times New Roman" w:hAnsi="Times New Roman"/>
          <w:sz w:val="28"/>
          <w:szCs w:val="28"/>
        </w:rPr>
      </w:pPr>
      <w:r w:rsidRPr="00712C47">
        <w:rPr>
          <w:rFonts w:ascii="Times New Roman" w:hAnsi="Times New Roman"/>
          <w:sz w:val="28"/>
          <w:szCs w:val="28"/>
        </w:rPr>
        <w:t xml:space="preserve">3.8.7.6. </w:t>
      </w:r>
      <w:r w:rsidRPr="00712C47">
        <w:rPr>
          <w:rFonts w:ascii="Times New Roman" w:hAnsi="Times New Roman"/>
          <w:kern w:val="1"/>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934655" w:rsidRPr="00712C47" w:rsidRDefault="00934655" w:rsidP="00934655">
      <w:pPr>
        <w:widowControl w:val="0"/>
        <w:tabs>
          <w:tab w:val="left" w:pos="142"/>
        </w:tabs>
        <w:ind w:firstLine="709"/>
        <w:jc w:val="both"/>
        <w:rPr>
          <w:rFonts w:ascii="Times New Roman" w:hAnsi="Times New Roman"/>
          <w:kern w:val="1"/>
          <w:sz w:val="28"/>
          <w:szCs w:val="28"/>
          <w:lang w:eastAsia="ar-SA"/>
        </w:rPr>
      </w:pPr>
      <w:r w:rsidRPr="00712C47">
        <w:rPr>
          <w:rFonts w:ascii="Times New Roman" w:hAnsi="Times New Roman"/>
          <w:kern w:val="1"/>
          <w:sz w:val="28"/>
          <w:szCs w:val="28"/>
          <w:lang w:eastAsia="ar-SA"/>
        </w:rPr>
        <w:t xml:space="preserve">3.8.7.7. Способом фиксации результата выполнения административной процедуры является уведомление о готовности результата предоставления муниципальной услуги в личном кабинете заявителя на </w:t>
      </w:r>
      <w:r>
        <w:rPr>
          <w:rFonts w:ascii="Times New Roman" w:hAnsi="Times New Roman"/>
          <w:kern w:val="1"/>
          <w:sz w:val="28"/>
          <w:szCs w:val="28"/>
          <w:lang w:eastAsia="ar-SA"/>
        </w:rPr>
        <w:t xml:space="preserve">Едином портале, </w:t>
      </w:r>
      <w:r w:rsidRPr="00712C47">
        <w:rPr>
          <w:rFonts w:ascii="Times New Roman" w:hAnsi="Times New Roman"/>
          <w:kern w:val="1"/>
          <w:sz w:val="28"/>
          <w:szCs w:val="28"/>
          <w:lang w:eastAsia="ar-SA"/>
        </w:rPr>
        <w:t>Региональном портале.</w:t>
      </w:r>
    </w:p>
    <w:p w:rsidR="00934655" w:rsidRPr="00712C47" w:rsidRDefault="00934655" w:rsidP="00934655">
      <w:pPr>
        <w:widowControl w:val="0"/>
        <w:tabs>
          <w:tab w:val="left" w:pos="142"/>
        </w:tabs>
        <w:ind w:firstLine="709"/>
        <w:jc w:val="both"/>
        <w:rPr>
          <w:rFonts w:ascii="Times New Roman" w:hAnsi="Times New Roman"/>
          <w:kern w:val="1"/>
          <w:sz w:val="28"/>
          <w:szCs w:val="28"/>
          <w:lang w:eastAsia="ar-SA"/>
        </w:rPr>
      </w:pPr>
      <w:r w:rsidRPr="00712C47">
        <w:rPr>
          <w:rFonts w:ascii="Times New Roman" w:hAnsi="Times New Roman"/>
          <w:kern w:val="1"/>
          <w:sz w:val="28"/>
          <w:szCs w:val="28"/>
          <w:lang w:eastAsia="ar-SA"/>
        </w:rPr>
        <w:t xml:space="preserve">3.8.7.8. Исполнение данной административной процедуры возложено на специалиста, ответственного за предоставление муниципальной услуги. </w:t>
      </w:r>
    </w:p>
    <w:p w:rsidR="00934655" w:rsidRPr="00712C47" w:rsidRDefault="00934655" w:rsidP="00934655">
      <w:pPr>
        <w:widowControl w:val="0"/>
        <w:ind w:firstLine="709"/>
        <w:jc w:val="both"/>
        <w:rPr>
          <w:rFonts w:ascii="Times New Roman" w:eastAsia="Calibri" w:hAnsi="Times New Roman"/>
          <w:sz w:val="28"/>
          <w:szCs w:val="28"/>
          <w:lang w:eastAsia="ar-SA"/>
        </w:rPr>
      </w:pPr>
      <w:r w:rsidRPr="00712C47">
        <w:rPr>
          <w:rFonts w:ascii="Times New Roman" w:hAnsi="Times New Roman"/>
          <w:sz w:val="28"/>
          <w:szCs w:val="28"/>
        </w:rPr>
        <w:t xml:space="preserve">3.8.8. </w:t>
      </w:r>
      <w:r w:rsidRPr="00712C47">
        <w:rPr>
          <w:rFonts w:ascii="Times New Roman" w:eastAsia="Calibri" w:hAnsi="Times New Roman"/>
          <w:sz w:val="28"/>
          <w:szCs w:val="28"/>
          <w:lang w:eastAsia="ar-SA"/>
        </w:rPr>
        <w:t>Получение сведений о ходе выполнения запроса.</w:t>
      </w:r>
    </w:p>
    <w:p w:rsidR="00934655" w:rsidRPr="00EF787A" w:rsidRDefault="00934655" w:rsidP="00934655">
      <w:pPr>
        <w:widowControl w:val="0"/>
        <w:autoSpaceDE w:val="0"/>
        <w:autoSpaceDN w:val="0"/>
        <w:adjustRightInd w:val="0"/>
        <w:ind w:firstLine="709"/>
        <w:jc w:val="both"/>
        <w:rPr>
          <w:rFonts w:ascii="Times New Roman" w:hAnsi="Times New Roman"/>
          <w:sz w:val="28"/>
          <w:szCs w:val="28"/>
        </w:rPr>
      </w:pPr>
      <w:r w:rsidRPr="00EF787A">
        <w:rPr>
          <w:rFonts w:ascii="Times New Roman" w:hAnsi="Times New Roman"/>
          <w:sz w:val="28"/>
          <w:szCs w:val="28"/>
        </w:rPr>
        <w:t>3.8.8.1. Основанием для начала административной процедуры является обращение заявителя на Единый портал, Региональный портал с целью получения муниципальной услуги.</w:t>
      </w:r>
    </w:p>
    <w:p w:rsidR="00934655" w:rsidRPr="00EF787A" w:rsidRDefault="00934655" w:rsidP="00934655">
      <w:pPr>
        <w:widowControl w:val="0"/>
        <w:autoSpaceDE w:val="0"/>
        <w:autoSpaceDN w:val="0"/>
        <w:adjustRightInd w:val="0"/>
        <w:ind w:firstLine="709"/>
        <w:jc w:val="both"/>
        <w:rPr>
          <w:rFonts w:ascii="Times New Roman" w:hAnsi="Times New Roman"/>
          <w:sz w:val="28"/>
          <w:szCs w:val="28"/>
        </w:rPr>
      </w:pPr>
      <w:r w:rsidRPr="00EF787A">
        <w:rPr>
          <w:rFonts w:ascii="Times New Roman" w:hAnsi="Times New Roman"/>
          <w:sz w:val="28"/>
          <w:szCs w:val="28"/>
        </w:rPr>
        <w:t>Заявитель имеет возможность получения информации о ходе предоставления муниципальной услуги.</w:t>
      </w:r>
    </w:p>
    <w:p w:rsidR="00934655" w:rsidRPr="00EF787A" w:rsidRDefault="00934655" w:rsidP="00934655">
      <w:pPr>
        <w:widowControl w:val="0"/>
        <w:autoSpaceDE w:val="0"/>
        <w:autoSpaceDN w:val="0"/>
        <w:adjustRightInd w:val="0"/>
        <w:ind w:firstLine="709"/>
        <w:jc w:val="both"/>
        <w:outlineLvl w:val="0"/>
        <w:rPr>
          <w:rFonts w:ascii="Times New Roman" w:hAnsi="Times New Roman"/>
          <w:sz w:val="28"/>
          <w:szCs w:val="28"/>
        </w:rPr>
      </w:pPr>
      <w:r w:rsidRPr="00EF787A">
        <w:rPr>
          <w:rFonts w:ascii="Times New Roman" w:hAnsi="Times New Roman"/>
          <w:sz w:val="28"/>
          <w:szCs w:val="28"/>
        </w:rPr>
        <w:t>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заявителя на Едином портале, Региональном портале.</w:t>
      </w:r>
    </w:p>
    <w:p w:rsidR="00934655" w:rsidRPr="00EF787A" w:rsidRDefault="00934655" w:rsidP="00934655">
      <w:pPr>
        <w:autoSpaceDE w:val="0"/>
        <w:autoSpaceDN w:val="0"/>
        <w:adjustRightInd w:val="0"/>
        <w:ind w:firstLine="709"/>
        <w:jc w:val="both"/>
        <w:outlineLvl w:val="0"/>
        <w:rPr>
          <w:rFonts w:ascii="Times New Roman" w:hAnsi="Times New Roman"/>
          <w:sz w:val="28"/>
          <w:highlight w:val="yellow"/>
        </w:rPr>
      </w:pPr>
      <w:r w:rsidRPr="00EF787A">
        <w:rPr>
          <w:rFonts w:ascii="Times New Roman" w:hAnsi="Times New Roman"/>
          <w:sz w:val="28"/>
          <w:highlight w:val="yellow"/>
        </w:rPr>
        <w:t>Вне зависимости от способа подачи заявления заявителю по его запросу</w:t>
      </w:r>
      <w:r w:rsidRPr="00EF787A">
        <w:rPr>
          <w:rFonts w:ascii="Times New Roman" w:hAnsi="Times New Roman"/>
          <w:spacing w:val="1"/>
          <w:sz w:val="28"/>
          <w:highlight w:val="yellow"/>
        </w:rPr>
        <w:t xml:space="preserve"> </w:t>
      </w:r>
      <w:r w:rsidRPr="00EF787A">
        <w:rPr>
          <w:rFonts w:ascii="Times New Roman" w:hAnsi="Times New Roman"/>
          <w:sz w:val="28"/>
          <w:highlight w:val="yellow"/>
        </w:rPr>
        <w:t>предоставлена</w:t>
      </w:r>
      <w:r w:rsidRPr="00EF787A">
        <w:rPr>
          <w:rFonts w:ascii="Times New Roman" w:hAnsi="Times New Roman"/>
          <w:spacing w:val="1"/>
          <w:sz w:val="28"/>
          <w:highlight w:val="yellow"/>
        </w:rPr>
        <w:t xml:space="preserve"> </w:t>
      </w:r>
      <w:r w:rsidRPr="00EF787A">
        <w:rPr>
          <w:rFonts w:ascii="Times New Roman" w:hAnsi="Times New Roman"/>
          <w:sz w:val="28"/>
          <w:highlight w:val="yellow"/>
        </w:rPr>
        <w:t>возможность</w:t>
      </w:r>
      <w:r w:rsidRPr="00EF787A">
        <w:rPr>
          <w:rFonts w:ascii="Times New Roman" w:hAnsi="Times New Roman"/>
          <w:spacing w:val="1"/>
          <w:sz w:val="28"/>
          <w:highlight w:val="yellow"/>
        </w:rPr>
        <w:t xml:space="preserve"> </w:t>
      </w:r>
      <w:r w:rsidRPr="00EF787A">
        <w:rPr>
          <w:rFonts w:ascii="Times New Roman" w:hAnsi="Times New Roman"/>
          <w:sz w:val="28"/>
          <w:highlight w:val="yellow"/>
        </w:rPr>
        <w:t>получения</w:t>
      </w:r>
      <w:r w:rsidRPr="00EF787A">
        <w:rPr>
          <w:rFonts w:ascii="Times New Roman" w:hAnsi="Times New Roman"/>
          <w:spacing w:val="1"/>
          <w:sz w:val="28"/>
          <w:highlight w:val="yellow"/>
        </w:rPr>
        <w:t xml:space="preserve"> </w:t>
      </w:r>
      <w:r w:rsidRPr="00EF787A">
        <w:rPr>
          <w:rFonts w:ascii="Times New Roman" w:hAnsi="Times New Roman"/>
          <w:sz w:val="28"/>
          <w:highlight w:val="yellow"/>
        </w:rPr>
        <w:t>информации</w:t>
      </w:r>
      <w:r w:rsidRPr="00EF787A">
        <w:rPr>
          <w:rFonts w:ascii="Times New Roman" w:hAnsi="Times New Roman"/>
          <w:spacing w:val="1"/>
          <w:sz w:val="28"/>
          <w:highlight w:val="yellow"/>
        </w:rPr>
        <w:t xml:space="preserve"> </w:t>
      </w:r>
      <w:r w:rsidRPr="00EF787A">
        <w:rPr>
          <w:rFonts w:ascii="Times New Roman" w:hAnsi="Times New Roman"/>
          <w:sz w:val="28"/>
          <w:highlight w:val="yellow"/>
        </w:rPr>
        <w:t>о</w:t>
      </w:r>
      <w:r w:rsidRPr="00EF787A">
        <w:rPr>
          <w:rFonts w:ascii="Times New Roman" w:hAnsi="Times New Roman"/>
          <w:spacing w:val="1"/>
          <w:sz w:val="28"/>
          <w:highlight w:val="yellow"/>
        </w:rPr>
        <w:t xml:space="preserve"> </w:t>
      </w:r>
      <w:r w:rsidRPr="00EF787A">
        <w:rPr>
          <w:rFonts w:ascii="Times New Roman" w:hAnsi="Times New Roman"/>
          <w:sz w:val="28"/>
          <w:highlight w:val="yellow"/>
        </w:rPr>
        <w:t>ходе</w:t>
      </w:r>
      <w:r w:rsidRPr="00EF787A">
        <w:rPr>
          <w:rFonts w:ascii="Times New Roman" w:hAnsi="Times New Roman"/>
          <w:spacing w:val="71"/>
          <w:sz w:val="28"/>
          <w:highlight w:val="yellow"/>
        </w:rPr>
        <w:t xml:space="preserve"> </w:t>
      </w:r>
      <w:r w:rsidRPr="00EF787A">
        <w:rPr>
          <w:rFonts w:ascii="Times New Roman" w:hAnsi="Times New Roman"/>
          <w:sz w:val="28"/>
          <w:highlight w:val="yellow"/>
        </w:rPr>
        <w:t>рассмотрения</w:t>
      </w:r>
      <w:r w:rsidRPr="00EF787A">
        <w:rPr>
          <w:rFonts w:ascii="Times New Roman" w:hAnsi="Times New Roman"/>
          <w:spacing w:val="1"/>
          <w:sz w:val="28"/>
          <w:highlight w:val="yellow"/>
        </w:rPr>
        <w:t xml:space="preserve"> </w:t>
      </w:r>
      <w:r w:rsidRPr="00EF787A">
        <w:rPr>
          <w:rFonts w:ascii="Times New Roman" w:hAnsi="Times New Roman"/>
          <w:sz w:val="28"/>
          <w:highlight w:val="yellow"/>
        </w:rPr>
        <w:t>заявления</w:t>
      </w:r>
      <w:r w:rsidRPr="00EF787A">
        <w:rPr>
          <w:rFonts w:ascii="Times New Roman" w:hAnsi="Times New Roman"/>
          <w:spacing w:val="1"/>
          <w:sz w:val="28"/>
          <w:highlight w:val="yellow"/>
        </w:rPr>
        <w:t xml:space="preserve"> </w:t>
      </w:r>
      <w:r w:rsidRPr="00EF787A">
        <w:rPr>
          <w:rFonts w:ascii="Times New Roman" w:hAnsi="Times New Roman"/>
          <w:sz w:val="28"/>
          <w:highlight w:val="yellow"/>
        </w:rPr>
        <w:t>и</w:t>
      </w:r>
      <w:r w:rsidRPr="00EF787A">
        <w:rPr>
          <w:rFonts w:ascii="Times New Roman" w:hAnsi="Times New Roman"/>
          <w:spacing w:val="1"/>
          <w:sz w:val="28"/>
          <w:highlight w:val="yellow"/>
        </w:rPr>
        <w:t xml:space="preserve"> </w:t>
      </w:r>
      <w:r w:rsidRPr="00EF787A">
        <w:rPr>
          <w:rFonts w:ascii="Times New Roman" w:hAnsi="Times New Roman"/>
          <w:sz w:val="28"/>
          <w:highlight w:val="yellow"/>
        </w:rPr>
        <w:t>о</w:t>
      </w:r>
      <w:r w:rsidRPr="00EF787A">
        <w:rPr>
          <w:rFonts w:ascii="Times New Roman" w:hAnsi="Times New Roman"/>
          <w:spacing w:val="1"/>
          <w:sz w:val="28"/>
          <w:highlight w:val="yellow"/>
        </w:rPr>
        <w:t xml:space="preserve"> </w:t>
      </w:r>
      <w:r w:rsidRPr="00EF787A">
        <w:rPr>
          <w:rFonts w:ascii="Times New Roman" w:hAnsi="Times New Roman"/>
          <w:sz w:val="28"/>
          <w:highlight w:val="yellow"/>
        </w:rPr>
        <w:t>результатах</w:t>
      </w:r>
      <w:r w:rsidRPr="00EF787A">
        <w:rPr>
          <w:rFonts w:ascii="Times New Roman" w:hAnsi="Times New Roman"/>
          <w:spacing w:val="1"/>
          <w:sz w:val="28"/>
          <w:highlight w:val="yellow"/>
        </w:rPr>
        <w:t xml:space="preserve"> </w:t>
      </w:r>
      <w:r w:rsidRPr="00EF787A">
        <w:rPr>
          <w:rFonts w:ascii="Times New Roman" w:hAnsi="Times New Roman"/>
          <w:sz w:val="28"/>
          <w:highlight w:val="yellow"/>
        </w:rPr>
        <w:t>предоставления</w:t>
      </w:r>
      <w:r w:rsidRPr="00EF787A">
        <w:rPr>
          <w:rFonts w:ascii="Times New Roman" w:hAnsi="Times New Roman"/>
          <w:spacing w:val="1"/>
          <w:sz w:val="28"/>
          <w:highlight w:val="yellow"/>
        </w:rPr>
        <w:t xml:space="preserve"> </w:t>
      </w:r>
      <w:r w:rsidRPr="00EF787A">
        <w:rPr>
          <w:rFonts w:ascii="Times New Roman" w:hAnsi="Times New Roman"/>
          <w:sz w:val="28"/>
          <w:highlight w:val="yellow"/>
        </w:rPr>
        <w:t>муниципальной услуги на Едином портале, Региональном портале.</w:t>
      </w:r>
    </w:p>
    <w:p w:rsidR="00934655" w:rsidRPr="00EF787A" w:rsidRDefault="00934655" w:rsidP="00934655">
      <w:pPr>
        <w:autoSpaceDE w:val="0"/>
        <w:autoSpaceDN w:val="0"/>
        <w:adjustRightInd w:val="0"/>
        <w:ind w:firstLine="709"/>
        <w:jc w:val="both"/>
        <w:outlineLvl w:val="0"/>
        <w:rPr>
          <w:rFonts w:ascii="Times New Roman" w:hAnsi="Times New Roman"/>
          <w:sz w:val="28"/>
          <w:szCs w:val="28"/>
        </w:rPr>
      </w:pPr>
      <w:r w:rsidRPr="00EF787A">
        <w:rPr>
          <w:rFonts w:ascii="Times New Roman" w:hAnsi="Times New Roman"/>
          <w:sz w:val="28"/>
          <w:szCs w:val="28"/>
          <w:highlight w:val="yellow"/>
        </w:rPr>
        <w:t>Для</w:t>
      </w:r>
      <w:r w:rsidRPr="00EF787A">
        <w:rPr>
          <w:rFonts w:ascii="Times New Roman" w:hAnsi="Times New Roman"/>
          <w:spacing w:val="45"/>
          <w:sz w:val="28"/>
          <w:szCs w:val="28"/>
          <w:highlight w:val="yellow"/>
        </w:rPr>
        <w:t xml:space="preserve"> </w:t>
      </w:r>
      <w:r w:rsidRPr="00EF787A">
        <w:rPr>
          <w:rFonts w:ascii="Times New Roman" w:hAnsi="Times New Roman"/>
          <w:sz w:val="28"/>
          <w:szCs w:val="28"/>
          <w:highlight w:val="yellow"/>
        </w:rPr>
        <w:t>получения</w:t>
      </w:r>
      <w:r w:rsidRPr="00EF787A">
        <w:rPr>
          <w:rFonts w:ascii="Times New Roman" w:hAnsi="Times New Roman"/>
          <w:spacing w:val="43"/>
          <w:sz w:val="28"/>
          <w:szCs w:val="28"/>
          <w:highlight w:val="yellow"/>
        </w:rPr>
        <w:t xml:space="preserve"> </w:t>
      </w:r>
      <w:r w:rsidRPr="00EF787A">
        <w:rPr>
          <w:rFonts w:ascii="Times New Roman" w:hAnsi="Times New Roman"/>
          <w:sz w:val="28"/>
          <w:szCs w:val="28"/>
          <w:highlight w:val="yellow"/>
        </w:rPr>
        <w:t>услуги</w:t>
      </w:r>
      <w:r w:rsidRPr="00EF787A">
        <w:rPr>
          <w:rFonts w:ascii="Times New Roman" w:hAnsi="Times New Roman"/>
          <w:spacing w:val="49"/>
          <w:sz w:val="28"/>
          <w:szCs w:val="28"/>
          <w:highlight w:val="yellow"/>
        </w:rPr>
        <w:t xml:space="preserve"> </w:t>
      </w:r>
      <w:r w:rsidRPr="00EF787A">
        <w:rPr>
          <w:rFonts w:ascii="Times New Roman" w:hAnsi="Times New Roman"/>
          <w:sz w:val="28"/>
          <w:szCs w:val="28"/>
          <w:highlight w:val="yellow"/>
        </w:rPr>
        <w:t>на</w:t>
      </w:r>
      <w:r w:rsidRPr="00EF787A">
        <w:rPr>
          <w:rFonts w:ascii="Times New Roman" w:hAnsi="Times New Roman"/>
          <w:spacing w:val="45"/>
          <w:sz w:val="28"/>
          <w:szCs w:val="28"/>
          <w:highlight w:val="yellow"/>
        </w:rPr>
        <w:t xml:space="preserve"> </w:t>
      </w:r>
      <w:r w:rsidRPr="00EF787A">
        <w:rPr>
          <w:rFonts w:ascii="Times New Roman" w:hAnsi="Times New Roman"/>
          <w:sz w:val="28"/>
          <w:szCs w:val="28"/>
          <w:highlight w:val="yellow"/>
        </w:rPr>
        <w:t>Едином портале, Региональном портале</w:t>
      </w:r>
      <w:r w:rsidRPr="00EF787A">
        <w:rPr>
          <w:rFonts w:ascii="Times New Roman" w:hAnsi="Times New Roman"/>
          <w:spacing w:val="46"/>
          <w:sz w:val="28"/>
          <w:szCs w:val="28"/>
          <w:highlight w:val="yellow"/>
        </w:rPr>
        <w:t xml:space="preserve"> </w:t>
      </w:r>
      <w:r w:rsidRPr="00EF787A">
        <w:rPr>
          <w:rFonts w:ascii="Times New Roman" w:hAnsi="Times New Roman"/>
          <w:sz w:val="28"/>
          <w:szCs w:val="28"/>
          <w:highlight w:val="yellow"/>
        </w:rPr>
        <w:t>заявитель</w:t>
      </w:r>
      <w:r w:rsidRPr="00EF787A">
        <w:rPr>
          <w:rFonts w:ascii="Times New Roman" w:hAnsi="Times New Roman"/>
          <w:spacing w:val="44"/>
          <w:sz w:val="28"/>
          <w:szCs w:val="28"/>
          <w:highlight w:val="yellow"/>
        </w:rPr>
        <w:t xml:space="preserve"> </w:t>
      </w:r>
      <w:r w:rsidRPr="00EF787A">
        <w:rPr>
          <w:rFonts w:ascii="Times New Roman" w:hAnsi="Times New Roman"/>
          <w:sz w:val="28"/>
          <w:szCs w:val="28"/>
          <w:highlight w:val="yellow"/>
        </w:rPr>
        <w:t>должен</w:t>
      </w:r>
      <w:r w:rsidRPr="00EF787A">
        <w:rPr>
          <w:rFonts w:ascii="Times New Roman" w:hAnsi="Times New Roman"/>
          <w:spacing w:val="45"/>
          <w:sz w:val="28"/>
          <w:szCs w:val="28"/>
          <w:highlight w:val="yellow"/>
        </w:rPr>
        <w:t xml:space="preserve"> </w:t>
      </w:r>
      <w:r w:rsidRPr="00EF787A">
        <w:rPr>
          <w:rFonts w:ascii="Times New Roman" w:hAnsi="Times New Roman"/>
          <w:sz w:val="28"/>
          <w:szCs w:val="28"/>
          <w:highlight w:val="yellow"/>
        </w:rPr>
        <w:t>авторизоваться</w:t>
      </w:r>
      <w:r w:rsidRPr="00EF787A">
        <w:rPr>
          <w:rFonts w:ascii="Times New Roman" w:hAnsi="Times New Roman"/>
          <w:spacing w:val="46"/>
          <w:sz w:val="28"/>
          <w:szCs w:val="28"/>
          <w:highlight w:val="yellow"/>
        </w:rPr>
        <w:t xml:space="preserve"> </w:t>
      </w:r>
      <w:r w:rsidRPr="00EF787A">
        <w:rPr>
          <w:rFonts w:ascii="Times New Roman" w:hAnsi="Times New Roman"/>
          <w:sz w:val="28"/>
          <w:szCs w:val="28"/>
          <w:highlight w:val="yellow"/>
        </w:rPr>
        <w:t>в</w:t>
      </w:r>
      <w:r w:rsidRPr="00EF787A">
        <w:rPr>
          <w:rFonts w:ascii="Times New Roman" w:hAnsi="Times New Roman"/>
          <w:spacing w:val="42"/>
          <w:sz w:val="28"/>
          <w:szCs w:val="28"/>
          <w:highlight w:val="yellow"/>
        </w:rPr>
        <w:t xml:space="preserve"> </w:t>
      </w:r>
      <w:r w:rsidRPr="00EF787A">
        <w:rPr>
          <w:rFonts w:ascii="Times New Roman" w:hAnsi="Times New Roman"/>
          <w:sz w:val="28"/>
          <w:szCs w:val="28"/>
          <w:highlight w:val="yellow"/>
        </w:rPr>
        <w:t>ЕСИА</w:t>
      </w:r>
      <w:r w:rsidRPr="00EF787A">
        <w:rPr>
          <w:rFonts w:ascii="Times New Roman" w:hAnsi="Times New Roman"/>
          <w:spacing w:val="-68"/>
          <w:sz w:val="28"/>
          <w:szCs w:val="28"/>
          <w:highlight w:val="yellow"/>
        </w:rPr>
        <w:t xml:space="preserve"> </w:t>
      </w:r>
      <w:r w:rsidRPr="00EF787A">
        <w:rPr>
          <w:rFonts w:ascii="Times New Roman" w:hAnsi="Times New Roman"/>
          <w:sz w:val="28"/>
          <w:szCs w:val="28"/>
          <w:highlight w:val="yellow"/>
        </w:rPr>
        <w:t>в</w:t>
      </w:r>
      <w:r w:rsidRPr="00EF787A">
        <w:rPr>
          <w:rFonts w:ascii="Times New Roman" w:hAnsi="Times New Roman"/>
          <w:spacing w:val="1"/>
          <w:sz w:val="28"/>
          <w:szCs w:val="28"/>
          <w:highlight w:val="yellow"/>
        </w:rPr>
        <w:t xml:space="preserve"> </w:t>
      </w:r>
      <w:r w:rsidRPr="00EF787A">
        <w:rPr>
          <w:rFonts w:ascii="Times New Roman" w:hAnsi="Times New Roman"/>
          <w:sz w:val="28"/>
          <w:szCs w:val="28"/>
          <w:highlight w:val="yellow"/>
        </w:rPr>
        <w:t>роли</w:t>
      </w:r>
      <w:r w:rsidRPr="00EF787A">
        <w:rPr>
          <w:rFonts w:ascii="Times New Roman" w:hAnsi="Times New Roman"/>
          <w:spacing w:val="1"/>
          <w:sz w:val="28"/>
          <w:szCs w:val="28"/>
          <w:highlight w:val="yellow"/>
        </w:rPr>
        <w:t xml:space="preserve"> </w:t>
      </w:r>
      <w:r w:rsidRPr="00EF787A">
        <w:rPr>
          <w:rFonts w:ascii="Times New Roman" w:hAnsi="Times New Roman"/>
          <w:sz w:val="28"/>
          <w:szCs w:val="28"/>
          <w:highlight w:val="yellow"/>
        </w:rPr>
        <w:t>частного</w:t>
      </w:r>
      <w:r w:rsidRPr="00EF787A">
        <w:rPr>
          <w:rFonts w:ascii="Times New Roman" w:hAnsi="Times New Roman"/>
          <w:spacing w:val="1"/>
          <w:sz w:val="28"/>
          <w:szCs w:val="28"/>
          <w:highlight w:val="yellow"/>
        </w:rPr>
        <w:t xml:space="preserve"> </w:t>
      </w:r>
      <w:r w:rsidRPr="00EF787A">
        <w:rPr>
          <w:rFonts w:ascii="Times New Roman" w:hAnsi="Times New Roman"/>
          <w:sz w:val="28"/>
          <w:szCs w:val="28"/>
          <w:highlight w:val="yellow"/>
        </w:rPr>
        <w:t>лица</w:t>
      </w:r>
      <w:r w:rsidRPr="00EF787A">
        <w:rPr>
          <w:rFonts w:ascii="Times New Roman" w:hAnsi="Times New Roman"/>
          <w:spacing w:val="1"/>
          <w:sz w:val="28"/>
          <w:szCs w:val="28"/>
          <w:highlight w:val="yellow"/>
        </w:rPr>
        <w:t xml:space="preserve"> </w:t>
      </w:r>
      <w:r w:rsidRPr="00EF787A">
        <w:rPr>
          <w:rFonts w:ascii="Times New Roman" w:hAnsi="Times New Roman"/>
          <w:sz w:val="28"/>
          <w:szCs w:val="28"/>
          <w:highlight w:val="yellow"/>
        </w:rPr>
        <w:t>(физическое</w:t>
      </w:r>
      <w:r w:rsidRPr="00EF787A">
        <w:rPr>
          <w:rFonts w:ascii="Times New Roman" w:hAnsi="Times New Roman"/>
          <w:spacing w:val="1"/>
          <w:sz w:val="28"/>
          <w:szCs w:val="28"/>
          <w:highlight w:val="yellow"/>
        </w:rPr>
        <w:t xml:space="preserve"> </w:t>
      </w:r>
      <w:r w:rsidRPr="00EF787A">
        <w:rPr>
          <w:rFonts w:ascii="Times New Roman" w:hAnsi="Times New Roman"/>
          <w:sz w:val="28"/>
          <w:szCs w:val="28"/>
          <w:highlight w:val="yellow"/>
        </w:rPr>
        <w:t>лицо)</w:t>
      </w:r>
      <w:r w:rsidRPr="00EF787A">
        <w:rPr>
          <w:rFonts w:ascii="Times New Roman" w:hAnsi="Times New Roman"/>
          <w:spacing w:val="1"/>
          <w:sz w:val="28"/>
          <w:szCs w:val="28"/>
          <w:highlight w:val="yellow"/>
        </w:rPr>
        <w:t xml:space="preserve"> </w:t>
      </w:r>
      <w:r w:rsidRPr="00EF787A">
        <w:rPr>
          <w:rFonts w:ascii="Times New Roman" w:hAnsi="Times New Roman"/>
          <w:sz w:val="28"/>
          <w:szCs w:val="28"/>
          <w:highlight w:val="yellow"/>
        </w:rPr>
        <w:t>с</w:t>
      </w:r>
      <w:r w:rsidRPr="00EF787A">
        <w:rPr>
          <w:rFonts w:ascii="Times New Roman" w:hAnsi="Times New Roman"/>
          <w:spacing w:val="1"/>
          <w:sz w:val="28"/>
          <w:szCs w:val="28"/>
          <w:highlight w:val="yellow"/>
        </w:rPr>
        <w:t xml:space="preserve"> </w:t>
      </w:r>
      <w:r w:rsidRPr="00EF787A">
        <w:rPr>
          <w:rFonts w:ascii="Times New Roman" w:hAnsi="Times New Roman"/>
          <w:sz w:val="28"/>
          <w:szCs w:val="28"/>
          <w:highlight w:val="yellow"/>
        </w:rPr>
        <w:t>подтверждённой</w:t>
      </w:r>
      <w:r w:rsidRPr="00EF787A">
        <w:rPr>
          <w:rFonts w:ascii="Times New Roman" w:hAnsi="Times New Roman"/>
          <w:spacing w:val="1"/>
          <w:sz w:val="28"/>
          <w:szCs w:val="28"/>
          <w:highlight w:val="yellow"/>
        </w:rPr>
        <w:t xml:space="preserve"> </w:t>
      </w:r>
      <w:r w:rsidRPr="00EF787A">
        <w:rPr>
          <w:rFonts w:ascii="Times New Roman" w:hAnsi="Times New Roman"/>
          <w:sz w:val="28"/>
          <w:szCs w:val="28"/>
          <w:highlight w:val="yellow"/>
        </w:rPr>
        <w:t>учётной</w:t>
      </w:r>
      <w:r w:rsidRPr="00EF787A">
        <w:rPr>
          <w:rFonts w:ascii="Times New Roman" w:hAnsi="Times New Roman"/>
          <w:spacing w:val="1"/>
          <w:sz w:val="28"/>
          <w:szCs w:val="28"/>
          <w:highlight w:val="yellow"/>
        </w:rPr>
        <w:t xml:space="preserve"> </w:t>
      </w:r>
      <w:r w:rsidRPr="00EF787A">
        <w:rPr>
          <w:rFonts w:ascii="Times New Roman" w:hAnsi="Times New Roman"/>
          <w:sz w:val="28"/>
          <w:szCs w:val="28"/>
          <w:highlight w:val="yellow"/>
        </w:rPr>
        <w:t>записью,</w:t>
      </w:r>
      <w:r w:rsidRPr="00EF787A">
        <w:rPr>
          <w:rFonts w:ascii="Times New Roman" w:hAnsi="Times New Roman"/>
          <w:spacing w:val="1"/>
          <w:sz w:val="28"/>
          <w:szCs w:val="28"/>
          <w:highlight w:val="yellow"/>
        </w:rPr>
        <w:t xml:space="preserve"> </w:t>
      </w:r>
      <w:r w:rsidRPr="00EF787A">
        <w:rPr>
          <w:rFonts w:ascii="Times New Roman" w:hAnsi="Times New Roman"/>
          <w:sz w:val="28"/>
          <w:szCs w:val="28"/>
          <w:highlight w:val="yellow"/>
        </w:rPr>
        <w:t>выбирать</w:t>
      </w:r>
      <w:r w:rsidRPr="00EF787A">
        <w:rPr>
          <w:rFonts w:ascii="Times New Roman" w:hAnsi="Times New Roman"/>
          <w:spacing w:val="1"/>
          <w:sz w:val="28"/>
          <w:szCs w:val="28"/>
          <w:highlight w:val="yellow"/>
        </w:rPr>
        <w:t xml:space="preserve"> </w:t>
      </w:r>
      <w:r w:rsidRPr="00EF787A">
        <w:rPr>
          <w:rFonts w:ascii="Times New Roman" w:hAnsi="Times New Roman"/>
          <w:sz w:val="28"/>
          <w:szCs w:val="28"/>
          <w:highlight w:val="yellow"/>
        </w:rPr>
        <w:t>вариант</w:t>
      </w:r>
      <w:r w:rsidRPr="00EF787A">
        <w:rPr>
          <w:rFonts w:ascii="Times New Roman" w:hAnsi="Times New Roman"/>
          <w:spacing w:val="1"/>
          <w:sz w:val="28"/>
          <w:szCs w:val="28"/>
          <w:highlight w:val="yellow"/>
        </w:rPr>
        <w:t xml:space="preserve"> </w:t>
      </w:r>
      <w:r w:rsidRPr="00EF787A">
        <w:rPr>
          <w:rFonts w:ascii="Times New Roman" w:hAnsi="Times New Roman"/>
          <w:sz w:val="28"/>
          <w:szCs w:val="28"/>
          <w:highlight w:val="yellow"/>
        </w:rPr>
        <w:t>услуги</w:t>
      </w:r>
      <w:r w:rsidRPr="00EF787A">
        <w:rPr>
          <w:rFonts w:ascii="Times New Roman" w:hAnsi="Times New Roman"/>
          <w:spacing w:val="1"/>
          <w:sz w:val="28"/>
          <w:szCs w:val="28"/>
          <w:highlight w:val="yellow"/>
        </w:rPr>
        <w:t xml:space="preserve"> </w:t>
      </w:r>
      <w:r w:rsidRPr="00EF787A">
        <w:rPr>
          <w:rFonts w:ascii="Times New Roman" w:hAnsi="Times New Roman"/>
          <w:sz w:val="28"/>
          <w:szCs w:val="28"/>
          <w:highlight w:val="yellow"/>
        </w:rPr>
        <w:t>«Подписаться</w:t>
      </w:r>
      <w:r w:rsidRPr="00EF787A">
        <w:rPr>
          <w:rFonts w:ascii="Times New Roman" w:hAnsi="Times New Roman"/>
          <w:spacing w:val="1"/>
          <w:sz w:val="28"/>
          <w:szCs w:val="28"/>
          <w:highlight w:val="yellow"/>
        </w:rPr>
        <w:t xml:space="preserve"> </w:t>
      </w:r>
      <w:r w:rsidRPr="00EF787A">
        <w:rPr>
          <w:rFonts w:ascii="Times New Roman" w:hAnsi="Times New Roman"/>
          <w:sz w:val="28"/>
          <w:szCs w:val="28"/>
          <w:highlight w:val="yellow"/>
        </w:rPr>
        <w:t>на</w:t>
      </w:r>
      <w:r w:rsidRPr="00EF787A">
        <w:rPr>
          <w:rFonts w:ascii="Times New Roman" w:hAnsi="Times New Roman"/>
          <w:spacing w:val="1"/>
          <w:sz w:val="28"/>
          <w:szCs w:val="28"/>
          <w:highlight w:val="yellow"/>
        </w:rPr>
        <w:t xml:space="preserve"> </w:t>
      </w:r>
      <w:r w:rsidRPr="00EF787A">
        <w:rPr>
          <w:rFonts w:ascii="Times New Roman" w:hAnsi="Times New Roman"/>
          <w:sz w:val="28"/>
          <w:szCs w:val="28"/>
          <w:highlight w:val="yellow"/>
        </w:rPr>
        <w:t>информирование</w:t>
      </w:r>
      <w:r w:rsidRPr="00EF787A">
        <w:rPr>
          <w:rFonts w:ascii="Times New Roman" w:hAnsi="Times New Roman"/>
          <w:spacing w:val="1"/>
          <w:sz w:val="28"/>
          <w:szCs w:val="28"/>
          <w:highlight w:val="yellow"/>
        </w:rPr>
        <w:t xml:space="preserve"> </w:t>
      </w:r>
      <w:r w:rsidRPr="00EF787A">
        <w:rPr>
          <w:rFonts w:ascii="Times New Roman" w:hAnsi="Times New Roman"/>
          <w:sz w:val="28"/>
          <w:szCs w:val="28"/>
          <w:highlight w:val="yellow"/>
        </w:rPr>
        <w:t>по</w:t>
      </w:r>
      <w:r w:rsidRPr="00EF787A">
        <w:rPr>
          <w:rFonts w:ascii="Times New Roman" w:hAnsi="Times New Roman"/>
          <w:spacing w:val="1"/>
          <w:sz w:val="28"/>
          <w:szCs w:val="28"/>
          <w:highlight w:val="yellow"/>
        </w:rPr>
        <w:t xml:space="preserve"> </w:t>
      </w:r>
      <w:r w:rsidRPr="00EF787A">
        <w:rPr>
          <w:rFonts w:ascii="Times New Roman" w:hAnsi="Times New Roman"/>
          <w:sz w:val="28"/>
          <w:szCs w:val="28"/>
          <w:highlight w:val="yellow"/>
        </w:rPr>
        <w:t>заявлениям,</w:t>
      </w:r>
      <w:r w:rsidRPr="00EF787A">
        <w:rPr>
          <w:rFonts w:ascii="Times New Roman" w:hAnsi="Times New Roman"/>
          <w:spacing w:val="1"/>
          <w:sz w:val="28"/>
          <w:szCs w:val="28"/>
          <w:highlight w:val="yellow"/>
        </w:rPr>
        <w:t xml:space="preserve"> </w:t>
      </w:r>
      <w:r w:rsidRPr="00EF787A">
        <w:rPr>
          <w:rFonts w:ascii="Times New Roman" w:hAnsi="Times New Roman"/>
          <w:sz w:val="28"/>
          <w:szCs w:val="28"/>
          <w:highlight w:val="yellow"/>
        </w:rPr>
        <w:t>поданным</w:t>
      </w:r>
      <w:r w:rsidRPr="00EF787A">
        <w:rPr>
          <w:rFonts w:ascii="Times New Roman" w:hAnsi="Times New Roman"/>
          <w:spacing w:val="1"/>
          <w:sz w:val="28"/>
          <w:szCs w:val="28"/>
          <w:highlight w:val="yellow"/>
        </w:rPr>
        <w:t xml:space="preserve"> </w:t>
      </w:r>
      <w:r w:rsidRPr="00EF787A">
        <w:rPr>
          <w:rFonts w:ascii="Times New Roman" w:hAnsi="Times New Roman"/>
          <w:sz w:val="28"/>
          <w:szCs w:val="28"/>
          <w:highlight w:val="yellow"/>
        </w:rPr>
        <w:t>на</w:t>
      </w:r>
      <w:r w:rsidRPr="00EF787A">
        <w:rPr>
          <w:rFonts w:ascii="Times New Roman" w:hAnsi="Times New Roman"/>
          <w:spacing w:val="1"/>
          <w:sz w:val="28"/>
          <w:szCs w:val="28"/>
          <w:highlight w:val="yellow"/>
        </w:rPr>
        <w:t xml:space="preserve"> </w:t>
      </w:r>
      <w:r w:rsidRPr="00EF787A">
        <w:rPr>
          <w:rFonts w:ascii="Times New Roman" w:hAnsi="Times New Roman"/>
          <w:sz w:val="28"/>
          <w:szCs w:val="28"/>
          <w:highlight w:val="yellow"/>
        </w:rPr>
        <w:t>личном</w:t>
      </w:r>
      <w:r w:rsidRPr="00EF787A">
        <w:rPr>
          <w:rFonts w:ascii="Times New Roman" w:hAnsi="Times New Roman"/>
          <w:spacing w:val="1"/>
          <w:sz w:val="28"/>
          <w:szCs w:val="28"/>
          <w:highlight w:val="yellow"/>
        </w:rPr>
        <w:t xml:space="preserve"> </w:t>
      </w:r>
      <w:r w:rsidRPr="00EF787A">
        <w:rPr>
          <w:rFonts w:ascii="Times New Roman" w:hAnsi="Times New Roman"/>
          <w:sz w:val="28"/>
          <w:szCs w:val="28"/>
          <w:highlight w:val="yellow"/>
        </w:rPr>
        <w:t>приеме»,</w:t>
      </w:r>
      <w:r w:rsidRPr="00EF787A">
        <w:rPr>
          <w:rFonts w:ascii="Times New Roman" w:hAnsi="Times New Roman"/>
          <w:spacing w:val="1"/>
          <w:sz w:val="28"/>
          <w:szCs w:val="28"/>
          <w:highlight w:val="yellow"/>
        </w:rPr>
        <w:t xml:space="preserve"> </w:t>
      </w:r>
      <w:r w:rsidRPr="00EF787A">
        <w:rPr>
          <w:rFonts w:ascii="Times New Roman" w:hAnsi="Times New Roman"/>
          <w:sz w:val="28"/>
          <w:szCs w:val="28"/>
          <w:highlight w:val="yellow"/>
        </w:rPr>
        <w:t>а</w:t>
      </w:r>
      <w:r w:rsidRPr="00EF787A">
        <w:rPr>
          <w:rFonts w:ascii="Times New Roman" w:hAnsi="Times New Roman"/>
          <w:spacing w:val="1"/>
          <w:sz w:val="28"/>
          <w:szCs w:val="28"/>
          <w:highlight w:val="yellow"/>
        </w:rPr>
        <w:t xml:space="preserve"> </w:t>
      </w:r>
      <w:r w:rsidRPr="00EF787A">
        <w:rPr>
          <w:rFonts w:ascii="Times New Roman" w:hAnsi="Times New Roman"/>
          <w:sz w:val="28"/>
          <w:szCs w:val="28"/>
          <w:highlight w:val="yellow"/>
        </w:rPr>
        <w:t>затем</w:t>
      </w:r>
      <w:r w:rsidRPr="00EF787A">
        <w:rPr>
          <w:rFonts w:ascii="Times New Roman" w:hAnsi="Times New Roman"/>
          <w:spacing w:val="1"/>
          <w:sz w:val="28"/>
          <w:szCs w:val="28"/>
          <w:highlight w:val="yellow"/>
        </w:rPr>
        <w:t xml:space="preserve"> </w:t>
      </w:r>
      <w:r w:rsidRPr="00EF787A">
        <w:rPr>
          <w:rFonts w:ascii="Times New Roman" w:hAnsi="Times New Roman"/>
          <w:sz w:val="28"/>
          <w:szCs w:val="28"/>
          <w:highlight w:val="yellow"/>
        </w:rPr>
        <w:t>по</w:t>
      </w:r>
      <w:r w:rsidRPr="00EF787A">
        <w:rPr>
          <w:rFonts w:ascii="Times New Roman" w:hAnsi="Times New Roman"/>
          <w:spacing w:val="1"/>
          <w:sz w:val="28"/>
          <w:szCs w:val="28"/>
          <w:highlight w:val="yellow"/>
        </w:rPr>
        <w:t xml:space="preserve"> </w:t>
      </w:r>
      <w:r w:rsidRPr="00EF787A">
        <w:rPr>
          <w:rFonts w:ascii="Times New Roman" w:hAnsi="Times New Roman"/>
          <w:sz w:val="28"/>
          <w:szCs w:val="28"/>
          <w:highlight w:val="yellow"/>
        </w:rPr>
        <w:t>кнопке</w:t>
      </w:r>
      <w:r w:rsidRPr="00EF787A">
        <w:rPr>
          <w:rFonts w:ascii="Times New Roman" w:hAnsi="Times New Roman"/>
          <w:spacing w:val="1"/>
          <w:sz w:val="28"/>
          <w:szCs w:val="28"/>
          <w:highlight w:val="yellow"/>
        </w:rPr>
        <w:t xml:space="preserve"> </w:t>
      </w:r>
      <w:r w:rsidRPr="00EF787A">
        <w:rPr>
          <w:rFonts w:ascii="Times New Roman" w:hAnsi="Times New Roman"/>
          <w:sz w:val="28"/>
          <w:szCs w:val="28"/>
          <w:highlight w:val="yellow"/>
        </w:rPr>
        <w:t>«Получить</w:t>
      </w:r>
      <w:r w:rsidRPr="00EF787A">
        <w:rPr>
          <w:rFonts w:ascii="Times New Roman" w:hAnsi="Times New Roman"/>
          <w:spacing w:val="1"/>
          <w:sz w:val="28"/>
          <w:szCs w:val="28"/>
          <w:highlight w:val="yellow"/>
        </w:rPr>
        <w:t xml:space="preserve"> </w:t>
      </w:r>
      <w:r w:rsidRPr="00EF787A">
        <w:rPr>
          <w:rFonts w:ascii="Times New Roman" w:hAnsi="Times New Roman"/>
          <w:sz w:val="28"/>
          <w:szCs w:val="28"/>
          <w:highlight w:val="yellow"/>
        </w:rPr>
        <w:t>услугу»</w:t>
      </w:r>
      <w:r w:rsidRPr="00EF787A">
        <w:rPr>
          <w:rFonts w:ascii="Times New Roman" w:hAnsi="Times New Roman"/>
          <w:spacing w:val="1"/>
          <w:sz w:val="28"/>
          <w:szCs w:val="28"/>
          <w:highlight w:val="yellow"/>
        </w:rPr>
        <w:t xml:space="preserve"> </w:t>
      </w:r>
      <w:r w:rsidRPr="00EF787A">
        <w:rPr>
          <w:rFonts w:ascii="Times New Roman" w:hAnsi="Times New Roman"/>
          <w:sz w:val="28"/>
          <w:szCs w:val="28"/>
          <w:highlight w:val="yellow"/>
        </w:rPr>
        <w:t>открыть</w:t>
      </w:r>
      <w:r w:rsidRPr="00EF787A">
        <w:rPr>
          <w:rFonts w:ascii="Times New Roman" w:hAnsi="Times New Roman"/>
          <w:spacing w:val="1"/>
          <w:sz w:val="28"/>
          <w:szCs w:val="28"/>
          <w:highlight w:val="yellow"/>
        </w:rPr>
        <w:t xml:space="preserve"> </w:t>
      </w:r>
      <w:r w:rsidRPr="00EF787A">
        <w:rPr>
          <w:rFonts w:ascii="Times New Roman" w:hAnsi="Times New Roman"/>
          <w:sz w:val="28"/>
          <w:szCs w:val="28"/>
          <w:highlight w:val="yellow"/>
        </w:rPr>
        <w:t>интерактивную</w:t>
      </w:r>
      <w:r w:rsidRPr="00EF787A">
        <w:rPr>
          <w:rFonts w:ascii="Times New Roman" w:hAnsi="Times New Roman"/>
          <w:spacing w:val="-1"/>
          <w:sz w:val="28"/>
          <w:szCs w:val="28"/>
          <w:highlight w:val="yellow"/>
        </w:rPr>
        <w:t xml:space="preserve"> </w:t>
      </w:r>
      <w:r w:rsidRPr="00EF787A">
        <w:rPr>
          <w:rFonts w:ascii="Times New Roman" w:hAnsi="Times New Roman"/>
          <w:sz w:val="28"/>
          <w:szCs w:val="28"/>
          <w:highlight w:val="yellow"/>
        </w:rPr>
        <w:t>форму</w:t>
      </w:r>
      <w:r w:rsidRPr="00EF787A">
        <w:rPr>
          <w:rFonts w:ascii="Times New Roman" w:hAnsi="Times New Roman"/>
          <w:spacing w:val="-4"/>
          <w:sz w:val="28"/>
          <w:szCs w:val="28"/>
          <w:highlight w:val="yellow"/>
        </w:rPr>
        <w:t xml:space="preserve"> </w:t>
      </w:r>
      <w:r w:rsidRPr="00EF787A">
        <w:rPr>
          <w:rFonts w:ascii="Times New Roman" w:hAnsi="Times New Roman"/>
          <w:sz w:val="28"/>
          <w:szCs w:val="28"/>
          <w:highlight w:val="yellow"/>
        </w:rPr>
        <w:t>заявления,</w:t>
      </w:r>
      <w:r w:rsidRPr="00EF787A">
        <w:rPr>
          <w:rFonts w:ascii="Times New Roman" w:hAnsi="Times New Roman"/>
          <w:spacing w:val="-1"/>
          <w:sz w:val="28"/>
          <w:szCs w:val="28"/>
          <w:highlight w:val="yellow"/>
        </w:rPr>
        <w:t xml:space="preserve"> </w:t>
      </w:r>
      <w:r w:rsidRPr="00EF787A">
        <w:rPr>
          <w:rFonts w:ascii="Times New Roman" w:hAnsi="Times New Roman"/>
          <w:sz w:val="28"/>
          <w:szCs w:val="28"/>
          <w:highlight w:val="yellow"/>
        </w:rPr>
        <w:t>заполнить</w:t>
      </w:r>
      <w:r w:rsidRPr="00EF787A">
        <w:rPr>
          <w:rFonts w:ascii="Times New Roman" w:hAnsi="Times New Roman"/>
          <w:spacing w:val="-1"/>
          <w:sz w:val="28"/>
          <w:szCs w:val="28"/>
          <w:highlight w:val="yellow"/>
        </w:rPr>
        <w:t xml:space="preserve"> </w:t>
      </w:r>
      <w:r w:rsidRPr="00EF787A">
        <w:rPr>
          <w:rFonts w:ascii="Times New Roman" w:hAnsi="Times New Roman"/>
          <w:sz w:val="28"/>
          <w:szCs w:val="28"/>
          <w:highlight w:val="yellow"/>
        </w:rPr>
        <w:t>ее</w:t>
      </w:r>
      <w:r w:rsidRPr="00EF787A">
        <w:rPr>
          <w:rFonts w:ascii="Times New Roman" w:hAnsi="Times New Roman"/>
          <w:spacing w:val="-3"/>
          <w:sz w:val="28"/>
          <w:szCs w:val="28"/>
          <w:highlight w:val="yellow"/>
        </w:rPr>
        <w:t xml:space="preserve"> </w:t>
      </w:r>
      <w:r w:rsidRPr="00EF787A">
        <w:rPr>
          <w:rFonts w:ascii="Times New Roman" w:hAnsi="Times New Roman"/>
          <w:sz w:val="28"/>
          <w:szCs w:val="28"/>
          <w:highlight w:val="yellow"/>
        </w:rPr>
        <w:t>и подать</w:t>
      </w:r>
      <w:r w:rsidRPr="00EF787A">
        <w:rPr>
          <w:rFonts w:ascii="Times New Roman" w:hAnsi="Times New Roman"/>
          <w:spacing w:val="-2"/>
          <w:sz w:val="28"/>
          <w:szCs w:val="28"/>
          <w:highlight w:val="yellow"/>
        </w:rPr>
        <w:t xml:space="preserve"> </w:t>
      </w:r>
      <w:r w:rsidRPr="00EF787A">
        <w:rPr>
          <w:rFonts w:ascii="Times New Roman" w:hAnsi="Times New Roman"/>
          <w:sz w:val="28"/>
          <w:szCs w:val="28"/>
          <w:highlight w:val="yellow"/>
        </w:rPr>
        <w:t>заявление.</w:t>
      </w:r>
    </w:p>
    <w:p w:rsidR="00934655" w:rsidRPr="00712C47" w:rsidRDefault="00934655" w:rsidP="00934655">
      <w:pPr>
        <w:widowControl w:val="0"/>
        <w:autoSpaceDE w:val="0"/>
        <w:autoSpaceDN w:val="0"/>
        <w:adjustRightInd w:val="0"/>
        <w:ind w:firstLine="709"/>
        <w:jc w:val="both"/>
        <w:rPr>
          <w:rFonts w:ascii="Times New Roman" w:hAnsi="Times New Roman"/>
          <w:sz w:val="28"/>
          <w:szCs w:val="28"/>
        </w:rPr>
      </w:pPr>
      <w:r w:rsidRPr="00712C47">
        <w:rPr>
          <w:rFonts w:ascii="Times New Roman" w:hAnsi="Times New Roman"/>
          <w:sz w:val="28"/>
          <w:szCs w:val="28"/>
        </w:rPr>
        <w:t xml:space="preserve">Информация о ходе предоставления муниципальной услуги направляется заявителю органом, предоставляющим муниципальную услугу, в срок, не превышающий одного рабочего дня после завершения специалистом, ответственным за предоставление муниципальной услуги, выполнения соответствующего действия, на адрес электронной почты или с использованием средств </w:t>
      </w:r>
      <w:r>
        <w:rPr>
          <w:rFonts w:ascii="Times New Roman" w:hAnsi="Times New Roman"/>
          <w:sz w:val="28"/>
          <w:szCs w:val="28"/>
        </w:rPr>
        <w:t xml:space="preserve">Единого портала, </w:t>
      </w:r>
      <w:r w:rsidRPr="00712C47">
        <w:rPr>
          <w:rFonts w:ascii="Times New Roman" w:hAnsi="Times New Roman"/>
          <w:sz w:val="28"/>
          <w:szCs w:val="28"/>
        </w:rPr>
        <w:t>Регионального портала в личный кабинет по выбору заявителя.</w:t>
      </w:r>
    </w:p>
    <w:p w:rsidR="00934655" w:rsidRPr="00712C47" w:rsidRDefault="00934655" w:rsidP="00934655">
      <w:pPr>
        <w:widowControl w:val="0"/>
        <w:autoSpaceDE w:val="0"/>
        <w:autoSpaceDN w:val="0"/>
        <w:adjustRightInd w:val="0"/>
        <w:ind w:firstLine="709"/>
        <w:jc w:val="both"/>
        <w:rPr>
          <w:rFonts w:ascii="Times New Roman" w:hAnsi="Times New Roman"/>
          <w:sz w:val="28"/>
          <w:szCs w:val="28"/>
        </w:rPr>
      </w:pPr>
      <w:r w:rsidRPr="00712C47">
        <w:rPr>
          <w:rFonts w:ascii="Times New Roman" w:hAnsi="Times New Roman"/>
          <w:sz w:val="28"/>
          <w:szCs w:val="28"/>
        </w:rPr>
        <w:t>3.8.8.2. При предоставлении муниципальной услуги в электронной форме заявителю направляется:</w:t>
      </w:r>
    </w:p>
    <w:p w:rsidR="00934655" w:rsidRPr="00712C47" w:rsidRDefault="00934655" w:rsidP="00934655">
      <w:pPr>
        <w:widowControl w:val="0"/>
        <w:ind w:firstLine="709"/>
        <w:jc w:val="both"/>
        <w:rPr>
          <w:rFonts w:ascii="Times New Roman" w:hAnsi="Times New Roman"/>
          <w:sz w:val="28"/>
          <w:szCs w:val="28"/>
        </w:rPr>
      </w:pPr>
      <w:r w:rsidRPr="00712C47">
        <w:rPr>
          <w:rFonts w:ascii="Times New Roman" w:hAnsi="Times New Roman"/>
          <w:sz w:val="28"/>
          <w:szCs w:val="28"/>
        </w:rPr>
        <w:t>а) уведомление о записи на прием в многофункциональный центр, содержащее сведения о дате, времени и месте приема;</w:t>
      </w:r>
    </w:p>
    <w:p w:rsidR="00934655" w:rsidRPr="00712C47" w:rsidRDefault="00934655" w:rsidP="00934655">
      <w:pPr>
        <w:widowControl w:val="0"/>
        <w:ind w:firstLine="709"/>
        <w:jc w:val="both"/>
        <w:rPr>
          <w:rFonts w:ascii="Times New Roman" w:hAnsi="Times New Roman"/>
          <w:sz w:val="28"/>
          <w:szCs w:val="28"/>
        </w:rPr>
      </w:pPr>
      <w:r w:rsidRPr="00712C47">
        <w:rPr>
          <w:rFonts w:ascii="Times New Roman" w:hAnsi="Times New Roman"/>
          <w:sz w:val="28"/>
          <w:szCs w:val="28"/>
        </w:rPr>
        <w:t xml:space="preserve">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услуги, а также сведения о </w:t>
      </w:r>
      <w:r w:rsidRPr="00712C47">
        <w:rPr>
          <w:rFonts w:ascii="Times New Roman" w:hAnsi="Times New Roman"/>
          <w:sz w:val="28"/>
          <w:szCs w:val="28"/>
        </w:rPr>
        <w:lastRenderedPageBreak/>
        <w:t>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bookmarkStart w:id="2" w:name="P0084"/>
      <w:bookmarkEnd w:id="2"/>
    </w:p>
    <w:p w:rsidR="00934655" w:rsidRPr="00712C47" w:rsidRDefault="00934655" w:rsidP="00934655">
      <w:pPr>
        <w:widowControl w:val="0"/>
        <w:ind w:firstLine="709"/>
        <w:jc w:val="both"/>
        <w:rPr>
          <w:rFonts w:ascii="Times New Roman" w:hAnsi="Times New Roman"/>
          <w:sz w:val="28"/>
          <w:szCs w:val="28"/>
        </w:rPr>
      </w:pPr>
      <w:r w:rsidRPr="00712C47">
        <w:rPr>
          <w:rFonts w:ascii="Times New Roman" w:hAnsi="Times New Roman"/>
          <w:sz w:val="28"/>
          <w:szCs w:val="28"/>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34655" w:rsidRPr="00712C47" w:rsidRDefault="00934655" w:rsidP="00934655">
      <w:pPr>
        <w:widowControl w:val="0"/>
        <w:autoSpaceDE w:val="0"/>
        <w:autoSpaceDN w:val="0"/>
        <w:adjustRightInd w:val="0"/>
        <w:ind w:firstLine="709"/>
        <w:jc w:val="both"/>
        <w:rPr>
          <w:rFonts w:ascii="Times New Roman" w:hAnsi="Times New Roman"/>
          <w:sz w:val="28"/>
          <w:szCs w:val="28"/>
        </w:rPr>
      </w:pPr>
      <w:r w:rsidRPr="00712C47">
        <w:rPr>
          <w:rFonts w:ascii="Times New Roman" w:hAnsi="Times New Roman"/>
          <w:sz w:val="28"/>
          <w:szCs w:val="28"/>
        </w:rPr>
        <w:t xml:space="preserve">3.8.8.3. Критерием принятия решения по данной административной процедуре является обращение заявителя на </w:t>
      </w:r>
      <w:r>
        <w:rPr>
          <w:rFonts w:ascii="Times New Roman" w:hAnsi="Times New Roman"/>
          <w:sz w:val="28"/>
          <w:szCs w:val="28"/>
        </w:rPr>
        <w:t xml:space="preserve">Единый портал, </w:t>
      </w:r>
      <w:r w:rsidRPr="00712C47">
        <w:rPr>
          <w:rFonts w:ascii="Times New Roman" w:hAnsi="Times New Roman"/>
          <w:sz w:val="28"/>
          <w:szCs w:val="28"/>
        </w:rPr>
        <w:t>Региональный портал</w:t>
      </w:r>
      <w:r w:rsidRPr="00712C47">
        <w:rPr>
          <w:rFonts w:ascii="Times New Roman" w:hAnsi="Times New Roman"/>
          <w:i/>
          <w:sz w:val="28"/>
          <w:szCs w:val="28"/>
        </w:rPr>
        <w:t xml:space="preserve"> </w:t>
      </w:r>
      <w:r w:rsidRPr="00712C47">
        <w:rPr>
          <w:rFonts w:ascii="Times New Roman" w:hAnsi="Times New Roman"/>
          <w:sz w:val="28"/>
          <w:szCs w:val="28"/>
        </w:rPr>
        <w:t>с целью получения муниципальной услуги.</w:t>
      </w:r>
    </w:p>
    <w:p w:rsidR="00934655" w:rsidRPr="00712C47" w:rsidRDefault="00934655" w:rsidP="00934655">
      <w:pPr>
        <w:widowControl w:val="0"/>
        <w:autoSpaceDE w:val="0"/>
        <w:autoSpaceDN w:val="0"/>
        <w:adjustRightInd w:val="0"/>
        <w:ind w:firstLine="709"/>
        <w:jc w:val="both"/>
        <w:rPr>
          <w:rFonts w:ascii="Times New Roman" w:hAnsi="Times New Roman"/>
          <w:sz w:val="28"/>
          <w:szCs w:val="28"/>
        </w:rPr>
      </w:pPr>
      <w:r w:rsidRPr="00712C47">
        <w:rPr>
          <w:rFonts w:ascii="Times New Roman" w:hAnsi="Times New Roman"/>
          <w:sz w:val="28"/>
          <w:szCs w:val="28"/>
        </w:rPr>
        <w:t xml:space="preserve">3.8.8.4. 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w:t>
      </w:r>
      <w:r>
        <w:rPr>
          <w:rFonts w:ascii="Times New Roman" w:hAnsi="Times New Roman"/>
          <w:sz w:val="28"/>
          <w:szCs w:val="28"/>
        </w:rPr>
        <w:t xml:space="preserve">Едином портале, </w:t>
      </w:r>
      <w:r w:rsidRPr="00712C47">
        <w:rPr>
          <w:rFonts w:ascii="Times New Roman" w:hAnsi="Times New Roman"/>
          <w:sz w:val="28"/>
          <w:szCs w:val="28"/>
        </w:rPr>
        <w:t>Региональном портале</w:t>
      </w:r>
      <w:r w:rsidRPr="00712C47">
        <w:rPr>
          <w:rFonts w:ascii="Times New Roman" w:hAnsi="Times New Roman"/>
          <w:i/>
          <w:sz w:val="28"/>
          <w:szCs w:val="28"/>
        </w:rPr>
        <w:t xml:space="preserve"> </w:t>
      </w:r>
      <w:r w:rsidRPr="00712C47">
        <w:rPr>
          <w:rFonts w:ascii="Times New Roman" w:hAnsi="Times New Roman"/>
          <w:sz w:val="28"/>
          <w:szCs w:val="28"/>
        </w:rPr>
        <w:t>по выбору заявителя.</w:t>
      </w:r>
    </w:p>
    <w:p w:rsidR="00934655" w:rsidRPr="00712C47" w:rsidRDefault="00934655" w:rsidP="00934655">
      <w:pPr>
        <w:widowControl w:val="0"/>
        <w:autoSpaceDE w:val="0"/>
        <w:autoSpaceDN w:val="0"/>
        <w:adjustRightInd w:val="0"/>
        <w:ind w:firstLine="709"/>
        <w:jc w:val="both"/>
        <w:rPr>
          <w:rFonts w:ascii="Times New Roman" w:hAnsi="Times New Roman"/>
          <w:sz w:val="28"/>
          <w:szCs w:val="28"/>
        </w:rPr>
      </w:pPr>
      <w:r w:rsidRPr="00712C47">
        <w:rPr>
          <w:rFonts w:ascii="Times New Roman" w:hAnsi="Times New Roman"/>
          <w:sz w:val="28"/>
          <w:szCs w:val="28"/>
        </w:rPr>
        <w:t xml:space="preserve">3.8.8.5. 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w:t>
      </w:r>
      <w:r>
        <w:rPr>
          <w:rFonts w:ascii="Times New Roman" w:hAnsi="Times New Roman"/>
          <w:sz w:val="28"/>
          <w:szCs w:val="28"/>
        </w:rPr>
        <w:t xml:space="preserve">Едином портале, </w:t>
      </w:r>
      <w:r w:rsidRPr="00712C47">
        <w:rPr>
          <w:rFonts w:ascii="Times New Roman" w:hAnsi="Times New Roman"/>
          <w:sz w:val="28"/>
          <w:szCs w:val="28"/>
        </w:rPr>
        <w:t>Региональном портале в электронной форме.</w:t>
      </w:r>
    </w:p>
    <w:p w:rsidR="00934655" w:rsidRPr="00712C47" w:rsidRDefault="00934655" w:rsidP="00934655">
      <w:pPr>
        <w:widowControl w:val="0"/>
        <w:autoSpaceDE w:val="0"/>
        <w:autoSpaceDN w:val="0"/>
        <w:adjustRightInd w:val="0"/>
        <w:ind w:firstLine="709"/>
        <w:jc w:val="both"/>
        <w:rPr>
          <w:rFonts w:ascii="Times New Roman" w:hAnsi="Times New Roman"/>
          <w:sz w:val="28"/>
          <w:szCs w:val="28"/>
          <w:lang w:eastAsia="ar-SA"/>
        </w:rPr>
      </w:pPr>
      <w:r w:rsidRPr="00712C47">
        <w:rPr>
          <w:rFonts w:ascii="Times New Roman" w:hAnsi="Times New Roman"/>
          <w:sz w:val="28"/>
          <w:szCs w:val="28"/>
        </w:rPr>
        <w:t xml:space="preserve">3.8.9. </w:t>
      </w:r>
      <w:r w:rsidRPr="00712C47">
        <w:rPr>
          <w:rFonts w:ascii="Times New Roman" w:hAnsi="Times New Roman"/>
          <w:sz w:val="28"/>
          <w:szCs w:val="28"/>
          <w:lang w:eastAsia="ar-SA"/>
        </w:rPr>
        <w:t>Осуществление оценки качества предоставления муниципальной услуги.</w:t>
      </w:r>
    </w:p>
    <w:p w:rsidR="00934655" w:rsidRPr="00712C47" w:rsidRDefault="00934655" w:rsidP="00934655">
      <w:pPr>
        <w:widowControl w:val="0"/>
        <w:ind w:firstLine="709"/>
        <w:jc w:val="both"/>
        <w:rPr>
          <w:rFonts w:ascii="Times New Roman" w:hAnsi="Times New Roman"/>
          <w:sz w:val="28"/>
          <w:szCs w:val="28"/>
          <w:lang w:eastAsia="ar-SA"/>
        </w:rPr>
      </w:pPr>
      <w:r w:rsidRPr="00712C47">
        <w:rPr>
          <w:rFonts w:ascii="Times New Roman" w:hAnsi="Times New Roman"/>
          <w:sz w:val="28"/>
          <w:szCs w:val="28"/>
          <w:lang w:eastAsia="ar-SA"/>
        </w:rPr>
        <w:t>3.8.9.1. Основанием для начала административной процедуры является окончание предоставления муниципальной услуги заявителю.</w:t>
      </w:r>
    </w:p>
    <w:p w:rsidR="00934655" w:rsidRPr="00712C47" w:rsidRDefault="00934655" w:rsidP="00934655">
      <w:pPr>
        <w:widowControl w:val="0"/>
        <w:autoSpaceDE w:val="0"/>
        <w:autoSpaceDN w:val="0"/>
        <w:adjustRightInd w:val="0"/>
        <w:ind w:firstLine="709"/>
        <w:jc w:val="both"/>
        <w:rPr>
          <w:rFonts w:ascii="Times New Roman" w:hAnsi="Times New Roman"/>
          <w:sz w:val="28"/>
          <w:szCs w:val="28"/>
          <w:lang w:eastAsia="ar-SA"/>
        </w:rPr>
      </w:pPr>
      <w:r w:rsidRPr="00712C47">
        <w:rPr>
          <w:rFonts w:ascii="Times New Roman" w:hAnsi="Times New Roman"/>
          <w:sz w:val="28"/>
          <w:szCs w:val="28"/>
          <w:lang w:eastAsia="ar-SA"/>
        </w:rPr>
        <w:t xml:space="preserve">Заявителю обеспечивается возможность оценить доступность и качество муниципальной услуги на </w:t>
      </w:r>
      <w:r>
        <w:rPr>
          <w:rFonts w:ascii="Times New Roman" w:hAnsi="Times New Roman"/>
          <w:sz w:val="28"/>
          <w:szCs w:val="28"/>
          <w:lang w:eastAsia="ar-SA"/>
        </w:rPr>
        <w:t xml:space="preserve">Едином портале, </w:t>
      </w:r>
      <w:r w:rsidRPr="00712C47">
        <w:rPr>
          <w:rFonts w:ascii="Times New Roman" w:hAnsi="Times New Roman"/>
          <w:sz w:val="28"/>
          <w:szCs w:val="28"/>
          <w:lang w:eastAsia="ar-SA"/>
        </w:rPr>
        <w:t xml:space="preserve">Региональном портале, в случае формирования запроса о предоставлении муниципальной услуги в электронной форме. </w:t>
      </w:r>
    </w:p>
    <w:p w:rsidR="00934655" w:rsidRPr="00712C47" w:rsidRDefault="00934655" w:rsidP="00934655">
      <w:pPr>
        <w:widowControl w:val="0"/>
        <w:ind w:firstLine="709"/>
        <w:jc w:val="both"/>
        <w:rPr>
          <w:rFonts w:ascii="Times New Roman" w:hAnsi="Times New Roman"/>
          <w:sz w:val="28"/>
          <w:szCs w:val="28"/>
          <w:lang w:eastAsia="ar-SA"/>
        </w:rPr>
      </w:pPr>
      <w:r w:rsidRPr="00712C47">
        <w:rPr>
          <w:rFonts w:ascii="Times New Roman" w:hAnsi="Times New Roman"/>
          <w:sz w:val="28"/>
          <w:szCs w:val="28"/>
          <w:lang w:eastAsia="ar-SA"/>
        </w:rPr>
        <w:t xml:space="preserve">3.8.9.2. 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w:t>
      </w:r>
      <w:r>
        <w:rPr>
          <w:rFonts w:ascii="Times New Roman" w:hAnsi="Times New Roman"/>
          <w:sz w:val="28"/>
          <w:szCs w:val="28"/>
          <w:lang w:eastAsia="ar-SA"/>
        </w:rPr>
        <w:t xml:space="preserve">Единого портала, </w:t>
      </w:r>
      <w:r w:rsidRPr="00712C47">
        <w:rPr>
          <w:rFonts w:ascii="Times New Roman" w:hAnsi="Times New Roman"/>
          <w:sz w:val="28"/>
          <w:szCs w:val="28"/>
          <w:lang w:eastAsia="ar-SA"/>
        </w:rPr>
        <w:t>Регионального портала.</w:t>
      </w:r>
    </w:p>
    <w:p w:rsidR="00934655" w:rsidRPr="00712C47" w:rsidRDefault="00934655" w:rsidP="00934655">
      <w:pPr>
        <w:widowControl w:val="0"/>
        <w:autoSpaceDE w:val="0"/>
        <w:autoSpaceDN w:val="0"/>
        <w:adjustRightInd w:val="0"/>
        <w:ind w:firstLine="709"/>
        <w:jc w:val="both"/>
        <w:rPr>
          <w:rFonts w:ascii="Times New Roman" w:hAnsi="Times New Roman"/>
          <w:i/>
          <w:sz w:val="28"/>
          <w:szCs w:val="28"/>
          <w:lang w:eastAsia="ar-SA"/>
        </w:rPr>
      </w:pPr>
      <w:r w:rsidRPr="00712C47">
        <w:rPr>
          <w:rFonts w:ascii="Times New Roman" w:hAnsi="Times New Roman"/>
          <w:sz w:val="28"/>
          <w:szCs w:val="28"/>
          <w:lang w:eastAsia="ar-SA"/>
        </w:rPr>
        <w:t xml:space="preserve">3.8.9.3. Результатом административной процедуры является оценка доступности и качества муниципальной услуги на </w:t>
      </w:r>
      <w:r>
        <w:rPr>
          <w:rFonts w:ascii="Times New Roman" w:hAnsi="Times New Roman"/>
          <w:sz w:val="28"/>
          <w:szCs w:val="28"/>
          <w:lang w:eastAsia="ar-SA"/>
        </w:rPr>
        <w:t xml:space="preserve">Едином портале, </w:t>
      </w:r>
      <w:r w:rsidRPr="00712C47">
        <w:rPr>
          <w:rFonts w:ascii="Times New Roman" w:hAnsi="Times New Roman"/>
          <w:sz w:val="28"/>
          <w:szCs w:val="28"/>
          <w:lang w:eastAsia="ar-SA"/>
        </w:rPr>
        <w:t>Региональном портале.</w:t>
      </w:r>
    </w:p>
    <w:p w:rsidR="00934655" w:rsidRPr="00712C47" w:rsidRDefault="00934655" w:rsidP="00934655">
      <w:pPr>
        <w:widowControl w:val="0"/>
        <w:autoSpaceDE w:val="0"/>
        <w:autoSpaceDN w:val="0"/>
        <w:adjustRightInd w:val="0"/>
        <w:ind w:firstLine="709"/>
        <w:jc w:val="both"/>
        <w:rPr>
          <w:rFonts w:ascii="Times New Roman" w:hAnsi="Times New Roman"/>
          <w:i/>
          <w:sz w:val="28"/>
          <w:szCs w:val="28"/>
          <w:lang w:eastAsia="ar-SA"/>
        </w:rPr>
      </w:pPr>
      <w:r w:rsidRPr="00712C47">
        <w:rPr>
          <w:rFonts w:ascii="Times New Roman" w:hAnsi="Times New Roman"/>
          <w:sz w:val="28"/>
          <w:szCs w:val="28"/>
          <w:lang w:eastAsia="ar-SA"/>
        </w:rPr>
        <w:t xml:space="preserve">3.8.9.4. 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w:t>
      </w:r>
      <w:r>
        <w:rPr>
          <w:rFonts w:ascii="Times New Roman" w:hAnsi="Times New Roman"/>
          <w:sz w:val="28"/>
          <w:szCs w:val="28"/>
          <w:lang w:eastAsia="ar-SA"/>
        </w:rPr>
        <w:t xml:space="preserve">Едином портале, </w:t>
      </w:r>
      <w:r w:rsidRPr="00712C47">
        <w:rPr>
          <w:rFonts w:ascii="Times New Roman" w:hAnsi="Times New Roman"/>
          <w:sz w:val="28"/>
          <w:szCs w:val="28"/>
          <w:lang w:eastAsia="ar-SA"/>
        </w:rPr>
        <w:t>Региональном портале.</w:t>
      </w:r>
    </w:p>
    <w:p w:rsidR="00934655" w:rsidRPr="00712C47" w:rsidRDefault="00934655" w:rsidP="00934655">
      <w:pPr>
        <w:widowControl w:val="0"/>
        <w:tabs>
          <w:tab w:val="left" w:pos="1276"/>
        </w:tabs>
        <w:ind w:firstLine="709"/>
        <w:jc w:val="both"/>
        <w:rPr>
          <w:rFonts w:ascii="Times New Roman" w:hAnsi="Times New Roman"/>
          <w:sz w:val="28"/>
          <w:szCs w:val="28"/>
        </w:rPr>
      </w:pPr>
      <w:r w:rsidRPr="00712C47">
        <w:rPr>
          <w:rFonts w:ascii="Times New Roman" w:hAnsi="Times New Roman"/>
          <w:sz w:val="28"/>
          <w:szCs w:val="28"/>
        </w:rPr>
        <w:t>3.8.10.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34655" w:rsidRPr="00712C47" w:rsidRDefault="00934655" w:rsidP="00934655">
      <w:pPr>
        <w:widowControl w:val="0"/>
        <w:autoSpaceDE w:val="0"/>
        <w:autoSpaceDN w:val="0"/>
        <w:adjustRightInd w:val="0"/>
        <w:ind w:firstLine="709"/>
        <w:jc w:val="both"/>
        <w:rPr>
          <w:rFonts w:ascii="Times New Roman" w:hAnsi="Times New Roman"/>
          <w:sz w:val="28"/>
          <w:szCs w:val="28"/>
        </w:rPr>
      </w:pPr>
      <w:r w:rsidRPr="00712C47">
        <w:rPr>
          <w:rFonts w:ascii="Times New Roman" w:hAnsi="Times New Roman"/>
          <w:sz w:val="28"/>
          <w:szCs w:val="28"/>
        </w:rPr>
        <w:t>3.8.10.1. Основанием для начала административной процедуры является обращение заявителя в орган, предоставляющий муниципальную услугу</w:t>
      </w:r>
      <w:r w:rsidRPr="00712C47">
        <w:rPr>
          <w:rFonts w:ascii="Times New Roman" w:hAnsi="Times New Roman"/>
          <w:i/>
          <w:sz w:val="28"/>
          <w:szCs w:val="28"/>
        </w:rPr>
        <w:t xml:space="preserve"> </w:t>
      </w:r>
      <w:r w:rsidRPr="00712C47">
        <w:rPr>
          <w:rFonts w:ascii="Times New Roman" w:hAnsi="Times New Roman"/>
          <w:sz w:val="28"/>
          <w:szCs w:val="28"/>
        </w:rPr>
        <w:t>с целью получения муниципальной услуги.</w:t>
      </w:r>
    </w:p>
    <w:p w:rsidR="00934655" w:rsidRPr="00712C47" w:rsidRDefault="00934655" w:rsidP="00934655">
      <w:pPr>
        <w:widowControl w:val="0"/>
        <w:autoSpaceDE w:val="0"/>
        <w:autoSpaceDN w:val="0"/>
        <w:adjustRightInd w:val="0"/>
        <w:ind w:firstLine="709"/>
        <w:jc w:val="both"/>
        <w:rPr>
          <w:rFonts w:ascii="Times New Roman" w:hAnsi="Times New Roman"/>
          <w:sz w:val="28"/>
          <w:szCs w:val="28"/>
        </w:rPr>
      </w:pPr>
      <w:r w:rsidRPr="00712C47">
        <w:rPr>
          <w:rFonts w:ascii="Times New Roman" w:hAnsi="Times New Roman"/>
          <w:sz w:val="28"/>
          <w:szCs w:val="28"/>
        </w:rPr>
        <w:t xml:space="preserve">3.8.10.2. Заявителю обеспечивается возможность направления жалобы на </w:t>
      </w:r>
      <w:r w:rsidRPr="00712C47">
        <w:rPr>
          <w:rFonts w:ascii="Times New Roman" w:hAnsi="Times New Roman"/>
          <w:sz w:val="28"/>
          <w:szCs w:val="28"/>
        </w:rPr>
        <w:lastRenderedPageBreak/>
        <w:t xml:space="preserve">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в соответствии со </w:t>
      </w:r>
      <w:hyperlink r:id="rId12" w:anchor="/document/12177515/entry/1102" w:history="1">
        <w:r w:rsidRPr="00712C47">
          <w:rPr>
            <w:rFonts w:ascii="Times New Roman" w:hAnsi="Times New Roman"/>
            <w:sz w:val="28"/>
            <w:szCs w:val="28"/>
          </w:rPr>
          <w:t>статьей 11.2</w:t>
        </w:r>
      </w:hyperlink>
      <w:r w:rsidRPr="00712C47">
        <w:rPr>
          <w:rFonts w:ascii="Times New Roman" w:hAnsi="Times New Roman"/>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934655" w:rsidRPr="00712C47" w:rsidRDefault="00934655" w:rsidP="00934655">
      <w:pPr>
        <w:widowControl w:val="0"/>
        <w:autoSpaceDE w:val="0"/>
        <w:autoSpaceDN w:val="0"/>
        <w:adjustRightInd w:val="0"/>
        <w:ind w:firstLine="709"/>
        <w:jc w:val="both"/>
        <w:rPr>
          <w:rFonts w:ascii="Times New Roman" w:hAnsi="Times New Roman"/>
          <w:sz w:val="28"/>
          <w:szCs w:val="28"/>
        </w:rPr>
      </w:pPr>
      <w:r w:rsidRPr="00712C47">
        <w:rPr>
          <w:rFonts w:ascii="Times New Roman" w:hAnsi="Times New Roman"/>
          <w:sz w:val="28"/>
          <w:szCs w:val="28"/>
        </w:rPr>
        <w:t>3.8.10.3. 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934655" w:rsidRPr="00712C47" w:rsidRDefault="00934655" w:rsidP="00934655">
      <w:pPr>
        <w:widowControl w:val="0"/>
        <w:autoSpaceDE w:val="0"/>
        <w:autoSpaceDN w:val="0"/>
        <w:adjustRightInd w:val="0"/>
        <w:ind w:firstLine="709"/>
        <w:jc w:val="both"/>
        <w:rPr>
          <w:rFonts w:ascii="Times New Roman" w:hAnsi="Times New Roman"/>
          <w:sz w:val="28"/>
          <w:szCs w:val="28"/>
        </w:rPr>
      </w:pPr>
      <w:r w:rsidRPr="00712C47">
        <w:rPr>
          <w:rFonts w:ascii="Times New Roman" w:hAnsi="Times New Roman"/>
          <w:sz w:val="28"/>
          <w:szCs w:val="28"/>
        </w:rPr>
        <w:t>3.8.10.4. Критерием принятия решения по данной административной процедуре является неудовлетворенность заявителя решениями и действиями (бездействиями) органа, предоставляющего муниципальную услугу, должностного лица органа, предоставляющего муниципальную услугу, муниципального служащего.</w:t>
      </w:r>
    </w:p>
    <w:p w:rsidR="00934655" w:rsidRPr="00712C47" w:rsidRDefault="00934655" w:rsidP="00934655">
      <w:pPr>
        <w:widowControl w:val="0"/>
        <w:autoSpaceDE w:val="0"/>
        <w:autoSpaceDN w:val="0"/>
        <w:adjustRightInd w:val="0"/>
        <w:ind w:firstLine="709"/>
        <w:jc w:val="both"/>
        <w:rPr>
          <w:rFonts w:ascii="Times New Roman" w:hAnsi="Times New Roman"/>
          <w:sz w:val="28"/>
          <w:szCs w:val="28"/>
        </w:rPr>
      </w:pPr>
      <w:r w:rsidRPr="00712C47">
        <w:rPr>
          <w:rFonts w:ascii="Times New Roman" w:hAnsi="Times New Roman"/>
          <w:sz w:val="28"/>
          <w:szCs w:val="28"/>
        </w:rPr>
        <w:t>3.8.10.5. Результатом административной процедуры является направление жалобы заявителя в орган, предоставляющий муниципальную услугу, поданной с использованием системы досудебного обжалования в электронном виде.</w:t>
      </w:r>
    </w:p>
    <w:p w:rsidR="00934655" w:rsidRPr="00712C47" w:rsidRDefault="00934655" w:rsidP="00934655">
      <w:pPr>
        <w:widowControl w:val="0"/>
        <w:autoSpaceDE w:val="0"/>
        <w:autoSpaceDN w:val="0"/>
        <w:adjustRightInd w:val="0"/>
        <w:ind w:firstLine="709"/>
        <w:jc w:val="both"/>
        <w:rPr>
          <w:rFonts w:ascii="Times New Roman" w:hAnsi="Times New Roman"/>
          <w:sz w:val="28"/>
          <w:szCs w:val="28"/>
        </w:rPr>
      </w:pPr>
      <w:r w:rsidRPr="00712C47">
        <w:rPr>
          <w:rFonts w:ascii="Times New Roman" w:hAnsi="Times New Roman"/>
          <w:sz w:val="28"/>
          <w:szCs w:val="28"/>
        </w:rPr>
        <w:t>3.8.10.6. 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8D5A2C" w:rsidRPr="008D5A2C" w:rsidRDefault="008D5A2C" w:rsidP="008D5A2C">
      <w:pPr>
        <w:widowControl w:val="0"/>
        <w:ind w:firstLine="567"/>
        <w:jc w:val="center"/>
        <w:rPr>
          <w:rFonts w:ascii="Times New Roman" w:eastAsia="Times New Roman" w:hAnsi="Times New Roman" w:cs="Times New Roman"/>
          <w:b/>
          <w:sz w:val="28"/>
          <w:szCs w:val="28"/>
        </w:rPr>
      </w:pPr>
    </w:p>
    <w:p w:rsidR="008D5A2C" w:rsidRPr="008D5A2C" w:rsidRDefault="00934655" w:rsidP="008D5A2C">
      <w:pPr>
        <w:widowControl w:val="0"/>
        <w:ind w:firstLine="56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Подраздел 3.9</w:t>
      </w:r>
      <w:r w:rsidR="008D5A2C" w:rsidRPr="008D5A2C">
        <w:rPr>
          <w:rFonts w:ascii="Times New Roman" w:eastAsia="Times New Roman" w:hAnsi="Times New Roman" w:cs="Times New Roman"/>
          <w:sz w:val="28"/>
          <w:szCs w:val="28"/>
        </w:rPr>
        <w:t>. Порядок исправления допущенных опечаток и ошибок</w:t>
      </w:r>
    </w:p>
    <w:p w:rsidR="008D5A2C" w:rsidRPr="008D5A2C" w:rsidRDefault="008D5A2C" w:rsidP="008D5A2C">
      <w:pPr>
        <w:widowControl w:val="0"/>
        <w:ind w:firstLine="567"/>
        <w:jc w:val="center"/>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 xml:space="preserve">в выданных в результате предоставления муниципальной услуги </w:t>
      </w:r>
    </w:p>
    <w:p w:rsidR="008D5A2C" w:rsidRPr="008D5A2C" w:rsidRDefault="008D5A2C" w:rsidP="008D5A2C">
      <w:pPr>
        <w:widowControl w:val="0"/>
        <w:ind w:firstLine="567"/>
        <w:jc w:val="center"/>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документах</w:t>
      </w:r>
    </w:p>
    <w:p w:rsidR="008D5A2C" w:rsidRPr="008D5A2C" w:rsidRDefault="008D5A2C" w:rsidP="008D5A2C">
      <w:pPr>
        <w:widowControl w:val="0"/>
        <w:ind w:firstLine="567"/>
        <w:jc w:val="center"/>
        <w:rPr>
          <w:rFonts w:ascii="Times New Roman" w:eastAsia="Times New Roman" w:hAnsi="Times New Roman" w:cs="Times New Roman"/>
          <w:b/>
          <w:sz w:val="28"/>
          <w:szCs w:val="28"/>
        </w:rPr>
      </w:pPr>
    </w:p>
    <w:p w:rsidR="00591896" w:rsidRPr="006E077A" w:rsidRDefault="00591896" w:rsidP="00591896">
      <w:pPr>
        <w:widowControl w:val="0"/>
        <w:ind w:firstLine="709"/>
        <w:jc w:val="both"/>
        <w:rPr>
          <w:rFonts w:ascii="Times New Roman" w:eastAsia="Times New Roman" w:hAnsi="Times New Roman" w:cs="Times New Roman"/>
          <w:sz w:val="28"/>
          <w:szCs w:val="28"/>
          <w:highlight w:val="yellow"/>
        </w:rPr>
      </w:pPr>
      <w:r w:rsidRPr="006E077A">
        <w:rPr>
          <w:rFonts w:ascii="Times New Roman" w:eastAsia="Times New Roman" w:hAnsi="Times New Roman" w:cs="Times New Roman"/>
          <w:sz w:val="28"/>
          <w:szCs w:val="28"/>
          <w:highlight w:val="yellow"/>
        </w:rPr>
        <w:t>3.9</w:t>
      </w:r>
      <w:r w:rsidR="008D5A2C" w:rsidRPr="006E077A">
        <w:rPr>
          <w:rFonts w:ascii="Times New Roman" w:eastAsia="Times New Roman" w:hAnsi="Times New Roman" w:cs="Times New Roman"/>
          <w:sz w:val="28"/>
          <w:szCs w:val="28"/>
          <w:highlight w:val="yellow"/>
        </w:rPr>
        <w:t xml:space="preserve">.1. </w:t>
      </w:r>
      <w:r w:rsidRPr="006E077A">
        <w:rPr>
          <w:rFonts w:ascii="Times New Roman" w:eastAsia="Times New Roman" w:hAnsi="Times New Roman" w:cs="Times New Roman"/>
          <w:sz w:val="28"/>
          <w:szCs w:val="28"/>
          <w:highlight w:val="yellow"/>
        </w:rPr>
        <w:t>Порядок исправления допущенных опечаток и ошибок в уведомлении о соответствии.</w:t>
      </w:r>
    </w:p>
    <w:p w:rsidR="00591896" w:rsidRPr="006E077A" w:rsidRDefault="00D678F1" w:rsidP="0008552A">
      <w:pPr>
        <w:widowControl w:val="0"/>
        <w:ind w:firstLine="709"/>
        <w:jc w:val="both"/>
        <w:rPr>
          <w:rFonts w:ascii="Times New Roman" w:eastAsia="Times New Roman" w:hAnsi="Times New Roman" w:cs="Times New Roman"/>
          <w:sz w:val="28"/>
          <w:szCs w:val="28"/>
          <w:highlight w:val="yellow"/>
        </w:rPr>
      </w:pPr>
      <w:r w:rsidRPr="006E077A">
        <w:rPr>
          <w:rFonts w:ascii="Times New Roman" w:eastAsia="Times New Roman" w:hAnsi="Times New Roman" w:cs="Times New Roman"/>
          <w:sz w:val="28"/>
          <w:szCs w:val="28"/>
          <w:highlight w:val="yellow"/>
        </w:rPr>
        <w:t xml:space="preserve">3.9.1.1. </w:t>
      </w:r>
      <w:r w:rsidR="00591896" w:rsidRPr="006E077A">
        <w:rPr>
          <w:rFonts w:ascii="Times New Roman" w:eastAsia="Times New Roman" w:hAnsi="Times New Roman" w:cs="Times New Roman"/>
          <w:sz w:val="28"/>
          <w:szCs w:val="28"/>
          <w:highlight w:val="yellow"/>
        </w:rPr>
        <w:t>Заявитель вправе обратиться в орган, предоставляющий муниципальную услугу, с заявлением об</w:t>
      </w:r>
      <w:r w:rsidR="0008552A" w:rsidRPr="006E077A">
        <w:rPr>
          <w:rFonts w:ascii="Times New Roman" w:eastAsia="Times New Roman" w:hAnsi="Times New Roman" w:cs="Times New Roman"/>
          <w:sz w:val="28"/>
          <w:szCs w:val="28"/>
          <w:highlight w:val="yellow"/>
        </w:rPr>
        <w:t xml:space="preserve"> исправлении </w:t>
      </w:r>
      <w:r w:rsidR="00DA1965" w:rsidRPr="00EB4B5E">
        <w:rPr>
          <w:rFonts w:ascii="Times New Roman" w:hAnsi="Times New Roman" w:cs="Times New Roman"/>
          <w:sz w:val="28"/>
          <w:szCs w:val="28"/>
        </w:rPr>
        <w:t>допущенных опечаток и ошибок в уведомлении о соответствии</w:t>
      </w:r>
      <w:r w:rsidR="00365FBC">
        <w:rPr>
          <w:rFonts w:ascii="Times New Roman" w:eastAsia="Times New Roman" w:hAnsi="Times New Roman" w:cs="Times New Roman"/>
          <w:sz w:val="28"/>
          <w:szCs w:val="28"/>
          <w:highlight w:val="yellow"/>
        </w:rPr>
        <w:t xml:space="preserve">, </w:t>
      </w:r>
      <w:r w:rsidR="0008552A" w:rsidRPr="006E077A">
        <w:rPr>
          <w:rFonts w:ascii="Times New Roman" w:eastAsia="Times New Roman" w:hAnsi="Times New Roman" w:cs="Times New Roman"/>
          <w:sz w:val="28"/>
          <w:szCs w:val="28"/>
          <w:highlight w:val="yellow"/>
        </w:rPr>
        <w:t xml:space="preserve">по форме согласно </w:t>
      </w:r>
      <w:r w:rsidR="0008552A" w:rsidRPr="00B93298">
        <w:rPr>
          <w:rFonts w:ascii="Times New Roman" w:eastAsia="Times New Roman" w:hAnsi="Times New Roman" w:cs="Times New Roman"/>
          <w:sz w:val="28"/>
          <w:szCs w:val="28"/>
          <w:highlight w:val="green"/>
        </w:rPr>
        <w:t>п</w:t>
      </w:r>
      <w:r w:rsidR="00591896" w:rsidRPr="00B93298">
        <w:rPr>
          <w:rFonts w:ascii="Times New Roman" w:eastAsia="Times New Roman" w:hAnsi="Times New Roman" w:cs="Times New Roman"/>
          <w:sz w:val="28"/>
          <w:szCs w:val="28"/>
          <w:highlight w:val="green"/>
        </w:rPr>
        <w:t xml:space="preserve">риложению </w:t>
      </w:r>
      <w:r w:rsidR="0008552A" w:rsidRPr="00C51F0A">
        <w:rPr>
          <w:rFonts w:ascii="Times New Roman" w:eastAsia="Times New Roman" w:hAnsi="Times New Roman" w:cs="Times New Roman"/>
          <w:color w:val="000000" w:themeColor="text1"/>
          <w:sz w:val="28"/>
          <w:szCs w:val="28"/>
          <w:highlight w:val="green"/>
        </w:rPr>
        <w:t xml:space="preserve">№ </w:t>
      </w:r>
      <w:r w:rsidR="00B93298" w:rsidRPr="00C51F0A">
        <w:rPr>
          <w:rFonts w:ascii="Times New Roman" w:eastAsia="Times New Roman" w:hAnsi="Times New Roman" w:cs="Times New Roman"/>
          <w:color w:val="000000" w:themeColor="text1"/>
          <w:sz w:val="28"/>
          <w:szCs w:val="28"/>
          <w:highlight w:val="green"/>
        </w:rPr>
        <w:t>8</w:t>
      </w:r>
      <w:r w:rsidR="00B93298" w:rsidRPr="00C51F0A">
        <w:rPr>
          <w:rFonts w:ascii="Times New Roman" w:eastAsia="Times New Roman" w:hAnsi="Times New Roman" w:cs="Times New Roman"/>
          <w:color w:val="000000" w:themeColor="text1"/>
          <w:sz w:val="28"/>
          <w:szCs w:val="28"/>
          <w:highlight w:val="yellow"/>
        </w:rPr>
        <w:t xml:space="preserve"> </w:t>
      </w:r>
      <w:r w:rsidR="00591896" w:rsidRPr="00C51F0A">
        <w:rPr>
          <w:rFonts w:ascii="Times New Roman" w:eastAsia="Times New Roman" w:hAnsi="Times New Roman" w:cs="Times New Roman"/>
          <w:color w:val="000000" w:themeColor="text1"/>
          <w:sz w:val="28"/>
          <w:szCs w:val="28"/>
          <w:highlight w:val="yellow"/>
        </w:rPr>
        <w:t>к настоящему</w:t>
      </w:r>
      <w:r w:rsidR="0008552A" w:rsidRPr="00C51F0A">
        <w:rPr>
          <w:rFonts w:ascii="Times New Roman" w:eastAsia="Times New Roman" w:hAnsi="Times New Roman" w:cs="Times New Roman"/>
          <w:color w:val="000000" w:themeColor="text1"/>
          <w:sz w:val="28"/>
          <w:szCs w:val="28"/>
          <w:highlight w:val="yellow"/>
        </w:rPr>
        <w:t xml:space="preserve"> </w:t>
      </w:r>
      <w:r w:rsidR="00591896" w:rsidRPr="006E077A">
        <w:rPr>
          <w:rFonts w:ascii="Times New Roman" w:eastAsia="Times New Roman" w:hAnsi="Times New Roman" w:cs="Times New Roman"/>
          <w:sz w:val="28"/>
          <w:szCs w:val="28"/>
          <w:highlight w:val="yellow"/>
        </w:rPr>
        <w:t>регламенту</w:t>
      </w:r>
    </w:p>
    <w:p w:rsidR="008D5A2C" w:rsidRPr="006E077A" w:rsidRDefault="00591896" w:rsidP="007A61EF">
      <w:pPr>
        <w:widowControl w:val="0"/>
        <w:ind w:firstLine="709"/>
        <w:jc w:val="both"/>
        <w:rPr>
          <w:rFonts w:ascii="Times New Roman" w:eastAsia="Times New Roman" w:hAnsi="Times New Roman" w:cs="Times New Roman"/>
          <w:sz w:val="28"/>
          <w:szCs w:val="28"/>
          <w:highlight w:val="yellow"/>
        </w:rPr>
      </w:pPr>
      <w:r w:rsidRPr="006E077A">
        <w:rPr>
          <w:rFonts w:ascii="Times New Roman" w:eastAsia="Times New Roman" w:hAnsi="Times New Roman" w:cs="Times New Roman"/>
          <w:sz w:val="28"/>
          <w:szCs w:val="28"/>
          <w:highlight w:val="yellow"/>
        </w:rPr>
        <w:t>3.9</w:t>
      </w:r>
      <w:r w:rsidR="00D678F1" w:rsidRPr="006E077A">
        <w:rPr>
          <w:rFonts w:ascii="Times New Roman" w:eastAsia="Times New Roman" w:hAnsi="Times New Roman" w:cs="Times New Roman"/>
          <w:sz w:val="28"/>
          <w:szCs w:val="28"/>
          <w:highlight w:val="yellow"/>
        </w:rPr>
        <w:t>.1</w:t>
      </w:r>
      <w:r w:rsidR="008D5A2C" w:rsidRPr="006E077A">
        <w:rPr>
          <w:rFonts w:ascii="Times New Roman" w:eastAsia="Times New Roman" w:hAnsi="Times New Roman" w:cs="Times New Roman"/>
          <w:sz w:val="28"/>
          <w:szCs w:val="28"/>
          <w:highlight w:val="yellow"/>
        </w:rPr>
        <w:t>.</w:t>
      </w:r>
      <w:r w:rsidR="00D678F1" w:rsidRPr="006E077A">
        <w:rPr>
          <w:rFonts w:ascii="Times New Roman" w:eastAsia="Times New Roman" w:hAnsi="Times New Roman" w:cs="Times New Roman"/>
          <w:sz w:val="28"/>
          <w:szCs w:val="28"/>
          <w:highlight w:val="yellow"/>
        </w:rPr>
        <w:t>2.</w:t>
      </w:r>
      <w:r w:rsidR="008D5A2C" w:rsidRPr="006E077A">
        <w:rPr>
          <w:rFonts w:ascii="Times New Roman" w:eastAsia="Times New Roman" w:hAnsi="Times New Roman" w:cs="Times New Roman"/>
          <w:sz w:val="28"/>
          <w:szCs w:val="28"/>
          <w:highlight w:val="yellow"/>
        </w:rPr>
        <w:t xml:space="preserve"> </w:t>
      </w:r>
      <w:r w:rsidR="00F16D5B" w:rsidRPr="006E077A">
        <w:rPr>
          <w:rFonts w:ascii="Times New Roman" w:eastAsia="Times New Roman" w:hAnsi="Times New Roman" w:cs="Times New Roman"/>
          <w:sz w:val="28"/>
          <w:szCs w:val="28"/>
          <w:highlight w:val="yellow"/>
        </w:rPr>
        <w:t>Прием, проверка документов и регистрация</w:t>
      </w:r>
      <w:r w:rsidR="00F16D5B" w:rsidRPr="006E077A">
        <w:rPr>
          <w:highlight w:val="yellow"/>
        </w:rPr>
        <w:t xml:space="preserve"> </w:t>
      </w:r>
      <w:r w:rsidR="00DA1965">
        <w:rPr>
          <w:rFonts w:ascii="Times New Roman" w:eastAsia="Times New Roman" w:hAnsi="Times New Roman" w:cs="Times New Roman"/>
          <w:sz w:val="28"/>
          <w:szCs w:val="28"/>
          <w:highlight w:val="yellow"/>
        </w:rPr>
        <w:t>заявления</w:t>
      </w:r>
      <w:r w:rsidR="00D678F1" w:rsidRPr="006E077A">
        <w:rPr>
          <w:rFonts w:ascii="Times New Roman" w:eastAsia="Times New Roman" w:hAnsi="Times New Roman" w:cs="Times New Roman"/>
          <w:sz w:val="28"/>
          <w:szCs w:val="28"/>
          <w:highlight w:val="yellow"/>
        </w:rPr>
        <w:t xml:space="preserve"> </w:t>
      </w:r>
      <w:r w:rsidR="00DA1965" w:rsidRPr="00EB4B5E">
        <w:rPr>
          <w:rFonts w:ascii="Times New Roman" w:hAnsi="Times New Roman" w:cs="Times New Roman"/>
          <w:sz w:val="28"/>
          <w:szCs w:val="28"/>
        </w:rPr>
        <w:t xml:space="preserve">об </w:t>
      </w:r>
      <w:r w:rsidR="00DA1965">
        <w:rPr>
          <w:rFonts w:ascii="Times New Roman" w:hAnsi="Times New Roman" w:cs="Times New Roman"/>
          <w:sz w:val="28"/>
          <w:szCs w:val="28"/>
        </w:rPr>
        <w:t>исправлении</w:t>
      </w:r>
      <w:r w:rsidR="00DA1965" w:rsidRPr="00EB4B5E">
        <w:rPr>
          <w:rFonts w:ascii="Times New Roman" w:hAnsi="Times New Roman" w:cs="Times New Roman"/>
          <w:sz w:val="28"/>
          <w:szCs w:val="28"/>
        </w:rPr>
        <w:t xml:space="preserve"> допущенных опечаток и ошибок в уведомлении о соответствии</w:t>
      </w:r>
      <w:r w:rsidR="00F16D5B" w:rsidRPr="006E077A">
        <w:rPr>
          <w:rFonts w:ascii="Times New Roman" w:eastAsia="Times New Roman" w:hAnsi="Times New Roman" w:cs="Times New Roman"/>
          <w:sz w:val="28"/>
          <w:szCs w:val="28"/>
          <w:highlight w:val="yellow"/>
        </w:rPr>
        <w:t xml:space="preserve">, осуществляется специалистом, ответственный за предоставление муниципальной услуги, </w:t>
      </w:r>
      <w:r w:rsidRPr="006E077A">
        <w:rPr>
          <w:rFonts w:ascii="Times New Roman" w:eastAsia="Times New Roman" w:hAnsi="Times New Roman" w:cs="Times New Roman"/>
          <w:sz w:val="28"/>
          <w:szCs w:val="28"/>
          <w:highlight w:val="yellow"/>
        </w:rPr>
        <w:t>в соответствии с</w:t>
      </w:r>
      <w:r w:rsidR="00F16D5B" w:rsidRPr="006E077A">
        <w:rPr>
          <w:rFonts w:ascii="Times New Roman" w:eastAsia="Times New Roman" w:hAnsi="Times New Roman" w:cs="Times New Roman"/>
          <w:sz w:val="28"/>
          <w:szCs w:val="28"/>
          <w:highlight w:val="yellow"/>
        </w:rPr>
        <w:t xml:space="preserve"> подраздел</w:t>
      </w:r>
      <w:r w:rsidRPr="006E077A">
        <w:rPr>
          <w:rFonts w:ascii="Times New Roman" w:eastAsia="Times New Roman" w:hAnsi="Times New Roman" w:cs="Times New Roman"/>
          <w:sz w:val="28"/>
          <w:szCs w:val="28"/>
          <w:highlight w:val="yellow"/>
        </w:rPr>
        <w:t>ом</w:t>
      </w:r>
      <w:r w:rsidR="00F16D5B" w:rsidRPr="006E077A">
        <w:rPr>
          <w:rFonts w:ascii="Times New Roman" w:eastAsia="Times New Roman" w:hAnsi="Times New Roman" w:cs="Times New Roman"/>
          <w:sz w:val="28"/>
          <w:szCs w:val="28"/>
          <w:highlight w:val="yellow"/>
        </w:rPr>
        <w:t xml:space="preserve"> 3.2 регламента</w:t>
      </w:r>
      <w:r w:rsidR="006E077A" w:rsidRPr="006E077A">
        <w:rPr>
          <w:rFonts w:ascii="Times New Roman" w:eastAsia="Times New Roman" w:hAnsi="Times New Roman" w:cs="Times New Roman"/>
          <w:sz w:val="28"/>
          <w:szCs w:val="28"/>
          <w:highlight w:val="yellow"/>
        </w:rPr>
        <w:t xml:space="preserve"> или пунктом </w:t>
      </w:r>
      <w:r w:rsidR="006E077A" w:rsidRPr="006E077A">
        <w:rPr>
          <w:rFonts w:ascii="Times New Roman" w:eastAsia="Calibri" w:hAnsi="Times New Roman"/>
          <w:sz w:val="28"/>
          <w:szCs w:val="28"/>
          <w:highlight w:val="yellow"/>
        </w:rPr>
        <w:t>3.8.4 подраздела 3.8 регламента</w:t>
      </w:r>
      <w:r w:rsidR="00F16D5B" w:rsidRPr="006E077A">
        <w:rPr>
          <w:rFonts w:ascii="Times New Roman" w:eastAsia="Times New Roman" w:hAnsi="Times New Roman" w:cs="Times New Roman"/>
          <w:sz w:val="28"/>
          <w:szCs w:val="28"/>
          <w:highlight w:val="yellow"/>
        </w:rPr>
        <w:t>.</w:t>
      </w:r>
    </w:p>
    <w:p w:rsidR="00936EA3" w:rsidRDefault="00591896" w:rsidP="008B5EF4">
      <w:pPr>
        <w:widowControl w:val="0"/>
        <w:ind w:firstLine="709"/>
        <w:jc w:val="both"/>
        <w:rPr>
          <w:rFonts w:ascii="Times New Roman" w:eastAsia="Times New Roman" w:hAnsi="Times New Roman" w:cs="Times New Roman"/>
          <w:sz w:val="28"/>
          <w:szCs w:val="28"/>
          <w:highlight w:val="yellow"/>
        </w:rPr>
      </w:pPr>
      <w:r w:rsidRPr="006E077A">
        <w:rPr>
          <w:rFonts w:ascii="Times New Roman" w:eastAsia="Times New Roman" w:hAnsi="Times New Roman" w:cs="Times New Roman"/>
          <w:sz w:val="28"/>
          <w:szCs w:val="28"/>
          <w:highlight w:val="yellow"/>
        </w:rPr>
        <w:t>3.9</w:t>
      </w:r>
      <w:r w:rsidR="00D678F1" w:rsidRPr="006E077A">
        <w:rPr>
          <w:rFonts w:ascii="Times New Roman" w:eastAsia="Times New Roman" w:hAnsi="Times New Roman" w:cs="Times New Roman"/>
          <w:sz w:val="28"/>
          <w:szCs w:val="28"/>
          <w:highlight w:val="yellow"/>
        </w:rPr>
        <w:t>.1.3.</w:t>
      </w:r>
      <w:r w:rsidRPr="006E077A">
        <w:rPr>
          <w:rFonts w:ascii="Times New Roman" w:eastAsia="Times New Roman" w:hAnsi="Times New Roman" w:cs="Times New Roman"/>
          <w:sz w:val="28"/>
          <w:szCs w:val="28"/>
          <w:highlight w:val="yellow"/>
        </w:rPr>
        <w:t xml:space="preserve"> </w:t>
      </w:r>
      <w:r w:rsidR="008B5EF4" w:rsidRPr="008B5EF4">
        <w:rPr>
          <w:rFonts w:ascii="Times New Roman" w:eastAsia="Times New Roman" w:hAnsi="Times New Roman" w:cs="Times New Roman"/>
          <w:sz w:val="28"/>
          <w:szCs w:val="28"/>
          <w:highlight w:val="yellow"/>
        </w:rPr>
        <w:t xml:space="preserve">В случае отсутствия оснований для отказа в </w:t>
      </w:r>
      <w:r w:rsidR="005A642F">
        <w:rPr>
          <w:rFonts w:ascii="Times New Roman" w:eastAsia="Times New Roman" w:hAnsi="Times New Roman" w:cs="Times New Roman"/>
          <w:sz w:val="28"/>
          <w:szCs w:val="28"/>
        </w:rPr>
        <w:t>исправлении</w:t>
      </w:r>
      <w:r w:rsidR="005A642F" w:rsidRPr="005A642F">
        <w:rPr>
          <w:rFonts w:ascii="Times New Roman" w:eastAsia="Times New Roman" w:hAnsi="Times New Roman" w:cs="Times New Roman"/>
          <w:sz w:val="28"/>
          <w:szCs w:val="28"/>
        </w:rPr>
        <w:t xml:space="preserve"> допущенных опечаток и ошибок в уведомлении о соответствии</w:t>
      </w:r>
      <w:r w:rsidR="008B5EF4" w:rsidRPr="008B5EF4">
        <w:rPr>
          <w:rFonts w:ascii="Times New Roman" w:eastAsia="Times New Roman" w:hAnsi="Times New Roman" w:cs="Times New Roman"/>
          <w:sz w:val="28"/>
          <w:szCs w:val="28"/>
          <w:highlight w:val="yellow"/>
        </w:rPr>
        <w:t xml:space="preserve">, установленных пунктом </w:t>
      </w:r>
      <w:r w:rsidR="008B5EF4" w:rsidRPr="008B5EF4">
        <w:rPr>
          <w:rFonts w:ascii="Times New Roman" w:eastAsia="Times New Roman" w:hAnsi="Times New Roman" w:cs="Times New Roman"/>
          <w:sz w:val="28"/>
          <w:szCs w:val="28"/>
          <w:highlight w:val="yellow"/>
        </w:rPr>
        <w:lastRenderedPageBreak/>
        <w:t xml:space="preserve">2.10.4 подраздела 2.10 регламента, специалист, ответственный за предоставление муниципальной услуги, </w:t>
      </w:r>
      <w:r w:rsidR="00936EA3" w:rsidRPr="008B5EF4">
        <w:rPr>
          <w:rFonts w:ascii="Times New Roman" w:eastAsia="Times New Roman" w:hAnsi="Times New Roman" w:cs="Times New Roman"/>
          <w:sz w:val="28"/>
          <w:szCs w:val="28"/>
          <w:highlight w:val="yellow"/>
        </w:rPr>
        <w:t xml:space="preserve">вносит </w:t>
      </w:r>
      <w:r w:rsidR="00936EA3" w:rsidRPr="006E077A">
        <w:rPr>
          <w:rFonts w:ascii="Times New Roman" w:eastAsia="Times New Roman" w:hAnsi="Times New Roman" w:cs="Times New Roman"/>
          <w:sz w:val="28"/>
          <w:szCs w:val="28"/>
          <w:highlight w:val="yellow"/>
        </w:rPr>
        <w:t>исправления в ранее выданное уведомление о соответствии. Дата и номер выданного уведомления о соответствии не изменяются, а в соответствующей графе формы уведомления о соответствии указывается основание для внесения исправлений (реквизиты заявления об исправлении технической ошибки в уведомлении о соответствии и ссылка на соответствующую норму Градостроительного кодекса Российской Федерации) и дата внесения исправлений.</w:t>
      </w:r>
    </w:p>
    <w:p w:rsidR="008B5EF4" w:rsidRPr="008B5EF4" w:rsidRDefault="008B5EF4" w:rsidP="008B5EF4">
      <w:pPr>
        <w:widowControl w:val="0"/>
        <w:ind w:firstLine="709"/>
        <w:jc w:val="both"/>
        <w:rPr>
          <w:rFonts w:ascii="Times New Roman" w:eastAsia="Times New Roman" w:hAnsi="Times New Roman" w:cs="Times New Roman"/>
          <w:sz w:val="28"/>
          <w:szCs w:val="28"/>
          <w:highlight w:val="yellow"/>
        </w:rPr>
      </w:pPr>
      <w:r w:rsidRPr="008B5EF4">
        <w:rPr>
          <w:rFonts w:ascii="Times New Roman" w:eastAsia="Times New Roman" w:hAnsi="Times New Roman" w:cs="Times New Roman"/>
          <w:sz w:val="28"/>
          <w:szCs w:val="28"/>
          <w:highlight w:val="yellow"/>
        </w:rPr>
        <w:t xml:space="preserve">При наличии оснований для отказа в </w:t>
      </w:r>
      <w:r w:rsidR="005A642F">
        <w:rPr>
          <w:rFonts w:ascii="Times New Roman" w:eastAsia="Times New Roman" w:hAnsi="Times New Roman" w:cs="Times New Roman"/>
          <w:sz w:val="28"/>
          <w:szCs w:val="28"/>
        </w:rPr>
        <w:t>исправлении</w:t>
      </w:r>
      <w:r w:rsidR="005A642F" w:rsidRPr="005A642F">
        <w:rPr>
          <w:rFonts w:ascii="Times New Roman" w:eastAsia="Times New Roman" w:hAnsi="Times New Roman" w:cs="Times New Roman"/>
          <w:sz w:val="28"/>
          <w:szCs w:val="28"/>
        </w:rPr>
        <w:t xml:space="preserve"> допущенных опечаток и ошибок в уведомлении о соответствии</w:t>
      </w:r>
      <w:r w:rsidRPr="008B5EF4">
        <w:rPr>
          <w:rFonts w:ascii="Times New Roman" w:eastAsia="Times New Roman" w:hAnsi="Times New Roman" w:cs="Times New Roman"/>
          <w:sz w:val="28"/>
          <w:szCs w:val="28"/>
          <w:highlight w:val="yellow"/>
        </w:rPr>
        <w:t xml:space="preserve">, специалист, ответственный за предоставление муниципальной услуги, готовит решение об отказе во внесении </w:t>
      </w:r>
      <w:r w:rsidR="005A642F">
        <w:rPr>
          <w:rFonts w:ascii="Times New Roman" w:eastAsia="Times New Roman" w:hAnsi="Times New Roman" w:cs="Times New Roman"/>
          <w:sz w:val="28"/>
          <w:szCs w:val="28"/>
        </w:rPr>
        <w:t>исправлений</w:t>
      </w:r>
      <w:r w:rsidR="005A642F" w:rsidRPr="005A642F">
        <w:rPr>
          <w:rFonts w:ascii="Times New Roman" w:eastAsia="Times New Roman" w:hAnsi="Times New Roman" w:cs="Times New Roman"/>
          <w:sz w:val="28"/>
          <w:szCs w:val="28"/>
        </w:rPr>
        <w:t xml:space="preserve"> </w:t>
      </w:r>
      <w:r w:rsidR="005A642F">
        <w:rPr>
          <w:rFonts w:ascii="Times New Roman" w:eastAsia="Times New Roman" w:hAnsi="Times New Roman" w:cs="Times New Roman"/>
          <w:sz w:val="28"/>
          <w:szCs w:val="28"/>
        </w:rPr>
        <w:t>в уведомление</w:t>
      </w:r>
      <w:r w:rsidR="005A642F" w:rsidRPr="005A642F">
        <w:rPr>
          <w:rFonts w:ascii="Times New Roman" w:eastAsia="Times New Roman" w:hAnsi="Times New Roman" w:cs="Times New Roman"/>
          <w:sz w:val="28"/>
          <w:szCs w:val="28"/>
        </w:rPr>
        <w:t xml:space="preserve"> </w:t>
      </w:r>
      <w:r w:rsidRPr="008B5EF4">
        <w:rPr>
          <w:rFonts w:ascii="Times New Roman" w:eastAsia="Times New Roman" w:hAnsi="Times New Roman" w:cs="Times New Roman"/>
          <w:sz w:val="28"/>
          <w:szCs w:val="28"/>
          <w:highlight w:val="yellow"/>
        </w:rPr>
        <w:t xml:space="preserve">о соответствии, по форме согласно </w:t>
      </w:r>
      <w:r w:rsidRPr="00B93298">
        <w:rPr>
          <w:rFonts w:ascii="Times New Roman" w:eastAsia="Times New Roman" w:hAnsi="Times New Roman" w:cs="Times New Roman"/>
          <w:sz w:val="28"/>
          <w:szCs w:val="28"/>
          <w:highlight w:val="green"/>
        </w:rPr>
        <w:t xml:space="preserve">приложению </w:t>
      </w:r>
      <w:r w:rsidRPr="00C51F0A">
        <w:rPr>
          <w:rFonts w:ascii="Times New Roman" w:eastAsia="Times New Roman" w:hAnsi="Times New Roman" w:cs="Times New Roman"/>
          <w:color w:val="000000" w:themeColor="text1"/>
          <w:sz w:val="28"/>
          <w:szCs w:val="28"/>
          <w:highlight w:val="green"/>
        </w:rPr>
        <w:t xml:space="preserve">№ </w:t>
      </w:r>
      <w:r w:rsidR="00B93298" w:rsidRPr="00C51F0A">
        <w:rPr>
          <w:rFonts w:ascii="Times New Roman" w:eastAsia="Times New Roman" w:hAnsi="Times New Roman" w:cs="Times New Roman"/>
          <w:color w:val="000000" w:themeColor="text1"/>
          <w:sz w:val="28"/>
          <w:szCs w:val="28"/>
          <w:highlight w:val="green"/>
        </w:rPr>
        <w:t>10</w:t>
      </w:r>
      <w:r w:rsidRPr="00C51F0A">
        <w:rPr>
          <w:rFonts w:ascii="Times New Roman" w:eastAsia="Times New Roman" w:hAnsi="Times New Roman" w:cs="Times New Roman"/>
          <w:color w:val="000000" w:themeColor="text1"/>
          <w:sz w:val="28"/>
          <w:szCs w:val="28"/>
          <w:highlight w:val="green"/>
        </w:rPr>
        <w:t xml:space="preserve"> </w:t>
      </w:r>
      <w:r w:rsidRPr="008B5EF4">
        <w:rPr>
          <w:rFonts w:ascii="Times New Roman" w:eastAsia="Times New Roman" w:hAnsi="Times New Roman" w:cs="Times New Roman"/>
          <w:sz w:val="28"/>
          <w:szCs w:val="28"/>
          <w:highlight w:val="yellow"/>
        </w:rPr>
        <w:t>к настоящему регламенту.</w:t>
      </w:r>
    </w:p>
    <w:p w:rsidR="00936EA3" w:rsidRPr="005A642F" w:rsidRDefault="00936EA3" w:rsidP="00613A2C">
      <w:pPr>
        <w:ind w:firstLine="709"/>
        <w:jc w:val="both"/>
        <w:rPr>
          <w:rFonts w:asciiTheme="minorHAnsi" w:eastAsiaTheme="minorHAnsi" w:hAnsiTheme="minorHAnsi" w:cstheme="minorBidi"/>
          <w:sz w:val="22"/>
          <w:szCs w:val="22"/>
          <w:lang w:eastAsia="en-US"/>
        </w:rPr>
      </w:pPr>
      <w:r w:rsidRPr="006E077A">
        <w:rPr>
          <w:rFonts w:ascii="Times New Roman" w:eastAsia="Times New Roman" w:hAnsi="Times New Roman" w:cs="Times New Roman"/>
          <w:sz w:val="28"/>
          <w:szCs w:val="28"/>
          <w:highlight w:val="yellow"/>
        </w:rPr>
        <w:t>3.9.1.4. Уведомление о соответствии с внесенными исправлениями допущенных опечаток и ошибок либо решение об отказе во внесении исправлени</w:t>
      </w:r>
      <w:r w:rsidR="008B5EF4">
        <w:rPr>
          <w:rFonts w:ascii="Times New Roman" w:eastAsia="Times New Roman" w:hAnsi="Times New Roman" w:cs="Times New Roman"/>
          <w:sz w:val="28"/>
          <w:szCs w:val="28"/>
          <w:highlight w:val="yellow"/>
        </w:rPr>
        <w:t xml:space="preserve">й в уведомление о соответствии </w:t>
      </w:r>
      <w:r w:rsidR="006E077A" w:rsidRPr="006E077A">
        <w:rPr>
          <w:rFonts w:ascii="Times New Roman" w:eastAsia="Times New Roman" w:hAnsi="Times New Roman" w:cs="Times New Roman"/>
          <w:sz w:val="28"/>
          <w:szCs w:val="28"/>
          <w:highlight w:val="yellow"/>
        </w:rPr>
        <w:t xml:space="preserve">выдается заявителю в порядке, </w:t>
      </w:r>
      <w:r w:rsidRPr="006E077A">
        <w:rPr>
          <w:rFonts w:ascii="Times New Roman" w:eastAsia="Times New Roman" w:hAnsi="Times New Roman" w:cs="Times New Roman"/>
          <w:sz w:val="28"/>
          <w:szCs w:val="28"/>
          <w:highlight w:val="yellow"/>
        </w:rPr>
        <w:t xml:space="preserve">установленном </w:t>
      </w:r>
      <w:r w:rsidR="006E077A" w:rsidRPr="006E077A">
        <w:rPr>
          <w:rFonts w:ascii="Times New Roman" w:eastAsia="Times New Roman" w:hAnsi="Times New Roman" w:cs="Times New Roman"/>
          <w:sz w:val="28"/>
          <w:szCs w:val="28"/>
          <w:highlight w:val="yellow"/>
        </w:rPr>
        <w:t>подразделом 3.6</w:t>
      </w:r>
      <w:r w:rsidRPr="006E077A">
        <w:rPr>
          <w:rFonts w:ascii="Times New Roman" w:eastAsia="Times New Roman" w:hAnsi="Times New Roman" w:cs="Times New Roman"/>
          <w:sz w:val="28"/>
          <w:szCs w:val="28"/>
          <w:highlight w:val="yellow"/>
        </w:rPr>
        <w:t xml:space="preserve"> регламента</w:t>
      </w:r>
      <w:r w:rsidR="006E077A" w:rsidRPr="006E077A">
        <w:rPr>
          <w:rFonts w:ascii="Times New Roman" w:eastAsia="Times New Roman" w:hAnsi="Times New Roman" w:cs="Times New Roman"/>
          <w:sz w:val="28"/>
          <w:szCs w:val="28"/>
          <w:highlight w:val="yellow"/>
        </w:rPr>
        <w:t xml:space="preserve">, или направляется в порядке, установленном пунктом 3.8.7 подраздела 3.8 регламента, </w:t>
      </w:r>
      <w:r w:rsidRPr="006E077A">
        <w:rPr>
          <w:rFonts w:ascii="Times New Roman" w:eastAsia="Times New Roman" w:hAnsi="Times New Roman" w:cs="Times New Roman"/>
          <w:sz w:val="28"/>
          <w:szCs w:val="28"/>
          <w:highlight w:val="yellow"/>
        </w:rPr>
        <w:t xml:space="preserve">в течение </w:t>
      </w:r>
      <w:r w:rsidR="00365FBC">
        <w:rPr>
          <w:rFonts w:ascii="Times New Roman" w:eastAsia="Times New Roman" w:hAnsi="Times New Roman" w:cs="Times New Roman"/>
          <w:sz w:val="28"/>
          <w:szCs w:val="28"/>
          <w:highlight w:val="yellow"/>
        </w:rPr>
        <w:t>5 (</w:t>
      </w:r>
      <w:r w:rsidRPr="006E077A">
        <w:rPr>
          <w:rFonts w:ascii="Times New Roman" w:eastAsia="Times New Roman" w:hAnsi="Times New Roman" w:cs="Times New Roman"/>
          <w:sz w:val="28"/>
          <w:szCs w:val="28"/>
          <w:highlight w:val="yellow"/>
        </w:rPr>
        <w:t>пяти</w:t>
      </w:r>
      <w:r w:rsidR="00365FBC">
        <w:rPr>
          <w:rFonts w:ascii="Times New Roman" w:eastAsia="Times New Roman" w:hAnsi="Times New Roman" w:cs="Times New Roman"/>
          <w:sz w:val="28"/>
          <w:szCs w:val="28"/>
          <w:highlight w:val="yellow"/>
        </w:rPr>
        <w:t>)</w:t>
      </w:r>
      <w:r w:rsidRPr="006E077A">
        <w:rPr>
          <w:rFonts w:ascii="Times New Roman" w:eastAsia="Times New Roman" w:hAnsi="Times New Roman" w:cs="Times New Roman"/>
          <w:sz w:val="28"/>
          <w:szCs w:val="28"/>
          <w:highlight w:val="yellow"/>
        </w:rPr>
        <w:t xml:space="preserve"> рабочих дней с даты поступления заявления </w:t>
      </w:r>
      <w:r w:rsidR="006E077A" w:rsidRPr="006E077A">
        <w:rPr>
          <w:rFonts w:ascii="Times New Roman" w:eastAsia="Times New Roman" w:hAnsi="Times New Roman" w:cs="Times New Roman"/>
          <w:sz w:val="28"/>
          <w:szCs w:val="28"/>
          <w:highlight w:val="yellow"/>
        </w:rPr>
        <w:t xml:space="preserve">об исправлении </w:t>
      </w:r>
      <w:r w:rsidR="005A642F" w:rsidRPr="005A642F">
        <w:rPr>
          <w:rFonts w:ascii="Times New Roman" w:eastAsia="Times New Roman" w:hAnsi="Times New Roman" w:cs="Times New Roman"/>
          <w:sz w:val="28"/>
          <w:szCs w:val="28"/>
          <w:lang w:eastAsia="en-US"/>
        </w:rPr>
        <w:t>допущенных опечаток и ошибок в уведомлении</w:t>
      </w:r>
      <w:r w:rsidR="005A642F">
        <w:rPr>
          <w:rFonts w:asciiTheme="minorHAnsi" w:eastAsiaTheme="minorHAnsi" w:hAnsiTheme="minorHAnsi" w:cstheme="minorBidi"/>
          <w:sz w:val="22"/>
          <w:szCs w:val="22"/>
          <w:lang w:eastAsia="en-US"/>
        </w:rPr>
        <w:t xml:space="preserve"> </w:t>
      </w:r>
      <w:r w:rsidR="006E077A" w:rsidRPr="006E077A">
        <w:rPr>
          <w:rFonts w:ascii="Times New Roman" w:eastAsia="Times New Roman" w:hAnsi="Times New Roman" w:cs="Times New Roman"/>
          <w:sz w:val="28"/>
          <w:szCs w:val="28"/>
          <w:highlight w:val="yellow"/>
        </w:rPr>
        <w:t>о соответствии</w:t>
      </w:r>
      <w:r w:rsidRPr="006E077A">
        <w:rPr>
          <w:rFonts w:ascii="Times New Roman" w:eastAsia="Times New Roman" w:hAnsi="Times New Roman" w:cs="Times New Roman"/>
          <w:sz w:val="28"/>
          <w:szCs w:val="28"/>
          <w:highlight w:val="yellow"/>
        </w:rPr>
        <w:t>.</w:t>
      </w:r>
    </w:p>
    <w:p w:rsidR="006E077A" w:rsidRPr="006E077A" w:rsidRDefault="006E077A" w:rsidP="006E077A">
      <w:pPr>
        <w:widowControl w:val="0"/>
        <w:ind w:firstLine="709"/>
        <w:jc w:val="both"/>
        <w:rPr>
          <w:rFonts w:ascii="Times New Roman" w:eastAsia="Times New Roman" w:hAnsi="Times New Roman" w:cs="Times New Roman"/>
          <w:sz w:val="28"/>
          <w:szCs w:val="28"/>
          <w:highlight w:val="yellow"/>
        </w:rPr>
      </w:pPr>
      <w:r w:rsidRPr="006E077A">
        <w:rPr>
          <w:rFonts w:ascii="Times New Roman" w:eastAsia="Times New Roman" w:hAnsi="Times New Roman" w:cs="Times New Roman"/>
          <w:sz w:val="28"/>
          <w:szCs w:val="28"/>
          <w:highlight w:val="yellow"/>
        </w:rPr>
        <w:t>3.9.2.</w:t>
      </w:r>
      <w:r w:rsidRPr="006E077A">
        <w:rPr>
          <w:highlight w:val="yellow"/>
        </w:rPr>
        <w:t xml:space="preserve"> </w:t>
      </w:r>
      <w:r w:rsidRPr="006E077A">
        <w:rPr>
          <w:rFonts w:ascii="Times New Roman" w:eastAsia="Times New Roman" w:hAnsi="Times New Roman" w:cs="Times New Roman"/>
          <w:sz w:val="28"/>
          <w:szCs w:val="28"/>
          <w:highlight w:val="yellow"/>
        </w:rPr>
        <w:t xml:space="preserve">В случае отказа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заявитель может обратиться с жалобой на данный отказ. </w:t>
      </w:r>
    </w:p>
    <w:p w:rsidR="00591896" w:rsidRDefault="006E077A" w:rsidP="006E077A">
      <w:pPr>
        <w:widowControl w:val="0"/>
        <w:ind w:firstLine="709"/>
        <w:jc w:val="both"/>
        <w:rPr>
          <w:rFonts w:ascii="Times New Roman" w:eastAsia="Times New Roman" w:hAnsi="Times New Roman" w:cs="Times New Roman"/>
          <w:sz w:val="28"/>
          <w:szCs w:val="28"/>
        </w:rPr>
      </w:pPr>
      <w:r w:rsidRPr="006E077A">
        <w:rPr>
          <w:rFonts w:ascii="Times New Roman" w:eastAsia="Times New Roman" w:hAnsi="Times New Roman" w:cs="Times New Roman"/>
          <w:sz w:val="28"/>
          <w:szCs w:val="28"/>
          <w:highlight w:val="yellow"/>
        </w:rPr>
        <w:t>Жалоба, поступившая в орган, предоставляющий муниципальную услугу, 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6E077A" w:rsidRPr="006E077A" w:rsidRDefault="006E077A" w:rsidP="006E077A">
      <w:pPr>
        <w:widowControl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3.9.3. </w:t>
      </w:r>
      <w:r w:rsidRPr="006E077A">
        <w:rPr>
          <w:rFonts w:ascii="Times New Roman" w:eastAsia="Times New Roman" w:hAnsi="Times New Roman" w:cs="Times New Roman"/>
          <w:sz w:val="28"/>
          <w:szCs w:val="28"/>
        </w:rPr>
        <w:t>Порядок выдачи дубликата уведомлени</w:t>
      </w:r>
      <w:r w:rsidR="00102DE1">
        <w:rPr>
          <w:rFonts w:ascii="Times New Roman" w:eastAsia="Times New Roman" w:hAnsi="Times New Roman" w:cs="Times New Roman"/>
          <w:sz w:val="28"/>
          <w:szCs w:val="28"/>
        </w:rPr>
        <w:t>я о соответствии</w:t>
      </w:r>
      <w:r w:rsidRPr="006E077A">
        <w:rPr>
          <w:rFonts w:ascii="Times New Roman" w:eastAsia="Times New Roman" w:hAnsi="Times New Roman" w:cs="Times New Roman"/>
          <w:sz w:val="28"/>
          <w:szCs w:val="28"/>
        </w:rPr>
        <w:t>.</w:t>
      </w:r>
    </w:p>
    <w:p w:rsidR="006E077A" w:rsidRPr="006E077A" w:rsidRDefault="00D07F64" w:rsidP="00102DE1">
      <w:pPr>
        <w:widowControl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3.9.3.1. </w:t>
      </w:r>
      <w:r w:rsidR="00102DE1">
        <w:rPr>
          <w:rFonts w:ascii="Times New Roman" w:eastAsia="Times New Roman" w:hAnsi="Times New Roman" w:cs="Times New Roman"/>
          <w:sz w:val="28"/>
          <w:szCs w:val="28"/>
        </w:rPr>
        <w:t>Заявитель вправе обратиться</w:t>
      </w:r>
      <w:r w:rsidR="006E077A" w:rsidRPr="006E077A">
        <w:rPr>
          <w:rFonts w:ascii="Times New Roman" w:eastAsia="Times New Roman" w:hAnsi="Times New Roman" w:cs="Times New Roman"/>
          <w:sz w:val="28"/>
          <w:szCs w:val="28"/>
        </w:rPr>
        <w:t xml:space="preserve"> </w:t>
      </w:r>
      <w:r w:rsidR="00102DE1" w:rsidRPr="006E077A">
        <w:rPr>
          <w:rFonts w:ascii="Times New Roman" w:eastAsia="Times New Roman" w:hAnsi="Times New Roman" w:cs="Times New Roman"/>
          <w:sz w:val="28"/>
          <w:szCs w:val="28"/>
          <w:highlight w:val="yellow"/>
        </w:rPr>
        <w:t>в орган, предоставляющий муниципальную услугу, с заявлением</w:t>
      </w:r>
      <w:r w:rsidR="00102DE1">
        <w:rPr>
          <w:rFonts w:ascii="Times New Roman" w:eastAsia="Times New Roman" w:hAnsi="Times New Roman" w:cs="Times New Roman"/>
          <w:sz w:val="28"/>
          <w:szCs w:val="28"/>
        </w:rPr>
        <w:t xml:space="preserve"> о </w:t>
      </w:r>
      <w:r w:rsidR="00102DE1">
        <w:rPr>
          <w:rFonts w:ascii="Times New Roman" w:hAnsi="Times New Roman" w:cs="Times New Roman"/>
          <w:sz w:val="28"/>
          <w:szCs w:val="28"/>
          <w:highlight w:val="yellow"/>
        </w:rPr>
        <w:t>получении</w:t>
      </w:r>
      <w:r w:rsidR="00102DE1" w:rsidRPr="0022633F">
        <w:rPr>
          <w:rFonts w:ascii="Times New Roman" w:hAnsi="Times New Roman" w:cs="Times New Roman"/>
          <w:sz w:val="28"/>
          <w:szCs w:val="28"/>
          <w:highlight w:val="yellow"/>
        </w:rPr>
        <w:t xml:space="preserve"> </w:t>
      </w:r>
      <w:r w:rsidR="005A642F">
        <w:rPr>
          <w:rFonts w:ascii="Times New Roman" w:hAnsi="Times New Roman" w:cs="Times New Roman"/>
          <w:sz w:val="28"/>
          <w:szCs w:val="28"/>
          <w:highlight w:val="yellow"/>
        </w:rPr>
        <w:t xml:space="preserve">дубликата </w:t>
      </w:r>
      <w:r w:rsidR="00102DE1" w:rsidRPr="0022633F">
        <w:rPr>
          <w:rFonts w:ascii="Times New Roman" w:hAnsi="Times New Roman" w:cs="Times New Roman"/>
          <w:sz w:val="28"/>
          <w:szCs w:val="28"/>
          <w:highlight w:val="yellow"/>
        </w:rPr>
        <w:t>уведомления о соответствии</w:t>
      </w:r>
      <w:r w:rsidR="00102DE1">
        <w:rPr>
          <w:rFonts w:ascii="Times New Roman" w:eastAsia="Times New Roman" w:hAnsi="Times New Roman" w:cs="Times New Roman"/>
          <w:sz w:val="28"/>
          <w:szCs w:val="28"/>
        </w:rPr>
        <w:t xml:space="preserve"> по форме </w:t>
      </w:r>
      <w:r w:rsidR="00102DE1" w:rsidRPr="0067724B">
        <w:rPr>
          <w:rFonts w:ascii="Times New Roman" w:eastAsia="Times New Roman" w:hAnsi="Times New Roman" w:cs="Times New Roman"/>
          <w:sz w:val="28"/>
          <w:szCs w:val="28"/>
          <w:highlight w:val="green"/>
        </w:rPr>
        <w:t xml:space="preserve">согласно приложению № </w:t>
      </w:r>
      <w:r w:rsidR="0067724B" w:rsidRPr="0067724B">
        <w:rPr>
          <w:rFonts w:ascii="Times New Roman" w:eastAsia="Times New Roman" w:hAnsi="Times New Roman" w:cs="Times New Roman"/>
          <w:sz w:val="28"/>
          <w:szCs w:val="28"/>
          <w:highlight w:val="green"/>
        </w:rPr>
        <w:t>5</w:t>
      </w:r>
      <w:r w:rsidR="006E077A" w:rsidRPr="006E077A">
        <w:rPr>
          <w:rFonts w:ascii="Times New Roman" w:eastAsia="Times New Roman" w:hAnsi="Times New Roman" w:cs="Times New Roman"/>
          <w:sz w:val="28"/>
          <w:szCs w:val="28"/>
        </w:rPr>
        <w:t xml:space="preserve"> к</w:t>
      </w:r>
      <w:r w:rsidR="00102DE1">
        <w:rPr>
          <w:rFonts w:ascii="Times New Roman" w:eastAsia="Times New Roman" w:hAnsi="Times New Roman" w:cs="Times New Roman"/>
          <w:sz w:val="28"/>
          <w:szCs w:val="28"/>
        </w:rPr>
        <w:t xml:space="preserve"> </w:t>
      </w:r>
      <w:r w:rsidR="006E077A" w:rsidRPr="006E077A">
        <w:rPr>
          <w:rFonts w:ascii="Times New Roman" w:eastAsia="Times New Roman" w:hAnsi="Times New Roman" w:cs="Times New Roman"/>
          <w:sz w:val="28"/>
          <w:szCs w:val="28"/>
        </w:rPr>
        <w:t xml:space="preserve">настоящему </w:t>
      </w:r>
      <w:r w:rsidR="00102DE1">
        <w:rPr>
          <w:rFonts w:ascii="Times New Roman" w:eastAsia="Times New Roman" w:hAnsi="Times New Roman" w:cs="Times New Roman"/>
          <w:sz w:val="28"/>
          <w:szCs w:val="28"/>
        </w:rPr>
        <w:t>регламенту.</w:t>
      </w:r>
    </w:p>
    <w:p w:rsidR="00102DE1" w:rsidRPr="008B5EF4" w:rsidRDefault="00D07F64" w:rsidP="008B5EF4">
      <w:pPr>
        <w:widowControl w:val="0"/>
        <w:ind w:firstLine="709"/>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highlight w:val="yellow"/>
        </w:rPr>
        <w:t xml:space="preserve">3.9.3.2. </w:t>
      </w:r>
      <w:r w:rsidR="00102DE1" w:rsidRPr="006E077A">
        <w:rPr>
          <w:rFonts w:ascii="Times New Roman" w:eastAsia="Times New Roman" w:hAnsi="Times New Roman" w:cs="Times New Roman"/>
          <w:sz w:val="28"/>
          <w:szCs w:val="28"/>
          <w:highlight w:val="yellow"/>
        </w:rPr>
        <w:t>Прием, проверка документов и регистрация</w:t>
      </w:r>
      <w:r w:rsidR="00102DE1" w:rsidRPr="006E077A">
        <w:rPr>
          <w:highlight w:val="yellow"/>
        </w:rPr>
        <w:t xml:space="preserve"> </w:t>
      </w:r>
      <w:r w:rsidR="00102DE1" w:rsidRPr="006E077A">
        <w:rPr>
          <w:rFonts w:ascii="Times New Roman" w:eastAsia="Times New Roman" w:hAnsi="Times New Roman" w:cs="Times New Roman"/>
          <w:sz w:val="28"/>
          <w:szCs w:val="28"/>
          <w:highlight w:val="yellow"/>
        </w:rPr>
        <w:t xml:space="preserve">заявления </w:t>
      </w:r>
      <w:r w:rsidR="00102DE1" w:rsidRPr="00102DE1">
        <w:rPr>
          <w:rFonts w:ascii="Times New Roman" w:eastAsia="Times New Roman" w:hAnsi="Times New Roman" w:cs="Times New Roman"/>
          <w:sz w:val="28"/>
          <w:szCs w:val="28"/>
        </w:rPr>
        <w:t xml:space="preserve">о получении </w:t>
      </w:r>
      <w:r w:rsidR="005A642F">
        <w:rPr>
          <w:rFonts w:ascii="Times New Roman" w:eastAsia="Times New Roman" w:hAnsi="Times New Roman" w:cs="Times New Roman"/>
          <w:sz w:val="28"/>
          <w:szCs w:val="28"/>
        </w:rPr>
        <w:t>дубликата</w:t>
      </w:r>
      <w:r w:rsidR="00102DE1" w:rsidRPr="00102DE1">
        <w:rPr>
          <w:rFonts w:ascii="Times New Roman" w:eastAsia="Times New Roman" w:hAnsi="Times New Roman" w:cs="Times New Roman"/>
          <w:sz w:val="28"/>
          <w:szCs w:val="28"/>
        </w:rPr>
        <w:t xml:space="preserve"> уведомления о соответствии</w:t>
      </w:r>
      <w:r w:rsidR="00102DE1" w:rsidRPr="006E077A">
        <w:rPr>
          <w:rFonts w:ascii="Times New Roman" w:eastAsia="Times New Roman" w:hAnsi="Times New Roman" w:cs="Times New Roman"/>
          <w:sz w:val="28"/>
          <w:szCs w:val="28"/>
          <w:highlight w:val="yellow"/>
        </w:rPr>
        <w:t xml:space="preserve"> осуществляется специалистом, ответственный за предоставление муниципальной услуги, в соответствии с подразделом 3.2 регламента или пунктом </w:t>
      </w:r>
      <w:r w:rsidR="00102DE1" w:rsidRPr="006E077A">
        <w:rPr>
          <w:rFonts w:ascii="Times New Roman" w:eastAsia="Calibri" w:hAnsi="Times New Roman"/>
          <w:sz w:val="28"/>
          <w:szCs w:val="28"/>
          <w:highlight w:val="yellow"/>
        </w:rPr>
        <w:t>3.8.4 подраздела 3.8 регламента</w:t>
      </w:r>
      <w:r w:rsidR="00102DE1" w:rsidRPr="006E077A">
        <w:rPr>
          <w:rFonts w:ascii="Times New Roman" w:eastAsia="Times New Roman" w:hAnsi="Times New Roman" w:cs="Times New Roman"/>
          <w:sz w:val="28"/>
          <w:szCs w:val="28"/>
          <w:highlight w:val="yellow"/>
        </w:rPr>
        <w:t>.</w:t>
      </w:r>
    </w:p>
    <w:p w:rsidR="008B5EF4" w:rsidRPr="00D07F64" w:rsidRDefault="006E077A" w:rsidP="008B5EF4">
      <w:pPr>
        <w:widowControl w:val="0"/>
        <w:ind w:firstLine="709"/>
        <w:jc w:val="both"/>
        <w:rPr>
          <w:rFonts w:ascii="Times New Roman" w:eastAsia="Times New Roman" w:hAnsi="Times New Roman" w:cs="Times New Roman"/>
          <w:sz w:val="28"/>
          <w:szCs w:val="28"/>
          <w:highlight w:val="yellow"/>
        </w:rPr>
      </w:pPr>
      <w:r w:rsidRPr="00D07F64">
        <w:rPr>
          <w:rFonts w:ascii="Times New Roman" w:eastAsia="Times New Roman" w:hAnsi="Times New Roman" w:cs="Times New Roman"/>
          <w:sz w:val="28"/>
          <w:szCs w:val="28"/>
          <w:highlight w:val="yellow"/>
        </w:rPr>
        <w:t>В случае отсутствия оснований для отказа в выдаче дубликата уведомления о</w:t>
      </w:r>
      <w:r w:rsidR="00102DE1" w:rsidRPr="00D07F64">
        <w:rPr>
          <w:rFonts w:ascii="Times New Roman" w:eastAsia="Times New Roman" w:hAnsi="Times New Roman" w:cs="Times New Roman"/>
          <w:sz w:val="28"/>
          <w:szCs w:val="28"/>
          <w:highlight w:val="yellow"/>
        </w:rPr>
        <w:t xml:space="preserve"> соответствии</w:t>
      </w:r>
      <w:r w:rsidR="008B5EF4" w:rsidRPr="00D07F64">
        <w:rPr>
          <w:rFonts w:ascii="Times New Roman" w:eastAsia="Times New Roman" w:hAnsi="Times New Roman" w:cs="Times New Roman"/>
          <w:sz w:val="28"/>
          <w:szCs w:val="28"/>
          <w:highlight w:val="yellow"/>
        </w:rPr>
        <w:t xml:space="preserve">, установленных пунктом 2.10.3 подраздела 2.10 регламента, специалист, ответственный за предоставление муниципальной услуги, готовит </w:t>
      </w:r>
      <w:r w:rsidRPr="00D07F64">
        <w:rPr>
          <w:rFonts w:ascii="Times New Roman" w:eastAsia="Times New Roman" w:hAnsi="Times New Roman" w:cs="Times New Roman"/>
          <w:sz w:val="28"/>
          <w:szCs w:val="28"/>
          <w:highlight w:val="yellow"/>
        </w:rPr>
        <w:t>дубли</w:t>
      </w:r>
      <w:r w:rsidR="008B5EF4" w:rsidRPr="00D07F64">
        <w:rPr>
          <w:rFonts w:ascii="Times New Roman" w:eastAsia="Times New Roman" w:hAnsi="Times New Roman" w:cs="Times New Roman"/>
          <w:sz w:val="28"/>
          <w:szCs w:val="28"/>
          <w:highlight w:val="yellow"/>
        </w:rPr>
        <w:t xml:space="preserve">кат уведомления о соответствии </w:t>
      </w:r>
      <w:r w:rsidRPr="00D07F64">
        <w:rPr>
          <w:rFonts w:ascii="Times New Roman" w:eastAsia="Times New Roman" w:hAnsi="Times New Roman" w:cs="Times New Roman"/>
          <w:sz w:val="28"/>
          <w:szCs w:val="28"/>
          <w:highlight w:val="yellow"/>
        </w:rPr>
        <w:t>с тем же</w:t>
      </w:r>
      <w:r w:rsidR="008B5EF4" w:rsidRPr="00D07F64">
        <w:rPr>
          <w:rFonts w:ascii="Times New Roman" w:eastAsia="Times New Roman" w:hAnsi="Times New Roman" w:cs="Times New Roman"/>
          <w:sz w:val="28"/>
          <w:szCs w:val="28"/>
          <w:highlight w:val="yellow"/>
        </w:rPr>
        <w:t xml:space="preserve"> </w:t>
      </w:r>
      <w:r w:rsidRPr="00D07F64">
        <w:rPr>
          <w:rFonts w:ascii="Times New Roman" w:eastAsia="Times New Roman" w:hAnsi="Times New Roman" w:cs="Times New Roman"/>
          <w:sz w:val="28"/>
          <w:szCs w:val="28"/>
          <w:highlight w:val="yellow"/>
        </w:rPr>
        <w:t>регистрационным номером, который был указан в ранее выданном уведомлении о</w:t>
      </w:r>
      <w:r w:rsidR="008B5EF4" w:rsidRPr="00D07F64">
        <w:rPr>
          <w:rFonts w:ascii="Times New Roman" w:eastAsia="Times New Roman" w:hAnsi="Times New Roman" w:cs="Times New Roman"/>
          <w:sz w:val="28"/>
          <w:szCs w:val="28"/>
          <w:highlight w:val="yellow"/>
        </w:rPr>
        <w:t xml:space="preserve"> соответствии</w:t>
      </w:r>
      <w:r w:rsidRPr="00D07F64">
        <w:rPr>
          <w:rFonts w:ascii="Times New Roman" w:eastAsia="Times New Roman" w:hAnsi="Times New Roman" w:cs="Times New Roman"/>
          <w:sz w:val="28"/>
          <w:szCs w:val="28"/>
          <w:highlight w:val="yellow"/>
        </w:rPr>
        <w:t xml:space="preserve">. </w:t>
      </w:r>
    </w:p>
    <w:p w:rsidR="008B5EF4" w:rsidRPr="008B5EF4" w:rsidRDefault="008B5EF4" w:rsidP="008B5EF4">
      <w:pPr>
        <w:widowControl w:val="0"/>
        <w:ind w:firstLine="709"/>
        <w:jc w:val="both"/>
        <w:rPr>
          <w:rFonts w:ascii="Times New Roman" w:eastAsia="Times New Roman" w:hAnsi="Times New Roman" w:cs="Times New Roman"/>
          <w:sz w:val="28"/>
          <w:szCs w:val="28"/>
          <w:highlight w:val="yellow"/>
        </w:rPr>
      </w:pPr>
      <w:r w:rsidRPr="00D07F64">
        <w:rPr>
          <w:rFonts w:ascii="Times New Roman" w:eastAsia="Times New Roman" w:hAnsi="Times New Roman" w:cs="Times New Roman"/>
          <w:sz w:val="28"/>
          <w:szCs w:val="28"/>
          <w:highlight w:val="yellow"/>
        </w:rPr>
        <w:t xml:space="preserve">При наличии оснований для отказа в получении </w:t>
      </w:r>
      <w:r w:rsidR="005A642F">
        <w:rPr>
          <w:rFonts w:ascii="Times New Roman" w:eastAsia="Times New Roman" w:hAnsi="Times New Roman" w:cs="Times New Roman"/>
          <w:sz w:val="28"/>
          <w:szCs w:val="28"/>
          <w:highlight w:val="yellow"/>
        </w:rPr>
        <w:t>дубликата</w:t>
      </w:r>
      <w:r w:rsidRPr="00D07F64">
        <w:rPr>
          <w:rFonts w:ascii="Times New Roman" w:eastAsia="Times New Roman" w:hAnsi="Times New Roman" w:cs="Times New Roman"/>
          <w:sz w:val="28"/>
          <w:szCs w:val="28"/>
          <w:highlight w:val="yellow"/>
        </w:rPr>
        <w:t xml:space="preserve"> уведомления о соответствии, специалист, ответственный за предоставление муниципальной </w:t>
      </w:r>
      <w:r w:rsidRPr="00D07F64">
        <w:rPr>
          <w:rFonts w:ascii="Times New Roman" w:eastAsia="Times New Roman" w:hAnsi="Times New Roman" w:cs="Times New Roman"/>
          <w:sz w:val="28"/>
          <w:szCs w:val="28"/>
          <w:highlight w:val="yellow"/>
        </w:rPr>
        <w:lastRenderedPageBreak/>
        <w:t xml:space="preserve">услуги, готовит решение об отказе </w:t>
      </w:r>
      <w:r w:rsidR="00D07F64" w:rsidRPr="00D07F64">
        <w:rPr>
          <w:rFonts w:ascii="Times New Roman" w:eastAsia="Times New Roman" w:hAnsi="Times New Roman" w:cs="Times New Roman"/>
          <w:sz w:val="28"/>
          <w:szCs w:val="28"/>
          <w:highlight w:val="yellow"/>
        </w:rPr>
        <w:t>в получении повторного экземпляра (дубликата) уведомления о соответствии</w:t>
      </w:r>
      <w:r w:rsidRPr="00D07F64">
        <w:rPr>
          <w:rFonts w:ascii="Times New Roman" w:eastAsia="Times New Roman" w:hAnsi="Times New Roman" w:cs="Times New Roman"/>
          <w:sz w:val="28"/>
          <w:szCs w:val="28"/>
          <w:highlight w:val="yellow"/>
        </w:rPr>
        <w:t xml:space="preserve">, </w:t>
      </w:r>
      <w:r w:rsidRPr="008B5EF4">
        <w:rPr>
          <w:rFonts w:ascii="Times New Roman" w:eastAsia="Times New Roman" w:hAnsi="Times New Roman" w:cs="Times New Roman"/>
          <w:sz w:val="28"/>
          <w:szCs w:val="28"/>
          <w:highlight w:val="yellow"/>
        </w:rPr>
        <w:t xml:space="preserve">по форме согласно </w:t>
      </w:r>
      <w:r w:rsidRPr="00B93298">
        <w:rPr>
          <w:rFonts w:ascii="Times New Roman" w:eastAsia="Times New Roman" w:hAnsi="Times New Roman" w:cs="Times New Roman"/>
          <w:sz w:val="28"/>
          <w:szCs w:val="28"/>
          <w:highlight w:val="green"/>
        </w:rPr>
        <w:t xml:space="preserve">приложению </w:t>
      </w:r>
      <w:r w:rsidRPr="00C51F0A">
        <w:rPr>
          <w:rFonts w:ascii="Times New Roman" w:eastAsia="Times New Roman" w:hAnsi="Times New Roman" w:cs="Times New Roman"/>
          <w:color w:val="000000" w:themeColor="text1"/>
          <w:sz w:val="28"/>
          <w:szCs w:val="28"/>
          <w:highlight w:val="green"/>
        </w:rPr>
        <w:t xml:space="preserve">№ </w:t>
      </w:r>
      <w:r w:rsidR="00B93298" w:rsidRPr="00C51F0A">
        <w:rPr>
          <w:rFonts w:ascii="Times New Roman" w:eastAsia="Times New Roman" w:hAnsi="Times New Roman" w:cs="Times New Roman"/>
          <w:color w:val="000000" w:themeColor="text1"/>
          <w:sz w:val="28"/>
          <w:szCs w:val="28"/>
          <w:highlight w:val="green"/>
        </w:rPr>
        <w:t>7</w:t>
      </w:r>
      <w:r w:rsidRPr="00B93298">
        <w:rPr>
          <w:rFonts w:ascii="Times New Roman" w:eastAsia="Times New Roman" w:hAnsi="Times New Roman" w:cs="Times New Roman"/>
          <w:color w:val="FF0000"/>
          <w:sz w:val="28"/>
          <w:szCs w:val="28"/>
          <w:highlight w:val="green"/>
        </w:rPr>
        <w:t xml:space="preserve"> </w:t>
      </w:r>
      <w:r w:rsidRPr="008B5EF4">
        <w:rPr>
          <w:rFonts w:ascii="Times New Roman" w:eastAsia="Times New Roman" w:hAnsi="Times New Roman" w:cs="Times New Roman"/>
          <w:sz w:val="28"/>
          <w:szCs w:val="28"/>
          <w:highlight w:val="yellow"/>
        </w:rPr>
        <w:t>к настоящему регламенту.</w:t>
      </w:r>
    </w:p>
    <w:p w:rsidR="006E077A" w:rsidRPr="006E077A" w:rsidRDefault="008B5EF4" w:rsidP="00D07F64">
      <w:pPr>
        <w:widowControl w:val="0"/>
        <w:ind w:firstLine="709"/>
        <w:jc w:val="both"/>
        <w:rPr>
          <w:rFonts w:ascii="Times New Roman" w:eastAsia="Times New Roman" w:hAnsi="Times New Roman" w:cs="Times New Roman"/>
          <w:sz w:val="28"/>
          <w:szCs w:val="28"/>
        </w:rPr>
      </w:pPr>
      <w:r w:rsidRPr="006E077A">
        <w:rPr>
          <w:rFonts w:ascii="Times New Roman" w:eastAsia="Times New Roman" w:hAnsi="Times New Roman" w:cs="Times New Roman"/>
          <w:sz w:val="28"/>
          <w:szCs w:val="28"/>
          <w:highlight w:val="yellow"/>
        </w:rPr>
        <w:t>3.</w:t>
      </w:r>
      <w:r w:rsidRPr="00D07F64">
        <w:rPr>
          <w:rFonts w:ascii="Times New Roman" w:eastAsia="Times New Roman" w:hAnsi="Times New Roman" w:cs="Times New Roman"/>
          <w:sz w:val="28"/>
          <w:szCs w:val="28"/>
          <w:highlight w:val="yellow"/>
        </w:rPr>
        <w:t xml:space="preserve">9.1.4. </w:t>
      </w:r>
      <w:r w:rsidR="005A642F">
        <w:rPr>
          <w:rFonts w:ascii="Times New Roman" w:eastAsia="Times New Roman" w:hAnsi="Times New Roman" w:cs="Times New Roman"/>
          <w:sz w:val="28"/>
          <w:szCs w:val="28"/>
          <w:highlight w:val="yellow"/>
        </w:rPr>
        <w:t>Д</w:t>
      </w:r>
      <w:r w:rsidR="00D07F64" w:rsidRPr="00D07F64">
        <w:rPr>
          <w:rFonts w:ascii="Times New Roman" w:eastAsia="Times New Roman" w:hAnsi="Times New Roman" w:cs="Times New Roman"/>
          <w:sz w:val="28"/>
          <w:szCs w:val="28"/>
          <w:highlight w:val="yellow"/>
        </w:rPr>
        <w:t>убликат уведомления о соответствии</w:t>
      </w:r>
      <w:r w:rsidRPr="00D07F64">
        <w:rPr>
          <w:rFonts w:ascii="Times New Roman" w:eastAsia="Times New Roman" w:hAnsi="Times New Roman" w:cs="Times New Roman"/>
          <w:sz w:val="28"/>
          <w:szCs w:val="28"/>
          <w:highlight w:val="yellow"/>
        </w:rPr>
        <w:t xml:space="preserve"> выдается заявителю в порядке, установленном подразделом 3.6 регламента</w:t>
      </w:r>
      <w:r w:rsidR="00D07F64">
        <w:rPr>
          <w:rFonts w:ascii="Times New Roman" w:eastAsia="Times New Roman" w:hAnsi="Times New Roman" w:cs="Times New Roman"/>
          <w:sz w:val="28"/>
          <w:szCs w:val="28"/>
          <w:highlight w:val="yellow"/>
        </w:rPr>
        <w:t>.</w:t>
      </w:r>
      <w:r w:rsidR="00D07F64">
        <w:rPr>
          <w:rFonts w:ascii="Times New Roman" w:eastAsia="Times New Roman" w:hAnsi="Times New Roman" w:cs="Times New Roman"/>
          <w:sz w:val="28"/>
          <w:szCs w:val="28"/>
        </w:rPr>
        <w:t xml:space="preserve"> </w:t>
      </w:r>
      <w:r w:rsidR="006E077A" w:rsidRPr="00D07F64">
        <w:rPr>
          <w:rFonts w:ascii="Times New Roman" w:eastAsia="Times New Roman" w:hAnsi="Times New Roman" w:cs="Times New Roman"/>
          <w:sz w:val="28"/>
          <w:szCs w:val="28"/>
          <w:highlight w:val="yellow"/>
        </w:rPr>
        <w:t>В случае, если ранее заявителю было</w:t>
      </w:r>
      <w:r w:rsidRPr="00D07F64">
        <w:rPr>
          <w:rFonts w:ascii="Times New Roman" w:eastAsia="Times New Roman" w:hAnsi="Times New Roman" w:cs="Times New Roman"/>
          <w:sz w:val="28"/>
          <w:szCs w:val="28"/>
          <w:highlight w:val="yellow"/>
        </w:rPr>
        <w:t xml:space="preserve"> </w:t>
      </w:r>
      <w:r w:rsidR="006E077A" w:rsidRPr="00D07F64">
        <w:rPr>
          <w:rFonts w:ascii="Times New Roman" w:eastAsia="Times New Roman" w:hAnsi="Times New Roman" w:cs="Times New Roman"/>
          <w:sz w:val="28"/>
          <w:szCs w:val="28"/>
          <w:highlight w:val="yellow"/>
        </w:rPr>
        <w:t>выд</w:t>
      </w:r>
      <w:r w:rsidRPr="00D07F64">
        <w:rPr>
          <w:rFonts w:ascii="Times New Roman" w:eastAsia="Times New Roman" w:hAnsi="Times New Roman" w:cs="Times New Roman"/>
          <w:sz w:val="28"/>
          <w:szCs w:val="28"/>
          <w:highlight w:val="yellow"/>
        </w:rPr>
        <w:t xml:space="preserve">ано уведомление о соответствии </w:t>
      </w:r>
      <w:r w:rsidR="006E077A" w:rsidRPr="00D07F64">
        <w:rPr>
          <w:rFonts w:ascii="Times New Roman" w:eastAsia="Times New Roman" w:hAnsi="Times New Roman" w:cs="Times New Roman"/>
          <w:sz w:val="28"/>
          <w:szCs w:val="28"/>
          <w:highlight w:val="yellow"/>
        </w:rPr>
        <w:t>в форме</w:t>
      </w:r>
      <w:r w:rsidRPr="00D07F64">
        <w:rPr>
          <w:rFonts w:ascii="Times New Roman" w:eastAsia="Times New Roman" w:hAnsi="Times New Roman" w:cs="Times New Roman"/>
          <w:sz w:val="28"/>
          <w:szCs w:val="28"/>
          <w:highlight w:val="yellow"/>
        </w:rPr>
        <w:t xml:space="preserve"> </w:t>
      </w:r>
      <w:r w:rsidR="006E077A" w:rsidRPr="00D07F64">
        <w:rPr>
          <w:rFonts w:ascii="Times New Roman" w:eastAsia="Times New Roman" w:hAnsi="Times New Roman" w:cs="Times New Roman"/>
          <w:sz w:val="28"/>
          <w:szCs w:val="28"/>
          <w:highlight w:val="yellow"/>
        </w:rPr>
        <w:t>электронного документа, подписанного усиленной квалифицированной</w:t>
      </w:r>
      <w:r w:rsidRPr="00D07F64">
        <w:rPr>
          <w:rFonts w:ascii="Times New Roman" w:eastAsia="Times New Roman" w:hAnsi="Times New Roman" w:cs="Times New Roman"/>
          <w:sz w:val="28"/>
          <w:szCs w:val="28"/>
          <w:highlight w:val="yellow"/>
        </w:rPr>
        <w:t xml:space="preserve"> </w:t>
      </w:r>
      <w:r w:rsidR="006E077A" w:rsidRPr="00D07F64">
        <w:rPr>
          <w:rFonts w:ascii="Times New Roman" w:eastAsia="Times New Roman" w:hAnsi="Times New Roman" w:cs="Times New Roman"/>
          <w:sz w:val="28"/>
          <w:szCs w:val="28"/>
          <w:highlight w:val="yellow"/>
        </w:rPr>
        <w:t>электронной подписью уполномоченного должностного лица, то в качестве</w:t>
      </w:r>
      <w:r w:rsidRPr="00D07F64">
        <w:rPr>
          <w:rFonts w:ascii="Times New Roman" w:eastAsia="Times New Roman" w:hAnsi="Times New Roman" w:cs="Times New Roman"/>
          <w:sz w:val="28"/>
          <w:szCs w:val="28"/>
          <w:highlight w:val="yellow"/>
        </w:rPr>
        <w:t xml:space="preserve"> </w:t>
      </w:r>
      <w:r w:rsidR="006E077A" w:rsidRPr="00D07F64">
        <w:rPr>
          <w:rFonts w:ascii="Times New Roman" w:eastAsia="Times New Roman" w:hAnsi="Times New Roman" w:cs="Times New Roman"/>
          <w:sz w:val="28"/>
          <w:szCs w:val="28"/>
          <w:highlight w:val="yellow"/>
        </w:rPr>
        <w:t>дубликата уведомления о соответствии, заявителю</w:t>
      </w:r>
      <w:r w:rsidRPr="00D07F64">
        <w:rPr>
          <w:rFonts w:ascii="Times New Roman" w:eastAsia="Times New Roman" w:hAnsi="Times New Roman" w:cs="Times New Roman"/>
          <w:sz w:val="28"/>
          <w:szCs w:val="28"/>
          <w:highlight w:val="yellow"/>
        </w:rPr>
        <w:t xml:space="preserve"> </w:t>
      </w:r>
      <w:r w:rsidR="006E077A" w:rsidRPr="00D07F64">
        <w:rPr>
          <w:rFonts w:ascii="Times New Roman" w:eastAsia="Times New Roman" w:hAnsi="Times New Roman" w:cs="Times New Roman"/>
          <w:sz w:val="28"/>
          <w:szCs w:val="28"/>
          <w:highlight w:val="yellow"/>
        </w:rPr>
        <w:t>повторно представляется указанный документ.</w:t>
      </w:r>
    </w:p>
    <w:p w:rsidR="006E077A" w:rsidRDefault="009C6CE4" w:rsidP="009C6CE4">
      <w:pPr>
        <w:widowControl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yellow"/>
        </w:rPr>
        <w:t>Р</w:t>
      </w:r>
      <w:r w:rsidRPr="00D07F64">
        <w:rPr>
          <w:rFonts w:ascii="Times New Roman" w:eastAsia="Times New Roman" w:hAnsi="Times New Roman" w:cs="Times New Roman"/>
          <w:sz w:val="28"/>
          <w:szCs w:val="28"/>
          <w:highlight w:val="yellow"/>
        </w:rPr>
        <w:t xml:space="preserve">ешение об отказе в получении дубликата уведомления о </w:t>
      </w:r>
      <w:r w:rsidRPr="009C6CE4">
        <w:rPr>
          <w:rFonts w:ascii="Times New Roman" w:eastAsia="Times New Roman" w:hAnsi="Times New Roman" w:cs="Times New Roman"/>
          <w:sz w:val="28"/>
          <w:szCs w:val="28"/>
          <w:highlight w:val="yellow"/>
        </w:rPr>
        <w:t xml:space="preserve">соответствии выдается заявителю в порядке, установленном подразделом 3.6 регламента, или направляется в порядке, установленном пунктом 3.8.7 подраздела 3.8 регламента, в течение пяти рабочих дней с даты поступления </w:t>
      </w:r>
      <w:r w:rsidR="006E077A" w:rsidRPr="009C6CE4">
        <w:rPr>
          <w:rFonts w:ascii="Times New Roman" w:eastAsia="Times New Roman" w:hAnsi="Times New Roman" w:cs="Times New Roman"/>
          <w:sz w:val="28"/>
          <w:szCs w:val="28"/>
          <w:highlight w:val="yellow"/>
        </w:rPr>
        <w:t xml:space="preserve">заявления </w:t>
      </w:r>
      <w:r w:rsidRPr="009C6CE4">
        <w:rPr>
          <w:rFonts w:ascii="Times New Roman" w:eastAsia="Times New Roman" w:hAnsi="Times New Roman" w:cs="Times New Roman"/>
          <w:sz w:val="28"/>
          <w:szCs w:val="28"/>
          <w:highlight w:val="yellow"/>
        </w:rPr>
        <w:t xml:space="preserve">о получении </w:t>
      </w:r>
      <w:r w:rsidR="005A642F">
        <w:rPr>
          <w:rFonts w:ascii="Times New Roman" w:eastAsia="Times New Roman" w:hAnsi="Times New Roman" w:cs="Times New Roman"/>
          <w:sz w:val="28"/>
          <w:szCs w:val="28"/>
          <w:highlight w:val="yellow"/>
        </w:rPr>
        <w:t>дубликата</w:t>
      </w:r>
      <w:r w:rsidRPr="009C6CE4">
        <w:rPr>
          <w:rFonts w:ascii="Times New Roman" w:eastAsia="Times New Roman" w:hAnsi="Times New Roman" w:cs="Times New Roman"/>
          <w:sz w:val="28"/>
          <w:szCs w:val="28"/>
          <w:highlight w:val="yellow"/>
        </w:rPr>
        <w:t xml:space="preserve"> уведомления о соответствии</w:t>
      </w:r>
      <w:r w:rsidR="006E077A" w:rsidRPr="009C6CE4">
        <w:rPr>
          <w:rFonts w:ascii="Times New Roman" w:eastAsia="Times New Roman" w:hAnsi="Times New Roman" w:cs="Times New Roman"/>
          <w:sz w:val="28"/>
          <w:szCs w:val="28"/>
          <w:highlight w:val="yellow"/>
        </w:rPr>
        <w:t>.</w:t>
      </w:r>
    </w:p>
    <w:p w:rsidR="008D5A2C" w:rsidRPr="008D5A2C" w:rsidRDefault="008D5A2C" w:rsidP="00D837CD">
      <w:pPr>
        <w:widowControl w:val="0"/>
        <w:rPr>
          <w:rFonts w:ascii="Times New Roman" w:eastAsia="Times New Roman" w:hAnsi="Times New Roman" w:cs="Times New Roman"/>
          <w:b/>
          <w:sz w:val="28"/>
          <w:szCs w:val="28"/>
        </w:rPr>
      </w:pPr>
    </w:p>
    <w:p w:rsidR="00C51F0A" w:rsidRDefault="008D5A2C" w:rsidP="008D5A2C">
      <w:pPr>
        <w:widowControl w:val="0"/>
        <w:ind w:firstLine="567"/>
        <w:jc w:val="center"/>
        <w:rPr>
          <w:rFonts w:ascii="Times New Roman" w:eastAsia="Times New Roman" w:hAnsi="Times New Roman" w:cs="Times New Roman"/>
          <w:b/>
          <w:sz w:val="28"/>
          <w:szCs w:val="28"/>
        </w:rPr>
      </w:pPr>
      <w:r w:rsidRPr="008D5A2C">
        <w:rPr>
          <w:rFonts w:ascii="Times New Roman" w:eastAsia="Times New Roman" w:hAnsi="Times New Roman" w:cs="Times New Roman"/>
          <w:b/>
          <w:sz w:val="28"/>
          <w:szCs w:val="28"/>
        </w:rPr>
        <w:t xml:space="preserve">Раздел 4. Формы контроля за предоставлением </w:t>
      </w:r>
    </w:p>
    <w:p w:rsidR="008D5A2C" w:rsidRPr="008D5A2C" w:rsidRDefault="008D5A2C" w:rsidP="008D5A2C">
      <w:pPr>
        <w:widowControl w:val="0"/>
        <w:ind w:firstLine="567"/>
        <w:jc w:val="center"/>
        <w:rPr>
          <w:rFonts w:ascii="Times New Roman" w:eastAsia="Times New Roman" w:hAnsi="Times New Roman" w:cs="Times New Roman"/>
          <w:b/>
          <w:sz w:val="28"/>
          <w:szCs w:val="28"/>
        </w:rPr>
      </w:pPr>
      <w:r w:rsidRPr="008D5A2C">
        <w:rPr>
          <w:rFonts w:ascii="Times New Roman" w:eastAsia="Times New Roman" w:hAnsi="Times New Roman" w:cs="Times New Roman"/>
          <w:b/>
          <w:sz w:val="28"/>
          <w:szCs w:val="28"/>
        </w:rPr>
        <w:t>муниципальной услуги</w:t>
      </w:r>
      <w:r w:rsidR="00C51F0A">
        <w:rPr>
          <w:rFonts w:ascii="Times New Roman" w:eastAsia="Times New Roman" w:hAnsi="Times New Roman" w:cs="Times New Roman"/>
          <w:b/>
          <w:sz w:val="28"/>
          <w:szCs w:val="28"/>
        </w:rPr>
        <w:t>.</w:t>
      </w:r>
    </w:p>
    <w:p w:rsidR="008D5A2C" w:rsidRPr="008D5A2C" w:rsidRDefault="008D5A2C" w:rsidP="008D5A2C">
      <w:pPr>
        <w:widowControl w:val="0"/>
        <w:ind w:firstLine="567"/>
        <w:jc w:val="center"/>
        <w:rPr>
          <w:rFonts w:ascii="Times New Roman" w:eastAsia="Times New Roman" w:hAnsi="Times New Roman" w:cs="Times New Roman"/>
          <w:b/>
          <w:sz w:val="28"/>
          <w:szCs w:val="28"/>
        </w:rPr>
      </w:pPr>
    </w:p>
    <w:p w:rsidR="008D5A2C" w:rsidRPr="008D5A2C" w:rsidRDefault="008D5A2C" w:rsidP="008D5A2C">
      <w:pPr>
        <w:widowControl w:val="0"/>
        <w:ind w:firstLine="567"/>
        <w:jc w:val="center"/>
        <w:outlineLvl w:val="2"/>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Подраздел 4.1. Порядок осуществления текущего контроля</w:t>
      </w:r>
    </w:p>
    <w:p w:rsidR="008D5A2C" w:rsidRPr="008D5A2C" w:rsidRDefault="008D5A2C" w:rsidP="008D5A2C">
      <w:pPr>
        <w:widowControl w:val="0"/>
        <w:ind w:firstLine="567"/>
        <w:jc w:val="center"/>
        <w:outlineLvl w:val="2"/>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за соблюдением и исполнением ответственными должностными лицами,</w:t>
      </w:r>
    </w:p>
    <w:p w:rsidR="008D5A2C" w:rsidRPr="008D5A2C" w:rsidRDefault="008D5A2C" w:rsidP="008D5A2C">
      <w:pPr>
        <w:widowControl w:val="0"/>
        <w:ind w:firstLine="567"/>
        <w:jc w:val="center"/>
        <w:outlineLvl w:val="2"/>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положений регламента и иных нормативных правовых</w:t>
      </w:r>
    </w:p>
    <w:p w:rsidR="008D5A2C" w:rsidRPr="008D5A2C" w:rsidRDefault="008D5A2C" w:rsidP="008D5A2C">
      <w:pPr>
        <w:widowControl w:val="0"/>
        <w:ind w:firstLine="567"/>
        <w:jc w:val="center"/>
        <w:outlineLvl w:val="2"/>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актов, устанавливающих требования к предоставлению муниципальной услуги, а также принятием ими решений</w:t>
      </w:r>
    </w:p>
    <w:p w:rsidR="008D5A2C" w:rsidRPr="008D5A2C" w:rsidRDefault="008D5A2C" w:rsidP="008D5A2C">
      <w:pPr>
        <w:widowControl w:val="0"/>
        <w:ind w:firstLine="567"/>
        <w:jc w:val="both"/>
        <w:outlineLvl w:val="2"/>
        <w:rPr>
          <w:rFonts w:ascii="Times New Roman" w:eastAsia="Times New Roman" w:hAnsi="Times New Roman" w:cs="Times New Roman"/>
          <w:sz w:val="28"/>
          <w:szCs w:val="28"/>
        </w:rPr>
      </w:pPr>
    </w:p>
    <w:p w:rsidR="008D5A2C" w:rsidRPr="008D5A2C" w:rsidRDefault="008D5A2C" w:rsidP="008D5A2C">
      <w:pPr>
        <w:widowControl w:val="0"/>
        <w:ind w:firstLine="709"/>
        <w:jc w:val="both"/>
        <w:outlineLvl w:val="2"/>
        <w:rPr>
          <w:rFonts w:ascii="Times New Roman" w:eastAsia="Times New Roman" w:hAnsi="Times New Roman" w:cs="Times New Roman"/>
          <w:color w:val="000000"/>
          <w:sz w:val="28"/>
          <w:szCs w:val="28"/>
        </w:rPr>
      </w:pPr>
      <w:r w:rsidRPr="008D5A2C">
        <w:rPr>
          <w:rFonts w:ascii="Times New Roman" w:eastAsia="Times New Roman" w:hAnsi="Times New Roman" w:cs="Times New Roman"/>
          <w:color w:val="000000"/>
          <w:sz w:val="28"/>
          <w:szCs w:val="28"/>
        </w:rPr>
        <w:t>4.1.1. Ответственные специалисты органа, предоставляющего муниципальную услугу, руководствуются положениями регламента и иных нормативных правовых актов, устанавливающих требования к предоставлению муниципальной услуги.</w:t>
      </w:r>
    </w:p>
    <w:p w:rsidR="008D5A2C" w:rsidRPr="008D5A2C" w:rsidRDefault="008D5A2C" w:rsidP="008D5A2C">
      <w:pPr>
        <w:widowControl w:val="0"/>
        <w:ind w:firstLine="709"/>
        <w:jc w:val="both"/>
        <w:outlineLvl w:val="2"/>
        <w:rPr>
          <w:rFonts w:ascii="Times New Roman" w:eastAsia="Times New Roman" w:hAnsi="Times New Roman" w:cs="Times New Roman"/>
          <w:color w:val="000000"/>
          <w:sz w:val="28"/>
          <w:szCs w:val="28"/>
        </w:rPr>
      </w:pPr>
      <w:r w:rsidRPr="008D5A2C">
        <w:rPr>
          <w:rFonts w:ascii="Times New Roman" w:eastAsia="Times New Roman" w:hAnsi="Times New Roman" w:cs="Times New Roman"/>
          <w:color w:val="000000"/>
          <w:sz w:val="28"/>
          <w:szCs w:val="28"/>
        </w:rPr>
        <w:t>4.1.2. Текущий контроль за соблюдением и исполнением ответственными специалистами органа, предоставляющего муниципальную услугу, положений настоящего регламента и иных нормативных правовых актов, устанавливающих требования к предоставлению муниципальной услуги, осуществляется постоянно непосредственно начальником Отдела, ответственным за организацию работы по предоставлению муниципальной услуги.</w:t>
      </w:r>
    </w:p>
    <w:p w:rsidR="008D5A2C" w:rsidRPr="008D5A2C" w:rsidRDefault="008D5A2C" w:rsidP="008D5A2C">
      <w:pPr>
        <w:widowControl w:val="0"/>
        <w:ind w:firstLine="709"/>
        <w:jc w:val="both"/>
        <w:outlineLvl w:val="2"/>
        <w:rPr>
          <w:rFonts w:ascii="Times New Roman" w:eastAsia="Times New Roman" w:hAnsi="Times New Roman" w:cs="Times New Roman"/>
          <w:color w:val="000000"/>
          <w:sz w:val="28"/>
          <w:szCs w:val="28"/>
        </w:rPr>
      </w:pPr>
      <w:r w:rsidRPr="008D5A2C">
        <w:rPr>
          <w:rFonts w:ascii="Times New Roman" w:eastAsia="Times New Roman" w:hAnsi="Times New Roman" w:cs="Times New Roman"/>
          <w:color w:val="000000"/>
          <w:sz w:val="28"/>
          <w:szCs w:val="28"/>
        </w:rPr>
        <w:t>4.1.3. Текущий контроль осуществляется путем проведения проверок соблюдения и выполнения ответственными должностными лицами органа, предоставляющего муниципальную услугу, положений настоящего регламента, иных нормативных правовых актов, устанавливающих требования к предоставлению муниципальной услуги.</w:t>
      </w:r>
    </w:p>
    <w:p w:rsidR="008D5A2C" w:rsidRPr="008D5A2C" w:rsidRDefault="008D5A2C" w:rsidP="008D5A2C">
      <w:pPr>
        <w:widowControl w:val="0"/>
        <w:ind w:firstLine="709"/>
        <w:jc w:val="both"/>
        <w:outlineLvl w:val="2"/>
        <w:rPr>
          <w:rFonts w:ascii="Times New Roman" w:eastAsia="Times New Roman" w:hAnsi="Times New Roman" w:cs="Times New Roman"/>
          <w:color w:val="000000"/>
          <w:sz w:val="28"/>
          <w:szCs w:val="28"/>
        </w:rPr>
      </w:pPr>
      <w:r w:rsidRPr="008D5A2C">
        <w:rPr>
          <w:rFonts w:ascii="Times New Roman" w:eastAsia="Times New Roman" w:hAnsi="Times New Roman" w:cs="Times New Roman"/>
          <w:color w:val="000000"/>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8D5A2C" w:rsidRPr="008D5A2C" w:rsidRDefault="008D5A2C" w:rsidP="008D5A2C">
      <w:pPr>
        <w:widowControl w:val="0"/>
        <w:ind w:firstLine="709"/>
        <w:jc w:val="both"/>
        <w:outlineLvl w:val="2"/>
        <w:rPr>
          <w:rFonts w:ascii="Times New Roman" w:eastAsia="Times New Roman" w:hAnsi="Times New Roman" w:cs="Times New Roman"/>
          <w:sz w:val="28"/>
          <w:szCs w:val="28"/>
        </w:rPr>
      </w:pPr>
    </w:p>
    <w:p w:rsidR="008D5A2C" w:rsidRPr="008D5A2C" w:rsidRDefault="008D5A2C" w:rsidP="008D5A2C">
      <w:pPr>
        <w:widowControl w:val="0"/>
        <w:ind w:firstLine="709"/>
        <w:jc w:val="center"/>
        <w:outlineLvl w:val="2"/>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lastRenderedPageBreak/>
        <w:t>Подраздел 4.2. Порядок и периодичность осуществления плановых</w:t>
      </w:r>
    </w:p>
    <w:p w:rsidR="008D5A2C" w:rsidRPr="008D5A2C" w:rsidRDefault="008D5A2C" w:rsidP="008D5A2C">
      <w:pPr>
        <w:widowControl w:val="0"/>
        <w:ind w:firstLine="709"/>
        <w:jc w:val="center"/>
        <w:outlineLvl w:val="2"/>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 xml:space="preserve">и внеплановых проверок полноты и качества предоставления услуги, </w:t>
      </w:r>
    </w:p>
    <w:p w:rsidR="008D5A2C" w:rsidRPr="008D5A2C" w:rsidRDefault="008D5A2C" w:rsidP="008D5A2C">
      <w:pPr>
        <w:widowControl w:val="0"/>
        <w:ind w:firstLine="709"/>
        <w:jc w:val="center"/>
        <w:outlineLvl w:val="2"/>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 xml:space="preserve">в том числе порядок и формы контроля за полнотой и качеством </w:t>
      </w:r>
    </w:p>
    <w:p w:rsidR="008D5A2C" w:rsidRPr="008D5A2C" w:rsidRDefault="008D5A2C" w:rsidP="008D5A2C">
      <w:pPr>
        <w:widowControl w:val="0"/>
        <w:ind w:firstLine="709"/>
        <w:jc w:val="center"/>
        <w:outlineLvl w:val="2"/>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предоставления муниципальной услуги</w:t>
      </w:r>
    </w:p>
    <w:p w:rsidR="008D5A2C" w:rsidRPr="008D5A2C" w:rsidRDefault="008D5A2C" w:rsidP="008D5A2C">
      <w:pPr>
        <w:widowControl w:val="0"/>
        <w:ind w:firstLine="709"/>
        <w:jc w:val="both"/>
        <w:outlineLvl w:val="2"/>
        <w:rPr>
          <w:rFonts w:ascii="Times New Roman" w:eastAsia="Times New Roman" w:hAnsi="Times New Roman" w:cs="Times New Roman"/>
          <w:sz w:val="28"/>
          <w:szCs w:val="28"/>
        </w:rPr>
      </w:pP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4.2.1. Контроль за полнотой и качеством предоставления муниципальной услуги включает в себя проведение плановых и внеплановых проверок, в целях предупреждения, выявления и устранения нарушений прав заявителя при предоставлении муниципальной услуги.</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4.2.2. Плановые и внеплановые проверки могут проводиться главой муниципального образования Тимашевский район, заместителем главы муниципального образования Тимашевский район, курирующим отраслевой (функциональный) орган администрации муниципального образования Тимашевский район, через который предоставляется муниципальная услуга.</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4.2.3. Плановые проверки осуществляются один раз в год.</w:t>
      </w:r>
    </w:p>
    <w:p w:rsidR="008D5A2C" w:rsidRPr="008D5A2C" w:rsidRDefault="008D5A2C" w:rsidP="008D5A2C">
      <w:pPr>
        <w:widowControl w:val="0"/>
        <w:ind w:firstLine="709"/>
        <w:jc w:val="both"/>
        <w:outlineLvl w:val="2"/>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4.2.4. Основанием для проведения внеплановой проверки является поступление жалобы заявителей на решения и действия (бездействие) администрации муниципального образования Тимашевский район, а также должностных лиц, муниципальных служащих, на нарушение их прав и законных интересов в ходе предоставления муниципальной услуги.</w:t>
      </w:r>
    </w:p>
    <w:p w:rsidR="008D5A2C" w:rsidRPr="008D5A2C" w:rsidRDefault="008D5A2C" w:rsidP="008D5A2C">
      <w:pPr>
        <w:widowControl w:val="0"/>
        <w:ind w:firstLine="709"/>
        <w:jc w:val="both"/>
        <w:outlineLvl w:val="2"/>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4.2.5. Результаты плановых и внеплановых проверок оформляются в виде акта проверки, где отмечаются выявленные недостатки и предложения по их устранению.</w:t>
      </w:r>
    </w:p>
    <w:p w:rsidR="008D5A2C" w:rsidRPr="008D5A2C" w:rsidRDefault="008D5A2C" w:rsidP="008D5A2C">
      <w:pPr>
        <w:widowControl w:val="0"/>
        <w:ind w:firstLine="709"/>
        <w:outlineLvl w:val="2"/>
        <w:rPr>
          <w:rFonts w:ascii="Times New Roman" w:eastAsia="Times New Roman" w:hAnsi="Times New Roman" w:cs="Times New Roman"/>
          <w:sz w:val="28"/>
          <w:szCs w:val="28"/>
        </w:rPr>
      </w:pPr>
    </w:p>
    <w:p w:rsidR="008D5A2C" w:rsidRPr="008D5A2C" w:rsidRDefault="008D5A2C" w:rsidP="008D5A2C">
      <w:pPr>
        <w:widowControl w:val="0"/>
        <w:ind w:firstLine="709"/>
        <w:jc w:val="center"/>
        <w:outlineLvl w:val="2"/>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 xml:space="preserve">Подраздел 4.3. Ответственность должностных лиц органа, </w:t>
      </w:r>
    </w:p>
    <w:p w:rsidR="008D5A2C" w:rsidRPr="008D5A2C" w:rsidRDefault="008D5A2C" w:rsidP="008D5A2C">
      <w:pPr>
        <w:widowControl w:val="0"/>
        <w:ind w:firstLine="709"/>
        <w:jc w:val="center"/>
        <w:outlineLvl w:val="2"/>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предоставляющего муниципальную услугу за решения и действия</w:t>
      </w:r>
    </w:p>
    <w:p w:rsidR="008D5A2C" w:rsidRPr="008D5A2C" w:rsidRDefault="008D5A2C" w:rsidP="008D5A2C">
      <w:pPr>
        <w:widowControl w:val="0"/>
        <w:ind w:firstLine="709"/>
        <w:jc w:val="center"/>
        <w:outlineLvl w:val="2"/>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 xml:space="preserve"> (бездействие), принимаемые (осуществляемые) ими </w:t>
      </w:r>
    </w:p>
    <w:p w:rsidR="008D5A2C" w:rsidRPr="008D5A2C" w:rsidRDefault="008D5A2C" w:rsidP="008D5A2C">
      <w:pPr>
        <w:widowControl w:val="0"/>
        <w:ind w:firstLine="709"/>
        <w:jc w:val="center"/>
        <w:outlineLvl w:val="2"/>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в ходе предоставления муниципальной услуги</w:t>
      </w:r>
    </w:p>
    <w:p w:rsidR="008D5A2C" w:rsidRPr="008D5A2C" w:rsidRDefault="008D5A2C" w:rsidP="008D5A2C">
      <w:pPr>
        <w:widowControl w:val="0"/>
        <w:ind w:firstLine="709"/>
        <w:jc w:val="both"/>
        <w:outlineLvl w:val="2"/>
        <w:rPr>
          <w:rFonts w:ascii="Times New Roman" w:eastAsia="Times New Roman" w:hAnsi="Times New Roman" w:cs="Times New Roman"/>
          <w:sz w:val="28"/>
          <w:szCs w:val="28"/>
        </w:rPr>
      </w:pPr>
    </w:p>
    <w:p w:rsidR="008D5A2C" w:rsidRPr="008D5A2C" w:rsidRDefault="008D5A2C" w:rsidP="008D5A2C">
      <w:pPr>
        <w:widowControl w:val="0"/>
        <w:ind w:firstLine="709"/>
        <w:jc w:val="both"/>
        <w:outlineLvl w:val="2"/>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4.3.1. Ответственность за надлежащее предоставление муниципальной услуги возлагается на начальника Отдела, ответственного за организацию работы по предоставлению муниципальной услуги.</w:t>
      </w:r>
    </w:p>
    <w:p w:rsidR="008D5A2C" w:rsidRPr="008D5A2C" w:rsidRDefault="008D5A2C" w:rsidP="008D5A2C">
      <w:pPr>
        <w:widowControl w:val="0"/>
        <w:ind w:firstLine="709"/>
        <w:jc w:val="both"/>
        <w:outlineLvl w:val="2"/>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4.3.2.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8D5A2C" w:rsidRPr="008D5A2C" w:rsidRDefault="008D5A2C" w:rsidP="008D5A2C">
      <w:pPr>
        <w:widowControl w:val="0"/>
        <w:ind w:firstLine="709"/>
        <w:jc w:val="both"/>
        <w:outlineLvl w:val="2"/>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4.3.2. Должностные лица, муниципальные служащие, ответственные за предоставление муниципальной услуги, несут персональную ответственность за принятие ими решения и действия (бездействие) при предоставлении муниципальной услуги.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8D5A2C" w:rsidRPr="008D5A2C" w:rsidRDefault="008D5A2C" w:rsidP="008D5A2C">
      <w:pPr>
        <w:widowControl w:val="0"/>
        <w:ind w:firstLine="709"/>
        <w:jc w:val="both"/>
        <w:outlineLvl w:val="2"/>
        <w:rPr>
          <w:rFonts w:ascii="Times New Roman" w:eastAsia="Times New Roman" w:hAnsi="Times New Roman" w:cs="Times New Roman"/>
          <w:sz w:val="28"/>
          <w:szCs w:val="28"/>
        </w:rPr>
      </w:pPr>
    </w:p>
    <w:p w:rsidR="008D5A2C" w:rsidRPr="008D5A2C" w:rsidRDefault="008D5A2C" w:rsidP="008D5A2C">
      <w:pPr>
        <w:widowControl w:val="0"/>
        <w:ind w:firstLine="709"/>
        <w:jc w:val="center"/>
        <w:outlineLvl w:val="2"/>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 xml:space="preserve">Подраздел 4.4. Положения, характеризующие требования к порядку </w:t>
      </w:r>
    </w:p>
    <w:p w:rsidR="008D5A2C" w:rsidRPr="008D5A2C" w:rsidRDefault="008D5A2C" w:rsidP="008D5A2C">
      <w:pPr>
        <w:widowControl w:val="0"/>
        <w:ind w:firstLine="709"/>
        <w:jc w:val="center"/>
        <w:outlineLvl w:val="2"/>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 xml:space="preserve">и формам контроля за предоставлением муниципальной услуги, </w:t>
      </w:r>
    </w:p>
    <w:p w:rsidR="008D5A2C" w:rsidRPr="008D5A2C" w:rsidRDefault="008D5A2C" w:rsidP="008D5A2C">
      <w:pPr>
        <w:widowControl w:val="0"/>
        <w:ind w:firstLine="709"/>
        <w:jc w:val="center"/>
        <w:outlineLvl w:val="2"/>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lastRenderedPageBreak/>
        <w:t>в том числе со стороны граждан, их объединений и организаций</w:t>
      </w:r>
    </w:p>
    <w:p w:rsidR="008D5A2C" w:rsidRPr="008D5A2C" w:rsidRDefault="008D5A2C" w:rsidP="008D5A2C">
      <w:pPr>
        <w:widowControl w:val="0"/>
        <w:ind w:firstLine="709"/>
        <w:jc w:val="both"/>
        <w:outlineLvl w:val="2"/>
        <w:rPr>
          <w:rFonts w:ascii="Times New Roman" w:eastAsia="Times New Roman" w:hAnsi="Times New Roman" w:cs="Times New Roman"/>
          <w:sz w:val="28"/>
          <w:szCs w:val="28"/>
        </w:rPr>
      </w:pP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органа, предоставляющего муниципальную услугу, соблюдения и исполнения должностными лицами органа, предоставляющего муниципальную услугу, нормативных правовых актов Российской Федерации, Краснодарского края, а также положений настоящего регламента.</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4.4.2. Порядок и формы контроля за предоставлением муниципальной услуги со стороны уполномоченных должностных лиц администрации муниципального образования Тимашевский район должен быть постоянным, всесторонним, объективным и эффективным.</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Должностные лица, осуществляющие контроль за предоставление муниципальной услуги, должны принимать меры по предотвращению конфликта интересов при предоставлении муниципальной услуги.</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4.4.3.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Тимашевский район,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8D5A2C" w:rsidRPr="008D5A2C" w:rsidRDefault="008D5A2C" w:rsidP="008D5A2C">
      <w:pPr>
        <w:widowControl w:val="0"/>
        <w:ind w:firstLine="709"/>
        <w:rPr>
          <w:rFonts w:ascii="Times New Roman" w:eastAsia="Times New Roman" w:hAnsi="Times New Roman" w:cs="Times New Roman"/>
          <w:sz w:val="28"/>
          <w:szCs w:val="28"/>
        </w:rPr>
      </w:pPr>
    </w:p>
    <w:p w:rsidR="008D5A2C" w:rsidRPr="008D5A2C" w:rsidRDefault="008D5A2C" w:rsidP="008D5A2C">
      <w:pPr>
        <w:widowControl w:val="0"/>
        <w:jc w:val="center"/>
        <w:rPr>
          <w:rFonts w:ascii="Times New Roman" w:eastAsia="Times New Roman" w:hAnsi="Times New Roman" w:cs="Times New Roman"/>
          <w:b/>
          <w:sz w:val="28"/>
          <w:szCs w:val="28"/>
        </w:rPr>
      </w:pPr>
      <w:r w:rsidRPr="008D5A2C">
        <w:rPr>
          <w:rFonts w:ascii="Times New Roman" w:eastAsia="Times New Roman" w:hAnsi="Times New Roman" w:cs="Times New Roman"/>
          <w:b/>
          <w:sz w:val="28"/>
          <w:szCs w:val="28"/>
        </w:rPr>
        <w:t>Раздел 5. Досудебный (внесудебный) порядок обжалования решений</w:t>
      </w:r>
    </w:p>
    <w:p w:rsidR="008D5A2C" w:rsidRPr="008D5A2C" w:rsidRDefault="008D5A2C" w:rsidP="008D5A2C">
      <w:pPr>
        <w:widowControl w:val="0"/>
        <w:jc w:val="center"/>
        <w:rPr>
          <w:rFonts w:ascii="Times New Roman" w:eastAsia="Times New Roman" w:hAnsi="Times New Roman" w:cs="Times New Roman"/>
          <w:b/>
          <w:sz w:val="28"/>
          <w:szCs w:val="28"/>
        </w:rPr>
      </w:pPr>
      <w:r w:rsidRPr="008D5A2C">
        <w:rPr>
          <w:rFonts w:ascii="Times New Roman" w:eastAsia="Times New Roman" w:hAnsi="Times New Roman" w:cs="Times New Roman"/>
          <w:b/>
          <w:sz w:val="28"/>
          <w:szCs w:val="28"/>
        </w:rPr>
        <w:t>и действий (бездействия) органа предоставляющего муниципальную услугу, а также их должностных лиц</w:t>
      </w:r>
    </w:p>
    <w:p w:rsidR="008D5A2C" w:rsidRPr="008D5A2C" w:rsidRDefault="008D5A2C" w:rsidP="008D5A2C">
      <w:pPr>
        <w:widowControl w:val="0"/>
        <w:rPr>
          <w:rFonts w:ascii="Times New Roman" w:eastAsia="Times New Roman" w:hAnsi="Times New Roman" w:cs="Times New Roman"/>
          <w:sz w:val="28"/>
          <w:szCs w:val="28"/>
        </w:rPr>
      </w:pPr>
    </w:p>
    <w:p w:rsidR="008D5A2C" w:rsidRPr="008D5A2C" w:rsidRDefault="008D5A2C" w:rsidP="008D5A2C">
      <w:pPr>
        <w:widowControl w:val="0"/>
        <w:autoSpaceDE w:val="0"/>
        <w:autoSpaceDN w:val="0"/>
        <w:adjustRightInd w:val="0"/>
        <w:spacing w:line="235" w:lineRule="auto"/>
        <w:jc w:val="center"/>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 xml:space="preserve">Подраздел 5.1. Информация для заинтересованных лиц об их праве </w:t>
      </w:r>
    </w:p>
    <w:p w:rsidR="008D5A2C" w:rsidRPr="008D5A2C" w:rsidRDefault="008D5A2C" w:rsidP="008D5A2C">
      <w:pPr>
        <w:widowControl w:val="0"/>
        <w:autoSpaceDE w:val="0"/>
        <w:autoSpaceDN w:val="0"/>
        <w:adjustRightInd w:val="0"/>
        <w:spacing w:line="235" w:lineRule="auto"/>
        <w:jc w:val="center"/>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 xml:space="preserve">на досудебное (внесудебное) обжалование действий (бездействия) </w:t>
      </w:r>
    </w:p>
    <w:p w:rsidR="008D5A2C" w:rsidRPr="008D5A2C" w:rsidRDefault="008D5A2C" w:rsidP="008D5A2C">
      <w:pPr>
        <w:widowControl w:val="0"/>
        <w:autoSpaceDE w:val="0"/>
        <w:autoSpaceDN w:val="0"/>
        <w:adjustRightInd w:val="0"/>
        <w:spacing w:line="235" w:lineRule="auto"/>
        <w:jc w:val="center"/>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 xml:space="preserve">и (или) решений, принятых (осуществленных) в ходе предоставления </w:t>
      </w:r>
    </w:p>
    <w:p w:rsidR="008D5A2C" w:rsidRPr="008D5A2C" w:rsidRDefault="008D5A2C" w:rsidP="008D5A2C">
      <w:pPr>
        <w:widowControl w:val="0"/>
        <w:autoSpaceDE w:val="0"/>
        <w:autoSpaceDN w:val="0"/>
        <w:adjustRightInd w:val="0"/>
        <w:spacing w:line="235" w:lineRule="auto"/>
        <w:jc w:val="center"/>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муниципальной услуги</w:t>
      </w:r>
    </w:p>
    <w:p w:rsidR="008D5A2C" w:rsidRPr="008D5A2C" w:rsidRDefault="008D5A2C" w:rsidP="008D5A2C">
      <w:pPr>
        <w:widowControl w:val="0"/>
        <w:autoSpaceDE w:val="0"/>
        <w:autoSpaceDN w:val="0"/>
        <w:adjustRightInd w:val="0"/>
        <w:spacing w:line="235" w:lineRule="auto"/>
        <w:jc w:val="center"/>
        <w:rPr>
          <w:rFonts w:ascii="Times New Roman" w:eastAsia="Times New Roman" w:hAnsi="Times New Roman" w:cs="Times New Roman"/>
          <w:sz w:val="28"/>
          <w:szCs w:val="28"/>
        </w:rPr>
      </w:pPr>
    </w:p>
    <w:p w:rsidR="008D5A2C" w:rsidRPr="008D5A2C" w:rsidRDefault="008D5A2C" w:rsidP="008D5A2C">
      <w:pPr>
        <w:widowControl w:val="0"/>
        <w:ind w:firstLine="709"/>
        <w:jc w:val="both"/>
        <w:rPr>
          <w:rFonts w:ascii="Times New Roman" w:eastAsia="Times New Roman" w:hAnsi="Times New Roman" w:cs="Times New Roman"/>
          <w:sz w:val="28"/>
          <w:szCs w:val="28"/>
          <w:lang w:eastAsia="en-US"/>
        </w:rPr>
      </w:pPr>
      <w:r w:rsidRPr="008D5A2C">
        <w:rPr>
          <w:rFonts w:ascii="Times New Roman" w:eastAsia="Times New Roman" w:hAnsi="Times New Roman" w:cs="Times New Roman"/>
          <w:sz w:val="28"/>
          <w:szCs w:val="28"/>
          <w:lang w:eastAsia="en-US"/>
        </w:rPr>
        <w:t>Заинтересованное лицо (далее – заявитель) имеет право на досудебное (внесудебное) обжалование действий (бездействия) и (или) решений, принятых (осуществляемых) администрацией муниципального образования Тимашевский район, должностным лицом администрации муниципального образования Тимашевский район либо муниципальным служащим, многофункциональным центром, работником многофункционального центра в ходе предоставления муниципальной услуги (далее – жалоба).</w:t>
      </w:r>
    </w:p>
    <w:p w:rsidR="008D5A2C" w:rsidRPr="008D5A2C" w:rsidRDefault="008D5A2C" w:rsidP="008D5A2C">
      <w:pPr>
        <w:widowControl w:val="0"/>
        <w:jc w:val="both"/>
        <w:rPr>
          <w:rFonts w:ascii="Times New Roman" w:eastAsia="Times New Roman" w:hAnsi="Times New Roman" w:cs="Times New Roman"/>
          <w:sz w:val="28"/>
          <w:szCs w:val="28"/>
        </w:rPr>
      </w:pPr>
    </w:p>
    <w:p w:rsidR="008D5A2C" w:rsidRPr="008D5A2C" w:rsidRDefault="008D5A2C" w:rsidP="008D5A2C">
      <w:pPr>
        <w:widowControl w:val="0"/>
        <w:autoSpaceDE w:val="0"/>
        <w:autoSpaceDN w:val="0"/>
        <w:adjustRightInd w:val="0"/>
        <w:spacing w:line="235" w:lineRule="auto"/>
        <w:jc w:val="center"/>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 xml:space="preserve">Подраздел 5.2. Органы местного самоуправления, организации </w:t>
      </w:r>
    </w:p>
    <w:p w:rsidR="008D5A2C" w:rsidRPr="008D5A2C" w:rsidRDefault="008D5A2C" w:rsidP="008D5A2C">
      <w:pPr>
        <w:widowControl w:val="0"/>
        <w:autoSpaceDE w:val="0"/>
        <w:autoSpaceDN w:val="0"/>
        <w:adjustRightInd w:val="0"/>
        <w:spacing w:line="235" w:lineRule="auto"/>
        <w:jc w:val="center"/>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 xml:space="preserve">и уполномоченные на рассмотрение жалобы лица, которым может быть </w:t>
      </w:r>
    </w:p>
    <w:p w:rsidR="008D5A2C" w:rsidRPr="008D5A2C" w:rsidRDefault="008D5A2C" w:rsidP="008D5A2C">
      <w:pPr>
        <w:widowControl w:val="0"/>
        <w:autoSpaceDE w:val="0"/>
        <w:autoSpaceDN w:val="0"/>
        <w:adjustRightInd w:val="0"/>
        <w:spacing w:line="235" w:lineRule="auto"/>
        <w:jc w:val="center"/>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направлена жалоба заявителя в досудебном (внесудебном) порядке</w:t>
      </w:r>
    </w:p>
    <w:p w:rsidR="008D5A2C" w:rsidRPr="008D5A2C" w:rsidRDefault="008D5A2C" w:rsidP="008D5A2C">
      <w:pPr>
        <w:widowControl w:val="0"/>
        <w:autoSpaceDE w:val="0"/>
        <w:autoSpaceDN w:val="0"/>
        <w:adjustRightInd w:val="0"/>
        <w:spacing w:line="235" w:lineRule="auto"/>
        <w:jc w:val="center"/>
        <w:rPr>
          <w:rFonts w:ascii="Times New Roman" w:eastAsia="Times New Roman" w:hAnsi="Times New Roman" w:cs="Times New Roman"/>
          <w:sz w:val="28"/>
          <w:szCs w:val="28"/>
        </w:rPr>
      </w:pPr>
    </w:p>
    <w:p w:rsidR="008D5A2C" w:rsidRPr="008D5A2C" w:rsidRDefault="008D5A2C" w:rsidP="008D5A2C">
      <w:pPr>
        <w:widowControl w:val="0"/>
        <w:autoSpaceDE w:val="0"/>
        <w:autoSpaceDN w:val="0"/>
        <w:adjustRightInd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lastRenderedPageBreak/>
        <w:t>Жалоба на решение и действия (бездействие) администрации муниципального образования Тимашевский район, а также действия (бездействие) должностных лиц, муниципальных служащих в ходе предоставления муниципальной услуги, подается заявителем в администрацию муниципального образования Тимашевский район на имя главы муниципального образования Тимашевский район.</w:t>
      </w:r>
    </w:p>
    <w:p w:rsidR="008D5A2C" w:rsidRPr="008D5A2C" w:rsidRDefault="008D5A2C" w:rsidP="008D5A2C">
      <w:pPr>
        <w:widowControl w:val="0"/>
        <w:autoSpaceDE w:val="0"/>
        <w:autoSpaceDN w:val="0"/>
        <w:adjustRightInd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Должностными лицами, уполномоченными главой муниципального образования Тимашевский район на рассмотрение жалоб, являются заместители главы муниципального образования Тимашевский район, курирующие отраслевой (функциональный) орган администрации муниципального образования Тимашевский район, непосредственно предоставляющий муниципальную услугу, порядок предоставления которой обжалуется.</w:t>
      </w:r>
    </w:p>
    <w:p w:rsidR="008D5A2C" w:rsidRPr="008D5A2C" w:rsidRDefault="008D5A2C" w:rsidP="008D5A2C">
      <w:pPr>
        <w:widowControl w:val="0"/>
        <w:autoSpaceDE w:val="0"/>
        <w:autoSpaceDN w:val="0"/>
        <w:adjustRightInd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Жалобы на решения и действия (бездействие) главы муниципального образования Тимашевский район рассматриваются непосредственно главой муниципального образования Тимашевский район.</w:t>
      </w:r>
    </w:p>
    <w:p w:rsidR="008D5A2C" w:rsidRPr="008D5A2C" w:rsidRDefault="008D5A2C" w:rsidP="008D5A2C">
      <w:pPr>
        <w:widowControl w:val="0"/>
        <w:autoSpaceDE w:val="0"/>
        <w:autoSpaceDN w:val="0"/>
        <w:adjustRightInd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его руководителя подаются в департамент информатизации и связи Краснодарского края, являющийся учредителем многофункционального центра или заместителю главы администрации (губернатора) Краснодарского края, координирующему и контролирующему деятельность учредителя многофункционального центра.</w:t>
      </w:r>
    </w:p>
    <w:p w:rsidR="008D5A2C" w:rsidRPr="008D5A2C" w:rsidRDefault="008D5A2C" w:rsidP="008D5A2C">
      <w:pPr>
        <w:widowControl w:val="0"/>
        <w:autoSpaceDE w:val="0"/>
        <w:autoSpaceDN w:val="0"/>
        <w:adjustRightInd w:val="0"/>
        <w:ind w:firstLine="540"/>
        <w:jc w:val="both"/>
        <w:rPr>
          <w:rFonts w:ascii="Times New Roman" w:eastAsia="Times New Roman" w:hAnsi="Times New Roman" w:cs="Times New Roman"/>
          <w:sz w:val="28"/>
          <w:szCs w:val="28"/>
        </w:rPr>
      </w:pPr>
    </w:p>
    <w:p w:rsidR="008D5A2C" w:rsidRPr="008D5A2C" w:rsidRDefault="008D5A2C" w:rsidP="008D5A2C">
      <w:pPr>
        <w:widowControl w:val="0"/>
        <w:autoSpaceDE w:val="0"/>
        <w:autoSpaceDN w:val="0"/>
        <w:adjustRightInd w:val="0"/>
        <w:ind w:firstLine="540"/>
        <w:jc w:val="center"/>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Подраздел 5.3. Способы информирования заявителей о порядке подачи</w:t>
      </w:r>
    </w:p>
    <w:p w:rsidR="008D5A2C" w:rsidRPr="008D5A2C" w:rsidRDefault="008D5A2C" w:rsidP="008D5A2C">
      <w:pPr>
        <w:widowControl w:val="0"/>
        <w:autoSpaceDE w:val="0"/>
        <w:autoSpaceDN w:val="0"/>
        <w:adjustRightInd w:val="0"/>
        <w:ind w:firstLine="540"/>
        <w:jc w:val="center"/>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и рассмотрения жалобы, в том числе с использованием Единого портала</w:t>
      </w:r>
    </w:p>
    <w:p w:rsidR="008D5A2C" w:rsidRPr="008D5A2C" w:rsidRDefault="008D5A2C" w:rsidP="008D5A2C">
      <w:pPr>
        <w:widowControl w:val="0"/>
        <w:autoSpaceDE w:val="0"/>
        <w:autoSpaceDN w:val="0"/>
        <w:adjustRightInd w:val="0"/>
        <w:ind w:firstLine="540"/>
        <w:jc w:val="center"/>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и Регионального портала</w:t>
      </w:r>
    </w:p>
    <w:p w:rsidR="008D5A2C" w:rsidRPr="008D5A2C" w:rsidRDefault="008D5A2C" w:rsidP="008D5A2C">
      <w:pPr>
        <w:widowControl w:val="0"/>
        <w:autoSpaceDE w:val="0"/>
        <w:autoSpaceDN w:val="0"/>
        <w:adjustRightInd w:val="0"/>
        <w:ind w:firstLine="540"/>
        <w:jc w:val="both"/>
        <w:rPr>
          <w:rFonts w:ascii="Times New Roman" w:eastAsia="Times New Roman" w:hAnsi="Times New Roman" w:cs="Times New Roman"/>
          <w:sz w:val="28"/>
          <w:szCs w:val="28"/>
        </w:rPr>
      </w:pPr>
    </w:p>
    <w:p w:rsidR="008D5A2C" w:rsidRPr="008D5A2C" w:rsidRDefault="008D5A2C" w:rsidP="008D5A2C">
      <w:pPr>
        <w:widowControl w:val="0"/>
        <w:autoSpaceDE w:val="0"/>
        <w:autoSpaceDN w:val="0"/>
        <w:adjustRightInd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5.3.1.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муниципального образования Тимашевский район, на официальном сайте, в многофункциональном центре, Едином портале, на Региональном портале.</w:t>
      </w:r>
    </w:p>
    <w:p w:rsidR="008D5A2C" w:rsidRPr="008D5A2C" w:rsidRDefault="008D5A2C" w:rsidP="008D5A2C">
      <w:pPr>
        <w:widowControl w:val="0"/>
        <w:autoSpaceDE w:val="0"/>
        <w:autoSpaceDN w:val="0"/>
        <w:adjustRightInd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5.3.2. Заявитель может получить информацию о порядке подачи и рассмотрения жалоб на решения и действия (бездействие) администрации муниципального образования Тимашевский район и ее должностных лиц, муниципальных служащих в письменной форме на основании письменного обращения заявителя в администрацию муниципального образования Тимашевский район; в устной форме при личном обращении (или по телефону) – в Отделе.</w:t>
      </w:r>
    </w:p>
    <w:p w:rsidR="008D5A2C" w:rsidRPr="008D5A2C" w:rsidRDefault="008D5A2C" w:rsidP="008D5A2C">
      <w:pPr>
        <w:widowControl w:val="0"/>
        <w:autoSpaceDE w:val="0"/>
        <w:autoSpaceDN w:val="0"/>
        <w:adjustRightInd w:val="0"/>
        <w:ind w:firstLine="540"/>
        <w:jc w:val="both"/>
        <w:rPr>
          <w:rFonts w:ascii="Times New Roman" w:eastAsia="Times New Roman" w:hAnsi="Times New Roman" w:cs="Times New Roman"/>
          <w:sz w:val="28"/>
          <w:szCs w:val="28"/>
        </w:rPr>
      </w:pPr>
    </w:p>
    <w:p w:rsidR="008D5A2C" w:rsidRPr="008D5A2C" w:rsidRDefault="008D5A2C" w:rsidP="008D5A2C">
      <w:pPr>
        <w:widowControl w:val="0"/>
        <w:autoSpaceDE w:val="0"/>
        <w:autoSpaceDN w:val="0"/>
        <w:adjustRightInd w:val="0"/>
        <w:ind w:firstLine="540"/>
        <w:jc w:val="center"/>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Подраздел 5.4. Перечень нормативных правовых актов, регулирующих</w:t>
      </w:r>
    </w:p>
    <w:p w:rsidR="008D5A2C" w:rsidRPr="008D5A2C" w:rsidRDefault="008D5A2C" w:rsidP="008D5A2C">
      <w:pPr>
        <w:widowControl w:val="0"/>
        <w:autoSpaceDE w:val="0"/>
        <w:autoSpaceDN w:val="0"/>
        <w:adjustRightInd w:val="0"/>
        <w:ind w:firstLine="540"/>
        <w:jc w:val="center"/>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 xml:space="preserve"> порядок досудебного (внесудебного) обжалования решений и действий (бездействия) органа, предоставляющего муниципальную услугу, </w:t>
      </w:r>
    </w:p>
    <w:p w:rsidR="008D5A2C" w:rsidRPr="008D5A2C" w:rsidRDefault="008D5A2C" w:rsidP="008D5A2C">
      <w:pPr>
        <w:widowControl w:val="0"/>
        <w:autoSpaceDE w:val="0"/>
        <w:autoSpaceDN w:val="0"/>
        <w:adjustRightInd w:val="0"/>
        <w:ind w:firstLine="540"/>
        <w:jc w:val="center"/>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а также его должностных лиц</w:t>
      </w:r>
    </w:p>
    <w:p w:rsidR="008D5A2C" w:rsidRPr="008D5A2C" w:rsidRDefault="008D5A2C" w:rsidP="008D5A2C">
      <w:pPr>
        <w:widowControl w:val="0"/>
        <w:autoSpaceDE w:val="0"/>
        <w:autoSpaceDN w:val="0"/>
        <w:adjustRightInd w:val="0"/>
        <w:ind w:firstLine="540"/>
        <w:jc w:val="both"/>
        <w:rPr>
          <w:rFonts w:ascii="Times New Roman" w:eastAsia="Times New Roman" w:hAnsi="Times New Roman" w:cs="Times New Roman"/>
          <w:sz w:val="28"/>
          <w:szCs w:val="28"/>
        </w:rPr>
      </w:pP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lastRenderedPageBreak/>
        <w:t>5.4.1. Нормативные правовые акты, регулирующие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Федеральный закон от 27 июля 2010 г. № 210-ФЗ «Об организации предоставления государственных и муниципальных услуг»;</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постановление администрации муниципального образования Тимашевский район от 25 июля 2018 г. № 829 «Об утверждении порядка подачи и рассмотрения жалоб на решения и действия (бездействие) администрации муниципального образования Тимашевский район и ее должностных лиц, муниципальных служащих при предоставлении муниципальных услуг».</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5.4.2. Информация, указанная в данном разделе, подлежит обязательному размещению на Едином портале, Региональном портале.</w:t>
      </w:r>
    </w:p>
    <w:p w:rsidR="008D5A2C" w:rsidRPr="008D5A2C" w:rsidRDefault="008D5A2C" w:rsidP="008D5A2C">
      <w:pPr>
        <w:widowControl w:val="0"/>
        <w:ind w:firstLine="567"/>
        <w:jc w:val="both"/>
        <w:rPr>
          <w:rFonts w:ascii="Times New Roman" w:eastAsia="Times New Roman" w:hAnsi="Times New Roman" w:cs="Times New Roman"/>
          <w:sz w:val="28"/>
          <w:szCs w:val="28"/>
        </w:rPr>
      </w:pPr>
    </w:p>
    <w:p w:rsidR="008D5A2C" w:rsidRPr="008D5A2C" w:rsidRDefault="008D5A2C" w:rsidP="008D5A2C">
      <w:pPr>
        <w:widowControl w:val="0"/>
        <w:ind w:firstLine="567"/>
        <w:jc w:val="center"/>
        <w:rPr>
          <w:rFonts w:ascii="Times New Roman" w:eastAsia="Times New Roman" w:hAnsi="Times New Roman" w:cs="Times New Roman"/>
          <w:b/>
          <w:sz w:val="28"/>
          <w:szCs w:val="28"/>
        </w:rPr>
      </w:pPr>
      <w:r w:rsidRPr="008D5A2C">
        <w:rPr>
          <w:rFonts w:ascii="Times New Roman" w:eastAsia="Times New Roman" w:hAnsi="Times New Roman" w:cs="Times New Roman"/>
          <w:b/>
          <w:sz w:val="28"/>
          <w:szCs w:val="28"/>
        </w:rPr>
        <w:t>Раздел 6. Особенности выполнения административных процедур</w:t>
      </w:r>
    </w:p>
    <w:p w:rsidR="008D5A2C" w:rsidRPr="008D5A2C" w:rsidRDefault="008D5A2C" w:rsidP="008D5A2C">
      <w:pPr>
        <w:widowControl w:val="0"/>
        <w:ind w:firstLine="567"/>
        <w:jc w:val="center"/>
        <w:rPr>
          <w:rFonts w:ascii="Times New Roman" w:eastAsia="Times New Roman" w:hAnsi="Times New Roman" w:cs="Times New Roman"/>
          <w:b/>
          <w:sz w:val="28"/>
          <w:szCs w:val="28"/>
        </w:rPr>
      </w:pPr>
      <w:r w:rsidRPr="008D5A2C">
        <w:rPr>
          <w:rFonts w:ascii="Times New Roman" w:eastAsia="Times New Roman" w:hAnsi="Times New Roman" w:cs="Times New Roman"/>
          <w:b/>
          <w:sz w:val="28"/>
          <w:szCs w:val="28"/>
        </w:rPr>
        <w:t>(действий) в многофункциональных центрах предоставления</w:t>
      </w:r>
    </w:p>
    <w:p w:rsidR="008D5A2C" w:rsidRPr="008D5A2C" w:rsidRDefault="008D5A2C" w:rsidP="008D5A2C">
      <w:pPr>
        <w:widowControl w:val="0"/>
        <w:ind w:firstLine="567"/>
        <w:jc w:val="center"/>
        <w:rPr>
          <w:rFonts w:ascii="Times New Roman" w:eastAsia="Times New Roman" w:hAnsi="Times New Roman" w:cs="Times New Roman"/>
          <w:b/>
          <w:sz w:val="28"/>
          <w:szCs w:val="28"/>
        </w:rPr>
      </w:pPr>
      <w:r w:rsidRPr="008D5A2C">
        <w:rPr>
          <w:rFonts w:ascii="Times New Roman" w:eastAsia="Times New Roman" w:hAnsi="Times New Roman" w:cs="Times New Roman"/>
          <w:b/>
          <w:sz w:val="28"/>
          <w:szCs w:val="28"/>
        </w:rPr>
        <w:t>государственных и муниципальных услуг</w:t>
      </w:r>
    </w:p>
    <w:p w:rsidR="008D5A2C" w:rsidRPr="008D5A2C" w:rsidRDefault="008D5A2C" w:rsidP="008D5A2C">
      <w:pPr>
        <w:widowControl w:val="0"/>
        <w:ind w:firstLine="567"/>
        <w:jc w:val="both"/>
        <w:rPr>
          <w:rFonts w:ascii="Times New Roman" w:eastAsia="Times New Roman" w:hAnsi="Times New Roman" w:cs="Times New Roman"/>
          <w:sz w:val="28"/>
          <w:szCs w:val="28"/>
        </w:rPr>
      </w:pPr>
    </w:p>
    <w:p w:rsidR="008D5A2C" w:rsidRPr="008D5A2C" w:rsidRDefault="008D5A2C" w:rsidP="008D5A2C">
      <w:pPr>
        <w:widowControl w:val="0"/>
        <w:ind w:firstLine="567"/>
        <w:jc w:val="center"/>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Подраздел 6.1. Исчерпывающий перечень административных процедур (действий) при предоставление муниципальной услуги</w:t>
      </w:r>
    </w:p>
    <w:p w:rsidR="008D5A2C" w:rsidRPr="008D5A2C" w:rsidRDefault="008D5A2C" w:rsidP="008D5A2C">
      <w:pPr>
        <w:widowControl w:val="0"/>
        <w:ind w:firstLine="567"/>
        <w:jc w:val="center"/>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в многофункциональном центре</w:t>
      </w:r>
    </w:p>
    <w:p w:rsidR="008D5A2C" w:rsidRPr="008D5A2C" w:rsidRDefault="008D5A2C" w:rsidP="008D5A2C">
      <w:pPr>
        <w:widowControl w:val="0"/>
        <w:ind w:firstLine="567"/>
        <w:jc w:val="both"/>
        <w:rPr>
          <w:rFonts w:ascii="Times New Roman" w:eastAsia="Times New Roman" w:hAnsi="Times New Roman" w:cs="Times New Roman"/>
          <w:sz w:val="28"/>
          <w:szCs w:val="28"/>
        </w:rPr>
      </w:pP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Предоставление муниципальной услуги в многофункциональном центре включает в себя следующие административные процедуры (действия):</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прием запроса заявителя о предоставлении муниципальной услуги и иных документов, необходимых для предоставления муниципальной услуги;</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передача многофункциональным центром в орган, предоставляющий муниципальную услугу, заявления (уведомления) и иных документов, необходимых для предоставления муниципальной услуги, полученных от заявителей;</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прием многофункциональным центром результата предоставления муниципальной услуги от органа, предоставляющего муниципальную услугу;</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по результатам предоставления муниципальных услуг органом, предоставляющим муниципальную услугу, а также выдача документов, включая составление на бумажном носителе и заверение выписок из информационных систем органа, предоставляющего муниципальные услуги.</w:t>
      </w:r>
    </w:p>
    <w:p w:rsidR="008D5A2C" w:rsidRPr="008D5A2C" w:rsidRDefault="008D5A2C" w:rsidP="008D5A2C">
      <w:pPr>
        <w:widowControl w:val="0"/>
        <w:ind w:firstLine="709"/>
        <w:jc w:val="both"/>
        <w:rPr>
          <w:rFonts w:ascii="Times New Roman" w:eastAsia="Times New Roman" w:hAnsi="Times New Roman" w:cs="Times New Roman"/>
          <w:sz w:val="28"/>
          <w:szCs w:val="28"/>
        </w:rPr>
      </w:pPr>
    </w:p>
    <w:p w:rsidR="008D5A2C" w:rsidRPr="008D5A2C" w:rsidRDefault="008D5A2C" w:rsidP="008D5A2C">
      <w:pPr>
        <w:widowControl w:val="0"/>
        <w:ind w:firstLine="567"/>
        <w:jc w:val="center"/>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Подраздел 6.2. Порядок выполнения многофункциональными центрами</w:t>
      </w:r>
    </w:p>
    <w:p w:rsidR="008D5A2C" w:rsidRPr="008D5A2C" w:rsidRDefault="008D5A2C" w:rsidP="008D5A2C">
      <w:pPr>
        <w:widowControl w:val="0"/>
        <w:ind w:firstLine="567"/>
        <w:jc w:val="center"/>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предоставления государственных и муниципальных услуг</w:t>
      </w:r>
    </w:p>
    <w:p w:rsidR="008D5A2C" w:rsidRPr="008D5A2C" w:rsidRDefault="008D5A2C" w:rsidP="008D5A2C">
      <w:pPr>
        <w:widowControl w:val="0"/>
        <w:ind w:firstLine="567"/>
        <w:jc w:val="center"/>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административных процедур (действий)</w:t>
      </w:r>
    </w:p>
    <w:p w:rsidR="008D5A2C" w:rsidRPr="008D5A2C" w:rsidRDefault="008D5A2C" w:rsidP="008D5A2C">
      <w:pPr>
        <w:widowControl w:val="0"/>
        <w:ind w:firstLine="567"/>
        <w:jc w:val="center"/>
        <w:rPr>
          <w:rFonts w:ascii="Times New Roman" w:eastAsia="Times New Roman" w:hAnsi="Times New Roman" w:cs="Times New Roman"/>
          <w:sz w:val="28"/>
          <w:szCs w:val="28"/>
        </w:rPr>
      </w:pP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6.2.1.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6.2.1.1. Многофункциональный центр осуществляет информирование заявителей о порядке предоставления муниципальной услуги, в том числе посредством комплексного запроса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и через Единый портал, Региональный портал,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6.2.1.2.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в многофункциональном центре или иных источниках информирования.</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6.2.1.3. Информирование заявителей осуществляется в окне многофункционального центра (ином специально оборудованном рабочем месте в многофункциональном центре,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 1376.</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6.2.1.4. Заявитель имеет право обратиться в многофункциональный центр в целях получения информации о ходе предоставления муниципальной услуги, указанной в комплексном запросе, или о готовности документов, являющихся результатом предоставления муниципальной услуги, указанной в комплексном запросе. Указанная информация предоставляется многофункциональным центром:</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в ходе личного приема заявителя;</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по телефону;</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по электронной почте.</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В случае обращения заявителя в многофункциональный центр с запросом о ходе предоставления муниципальной услуги, указанной в комплексном запросе, или о готовности документов, являющихся результатом предоставления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 xml:space="preserve">6.2.2. Прием запроса заявителя о предоставлении муниципальной услуги и </w:t>
      </w:r>
      <w:r w:rsidRPr="008D5A2C">
        <w:rPr>
          <w:rFonts w:ascii="Times New Roman" w:eastAsia="Times New Roman" w:hAnsi="Times New Roman" w:cs="Times New Roman"/>
          <w:sz w:val="28"/>
          <w:szCs w:val="28"/>
        </w:rPr>
        <w:lastRenderedPageBreak/>
        <w:t>иных документов, необходимых для предоставления муниципальной услуги.</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6.2.2.1. Основанием для начала административной процедуры является обращение заявителя в многофункциональный центр с заявлением (уведомлением) и документами, необходимыми для предоставления муниципальной услуги, в соответствии с подразделами 2.6 и 2.7 раздела 2 регламента.</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6.2.2.2. Прием заявления (уведомления) и документов в многофункциональном центре осуществляется в соответствии с Федеральным законом № 210-ФЗ, а также с условиями соглашения о взаимодействии.</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 xml:space="preserve">6.2.2.3. Работник многофункционального центра при приеме запроса или комплексного запроса: </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(при наличии технической возможности)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в соответствии с пунктом 2.18.6 подраздела 2.18 регламента);</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осуществляет прием и заполнение запросов о предоставлении муниципальной услуги, в том числе посредством автоматизированных информационных систем многофункционального центра,</w:t>
      </w:r>
      <w:r w:rsidRPr="008D5A2C">
        <w:t xml:space="preserve"> </w:t>
      </w:r>
      <w:r w:rsidRPr="008D5A2C">
        <w:rPr>
          <w:rFonts w:ascii="Times New Roman" w:eastAsia="Times New Roman" w:hAnsi="Times New Roman" w:cs="Times New Roman"/>
          <w:sz w:val="28"/>
          <w:szCs w:val="28"/>
        </w:rPr>
        <w:t>а также прием комплексных запросов;</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проверяет комплектность документов, необходимых в соответствии с подразделом 2.6 регламента, для предоставления муниципальной услуги;</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проверяет на соответствие копий представляемых документов (за исключением нотариально заверенных) их оригиналам. Заверяет копии документов, возвращает подлинники заявителю;</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осуществляет копирование (сканирование) документов, предусмотренных пунктами 1 - 7, 9, 9.1 и 18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настоящим регламентом для ее предоставления необходима копия документа личного хранения (за исключением случая, когда в соответствии с настоящим регламентом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при отсутствии оснований для отказа в приеме документов, в соответствии с пунктом 2.9.1 подраздела 2.9 регламента, регистрирует заявление (уведомление) и документы, необходимые для предоставления муниципальной услуги, формирует пакет документов.</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 xml:space="preserve">6.2.2.4. В случае несоответствия документа, удостоверяющего личность, нормативно установленным требованиям или его отсутствия – работник многофункционального центра информирует заявителя (представителя заявителя) о </w:t>
      </w:r>
      <w:r w:rsidRPr="008D5A2C">
        <w:rPr>
          <w:rFonts w:ascii="Times New Roman" w:eastAsia="Times New Roman" w:hAnsi="Times New Roman" w:cs="Times New Roman"/>
          <w:sz w:val="28"/>
          <w:szCs w:val="28"/>
        </w:rPr>
        <w:lastRenderedPageBreak/>
        <w:t xml:space="preserve">необходимости предъявления документа, удостоверяющего личность,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 удостоверяющего личность. </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6.2.2.5. При предоставлении муниципальной услуги по экстерриториальному принципу многофункциональный центр:</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1) принимает от заявителя (представителя заявителя) заявление (уведомление) и документы, представленные заявителем (представителем заявителя);</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2) осуществляет копирование (сканирование) документов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необходима копия документа личного хранения (за исключением случая, когда в соответствии с настоящим регламентом для предоставления муниципальной услуги необходимо предъявление нотариально удостоверенной копии документа личного хранения);</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3) формирует электронные документы и (или) электронные образы заявления (уведомления),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4)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многофункционального центра, в орган, предоставляющий муниципальную услугу.</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6.2.2.6. 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пунктом 2.9.1 подраздела 2.9 регламента.</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6.2.2.7. Результатом исполнения административной процедуры является регистрация заявления (уведомления)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6.2.2.8. Исполнение данной административной процедуры возложено на работника многофункционального центра.</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6.2.3.</w:t>
      </w:r>
      <w:r w:rsidRPr="008D5A2C">
        <w:t xml:space="preserve"> </w:t>
      </w:r>
      <w:r w:rsidRPr="008D5A2C">
        <w:rPr>
          <w:rFonts w:ascii="Times New Roman" w:eastAsia="Times New Roman" w:hAnsi="Times New Roman" w:cs="Times New Roman"/>
          <w:sz w:val="28"/>
          <w:szCs w:val="28"/>
        </w:rPr>
        <w:t>Передача органу, предоставляющему муниципальную услугу, заявления (уведомления) и иных документов, необходимых для предоставления муниципальной услуги, полученных от заявителя.</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6.2.3.1. Основанием для начала административной процедуры является принятые многофункциональным центром от заявителя заявление (уведомления) и прилагаемые к нему иные документы, необходимые для предоставления муниципальной услуги.</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lastRenderedPageBreak/>
        <w:t>6.2.3.2. Передача заявления (уведомления) и прилагаемых к нему иных документов из многофункционального центра в орган, предоставляющий муниципальную услугу, осуществляется в соответствии с условиями соглашения о взаимодействии.</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Многофункциональный центр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орган, предоставляющий муниципальную услугу.</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заявление и прилагаемые к нему иные документы, направляются многофункциональным центром в орган, предоставляющий муниципальную услугу, на бумажных носителях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многофункционального центра.</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6.2.3.3. Критериями административной процедуры по передаче заявления и прилагаемых к нему иных документов в орган, предоставляющий муниципальную услугу, являются:</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 xml:space="preserve">соблюдение сроков передачи заявлений (уведомлений) и прилагаемых к ним документов, установленных заключенными соглашениями о взаимодействии; </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адресность направления (соответствие органа, предоставляющего муниципальную услугу либо его территориального отдела);</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соблюдение комплектности передаваемых документов и предъявляемых к ним требований.</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6.2.3.4. Результатом исполнения административной процедуры является получение заявления (уведомления) и прилагаемых к нему иных документов органом, предоставляющим муниципальную услугу.</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6.2.3.5. Способом фиксации результата выполнения административной процедуры является наличие подписей специалиста Отдела и работника многофункционального центра в реестре (при направлении заявления (уведомления) и прилагаемых к нему иных документов на бумажных носителях) или получение электронных документов и (или) электронных образов документов органом, предоставляющим муниципальную услугу (при направлении заявления (уведомления) и прилагаемых к нему иных документов с использованием информационно-телекоммуникационных технологий по защищенным каналам связи).</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6.2.3.6. Исполнение данной административной процедуры возложено на работника многофункционального центра и специалиста Отдела, ответственного за прием документов от многофункционального центра.</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6.2.4. Прием многофункциональным центром результата предоставления муниципальной услуги от органа, предоставляющего муниципальную услугу.</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 xml:space="preserve">6.2.4.1. Основанием для начала административной процедуры является </w:t>
      </w:r>
      <w:r w:rsidRPr="008D5A2C">
        <w:rPr>
          <w:rFonts w:ascii="Times New Roman" w:eastAsia="Times New Roman" w:hAnsi="Times New Roman" w:cs="Times New Roman"/>
          <w:sz w:val="28"/>
          <w:szCs w:val="28"/>
        </w:rPr>
        <w:lastRenderedPageBreak/>
        <w:t>подготовленный органом, предоставляющим муниципальную услугу, для выдачи результат предоставления муниципальной услуги, в случае, если муниципальная услуга предоставляется посредством обращения заявителя в многофункциональный центр.</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6.2.4.2. Получение многофункциональным центром документов, являющихся результатом предоставления муниципальной услуги, из органа, предоставляющего муниципальную услугу, осуществляется в соответствии с условиями соглашения о взаимодействии, в виде электронных документов и (или) электронных образов документов, заверенных в установленном порядке электронной подписью уполномоченного должностного лица органа, предоставляющего муниципальную услугу, с использованием информационно-телекоммуникационных технологий по защищенным каналам связи, либо на основании реестра, который составляется в двух экземплярах, и содержит дату и время передачи документов заверяется подписями специалиста Отдела и работника многофункционального центра.</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6.2.4.3. 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6.2.4.4. Результатом исполнения административной процедуры является получение многофункциональным центром результата предоставления муниципальной услуги для его выдачи заявителю.</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6.2.4.5. Способом фиксации результата выполнения административной процедуры является наличие подписей специалиста Отдела и работника многофункционального центра в реестре.</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6.2.4.6. Исполнение данной административной процедуры возложено на работника многофункционального центра и специалиста Отдела, ответственного за передачу документов в многофункциональный центр.</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6.2.5.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по результатам предоставления муниципальных услуг органом, предоставляющим муниципальную услугу, а также выдача документов, включая составление на бумажном носителе и заверение выписок из информационных систем органа, предоставляющего муниципальные услуги.</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6.2.5.1. Основанием для начала административной процедуры является получение многофункциональным центром от органа, предоставляющего муниципальную услугу, результата предоставления муниципальной услуги для его выдачи заявителю.</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6.2.5.2. Многофункциональный центр осуществляет выдачу заявителям документов, полученных от органа, предоставляющего муниципальную услугу, по результатам предоставления муниципальной услуги.</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6.2.5.3. Выдача документов, являющихся результатом предоставления муниципальной услуги, в многофункциональном центре осуществляется многофункциональным центром в соответствии с условиями соглашения о взаимодействии.</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lastRenderedPageBreak/>
        <w:t>6.2.5.4. Работник многофункционального центра при выдаче документов, являющихся результатом предоставления муниципальной услуги:</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(при наличии технической возможности)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(в соответствии с пунктом 2.18.6 подраздела 2.18 регламента);</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6.2.5.5. Работник многофункционального центра осуществляет составление и выдачу заявителю документов на бумажном носителе, подтверждающих содержание электронных документов, по результатам предоставления муниципальной услуг, органом, предоставляющим муниципальные услуги, в соответствии с требованиями, установленными Правительством Российской Федерации.</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6.2.5.6. Критерием административной процедуры по выдаче документов, являющихся результатом предоставления муниципальной услуги, является:</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 xml:space="preserve">соблюдение установленных соглашениями о взаимодействии сроков получения из органа, предоставляющего муниципальную услугу, результата предоставления муниципальной услуги; </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6.2.5.7. Результатом административной процедуры является выдача заявителю документов, являющихся результатом предоставления муниципальной услуги.</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6.2.5.8. 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муниципальной услуги заявителем.</w:t>
      </w:r>
    </w:p>
    <w:p w:rsidR="008D5A2C" w:rsidRPr="008D5A2C" w:rsidRDefault="008D5A2C" w:rsidP="008D5A2C">
      <w:pPr>
        <w:widowControl w:val="0"/>
        <w:ind w:firstLine="709"/>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6.2.5.9. Исполнение данной административной процедуры возложено на работника многофункционального центра.</w:t>
      </w:r>
    </w:p>
    <w:p w:rsidR="008D5A2C" w:rsidRPr="008D5A2C" w:rsidRDefault="008D5A2C" w:rsidP="008D5A2C">
      <w:pPr>
        <w:widowControl w:val="0"/>
        <w:jc w:val="both"/>
        <w:rPr>
          <w:rFonts w:ascii="Times New Roman" w:eastAsia="Times New Roman" w:hAnsi="Times New Roman" w:cs="Times New Roman"/>
          <w:sz w:val="28"/>
          <w:szCs w:val="28"/>
        </w:rPr>
      </w:pPr>
    </w:p>
    <w:p w:rsidR="008D5A2C" w:rsidRPr="008D5A2C" w:rsidRDefault="008D5A2C" w:rsidP="008D5A2C">
      <w:pPr>
        <w:widowControl w:val="0"/>
        <w:jc w:val="both"/>
        <w:rPr>
          <w:rFonts w:ascii="Times New Roman" w:eastAsia="Times New Roman" w:hAnsi="Times New Roman" w:cs="Times New Roman"/>
          <w:sz w:val="28"/>
          <w:szCs w:val="28"/>
        </w:rPr>
      </w:pPr>
    </w:p>
    <w:p w:rsidR="008D5A2C" w:rsidRPr="008D5A2C" w:rsidRDefault="008D5A2C" w:rsidP="008D5A2C">
      <w:pPr>
        <w:widowControl w:val="0"/>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Заместитель главы</w:t>
      </w:r>
    </w:p>
    <w:p w:rsidR="008D5A2C" w:rsidRPr="008D5A2C" w:rsidRDefault="008D5A2C" w:rsidP="008D5A2C">
      <w:pPr>
        <w:widowControl w:val="0"/>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муниципального образования</w:t>
      </w:r>
    </w:p>
    <w:p w:rsidR="00F50A3B" w:rsidRDefault="008D5A2C" w:rsidP="00D837CD">
      <w:pPr>
        <w:widowControl w:val="0"/>
        <w:jc w:val="both"/>
        <w:rPr>
          <w:rFonts w:ascii="Times New Roman" w:eastAsia="Times New Roman" w:hAnsi="Times New Roman" w:cs="Times New Roman"/>
          <w:sz w:val="28"/>
          <w:szCs w:val="28"/>
        </w:rPr>
      </w:pPr>
      <w:r w:rsidRPr="008D5A2C">
        <w:rPr>
          <w:rFonts w:ascii="Times New Roman" w:eastAsia="Times New Roman" w:hAnsi="Times New Roman" w:cs="Times New Roman"/>
          <w:sz w:val="28"/>
          <w:szCs w:val="28"/>
        </w:rPr>
        <w:t xml:space="preserve">Тимашевский район                                                                       </w:t>
      </w:r>
      <w:r w:rsidR="00D837CD">
        <w:rPr>
          <w:rFonts w:ascii="Times New Roman" w:eastAsia="Times New Roman" w:hAnsi="Times New Roman" w:cs="Times New Roman"/>
          <w:sz w:val="28"/>
          <w:szCs w:val="28"/>
        </w:rPr>
        <w:t xml:space="preserve">     </w:t>
      </w:r>
      <w:r w:rsidRPr="008D5A2C">
        <w:rPr>
          <w:rFonts w:ascii="Times New Roman" w:eastAsia="Times New Roman" w:hAnsi="Times New Roman" w:cs="Times New Roman"/>
          <w:sz w:val="28"/>
          <w:szCs w:val="28"/>
        </w:rPr>
        <w:t xml:space="preserve">   А.А. Сивкович</w:t>
      </w:r>
    </w:p>
    <w:p w:rsidR="005000B2" w:rsidRDefault="005000B2" w:rsidP="00D837CD">
      <w:pPr>
        <w:widowControl w:val="0"/>
        <w:jc w:val="both"/>
        <w:rPr>
          <w:rFonts w:ascii="Times New Roman" w:eastAsia="Times New Roman" w:hAnsi="Times New Roman" w:cs="Times New Roman"/>
          <w:sz w:val="28"/>
          <w:szCs w:val="28"/>
        </w:rPr>
        <w:sectPr w:rsidR="005000B2" w:rsidSect="008D5A2C">
          <w:pgSz w:w="11906" w:h="16838"/>
          <w:pgMar w:top="1134" w:right="567" w:bottom="1134" w:left="1701" w:header="709" w:footer="709" w:gutter="0"/>
          <w:cols w:space="708"/>
          <w:titlePg/>
          <w:docGrid w:linePitch="360"/>
        </w:sectPr>
      </w:pPr>
    </w:p>
    <w:p w:rsidR="006A15B6" w:rsidRDefault="006A15B6" w:rsidP="00D837CD">
      <w:pPr>
        <w:widowControl w:val="0"/>
        <w:jc w:val="both"/>
        <w:rPr>
          <w:rFonts w:ascii="Times New Roman" w:eastAsia="Times New Roman" w:hAnsi="Times New Roman" w:cs="Times New Roman"/>
          <w:sz w:val="28"/>
          <w:szCs w:val="28"/>
        </w:rPr>
      </w:pPr>
    </w:p>
    <w:p w:rsidR="006A15B6" w:rsidRPr="00A92E89" w:rsidRDefault="006A15B6" w:rsidP="006A15B6">
      <w:pPr>
        <w:widowControl w:val="0"/>
        <w:ind w:left="5387"/>
        <w:jc w:val="both"/>
        <w:rPr>
          <w:rFonts w:ascii="Times New Roman" w:hAnsi="Times New Roman" w:cs="Times New Roman"/>
          <w:sz w:val="28"/>
          <w:szCs w:val="28"/>
        </w:rPr>
      </w:pPr>
      <w:r w:rsidRPr="00F651E2">
        <w:rPr>
          <w:rFonts w:ascii="Times New Roman" w:hAnsi="Times New Roman" w:cs="Times New Roman"/>
          <w:color w:val="000000"/>
          <w:sz w:val="28"/>
          <w:szCs w:val="28"/>
        </w:rPr>
        <w:t>П</w:t>
      </w:r>
      <w:r>
        <w:rPr>
          <w:rFonts w:ascii="Times New Roman" w:hAnsi="Times New Roman" w:cs="Times New Roman"/>
          <w:color w:val="000000"/>
          <w:sz w:val="28"/>
          <w:szCs w:val="28"/>
        </w:rPr>
        <w:t>риложение</w:t>
      </w:r>
      <w:r w:rsidRPr="00A92E89">
        <w:rPr>
          <w:rFonts w:ascii="Times New Roman" w:hAnsi="Times New Roman" w:cs="Times New Roman"/>
          <w:sz w:val="28"/>
          <w:szCs w:val="28"/>
        </w:rPr>
        <w:t xml:space="preserve"> № 1</w:t>
      </w:r>
    </w:p>
    <w:p w:rsidR="006A15B6" w:rsidRPr="00A92E89" w:rsidRDefault="006A15B6" w:rsidP="006A15B6">
      <w:pPr>
        <w:widowControl w:val="0"/>
        <w:ind w:left="5400"/>
        <w:outlineLvl w:val="0"/>
        <w:rPr>
          <w:rFonts w:ascii="Times New Roman" w:hAnsi="Times New Roman" w:cs="Times New Roman"/>
          <w:bCs/>
          <w:sz w:val="28"/>
          <w:szCs w:val="28"/>
        </w:rPr>
      </w:pPr>
      <w:r w:rsidRPr="00A92E89">
        <w:rPr>
          <w:rFonts w:ascii="Times New Roman" w:hAnsi="Times New Roman" w:cs="Times New Roman"/>
          <w:bCs/>
          <w:sz w:val="28"/>
          <w:szCs w:val="28"/>
        </w:rPr>
        <w:t>к административному</w:t>
      </w:r>
    </w:p>
    <w:p w:rsidR="006A15B6" w:rsidRPr="00A92E89" w:rsidRDefault="006A15B6" w:rsidP="006A15B6">
      <w:pPr>
        <w:widowControl w:val="0"/>
        <w:ind w:left="5400"/>
        <w:outlineLvl w:val="0"/>
        <w:rPr>
          <w:rFonts w:ascii="Times New Roman" w:hAnsi="Times New Roman" w:cs="Times New Roman"/>
          <w:bCs/>
          <w:sz w:val="28"/>
          <w:szCs w:val="28"/>
        </w:rPr>
      </w:pPr>
      <w:r w:rsidRPr="00A92E89">
        <w:rPr>
          <w:rFonts w:ascii="Times New Roman" w:hAnsi="Times New Roman" w:cs="Times New Roman"/>
          <w:bCs/>
          <w:sz w:val="28"/>
          <w:szCs w:val="28"/>
        </w:rPr>
        <w:t>регламенту</w:t>
      </w:r>
      <w:r>
        <w:rPr>
          <w:rFonts w:ascii="Times New Roman" w:hAnsi="Times New Roman" w:cs="Times New Roman"/>
          <w:bCs/>
          <w:sz w:val="28"/>
          <w:szCs w:val="28"/>
        </w:rPr>
        <w:t xml:space="preserve"> предоставления</w:t>
      </w:r>
    </w:p>
    <w:p w:rsidR="006A15B6" w:rsidRPr="00A92E89" w:rsidRDefault="006A15B6" w:rsidP="006A15B6">
      <w:pPr>
        <w:widowControl w:val="0"/>
        <w:ind w:left="5400"/>
        <w:outlineLvl w:val="0"/>
        <w:rPr>
          <w:rFonts w:ascii="Times New Roman" w:hAnsi="Times New Roman" w:cs="Times New Roman"/>
          <w:bCs/>
          <w:sz w:val="28"/>
          <w:szCs w:val="28"/>
        </w:rPr>
      </w:pPr>
      <w:r w:rsidRPr="00A92E89">
        <w:rPr>
          <w:rFonts w:ascii="Times New Roman" w:hAnsi="Times New Roman" w:cs="Times New Roman"/>
          <w:bCs/>
          <w:sz w:val="28"/>
          <w:szCs w:val="28"/>
        </w:rPr>
        <w:t>муниципальной услуги</w:t>
      </w:r>
    </w:p>
    <w:p w:rsidR="006A15B6" w:rsidRPr="006A15B6" w:rsidRDefault="006A15B6" w:rsidP="006A15B6">
      <w:pPr>
        <w:widowControl w:val="0"/>
        <w:ind w:left="5400"/>
        <w:outlineLvl w:val="0"/>
        <w:rPr>
          <w:rFonts w:ascii="Times New Roman" w:hAnsi="Times New Roman" w:cs="Times New Roman"/>
          <w:bCs/>
          <w:sz w:val="28"/>
          <w:szCs w:val="28"/>
        </w:rPr>
      </w:pPr>
      <w:r w:rsidRPr="006A15B6">
        <w:rPr>
          <w:rFonts w:ascii="Times New Roman" w:hAnsi="Times New Roman" w:cs="Times New Roman"/>
          <w:bCs/>
          <w:sz w:val="28"/>
          <w:szCs w:val="28"/>
        </w:rPr>
        <w:t xml:space="preserve">«Направление уведомления </w:t>
      </w:r>
    </w:p>
    <w:p w:rsidR="006A15B6" w:rsidRPr="006A15B6" w:rsidRDefault="006A15B6" w:rsidP="006A15B6">
      <w:pPr>
        <w:widowControl w:val="0"/>
        <w:ind w:left="5400"/>
        <w:outlineLvl w:val="0"/>
        <w:rPr>
          <w:rFonts w:ascii="Times New Roman" w:hAnsi="Times New Roman" w:cs="Times New Roman"/>
          <w:bCs/>
          <w:sz w:val="28"/>
          <w:szCs w:val="28"/>
        </w:rPr>
      </w:pPr>
      <w:r w:rsidRPr="006A15B6">
        <w:rPr>
          <w:rFonts w:ascii="Times New Roman" w:hAnsi="Times New Roman" w:cs="Times New Roman"/>
          <w:bCs/>
          <w:sz w:val="28"/>
          <w:szCs w:val="28"/>
        </w:rPr>
        <w:t xml:space="preserve">о планируемых строительстве </w:t>
      </w:r>
    </w:p>
    <w:p w:rsidR="006A15B6" w:rsidRPr="006A15B6" w:rsidRDefault="006A15B6" w:rsidP="006A15B6">
      <w:pPr>
        <w:widowControl w:val="0"/>
        <w:ind w:left="5400"/>
        <w:outlineLvl w:val="0"/>
        <w:rPr>
          <w:rFonts w:ascii="Times New Roman" w:hAnsi="Times New Roman" w:cs="Times New Roman"/>
          <w:bCs/>
          <w:sz w:val="28"/>
          <w:szCs w:val="28"/>
        </w:rPr>
      </w:pPr>
      <w:r w:rsidRPr="006A15B6">
        <w:rPr>
          <w:rFonts w:ascii="Times New Roman" w:hAnsi="Times New Roman" w:cs="Times New Roman"/>
          <w:bCs/>
          <w:sz w:val="28"/>
          <w:szCs w:val="28"/>
        </w:rPr>
        <w:t xml:space="preserve">или реконструкции объекта </w:t>
      </w:r>
    </w:p>
    <w:p w:rsidR="006A15B6" w:rsidRPr="008D12E1" w:rsidRDefault="006A15B6" w:rsidP="008D12E1">
      <w:pPr>
        <w:widowControl w:val="0"/>
        <w:ind w:left="5400"/>
        <w:outlineLvl w:val="0"/>
        <w:rPr>
          <w:rFonts w:ascii="Times New Roman" w:hAnsi="Times New Roman" w:cs="Times New Roman"/>
          <w:bCs/>
          <w:sz w:val="28"/>
          <w:szCs w:val="28"/>
        </w:rPr>
      </w:pPr>
      <w:r w:rsidRPr="006A15B6">
        <w:rPr>
          <w:rFonts w:ascii="Times New Roman" w:hAnsi="Times New Roman" w:cs="Times New Roman"/>
          <w:bCs/>
          <w:sz w:val="28"/>
          <w:szCs w:val="28"/>
        </w:rPr>
        <w:t>индивидуального жилищного строительства или садового дома</w:t>
      </w:r>
      <w:r w:rsidRPr="006A15B6">
        <w:rPr>
          <w:rFonts w:ascii="Times New Roman" w:hAnsi="Times New Roman" w:cs="Times New Roman"/>
          <w:sz w:val="28"/>
          <w:szCs w:val="28"/>
        </w:rPr>
        <w:t>»</w:t>
      </w:r>
    </w:p>
    <w:p w:rsidR="008D12E1" w:rsidRPr="008A7D01" w:rsidRDefault="008D12E1"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p w:rsidR="006A15B6"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 xml:space="preserve">Уведомление о планируемых строительстве или реконструкции объекта </w:t>
      </w:r>
    </w:p>
    <w:p w:rsidR="008D12E1" w:rsidRDefault="006A15B6" w:rsidP="008D12E1">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индивидуального жилищного строительства или садового дома</w:t>
      </w:r>
    </w:p>
    <w:p w:rsidR="008D12E1" w:rsidRPr="008A7D01" w:rsidRDefault="008D12E1" w:rsidP="008D12E1">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p w:rsidR="006A15B6" w:rsidRPr="008A7D01"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ab/>
      </w:r>
      <w:r w:rsidRPr="008A7D01">
        <w:rPr>
          <w:rFonts w:ascii="Times New Roman" w:eastAsia="Times New Roman" w:hAnsi="Times New Roman" w:cs="Times New Roman"/>
          <w:color w:val="000000"/>
          <w:sz w:val="28"/>
          <w:szCs w:val="28"/>
          <w:lang w:eastAsia="x-none"/>
        </w:rPr>
        <w:tab/>
      </w:r>
      <w:r w:rsidRPr="008A7D01">
        <w:rPr>
          <w:rFonts w:ascii="Times New Roman" w:eastAsia="Times New Roman" w:hAnsi="Times New Roman" w:cs="Times New Roman"/>
          <w:color w:val="000000"/>
          <w:sz w:val="28"/>
          <w:szCs w:val="28"/>
          <w:lang w:eastAsia="x-none"/>
        </w:rPr>
        <w:tab/>
      </w:r>
      <w:r w:rsidRPr="008A7D01">
        <w:rPr>
          <w:rFonts w:ascii="Times New Roman" w:eastAsia="Times New Roman" w:hAnsi="Times New Roman" w:cs="Times New Roman"/>
          <w:color w:val="000000"/>
          <w:sz w:val="28"/>
          <w:szCs w:val="28"/>
          <w:lang w:eastAsia="x-none"/>
        </w:rPr>
        <w:tab/>
        <w:t xml:space="preserve">       «____» ________________ 20____ г.</w:t>
      </w:r>
    </w:p>
    <w:p w:rsidR="006A15B6" w:rsidRPr="008A7D01"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p>
    <w:p w:rsidR="006A15B6" w:rsidRPr="008A7D01" w:rsidRDefault="006A15B6" w:rsidP="0063265D">
      <w:pPr>
        <w:widowControl w:val="0"/>
        <w:pBdr>
          <w:bottom w:val="single" w:sz="4" w:space="1" w:color="auto"/>
        </w:pBd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Администр</w:t>
      </w:r>
      <w:r w:rsidR="0063265D">
        <w:rPr>
          <w:rFonts w:ascii="Times New Roman" w:eastAsia="Times New Roman" w:hAnsi="Times New Roman" w:cs="Times New Roman"/>
          <w:color w:val="000000"/>
          <w:sz w:val="28"/>
          <w:szCs w:val="28"/>
          <w:lang w:eastAsia="x-none"/>
        </w:rPr>
        <w:t xml:space="preserve">ация муниципального образования </w:t>
      </w:r>
      <w:r w:rsidRPr="008A7D01">
        <w:rPr>
          <w:rFonts w:ascii="Times New Roman" w:eastAsia="Times New Roman" w:hAnsi="Times New Roman" w:cs="Times New Roman"/>
          <w:color w:val="000000"/>
          <w:sz w:val="28"/>
          <w:szCs w:val="28"/>
          <w:lang w:eastAsia="x-none"/>
        </w:rPr>
        <w:t>Тимашевский район</w:t>
      </w:r>
    </w:p>
    <w:p w:rsidR="006A15B6" w:rsidRPr="00E372C6"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18"/>
          <w:szCs w:val="20"/>
          <w:lang w:eastAsia="x-none"/>
        </w:rPr>
      </w:pPr>
      <w:r w:rsidRPr="00E372C6">
        <w:rPr>
          <w:rFonts w:ascii="Times New Roman" w:eastAsia="Times New Roman" w:hAnsi="Times New Roman" w:cs="Times New Roman"/>
          <w:color w:val="000000"/>
          <w:sz w:val="18"/>
          <w:szCs w:val="20"/>
          <w:lang w:eastAsia="x-none"/>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6A15B6" w:rsidRPr="008A7D01"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p w:rsidR="006A15B6" w:rsidRPr="008A7D01"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bCs/>
          <w:color w:val="000000"/>
          <w:sz w:val="28"/>
          <w:szCs w:val="28"/>
          <w:lang w:eastAsia="x-none"/>
        </w:rPr>
        <w:t>1.</w:t>
      </w:r>
      <w:r w:rsidRPr="008A7D01">
        <w:rPr>
          <w:rFonts w:ascii="Times New Roman" w:eastAsia="Times New Roman" w:hAnsi="Times New Roman" w:cs="Times New Roman"/>
          <w:color w:val="000000"/>
          <w:sz w:val="28"/>
          <w:szCs w:val="28"/>
          <w:lang w:eastAsia="x-none"/>
        </w:rPr>
        <w:t xml:space="preserve"> Сведения о застройщике</w:t>
      </w:r>
    </w:p>
    <w:p w:rsidR="006A15B6" w:rsidRPr="008A7D01"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4117"/>
        <w:gridCol w:w="4735"/>
      </w:tblGrid>
      <w:tr w:rsidR="006A15B6" w:rsidRPr="008A7D01" w:rsidTr="000C06F9">
        <w:trPr>
          <w:trHeight w:val="1103"/>
        </w:trPr>
        <w:tc>
          <w:tcPr>
            <w:tcW w:w="776"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1.1</w:t>
            </w:r>
          </w:p>
        </w:tc>
        <w:tc>
          <w:tcPr>
            <w:tcW w:w="4435"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 xml:space="preserve">Сведения о физическом лице, </w:t>
            </w:r>
          </w:p>
          <w:p w:rsidR="006A15B6"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 xml:space="preserve">в </w:t>
            </w:r>
            <w:r>
              <w:rPr>
                <w:rFonts w:ascii="Times New Roman" w:eastAsia="Times New Roman" w:hAnsi="Times New Roman" w:cs="Times New Roman"/>
                <w:color w:val="000000"/>
                <w:sz w:val="28"/>
                <w:szCs w:val="28"/>
                <w:lang w:eastAsia="x-none"/>
              </w:rPr>
              <w:t xml:space="preserve">случае если застройщиком </w:t>
            </w:r>
          </w:p>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Pr>
                <w:rFonts w:ascii="Times New Roman" w:eastAsia="Times New Roman" w:hAnsi="Times New Roman" w:cs="Times New Roman"/>
                <w:color w:val="000000"/>
                <w:sz w:val="28"/>
                <w:szCs w:val="28"/>
                <w:lang w:eastAsia="x-none"/>
              </w:rPr>
              <w:t>яв</w:t>
            </w:r>
            <w:r w:rsidRPr="008A7D01">
              <w:rPr>
                <w:rFonts w:ascii="Times New Roman" w:eastAsia="Times New Roman" w:hAnsi="Times New Roman" w:cs="Times New Roman"/>
                <w:color w:val="000000"/>
                <w:sz w:val="28"/>
                <w:szCs w:val="28"/>
                <w:lang w:eastAsia="x-none"/>
              </w:rPr>
              <w:t>ляется физическое лицо:</w:t>
            </w:r>
          </w:p>
        </w:tc>
        <w:tc>
          <w:tcPr>
            <w:tcW w:w="5210"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tc>
      </w:tr>
      <w:tr w:rsidR="006A15B6" w:rsidRPr="008A7D01" w:rsidTr="000C06F9">
        <w:trPr>
          <w:trHeight w:val="609"/>
        </w:trPr>
        <w:tc>
          <w:tcPr>
            <w:tcW w:w="776"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1.1.1</w:t>
            </w:r>
          </w:p>
        </w:tc>
        <w:tc>
          <w:tcPr>
            <w:tcW w:w="4435"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 xml:space="preserve">Фамилия, имя, отчество </w:t>
            </w:r>
          </w:p>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(при наличии)</w:t>
            </w:r>
          </w:p>
        </w:tc>
        <w:tc>
          <w:tcPr>
            <w:tcW w:w="5210"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tc>
      </w:tr>
      <w:tr w:rsidR="006A15B6" w:rsidRPr="008A7D01" w:rsidTr="008D12E1">
        <w:trPr>
          <w:trHeight w:val="312"/>
        </w:trPr>
        <w:tc>
          <w:tcPr>
            <w:tcW w:w="776"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1.1.2</w:t>
            </w:r>
          </w:p>
        </w:tc>
        <w:tc>
          <w:tcPr>
            <w:tcW w:w="4435"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Место жительства</w:t>
            </w:r>
          </w:p>
        </w:tc>
        <w:tc>
          <w:tcPr>
            <w:tcW w:w="5210"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tc>
      </w:tr>
      <w:tr w:rsidR="006A15B6" w:rsidRPr="008A7D01" w:rsidTr="006A15B6">
        <w:trPr>
          <w:trHeight w:val="673"/>
        </w:trPr>
        <w:tc>
          <w:tcPr>
            <w:tcW w:w="776"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1.1.3</w:t>
            </w:r>
          </w:p>
        </w:tc>
        <w:tc>
          <w:tcPr>
            <w:tcW w:w="4435" w:type="dxa"/>
            <w:shd w:val="clear" w:color="auto" w:fill="auto"/>
          </w:tcPr>
          <w:p w:rsidR="006A15B6"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Pr>
                <w:rFonts w:ascii="Times New Roman" w:eastAsia="Times New Roman" w:hAnsi="Times New Roman" w:cs="Times New Roman"/>
                <w:color w:val="000000"/>
                <w:sz w:val="28"/>
                <w:szCs w:val="28"/>
                <w:lang w:eastAsia="x-none"/>
              </w:rPr>
              <w:t xml:space="preserve">Реквизиты документа, </w:t>
            </w:r>
          </w:p>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Pr>
                <w:rFonts w:ascii="Times New Roman" w:eastAsia="Times New Roman" w:hAnsi="Times New Roman" w:cs="Times New Roman"/>
                <w:color w:val="000000"/>
                <w:sz w:val="28"/>
                <w:szCs w:val="28"/>
                <w:lang w:eastAsia="x-none"/>
              </w:rPr>
              <w:t>удостовер</w:t>
            </w:r>
            <w:r w:rsidRPr="008A7D01">
              <w:rPr>
                <w:rFonts w:ascii="Times New Roman" w:eastAsia="Times New Roman" w:hAnsi="Times New Roman" w:cs="Times New Roman"/>
                <w:color w:val="000000"/>
                <w:sz w:val="28"/>
                <w:szCs w:val="28"/>
                <w:lang w:eastAsia="x-none"/>
              </w:rPr>
              <w:t>яющего личность</w:t>
            </w:r>
          </w:p>
        </w:tc>
        <w:tc>
          <w:tcPr>
            <w:tcW w:w="5210"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tc>
      </w:tr>
      <w:tr w:rsidR="006A15B6" w:rsidRPr="008A7D01" w:rsidTr="008D12E1">
        <w:trPr>
          <w:trHeight w:val="865"/>
        </w:trPr>
        <w:tc>
          <w:tcPr>
            <w:tcW w:w="776"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1.2</w:t>
            </w:r>
          </w:p>
        </w:tc>
        <w:tc>
          <w:tcPr>
            <w:tcW w:w="4435"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 xml:space="preserve">Сведения о юридическом лице, </w:t>
            </w:r>
          </w:p>
          <w:p w:rsidR="006A15B6"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 xml:space="preserve">в случае если застройщиком </w:t>
            </w:r>
          </w:p>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является юридическое лицо:</w:t>
            </w:r>
          </w:p>
        </w:tc>
        <w:tc>
          <w:tcPr>
            <w:tcW w:w="5210"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tc>
      </w:tr>
      <w:tr w:rsidR="006A15B6" w:rsidRPr="008A7D01" w:rsidTr="008D12E1">
        <w:trPr>
          <w:trHeight w:val="155"/>
        </w:trPr>
        <w:tc>
          <w:tcPr>
            <w:tcW w:w="776"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1.2.1</w:t>
            </w:r>
          </w:p>
        </w:tc>
        <w:tc>
          <w:tcPr>
            <w:tcW w:w="4435"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Pr>
                <w:rFonts w:ascii="Times New Roman" w:eastAsia="Times New Roman" w:hAnsi="Times New Roman" w:cs="Times New Roman"/>
                <w:color w:val="000000"/>
                <w:sz w:val="28"/>
                <w:szCs w:val="28"/>
                <w:lang w:eastAsia="x-none"/>
              </w:rPr>
              <w:t>Наименование</w:t>
            </w:r>
          </w:p>
        </w:tc>
        <w:tc>
          <w:tcPr>
            <w:tcW w:w="5210"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tc>
      </w:tr>
      <w:tr w:rsidR="006A15B6" w:rsidRPr="008A7D01" w:rsidTr="008D12E1">
        <w:trPr>
          <w:trHeight w:val="401"/>
        </w:trPr>
        <w:tc>
          <w:tcPr>
            <w:tcW w:w="776"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1.2.2</w:t>
            </w:r>
          </w:p>
        </w:tc>
        <w:tc>
          <w:tcPr>
            <w:tcW w:w="4435"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Место нахождения</w:t>
            </w:r>
          </w:p>
        </w:tc>
        <w:tc>
          <w:tcPr>
            <w:tcW w:w="5210"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tc>
      </w:tr>
      <w:tr w:rsidR="006A15B6" w:rsidRPr="008A7D01" w:rsidTr="006A15B6">
        <w:trPr>
          <w:trHeight w:val="2683"/>
        </w:trPr>
        <w:tc>
          <w:tcPr>
            <w:tcW w:w="776"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1.2.3</w:t>
            </w:r>
          </w:p>
        </w:tc>
        <w:tc>
          <w:tcPr>
            <w:tcW w:w="4435" w:type="dxa"/>
            <w:shd w:val="clear" w:color="auto" w:fill="auto"/>
          </w:tcPr>
          <w:p w:rsidR="006A15B6"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Pr>
                <w:rFonts w:ascii="Times New Roman" w:eastAsia="Times New Roman" w:hAnsi="Times New Roman" w:cs="Times New Roman"/>
                <w:color w:val="000000"/>
                <w:sz w:val="28"/>
                <w:szCs w:val="28"/>
                <w:lang w:eastAsia="x-none"/>
              </w:rPr>
              <w:t xml:space="preserve">Государственный </w:t>
            </w:r>
            <w:proofErr w:type="spellStart"/>
            <w:r>
              <w:rPr>
                <w:rFonts w:ascii="Times New Roman" w:eastAsia="Times New Roman" w:hAnsi="Times New Roman" w:cs="Times New Roman"/>
                <w:color w:val="000000"/>
                <w:sz w:val="28"/>
                <w:szCs w:val="28"/>
                <w:lang w:eastAsia="x-none"/>
              </w:rPr>
              <w:t>регистрацонный</w:t>
            </w:r>
            <w:proofErr w:type="spellEnd"/>
            <w:r>
              <w:rPr>
                <w:rFonts w:ascii="Times New Roman" w:eastAsia="Times New Roman" w:hAnsi="Times New Roman" w:cs="Times New Roman"/>
                <w:color w:val="000000"/>
                <w:sz w:val="28"/>
                <w:szCs w:val="28"/>
                <w:lang w:eastAsia="x-none"/>
              </w:rPr>
              <w:t xml:space="preserve"> номер записи </w:t>
            </w:r>
            <w:r w:rsidRPr="008A7D01">
              <w:rPr>
                <w:rFonts w:ascii="Times New Roman" w:eastAsia="Times New Roman" w:hAnsi="Times New Roman" w:cs="Times New Roman"/>
                <w:color w:val="000000"/>
                <w:sz w:val="28"/>
                <w:szCs w:val="28"/>
                <w:lang w:eastAsia="x-none"/>
              </w:rPr>
              <w:t xml:space="preserve">о государственной регистрации юридического лица в едином государственном реестре юридических лиц, за исключением случая, если заявителем является </w:t>
            </w:r>
          </w:p>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иностранное юридическое лицо</w:t>
            </w:r>
          </w:p>
        </w:tc>
        <w:tc>
          <w:tcPr>
            <w:tcW w:w="5210"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tc>
      </w:tr>
      <w:tr w:rsidR="006A15B6" w:rsidRPr="008A7D01" w:rsidTr="000C06F9">
        <w:trPr>
          <w:trHeight w:val="1655"/>
        </w:trPr>
        <w:tc>
          <w:tcPr>
            <w:tcW w:w="776"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lastRenderedPageBreak/>
              <w:t>1.2.4</w:t>
            </w:r>
          </w:p>
        </w:tc>
        <w:tc>
          <w:tcPr>
            <w:tcW w:w="4435" w:type="dxa"/>
            <w:shd w:val="clear" w:color="auto" w:fill="auto"/>
          </w:tcPr>
          <w:p w:rsidR="006A15B6" w:rsidRPr="008A7D01"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Индикаци</w:t>
            </w:r>
            <w:r>
              <w:rPr>
                <w:rFonts w:ascii="Times New Roman" w:eastAsia="Times New Roman" w:hAnsi="Times New Roman" w:cs="Times New Roman"/>
                <w:color w:val="000000"/>
                <w:sz w:val="28"/>
                <w:szCs w:val="28"/>
                <w:lang w:eastAsia="x-none"/>
              </w:rPr>
              <w:t xml:space="preserve">онный номер налогоплательщика, </w:t>
            </w:r>
            <w:r w:rsidRPr="008A7D01">
              <w:rPr>
                <w:rFonts w:ascii="Times New Roman" w:eastAsia="Times New Roman" w:hAnsi="Times New Roman" w:cs="Times New Roman"/>
                <w:color w:val="000000"/>
                <w:sz w:val="28"/>
                <w:szCs w:val="28"/>
                <w:lang w:eastAsia="x-none"/>
              </w:rPr>
              <w:t>за исключением случая, если заявителем</w:t>
            </w:r>
            <w:r>
              <w:rPr>
                <w:rFonts w:ascii="Times New Roman" w:eastAsia="Times New Roman" w:hAnsi="Times New Roman" w:cs="Times New Roman"/>
                <w:color w:val="000000"/>
                <w:sz w:val="28"/>
                <w:szCs w:val="28"/>
                <w:lang w:eastAsia="x-none"/>
              </w:rPr>
              <w:t xml:space="preserve"> </w:t>
            </w:r>
            <w:r w:rsidRPr="008A7D01">
              <w:rPr>
                <w:rFonts w:ascii="Times New Roman" w:eastAsia="Times New Roman" w:hAnsi="Times New Roman" w:cs="Times New Roman"/>
                <w:color w:val="000000"/>
                <w:sz w:val="28"/>
                <w:szCs w:val="28"/>
                <w:lang w:eastAsia="x-none"/>
              </w:rPr>
              <w:t>является иностранное юридическое лицо</w:t>
            </w:r>
          </w:p>
        </w:tc>
        <w:tc>
          <w:tcPr>
            <w:tcW w:w="5210"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tc>
      </w:tr>
    </w:tbl>
    <w:p w:rsidR="006A15B6" w:rsidRPr="008A7D01"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p w:rsidR="006A15B6" w:rsidRPr="008A7D01"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2. Сведения о земельном участке</w:t>
      </w:r>
    </w:p>
    <w:p w:rsidR="006A15B6" w:rsidRPr="008A7D01"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394"/>
        <w:gridCol w:w="4423"/>
      </w:tblGrid>
      <w:tr w:rsidR="006A15B6" w:rsidRPr="008A7D01" w:rsidTr="006A15B6">
        <w:trPr>
          <w:trHeight w:val="699"/>
        </w:trPr>
        <w:tc>
          <w:tcPr>
            <w:tcW w:w="817"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2.1</w:t>
            </w:r>
          </w:p>
        </w:tc>
        <w:tc>
          <w:tcPr>
            <w:tcW w:w="4394"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Кадастровый номер земельного участка (при наличии)</w:t>
            </w:r>
          </w:p>
        </w:tc>
        <w:tc>
          <w:tcPr>
            <w:tcW w:w="4423"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tc>
      </w:tr>
      <w:tr w:rsidR="006A15B6" w:rsidRPr="008A7D01" w:rsidTr="006A15B6">
        <w:trPr>
          <w:trHeight w:val="719"/>
        </w:trPr>
        <w:tc>
          <w:tcPr>
            <w:tcW w:w="817"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 xml:space="preserve">2.2 </w:t>
            </w:r>
          </w:p>
        </w:tc>
        <w:tc>
          <w:tcPr>
            <w:tcW w:w="4394"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Адрес или описание ме</w:t>
            </w:r>
            <w:r>
              <w:rPr>
                <w:rFonts w:ascii="Times New Roman" w:eastAsia="Times New Roman" w:hAnsi="Times New Roman" w:cs="Times New Roman"/>
                <w:color w:val="000000"/>
                <w:sz w:val="28"/>
                <w:szCs w:val="28"/>
                <w:lang w:eastAsia="x-none"/>
              </w:rPr>
              <w:t>стоположения земельного участка</w:t>
            </w:r>
          </w:p>
        </w:tc>
        <w:tc>
          <w:tcPr>
            <w:tcW w:w="4423"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tc>
      </w:tr>
      <w:tr w:rsidR="006A15B6" w:rsidRPr="008A7D01" w:rsidTr="006A15B6">
        <w:trPr>
          <w:trHeight w:val="1078"/>
        </w:trPr>
        <w:tc>
          <w:tcPr>
            <w:tcW w:w="817"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2.3</w:t>
            </w:r>
          </w:p>
        </w:tc>
        <w:tc>
          <w:tcPr>
            <w:tcW w:w="4394"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Сведения о праве застройщика на земельный участок</w:t>
            </w:r>
            <w:r w:rsidRPr="008A7D01">
              <w:rPr>
                <w:rFonts w:ascii="Times New Roman" w:eastAsia="Times New Roman" w:hAnsi="Times New Roman" w:cs="Times New Roman"/>
                <w:sz w:val="28"/>
                <w:szCs w:val="28"/>
                <w:lang w:val="x-none" w:eastAsia="x-none"/>
              </w:rPr>
              <w:t xml:space="preserve"> </w:t>
            </w:r>
            <w:r w:rsidRPr="008A7D01">
              <w:rPr>
                <w:rFonts w:ascii="Times New Roman" w:eastAsia="Times New Roman" w:hAnsi="Times New Roman" w:cs="Times New Roman"/>
                <w:sz w:val="28"/>
                <w:szCs w:val="28"/>
                <w:lang w:eastAsia="x-none"/>
              </w:rPr>
              <w:t>(п</w:t>
            </w:r>
            <w:r>
              <w:rPr>
                <w:rFonts w:ascii="Times New Roman" w:eastAsia="Times New Roman" w:hAnsi="Times New Roman" w:cs="Times New Roman"/>
                <w:color w:val="000000"/>
                <w:sz w:val="28"/>
                <w:szCs w:val="28"/>
                <w:lang w:eastAsia="x-none"/>
              </w:rPr>
              <w:t>равоустанавливающие документы)</w:t>
            </w:r>
          </w:p>
        </w:tc>
        <w:tc>
          <w:tcPr>
            <w:tcW w:w="4423"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tc>
      </w:tr>
      <w:tr w:rsidR="006A15B6" w:rsidRPr="008A7D01" w:rsidTr="006A15B6">
        <w:trPr>
          <w:trHeight w:val="852"/>
        </w:trPr>
        <w:tc>
          <w:tcPr>
            <w:tcW w:w="817"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2.4</w:t>
            </w:r>
          </w:p>
        </w:tc>
        <w:tc>
          <w:tcPr>
            <w:tcW w:w="4394"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Сведения о наличии прав иных лиц на з</w:t>
            </w:r>
            <w:r>
              <w:rPr>
                <w:rFonts w:ascii="Times New Roman" w:eastAsia="Times New Roman" w:hAnsi="Times New Roman" w:cs="Times New Roman"/>
                <w:color w:val="000000"/>
                <w:sz w:val="28"/>
                <w:szCs w:val="28"/>
                <w:lang w:eastAsia="x-none"/>
              </w:rPr>
              <w:t xml:space="preserve">емельный участок </w:t>
            </w:r>
            <w:r>
              <w:rPr>
                <w:rFonts w:ascii="Times New Roman" w:eastAsia="Times New Roman" w:hAnsi="Times New Roman" w:cs="Times New Roman"/>
                <w:color w:val="000000"/>
                <w:sz w:val="28"/>
                <w:szCs w:val="28"/>
                <w:lang w:eastAsia="x-none"/>
              </w:rPr>
              <w:br/>
              <w:t>(при наличии)</w:t>
            </w:r>
          </w:p>
        </w:tc>
        <w:tc>
          <w:tcPr>
            <w:tcW w:w="4423"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tc>
      </w:tr>
      <w:tr w:rsidR="006A15B6" w:rsidRPr="008A7D01" w:rsidTr="006A15B6">
        <w:trPr>
          <w:trHeight w:val="630"/>
        </w:trPr>
        <w:tc>
          <w:tcPr>
            <w:tcW w:w="817"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2.5</w:t>
            </w:r>
          </w:p>
        </w:tc>
        <w:tc>
          <w:tcPr>
            <w:tcW w:w="4394" w:type="dxa"/>
            <w:shd w:val="clear" w:color="auto" w:fill="auto"/>
          </w:tcPr>
          <w:p w:rsidR="006A15B6"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 xml:space="preserve">Сведения о виде разрешенного </w:t>
            </w:r>
          </w:p>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и</w:t>
            </w:r>
            <w:r>
              <w:rPr>
                <w:rFonts w:ascii="Times New Roman" w:eastAsia="Times New Roman" w:hAnsi="Times New Roman" w:cs="Times New Roman"/>
                <w:color w:val="000000"/>
                <w:sz w:val="28"/>
                <w:szCs w:val="28"/>
                <w:lang w:eastAsia="x-none"/>
              </w:rPr>
              <w:t>спользования земельного участка</w:t>
            </w:r>
          </w:p>
        </w:tc>
        <w:tc>
          <w:tcPr>
            <w:tcW w:w="4423"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tc>
      </w:tr>
    </w:tbl>
    <w:p w:rsidR="006A15B6"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p>
    <w:p w:rsidR="006A15B6" w:rsidRPr="008A7D01"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3. Сведения об объектах капитального строительства</w:t>
      </w:r>
    </w:p>
    <w:p w:rsidR="006A15B6" w:rsidRPr="008A7D01"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536"/>
        <w:gridCol w:w="4281"/>
      </w:tblGrid>
      <w:tr w:rsidR="006A15B6" w:rsidRPr="008A7D01" w:rsidTr="006A15B6">
        <w:trPr>
          <w:trHeight w:val="1643"/>
        </w:trPr>
        <w:tc>
          <w:tcPr>
            <w:tcW w:w="817"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3.1</w:t>
            </w:r>
          </w:p>
        </w:tc>
        <w:tc>
          <w:tcPr>
            <w:tcW w:w="4536" w:type="dxa"/>
            <w:shd w:val="clear" w:color="auto" w:fill="auto"/>
          </w:tcPr>
          <w:p w:rsidR="006A15B6"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 xml:space="preserve">Сведения о виде разрешенного </w:t>
            </w:r>
          </w:p>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использования объекта капитального строительства (объект индивидуа</w:t>
            </w:r>
            <w:r>
              <w:rPr>
                <w:rFonts w:ascii="Times New Roman" w:eastAsia="Times New Roman" w:hAnsi="Times New Roman" w:cs="Times New Roman"/>
                <w:color w:val="000000"/>
                <w:sz w:val="28"/>
                <w:szCs w:val="28"/>
                <w:lang w:eastAsia="x-none"/>
              </w:rPr>
              <w:t xml:space="preserve">льного жилищного строительства </w:t>
            </w:r>
            <w:r w:rsidRPr="008A7D01">
              <w:rPr>
                <w:rFonts w:ascii="Times New Roman" w:eastAsia="Times New Roman" w:hAnsi="Times New Roman" w:cs="Times New Roman"/>
                <w:color w:val="000000"/>
                <w:sz w:val="28"/>
                <w:szCs w:val="28"/>
                <w:lang w:eastAsia="x-none"/>
              </w:rPr>
              <w:t>или садовый дом)</w:t>
            </w:r>
          </w:p>
        </w:tc>
        <w:tc>
          <w:tcPr>
            <w:tcW w:w="4281"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tc>
      </w:tr>
      <w:tr w:rsidR="006A15B6" w:rsidRPr="008A7D01" w:rsidTr="006A15B6">
        <w:trPr>
          <w:trHeight w:val="688"/>
        </w:trPr>
        <w:tc>
          <w:tcPr>
            <w:tcW w:w="817"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3.2</w:t>
            </w:r>
          </w:p>
        </w:tc>
        <w:tc>
          <w:tcPr>
            <w:tcW w:w="4536" w:type="dxa"/>
            <w:shd w:val="clear" w:color="auto" w:fill="auto"/>
          </w:tcPr>
          <w:p w:rsidR="006A15B6"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 xml:space="preserve">Цель подачи уведомления </w:t>
            </w:r>
          </w:p>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(строительство или реконструкция)</w:t>
            </w:r>
          </w:p>
        </w:tc>
        <w:tc>
          <w:tcPr>
            <w:tcW w:w="4281"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tc>
      </w:tr>
      <w:tr w:rsidR="006A15B6" w:rsidRPr="008A7D01" w:rsidTr="006A15B6">
        <w:trPr>
          <w:trHeight w:val="696"/>
        </w:trPr>
        <w:tc>
          <w:tcPr>
            <w:tcW w:w="817"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3.3</w:t>
            </w:r>
          </w:p>
        </w:tc>
        <w:tc>
          <w:tcPr>
            <w:tcW w:w="4536"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Сведения о планируемых параметрах:</w:t>
            </w:r>
          </w:p>
        </w:tc>
        <w:tc>
          <w:tcPr>
            <w:tcW w:w="4281"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tc>
      </w:tr>
      <w:tr w:rsidR="006A15B6" w:rsidRPr="008A7D01" w:rsidTr="0063265D">
        <w:trPr>
          <w:trHeight w:val="365"/>
        </w:trPr>
        <w:tc>
          <w:tcPr>
            <w:tcW w:w="817"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3.3.1</w:t>
            </w:r>
          </w:p>
        </w:tc>
        <w:tc>
          <w:tcPr>
            <w:tcW w:w="4536"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Количество надземных этажей</w:t>
            </w:r>
          </w:p>
        </w:tc>
        <w:tc>
          <w:tcPr>
            <w:tcW w:w="4281"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tc>
      </w:tr>
      <w:tr w:rsidR="006A15B6" w:rsidRPr="008A7D01" w:rsidTr="006A15B6">
        <w:trPr>
          <w:trHeight w:val="471"/>
        </w:trPr>
        <w:tc>
          <w:tcPr>
            <w:tcW w:w="817"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3.3.2</w:t>
            </w:r>
          </w:p>
        </w:tc>
        <w:tc>
          <w:tcPr>
            <w:tcW w:w="4536"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Высота</w:t>
            </w:r>
          </w:p>
        </w:tc>
        <w:tc>
          <w:tcPr>
            <w:tcW w:w="4281"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tc>
      </w:tr>
      <w:tr w:rsidR="006A15B6" w:rsidRPr="008A7D01" w:rsidTr="006A15B6">
        <w:trPr>
          <w:trHeight w:val="633"/>
        </w:trPr>
        <w:tc>
          <w:tcPr>
            <w:tcW w:w="817"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3.3.3</w:t>
            </w:r>
          </w:p>
        </w:tc>
        <w:tc>
          <w:tcPr>
            <w:tcW w:w="4536" w:type="dxa"/>
            <w:shd w:val="clear" w:color="auto" w:fill="auto"/>
          </w:tcPr>
          <w:p w:rsidR="006A15B6"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Сведения об отступ</w:t>
            </w:r>
            <w:r>
              <w:rPr>
                <w:rFonts w:ascii="Times New Roman" w:eastAsia="Times New Roman" w:hAnsi="Times New Roman" w:cs="Times New Roman"/>
                <w:color w:val="000000"/>
                <w:sz w:val="28"/>
                <w:szCs w:val="28"/>
                <w:lang w:eastAsia="x-none"/>
              </w:rPr>
              <w:t xml:space="preserve">ах от границ </w:t>
            </w:r>
          </w:p>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Pr>
                <w:rFonts w:ascii="Times New Roman" w:eastAsia="Times New Roman" w:hAnsi="Times New Roman" w:cs="Times New Roman"/>
                <w:color w:val="000000"/>
                <w:sz w:val="28"/>
                <w:szCs w:val="28"/>
                <w:lang w:eastAsia="x-none"/>
              </w:rPr>
              <w:t>земельного участка</w:t>
            </w:r>
          </w:p>
        </w:tc>
        <w:tc>
          <w:tcPr>
            <w:tcW w:w="4281"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tc>
      </w:tr>
      <w:tr w:rsidR="006A15B6" w:rsidRPr="008A7D01" w:rsidTr="006A15B6">
        <w:trPr>
          <w:trHeight w:val="402"/>
        </w:trPr>
        <w:tc>
          <w:tcPr>
            <w:tcW w:w="817"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3.3.4</w:t>
            </w:r>
          </w:p>
        </w:tc>
        <w:tc>
          <w:tcPr>
            <w:tcW w:w="4536"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Площадь застройки</w:t>
            </w:r>
          </w:p>
        </w:tc>
        <w:tc>
          <w:tcPr>
            <w:tcW w:w="4281"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tc>
      </w:tr>
      <w:tr w:rsidR="006A15B6" w:rsidRPr="008A7D01" w:rsidTr="006A15B6">
        <w:trPr>
          <w:trHeight w:val="1693"/>
        </w:trPr>
        <w:tc>
          <w:tcPr>
            <w:tcW w:w="817"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3.3.5</w:t>
            </w:r>
          </w:p>
        </w:tc>
        <w:tc>
          <w:tcPr>
            <w:tcW w:w="4536"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4281"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tc>
      </w:tr>
      <w:tr w:rsidR="006A15B6" w:rsidRPr="008A7D01" w:rsidTr="006A15B6">
        <w:trPr>
          <w:trHeight w:val="2118"/>
        </w:trPr>
        <w:tc>
          <w:tcPr>
            <w:tcW w:w="817"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lastRenderedPageBreak/>
              <w:t>3.4</w:t>
            </w:r>
          </w:p>
        </w:tc>
        <w:tc>
          <w:tcPr>
            <w:tcW w:w="4536" w:type="dxa"/>
            <w:shd w:val="clear" w:color="auto" w:fill="auto"/>
          </w:tcPr>
          <w:p w:rsidR="006A15B6"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 xml:space="preserve">Сведения о типовом архитектурном решении объекта капитального строительства, в случае строительства или реконструкции такого </w:t>
            </w:r>
          </w:p>
          <w:p w:rsidR="006A15B6"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 xml:space="preserve">объекта в границах территории </w:t>
            </w:r>
          </w:p>
          <w:p w:rsidR="006A15B6" w:rsidRPr="0036374E"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6"/>
                <w:szCs w:val="26"/>
                <w:lang w:eastAsia="x-none"/>
              </w:rPr>
            </w:pPr>
            <w:r w:rsidRPr="008A7D01">
              <w:rPr>
                <w:rFonts w:ascii="Times New Roman" w:eastAsia="Times New Roman" w:hAnsi="Times New Roman" w:cs="Times New Roman"/>
                <w:color w:val="000000"/>
                <w:sz w:val="28"/>
                <w:szCs w:val="28"/>
                <w:lang w:eastAsia="x-none"/>
              </w:rPr>
              <w:t>исторического поселения федерального или регионального значения</w:t>
            </w:r>
          </w:p>
        </w:tc>
        <w:tc>
          <w:tcPr>
            <w:tcW w:w="4281"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tc>
      </w:tr>
    </w:tbl>
    <w:p w:rsidR="008D12E1" w:rsidRDefault="008D12E1" w:rsidP="00065ADD">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p>
    <w:p w:rsidR="006A15B6" w:rsidRPr="008A7D01"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4. Схематичное изображение планируемого к строительству или реконструкции объекта капитального строительства на земельном участке</w:t>
      </w:r>
    </w:p>
    <w:p w:rsidR="006A15B6" w:rsidRPr="008A7D01"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A15B6" w:rsidRPr="008A7D01" w:rsidTr="00065ADD">
        <w:trPr>
          <w:trHeight w:val="5120"/>
        </w:trPr>
        <w:tc>
          <w:tcPr>
            <w:tcW w:w="9629"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p>
        </w:tc>
      </w:tr>
    </w:tbl>
    <w:p w:rsidR="006A15B6" w:rsidRPr="008A7D01"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p>
    <w:p w:rsidR="006A15B6" w:rsidRPr="008A7D01"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p>
    <w:p w:rsidR="006A15B6" w:rsidRPr="008A7D01"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Почтовый адрес и (или) адрес электронной почты для связи:</w:t>
      </w:r>
    </w:p>
    <w:p w:rsidR="006A15B6" w:rsidRPr="008A7D01"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____________________________________________________________________</w:t>
      </w:r>
    </w:p>
    <w:p w:rsidR="006A15B6" w:rsidRPr="008A7D01"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ab/>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w:t>
      </w:r>
      <w:r w:rsidR="0063265D">
        <w:rPr>
          <w:rFonts w:ascii="Times New Roman" w:eastAsia="Times New Roman" w:hAnsi="Times New Roman" w:cs="Times New Roman"/>
          <w:color w:val="000000"/>
          <w:sz w:val="28"/>
          <w:szCs w:val="28"/>
          <w:lang w:eastAsia="x-none"/>
        </w:rPr>
        <w:t xml:space="preserve">     </w:t>
      </w:r>
      <w:r w:rsidRPr="008A7D01">
        <w:rPr>
          <w:rFonts w:ascii="Times New Roman" w:eastAsia="Times New Roman" w:hAnsi="Times New Roman" w:cs="Times New Roman"/>
          <w:color w:val="000000"/>
          <w:sz w:val="28"/>
          <w:szCs w:val="28"/>
          <w:lang w:eastAsia="x-none"/>
        </w:rPr>
        <w:t xml:space="preserve">способом: </w:t>
      </w:r>
    </w:p>
    <w:p w:rsidR="006A15B6" w:rsidRPr="008A7D01"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u w:val="single"/>
          <w:lang w:eastAsia="x-none"/>
        </w:rPr>
        <w:tab/>
      </w:r>
      <w:r w:rsidRPr="008A7D01">
        <w:rPr>
          <w:rFonts w:ascii="Times New Roman" w:eastAsia="Times New Roman" w:hAnsi="Times New Roman" w:cs="Times New Roman"/>
          <w:color w:val="000000"/>
          <w:sz w:val="28"/>
          <w:szCs w:val="28"/>
          <w:u w:val="single"/>
          <w:lang w:eastAsia="x-none"/>
        </w:rPr>
        <w:tab/>
      </w:r>
      <w:r w:rsidRPr="008A7D01">
        <w:rPr>
          <w:rFonts w:ascii="Times New Roman" w:eastAsia="Times New Roman" w:hAnsi="Times New Roman" w:cs="Times New Roman"/>
          <w:color w:val="000000"/>
          <w:sz w:val="28"/>
          <w:szCs w:val="28"/>
          <w:u w:val="single"/>
          <w:lang w:eastAsia="x-none"/>
        </w:rPr>
        <w:tab/>
      </w:r>
      <w:r w:rsidRPr="008A7D01">
        <w:rPr>
          <w:rFonts w:ascii="Times New Roman" w:eastAsia="Times New Roman" w:hAnsi="Times New Roman" w:cs="Times New Roman"/>
          <w:color w:val="000000"/>
          <w:sz w:val="28"/>
          <w:szCs w:val="28"/>
          <w:u w:val="single"/>
          <w:lang w:eastAsia="x-none"/>
        </w:rPr>
        <w:tab/>
      </w:r>
      <w:r w:rsidRPr="008A7D01">
        <w:rPr>
          <w:rFonts w:ascii="Times New Roman" w:eastAsia="Times New Roman" w:hAnsi="Times New Roman" w:cs="Times New Roman"/>
          <w:color w:val="000000"/>
          <w:sz w:val="28"/>
          <w:szCs w:val="28"/>
          <w:u w:val="single"/>
          <w:lang w:eastAsia="x-none"/>
        </w:rPr>
        <w:tab/>
      </w:r>
      <w:r w:rsidRPr="008A7D01">
        <w:rPr>
          <w:rFonts w:ascii="Times New Roman" w:eastAsia="Times New Roman" w:hAnsi="Times New Roman" w:cs="Times New Roman"/>
          <w:color w:val="000000"/>
          <w:sz w:val="28"/>
          <w:szCs w:val="28"/>
          <w:u w:val="single"/>
          <w:lang w:eastAsia="x-none"/>
        </w:rPr>
        <w:tab/>
      </w:r>
      <w:r w:rsidRPr="008A7D01">
        <w:rPr>
          <w:rFonts w:ascii="Times New Roman" w:eastAsia="Times New Roman" w:hAnsi="Times New Roman" w:cs="Times New Roman"/>
          <w:color w:val="000000"/>
          <w:sz w:val="28"/>
          <w:szCs w:val="28"/>
          <w:u w:val="single"/>
          <w:lang w:eastAsia="x-none"/>
        </w:rPr>
        <w:tab/>
      </w:r>
      <w:r w:rsidRPr="008A7D01">
        <w:rPr>
          <w:rFonts w:ascii="Times New Roman" w:eastAsia="Times New Roman" w:hAnsi="Times New Roman" w:cs="Times New Roman"/>
          <w:color w:val="000000"/>
          <w:sz w:val="28"/>
          <w:szCs w:val="28"/>
          <w:u w:val="single"/>
          <w:lang w:eastAsia="x-none"/>
        </w:rPr>
        <w:tab/>
      </w:r>
      <w:r w:rsidRPr="008A7D01">
        <w:rPr>
          <w:rFonts w:ascii="Times New Roman" w:eastAsia="Times New Roman" w:hAnsi="Times New Roman" w:cs="Times New Roman"/>
          <w:color w:val="000000"/>
          <w:sz w:val="28"/>
          <w:szCs w:val="28"/>
          <w:u w:val="single"/>
          <w:lang w:eastAsia="x-none"/>
        </w:rPr>
        <w:tab/>
      </w:r>
      <w:r w:rsidRPr="008A7D01">
        <w:rPr>
          <w:rFonts w:ascii="Times New Roman" w:eastAsia="Times New Roman" w:hAnsi="Times New Roman" w:cs="Times New Roman"/>
          <w:color w:val="000000"/>
          <w:sz w:val="28"/>
          <w:szCs w:val="28"/>
          <w:lang w:eastAsia="x-none"/>
        </w:rPr>
        <w:t>___</w:t>
      </w:r>
    </w:p>
    <w:p w:rsidR="006A15B6" w:rsidRPr="008A7D01"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exact"/>
        <w:jc w:val="center"/>
        <w:rPr>
          <w:rFonts w:ascii="Times New Roman" w:eastAsia="Times New Roman" w:hAnsi="Times New Roman" w:cs="Times New Roman"/>
          <w:color w:val="000000"/>
          <w:sz w:val="28"/>
          <w:szCs w:val="28"/>
          <w:vertAlign w:val="superscript"/>
          <w:lang w:eastAsia="x-none"/>
        </w:rPr>
      </w:pPr>
      <w:r w:rsidRPr="008A7D01">
        <w:rPr>
          <w:rFonts w:ascii="Times New Roman" w:eastAsia="Times New Roman" w:hAnsi="Times New Roman" w:cs="Times New Roman"/>
          <w:color w:val="000000"/>
          <w:sz w:val="28"/>
          <w:szCs w:val="28"/>
          <w:vertAlign w:val="superscript"/>
          <w:lang w:eastAsia="x-none"/>
        </w:rPr>
        <w:t xml:space="preserve">(путем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w:t>
      </w:r>
      <w:r w:rsidRPr="008A7D01">
        <w:rPr>
          <w:rFonts w:ascii="Times New Roman" w:eastAsia="Times New Roman" w:hAnsi="Times New Roman" w:cs="Times New Roman"/>
          <w:color w:val="000000"/>
          <w:sz w:val="28"/>
          <w:szCs w:val="28"/>
          <w:vertAlign w:val="superscript"/>
          <w:lang w:eastAsia="x-none"/>
        </w:rPr>
        <w:lastRenderedPageBreak/>
        <w:t>Федерации или органе местного самоуправления, в том числе через многофункциональный центр)</w:t>
      </w:r>
    </w:p>
    <w:p w:rsidR="006A15B6" w:rsidRPr="008A7D01"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u w:val="single"/>
          <w:lang w:eastAsia="x-none"/>
        </w:rPr>
      </w:pPr>
      <w:r w:rsidRPr="008A7D01">
        <w:rPr>
          <w:rFonts w:ascii="Times New Roman" w:eastAsia="Times New Roman" w:hAnsi="Times New Roman" w:cs="Times New Roman"/>
          <w:color w:val="000000"/>
          <w:sz w:val="28"/>
          <w:szCs w:val="28"/>
          <w:lang w:eastAsia="x-none"/>
        </w:rPr>
        <w:t xml:space="preserve">Настоящим уведомлением подтверждаю, что </w:t>
      </w:r>
      <w:r w:rsidRPr="008A7D01">
        <w:rPr>
          <w:rFonts w:ascii="Times New Roman" w:eastAsia="Times New Roman" w:hAnsi="Times New Roman" w:cs="Times New Roman"/>
          <w:color w:val="000000"/>
          <w:sz w:val="28"/>
          <w:szCs w:val="28"/>
          <w:u w:val="single"/>
          <w:lang w:eastAsia="x-none"/>
        </w:rPr>
        <w:tab/>
      </w:r>
      <w:r w:rsidRPr="008A7D01">
        <w:rPr>
          <w:rFonts w:ascii="Times New Roman" w:eastAsia="Times New Roman" w:hAnsi="Times New Roman" w:cs="Times New Roman"/>
          <w:color w:val="000000"/>
          <w:sz w:val="28"/>
          <w:szCs w:val="28"/>
          <w:u w:val="single"/>
          <w:lang w:eastAsia="x-none"/>
        </w:rPr>
        <w:tab/>
      </w:r>
      <w:r>
        <w:rPr>
          <w:rFonts w:ascii="Times New Roman" w:eastAsia="Times New Roman" w:hAnsi="Times New Roman" w:cs="Times New Roman"/>
          <w:color w:val="000000"/>
          <w:sz w:val="28"/>
          <w:szCs w:val="28"/>
          <w:u w:val="single"/>
          <w:lang w:eastAsia="x-none"/>
        </w:rPr>
        <w:t xml:space="preserve">               </w:t>
      </w:r>
      <w:r w:rsidRPr="008A7D01">
        <w:rPr>
          <w:rFonts w:ascii="Times New Roman" w:eastAsia="Times New Roman" w:hAnsi="Times New Roman" w:cs="Times New Roman"/>
          <w:color w:val="000000"/>
          <w:sz w:val="28"/>
          <w:szCs w:val="28"/>
          <w:u w:val="single"/>
          <w:lang w:eastAsia="x-none"/>
        </w:rPr>
        <w:tab/>
      </w:r>
      <w:r>
        <w:rPr>
          <w:rFonts w:ascii="Times New Roman" w:eastAsia="Times New Roman" w:hAnsi="Times New Roman" w:cs="Times New Roman"/>
          <w:color w:val="000000"/>
          <w:sz w:val="28"/>
          <w:szCs w:val="28"/>
          <w:u w:val="single"/>
          <w:lang w:eastAsia="x-none"/>
        </w:rPr>
        <w:t xml:space="preserve">             </w:t>
      </w:r>
      <w:r w:rsidRPr="008A7D01">
        <w:rPr>
          <w:rFonts w:ascii="Times New Roman" w:eastAsia="Times New Roman" w:hAnsi="Times New Roman" w:cs="Times New Roman"/>
          <w:color w:val="000000"/>
          <w:sz w:val="28"/>
          <w:szCs w:val="28"/>
          <w:u w:val="single"/>
          <w:lang w:eastAsia="x-none"/>
        </w:rPr>
        <w:tab/>
      </w:r>
      <w:r>
        <w:rPr>
          <w:rFonts w:ascii="Times New Roman" w:eastAsia="Times New Roman" w:hAnsi="Times New Roman" w:cs="Times New Roman"/>
          <w:color w:val="000000"/>
          <w:sz w:val="28"/>
          <w:szCs w:val="28"/>
          <w:lang w:eastAsia="x-none"/>
        </w:rPr>
        <w:t>_</w:t>
      </w:r>
      <w:r w:rsidRPr="008A7D01">
        <w:rPr>
          <w:rFonts w:ascii="Times New Roman" w:eastAsia="Times New Roman" w:hAnsi="Times New Roman" w:cs="Times New Roman"/>
          <w:color w:val="000000"/>
          <w:sz w:val="28"/>
          <w:szCs w:val="28"/>
          <w:lang w:eastAsia="x-none"/>
        </w:rPr>
        <w:t xml:space="preserve"> </w:t>
      </w:r>
    </w:p>
    <w:p w:rsidR="006A15B6" w:rsidRPr="008A7D01"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color w:val="000000"/>
          <w:sz w:val="28"/>
          <w:szCs w:val="28"/>
          <w:vertAlign w:val="superscript"/>
          <w:lang w:eastAsia="x-none"/>
        </w:rPr>
      </w:pPr>
      <w:r w:rsidRPr="008A7D01">
        <w:rPr>
          <w:rFonts w:ascii="Times New Roman" w:eastAsia="Times New Roman" w:hAnsi="Times New Roman" w:cs="Times New Roman"/>
          <w:color w:val="000000"/>
          <w:sz w:val="28"/>
          <w:szCs w:val="28"/>
          <w:lang w:eastAsia="x-none"/>
        </w:rPr>
        <w:tab/>
      </w:r>
      <w:r w:rsidRPr="008A7D01">
        <w:rPr>
          <w:rFonts w:ascii="Times New Roman" w:eastAsia="Times New Roman" w:hAnsi="Times New Roman" w:cs="Times New Roman"/>
          <w:color w:val="000000"/>
          <w:sz w:val="28"/>
          <w:szCs w:val="28"/>
          <w:lang w:eastAsia="x-none"/>
        </w:rPr>
        <w:tab/>
      </w:r>
      <w:r w:rsidRPr="008A7D01">
        <w:rPr>
          <w:rFonts w:ascii="Times New Roman" w:eastAsia="Times New Roman" w:hAnsi="Times New Roman" w:cs="Times New Roman"/>
          <w:color w:val="000000"/>
          <w:sz w:val="28"/>
          <w:szCs w:val="28"/>
          <w:lang w:eastAsia="x-none"/>
        </w:rPr>
        <w:tab/>
      </w:r>
      <w:r w:rsidRPr="008A7D01">
        <w:rPr>
          <w:rFonts w:ascii="Times New Roman" w:eastAsia="Times New Roman" w:hAnsi="Times New Roman" w:cs="Times New Roman"/>
          <w:color w:val="000000"/>
          <w:sz w:val="28"/>
          <w:szCs w:val="28"/>
          <w:vertAlign w:val="superscript"/>
          <w:lang w:eastAsia="x-none"/>
        </w:rPr>
        <w:t xml:space="preserve">                                         (объект индивидуального жилищного строительства </w:t>
      </w:r>
    </w:p>
    <w:p w:rsidR="006A15B6" w:rsidRPr="008A7D01"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color w:val="000000"/>
          <w:sz w:val="28"/>
          <w:szCs w:val="28"/>
          <w:vertAlign w:val="superscript"/>
          <w:lang w:eastAsia="x-none"/>
        </w:rPr>
      </w:pPr>
      <w:r w:rsidRPr="008A7D01">
        <w:rPr>
          <w:rFonts w:ascii="Times New Roman" w:eastAsia="Times New Roman" w:hAnsi="Times New Roman" w:cs="Times New Roman"/>
          <w:color w:val="000000"/>
          <w:sz w:val="28"/>
          <w:szCs w:val="28"/>
          <w:vertAlign w:val="superscript"/>
          <w:lang w:eastAsia="x-none"/>
        </w:rPr>
        <w:t xml:space="preserve">                                                                                                                                                           или садовый дом)</w:t>
      </w:r>
    </w:p>
    <w:p w:rsidR="006A15B6" w:rsidRPr="008A7D01"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не предназначен для раздела на самостоятельные объекты недвижимости.</w:t>
      </w:r>
    </w:p>
    <w:p w:rsidR="006A15B6" w:rsidRPr="008A7D01"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ab/>
      </w:r>
      <w:r w:rsidRPr="008A7D01">
        <w:rPr>
          <w:rFonts w:ascii="Times New Roman" w:eastAsia="Times New Roman" w:hAnsi="Times New Roman" w:cs="Times New Roman"/>
          <w:color w:val="000000"/>
          <w:sz w:val="28"/>
          <w:szCs w:val="28"/>
          <w:lang w:eastAsia="x-none"/>
        </w:rPr>
        <w:tab/>
      </w:r>
      <w:r w:rsidRPr="008A7D01">
        <w:rPr>
          <w:rFonts w:ascii="Times New Roman" w:eastAsia="Times New Roman" w:hAnsi="Times New Roman" w:cs="Times New Roman"/>
          <w:color w:val="000000"/>
          <w:sz w:val="28"/>
          <w:szCs w:val="28"/>
          <w:lang w:eastAsia="x-none"/>
        </w:rPr>
        <w:tab/>
      </w:r>
      <w:r w:rsidRPr="008A7D01">
        <w:rPr>
          <w:rFonts w:ascii="Times New Roman" w:eastAsia="Times New Roman" w:hAnsi="Times New Roman" w:cs="Times New Roman"/>
          <w:color w:val="000000"/>
          <w:sz w:val="28"/>
          <w:szCs w:val="28"/>
          <w:lang w:eastAsia="x-none"/>
        </w:rPr>
        <w:tab/>
      </w:r>
      <w:r w:rsidRPr="008A7D01">
        <w:rPr>
          <w:rFonts w:ascii="Times New Roman" w:eastAsia="Times New Roman" w:hAnsi="Times New Roman" w:cs="Times New Roman"/>
          <w:color w:val="000000"/>
          <w:sz w:val="28"/>
          <w:szCs w:val="28"/>
          <w:lang w:eastAsia="x-none"/>
        </w:rPr>
        <w:tab/>
      </w:r>
    </w:p>
    <w:p w:rsidR="006A15B6" w:rsidRPr="008A7D01" w:rsidRDefault="006A15B6" w:rsidP="006A15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u w:val="single"/>
          <w:lang w:eastAsia="x-none"/>
        </w:rPr>
      </w:pPr>
      <w:r w:rsidRPr="008A7D01">
        <w:rPr>
          <w:rFonts w:ascii="Times New Roman" w:eastAsia="Times New Roman" w:hAnsi="Times New Roman" w:cs="Times New Roman"/>
          <w:color w:val="000000"/>
          <w:sz w:val="28"/>
          <w:szCs w:val="28"/>
          <w:lang w:eastAsia="x-none"/>
        </w:rPr>
        <w:t xml:space="preserve">Настоящим уведомлением я </w:t>
      </w:r>
      <w:r w:rsidRPr="008A7D01">
        <w:rPr>
          <w:rFonts w:ascii="Times New Roman" w:eastAsia="Times New Roman" w:hAnsi="Times New Roman" w:cs="Times New Roman"/>
          <w:color w:val="000000"/>
          <w:sz w:val="28"/>
          <w:szCs w:val="28"/>
          <w:u w:val="single"/>
          <w:lang w:eastAsia="x-none"/>
        </w:rPr>
        <w:tab/>
      </w:r>
      <w:r w:rsidRPr="008A7D01">
        <w:rPr>
          <w:rFonts w:ascii="Times New Roman" w:eastAsia="Times New Roman" w:hAnsi="Times New Roman" w:cs="Times New Roman"/>
          <w:color w:val="000000"/>
          <w:sz w:val="28"/>
          <w:szCs w:val="28"/>
          <w:u w:val="single"/>
          <w:lang w:eastAsia="x-none"/>
        </w:rPr>
        <w:tab/>
      </w:r>
      <w:r w:rsidRPr="008A7D01">
        <w:rPr>
          <w:rFonts w:ascii="Times New Roman" w:eastAsia="Times New Roman" w:hAnsi="Times New Roman" w:cs="Times New Roman"/>
          <w:color w:val="000000"/>
          <w:sz w:val="28"/>
          <w:szCs w:val="28"/>
          <w:u w:val="single"/>
          <w:lang w:eastAsia="x-none"/>
        </w:rPr>
        <w:tab/>
      </w:r>
      <w:r w:rsidRPr="008A7D01">
        <w:rPr>
          <w:rFonts w:ascii="Times New Roman" w:eastAsia="Times New Roman" w:hAnsi="Times New Roman" w:cs="Times New Roman"/>
          <w:color w:val="000000"/>
          <w:sz w:val="28"/>
          <w:szCs w:val="28"/>
          <w:u w:val="single"/>
          <w:lang w:eastAsia="x-none"/>
        </w:rPr>
        <w:tab/>
      </w:r>
      <w:r>
        <w:rPr>
          <w:rFonts w:ascii="Times New Roman" w:eastAsia="Times New Roman" w:hAnsi="Times New Roman" w:cs="Times New Roman"/>
          <w:color w:val="000000"/>
          <w:sz w:val="28"/>
          <w:szCs w:val="28"/>
          <w:u w:val="single"/>
          <w:lang w:eastAsia="x-none"/>
        </w:rPr>
        <w:t xml:space="preserve">                      </w:t>
      </w:r>
      <w:r w:rsidRPr="008A7D01">
        <w:rPr>
          <w:rFonts w:ascii="Times New Roman" w:eastAsia="Times New Roman" w:hAnsi="Times New Roman" w:cs="Times New Roman"/>
          <w:color w:val="000000"/>
          <w:sz w:val="28"/>
          <w:szCs w:val="28"/>
          <w:u w:val="single"/>
          <w:lang w:eastAsia="x-none"/>
        </w:rPr>
        <w:tab/>
      </w:r>
      <w:r w:rsidRPr="008A7D01">
        <w:rPr>
          <w:rFonts w:ascii="Times New Roman" w:eastAsia="Times New Roman" w:hAnsi="Times New Roman" w:cs="Times New Roman"/>
          <w:color w:val="000000"/>
          <w:sz w:val="28"/>
          <w:szCs w:val="28"/>
          <w:u w:val="single"/>
          <w:lang w:eastAsia="x-none"/>
        </w:rPr>
        <w:tab/>
      </w:r>
      <w:r w:rsidRPr="008A7D01">
        <w:rPr>
          <w:rFonts w:ascii="Times New Roman" w:eastAsia="Times New Roman" w:hAnsi="Times New Roman" w:cs="Times New Roman"/>
          <w:color w:val="000000"/>
          <w:sz w:val="28"/>
          <w:szCs w:val="28"/>
          <w:lang w:eastAsia="x-none"/>
        </w:rPr>
        <w:t>___</w:t>
      </w:r>
    </w:p>
    <w:p w:rsidR="006A15B6" w:rsidRPr="008A7D01" w:rsidRDefault="006A15B6" w:rsidP="006A15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u w:val="single"/>
          <w:lang w:eastAsia="x-none"/>
        </w:rPr>
        <w:tab/>
      </w:r>
      <w:r w:rsidRPr="008A7D01">
        <w:rPr>
          <w:rFonts w:ascii="Times New Roman" w:eastAsia="Times New Roman" w:hAnsi="Times New Roman" w:cs="Times New Roman"/>
          <w:color w:val="000000"/>
          <w:sz w:val="28"/>
          <w:szCs w:val="28"/>
          <w:u w:val="single"/>
          <w:lang w:eastAsia="x-none"/>
        </w:rPr>
        <w:tab/>
      </w:r>
      <w:r w:rsidRPr="008A7D01">
        <w:rPr>
          <w:rFonts w:ascii="Times New Roman" w:eastAsia="Times New Roman" w:hAnsi="Times New Roman" w:cs="Times New Roman"/>
          <w:color w:val="000000"/>
          <w:sz w:val="28"/>
          <w:szCs w:val="28"/>
          <w:u w:val="single"/>
          <w:lang w:eastAsia="x-none"/>
        </w:rPr>
        <w:tab/>
      </w:r>
      <w:r w:rsidRPr="008A7D01">
        <w:rPr>
          <w:rFonts w:ascii="Times New Roman" w:eastAsia="Times New Roman" w:hAnsi="Times New Roman" w:cs="Times New Roman"/>
          <w:color w:val="000000"/>
          <w:sz w:val="28"/>
          <w:szCs w:val="28"/>
          <w:u w:val="single"/>
          <w:lang w:eastAsia="x-none"/>
        </w:rPr>
        <w:tab/>
      </w:r>
      <w:r w:rsidRPr="008A7D01">
        <w:rPr>
          <w:rFonts w:ascii="Times New Roman" w:eastAsia="Times New Roman" w:hAnsi="Times New Roman" w:cs="Times New Roman"/>
          <w:color w:val="000000"/>
          <w:sz w:val="28"/>
          <w:szCs w:val="28"/>
          <w:u w:val="single"/>
          <w:lang w:eastAsia="x-none"/>
        </w:rPr>
        <w:tab/>
      </w:r>
      <w:r w:rsidRPr="008A7D01">
        <w:rPr>
          <w:rFonts w:ascii="Times New Roman" w:eastAsia="Times New Roman" w:hAnsi="Times New Roman" w:cs="Times New Roman"/>
          <w:color w:val="000000"/>
          <w:sz w:val="28"/>
          <w:szCs w:val="28"/>
          <w:u w:val="single"/>
          <w:lang w:eastAsia="x-none"/>
        </w:rPr>
        <w:tab/>
      </w:r>
      <w:r w:rsidRPr="008A7D01">
        <w:rPr>
          <w:rFonts w:ascii="Times New Roman" w:eastAsia="Times New Roman" w:hAnsi="Times New Roman" w:cs="Times New Roman"/>
          <w:color w:val="000000"/>
          <w:sz w:val="28"/>
          <w:szCs w:val="28"/>
          <w:u w:val="single"/>
          <w:lang w:eastAsia="x-none"/>
        </w:rPr>
        <w:tab/>
      </w:r>
      <w:r w:rsidRPr="008A7D01">
        <w:rPr>
          <w:rFonts w:ascii="Times New Roman" w:eastAsia="Times New Roman" w:hAnsi="Times New Roman" w:cs="Times New Roman"/>
          <w:color w:val="000000"/>
          <w:sz w:val="28"/>
          <w:szCs w:val="28"/>
          <w:u w:val="single"/>
          <w:lang w:eastAsia="x-none"/>
        </w:rPr>
        <w:tab/>
      </w:r>
      <w:r w:rsidRPr="008A7D01">
        <w:rPr>
          <w:rFonts w:ascii="Times New Roman" w:eastAsia="Times New Roman" w:hAnsi="Times New Roman" w:cs="Times New Roman"/>
          <w:color w:val="000000"/>
          <w:sz w:val="28"/>
          <w:szCs w:val="28"/>
          <w:u w:val="single"/>
          <w:lang w:eastAsia="x-none"/>
        </w:rPr>
        <w:tab/>
      </w:r>
      <w:r w:rsidRPr="008A7D01">
        <w:rPr>
          <w:rFonts w:ascii="Times New Roman" w:eastAsia="Times New Roman" w:hAnsi="Times New Roman" w:cs="Times New Roman"/>
          <w:color w:val="000000"/>
          <w:sz w:val="28"/>
          <w:szCs w:val="28"/>
          <w:lang w:eastAsia="x-none"/>
        </w:rPr>
        <w:t xml:space="preserve">_________              </w:t>
      </w:r>
    </w:p>
    <w:p w:rsidR="006A15B6" w:rsidRPr="008A7D01" w:rsidRDefault="006A15B6" w:rsidP="006A15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ab/>
      </w:r>
      <w:r w:rsidRPr="008A7D01">
        <w:rPr>
          <w:rFonts w:ascii="Times New Roman" w:eastAsia="Times New Roman" w:hAnsi="Times New Roman" w:cs="Times New Roman"/>
          <w:color w:val="000000"/>
          <w:sz w:val="28"/>
          <w:szCs w:val="28"/>
          <w:lang w:eastAsia="x-none"/>
        </w:rPr>
        <w:tab/>
      </w:r>
      <w:r w:rsidRPr="008A7D01">
        <w:rPr>
          <w:rFonts w:ascii="Times New Roman" w:eastAsia="Times New Roman" w:hAnsi="Times New Roman" w:cs="Times New Roman"/>
          <w:color w:val="000000"/>
          <w:sz w:val="28"/>
          <w:szCs w:val="28"/>
          <w:lang w:eastAsia="x-none"/>
        </w:rPr>
        <w:tab/>
      </w:r>
      <w:r w:rsidRPr="008A7D01">
        <w:rPr>
          <w:rFonts w:ascii="Times New Roman" w:eastAsia="Times New Roman" w:hAnsi="Times New Roman" w:cs="Times New Roman"/>
          <w:color w:val="000000"/>
          <w:sz w:val="28"/>
          <w:szCs w:val="28"/>
          <w:vertAlign w:val="superscript"/>
          <w:lang w:eastAsia="x-none"/>
        </w:rPr>
        <w:t xml:space="preserve">                       (фамилия, имя, отчество (при наличии)</w:t>
      </w:r>
    </w:p>
    <w:p w:rsidR="006A15B6" w:rsidRPr="008A7D01"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даю согласие на обработку персональных данных (в случае если застройщиком является физическое лицо).</w:t>
      </w:r>
    </w:p>
    <w:p w:rsidR="006A15B6" w:rsidRPr="008A7D01"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p>
    <w:p w:rsidR="006A15B6" w:rsidRPr="008A7D01"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u w:val="single"/>
          <w:lang w:eastAsia="x-none"/>
        </w:rPr>
      </w:pPr>
      <w:r w:rsidRPr="008A7D01">
        <w:rPr>
          <w:rFonts w:ascii="Times New Roman" w:eastAsia="Times New Roman" w:hAnsi="Times New Roman" w:cs="Times New Roman"/>
          <w:color w:val="000000"/>
          <w:sz w:val="28"/>
          <w:szCs w:val="28"/>
          <w:u w:val="single"/>
          <w:lang w:eastAsia="x-none"/>
        </w:rPr>
        <w:tab/>
      </w:r>
      <w:r w:rsidRPr="008A7D01">
        <w:rPr>
          <w:rFonts w:ascii="Times New Roman" w:eastAsia="Times New Roman" w:hAnsi="Times New Roman" w:cs="Times New Roman"/>
          <w:color w:val="000000"/>
          <w:sz w:val="28"/>
          <w:szCs w:val="28"/>
          <w:u w:val="single"/>
          <w:lang w:eastAsia="x-none"/>
        </w:rPr>
        <w:tab/>
      </w:r>
      <w:r w:rsidRPr="008A7D01">
        <w:rPr>
          <w:rFonts w:ascii="Times New Roman" w:eastAsia="Times New Roman" w:hAnsi="Times New Roman" w:cs="Times New Roman"/>
          <w:color w:val="000000"/>
          <w:sz w:val="28"/>
          <w:szCs w:val="28"/>
          <w:u w:val="single"/>
          <w:lang w:eastAsia="x-none"/>
        </w:rPr>
        <w:tab/>
      </w:r>
      <w:r w:rsidRPr="008A7D01">
        <w:rPr>
          <w:rFonts w:ascii="Times New Roman" w:eastAsia="Times New Roman" w:hAnsi="Times New Roman" w:cs="Times New Roman"/>
          <w:color w:val="000000"/>
          <w:sz w:val="28"/>
          <w:szCs w:val="28"/>
          <w:lang w:eastAsia="x-none"/>
        </w:rPr>
        <w:t xml:space="preserve">            </w:t>
      </w:r>
      <w:r w:rsidRPr="008A7D01">
        <w:rPr>
          <w:rFonts w:ascii="Times New Roman" w:eastAsia="Times New Roman" w:hAnsi="Times New Roman" w:cs="Times New Roman"/>
          <w:color w:val="000000"/>
          <w:sz w:val="28"/>
          <w:szCs w:val="28"/>
          <w:u w:val="single"/>
          <w:lang w:eastAsia="x-none"/>
        </w:rPr>
        <w:t xml:space="preserve">   </w:t>
      </w:r>
      <w:r w:rsidRPr="008A7D01">
        <w:rPr>
          <w:rFonts w:ascii="Times New Roman" w:eastAsia="Times New Roman" w:hAnsi="Times New Roman" w:cs="Times New Roman"/>
          <w:color w:val="000000"/>
          <w:sz w:val="28"/>
          <w:szCs w:val="28"/>
          <w:u w:val="single"/>
          <w:lang w:eastAsia="x-none"/>
        </w:rPr>
        <w:tab/>
      </w:r>
      <w:r w:rsidRPr="008A7D01">
        <w:rPr>
          <w:rFonts w:ascii="Times New Roman" w:eastAsia="Times New Roman" w:hAnsi="Times New Roman" w:cs="Times New Roman"/>
          <w:color w:val="000000"/>
          <w:sz w:val="28"/>
          <w:szCs w:val="28"/>
          <w:u w:val="single"/>
          <w:lang w:eastAsia="x-none"/>
        </w:rPr>
        <w:tab/>
      </w:r>
      <w:r w:rsidRPr="008A7D01">
        <w:rPr>
          <w:rFonts w:ascii="Times New Roman" w:eastAsia="Times New Roman" w:hAnsi="Times New Roman" w:cs="Times New Roman"/>
          <w:color w:val="000000"/>
          <w:sz w:val="28"/>
          <w:szCs w:val="28"/>
          <w:lang w:eastAsia="x-none"/>
        </w:rPr>
        <w:t xml:space="preserve">             </w:t>
      </w:r>
      <w:r w:rsidRPr="008A7D01">
        <w:rPr>
          <w:rFonts w:ascii="Times New Roman" w:eastAsia="Times New Roman" w:hAnsi="Times New Roman" w:cs="Times New Roman"/>
          <w:color w:val="000000"/>
          <w:sz w:val="28"/>
          <w:szCs w:val="28"/>
          <w:u w:val="single"/>
          <w:lang w:eastAsia="x-none"/>
        </w:rPr>
        <w:tab/>
        <w:t xml:space="preserve">      </w:t>
      </w:r>
      <w:r w:rsidRPr="008A7D01">
        <w:rPr>
          <w:rFonts w:ascii="Times New Roman" w:eastAsia="Times New Roman" w:hAnsi="Times New Roman" w:cs="Times New Roman"/>
          <w:color w:val="000000"/>
          <w:sz w:val="28"/>
          <w:szCs w:val="28"/>
          <w:u w:val="single"/>
          <w:lang w:eastAsia="x-none"/>
        </w:rPr>
        <w:tab/>
      </w:r>
      <w:r w:rsidRPr="008A7D01">
        <w:rPr>
          <w:rFonts w:ascii="Times New Roman" w:eastAsia="Times New Roman" w:hAnsi="Times New Roman" w:cs="Times New Roman"/>
          <w:color w:val="000000"/>
          <w:sz w:val="28"/>
          <w:szCs w:val="28"/>
          <w:u w:val="single"/>
          <w:lang w:eastAsia="x-none"/>
        </w:rPr>
        <w:tab/>
      </w:r>
    </w:p>
    <w:p w:rsidR="006A15B6" w:rsidRPr="008A7D01" w:rsidRDefault="006A15B6" w:rsidP="0063265D">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Times New Roman" w:eastAsia="Times New Roman" w:hAnsi="Times New Roman" w:cs="Times New Roman"/>
          <w:color w:val="000000"/>
          <w:sz w:val="28"/>
          <w:szCs w:val="28"/>
          <w:vertAlign w:val="superscript"/>
          <w:lang w:eastAsia="x-none"/>
        </w:rPr>
      </w:pPr>
      <w:r w:rsidRPr="008A7D01">
        <w:rPr>
          <w:rFonts w:ascii="Times New Roman" w:eastAsia="Times New Roman" w:hAnsi="Times New Roman" w:cs="Times New Roman"/>
          <w:color w:val="000000"/>
          <w:sz w:val="28"/>
          <w:szCs w:val="28"/>
          <w:vertAlign w:val="superscript"/>
          <w:lang w:eastAsia="x-none"/>
        </w:rPr>
        <w:t xml:space="preserve">(должность, в случае если застройщиком                                     </w:t>
      </w:r>
      <w:r w:rsidR="0063265D">
        <w:rPr>
          <w:rFonts w:ascii="Times New Roman" w:eastAsia="Times New Roman" w:hAnsi="Times New Roman" w:cs="Times New Roman"/>
          <w:color w:val="000000"/>
          <w:sz w:val="28"/>
          <w:szCs w:val="28"/>
          <w:vertAlign w:val="superscript"/>
          <w:lang w:eastAsia="x-none"/>
        </w:rPr>
        <w:t xml:space="preserve"> </w:t>
      </w:r>
      <w:proofErr w:type="gramStart"/>
      <w:r w:rsidR="0063265D">
        <w:rPr>
          <w:rFonts w:ascii="Times New Roman" w:eastAsia="Times New Roman" w:hAnsi="Times New Roman" w:cs="Times New Roman"/>
          <w:color w:val="000000"/>
          <w:sz w:val="28"/>
          <w:szCs w:val="28"/>
          <w:vertAlign w:val="superscript"/>
          <w:lang w:eastAsia="x-none"/>
        </w:rPr>
        <w:t xml:space="preserve">  </w:t>
      </w:r>
      <w:r w:rsidRPr="008A7D01">
        <w:rPr>
          <w:rFonts w:ascii="Times New Roman" w:eastAsia="Times New Roman" w:hAnsi="Times New Roman" w:cs="Times New Roman"/>
          <w:color w:val="000000"/>
          <w:sz w:val="28"/>
          <w:szCs w:val="28"/>
          <w:vertAlign w:val="superscript"/>
          <w:lang w:eastAsia="x-none"/>
        </w:rPr>
        <w:t xml:space="preserve"> (</w:t>
      </w:r>
      <w:proofErr w:type="gramEnd"/>
      <w:r w:rsidRPr="008A7D01">
        <w:rPr>
          <w:rFonts w:ascii="Times New Roman" w:eastAsia="Times New Roman" w:hAnsi="Times New Roman" w:cs="Times New Roman"/>
          <w:color w:val="000000"/>
          <w:sz w:val="28"/>
          <w:szCs w:val="28"/>
          <w:vertAlign w:val="superscript"/>
          <w:lang w:eastAsia="x-none"/>
        </w:rPr>
        <w:t>подпись)                                     (расшифровка подписи)</w:t>
      </w:r>
    </w:p>
    <w:p w:rsidR="006A15B6" w:rsidRPr="008A7D01" w:rsidRDefault="006A15B6" w:rsidP="0063265D">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Times New Roman" w:eastAsia="Times New Roman" w:hAnsi="Times New Roman" w:cs="Times New Roman"/>
          <w:color w:val="000000"/>
          <w:sz w:val="28"/>
          <w:szCs w:val="28"/>
          <w:lang w:eastAsia="x-none"/>
        </w:rPr>
      </w:pPr>
      <w:r>
        <w:rPr>
          <w:rFonts w:ascii="Times New Roman" w:eastAsia="Times New Roman" w:hAnsi="Times New Roman" w:cs="Times New Roman"/>
          <w:color w:val="000000"/>
          <w:sz w:val="28"/>
          <w:szCs w:val="28"/>
          <w:vertAlign w:val="superscript"/>
          <w:lang w:eastAsia="x-none"/>
        </w:rPr>
        <w:t xml:space="preserve">         </w:t>
      </w:r>
      <w:r w:rsidRPr="008A7D01">
        <w:rPr>
          <w:rFonts w:ascii="Times New Roman" w:eastAsia="Times New Roman" w:hAnsi="Times New Roman" w:cs="Times New Roman"/>
          <w:color w:val="000000"/>
          <w:sz w:val="28"/>
          <w:szCs w:val="28"/>
          <w:vertAlign w:val="superscript"/>
          <w:lang w:eastAsia="x-none"/>
        </w:rPr>
        <w:t>является юридическое лицо)</w:t>
      </w:r>
    </w:p>
    <w:p w:rsidR="006A15B6" w:rsidRPr="008A7D01"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ab/>
        <w:t xml:space="preserve">    М.П.</w:t>
      </w:r>
    </w:p>
    <w:p w:rsidR="006A15B6" w:rsidRPr="008A7D01"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vertAlign w:val="superscript"/>
          <w:lang w:eastAsia="x-none"/>
        </w:rPr>
      </w:pPr>
      <w:r w:rsidRPr="008A7D01">
        <w:rPr>
          <w:rFonts w:ascii="Times New Roman" w:eastAsia="Times New Roman" w:hAnsi="Times New Roman" w:cs="Times New Roman"/>
          <w:color w:val="000000"/>
          <w:sz w:val="28"/>
          <w:szCs w:val="28"/>
          <w:vertAlign w:val="superscript"/>
          <w:lang w:eastAsia="x-none"/>
        </w:rPr>
        <w:tab/>
        <w:t>(при наличии)</w:t>
      </w:r>
    </w:p>
    <w:p w:rsidR="006A15B6" w:rsidRPr="008A7D01"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p>
    <w:p w:rsidR="006A15B6" w:rsidRPr="008A7D01"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 xml:space="preserve"> К настоящему уведомлению прилагается: </w:t>
      </w:r>
    </w:p>
    <w:p w:rsidR="006A15B6" w:rsidRPr="008A7D01"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____________________________________________________________________</w:t>
      </w:r>
    </w:p>
    <w:p w:rsidR="006A15B6" w:rsidRPr="008A7D01"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____________________________________________________________________</w:t>
      </w:r>
    </w:p>
    <w:p w:rsidR="006A15B6" w:rsidRPr="008A7D01"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____________________________________________________________________</w:t>
      </w:r>
    </w:p>
    <w:p w:rsidR="006A15B6"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80" w:lineRule="exact"/>
        <w:jc w:val="center"/>
        <w:rPr>
          <w:rFonts w:ascii="Times New Roman" w:eastAsia="Times New Roman" w:hAnsi="Times New Roman" w:cs="Times New Roman"/>
          <w:sz w:val="28"/>
          <w:szCs w:val="28"/>
          <w:vertAlign w:val="superscript"/>
          <w:lang w:eastAsia="x-none"/>
        </w:rPr>
      </w:pPr>
      <w:r w:rsidRPr="008A7D01">
        <w:rPr>
          <w:rFonts w:ascii="Times New Roman" w:eastAsia="Times New Roman" w:hAnsi="Times New Roman" w:cs="Times New Roman"/>
          <w:color w:val="000000"/>
          <w:sz w:val="28"/>
          <w:szCs w:val="28"/>
          <w:vertAlign w:val="superscript"/>
          <w:lang w:eastAsia="x-none"/>
        </w:rPr>
        <w:t xml:space="preserve">(документы, </w:t>
      </w:r>
      <w:r w:rsidRPr="008A7D01">
        <w:rPr>
          <w:rFonts w:ascii="Times New Roman" w:eastAsia="Times New Roman" w:hAnsi="Times New Roman" w:cs="Times New Roman"/>
          <w:sz w:val="28"/>
          <w:szCs w:val="28"/>
          <w:vertAlign w:val="superscript"/>
          <w:lang w:eastAsia="x-none"/>
        </w:rPr>
        <w:t xml:space="preserve">предусмотренные частью 3 статьи 51.1 Градостроительного кодекса Российской Федерации (Собрание законодательства Российской Федерации, 2005, № 1, ст. </w:t>
      </w:r>
      <w:r>
        <w:rPr>
          <w:rFonts w:ascii="Times New Roman" w:eastAsia="Times New Roman" w:hAnsi="Times New Roman" w:cs="Times New Roman"/>
          <w:sz w:val="28"/>
          <w:szCs w:val="28"/>
          <w:vertAlign w:val="superscript"/>
          <w:lang w:eastAsia="x-none"/>
        </w:rPr>
        <w:t>16; 2018; № 32, ст. 5133, 5135)</w:t>
      </w:r>
    </w:p>
    <w:p w:rsidR="005000B2" w:rsidRDefault="005000B2" w:rsidP="00D837CD">
      <w:pPr>
        <w:widowControl w:val="0"/>
        <w:jc w:val="both"/>
        <w:rPr>
          <w:rFonts w:ascii="Times New Roman" w:eastAsia="Times New Roman" w:hAnsi="Times New Roman" w:cs="Times New Roman"/>
          <w:sz w:val="28"/>
          <w:szCs w:val="28"/>
        </w:rPr>
        <w:sectPr w:rsidR="005000B2" w:rsidSect="008D5A2C">
          <w:pgSz w:w="11906" w:h="16838"/>
          <w:pgMar w:top="1134" w:right="567" w:bottom="1134" w:left="1701" w:header="709" w:footer="709" w:gutter="0"/>
          <w:cols w:space="708"/>
          <w:titlePg/>
          <w:docGrid w:linePitch="360"/>
        </w:sectPr>
      </w:pPr>
    </w:p>
    <w:p w:rsidR="006A15B6" w:rsidRPr="008A7D01" w:rsidRDefault="006A15B6" w:rsidP="006A15B6">
      <w:pPr>
        <w:widowControl w:val="0"/>
        <w:ind w:left="5387" w:hanging="13"/>
        <w:jc w:val="both"/>
        <w:rPr>
          <w:rFonts w:ascii="Times New Roman" w:hAnsi="Times New Roman" w:cs="Times New Roman"/>
          <w:sz w:val="28"/>
          <w:szCs w:val="28"/>
        </w:rPr>
      </w:pPr>
      <w:r w:rsidRPr="008A7D01">
        <w:rPr>
          <w:rFonts w:ascii="Times New Roman" w:hAnsi="Times New Roman" w:cs="Times New Roman"/>
          <w:sz w:val="28"/>
          <w:szCs w:val="28"/>
        </w:rPr>
        <w:lastRenderedPageBreak/>
        <w:t>Приложение № 2</w:t>
      </w:r>
    </w:p>
    <w:p w:rsidR="006A15B6" w:rsidRPr="008A7D01" w:rsidRDefault="006A15B6" w:rsidP="006A15B6">
      <w:pPr>
        <w:widowControl w:val="0"/>
        <w:ind w:left="5400"/>
        <w:outlineLvl w:val="0"/>
        <w:rPr>
          <w:rFonts w:ascii="Times New Roman" w:hAnsi="Times New Roman" w:cs="Times New Roman"/>
          <w:bCs/>
          <w:sz w:val="28"/>
          <w:szCs w:val="28"/>
        </w:rPr>
      </w:pPr>
      <w:r w:rsidRPr="008A7D01">
        <w:rPr>
          <w:rFonts w:ascii="Times New Roman" w:hAnsi="Times New Roman" w:cs="Times New Roman"/>
          <w:bCs/>
          <w:sz w:val="28"/>
          <w:szCs w:val="28"/>
        </w:rPr>
        <w:t>к административному</w:t>
      </w:r>
    </w:p>
    <w:p w:rsidR="006A15B6" w:rsidRPr="008A7D01" w:rsidRDefault="006A15B6" w:rsidP="006A15B6">
      <w:pPr>
        <w:widowControl w:val="0"/>
        <w:ind w:left="5400"/>
        <w:outlineLvl w:val="0"/>
        <w:rPr>
          <w:rFonts w:ascii="Times New Roman" w:hAnsi="Times New Roman" w:cs="Times New Roman"/>
          <w:bCs/>
          <w:sz w:val="28"/>
          <w:szCs w:val="28"/>
        </w:rPr>
      </w:pPr>
      <w:r w:rsidRPr="008A7D01">
        <w:rPr>
          <w:rFonts w:ascii="Times New Roman" w:hAnsi="Times New Roman" w:cs="Times New Roman"/>
          <w:bCs/>
          <w:sz w:val="28"/>
          <w:szCs w:val="28"/>
        </w:rPr>
        <w:t>регламенту предоставления</w:t>
      </w:r>
    </w:p>
    <w:p w:rsidR="006A15B6" w:rsidRPr="008A7D01" w:rsidRDefault="006A15B6" w:rsidP="006A15B6">
      <w:pPr>
        <w:widowControl w:val="0"/>
        <w:ind w:left="5400"/>
        <w:outlineLvl w:val="0"/>
        <w:rPr>
          <w:rFonts w:ascii="Times New Roman" w:hAnsi="Times New Roman" w:cs="Times New Roman"/>
          <w:bCs/>
          <w:sz w:val="28"/>
          <w:szCs w:val="28"/>
        </w:rPr>
      </w:pPr>
      <w:r w:rsidRPr="008A7D01">
        <w:rPr>
          <w:rFonts w:ascii="Times New Roman" w:hAnsi="Times New Roman" w:cs="Times New Roman"/>
          <w:bCs/>
          <w:sz w:val="28"/>
          <w:szCs w:val="28"/>
        </w:rPr>
        <w:t>муниципальной услуги</w:t>
      </w:r>
    </w:p>
    <w:p w:rsidR="006A15B6" w:rsidRPr="006A15B6" w:rsidRDefault="006A15B6" w:rsidP="006A15B6">
      <w:pPr>
        <w:widowControl w:val="0"/>
        <w:ind w:left="5400"/>
        <w:outlineLvl w:val="0"/>
        <w:rPr>
          <w:rFonts w:ascii="Times New Roman" w:hAnsi="Times New Roman" w:cs="Times New Roman"/>
          <w:bCs/>
          <w:sz w:val="28"/>
          <w:szCs w:val="28"/>
        </w:rPr>
      </w:pPr>
      <w:r w:rsidRPr="006A15B6">
        <w:rPr>
          <w:rFonts w:ascii="Times New Roman" w:hAnsi="Times New Roman" w:cs="Times New Roman"/>
          <w:bCs/>
          <w:sz w:val="28"/>
          <w:szCs w:val="28"/>
        </w:rPr>
        <w:t xml:space="preserve">«Направление уведомления </w:t>
      </w:r>
    </w:p>
    <w:p w:rsidR="006A15B6" w:rsidRPr="006A15B6" w:rsidRDefault="006A15B6" w:rsidP="006A15B6">
      <w:pPr>
        <w:widowControl w:val="0"/>
        <w:ind w:left="5400"/>
        <w:outlineLvl w:val="0"/>
        <w:rPr>
          <w:rFonts w:ascii="Times New Roman" w:hAnsi="Times New Roman" w:cs="Times New Roman"/>
          <w:bCs/>
          <w:sz w:val="28"/>
          <w:szCs w:val="28"/>
        </w:rPr>
      </w:pPr>
      <w:r w:rsidRPr="006A15B6">
        <w:rPr>
          <w:rFonts w:ascii="Times New Roman" w:hAnsi="Times New Roman" w:cs="Times New Roman"/>
          <w:bCs/>
          <w:sz w:val="28"/>
          <w:szCs w:val="28"/>
        </w:rPr>
        <w:t xml:space="preserve">о планируемых строительстве </w:t>
      </w:r>
    </w:p>
    <w:p w:rsidR="006A15B6" w:rsidRPr="006A15B6" w:rsidRDefault="006A15B6" w:rsidP="006A15B6">
      <w:pPr>
        <w:widowControl w:val="0"/>
        <w:ind w:left="5400"/>
        <w:outlineLvl w:val="0"/>
        <w:rPr>
          <w:rFonts w:ascii="Times New Roman" w:hAnsi="Times New Roman" w:cs="Times New Roman"/>
          <w:bCs/>
          <w:sz w:val="28"/>
          <w:szCs w:val="28"/>
        </w:rPr>
      </w:pPr>
      <w:r w:rsidRPr="006A15B6">
        <w:rPr>
          <w:rFonts w:ascii="Times New Roman" w:hAnsi="Times New Roman" w:cs="Times New Roman"/>
          <w:bCs/>
          <w:sz w:val="28"/>
          <w:szCs w:val="28"/>
        </w:rPr>
        <w:t xml:space="preserve">или реконструкции объекта </w:t>
      </w:r>
    </w:p>
    <w:p w:rsidR="006A15B6" w:rsidRPr="008D12E1" w:rsidRDefault="006A15B6" w:rsidP="008D12E1">
      <w:pPr>
        <w:widowControl w:val="0"/>
        <w:ind w:left="5400"/>
        <w:outlineLvl w:val="0"/>
        <w:rPr>
          <w:rFonts w:ascii="Times New Roman" w:hAnsi="Times New Roman" w:cs="Times New Roman"/>
          <w:bCs/>
          <w:sz w:val="28"/>
          <w:szCs w:val="28"/>
        </w:rPr>
      </w:pPr>
      <w:r w:rsidRPr="006A15B6">
        <w:rPr>
          <w:rFonts w:ascii="Times New Roman" w:hAnsi="Times New Roman" w:cs="Times New Roman"/>
          <w:bCs/>
          <w:sz w:val="28"/>
          <w:szCs w:val="28"/>
        </w:rPr>
        <w:t>индивидуального жилищного строительства или садового дома</w:t>
      </w:r>
      <w:r w:rsidRPr="006A15B6">
        <w:rPr>
          <w:rFonts w:ascii="Times New Roman" w:hAnsi="Times New Roman" w:cs="Times New Roman"/>
          <w:sz w:val="28"/>
          <w:szCs w:val="28"/>
        </w:rPr>
        <w:t>»</w:t>
      </w:r>
    </w:p>
    <w:p w:rsidR="000C06F9" w:rsidRDefault="000C06F9"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p w:rsidR="008D12E1" w:rsidRPr="008A7D01" w:rsidRDefault="008D12E1"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p w:rsidR="006A15B6"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 xml:space="preserve">Уведомление о планируемых строительстве или реконструкции объекта </w:t>
      </w:r>
    </w:p>
    <w:p w:rsidR="006A15B6" w:rsidRPr="008A7D01"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индивидуального жилищного строительства или садового дома</w:t>
      </w:r>
    </w:p>
    <w:p w:rsidR="006A15B6" w:rsidRDefault="006A15B6" w:rsidP="008D12E1">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p>
    <w:p w:rsidR="008D12E1" w:rsidRPr="008A7D01" w:rsidRDefault="008D12E1" w:rsidP="008D12E1">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p>
    <w:p w:rsidR="006A15B6" w:rsidRPr="008A7D01"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ab/>
      </w:r>
      <w:r w:rsidRPr="008A7D01">
        <w:rPr>
          <w:rFonts w:ascii="Times New Roman" w:eastAsia="Times New Roman" w:hAnsi="Times New Roman" w:cs="Times New Roman"/>
          <w:color w:val="000000"/>
          <w:sz w:val="28"/>
          <w:szCs w:val="28"/>
          <w:lang w:eastAsia="x-none"/>
        </w:rPr>
        <w:tab/>
      </w:r>
      <w:r w:rsidRPr="008A7D01">
        <w:rPr>
          <w:rFonts w:ascii="Times New Roman" w:eastAsia="Times New Roman" w:hAnsi="Times New Roman" w:cs="Times New Roman"/>
          <w:color w:val="000000"/>
          <w:sz w:val="28"/>
          <w:szCs w:val="28"/>
          <w:lang w:eastAsia="x-none"/>
        </w:rPr>
        <w:tab/>
      </w:r>
      <w:r w:rsidRPr="008A7D01">
        <w:rPr>
          <w:rFonts w:ascii="Times New Roman" w:eastAsia="Times New Roman" w:hAnsi="Times New Roman" w:cs="Times New Roman"/>
          <w:color w:val="000000"/>
          <w:sz w:val="28"/>
          <w:szCs w:val="28"/>
          <w:lang w:eastAsia="x-none"/>
        </w:rPr>
        <w:tab/>
        <w:t xml:space="preserve">              </w:t>
      </w:r>
      <w:r>
        <w:rPr>
          <w:rFonts w:ascii="Times New Roman" w:eastAsia="Times New Roman" w:hAnsi="Times New Roman" w:cs="Times New Roman"/>
          <w:color w:val="000000"/>
          <w:sz w:val="28"/>
          <w:szCs w:val="28"/>
          <w:lang w:eastAsia="x-none"/>
        </w:rPr>
        <w:tab/>
      </w:r>
      <w:r w:rsidRPr="008A7D01">
        <w:rPr>
          <w:rFonts w:ascii="Times New Roman" w:eastAsia="Times New Roman" w:hAnsi="Times New Roman" w:cs="Times New Roman"/>
          <w:color w:val="000000"/>
          <w:sz w:val="28"/>
          <w:szCs w:val="28"/>
          <w:lang w:eastAsia="x-none"/>
        </w:rPr>
        <w:t xml:space="preserve"> </w:t>
      </w:r>
      <w:proofErr w:type="gramStart"/>
      <w:r w:rsidRPr="008A7D01">
        <w:rPr>
          <w:rFonts w:ascii="Times New Roman" w:eastAsia="Times New Roman" w:hAnsi="Times New Roman" w:cs="Times New Roman"/>
          <w:color w:val="000000"/>
          <w:sz w:val="28"/>
          <w:szCs w:val="28"/>
          <w:lang w:eastAsia="x-none"/>
        </w:rPr>
        <w:t>«</w:t>
      </w:r>
      <w:r w:rsidRPr="008A7D01">
        <w:rPr>
          <w:rFonts w:ascii="Times New Roman" w:eastAsia="Times New Roman" w:hAnsi="Times New Roman" w:cs="Times New Roman"/>
          <w:color w:val="000000"/>
          <w:sz w:val="28"/>
          <w:szCs w:val="28"/>
          <w:u w:val="single"/>
          <w:lang w:eastAsia="x-none"/>
        </w:rPr>
        <w:t xml:space="preserve"> 20</w:t>
      </w:r>
      <w:proofErr w:type="gramEnd"/>
      <w:r w:rsidRPr="008A7D01">
        <w:rPr>
          <w:rFonts w:ascii="Times New Roman" w:eastAsia="Times New Roman" w:hAnsi="Times New Roman" w:cs="Times New Roman"/>
          <w:color w:val="000000"/>
          <w:sz w:val="28"/>
          <w:szCs w:val="28"/>
          <w:u w:val="single"/>
          <w:lang w:eastAsia="x-none"/>
        </w:rPr>
        <w:t xml:space="preserve"> </w:t>
      </w:r>
      <w:r w:rsidRPr="008A7D01">
        <w:rPr>
          <w:rFonts w:ascii="Times New Roman" w:eastAsia="Times New Roman" w:hAnsi="Times New Roman" w:cs="Times New Roman"/>
          <w:color w:val="000000"/>
          <w:sz w:val="28"/>
          <w:szCs w:val="28"/>
          <w:lang w:eastAsia="x-none"/>
        </w:rPr>
        <w:t xml:space="preserve">» </w:t>
      </w:r>
      <w:r w:rsidRPr="008A7D01">
        <w:rPr>
          <w:rFonts w:ascii="Times New Roman" w:eastAsia="Times New Roman" w:hAnsi="Times New Roman" w:cs="Times New Roman"/>
          <w:color w:val="000000"/>
          <w:sz w:val="28"/>
          <w:szCs w:val="28"/>
          <w:u w:val="single"/>
          <w:lang w:eastAsia="x-none"/>
        </w:rPr>
        <w:t xml:space="preserve"> мая  202</w:t>
      </w:r>
      <w:r>
        <w:rPr>
          <w:rFonts w:ascii="Times New Roman" w:eastAsia="Times New Roman" w:hAnsi="Times New Roman" w:cs="Times New Roman"/>
          <w:color w:val="000000"/>
          <w:sz w:val="28"/>
          <w:szCs w:val="28"/>
          <w:u w:val="single"/>
          <w:lang w:eastAsia="x-none"/>
        </w:rPr>
        <w:t>2</w:t>
      </w:r>
      <w:r w:rsidRPr="008A7D01">
        <w:rPr>
          <w:rFonts w:ascii="Times New Roman" w:eastAsia="Times New Roman" w:hAnsi="Times New Roman" w:cs="Times New Roman"/>
          <w:color w:val="000000"/>
          <w:sz w:val="28"/>
          <w:szCs w:val="28"/>
          <w:u w:val="single"/>
          <w:lang w:eastAsia="x-none"/>
        </w:rPr>
        <w:t xml:space="preserve">  г.</w:t>
      </w:r>
    </w:p>
    <w:p w:rsidR="008D12E1" w:rsidRPr="008A7D01" w:rsidRDefault="008D12E1" w:rsidP="008D12E1">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p>
    <w:p w:rsidR="006A15B6" w:rsidRPr="008A7D01" w:rsidRDefault="006A15B6" w:rsidP="00ED369D">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u w:val="single"/>
          <w:lang w:eastAsia="x-none"/>
        </w:rPr>
        <w:t>Администр</w:t>
      </w:r>
      <w:r w:rsidR="0063265D">
        <w:rPr>
          <w:rFonts w:ascii="Times New Roman" w:eastAsia="Times New Roman" w:hAnsi="Times New Roman" w:cs="Times New Roman"/>
          <w:color w:val="000000"/>
          <w:sz w:val="28"/>
          <w:szCs w:val="28"/>
          <w:u w:val="single"/>
          <w:lang w:eastAsia="x-none"/>
        </w:rPr>
        <w:t>ация муниципального образования Тимашевский район</w:t>
      </w:r>
    </w:p>
    <w:p w:rsidR="006A15B6" w:rsidRPr="0063265D"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18"/>
          <w:szCs w:val="20"/>
          <w:lang w:eastAsia="x-none"/>
        </w:rPr>
      </w:pPr>
      <w:r w:rsidRPr="0063265D">
        <w:rPr>
          <w:rFonts w:ascii="Times New Roman" w:eastAsia="Times New Roman" w:hAnsi="Times New Roman" w:cs="Times New Roman"/>
          <w:color w:val="000000"/>
          <w:sz w:val="18"/>
          <w:szCs w:val="20"/>
          <w:lang w:eastAsia="x-none"/>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6A15B6" w:rsidRPr="008A7D01"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p w:rsidR="006A15B6" w:rsidRPr="008A7D01"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bCs/>
          <w:color w:val="000000"/>
          <w:sz w:val="28"/>
          <w:szCs w:val="28"/>
          <w:lang w:eastAsia="x-none"/>
        </w:rPr>
        <w:t>1.</w:t>
      </w:r>
      <w:r w:rsidRPr="008A7D01">
        <w:rPr>
          <w:rFonts w:ascii="Times New Roman" w:eastAsia="Times New Roman" w:hAnsi="Times New Roman" w:cs="Times New Roman"/>
          <w:color w:val="000000"/>
          <w:sz w:val="28"/>
          <w:szCs w:val="28"/>
          <w:lang w:eastAsia="x-none"/>
        </w:rPr>
        <w:t xml:space="preserve"> Сведения о застройщике</w:t>
      </w:r>
    </w:p>
    <w:p w:rsidR="006A15B6" w:rsidRPr="008A7D01"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4060"/>
        <w:gridCol w:w="4792"/>
      </w:tblGrid>
      <w:tr w:rsidR="006A15B6" w:rsidRPr="008A7D01" w:rsidTr="000C06F9">
        <w:trPr>
          <w:trHeight w:val="1027"/>
        </w:trPr>
        <w:tc>
          <w:tcPr>
            <w:tcW w:w="776"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1.1</w:t>
            </w:r>
          </w:p>
        </w:tc>
        <w:tc>
          <w:tcPr>
            <w:tcW w:w="4435"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 xml:space="preserve">Сведения о физическом лице, </w:t>
            </w:r>
          </w:p>
          <w:p w:rsidR="006A15B6"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 xml:space="preserve">в случае если застройщиком </w:t>
            </w:r>
          </w:p>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является физическое лицо:</w:t>
            </w:r>
          </w:p>
        </w:tc>
        <w:tc>
          <w:tcPr>
            <w:tcW w:w="5210"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tc>
      </w:tr>
      <w:tr w:rsidR="006A15B6" w:rsidRPr="008A7D01" w:rsidTr="008D12E1">
        <w:trPr>
          <w:trHeight w:val="721"/>
        </w:trPr>
        <w:tc>
          <w:tcPr>
            <w:tcW w:w="776"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1.1.1</w:t>
            </w:r>
          </w:p>
        </w:tc>
        <w:tc>
          <w:tcPr>
            <w:tcW w:w="4435"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 xml:space="preserve">Фамилия, имя, отчество </w:t>
            </w:r>
          </w:p>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(при наличии)</w:t>
            </w:r>
          </w:p>
        </w:tc>
        <w:tc>
          <w:tcPr>
            <w:tcW w:w="5210" w:type="dxa"/>
            <w:shd w:val="clear" w:color="auto" w:fill="auto"/>
          </w:tcPr>
          <w:p w:rsidR="006A15B6" w:rsidRPr="00ED0F71" w:rsidRDefault="006A15B6" w:rsidP="007C0014">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ED0F71">
              <w:rPr>
                <w:rFonts w:ascii="Times New Roman" w:eastAsia="Times New Roman" w:hAnsi="Times New Roman" w:cs="Times New Roman"/>
                <w:color w:val="000000"/>
                <w:sz w:val="28"/>
                <w:szCs w:val="28"/>
                <w:lang w:eastAsia="x-none"/>
              </w:rPr>
              <w:t>Кулиш Руслан Владимирович</w:t>
            </w:r>
          </w:p>
        </w:tc>
      </w:tr>
      <w:tr w:rsidR="006A15B6" w:rsidRPr="008A7D01" w:rsidTr="008D12E1">
        <w:trPr>
          <w:trHeight w:val="1170"/>
        </w:trPr>
        <w:tc>
          <w:tcPr>
            <w:tcW w:w="776"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1.1.2</w:t>
            </w:r>
          </w:p>
        </w:tc>
        <w:tc>
          <w:tcPr>
            <w:tcW w:w="4435"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Место жительства</w:t>
            </w:r>
          </w:p>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p>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p>
        </w:tc>
        <w:tc>
          <w:tcPr>
            <w:tcW w:w="5210" w:type="dxa"/>
            <w:shd w:val="clear" w:color="auto" w:fill="auto"/>
          </w:tcPr>
          <w:p w:rsidR="007C0014" w:rsidRDefault="006A15B6" w:rsidP="007C00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ED0F71">
              <w:rPr>
                <w:rFonts w:ascii="Times New Roman" w:eastAsia="Times New Roman" w:hAnsi="Times New Roman" w:cs="Times New Roman"/>
                <w:color w:val="000000"/>
                <w:sz w:val="28"/>
                <w:szCs w:val="28"/>
                <w:lang w:eastAsia="x-none"/>
              </w:rPr>
              <w:t xml:space="preserve">Краснодарский край, </w:t>
            </w:r>
          </w:p>
          <w:p w:rsidR="007C0014" w:rsidRDefault="007C0014" w:rsidP="007C00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Pr>
                <w:rFonts w:ascii="Times New Roman" w:eastAsia="Times New Roman" w:hAnsi="Times New Roman" w:cs="Times New Roman"/>
                <w:color w:val="000000"/>
                <w:sz w:val="28"/>
                <w:szCs w:val="28"/>
                <w:lang w:eastAsia="x-none"/>
              </w:rPr>
              <w:t xml:space="preserve">Тимашевский район, </w:t>
            </w:r>
          </w:p>
          <w:p w:rsidR="006A15B6" w:rsidRPr="00ED0F71" w:rsidRDefault="006A15B6" w:rsidP="007C00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ED0F71">
              <w:rPr>
                <w:rFonts w:ascii="Times New Roman" w:eastAsia="Times New Roman" w:hAnsi="Times New Roman" w:cs="Times New Roman"/>
                <w:color w:val="000000"/>
                <w:sz w:val="28"/>
                <w:szCs w:val="28"/>
                <w:lang w:eastAsia="x-none"/>
              </w:rPr>
              <w:t xml:space="preserve">хут. </w:t>
            </w:r>
            <w:proofErr w:type="spellStart"/>
            <w:r w:rsidRPr="00ED0F71">
              <w:rPr>
                <w:rFonts w:ascii="Times New Roman" w:eastAsia="Times New Roman" w:hAnsi="Times New Roman" w:cs="Times New Roman"/>
                <w:color w:val="000000"/>
                <w:sz w:val="28"/>
                <w:szCs w:val="28"/>
                <w:lang w:eastAsia="x-none"/>
              </w:rPr>
              <w:t>Барыбинский</w:t>
            </w:r>
            <w:proofErr w:type="spellEnd"/>
            <w:r w:rsidRPr="00ED0F71">
              <w:rPr>
                <w:rFonts w:ascii="Times New Roman" w:eastAsia="Times New Roman" w:hAnsi="Times New Roman" w:cs="Times New Roman"/>
                <w:color w:val="000000"/>
                <w:sz w:val="28"/>
                <w:szCs w:val="28"/>
                <w:lang w:eastAsia="x-none"/>
              </w:rPr>
              <w:t>, ул. Узкая, д. 24</w:t>
            </w:r>
          </w:p>
        </w:tc>
      </w:tr>
      <w:tr w:rsidR="006A15B6" w:rsidRPr="008A7D01" w:rsidTr="008D12E1">
        <w:trPr>
          <w:trHeight w:val="1170"/>
        </w:trPr>
        <w:tc>
          <w:tcPr>
            <w:tcW w:w="776"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1.1.3</w:t>
            </w:r>
          </w:p>
        </w:tc>
        <w:tc>
          <w:tcPr>
            <w:tcW w:w="4435" w:type="dxa"/>
            <w:shd w:val="clear" w:color="auto" w:fill="auto"/>
          </w:tcPr>
          <w:p w:rsidR="006A15B6"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 xml:space="preserve">Реквизиты документа, </w:t>
            </w:r>
          </w:p>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удостоверяющего личность</w:t>
            </w:r>
          </w:p>
        </w:tc>
        <w:tc>
          <w:tcPr>
            <w:tcW w:w="5210" w:type="dxa"/>
            <w:shd w:val="clear" w:color="auto" w:fill="auto"/>
          </w:tcPr>
          <w:p w:rsidR="006A15B6" w:rsidRPr="00ED0F71" w:rsidRDefault="007C0014" w:rsidP="007C0014">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Pr>
                <w:rFonts w:ascii="Times New Roman" w:eastAsia="Times New Roman" w:hAnsi="Times New Roman" w:cs="Times New Roman"/>
                <w:color w:val="000000"/>
                <w:sz w:val="28"/>
                <w:szCs w:val="28"/>
                <w:lang w:eastAsia="x-none"/>
              </w:rPr>
              <w:t xml:space="preserve">паспорт гражданина РФ: серия </w:t>
            </w:r>
            <w:proofErr w:type="spellStart"/>
            <w:r w:rsidR="006A15B6" w:rsidRPr="00ED0F71">
              <w:rPr>
                <w:rFonts w:ascii="Times New Roman" w:eastAsia="Times New Roman" w:hAnsi="Times New Roman" w:cs="Times New Roman"/>
                <w:color w:val="000000"/>
                <w:sz w:val="28"/>
                <w:szCs w:val="28"/>
                <w:lang w:eastAsia="x-none"/>
              </w:rPr>
              <w:t>хххх</w:t>
            </w:r>
            <w:proofErr w:type="spellEnd"/>
            <w:r w:rsidR="006A15B6" w:rsidRPr="00ED0F71">
              <w:rPr>
                <w:rFonts w:ascii="Times New Roman" w:eastAsia="Times New Roman" w:hAnsi="Times New Roman" w:cs="Times New Roman"/>
                <w:color w:val="000000"/>
                <w:sz w:val="28"/>
                <w:szCs w:val="28"/>
                <w:lang w:eastAsia="x-none"/>
              </w:rPr>
              <w:t xml:space="preserve"> № </w:t>
            </w:r>
            <w:proofErr w:type="spellStart"/>
            <w:r w:rsidR="006A15B6" w:rsidRPr="00ED0F71">
              <w:rPr>
                <w:rFonts w:ascii="Times New Roman" w:eastAsia="Times New Roman" w:hAnsi="Times New Roman" w:cs="Times New Roman"/>
                <w:color w:val="000000"/>
                <w:sz w:val="28"/>
                <w:szCs w:val="28"/>
                <w:lang w:eastAsia="x-none"/>
              </w:rPr>
              <w:t>хххххх</w:t>
            </w:r>
            <w:proofErr w:type="spellEnd"/>
            <w:r w:rsidR="006A15B6" w:rsidRPr="00ED0F71">
              <w:rPr>
                <w:rFonts w:ascii="Times New Roman" w:eastAsia="Times New Roman" w:hAnsi="Times New Roman" w:cs="Times New Roman"/>
                <w:color w:val="000000"/>
                <w:sz w:val="28"/>
                <w:szCs w:val="28"/>
                <w:lang w:eastAsia="x-none"/>
              </w:rPr>
              <w:t xml:space="preserve">, выдан </w:t>
            </w:r>
            <w:r>
              <w:rPr>
                <w:rFonts w:ascii="Times New Roman" w:eastAsia="Times New Roman" w:hAnsi="Times New Roman" w:cs="Times New Roman"/>
                <w:color w:val="000000"/>
                <w:sz w:val="28"/>
                <w:szCs w:val="28"/>
                <w:lang w:eastAsia="x-none"/>
              </w:rPr>
              <w:t xml:space="preserve">Тимашевским РОВД </w:t>
            </w:r>
            <w:r w:rsidR="006A15B6" w:rsidRPr="00ED0F71">
              <w:rPr>
                <w:rFonts w:ascii="Times New Roman" w:eastAsia="Times New Roman" w:hAnsi="Times New Roman" w:cs="Times New Roman"/>
                <w:color w:val="000000"/>
                <w:sz w:val="28"/>
                <w:szCs w:val="28"/>
                <w:lang w:eastAsia="x-none"/>
              </w:rPr>
              <w:t>Краснодарского края</w:t>
            </w:r>
            <w:r w:rsidR="00ED369D">
              <w:rPr>
                <w:rFonts w:ascii="Times New Roman" w:eastAsia="Times New Roman" w:hAnsi="Times New Roman" w:cs="Times New Roman"/>
                <w:color w:val="000000"/>
                <w:sz w:val="28"/>
                <w:szCs w:val="28"/>
                <w:lang w:eastAsia="x-none"/>
              </w:rPr>
              <w:t xml:space="preserve"> </w:t>
            </w:r>
            <w:r w:rsidRPr="00ED0F71">
              <w:rPr>
                <w:rFonts w:ascii="Times New Roman" w:eastAsia="Times New Roman" w:hAnsi="Times New Roman" w:cs="Times New Roman"/>
                <w:color w:val="000000"/>
                <w:sz w:val="28"/>
                <w:szCs w:val="28"/>
                <w:lang w:eastAsia="x-none"/>
              </w:rPr>
              <w:t>17.06.2002</w:t>
            </w:r>
          </w:p>
        </w:tc>
      </w:tr>
      <w:tr w:rsidR="006A15B6" w:rsidRPr="008A7D01" w:rsidTr="000C06F9">
        <w:trPr>
          <w:trHeight w:val="1071"/>
        </w:trPr>
        <w:tc>
          <w:tcPr>
            <w:tcW w:w="776"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1.2</w:t>
            </w:r>
          </w:p>
        </w:tc>
        <w:tc>
          <w:tcPr>
            <w:tcW w:w="4435"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 xml:space="preserve">Сведения о юридическом лице, </w:t>
            </w:r>
          </w:p>
          <w:p w:rsidR="006A15B6"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 xml:space="preserve">в случае если застройщиком </w:t>
            </w:r>
          </w:p>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является юридическое лицо:</w:t>
            </w:r>
          </w:p>
        </w:tc>
        <w:tc>
          <w:tcPr>
            <w:tcW w:w="5210" w:type="dxa"/>
            <w:shd w:val="clear" w:color="auto" w:fill="auto"/>
          </w:tcPr>
          <w:p w:rsidR="006A15B6" w:rsidRPr="00ED0F71" w:rsidRDefault="006A15B6" w:rsidP="007C0014">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ED0F71">
              <w:rPr>
                <w:rFonts w:ascii="Times New Roman" w:eastAsia="Times New Roman" w:hAnsi="Times New Roman" w:cs="Times New Roman"/>
                <w:color w:val="000000"/>
                <w:sz w:val="28"/>
                <w:szCs w:val="28"/>
                <w:lang w:eastAsia="x-none"/>
              </w:rPr>
              <w:t>нет</w:t>
            </w:r>
          </w:p>
        </w:tc>
      </w:tr>
      <w:tr w:rsidR="006A15B6" w:rsidRPr="008A7D01" w:rsidTr="000C06F9">
        <w:trPr>
          <w:trHeight w:val="473"/>
        </w:trPr>
        <w:tc>
          <w:tcPr>
            <w:tcW w:w="776"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1.2.1</w:t>
            </w:r>
          </w:p>
        </w:tc>
        <w:tc>
          <w:tcPr>
            <w:tcW w:w="4435"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Наименование</w:t>
            </w:r>
          </w:p>
        </w:tc>
        <w:tc>
          <w:tcPr>
            <w:tcW w:w="5210" w:type="dxa"/>
            <w:shd w:val="clear" w:color="auto" w:fill="auto"/>
          </w:tcPr>
          <w:p w:rsidR="006A15B6" w:rsidRPr="00ED0F71" w:rsidRDefault="006A15B6" w:rsidP="007C0014">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ED0F71">
              <w:rPr>
                <w:rFonts w:ascii="Times New Roman" w:eastAsia="Times New Roman" w:hAnsi="Times New Roman" w:cs="Times New Roman"/>
                <w:color w:val="000000"/>
                <w:sz w:val="28"/>
                <w:szCs w:val="28"/>
                <w:lang w:eastAsia="x-none"/>
              </w:rPr>
              <w:t>нет</w:t>
            </w:r>
          </w:p>
        </w:tc>
      </w:tr>
      <w:tr w:rsidR="006A15B6" w:rsidRPr="008A7D01" w:rsidTr="000C06F9">
        <w:trPr>
          <w:trHeight w:val="525"/>
        </w:trPr>
        <w:tc>
          <w:tcPr>
            <w:tcW w:w="776"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1.2.2</w:t>
            </w:r>
          </w:p>
        </w:tc>
        <w:tc>
          <w:tcPr>
            <w:tcW w:w="4435"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Место нахождения</w:t>
            </w:r>
          </w:p>
        </w:tc>
        <w:tc>
          <w:tcPr>
            <w:tcW w:w="5210" w:type="dxa"/>
            <w:shd w:val="clear" w:color="auto" w:fill="auto"/>
          </w:tcPr>
          <w:p w:rsidR="006A15B6" w:rsidRPr="00ED0F71" w:rsidRDefault="006A15B6" w:rsidP="007C0014">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ED0F71">
              <w:rPr>
                <w:rFonts w:ascii="Times New Roman" w:eastAsia="Times New Roman" w:hAnsi="Times New Roman" w:cs="Times New Roman"/>
                <w:color w:val="000000"/>
                <w:sz w:val="28"/>
                <w:szCs w:val="28"/>
                <w:lang w:eastAsia="x-none"/>
              </w:rPr>
              <w:t>нет</w:t>
            </w:r>
          </w:p>
        </w:tc>
      </w:tr>
      <w:tr w:rsidR="006A15B6" w:rsidRPr="008A7D01" w:rsidTr="000C06F9">
        <w:trPr>
          <w:trHeight w:val="2541"/>
        </w:trPr>
        <w:tc>
          <w:tcPr>
            <w:tcW w:w="776"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lastRenderedPageBreak/>
              <w:t>1.2.3</w:t>
            </w:r>
          </w:p>
        </w:tc>
        <w:tc>
          <w:tcPr>
            <w:tcW w:w="4435"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Государственны</w:t>
            </w:r>
            <w:r>
              <w:rPr>
                <w:rFonts w:ascii="Times New Roman" w:eastAsia="Times New Roman" w:hAnsi="Times New Roman" w:cs="Times New Roman"/>
                <w:color w:val="000000"/>
                <w:sz w:val="28"/>
                <w:szCs w:val="28"/>
                <w:lang w:eastAsia="x-none"/>
              </w:rPr>
              <w:t xml:space="preserve">й регистрационный номер записи </w:t>
            </w:r>
            <w:r w:rsidRPr="008A7D01">
              <w:rPr>
                <w:rFonts w:ascii="Times New Roman" w:eastAsia="Times New Roman" w:hAnsi="Times New Roman" w:cs="Times New Roman"/>
                <w:color w:val="000000"/>
                <w:sz w:val="28"/>
                <w:szCs w:val="28"/>
                <w:lang w:eastAsia="x-none"/>
              </w:rP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5210" w:type="dxa"/>
            <w:shd w:val="clear" w:color="auto" w:fill="auto"/>
          </w:tcPr>
          <w:p w:rsidR="006A15B6" w:rsidRPr="00ED0F71" w:rsidRDefault="006A15B6" w:rsidP="007C0014">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ED0F71">
              <w:rPr>
                <w:rFonts w:ascii="Times New Roman" w:eastAsia="Times New Roman" w:hAnsi="Times New Roman" w:cs="Times New Roman"/>
                <w:color w:val="000000"/>
                <w:sz w:val="28"/>
                <w:szCs w:val="28"/>
                <w:lang w:eastAsia="x-none"/>
              </w:rPr>
              <w:t>нет</w:t>
            </w:r>
          </w:p>
        </w:tc>
      </w:tr>
      <w:tr w:rsidR="006A15B6" w:rsidRPr="008A7D01" w:rsidTr="00A723A4">
        <w:trPr>
          <w:trHeight w:val="1655"/>
        </w:trPr>
        <w:tc>
          <w:tcPr>
            <w:tcW w:w="776"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1.2.4</w:t>
            </w:r>
          </w:p>
        </w:tc>
        <w:tc>
          <w:tcPr>
            <w:tcW w:w="4435"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Индикаци</w:t>
            </w:r>
            <w:r>
              <w:rPr>
                <w:rFonts w:ascii="Times New Roman" w:eastAsia="Times New Roman" w:hAnsi="Times New Roman" w:cs="Times New Roman"/>
                <w:color w:val="000000"/>
                <w:sz w:val="28"/>
                <w:szCs w:val="28"/>
                <w:lang w:eastAsia="x-none"/>
              </w:rPr>
              <w:t xml:space="preserve">онный номер налогоплательщика, </w:t>
            </w:r>
            <w:r w:rsidRPr="008A7D01">
              <w:rPr>
                <w:rFonts w:ascii="Times New Roman" w:eastAsia="Times New Roman" w:hAnsi="Times New Roman" w:cs="Times New Roman"/>
                <w:color w:val="000000"/>
                <w:sz w:val="28"/>
                <w:szCs w:val="28"/>
                <w:lang w:eastAsia="x-none"/>
              </w:rPr>
              <w:t>за исключением случая, если заявителем является иностранное юридическое лицо</w:t>
            </w:r>
          </w:p>
        </w:tc>
        <w:tc>
          <w:tcPr>
            <w:tcW w:w="5210" w:type="dxa"/>
            <w:shd w:val="clear" w:color="auto" w:fill="auto"/>
          </w:tcPr>
          <w:p w:rsidR="006A15B6" w:rsidRPr="00ED0F71" w:rsidRDefault="006A15B6" w:rsidP="007C0014">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ED0F71">
              <w:rPr>
                <w:rFonts w:ascii="Times New Roman" w:eastAsia="Times New Roman" w:hAnsi="Times New Roman" w:cs="Times New Roman"/>
                <w:color w:val="000000"/>
                <w:sz w:val="28"/>
                <w:szCs w:val="28"/>
                <w:lang w:eastAsia="x-none"/>
              </w:rPr>
              <w:t>нет</w:t>
            </w:r>
          </w:p>
        </w:tc>
      </w:tr>
    </w:tbl>
    <w:p w:rsidR="006A15B6" w:rsidRPr="008A7D01"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p w:rsidR="006A15B6" w:rsidRPr="008A7D01"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2. Сведения о земельном участке</w:t>
      </w:r>
    </w:p>
    <w:p w:rsidR="006A15B6" w:rsidRPr="008A7D01"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394"/>
        <w:gridCol w:w="4423"/>
      </w:tblGrid>
      <w:tr w:rsidR="006A15B6" w:rsidRPr="008A7D01" w:rsidTr="007C0014">
        <w:trPr>
          <w:trHeight w:val="615"/>
        </w:trPr>
        <w:tc>
          <w:tcPr>
            <w:tcW w:w="817"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2.1</w:t>
            </w:r>
          </w:p>
        </w:tc>
        <w:tc>
          <w:tcPr>
            <w:tcW w:w="4394"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Кадастровый номер земельного участка (при наличии)</w:t>
            </w:r>
          </w:p>
        </w:tc>
        <w:tc>
          <w:tcPr>
            <w:tcW w:w="4423" w:type="dxa"/>
            <w:shd w:val="clear" w:color="auto" w:fill="auto"/>
          </w:tcPr>
          <w:p w:rsidR="006A15B6" w:rsidRPr="00ED0F71" w:rsidRDefault="006A15B6" w:rsidP="007C0014">
            <w:pPr>
              <w:widowControl w:val="0"/>
              <w:rPr>
                <w:rFonts w:ascii="Times New Roman" w:eastAsia="Times New Roman" w:hAnsi="Times New Roman" w:cs="Times New Roman"/>
                <w:bCs/>
                <w:sz w:val="28"/>
              </w:rPr>
            </w:pPr>
            <w:r w:rsidRPr="00ED0F71">
              <w:rPr>
                <w:rFonts w:ascii="Times New Roman" w:eastAsia="Times New Roman" w:hAnsi="Times New Roman" w:cs="Times New Roman"/>
                <w:bCs/>
                <w:sz w:val="28"/>
              </w:rPr>
              <w:t>23:31:0000000:00</w:t>
            </w:r>
          </w:p>
        </w:tc>
      </w:tr>
      <w:tr w:rsidR="006A15B6" w:rsidRPr="008A7D01" w:rsidTr="007C0014">
        <w:trPr>
          <w:trHeight w:val="950"/>
        </w:trPr>
        <w:tc>
          <w:tcPr>
            <w:tcW w:w="817"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 xml:space="preserve">2.2 </w:t>
            </w:r>
          </w:p>
        </w:tc>
        <w:tc>
          <w:tcPr>
            <w:tcW w:w="4394"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Адрес или описание местоположения земельного участка</w:t>
            </w:r>
          </w:p>
        </w:tc>
        <w:tc>
          <w:tcPr>
            <w:tcW w:w="4423" w:type="dxa"/>
            <w:shd w:val="clear" w:color="auto" w:fill="auto"/>
          </w:tcPr>
          <w:p w:rsidR="006A15B6" w:rsidRPr="00ED0F71" w:rsidRDefault="006A15B6" w:rsidP="007C0014">
            <w:pPr>
              <w:widowControl w:val="0"/>
              <w:rPr>
                <w:rFonts w:ascii="Times New Roman" w:eastAsia="Times New Roman" w:hAnsi="Times New Roman" w:cs="Times New Roman"/>
                <w:bCs/>
                <w:sz w:val="28"/>
              </w:rPr>
            </w:pPr>
            <w:r w:rsidRPr="00ED0F71">
              <w:rPr>
                <w:rFonts w:ascii="Times New Roman" w:eastAsia="Times New Roman" w:hAnsi="Times New Roman" w:cs="Times New Roman"/>
                <w:bCs/>
                <w:sz w:val="28"/>
              </w:rPr>
              <w:t>Краснодарский край, Тимашевский район, ст-ца Медведовская,</w:t>
            </w:r>
          </w:p>
          <w:p w:rsidR="006A15B6" w:rsidRPr="00ED0F71" w:rsidRDefault="006A15B6" w:rsidP="007C0014">
            <w:pPr>
              <w:widowControl w:val="0"/>
              <w:rPr>
                <w:rFonts w:ascii="Times New Roman" w:eastAsia="Times New Roman" w:hAnsi="Times New Roman" w:cs="Times New Roman"/>
                <w:bCs/>
                <w:sz w:val="28"/>
              </w:rPr>
            </w:pPr>
            <w:r w:rsidRPr="00ED0F71">
              <w:rPr>
                <w:rFonts w:ascii="Times New Roman" w:eastAsia="Times New Roman" w:hAnsi="Times New Roman" w:cs="Times New Roman"/>
                <w:bCs/>
                <w:sz w:val="28"/>
              </w:rPr>
              <w:t>ул. Мира, 10</w:t>
            </w:r>
          </w:p>
        </w:tc>
      </w:tr>
      <w:tr w:rsidR="006A15B6" w:rsidRPr="008A7D01" w:rsidTr="007C0014">
        <w:trPr>
          <w:trHeight w:val="965"/>
        </w:trPr>
        <w:tc>
          <w:tcPr>
            <w:tcW w:w="817"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2.3</w:t>
            </w:r>
          </w:p>
        </w:tc>
        <w:tc>
          <w:tcPr>
            <w:tcW w:w="4394"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Сведения о праве застройщика на земельный участок</w:t>
            </w:r>
            <w:r w:rsidRPr="008A7D01">
              <w:rPr>
                <w:rFonts w:ascii="Times New Roman" w:eastAsia="Times New Roman" w:hAnsi="Times New Roman" w:cs="Times New Roman"/>
                <w:sz w:val="28"/>
                <w:szCs w:val="28"/>
                <w:lang w:val="x-none" w:eastAsia="x-none"/>
              </w:rPr>
              <w:t xml:space="preserve"> </w:t>
            </w:r>
            <w:r w:rsidRPr="008A7D01">
              <w:rPr>
                <w:rFonts w:ascii="Times New Roman" w:eastAsia="Times New Roman" w:hAnsi="Times New Roman" w:cs="Times New Roman"/>
                <w:sz w:val="28"/>
                <w:szCs w:val="28"/>
                <w:lang w:eastAsia="x-none"/>
              </w:rPr>
              <w:t>(п</w:t>
            </w:r>
            <w:r>
              <w:rPr>
                <w:rFonts w:ascii="Times New Roman" w:eastAsia="Times New Roman" w:hAnsi="Times New Roman" w:cs="Times New Roman"/>
                <w:color w:val="000000"/>
                <w:sz w:val="28"/>
                <w:szCs w:val="28"/>
                <w:lang w:eastAsia="x-none"/>
              </w:rPr>
              <w:t>равоустанавливающие документы)</w:t>
            </w:r>
          </w:p>
        </w:tc>
        <w:tc>
          <w:tcPr>
            <w:tcW w:w="4423" w:type="dxa"/>
            <w:shd w:val="clear" w:color="auto" w:fill="auto"/>
          </w:tcPr>
          <w:p w:rsidR="006A15B6" w:rsidRPr="00ED0F71" w:rsidRDefault="006A15B6" w:rsidP="007C0014">
            <w:pPr>
              <w:widowControl w:val="0"/>
              <w:rPr>
                <w:rFonts w:ascii="Times New Roman" w:eastAsia="Times New Roman" w:hAnsi="Times New Roman" w:cs="Times New Roman"/>
                <w:bCs/>
                <w:sz w:val="28"/>
              </w:rPr>
            </w:pPr>
            <w:r w:rsidRPr="00ED0F71">
              <w:rPr>
                <w:rFonts w:ascii="Times New Roman" w:eastAsia="Times New Roman" w:hAnsi="Times New Roman" w:cs="Times New Roman"/>
                <w:bCs/>
                <w:sz w:val="28"/>
              </w:rPr>
              <w:t>свидетельство о государственной регистрации права на зе</w:t>
            </w:r>
            <w:r w:rsidR="00ED369D">
              <w:rPr>
                <w:rFonts w:ascii="Times New Roman" w:eastAsia="Times New Roman" w:hAnsi="Times New Roman" w:cs="Times New Roman"/>
                <w:bCs/>
                <w:sz w:val="28"/>
              </w:rPr>
              <w:t xml:space="preserve">мельный участок от 01.06.2015 </w:t>
            </w:r>
          </w:p>
        </w:tc>
      </w:tr>
      <w:tr w:rsidR="006A15B6" w:rsidRPr="008A7D01" w:rsidTr="007C0014">
        <w:trPr>
          <w:trHeight w:val="992"/>
        </w:trPr>
        <w:tc>
          <w:tcPr>
            <w:tcW w:w="817"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2.4</w:t>
            </w:r>
          </w:p>
        </w:tc>
        <w:tc>
          <w:tcPr>
            <w:tcW w:w="4394"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Сведения о наличии прав иных лиц на з</w:t>
            </w:r>
            <w:r w:rsidR="008D12E1">
              <w:rPr>
                <w:rFonts w:ascii="Times New Roman" w:eastAsia="Times New Roman" w:hAnsi="Times New Roman" w:cs="Times New Roman"/>
                <w:color w:val="000000"/>
                <w:sz w:val="28"/>
                <w:szCs w:val="28"/>
                <w:lang w:eastAsia="x-none"/>
              </w:rPr>
              <w:t xml:space="preserve">емельный участок  </w:t>
            </w:r>
            <w:r w:rsidR="008D12E1">
              <w:rPr>
                <w:rFonts w:ascii="Times New Roman" w:eastAsia="Times New Roman" w:hAnsi="Times New Roman" w:cs="Times New Roman"/>
                <w:color w:val="000000"/>
                <w:sz w:val="28"/>
                <w:szCs w:val="28"/>
                <w:lang w:eastAsia="x-none"/>
              </w:rPr>
              <w:br/>
            </w:r>
            <w:r w:rsidR="007C0014">
              <w:rPr>
                <w:rFonts w:ascii="Times New Roman" w:eastAsia="Times New Roman" w:hAnsi="Times New Roman" w:cs="Times New Roman"/>
                <w:color w:val="000000"/>
                <w:sz w:val="28"/>
                <w:szCs w:val="28"/>
                <w:lang w:eastAsia="x-none"/>
              </w:rPr>
              <w:t>(при наличии)</w:t>
            </w:r>
          </w:p>
        </w:tc>
        <w:tc>
          <w:tcPr>
            <w:tcW w:w="4423" w:type="dxa"/>
            <w:shd w:val="clear" w:color="auto" w:fill="auto"/>
          </w:tcPr>
          <w:p w:rsidR="006A15B6" w:rsidRPr="00ED0F71" w:rsidRDefault="006A15B6" w:rsidP="007C0014">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ED0F71">
              <w:rPr>
                <w:rFonts w:ascii="Times New Roman" w:eastAsia="Times New Roman" w:hAnsi="Times New Roman" w:cs="Times New Roman"/>
                <w:color w:val="000000"/>
                <w:sz w:val="28"/>
                <w:szCs w:val="28"/>
                <w:lang w:eastAsia="x-none"/>
              </w:rPr>
              <w:t>нет</w:t>
            </w:r>
          </w:p>
        </w:tc>
      </w:tr>
      <w:tr w:rsidR="006A15B6" w:rsidRPr="008A7D01" w:rsidTr="007C0014">
        <w:trPr>
          <w:trHeight w:val="695"/>
        </w:trPr>
        <w:tc>
          <w:tcPr>
            <w:tcW w:w="817"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2.5</w:t>
            </w:r>
          </w:p>
        </w:tc>
        <w:tc>
          <w:tcPr>
            <w:tcW w:w="4394" w:type="dxa"/>
            <w:shd w:val="clear" w:color="auto" w:fill="auto"/>
          </w:tcPr>
          <w:p w:rsidR="006A15B6"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 xml:space="preserve">Сведения о виде разрешенного </w:t>
            </w:r>
          </w:p>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использования земельного участ</w:t>
            </w:r>
            <w:r w:rsidR="007C0014">
              <w:rPr>
                <w:rFonts w:ascii="Times New Roman" w:eastAsia="Times New Roman" w:hAnsi="Times New Roman" w:cs="Times New Roman"/>
                <w:color w:val="000000"/>
                <w:sz w:val="28"/>
                <w:szCs w:val="28"/>
                <w:lang w:eastAsia="x-none"/>
              </w:rPr>
              <w:t>ка</w:t>
            </w:r>
          </w:p>
        </w:tc>
        <w:tc>
          <w:tcPr>
            <w:tcW w:w="4423" w:type="dxa"/>
            <w:shd w:val="clear" w:color="auto" w:fill="auto"/>
          </w:tcPr>
          <w:p w:rsidR="006A15B6" w:rsidRPr="00ED0F71" w:rsidRDefault="006A15B6" w:rsidP="007C0014">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ED0F71">
              <w:rPr>
                <w:rFonts w:ascii="Times New Roman" w:eastAsia="Times New Roman" w:hAnsi="Times New Roman" w:cs="Times New Roman"/>
                <w:color w:val="000000"/>
                <w:sz w:val="28"/>
                <w:szCs w:val="28"/>
                <w:lang w:eastAsia="x-none"/>
              </w:rPr>
              <w:t>для ведения личного подсобного хозяйства (ЛПХ)</w:t>
            </w:r>
          </w:p>
        </w:tc>
      </w:tr>
    </w:tbl>
    <w:p w:rsidR="006A15B6" w:rsidRPr="008A7D01"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p>
    <w:p w:rsidR="006A15B6" w:rsidRPr="008A7D01"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3. Сведения об объектах капитального строительства</w:t>
      </w:r>
    </w:p>
    <w:p w:rsidR="006A15B6" w:rsidRPr="008A7D01"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536"/>
        <w:gridCol w:w="4536"/>
      </w:tblGrid>
      <w:tr w:rsidR="006A15B6" w:rsidRPr="008A7D01" w:rsidTr="007C0014">
        <w:trPr>
          <w:trHeight w:val="1569"/>
        </w:trPr>
        <w:tc>
          <w:tcPr>
            <w:tcW w:w="817"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3.1</w:t>
            </w:r>
          </w:p>
        </w:tc>
        <w:tc>
          <w:tcPr>
            <w:tcW w:w="4536"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 xml:space="preserve">Сведения о виде разрешенного использования объекта капитального строительства (объект индивидуального жилищного строительства </w:t>
            </w:r>
          </w:p>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или садовый дом)</w:t>
            </w:r>
          </w:p>
        </w:tc>
        <w:tc>
          <w:tcPr>
            <w:tcW w:w="4536" w:type="dxa"/>
            <w:shd w:val="clear" w:color="auto" w:fill="auto"/>
          </w:tcPr>
          <w:p w:rsidR="006A15B6" w:rsidRDefault="006A15B6" w:rsidP="007C0014">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ED0F71">
              <w:rPr>
                <w:rFonts w:ascii="Times New Roman" w:eastAsia="Times New Roman" w:hAnsi="Times New Roman" w:cs="Times New Roman"/>
                <w:color w:val="000000"/>
                <w:sz w:val="28"/>
                <w:szCs w:val="28"/>
                <w:lang w:eastAsia="x-none"/>
              </w:rPr>
              <w:t xml:space="preserve">объект индивидуального </w:t>
            </w:r>
          </w:p>
          <w:p w:rsidR="006A15B6" w:rsidRPr="00ED0F71" w:rsidRDefault="006A15B6" w:rsidP="007C0014">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ED0F71">
              <w:rPr>
                <w:rFonts w:ascii="Times New Roman" w:eastAsia="Times New Roman" w:hAnsi="Times New Roman" w:cs="Times New Roman"/>
                <w:color w:val="000000"/>
                <w:sz w:val="28"/>
                <w:szCs w:val="28"/>
                <w:lang w:eastAsia="x-none"/>
              </w:rPr>
              <w:t>жилищного строительства</w:t>
            </w:r>
          </w:p>
        </w:tc>
      </w:tr>
      <w:tr w:rsidR="006A15B6" w:rsidRPr="008A7D01" w:rsidTr="007C0014">
        <w:trPr>
          <w:trHeight w:val="787"/>
        </w:trPr>
        <w:tc>
          <w:tcPr>
            <w:tcW w:w="817"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3.2</w:t>
            </w:r>
          </w:p>
        </w:tc>
        <w:tc>
          <w:tcPr>
            <w:tcW w:w="4536" w:type="dxa"/>
            <w:shd w:val="clear" w:color="auto" w:fill="auto"/>
          </w:tcPr>
          <w:p w:rsidR="006A15B6"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 xml:space="preserve">Цель подачи уведомления </w:t>
            </w:r>
          </w:p>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(строительство или реконструкция)</w:t>
            </w:r>
          </w:p>
        </w:tc>
        <w:tc>
          <w:tcPr>
            <w:tcW w:w="4536" w:type="dxa"/>
            <w:shd w:val="clear" w:color="auto" w:fill="auto"/>
          </w:tcPr>
          <w:p w:rsidR="006A15B6" w:rsidRPr="00ED0F71" w:rsidRDefault="006A15B6" w:rsidP="007C0014">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ED0F71">
              <w:rPr>
                <w:rFonts w:ascii="Times New Roman" w:eastAsia="Times New Roman" w:hAnsi="Times New Roman" w:cs="Times New Roman"/>
                <w:color w:val="000000"/>
                <w:sz w:val="28"/>
                <w:szCs w:val="28"/>
                <w:lang w:eastAsia="x-none"/>
              </w:rPr>
              <w:t>строительство</w:t>
            </w:r>
          </w:p>
        </w:tc>
      </w:tr>
      <w:tr w:rsidR="006A15B6" w:rsidRPr="008A7D01" w:rsidTr="000C06F9">
        <w:trPr>
          <w:trHeight w:val="560"/>
        </w:trPr>
        <w:tc>
          <w:tcPr>
            <w:tcW w:w="817"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3.3</w:t>
            </w:r>
          </w:p>
        </w:tc>
        <w:tc>
          <w:tcPr>
            <w:tcW w:w="4536" w:type="dxa"/>
            <w:shd w:val="clear" w:color="auto" w:fill="auto"/>
          </w:tcPr>
          <w:p w:rsidR="006A15B6"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 xml:space="preserve">Сведения о планируемых </w:t>
            </w:r>
          </w:p>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параметрах:</w:t>
            </w:r>
          </w:p>
        </w:tc>
        <w:tc>
          <w:tcPr>
            <w:tcW w:w="4536" w:type="dxa"/>
            <w:shd w:val="clear" w:color="auto" w:fill="auto"/>
          </w:tcPr>
          <w:p w:rsidR="006A15B6" w:rsidRPr="00ED0F71" w:rsidRDefault="006A15B6" w:rsidP="007C0014">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p>
        </w:tc>
      </w:tr>
      <w:tr w:rsidR="006A15B6" w:rsidRPr="008A7D01" w:rsidTr="007C0014">
        <w:trPr>
          <w:trHeight w:val="337"/>
        </w:trPr>
        <w:tc>
          <w:tcPr>
            <w:tcW w:w="817"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3.3.1</w:t>
            </w:r>
          </w:p>
        </w:tc>
        <w:tc>
          <w:tcPr>
            <w:tcW w:w="4536"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Количество надземных этажей</w:t>
            </w:r>
          </w:p>
        </w:tc>
        <w:tc>
          <w:tcPr>
            <w:tcW w:w="4536" w:type="dxa"/>
            <w:shd w:val="clear" w:color="auto" w:fill="auto"/>
          </w:tcPr>
          <w:p w:rsidR="006A15B6" w:rsidRPr="00ED0F71" w:rsidRDefault="006A15B6" w:rsidP="007C0014">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ED0F71">
              <w:rPr>
                <w:rFonts w:ascii="Times New Roman" w:eastAsia="Times New Roman" w:hAnsi="Times New Roman" w:cs="Times New Roman"/>
                <w:color w:val="000000"/>
                <w:sz w:val="28"/>
                <w:szCs w:val="28"/>
                <w:lang w:eastAsia="x-none"/>
              </w:rPr>
              <w:t>1 этаж</w:t>
            </w:r>
          </w:p>
        </w:tc>
      </w:tr>
      <w:tr w:rsidR="006A15B6" w:rsidRPr="008A7D01" w:rsidTr="000C06F9">
        <w:trPr>
          <w:trHeight w:val="422"/>
        </w:trPr>
        <w:tc>
          <w:tcPr>
            <w:tcW w:w="817"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3.3.2</w:t>
            </w:r>
          </w:p>
        </w:tc>
        <w:tc>
          <w:tcPr>
            <w:tcW w:w="4536"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Высота</w:t>
            </w:r>
          </w:p>
        </w:tc>
        <w:tc>
          <w:tcPr>
            <w:tcW w:w="4536" w:type="dxa"/>
            <w:shd w:val="clear" w:color="auto" w:fill="auto"/>
          </w:tcPr>
          <w:p w:rsidR="006A15B6" w:rsidRPr="00ED0F71" w:rsidRDefault="006A15B6" w:rsidP="007C0014">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ED0F71">
              <w:rPr>
                <w:rFonts w:ascii="Times New Roman" w:eastAsia="Times New Roman" w:hAnsi="Times New Roman" w:cs="Times New Roman"/>
                <w:color w:val="000000"/>
                <w:sz w:val="28"/>
                <w:szCs w:val="28"/>
                <w:lang w:eastAsia="x-none"/>
              </w:rPr>
              <w:t>6 метров</w:t>
            </w:r>
          </w:p>
        </w:tc>
      </w:tr>
      <w:tr w:rsidR="006A15B6" w:rsidRPr="008A7D01" w:rsidTr="007C0014">
        <w:trPr>
          <w:trHeight w:val="1265"/>
        </w:trPr>
        <w:tc>
          <w:tcPr>
            <w:tcW w:w="817"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lastRenderedPageBreak/>
              <w:t>3.3.3</w:t>
            </w:r>
          </w:p>
        </w:tc>
        <w:tc>
          <w:tcPr>
            <w:tcW w:w="4536" w:type="dxa"/>
            <w:shd w:val="clear" w:color="auto" w:fill="auto"/>
          </w:tcPr>
          <w:p w:rsidR="008D12E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 xml:space="preserve">Сведения об отступах от границ </w:t>
            </w:r>
          </w:p>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земельного участка</w:t>
            </w:r>
          </w:p>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p>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p>
        </w:tc>
        <w:tc>
          <w:tcPr>
            <w:tcW w:w="4536" w:type="dxa"/>
            <w:shd w:val="clear" w:color="auto" w:fill="auto"/>
          </w:tcPr>
          <w:p w:rsidR="006A15B6" w:rsidRPr="00ED0F71" w:rsidRDefault="006A15B6" w:rsidP="007C00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ED0F71">
              <w:rPr>
                <w:rFonts w:ascii="Times New Roman" w:eastAsia="Times New Roman" w:hAnsi="Times New Roman" w:cs="Times New Roman"/>
                <w:color w:val="000000"/>
                <w:sz w:val="28"/>
                <w:szCs w:val="28"/>
                <w:lang w:eastAsia="x-none"/>
              </w:rPr>
              <w:t>-от фасада - 5 м;</w:t>
            </w:r>
          </w:p>
          <w:p w:rsidR="006A15B6" w:rsidRPr="00ED0F71" w:rsidRDefault="006A15B6" w:rsidP="007C00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ED0F71">
              <w:rPr>
                <w:rFonts w:ascii="Times New Roman" w:eastAsia="Times New Roman" w:hAnsi="Times New Roman" w:cs="Times New Roman"/>
                <w:color w:val="000000"/>
                <w:sz w:val="28"/>
                <w:szCs w:val="28"/>
                <w:lang w:eastAsia="x-none"/>
              </w:rPr>
              <w:t xml:space="preserve">- от соседнего з/у (справа) </w:t>
            </w:r>
            <w:r w:rsidR="008D12E1">
              <w:rPr>
                <w:rFonts w:ascii="Times New Roman" w:eastAsia="Times New Roman" w:hAnsi="Times New Roman" w:cs="Times New Roman"/>
                <w:color w:val="000000"/>
                <w:sz w:val="28"/>
                <w:szCs w:val="28"/>
                <w:lang w:eastAsia="x-none"/>
              </w:rPr>
              <w:t>-</w:t>
            </w:r>
            <w:r w:rsidRPr="00ED0F71">
              <w:rPr>
                <w:rFonts w:ascii="Times New Roman" w:eastAsia="Times New Roman" w:hAnsi="Times New Roman" w:cs="Times New Roman"/>
                <w:color w:val="000000"/>
                <w:sz w:val="28"/>
                <w:szCs w:val="28"/>
                <w:lang w:eastAsia="x-none"/>
              </w:rPr>
              <w:t xml:space="preserve"> 7 м;</w:t>
            </w:r>
          </w:p>
          <w:p w:rsidR="006A15B6" w:rsidRPr="00ED0F71" w:rsidRDefault="006A15B6" w:rsidP="007C00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ED0F71">
              <w:rPr>
                <w:rFonts w:ascii="Times New Roman" w:eastAsia="Times New Roman" w:hAnsi="Times New Roman" w:cs="Times New Roman"/>
                <w:color w:val="000000"/>
                <w:sz w:val="28"/>
                <w:szCs w:val="28"/>
                <w:lang w:eastAsia="x-none"/>
              </w:rPr>
              <w:t>- от соседнего з/у (слева) - 3 м;</w:t>
            </w:r>
          </w:p>
          <w:p w:rsidR="006A15B6" w:rsidRPr="00ED0F71" w:rsidRDefault="006A15B6" w:rsidP="007C0014">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ED0F71">
              <w:rPr>
                <w:rFonts w:ascii="Times New Roman" w:eastAsia="Times New Roman" w:hAnsi="Times New Roman" w:cs="Times New Roman"/>
                <w:color w:val="000000"/>
                <w:sz w:val="28"/>
                <w:szCs w:val="28"/>
                <w:lang w:eastAsia="x-none"/>
              </w:rPr>
              <w:t>- от задней границы з/у - 23 м</w:t>
            </w:r>
          </w:p>
        </w:tc>
      </w:tr>
      <w:tr w:rsidR="006A15B6" w:rsidRPr="008A7D01" w:rsidTr="000C06F9">
        <w:trPr>
          <w:trHeight w:val="417"/>
        </w:trPr>
        <w:tc>
          <w:tcPr>
            <w:tcW w:w="817"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3.3.4</w:t>
            </w:r>
          </w:p>
        </w:tc>
        <w:tc>
          <w:tcPr>
            <w:tcW w:w="4536"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Площадь застройки</w:t>
            </w:r>
          </w:p>
        </w:tc>
        <w:tc>
          <w:tcPr>
            <w:tcW w:w="4536" w:type="dxa"/>
            <w:shd w:val="clear" w:color="auto" w:fill="auto"/>
          </w:tcPr>
          <w:p w:rsidR="006A15B6" w:rsidRPr="00ED0F71" w:rsidRDefault="006A15B6" w:rsidP="007C0014">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ED0F71">
              <w:rPr>
                <w:rFonts w:ascii="Times New Roman" w:eastAsia="Times New Roman" w:hAnsi="Times New Roman" w:cs="Times New Roman"/>
                <w:color w:val="000000"/>
                <w:sz w:val="28"/>
                <w:szCs w:val="28"/>
                <w:lang w:eastAsia="x-none"/>
              </w:rPr>
              <w:t>1</w:t>
            </w:r>
            <w:r>
              <w:rPr>
                <w:rFonts w:ascii="Times New Roman" w:eastAsia="Times New Roman" w:hAnsi="Times New Roman" w:cs="Times New Roman"/>
                <w:color w:val="000000"/>
                <w:sz w:val="28"/>
                <w:szCs w:val="28"/>
                <w:lang w:eastAsia="x-none"/>
              </w:rPr>
              <w:t>0</w:t>
            </w:r>
            <w:r w:rsidRPr="00ED0F71">
              <w:rPr>
                <w:rFonts w:ascii="Times New Roman" w:eastAsia="Times New Roman" w:hAnsi="Times New Roman" w:cs="Times New Roman"/>
                <w:color w:val="000000"/>
                <w:sz w:val="28"/>
                <w:szCs w:val="28"/>
                <w:lang w:eastAsia="x-none"/>
              </w:rPr>
              <w:t>0 кв.</w:t>
            </w:r>
            <w:r w:rsidR="00ED369D">
              <w:rPr>
                <w:rFonts w:ascii="Times New Roman" w:eastAsia="Times New Roman" w:hAnsi="Times New Roman" w:cs="Times New Roman"/>
                <w:color w:val="000000"/>
                <w:sz w:val="28"/>
                <w:szCs w:val="28"/>
                <w:lang w:eastAsia="x-none"/>
              </w:rPr>
              <w:t xml:space="preserve"> </w:t>
            </w:r>
            <w:r w:rsidRPr="00ED0F71">
              <w:rPr>
                <w:rFonts w:ascii="Times New Roman" w:eastAsia="Times New Roman" w:hAnsi="Times New Roman" w:cs="Times New Roman"/>
                <w:color w:val="000000"/>
                <w:sz w:val="28"/>
                <w:szCs w:val="28"/>
                <w:lang w:eastAsia="x-none"/>
              </w:rPr>
              <w:t>м</w:t>
            </w:r>
          </w:p>
        </w:tc>
      </w:tr>
      <w:tr w:rsidR="006A15B6" w:rsidRPr="008A7D01" w:rsidTr="000C06F9">
        <w:trPr>
          <w:trHeight w:val="1703"/>
        </w:trPr>
        <w:tc>
          <w:tcPr>
            <w:tcW w:w="817"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3.3.5</w:t>
            </w:r>
          </w:p>
        </w:tc>
        <w:tc>
          <w:tcPr>
            <w:tcW w:w="4536"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4536" w:type="dxa"/>
            <w:shd w:val="clear" w:color="auto" w:fill="auto"/>
          </w:tcPr>
          <w:p w:rsidR="006A15B6" w:rsidRPr="00ED0F71" w:rsidRDefault="006A15B6" w:rsidP="007C0014">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ED0F71">
              <w:rPr>
                <w:rFonts w:ascii="Times New Roman" w:eastAsia="Times New Roman" w:hAnsi="Times New Roman" w:cs="Times New Roman"/>
                <w:color w:val="000000"/>
                <w:sz w:val="28"/>
                <w:szCs w:val="28"/>
                <w:lang w:eastAsia="x-none"/>
              </w:rPr>
              <w:t>нет</w:t>
            </w:r>
          </w:p>
        </w:tc>
      </w:tr>
      <w:tr w:rsidR="006A15B6" w:rsidRPr="008A7D01" w:rsidTr="000C06F9">
        <w:trPr>
          <w:trHeight w:val="2413"/>
        </w:trPr>
        <w:tc>
          <w:tcPr>
            <w:tcW w:w="817"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3.4</w:t>
            </w:r>
          </w:p>
        </w:tc>
        <w:tc>
          <w:tcPr>
            <w:tcW w:w="4536"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6"/>
                <w:szCs w:val="26"/>
                <w:lang w:eastAsia="x-none"/>
              </w:rPr>
            </w:pPr>
            <w:r w:rsidRPr="008A7D01">
              <w:rPr>
                <w:rFonts w:ascii="Times New Roman" w:eastAsia="Times New Roman" w:hAnsi="Times New Roman" w:cs="Times New Roman"/>
                <w:color w:val="000000"/>
                <w:sz w:val="28"/>
                <w:szCs w:val="28"/>
                <w:lang w:eastAsia="x-none"/>
              </w:rPr>
              <w:t xml:space="preserve">Сведения о типовом архитектурном решении объекта капитального строительства, </w:t>
            </w:r>
          </w:p>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 xml:space="preserve">в случае строительства или реконструкции такого объекта </w:t>
            </w:r>
          </w:p>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 xml:space="preserve">в границах территории исторического поселения федерального </w:t>
            </w:r>
          </w:p>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или регионального значения</w:t>
            </w:r>
          </w:p>
        </w:tc>
        <w:tc>
          <w:tcPr>
            <w:tcW w:w="4536" w:type="dxa"/>
            <w:shd w:val="clear" w:color="auto" w:fill="auto"/>
          </w:tcPr>
          <w:p w:rsidR="006A15B6" w:rsidRPr="00ED0F71" w:rsidRDefault="006A15B6" w:rsidP="007C0014">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ED0F71">
              <w:rPr>
                <w:rFonts w:ascii="Times New Roman" w:eastAsia="Times New Roman" w:hAnsi="Times New Roman" w:cs="Times New Roman"/>
                <w:color w:val="000000"/>
                <w:sz w:val="28"/>
                <w:szCs w:val="28"/>
                <w:lang w:eastAsia="x-none"/>
              </w:rPr>
              <w:t>нет</w:t>
            </w:r>
          </w:p>
        </w:tc>
      </w:tr>
    </w:tbl>
    <w:p w:rsidR="006A15B6" w:rsidRDefault="006A15B6" w:rsidP="00065ADD">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p>
    <w:p w:rsidR="006A15B6"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4. Схематичное изображение планируемого к строительству или реконструкции объекта капитального строительства на земельном участке</w:t>
      </w:r>
    </w:p>
    <w:p w:rsidR="006A15B6" w:rsidRPr="008A7D01"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6A15B6" w:rsidRPr="008A7D01" w:rsidTr="00065ADD">
        <w:trPr>
          <w:trHeight w:val="4142"/>
        </w:trPr>
        <w:tc>
          <w:tcPr>
            <w:tcW w:w="8991"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noProof/>
                <w:color w:val="000000"/>
                <w:sz w:val="28"/>
                <w:szCs w:val="28"/>
              </w:rPr>
              <w:drawing>
                <wp:inline distT="0" distB="0" distL="0" distR="0" wp14:anchorId="6D57EB9E" wp14:editId="60F709AD">
                  <wp:extent cx="5958840" cy="415290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58840" cy="4152900"/>
                          </a:xfrm>
                          <a:prstGeom prst="rect">
                            <a:avLst/>
                          </a:prstGeom>
                          <a:noFill/>
                        </pic:spPr>
                      </pic:pic>
                    </a:graphicData>
                  </a:graphic>
                </wp:inline>
              </w:drawing>
            </w:r>
          </w:p>
        </w:tc>
      </w:tr>
    </w:tbl>
    <w:p w:rsidR="006A15B6" w:rsidRPr="008A7D01"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p>
    <w:p w:rsidR="006A15B6"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p>
    <w:p w:rsidR="006A15B6" w:rsidRPr="008A7D01"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p>
    <w:p w:rsidR="006A15B6" w:rsidRPr="008A7D01"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Почтовый адрес и (или) адрес электронной почты для связи:</w:t>
      </w:r>
    </w:p>
    <w:p w:rsidR="006A15B6" w:rsidRPr="00ED0F71"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ED0F71">
        <w:rPr>
          <w:rFonts w:ascii="Times New Roman" w:eastAsia="Times New Roman" w:hAnsi="Times New Roman" w:cs="Times New Roman"/>
          <w:color w:val="000000"/>
          <w:sz w:val="28"/>
          <w:szCs w:val="28"/>
          <w:u w:val="single"/>
          <w:lang w:eastAsia="x-none"/>
        </w:rPr>
        <w:t xml:space="preserve">Краснодарский край, Тимашевский район, хут. </w:t>
      </w:r>
      <w:proofErr w:type="spellStart"/>
      <w:r w:rsidRPr="00ED0F71">
        <w:rPr>
          <w:rFonts w:ascii="Times New Roman" w:eastAsia="Times New Roman" w:hAnsi="Times New Roman" w:cs="Times New Roman"/>
          <w:color w:val="000000"/>
          <w:sz w:val="28"/>
          <w:szCs w:val="28"/>
          <w:u w:val="single"/>
          <w:lang w:eastAsia="x-none"/>
        </w:rPr>
        <w:t>Барыбинский</w:t>
      </w:r>
      <w:proofErr w:type="spellEnd"/>
      <w:r w:rsidRPr="00ED0F71">
        <w:rPr>
          <w:rFonts w:ascii="Times New Roman" w:eastAsia="Times New Roman" w:hAnsi="Times New Roman" w:cs="Times New Roman"/>
          <w:color w:val="000000"/>
          <w:sz w:val="28"/>
          <w:szCs w:val="28"/>
          <w:u w:val="single"/>
          <w:lang w:eastAsia="x-none"/>
        </w:rPr>
        <w:t>, ул. Узкая, д. 24</w:t>
      </w:r>
    </w:p>
    <w:p w:rsidR="006A15B6" w:rsidRPr="008A7D01"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ab/>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 </w:t>
      </w:r>
    </w:p>
    <w:p w:rsidR="006A15B6" w:rsidRPr="00ED0F71"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u w:val="single"/>
          <w:lang w:eastAsia="x-none"/>
        </w:rPr>
      </w:pPr>
      <w:r w:rsidRPr="008A7D01">
        <w:rPr>
          <w:rFonts w:ascii="Times New Roman" w:eastAsia="Times New Roman" w:hAnsi="Times New Roman" w:cs="Times New Roman"/>
          <w:color w:val="000000"/>
          <w:sz w:val="28"/>
          <w:szCs w:val="28"/>
          <w:u w:val="single"/>
          <w:lang w:eastAsia="x-none"/>
        </w:rPr>
        <w:tab/>
      </w:r>
      <w:r>
        <w:rPr>
          <w:rFonts w:ascii="Times New Roman" w:eastAsia="Times New Roman" w:hAnsi="Times New Roman" w:cs="Times New Roman"/>
          <w:color w:val="000000"/>
          <w:sz w:val="28"/>
          <w:szCs w:val="28"/>
          <w:u w:val="single"/>
          <w:lang w:eastAsia="x-none"/>
        </w:rPr>
        <w:t xml:space="preserve">                                  </w:t>
      </w:r>
      <w:r w:rsidRPr="00ED0F71">
        <w:rPr>
          <w:rFonts w:ascii="Times New Roman" w:eastAsia="Times New Roman" w:hAnsi="Times New Roman" w:cs="Times New Roman"/>
          <w:color w:val="000000"/>
          <w:sz w:val="28"/>
          <w:szCs w:val="28"/>
          <w:u w:val="single"/>
          <w:lang w:eastAsia="x-none"/>
        </w:rPr>
        <w:t>на</w:t>
      </w:r>
      <w:r>
        <w:rPr>
          <w:rFonts w:ascii="Times New Roman" w:eastAsia="Times New Roman" w:hAnsi="Times New Roman" w:cs="Times New Roman"/>
          <w:color w:val="000000"/>
          <w:sz w:val="28"/>
          <w:szCs w:val="28"/>
          <w:u w:val="single"/>
          <w:lang w:eastAsia="x-none"/>
        </w:rPr>
        <w:t>рочно, тел 8</w:t>
      </w:r>
      <w:r w:rsidR="00ED369D">
        <w:rPr>
          <w:rFonts w:ascii="Times New Roman" w:eastAsia="Times New Roman" w:hAnsi="Times New Roman" w:cs="Times New Roman"/>
          <w:color w:val="000000"/>
          <w:sz w:val="28"/>
          <w:szCs w:val="28"/>
          <w:u w:val="single"/>
          <w:lang w:eastAsia="x-none"/>
        </w:rPr>
        <w:t xml:space="preserve"> </w:t>
      </w:r>
      <w:r>
        <w:rPr>
          <w:rFonts w:ascii="Times New Roman" w:eastAsia="Times New Roman" w:hAnsi="Times New Roman" w:cs="Times New Roman"/>
          <w:color w:val="000000"/>
          <w:sz w:val="28"/>
          <w:szCs w:val="28"/>
          <w:u w:val="single"/>
          <w:lang w:eastAsia="x-none"/>
        </w:rPr>
        <w:t>(900) 000-00-00</w:t>
      </w:r>
      <w:r>
        <w:rPr>
          <w:rFonts w:ascii="Times New Roman" w:eastAsia="Times New Roman" w:hAnsi="Times New Roman" w:cs="Times New Roman"/>
          <w:color w:val="000000"/>
          <w:sz w:val="28"/>
          <w:szCs w:val="28"/>
          <w:u w:val="single"/>
          <w:lang w:eastAsia="x-none"/>
        </w:rPr>
        <w:tab/>
        <w:t xml:space="preserve">           </w:t>
      </w:r>
      <w:r>
        <w:rPr>
          <w:rFonts w:ascii="Times New Roman" w:eastAsia="Times New Roman" w:hAnsi="Times New Roman" w:cs="Times New Roman"/>
          <w:color w:val="000000"/>
          <w:sz w:val="28"/>
          <w:szCs w:val="28"/>
          <w:u w:val="single"/>
          <w:lang w:eastAsia="x-none"/>
        </w:rPr>
        <w:tab/>
      </w:r>
      <w:r w:rsidRPr="00ED0F71">
        <w:rPr>
          <w:rFonts w:ascii="Times New Roman" w:eastAsia="Times New Roman" w:hAnsi="Times New Roman" w:cs="Times New Roman"/>
          <w:color w:val="000000"/>
          <w:sz w:val="28"/>
          <w:szCs w:val="28"/>
          <w:u w:val="single"/>
          <w:lang w:eastAsia="x-none"/>
        </w:rPr>
        <w:tab/>
      </w:r>
    </w:p>
    <w:p w:rsidR="006A15B6" w:rsidRPr="008A7D01"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exact"/>
        <w:jc w:val="both"/>
        <w:rPr>
          <w:rFonts w:ascii="Times New Roman" w:eastAsia="Times New Roman" w:hAnsi="Times New Roman" w:cs="Times New Roman"/>
          <w:color w:val="000000"/>
          <w:sz w:val="28"/>
          <w:szCs w:val="28"/>
          <w:vertAlign w:val="superscript"/>
          <w:lang w:eastAsia="x-none"/>
        </w:rPr>
      </w:pPr>
      <w:r w:rsidRPr="008A7D01">
        <w:rPr>
          <w:rFonts w:ascii="Times New Roman" w:eastAsia="Times New Roman" w:hAnsi="Times New Roman" w:cs="Times New Roman"/>
          <w:color w:val="000000"/>
          <w:sz w:val="28"/>
          <w:szCs w:val="28"/>
          <w:vertAlign w:val="superscript"/>
          <w:lang w:eastAsia="x-none"/>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6A15B6" w:rsidRPr="008A7D01"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u w:val="single"/>
          <w:lang w:eastAsia="x-none"/>
        </w:rPr>
      </w:pPr>
      <w:r w:rsidRPr="008A7D01">
        <w:rPr>
          <w:rFonts w:ascii="Times New Roman" w:eastAsia="Times New Roman" w:hAnsi="Times New Roman" w:cs="Times New Roman"/>
          <w:color w:val="000000"/>
          <w:sz w:val="28"/>
          <w:szCs w:val="28"/>
          <w:lang w:eastAsia="x-none"/>
        </w:rPr>
        <w:t xml:space="preserve">Настоящим уведомлением подтверждаю, что </w:t>
      </w:r>
      <w:r w:rsidRPr="008A7D01">
        <w:rPr>
          <w:rFonts w:ascii="Times New Roman" w:eastAsia="Times New Roman" w:hAnsi="Times New Roman" w:cs="Times New Roman"/>
          <w:color w:val="000000"/>
          <w:sz w:val="28"/>
          <w:szCs w:val="28"/>
          <w:u w:val="single"/>
          <w:lang w:eastAsia="x-none"/>
        </w:rPr>
        <w:tab/>
      </w:r>
      <w:r w:rsidRPr="00ED0F71">
        <w:rPr>
          <w:rFonts w:ascii="Times New Roman" w:eastAsia="Times New Roman" w:hAnsi="Times New Roman" w:cs="Times New Roman"/>
          <w:color w:val="000000"/>
          <w:sz w:val="28"/>
          <w:szCs w:val="28"/>
          <w:u w:val="single"/>
          <w:lang w:eastAsia="x-none"/>
        </w:rPr>
        <w:t>объект индивидуального жилищного строительства</w:t>
      </w:r>
      <w:r w:rsidRPr="008A7D01">
        <w:rPr>
          <w:rFonts w:ascii="Times New Roman" w:eastAsia="Times New Roman" w:hAnsi="Times New Roman" w:cs="Times New Roman"/>
          <w:i/>
          <w:color w:val="000000"/>
          <w:sz w:val="28"/>
          <w:szCs w:val="28"/>
          <w:u w:val="single"/>
          <w:lang w:eastAsia="x-none"/>
        </w:rPr>
        <w:t xml:space="preserve">                                                                              </w:t>
      </w:r>
      <w:r w:rsidRPr="008A7D01">
        <w:rPr>
          <w:rFonts w:ascii="Times New Roman" w:eastAsia="Times New Roman" w:hAnsi="Times New Roman" w:cs="Times New Roman"/>
          <w:color w:val="000000"/>
          <w:sz w:val="28"/>
          <w:szCs w:val="28"/>
          <w:u w:val="single"/>
          <w:lang w:eastAsia="x-none"/>
        </w:rPr>
        <w:tab/>
      </w:r>
      <w:r w:rsidRPr="008A7D01">
        <w:rPr>
          <w:rFonts w:ascii="Times New Roman" w:eastAsia="Times New Roman" w:hAnsi="Times New Roman" w:cs="Times New Roman"/>
          <w:color w:val="000000"/>
          <w:sz w:val="28"/>
          <w:szCs w:val="28"/>
          <w:lang w:eastAsia="x-none"/>
        </w:rPr>
        <w:t xml:space="preserve"> </w:t>
      </w:r>
    </w:p>
    <w:p w:rsidR="006A15B6" w:rsidRPr="008A7D01"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ascii="Times New Roman" w:eastAsia="Times New Roman" w:hAnsi="Times New Roman" w:cs="Times New Roman"/>
          <w:color w:val="000000"/>
          <w:sz w:val="28"/>
          <w:szCs w:val="28"/>
          <w:vertAlign w:val="superscript"/>
          <w:lang w:eastAsia="x-none"/>
        </w:rPr>
      </w:pPr>
      <w:r w:rsidRPr="008A7D01">
        <w:rPr>
          <w:rFonts w:ascii="Times New Roman" w:eastAsia="Times New Roman" w:hAnsi="Times New Roman" w:cs="Times New Roman"/>
          <w:color w:val="000000"/>
          <w:sz w:val="28"/>
          <w:szCs w:val="28"/>
          <w:lang w:eastAsia="x-none"/>
        </w:rPr>
        <w:tab/>
        <w:t xml:space="preserve">                </w:t>
      </w:r>
      <w:r w:rsidRPr="008A7D01">
        <w:rPr>
          <w:rFonts w:ascii="Times New Roman" w:eastAsia="Times New Roman" w:hAnsi="Times New Roman" w:cs="Times New Roman"/>
          <w:color w:val="000000"/>
          <w:sz w:val="28"/>
          <w:szCs w:val="28"/>
          <w:vertAlign w:val="superscript"/>
          <w:lang w:eastAsia="x-none"/>
        </w:rPr>
        <w:t>(объект индивидуального жилищного строительства или садовый дом)</w:t>
      </w:r>
    </w:p>
    <w:p w:rsidR="006A15B6" w:rsidRPr="008A7D01"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не предназначен для раздела на самостоятельные объекты недвижимости.</w:t>
      </w:r>
    </w:p>
    <w:p w:rsidR="006A15B6" w:rsidRPr="008A7D01"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p>
    <w:p w:rsidR="006A15B6" w:rsidRPr="008A7D01"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p>
    <w:p w:rsidR="006A15B6" w:rsidRPr="008A7D01" w:rsidRDefault="006A15B6" w:rsidP="006A15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u w:val="single"/>
          <w:lang w:eastAsia="x-none"/>
        </w:rPr>
      </w:pPr>
      <w:r w:rsidRPr="008A7D01">
        <w:rPr>
          <w:rFonts w:ascii="Times New Roman" w:eastAsia="Times New Roman" w:hAnsi="Times New Roman" w:cs="Times New Roman"/>
          <w:color w:val="000000"/>
          <w:sz w:val="28"/>
          <w:szCs w:val="28"/>
          <w:lang w:eastAsia="x-none"/>
        </w:rPr>
        <w:t xml:space="preserve">Настоящим уведомлением я </w:t>
      </w:r>
      <w:r w:rsidRPr="008A7D01">
        <w:rPr>
          <w:rFonts w:ascii="Times New Roman" w:eastAsia="Times New Roman" w:hAnsi="Times New Roman" w:cs="Times New Roman"/>
          <w:color w:val="000000"/>
          <w:sz w:val="28"/>
          <w:szCs w:val="28"/>
          <w:u w:val="single"/>
          <w:lang w:eastAsia="x-none"/>
        </w:rPr>
        <w:tab/>
      </w:r>
      <w:r w:rsidRPr="00ED0F71">
        <w:rPr>
          <w:rFonts w:ascii="Times New Roman" w:eastAsia="Times New Roman" w:hAnsi="Times New Roman" w:cs="Times New Roman"/>
          <w:color w:val="000000"/>
          <w:sz w:val="28"/>
          <w:szCs w:val="28"/>
          <w:u w:val="single"/>
          <w:lang w:eastAsia="x-none"/>
        </w:rPr>
        <w:t>Кулиш Руслан Владимирович</w:t>
      </w:r>
      <w:r w:rsidRPr="008A7D01">
        <w:rPr>
          <w:rFonts w:ascii="Times New Roman" w:eastAsia="Times New Roman" w:hAnsi="Times New Roman" w:cs="Times New Roman"/>
          <w:i/>
          <w:color w:val="000000"/>
          <w:sz w:val="28"/>
          <w:szCs w:val="28"/>
          <w:u w:val="single"/>
          <w:lang w:eastAsia="x-none"/>
        </w:rPr>
        <w:t xml:space="preserve">                   </w:t>
      </w:r>
      <w:proofErr w:type="gramStart"/>
      <w:r w:rsidRPr="008A7D01">
        <w:rPr>
          <w:rFonts w:ascii="Times New Roman" w:eastAsia="Times New Roman" w:hAnsi="Times New Roman" w:cs="Times New Roman"/>
          <w:i/>
          <w:color w:val="000000"/>
          <w:sz w:val="28"/>
          <w:szCs w:val="28"/>
          <w:u w:val="single"/>
          <w:lang w:eastAsia="x-none"/>
        </w:rPr>
        <w:t xml:space="preserve">  </w:t>
      </w:r>
      <w:r w:rsidRPr="008A7D01">
        <w:rPr>
          <w:rFonts w:ascii="Times New Roman" w:eastAsia="Times New Roman" w:hAnsi="Times New Roman" w:cs="Times New Roman"/>
          <w:i/>
          <w:color w:val="FFFFFF"/>
          <w:sz w:val="28"/>
          <w:szCs w:val="28"/>
          <w:u w:val="single"/>
          <w:lang w:eastAsia="x-none"/>
        </w:rPr>
        <w:t>,</w:t>
      </w:r>
      <w:proofErr w:type="gramEnd"/>
      <w:r w:rsidRPr="008A7D01">
        <w:rPr>
          <w:rFonts w:ascii="Times New Roman" w:eastAsia="Times New Roman" w:hAnsi="Times New Roman" w:cs="Times New Roman"/>
          <w:i/>
          <w:color w:val="FFFFFF"/>
          <w:sz w:val="28"/>
          <w:szCs w:val="28"/>
          <w:u w:val="single"/>
          <w:lang w:eastAsia="x-none"/>
        </w:rPr>
        <w:t xml:space="preserve"> </w:t>
      </w:r>
      <w:r w:rsidRPr="008A7D01">
        <w:rPr>
          <w:rFonts w:ascii="Times New Roman" w:eastAsia="Times New Roman" w:hAnsi="Times New Roman" w:cs="Times New Roman"/>
          <w:i/>
          <w:color w:val="000000"/>
          <w:sz w:val="28"/>
          <w:szCs w:val="28"/>
          <w:u w:val="single"/>
          <w:lang w:eastAsia="x-none"/>
        </w:rPr>
        <w:t xml:space="preserve">                     </w:t>
      </w:r>
    </w:p>
    <w:p w:rsidR="006A15B6" w:rsidRPr="008A7D01" w:rsidRDefault="006A15B6" w:rsidP="006A15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638"/>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ab/>
      </w:r>
      <w:r w:rsidRPr="008A7D01">
        <w:rPr>
          <w:rFonts w:ascii="Times New Roman" w:eastAsia="Times New Roman" w:hAnsi="Times New Roman" w:cs="Times New Roman"/>
          <w:color w:val="000000"/>
          <w:sz w:val="28"/>
          <w:szCs w:val="28"/>
          <w:lang w:eastAsia="x-none"/>
        </w:rPr>
        <w:tab/>
      </w:r>
      <w:r w:rsidRPr="008A7D01">
        <w:rPr>
          <w:rFonts w:ascii="Times New Roman" w:eastAsia="Times New Roman" w:hAnsi="Times New Roman" w:cs="Times New Roman"/>
          <w:color w:val="000000"/>
          <w:sz w:val="28"/>
          <w:szCs w:val="28"/>
          <w:lang w:eastAsia="x-none"/>
        </w:rPr>
        <w:tab/>
      </w:r>
      <w:r w:rsidRPr="008A7D01">
        <w:rPr>
          <w:rFonts w:ascii="Times New Roman" w:eastAsia="Times New Roman" w:hAnsi="Times New Roman" w:cs="Times New Roman"/>
          <w:color w:val="000000"/>
          <w:sz w:val="28"/>
          <w:szCs w:val="28"/>
          <w:vertAlign w:val="superscript"/>
          <w:lang w:eastAsia="x-none"/>
        </w:rPr>
        <w:t xml:space="preserve">                                              (фамилия, имя, отчество (при наличии)</w:t>
      </w:r>
    </w:p>
    <w:p w:rsidR="006A15B6" w:rsidRPr="008A7D01"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даю согласие на обработку персональных данных (в случае если застройщиком является физическое лицо).</w:t>
      </w:r>
    </w:p>
    <w:p w:rsidR="006A15B6" w:rsidRPr="008A7D01"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p>
    <w:p w:rsidR="006A15B6" w:rsidRPr="00ED0F71"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u w:val="single"/>
          <w:lang w:eastAsia="x-none"/>
        </w:rPr>
      </w:pPr>
      <w:r w:rsidRPr="008A7D01">
        <w:rPr>
          <w:rFonts w:ascii="Times New Roman" w:eastAsia="Times New Roman" w:hAnsi="Times New Roman" w:cs="Times New Roman"/>
          <w:color w:val="000000"/>
          <w:sz w:val="28"/>
          <w:szCs w:val="28"/>
          <w:u w:val="single"/>
          <w:lang w:eastAsia="x-none"/>
        </w:rPr>
        <w:tab/>
      </w:r>
      <w:r w:rsidRPr="008A7D01">
        <w:rPr>
          <w:rFonts w:ascii="Times New Roman" w:eastAsia="Times New Roman" w:hAnsi="Times New Roman" w:cs="Times New Roman"/>
          <w:color w:val="000000"/>
          <w:sz w:val="28"/>
          <w:szCs w:val="28"/>
          <w:u w:val="single"/>
          <w:lang w:eastAsia="x-none"/>
        </w:rPr>
        <w:tab/>
      </w:r>
      <w:r w:rsidRPr="008A7D01">
        <w:rPr>
          <w:rFonts w:ascii="Times New Roman" w:eastAsia="Times New Roman" w:hAnsi="Times New Roman" w:cs="Times New Roman"/>
          <w:color w:val="000000"/>
          <w:sz w:val="28"/>
          <w:szCs w:val="28"/>
          <w:u w:val="single"/>
          <w:lang w:eastAsia="x-none"/>
        </w:rPr>
        <w:tab/>
      </w:r>
      <w:r w:rsidRPr="008A7D01">
        <w:rPr>
          <w:rFonts w:ascii="Times New Roman" w:eastAsia="Times New Roman" w:hAnsi="Times New Roman" w:cs="Times New Roman"/>
          <w:color w:val="000000"/>
          <w:sz w:val="28"/>
          <w:szCs w:val="28"/>
          <w:lang w:eastAsia="x-none"/>
        </w:rPr>
        <w:t xml:space="preserve">           </w:t>
      </w:r>
      <w:r w:rsidRPr="008A7D01">
        <w:rPr>
          <w:rFonts w:ascii="Times New Roman" w:eastAsia="Times New Roman" w:hAnsi="Times New Roman" w:cs="Times New Roman"/>
          <w:color w:val="000000"/>
          <w:sz w:val="28"/>
          <w:szCs w:val="28"/>
          <w:u w:val="single"/>
          <w:lang w:eastAsia="x-none"/>
        </w:rPr>
        <w:tab/>
      </w:r>
      <w:r w:rsidRPr="00ED0F71">
        <w:rPr>
          <w:rFonts w:ascii="Times New Roman" w:eastAsia="Times New Roman" w:hAnsi="Times New Roman" w:cs="Times New Roman"/>
          <w:color w:val="000000"/>
          <w:sz w:val="28"/>
          <w:szCs w:val="28"/>
          <w:u w:val="single"/>
          <w:lang w:eastAsia="x-none"/>
        </w:rPr>
        <w:t>Кулиш</w:t>
      </w:r>
      <w:r w:rsidRPr="00ED0F71">
        <w:rPr>
          <w:rFonts w:ascii="Times New Roman" w:eastAsia="Times New Roman" w:hAnsi="Times New Roman" w:cs="Times New Roman"/>
          <w:color w:val="000000"/>
          <w:sz w:val="28"/>
          <w:szCs w:val="28"/>
          <w:u w:val="single"/>
          <w:lang w:eastAsia="x-none"/>
        </w:rPr>
        <w:tab/>
      </w:r>
      <w:r w:rsidRPr="00ED0F71">
        <w:rPr>
          <w:rFonts w:ascii="Times New Roman" w:eastAsia="Times New Roman" w:hAnsi="Times New Roman" w:cs="Times New Roman"/>
          <w:color w:val="000000"/>
          <w:sz w:val="28"/>
          <w:szCs w:val="28"/>
          <w:lang w:eastAsia="x-none"/>
        </w:rPr>
        <w:t xml:space="preserve">                        </w:t>
      </w:r>
      <w:proofErr w:type="gramStart"/>
      <w:r w:rsidRPr="00ED0F71">
        <w:rPr>
          <w:rFonts w:ascii="Times New Roman" w:eastAsia="Times New Roman" w:hAnsi="Times New Roman" w:cs="Times New Roman"/>
          <w:color w:val="000000"/>
          <w:sz w:val="28"/>
          <w:szCs w:val="28"/>
          <w:u w:val="single"/>
          <w:lang w:eastAsia="x-none"/>
        </w:rPr>
        <w:tab/>
        <w:t xml:space="preserve">  </w:t>
      </w:r>
      <w:proofErr w:type="spellStart"/>
      <w:r w:rsidRPr="00ED0F71">
        <w:rPr>
          <w:rFonts w:ascii="Times New Roman" w:eastAsia="Times New Roman" w:hAnsi="Times New Roman" w:cs="Times New Roman"/>
          <w:color w:val="000000"/>
          <w:sz w:val="28"/>
          <w:szCs w:val="28"/>
          <w:u w:val="single"/>
          <w:lang w:eastAsia="x-none"/>
        </w:rPr>
        <w:t>Кулиш</w:t>
      </w:r>
      <w:proofErr w:type="spellEnd"/>
      <w:proofErr w:type="gramEnd"/>
      <w:r w:rsidRPr="00ED0F71">
        <w:rPr>
          <w:rFonts w:ascii="Times New Roman" w:eastAsia="Times New Roman" w:hAnsi="Times New Roman" w:cs="Times New Roman"/>
          <w:color w:val="000000"/>
          <w:sz w:val="28"/>
          <w:szCs w:val="28"/>
          <w:u w:val="single"/>
          <w:lang w:eastAsia="x-none"/>
        </w:rPr>
        <w:t xml:space="preserve"> Р.В.</w:t>
      </w:r>
      <w:r w:rsidRPr="00ED0F71">
        <w:rPr>
          <w:rFonts w:ascii="Times New Roman" w:eastAsia="Times New Roman" w:hAnsi="Times New Roman" w:cs="Times New Roman"/>
          <w:color w:val="000000"/>
          <w:sz w:val="28"/>
          <w:szCs w:val="28"/>
          <w:u w:val="single"/>
          <w:lang w:eastAsia="x-none"/>
        </w:rPr>
        <w:tab/>
        <w:t xml:space="preserve">  </w:t>
      </w:r>
    </w:p>
    <w:p w:rsidR="006A15B6" w:rsidRPr="008A7D01"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exact"/>
        <w:jc w:val="both"/>
        <w:rPr>
          <w:rFonts w:ascii="Times New Roman" w:eastAsia="Times New Roman" w:hAnsi="Times New Roman" w:cs="Times New Roman"/>
          <w:color w:val="000000"/>
          <w:sz w:val="28"/>
          <w:szCs w:val="28"/>
          <w:vertAlign w:val="superscript"/>
          <w:lang w:eastAsia="x-none"/>
        </w:rPr>
      </w:pPr>
      <w:r w:rsidRPr="008A7D01">
        <w:rPr>
          <w:rFonts w:ascii="Times New Roman" w:eastAsia="Times New Roman" w:hAnsi="Times New Roman" w:cs="Times New Roman"/>
          <w:color w:val="000000"/>
          <w:sz w:val="28"/>
          <w:szCs w:val="28"/>
          <w:vertAlign w:val="superscript"/>
          <w:lang w:eastAsia="x-none"/>
        </w:rPr>
        <w:t xml:space="preserve">(должность, в случае если застройщиком                           </w:t>
      </w:r>
      <w:proofErr w:type="gramStart"/>
      <w:r w:rsidRPr="008A7D01">
        <w:rPr>
          <w:rFonts w:ascii="Times New Roman" w:eastAsia="Times New Roman" w:hAnsi="Times New Roman" w:cs="Times New Roman"/>
          <w:color w:val="000000"/>
          <w:sz w:val="28"/>
          <w:szCs w:val="28"/>
          <w:vertAlign w:val="superscript"/>
          <w:lang w:eastAsia="x-none"/>
        </w:rPr>
        <w:t xml:space="preserve">   (</w:t>
      </w:r>
      <w:proofErr w:type="gramEnd"/>
      <w:r w:rsidRPr="008A7D01">
        <w:rPr>
          <w:rFonts w:ascii="Times New Roman" w:eastAsia="Times New Roman" w:hAnsi="Times New Roman" w:cs="Times New Roman"/>
          <w:color w:val="000000"/>
          <w:sz w:val="28"/>
          <w:szCs w:val="28"/>
          <w:vertAlign w:val="superscript"/>
          <w:lang w:eastAsia="x-none"/>
        </w:rPr>
        <w:t>подпись)                                            (расшифровка подписи)</w:t>
      </w:r>
    </w:p>
    <w:p w:rsidR="006A15B6" w:rsidRPr="008A7D01"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exact"/>
        <w:jc w:val="both"/>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vertAlign w:val="superscript"/>
          <w:lang w:eastAsia="x-none"/>
        </w:rPr>
        <w:t>является юридическое лицо)</w:t>
      </w:r>
    </w:p>
    <w:p w:rsidR="006A15B6" w:rsidRPr="008A7D01"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 xml:space="preserve">          М.П.</w:t>
      </w:r>
    </w:p>
    <w:p w:rsidR="006A15B6" w:rsidRPr="008A7D01"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 xml:space="preserve">       </w:t>
      </w:r>
      <w:r w:rsidRPr="008A7D01">
        <w:rPr>
          <w:rFonts w:ascii="Times New Roman" w:eastAsia="Times New Roman" w:hAnsi="Times New Roman" w:cs="Times New Roman"/>
          <w:color w:val="000000"/>
          <w:sz w:val="28"/>
          <w:szCs w:val="28"/>
          <w:vertAlign w:val="superscript"/>
          <w:lang w:eastAsia="x-none"/>
        </w:rPr>
        <w:t>(при наличии)</w:t>
      </w:r>
    </w:p>
    <w:p w:rsidR="006A15B6" w:rsidRPr="008A7D01"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p>
    <w:p w:rsidR="00ED369D" w:rsidRPr="008A7D01" w:rsidRDefault="006A15B6" w:rsidP="00ED369D">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 xml:space="preserve"> </w:t>
      </w:r>
      <w:r w:rsidR="00ED369D" w:rsidRPr="008A7D01">
        <w:rPr>
          <w:rFonts w:ascii="Times New Roman" w:eastAsia="Times New Roman" w:hAnsi="Times New Roman" w:cs="Times New Roman"/>
          <w:color w:val="000000"/>
          <w:sz w:val="28"/>
          <w:szCs w:val="28"/>
          <w:lang w:eastAsia="x-none"/>
        </w:rPr>
        <w:t xml:space="preserve">К настоящему уведомлению прилагается: </w:t>
      </w:r>
    </w:p>
    <w:p w:rsidR="00ED369D" w:rsidRPr="008A7D01" w:rsidRDefault="00ED369D" w:rsidP="00ED369D">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____________________________________________________________________</w:t>
      </w:r>
    </w:p>
    <w:p w:rsidR="00ED369D" w:rsidRPr="008A7D01" w:rsidRDefault="00ED369D" w:rsidP="00ED369D">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____________________________________________________________________</w:t>
      </w:r>
    </w:p>
    <w:p w:rsidR="00ED369D" w:rsidRPr="008A7D01" w:rsidRDefault="00ED369D" w:rsidP="00ED369D">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____________________________________________________________________</w:t>
      </w:r>
    </w:p>
    <w:p w:rsidR="00ED369D" w:rsidRDefault="00ED369D" w:rsidP="00ED369D">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80" w:lineRule="exact"/>
        <w:jc w:val="center"/>
        <w:rPr>
          <w:rFonts w:ascii="Times New Roman" w:eastAsia="Times New Roman" w:hAnsi="Times New Roman" w:cs="Times New Roman"/>
          <w:sz w:val="28"/>
          <w:szCs w:val="28"/>
          <w:vertAlign w:val="superscript"/>
          <w:lang w:eastAsia="x-none"/>
        </w:rPr>
      </w:pPr>
      <w:r w:rsidRPr="008A7D01">
        <w:rPr>
          <w:rFonts w:ascii="Times New Roman" w:eastAsia="Times New Roman" w:hAnsi="Times New Roman" w:cs="Times New Roman"/>
          <w:color w:val="000000"/>
          <w:sz w:val="28"/>
          <w:szCs w:val="28"/>
          <w:vertAlign w:val="superscript"/>
          <w:lang w:eastAsia="x-none"/>
        </w:rPr>
        <w:t xml:space="preserve">(документы, </w:t>
      </w:r>
      <w:r w:rsidRPr="008A7D01">
        <w:rPr>
          <w:rFonts w:ascii="Times New Roman" w:eastAsia="Times New Roman" w:hAnsi="Times New Roman" w:cs="Times New Roman"/>
          <w:sz w:val="28"/>
          <w:szCs w:val="28"/>
          <w:vertAlign w:val="superscript"/>
          <w:lang w:eastAsia="x-none"/>
        </w:rPr>
        <w:t xml:space="preserve">предусмотренные частью 3 статьи 51.1 Градостроительного кодекса Российской Федерации (Собрание законодательства Российской Федерации, 2005, № 1, ст. </w:t>
      </w:r>
      <w:r>
        <w:rPr>
          <w:rFonts w:ascii="Times New Roman" w:eastAsia="Times New Roman" w:hAnsi="Times New Roman" w:cs="Times New Roman"/>
          <w:sz w:val="28"/>
          <w:szCs w:val="28"/>
          <w:vertAlign w:val="superscript"/>
          <w:lang w:eastAsia="x-none"/>
        </w:rPr>
        <w:t>16; 2018; № 32, ст. 5133, 5135)</w:t>
      </w:r>
    </w:p>
    <w:p w:rsidR="00ED369D" w:rsidRDefault="00ED369D" w:rsidP="00D837CD">
      <w:pPr>
        <w:widowControl w:val="0"/>
        <w:jc w:val="both"/>
        <w:rPr>
          <w:rFonts w:ascii="Times New Roman" w:eastAsia="Times New Roman" w:hAnsi="Times New Roman" w:cs="Times New Roman"/>
          <w:sz w:val="28"/>
          <w:szCs w:val="28"/>
        </w:rPr>
      </w:pPr>
    </w:p>
    <w:p w:rsidR="005000B2" w:rsidRDefault="005000B2" w:rsidP="00D837CD">
      <w:pPr>
        <w:widowControl w:val="0"/>
        <w:jc w:val="both"/>
        <w:rPr>
          <w:rFonts w:ascii="Times New Roman" w:eastAsia="Times New Roman" w:hAnsi="Times New Roman" w:cs="Times New Roman"/>
          <w:sz w:val="28"/>
          <w:szCs w:val="28"/>
        </w:rPr>
        <w:sectPr w:rsidR="005000B2" w:rsidSect="008D5A2C">
          <w:pgSz w:w="11906" w:h="16838"/>
          <w:pgMar w:top="1134" w:right="567" w:bottom="1134" w:left="1701" w:header="709" w:footer="709" w:gutter="0"/>
          <w:cols w:space="708"/>
          <w:titlePg/>
          <w:docGrid w:linePitch="360"/>
        </w:sectPr>
      </w:pPr>
    </w:p>
    <w:p w:rsidR="00ED369D" w:rsidRDefault="00ED369D" w:rsidP="00D837CD">
      <w:pPr>
        <w:widowControl w:val="0"/>
        <w:jc w:val="both"/>
        <w:rPr>
          <w:rFonts w:ascii="Times New Roman" w:eastAsia="Times New Roman" w:hAnsi="Times New Roman" w:cs="Times New Roman"/>
          <w:sz w:val="28"/>
          <w:szCs w:val="28"/>
        </w:rPr>
      </w:pPr>
    </w:p>
    <w:p w:rsidR="006A15B6" w:rsidRPr="00A92E89" w:rsidRDefault="006A15B6" w:rsidP="006A15B6">
      <w:pPr>
        <w:widowControl w:val="0"/>
        <w:ind w:left="4691" w:firstLine="709"/>
        <w:jc w:val="both"/>
        <w:rPr>
          <w:rFonts w:ascii="Times New Roman" w:hAnsi="Times New Roman" w:cs="Times New Roman"/>
          <w:sz w:val="28"/>
          <w:szCs w:val="28"/>
        </w:rPr>
      </w:pPr>
      <w:r w:rsidRPr="00A92E89">
        <w:rPr>
          <w:rFonts w:ascii="Times New Roman" w:hAnsi="Times New Roman" w:cs="Times New Roman"/>
          <w:sz w:val="28"/>
          <w:szCs w:val="28"/>
        </w:rPr>
        <w:t>П</w:t>
      </w:r>
      <w:r>
        <w:rPr>
          <w:rFonts w:ascii="Times New Roman" w:hAnsi="Times New Roman" w:cs="Times New Roman"/>
          <w:sz w:val="28"/>
          <w:szCs w:val="28"/>
        </w:rPr>
        <w:t>риложение</w:t>
      </w:r>
      <w:r w:rsidRPr="00A92E89">
        <w:rPr>
          <w:rFonts w:ascii="Times New Roman" w:hAnsi="Times New Roman" w:cs="Times New Roman"/>
          <w:sz w:val="28"/>
          <w:szCs w:val="28"/>
        </w:rPr>
        <w:t xml:space="preserve"> № </w:t>
      </w:r>
      <w:r>
        <w:rPr>
          <w:rFonts w:ascii="Times New Roman" w:hAnsi="Times New Roman" w:cs="Times New Roman"/>
          <w:sz w:val="28"/>
          <w:szCs w:val="28"/>
        </w:rPr>
        <w:t>3</w:t>
      </w:r>
    </w:p>
    <w:p w:rsidR="006A15B6" w:rsidRPr="00A92E89" w:rsidRDefault="006A15B6" w:rsidP="006A15B6">
      <w:pPr>
        <w:widowControl w:val="0"/>
        <w:ind w:left="5103" w:firstLine="297"/>
        <w:outlineLvl w:val="0"/>
        <w:rPr>
          <w:rFonts w:ascii="Times New Roman" w:hAnsi="Times New Roman" w:cs="Times New Roman"/>
          <w:bCs/>
          <w:sz w:val="28"/>
          <w:szCs w:val="28"/>
        </w:rPr>
      </w:pPr>
      <w:r w:rsidRPr="00A92E89">
        <w:rPr>
          <w:rFonts w:ascii="Times New Roman" w:hAnsi="Times New Roman" w:cs="Times New Roman"/>
          <w:bCs/>
          <w:sz w:val="28"/>
          <w:szCs w:val="28"/>
        </w:rPr>
        <w:t>к административному</w:t>
      </w:r>
    </w:p>
    <w:p w:rsidR="006A15B6" w:rsidRPr="00A92E89" w:rsidRDefault="006A15B6" w:rsidP="006A15B6">
      <w:pPr>
        <w:widowControl w:val="0"/>
        <w:ind w:left="5103" w:firstLine="297"/>
        <w:outlineLvl w:val="0"/>
        <w:rPr>
          <w:rFonts w:ascii="Times New Roman" w:hAnsi="Times New Roman" w:cs="Times New Roman"/>
          <w:bCs/>
          <w:sz w:val="28"/>
          <w:szCs w:val="28"/>
        </w:rPr>
      </w:pPr>
      <w:r>
        <w:rPr>
          <w:rFonts w:ascii="Times New Roman" w:hAnsi="Times New Roman" w:cs="Times New Roman"/>
          <w:bCs/>
          <w:sz w:val="28"/>
          <w:szCs w:val="28"/>
        </w:rPr>
        <w:t>регламенту предоставления</w:t>
      </w:r>
    </w:p>
    <w:p w:rsidR="006A15B6" w:rsidRPr="00A92E89" w:rsidRDefault="006A15B6" w:rsidP="006A15B6">
      <w:pPr>
        <w:widowControl w:val="0"/>
        <w:ind w:left="5103" w:firstLine="297"/>
        <w:outlineLvl w:val="0"/>
        <w:rPr>
          <w:rFonts w:ascii="Times New Roman" w:hAnsi="Times New Roman" w:cs="Times New Roman"/>
          <w:bCs/>
          <w:sz w:val="28"/>
          <w:szCs w:val="28"/>
        </w:rPr>
      </w:pPr>
      <w:r w:rsidRPr="00A92E89">
        <w:rPr>
          <w:rFonts w:ascii="Times New Roman" w:hAnsi="Times New Roman" w:cs="Times New Roman"/>
          <w:bCs/>
          <w:sz w:val="28"/>
          <w:szCs w:val="28"/>
        </w:rPr>
        <w:t>муниципальной услуги</w:t>
      </w:r>
    </w:p>
    <w:p w:rsidR="006A15B6" w:rsidRPr="006A15B6" w:rsidRDefault="006A15B6" w:rsidP="006A15B6">
      <w:pPr>
        <w:widowControl w:val="0"/>
        <w:ind w:left="5400"/>
        <w:outlineLvl w:val="0"/>
        <w:rPr>
          <w:rFonts w:ascii="Times New Roman" w:hAnsi="Times New Roman" w:cs="Times New Roman"/>
          <w:bCs/>
          <w:sz w:val="28"/>
          <w:szCs w:val="28"/>
        </w:rPr>
      </w:pPr>
      <w:r w:rsidRPr="006A15B6">
        <w:rPr>
          <w:rFonts w:ascii="Times New Roman" w:hAnsi="Times New Roman" w:cs="Times New Roman"/>
          <w:bCs/>
          <w:sz w:val="28"/>
          <w:szCs w:val="28"/>
        </w:rPr>
        <w:t xml:space="preserve">«Направление уведомления </w:t>
      </w:r>
    </w:p>
    <w:p w:rsidR="006A15B6" w:rsidRPr="006A15B6" w:rsidRDefault="006A15B6" w:rsidP="006A15B6">
      <w:pPr>
        <w:widowControl w:val="0"/>
        <w:ind w:left="5400"/>
        <w:outlineLvl w:val="0"/>
        <w:rPr>
          <w:rFonts w:ascii="Times New Roman" w:hAnsi="Times New Roman" w:cs="Times New Roman"/>
          <w:bCs/>
          <w:sz w:val="28"/>
          <w:szCs w:val="28"/>
        </w:rPr>
      </w:pPr>
      <w:r w:rsidRPr="006A15B6">
        <w:rPr>
          <w:rFonts w:ascii="Times New Roman" w:hAnsi="Times New Roman" w:cs="Times New Roman"/>
          <w:bCs/>
          <w:sz w:val="28"/>
          <w:szCs w:val="28"/>
        </w:rPr>
        <w:t xml:space="preserve">о планируемых строительстве </w:t>
      </w:r>
    </w:p>
    <w:p w:rsidR="006A15B6" w:rsidRPr="006A15B6" w:rsidRDefault="006A15B6" w:rsidP="006A15B6">
      <w:pPr>
        <w:widowControl w:val="0"/>
        <w:ind w:left="5400"/>
        <w:outlineLvl w:val="0"/>
        <w:rPr>
          <w:rFonts w:ascii="Times New Roman" w:hAnsi="Times New Roman" w:cs="Times New Roman"/>
          <w:bCs/>
          <w:sz w:val="28"/>
          <w:szCs w:val="28"/>
        </w:rPr>
      </w:pPr>
      <w:r w:rsidRPr="006A15B6">
        <w:rPr>
          <w:rFonts w:ascii="Times New Roman" w:hAnsi="Times New Roman" w:cs="Times New Roman"/>
          <w:bCs/>
          <w:sz w:val="28"/>
          <w:szCs w:val="28"/>
        </w:rPr>
        <w:t xml:space="preserve">или реконструкции объекта </w:t>
      </w:r>
    </w:p>
    <w:p w:rsidR="006A15B6" w:rsidRPr="008D12E1" w:rsidRDefault="006A15B6" w:rsidP="008D12E1">
      <w:pPr>
        <w:widowControl w:val="0"/>
        <w:ind w:left="5400"/>
        <w:outlineLvl w:val="0"/>
        <w:rPr>
          <w:rFonts w:ascii="Times New Roman" w:hAnsi="Times New Roman" w:cs="Times New Roman"/>
          <w:bCs/>
          <w:sz w:val="28"/>
          <w:szCs w:val="28"/>
        </w:rPr>
      </w:pPr>
      <w:r w:rsidRPr="006A15B6">
        <w:rPr>
          <w:rFonts w:ascii="Times New Roman" w:hAnsi="Times New Roman" w:cs="Times New Roman"/>
          <w:bCs/>
          <w:sz w:val="28"/>
          <w:szCs w:val="28"/>
        </w:rPr>
        <w:t>индивидуального жилищного строительства или садового дома</w:t>
      </w:r>
      <w:r w:rsidRPr="006A15B6">
        <w:rPr>
          <w:rFonts w:ascii="Times New Roman" w:hAnsi="Times New Roman" w:cs="Times New Roman"/>
          <w:sz w:val="28"/>
          <w:szCs w:val="28"/>
        </w:rPr>
        <w:t>»</w:t>
      </w:r>
    </w:p>
    <w:p w:rsidR="008D12E1" w:rsidRPr="00F23C14" w:rsidRDefault="008D12E1" w:rsidP="006A15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b/>
          <w:color w:val="000000"/>
          <w:sz w:val="28"/>
          <w:szCs w:val="28"/>
          <w:lang w:eastAsia="x-none"/>
        </w:rPr>
      </w:pPr>
    </w:p>
    <w:p w:rsidR="006A15B6"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 xml:space="preserve">Уведомление об изменении параметров планируемого строительства </w:t>
      </w:r>
    </w:p>
    <w:p w:rsidR="006A15B6"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или реконструкции объекта индивидуального жилищного строительства</w:t>
      </w:r>
    </w:p>
    <w:p w:rsidR="006A15B6" w:rsidRPr="008D12E1" w:rsidRDefault="006A15B6" w:rsidP="008D12E1">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 xml:space="preserve"> или садового дома</w:t>
      </w:r>
    </w:p>
    <w:p w:rsidR="006A15B6" w:rsidRPr="00F23C14"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F23C14">
        <w:rPr>
          <w:rFonts w:ascii="Times New Roman" w:eastAsia="Times New Roman" w:hAnsi="Times New Roman" w:cs="Times New Roman"/>
          <w:color w:val="000000"/>
          <w:sz w:val="28"/>
          <w:szCs w:val="28"/>
          <w:lang w:eastAsia="x-none"/>
        </w:rPr>
        <w:tab/>
      </w:r>
      <w:r w:rsidRPr="00F23C14">
        <w:rPr>
          <w:rFonts w:ascii="Times New Roman" w:eastAsia="Times New Roman" w:hAnsi="Times New Roman" w:cs="Times New Roman"/>
          <w:color w:val="000000"/>
          <w:sz w:val="28"/>
          <w:szCs w:val="28"/>
          <w:lang w:eastAsia="x-none"/>
        </w:rPr>
        <w:tab/>
      </w:r>
      <w:r w:rsidRPr="00F23C14">
        <w:rPr>
          <w:rFonts w:ascii="Times New Roman" w:eastAsia="Times New Roman" w:hAnsi="Times New Roman" w:cs="Times New Roman"/>
          <w:color w:val="000000"/>
          <w:sz w:val="28"/>
          <w:szCs w:val="28"/>
          <w:lang w:eastAsia="x-none"/>
        </w:rPr>
        <w:tab/>
      </w:r>
      <w:r w:rsidRPr="00F23C14">
        <w:rPr>
          <w:rFonts w:ascii="Times New Roman" w:eastAsia="Times New Roman" w:hAnsi="Times New Roman" w:cs="Times New Roman"/>
          <w:color w:val="000000"/>
          <w:sz w:val="28"/>
          <w:szCs w:val="28"/>
          <w:lang w:eastAsia="x-none"/>
        </w:rPr>
        <w:tab/>
        <w:t xml:space="preserve">          </w:t>
      </w:r>
      <w:r w:rsidR="008D12E1">
        <w:rPr>
          <w:rFonts w:ascii="Times New Roman" w:eastAsia="Times New Roman" w:hAnsi="Times New Roman" w:cs="Times New Roman"/>
          <w:color w:val="000000"/>
          <w:sz w:val="28"/>
          <w:szCs w:val="28"/>
          <w:lang w:eastAsia="x-none"/>
        </w:rPr>
        <w:t xml:space="preserve"> </w:t>
      </w:r>
      <w:r>
        <w:rPr>
          <w:rFonts w:ascii="Times New Roman" w:eastAsia="Times New Roman" w:hAnsi="Times New Roman" w:cs="Times New Roman"/>
          <w:color w:val="000000"/>
          <w:sz w:val="28"/>
          <w:szCs w:val="28"/>
          <w:lang w:eastAsia="x-none"/>
        </w:rPr>
        <w:t xml:space="preserve">         </w:t>
      </w:r>
      <w:r w:rsidRPr="00F23C14">
        <w:rPr>
          <w:rFonts w:ascii="Times New Roman" w:eastAsia="Times New Roman" w:hAnsi="Times New Roman" w:cs="Times New Roman"/>
          <w:color w:val="000000"/>
          <w:sz w:val="28"/>
          <w:szCs w:val="28"/>
          <w:lang w:eastAsia="x-none"/>
        </w:rPr>
        <w:t xml:space="preserve"> «___» ____________ 20</w:t>
      </w:r>
      <w:r>
        <w:rPr>
          <w:rFonts w:ascii="Times New Roman" w:eastAsia="Times New Roman" w:hAnsi="Times New Roman" w:cs="Times New Roman"/>
          <w:color w:val="000000"/>
          <w:sz w:val="28"/>
          <w:szCs w:val="28"/>
          <w:lang w:eastAsia="x-none"/>
        </w:rPr>
        <w:t>22</w:t>
      </w:r>
      <w:r w:rsidRPr="00F23C14">
        <w:rPr>
          <w:rFonts w:ascii="Times New Roman" w:eastAsia="Times New Roman" w:hAnsi="Times New Roman" w:cs="Times New Roman"/>
          <w:color w:val="000000"/>
          <w:sz w:val="28"/>
          <w:szCs w:val="28"/>
          <w:lang w:eastAsia="x-none"/>
        </w:rPr>
        <w:t xml:space="preserve"> г.</w:t>
      </w:r>
    </w:p>
    <w:p w:rsidR="006A15B6" w:rsidRPr="00F23C14" w:rsidRDefault="006A15B6" w:rsidP="006A15B6">
      <w:pPr>
        <w:widowControl w:val="0"/>
        <w:pBdr>
          <w:bottom w:val="single" w:sz="4" w:space="1" w:color="auto"/>
        </w:pBd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p>
    <w:p w:rsidR="006A15B6" w:rsidRPr="00F23C14" w:rsidRDefault="006A15B6" w:rsidP="006A15B6">
      <w:pPr>
        <w:widowControl w:val="0"/>
        <w:pBdr>
          <w:bottom w:val="single" w:sz="4" w:space="1" w:color="auto"/>
        </w:pBd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F23C14">
        <w:rPr>
          <w:rFonts w:ascii="Times New Roman" w:eastAsia="Times New Roman" w:hAnsi="Times New Roman" w:cs="Times New Roman"/>
          <w:color w:val="000000"/>
          <w:sz w:val="28"/>
          <w:szCs w:val="28"/>
          <w:lang w:eastAsia="x-none"/>
        </w:rPr>
        <w:t>Администр</w:t>
      </w:r>
      <w:r>
        <w:rPr>
          <w:rFonts w:ascii="Times New Roman" w:eastAsia="Times New Roman" w:hAnsi="Times New Roman" w:cs="Times New Roman"/>
          <w:color w:val="000000"/>
          <w:sz w:val="28"/>
          <w:szCs w:val="28"/>
          <w:lang w:eastAsia="x-none"/>
        </w:rPr>
        <w:t xml:space="preserve">ация муниципального образования </w:t>
      </w:r>
      <w:r w:rsidRPr="00F23C14">
        <w:rPr>
          <w:rFonts w:ascii="Times New Roman" w:eastAsia="Times New Roman" w:hAnsi="Times New Roman" w:cs="Times New Roman"/>
          <w:color w:val="000000"/>
          <w:sz w:val="28"/>
          <w:szCs w:val="28"/>
          <w:lang w:eastAsia="x-none"/>
        </w:rPr>
        <w:t>Тимашевский район</w:t>
      </w:r>
    </w:p>
    <w:p w:rsidR="006A15B6" w:rsidRPr="009A6A6E"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18"/>
          <w:szCs w:val="20"/>
          <w:lang w:eastAsia="x-none"/>
        </w:rPr>
      </w:pPr>
      <w:r w:rsidRPr="009A6A6E">
        <w:rPr>
          <w:rFonts w:ascii="Times New Roman" w:eastAsia="Times New Roman" w:hAnsi="Times New Roman" w:cs="Times New Roman"/>
          <w:color w:val="000000"/>
          <w:sz w:val="18"/>
          <w:szCs w:val="20"/>
          <w:lang w:eastAsia="x-none"/>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6A15B6" w:rsidRPr="00F23C14"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p w:rsidR="006A15B6" w:rsidRPr="008A7D01"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bCs/>
          <w:color w:val="000000"/>
          <w:sz w:val="28"/>
          <w:szCs w:val="28"/>
          <w:lang w:eastAsia="x-none"/>
        </w:rPr>
        <w:t>1.</w:t>
      </w:r>
      <w:r w:rsidRPr="008A7D01">
        <w:rPr>
          <w:rFonts w:ascii="Times New Roman" w:eastAsia="Times New Roman" w:hAnsi="Times New Roman" w:cs="Times New Roman"/>
          <w:color w:val="000000"/>
          <w:sz w:val="28"/>
          <w:szCs w:val="28"/>
          <w:lang w:eastAsia="x-none"/>
        </w:rPr>
        <w:t xml:space="preserve"> Сведения о застройщике</w:t>
      </w:r>
    </w:p>
    <w:p w:rsidR="006A15B6" w:rsidRPr="00F23C14"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b/>
          <w:color w:val="000000"/>
          <w:sz w:val="28"/>
          <w:szCs w:val="28"/>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4117"/>
        <w:gridCol w:w="4735"/>
      </w:tblGrid>
      <w:tr w:rsidR="006A15B6" w:rsidRPr="00F23C14" w:rsidTr="008D12E1">
        <w:trPr>
          <w:trHeight w:val="1004"/>
        </w:trPr>
        <w:tc>
          <w:tcPr>
            <w:tcW w:w="776" w:type="dxa"/>
            <w:shd w:val="clear" w:color="auto" w:fill="auto"/>
          </w:tcPr>
          <w:p w:rsidR="006A15B6" w:rsidRPr="00F23C14"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F23C14">
              <w:rPr>
                <w:rFonts w:ascii="Times New Roman" w:eastAsia="Times New Roman" w:hAnsi="Times New Roman" w:cs="Times New Roman"/>
                <w:color w:val="000000"/>
                <w:sz w:val="28"/>
                <w:szCs w:val="28"/>
                <w:lang w:eastAsia="x-none"/>
              </w:rPr>
              <w:t>1.1</w:t>
            </w:r>
          </w:p>
        </w:tc>
        <w:tc>
          <w:tcPr>
            <w:tcW w:w="4435" w:type="dxa"/>
            <w:shd w:val="clear" w:color="auto" w:fill="auto"/>
          </w:tcPr>
          <w:p w:rsidR="006A15B6" w:rsidRPr="00F23C14"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F23C14">
              <w:rPr>
                <w:rFonts w:ascii="Times New Roman" w:eastAsia="Times New Roman" w:hAnsi="Times New Roman" w:cs="Times New Roman"/>
                <w:color w:val="000000"/>
                <w:sz w:val="28"/>
                <w:szCs w:val="28"/>
                <w:lang w:eastAsia="x-none"/>
              </w:rPr>
              <w:t xml:space="preserve">Сведения о физическом лице, </w:t>
            </w:r>
          </w:p>
          <w:p w:rsidR="006A15B6"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F23C14">
              <w:rPr>
                <w:rFonts w:ascii="Times New Roman" w:eastAsia="Times New Roman" w:hAnsi="Times New Roman" w:cs="Times New Roman"/>
                <w:color w:val="000000"/>
                <w:sz w:val="28"/>
                <w:szCs w:val="28"/>
                <w:lang w:eastAsia="x-none"/>
              </w:rPr>
              <w:t xml:space="preserve">в случае если застройщиком </w:t>
            </w:r>
          </w:p>
          <w:p w:rsidR="006A15B6" w:rsidRPr="00F23C14"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F23C14">
              <w:rPr>
                <w:rFonts w:ascii="Times New Roman" w:eastAsia="Times New Roman" w:hAnsi="Times New Roman" w:cs="Times New Roman"/>
                <w:color w:val="000000"/>
                <w:sz w:val="28"/>
                <w:szCs w:val="28"/>
                <w:lang w:eastAsia="x-none"/>
              </w:rPr>
              <w:t>является физическое лицо:</w:t>
            </w:r>
          </w:p>
        </w:tc>
        <w:tc>
          <w:tcPr>
            <w:tcW w:w="5210" w:type="dxa"/>
            <w:shd w:val="clear" w:color="auto" w:fill="auto"/>
          </w:tcPr>
          <w:p w:rsidR="006A15B6" w:rsidRPr="00F23C14"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i/>
                <w:color w:val="000000"/>
                <w:sz w:val="28"/>
                <w:szCs w:val="28"/>
                <w:lang w:eastAsia="x-none"/>
              </w:rPr>
            </w:pPr>
          </w:p>
        </w:tc>
      </w:tr>
      <w:tr w:rsidR="006A15B6" w:rsidRPr="00F23C14" w:rsidTr="000C06F9">
        <w:trPr>
          <w:trHeight w:val="706"/>
        </w:trPr>
        <w:tc>
          <w:tcPr>
            <w:tcW w:w="776" w:type="dxa"/>
            <w:shd w:val="clear" w:color="auto" w:fill="auto"/>
          </w:tcPr>
          <w:p w:rsidR="006A15B6" w:rsidRPr="00F23C14"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F23C14">
              <w:rPr>
                <w:rFonts w:ascii="Times New Roman" w:eastAsia="Times New Roman" w:hAnsi="Times New Roman" w:cs="Times New Roman"/>
                <w:color w:val="000000"/>
                <w:sz w:val="28"/>
                <w:szCs w:val="28"/>
                <w:lang w:eastAsia="x-none"/>
              </w:rPr>
              <w:t>1.1.1</w:t>
            </w:r>
          </w:p>
        </w:tc>
        <w:tc>
          <w:tcPr>
            <w:tcW w:w="4435" w:type="dxa"/>
            <w:shd w:val="clear" w:color="auto" w:fill="auto"/>
          </w:tcPr>
          <w:p w:rsidR="006A15B6" w:rsidRPr="00F23C14"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F23C14">
              <w:rPr>
                <w:rFonts w:ascii="Times New Roman" w:eastAsia="Times New Roman" w:hAnsi="Times New Roman" w:cs="Times New Roman"/>
                <w:color w:val="000000"/>
                <w:sz w:val="28"/>
                <w:szCs w:val="28"/>
                <w:lang w:eastAsia="x-none"/>
              </w:rPr>
              <w:t xml:space="preserve">Фамилия, имя, отчество </w:t>
            </w:r>
          </w:p>
          <w:p w:rsidR="006A15B6" w:rsidRPr="00F23C14"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F23C14">
              <w:rPr>
                <w:rFonts w:ascii="Times New Roman" w:eastAsia="Times New Roman" w:hAnsi="Times New Roman" w:cs="Times New Roman"/>
                <w:color w:val="000000"/>
                <w:sz w:val="28"/>
                <w:szCs w:val="28"/>
                <w:lang w:eastAsia="x-none"/>
              </w:rPr>
              <w:t>(при наличии)</w:t>
            </w:r>
          </w:p>
        </w:tc>
        <w:tc>
          <w:tcPr>
            <w:tcW w:w="5210" w:type="dxa"/>
            <w:shd w:val="clear" w:color="auto" w:fill="auto"/>
          </w:tcPr>
          <w:p w:rsidR="006A15B6" w:rsidRPr="00F23C14"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i/>
                <w:color w:val="000000"/>
                <w:sz w:val="28"/>
                <w:szCs w:val="28"/>
                <w:lang w:eastAsia="x-none"/>
              </w:rPr>
            </w:pPr>
          </w:p>
        </w:tc>
      </w:tr>
      <w:tr w:rsidR="006A15B6" w:rsidRPr="00F23C14" w:rsidTr="000C06F9">
        <w:trPr>
          <w:trHeight w:val="407"/>
        </w:trPr>
        <w:tc>
          <w:tcPr>
            <w:tcW w:w="776" w:type="dxa"/>
            <w:shd w:val="clear" w:color="auto" w:fill="auto"/>
          </w:tcPr>
          <w:p w:rsidR="006A15B6" w:rsidRPr="00F23C14"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F23C14">
              <w:rPr>
                <w:rFonts w:ascii="Times New Roman" w:eastAsia="Times New Roman" w:hAnsi="Times New Roman" w:cs="Times New Roman"/>
                <w:color w:val="000000"/>
                <w:sz w:val="28"/>
                <w:szCs w:val="28"/>
                <w:lang w:eastAsia="x-none"/>
              </w:rPr>
              <w:t>1.1.2</w:t>
            </w:r>
          </w:p>
        </w:tc>
        <w:tc>
          <w:tcPr>
            <w:tcW w:w="4435" w:type="dxa"/>
            <w:shd w:val="clear" w:color="auto" w:fill="auto"/>
          </w:tcPr>
          <w:p w:rsidR="006A15B6" w:rsidRPr="00F23C14"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F23C14">
              <w:rPr>
                <w:rFonts w:ascii="Times New Roman" w:eastAsia="Times New Roman" w:hAnsi="Times New Roman" w:cs="Times New Roman"/>
                <w:color w:val="000000"/>
                <w:sz w:val="28"/>
                <w:szCs w:val="28"/>
                <w:lang w:eastAsia="x-none"/>
              </w:rPr>
              <w:t>Место жительства</w:t>
            </w:r>
          </w:p>
        </w:tc>
        <w:tc>
          <w:tcPr>
            <w:tcW w:w="5210" w:type="dxa"/>
            <w:shd w:val="clear" w:color="auto" w:fill="auto"/>
          </w:tcPr>
          <w:p w:rsidR="006A15B6" w:rsidRPr="00F23C14"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i/>
                <w:color w:val="000000"/>
                <w:sz w:val="28"/>
                <w:szCs w:val="28"/>
                <w:lang w:eastAsia="x-none"/>
              </w:rPr>
            </w:pPr>
          </w:p>
        </w:tc>
      </w:tr>
      <w:tr w:rsidR="006A15B6" w:rsidRPr="00F23C14" w:rsidTr="000C06F9">
        <w:trPr>
          <w:trHeight w:val="702"/>
        </w:trPr>
        <w:tc>
          <w:tcPr>
            <w:tcW w:w="776" w:type="dxa"/>
            <w:shd w:val="clear" w:color="auto" w:fill="auto"/>
          </w:tcPr>
          <w:p w:rsidR="006A15B6" w:rsidRPr="00F23C14"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F23C14">
              <w:rPr>
                <w:rFonts w:ascii="Times New Roman" w:eastAsia="Times New Roman" w:hAnsi="Times New Roman" w:cs="Times New Roman"/>
                <w:color w:val="000000"/>
                <w:sz w:val="28"/>
                <w:szCs w:val="28"/>
                <w:lang w:eastAsia="x-none"/>
              </w:rPr>
              <w:t>1.1.3</w:t>
            </w:r>
          </w:p>
        </w:tc>
        <w:tc>
          <w:tcPr>
            <w:tcW w:w="4435" w:type="dxa"/>
            <w:shd w:val="clear" w:color="auto" w:fill="auto"/>
          </w:tcPr>
          <w:p w:rsidR="006A15B6"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F23C14">
              <w:rPr>
                <w:rFonts w:ascii="Times New Roman" w:eastAsia="Times New Roman" w:hAnsi="Times New Roman" w:cs="Times New Roman"/>
                <w:color w:val="000000"/>
                <w:sz w:val="28"/>
                <w:szCs w:val="28"/>
                <w:lang w:eastAsia="x-none"/>
              </w:rPr>
              <w:t xml:space="preserve">Реквизиты документа, </w:t>
            </w:r>
          </w:p>
          <w:p w:rsidR="006A15B6" w:rsidRPr="00F23C14"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F23C14">
              <w:rPr>
                <w:rFonts w:ascii="Times New Roman" w:eastAsia="Times New Roman" w:hAnsi="Times New Roman" w:cs="Times New Roman"/>
                <w:color w:val="000000"/>
                <w:sz w:val="28"/>
                <w:szCs w:val="28"/>
                <w:lang w:eastAsia="x-none"/>
              </w:rPr>
              <w:t>удостоверяющего личность</w:t>
            </w:r>
          </w:p>
        </w:tc>
        <w:tc>
          <w:tcPr>
            <w:tcW w:w="5210" w:type="dxa"/>
            <w:shd w:val="clear" w:color="auto" w:fill="auto"/>
          </w:tcPr>
          <w:p w:rsidR="006A15B6" w:rsidRPr="00F23C14"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i/>
                <w:color w:val="000000"/>
                <w:sz w:val="28"/>
                <w:szCs w:val="28"/>
                <w:lang w:eastAsia="x-none"/>
              </w:rPr>
            </w:pPr>
          </w:p>
        </w:tc>
      </w:tr>
      <w:tr w:rsidR="006A15B6" w:rsidRPr="00F23C14" w:rsidTr="000C06F9">
        <w:trPr>
          <w:trHeight w:val="972"/>
        </w:trPr>
        <w:tc>
          <w:tcPr>
            <w:tcW w:w="776" w:type="dxa"/>
            <w:shd w:val="clear" w:color="auto" w:fill="auto"/>
          </w:tcPr>
          <w:p w:rsidR="006A15B6" w:rsidRPr="00F23C14"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F23C14">
              <w:rPr>
                <w:rFonts w:ascii="Times New Roman" w:eastAsia="Times New Roman" w:hAnsi="Times New Roman" w:cs="Times New Roman"/>
                <w:color w:val="000000"/>
                <w:sz w:val="28"/>
                <w:szCs w:val="28"/>
                <w:lang w:eastAsia="x-none"/>
              </w:rPr>
              <w:t>1.2</w:t>
            </w:r>
          </w:p>
        </w:tc>
        <w:tc>
          <w:tcPr>
            <w:tcW w:w="4435" w:type="dxa"/>
            <w:shd w:val="clear" w:color="auto" w:fill="auto"/>
          </w:tcPr>
          <w:p w:rsidR="006A15B6" w:rsidRPr="00F23C14"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F23C14">
              <w:rPr>
                <w:rFonts w:ascii="Times New Roman" w:eastAsia="Times New Roman" w:hAnsi="Times New Roman" w:cs="Times New Roman"/>
                <w:color w:val="000000"/>
                <w:sz w:val="28"/>
                <w:szCs w:val="28"/>
                <w:lang w:eastAsia="x-none"/>
              </w:rPr>
              <w:t xml:space="preserve">Сведения о юридическом лице, </w:t>
            </w:r>
          </w:p>
          <w:p w:rsidR="006A15B6"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F23C14">
              <w:rPr>
                <w:rFonts w:ascii="Times New Roman" w:eastAsia="Times New Roman" w:hAnsi="Times New Roman" w:cs="Times New Roman"/>
                <w:color w:val="000000"/>
                <w:sz w:val="28"/>
                <w:szCs w:val="28"/>
                <w:lang w:eastAsia="x-none"/>
              </w:rPr>
              <w:t xml:space="preserve">в случае если застройщиком </w:t>
            </w:r>
          </w:p>
          <w:p w:rsidR="006A15B6" w:rsidRPr="00F23C14"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F23C14">
              <w:rPr>
                <w:rFonts w:ascii="Times New Roman" w:eastAsia="Times New Roman" w:hAnsi="Times New Roman" w:cs="Times New Roman"/>
                <w:color w:val="000000"/>
                <w:sz w:val="28"/>
                <w:szCs w:val="28"/>
                <w:lang w:eastAsia="x-none"/>
              </w:rPr>
              <w:t>является юридическое лицо:</w:t>
            </w:r>
          </w:p>
        </w:tc>
        <w:tc>
          <w:tcPr>
            <w:tcW w:w="5210" w:type="dxa"/>
            <w:shd w:val="clear" w:color="auto" w:fill="auto"/>
          </w:tcPr>
          <w:p w:rsidR="006A15B6" w:rsidRPr="00F23C14"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i/>
                <w:color w:val="000000"/>
                <w:sz w:val="28"/>
                <w:szCs w:val="28"/>
                <w:lang w:eastAsia="x-none"/>
              </w:rPr>
            </w:pPr>
          </w:p>
        </w:tc>
      </w:tr>
      <w:tr w:rsidR="006A15B6" w:rsidRPr="00F23C14" w:rsidTr="000C06F9">
        <w:trPr>
          <w:trHeight w:val="365"/>
        </w:trPr>
        <w:tc>
          <w:tcPr>
            <w:tcW w:w="776" w:type="dxa"/>
            <w:shd w:val="clear" w:color="auto" w:fill="auto"/>
          </w:tcPr>
          <w:p w:rsidR="006A15B6" w:rsidRPr="00F23C14"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F23C14">
              <w:rPr>
                <w:rFonts w:ascii="Times New Roman" w:eastAsia="Times New Roman" w:hAnsi="Times New Roman" w:cs="Times New Roman"/>
                <w:color w:val="000000"/>
                <w:sz w:val="28"/>
                <w:szCs w:val="28"/>
                <w:lang w:eastAsia="x-none"/>
              </w:rPr>
              <w:t>1.2.1</w:t>
            </w:r>
          </w:p>
        </w:tc>
        <w:tc>
          <w:tcPr>
            <w:tcW w:w="4435" w:type="dxa"/>
            <w:shd w:val="clear" w:color="auto" w:fill="auto"/>
          </w:tcPr>
          <w:p w:rsidR="006A15B6" w:rsidRPr="00F23C14"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F23C14">
              <w:rPr>
                <w:rFonts w:ascii="Times New Roman" w:eastAsia="Times New Roman" w:hAnsi="Times New Roman" w:cs="Times New Roman"/>
                <w:color w:val="000000"/>
                <w:sz w:val="28"/>
                <w:szCs w:val="28"/>
                <w:lang w:eastAsia="x-none"/>
              </w:rPr>
              <w:t>Наименование</w:t>
            </w:r>
          </w:p>
        </w:tc>
        <w:tc>
          <w:tcPr>
            <w:tcW w:w="5210" w:type="dxa"/>
            <w:shd w:val="clear" w:color="auto" w:fill="auto"/>
          </w:tcPr>
          <w:p w:rsidR="006A15B6" w:rsidRPr="00F23C14"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i/>
                <w:color w:val="000000"/>
                <w:sz w:val="28"/>
                <w:szCs w:val="28"/>
                <w:lang w:eastAsia="x-none"/>
              </w:rPr>
            </w:pPr>
          </w:p>
        </w:tc>
      </w:tr>
      <w:tr w:rsidR="006A15B6" w:rsidRPr="00F23C14" w:rsidTr="000C06F9">
        <w:trPr>
          <w:trHeight w:val="415"/>
        </w:trPr>
        <w:tc>
          <w:tcPr>
            <w:tcW w:w="776" w:type="dxa"/>
            <w:shd w:val="clear" w:color="auto" w:fill="auto"/>
          </w:tcPr>
          <w:p w:rsidR="006A15B6" w:rsidRPr="00F23C14"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F23C14">
              <w:rPr>
                <w:rFonts w:ascii="Times New Roman" w:eastAsia="Times New Roman" w:hAnsi="Times New Roman" w:cs="Times New Roman"/>
                <w:color w:val="000000"/>
                <w:sz w:val="28"/>
                <w:szCs w:val="28"/>
                <w:lang w:eastAsia="x-none"/>
              </w:rPr>
              <w:t>1.2.2</w:t>
            </w:r>
          </w:p>
        </w:tc>
        <w:tc>
          <w:tcPr>
            <w:tcW w:w="4435" w:type="dxa"/>
            <w:shd w:val="clear" w:color="auto" w:fill="auto"/>
          </w:tcPr>
          <w:p w:rsidR="006A15B6" w:rsidRPr="00F23C14"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F23C14">
              <w:rPr>
                <w:rFonts w:ascii="Times New Roman" w:eastAsia="Times New Roman" w:hAnsi="Times New Roman" w:cs="Times New Roman"/>
                <w:color w:val="000000"/>
                <w:sz w:val="28"/>
                <w:szCs w:val="28"/>
                <w:lang w:eastAsia="x-none"/>
              </w:rPr>
              <w:t>Место нахождения</w:t>
            </w:r>
          </w:p>
        </w:tc>
        <w:tc>
          <w:tcPr>
            <w:tcW w:w="5210" w:type="dxa"/>
            <w:shd w:val="clear" w:color="auto" w:fill="auto"/>
          </w:tcPr>
          <w:p w:rsidR="006A15B6" w:rsidRPr="00F23C14"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i/>
                <w:color w:val="000000"/>
                <w:sz w:val="28"/>
                <w:szCs w:val="28"/>
                <w:lang w:eastAsia="x-none"/>
              </w:rPr>
            </w:pPr>
          </w:p>
        </w:tc>
      </w:tr>
      <w:tr w:rsidR="006A15B6" w:rsidRPr="00F23C14" w:rsidTr="000C06F9">
        <w:trPr>
          <w:trHeight w:val="2541"/>
        </w:trPr>
        <w:tc>
          <w:tcPr>
            <w:tcW w:w="776" w:type="dxa"/>
            <w:shd w:val="clear" w:color="auto" w:fill="auto"/>
          </w:tcPr>
          <w:p w:rsidR="006A15B6" w:rsidRPr="00F23C14"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F23C14">
              <w:rPr>
                <w:rFonts w:ascii="Times New Roman" w:eastAsia="Times New Roman" w:hAnsi="Times New Roman" w:cs="Times New Roman"/>
                <w:color w:val="000000"/>
                <w:sz w:val="28"/>
                <w:szCs w:val="28"/>
                <w:lang w:eastAsia="x-none"/>
              </w:rPr>
              <w:t>1.2.3</w:t>
            </w:r>
          </w:p>
        </w:tc>
        <w:tc>
          <w:tcPr>
            <w:tcW w:w="4435" w:type="dxa"/>
            <w:shd w:val="clear" w:color="auto" w:fill="auto"/>
          </w:tcPr>
          <w:p w:rsidR="006A15B6"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F23C14">
              <w:rPr>
                <w:rFonts w:ascii="Times New Roman" w:eastAsia="Times New Roman" w:hAnsi="Times New Roman" w:cs="Times New Roman"/>
                <w:color w:val="000000"/>
                <w:sz w:val="28"/>
                <w:szCs w:val="28"/>
                <w:lang w:eastAsia="x-none"/>
              </w:rPr>
              <w:t>Государственны</w:t>
            </w:r>
            <w:r>
              <w:rPr>
                <w:rFonts w:ascii="Times New Roman" w:eastAsia="Times New Roman" w:hAnsi="Times New Roman" w:cs="Times New Roman"/>
                <w:color w:val="000000"/>
                <w:sz w:val="28"/>
                <w:szCs w:val="28"/>
                <w:lang w:eastAsia="x-none"/>
              </w:rPr>
              <w:t xml:space="preserve">й регистрационный номер записи </w:t>
            </w:r>
            <w:r w:rsidRPr="00F23C14">
              <w:rPr>
                <w:rFonts w:ascii="Times New Roman" w:eastAsia="Times New Roman" w:hAnsi="Times New Roman" w:cs="Times New Roman"/>
                <w:color w:val="000000"/>
                <w:sz w:val="28"/>
                <w:szCs w:val="28"/>
                <w:lang w:eastAsia="x-none"/>
              </w:rPr>
              <w:t xml:space="preserve">о государственной регистрации юридического лица в едином государственном реестре юридических лиц, за исключением случая, если заявителем является </w:t>
            </w:r>
          </w:p>
          <w:p w:rsidR="006A15B6" w:rsidRPr="00F23C14"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F23C14">
              <w:rPr>
                <w:rFonts w:ascii="Times New Roman" w:eastAsia="Times New Roman" w:hAnsi="Times New Roman" w:cs="Times New Roman"/>
                <w:color w:val="000000"/>
                <w:sz w:val="28"/>
                <w:szCs w:val="28"/>
                <w:lang w:eastAsia="x-none"/>
              </w:rPr>
              <w:t>иностранное юридическое лицо</w:t>
            </w:r>
          </w:p>
        </w:tc>
        <w:tc>
          <w:tcPr>
            <w:tcW w:w="5210" w:type="dxa"/>
            <w:shd w:val="clear" w:color="auto" w:fill="auto"/>
          </w:tcPr>
          <w:p w:rsidR="006A15B6" w:rsidRPr="00F23C14"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i/>
                <w:color w:val="000000"/>
                <w:sz w:val="28"/>
                <w:szCs w:val="28"/>
                <w:lang w:eastAsia="x-none"/>
              </w:rPr>
            </w:pPr>
          </w:p>
        </w:tc>
      </w:tr>
      <w:tr w:rsidR="006A15B6" w:rsidRPr="00F23C14" w:rsidTr="000C06F9">
        <w:trPr>
          <w:trHeight w:val="1557"/>
        </w:trPr>
        <w:tc>
          <w:tcPr>
            <w:tcW w:w="776" w:type="dxa"/>
            <w:shd w:val="clear" w:color="auto" w:fill="auto"/>
          </w:tcPr>
          <w:p w:rsidR="006A15B6" w:rsidRPr="00F23C14"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F23C14">
              <w:rPr>
                <w:rFonts w:ascii="Times New Roman" w:eastAsia="Times New Roman" w:hAnsi="Times New Roman" w:cs="Times New Roman"/>
                <w:color w:val="000000"/>
                <w:sz w:val="28"/>
                <w:szCs w:val="28"/>
                <w:lang w:eastAsia="x-none"/>
              </w:rPr>
              <w:lastRenderedPageBreak/>
              <w:t>1.2.4</w:t>
            </w:r>
          </w:p>
        </w:tc>
        <w:tc>
          <w:tcPr>
            <w:tcW w:w="4435" w:type="dxa"/>
            <w:shd w:val="clear" w:color="auto" w:fill="auto"/>
          </w:tcPr>
          <w:p w:rsidR="006A15B6"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F23C14">
              <w:rPr>
                <w:rFonts w:ascii="Times New Roman" w:eastAsia="Times New Roman" w:hAnsi="Times New Roman" w:cs="Times New Roman"/>
                <w:color w:val="000000"/>
                <w:sz w:val="28"/>
                <w:szCs w:val="28"/>
                <w:lang w:eastAsia="x-none"/>
              </w:rPr>
              <w:t>Индикационный номер</w:t>
            </w:r>
          </w:p>
          <w:p w:rsidR="006A15B6" w:rsidRPr="00F23C14"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Pr>
                <w:rFonts w:ascii="Times New Roman" w:eastAsia="Times New Roman" w:hAnsi="Times New Roman" w:cs="Times New Roman"/>
                <w:color w:val="000000"/>
                <w:sz w:val="28"/>
                <w:szCs w:val="28"/>
                <w:lang w:eastAsia="x-none"/>
              </w:rPr>
              <w:t xml:space="preserve">налогоплательщика, </w:t>
            </w:r>
            <w:r w:rsidRPr="00F23C14">
              <w:rPr>
                <w:rFonts w:ascii="Times New Roman" w:eastAsia="Times New Roman" w:hAnsi="Times New Roman" w:cs="Times New Roman"/>
                <w:color w:val="000000"/>
                <w:sz w:val="28"/>
                <w:szCs w:val="28"/>
                <w:lang w:eastAsia="x-none"/>
              </w:rPr>
              <w:t>за исключением случая, если заявителем является иностранное юридическое лицо</w:t>
            </w:r>
          </w:p>
        </w:tc>
        <w:tc>
          <w:tcPr>
            <w:tcW w:w="5210" w:type="dxa"/>
            <w:shd w:val="clear" w:color="auto" w:fill="auto"/>
          </w:tcPr>
          <w:p w:rsidR="006A15B6" w:rsidRPr="00F23C14"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i/>
                <w:color w:val="000000"/>
                <w:sz w:val="28"/>
                <w:szCs w:val="28"/>
                <w:lang w:eastAsia="x-none"/>
              </w:rPr>
            </w:pPr>
          </w:p>
        </w:tc>
      </w:tr>
    </w:tbl>
    <w:p w:rsidR="006A15B6" w:rsidRPr="00F23C14"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b/>
          <w:color w:val="000000"/>
          <w:sz w:val="28"/>
          <w:szCs w:val="28"/>
          <w:lang w:eastAsia="x-none"/>
        </w:rPr>
      </w:pPr>
    </w:p>
    <w:p w:rsidR="006A15B6" w:rsidRPr="008A7D01"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2. Сведения о земельном участке</w:t>
      </w:r>
    </w:p>
    <w:p w:rsidR="006A15B6" w:rsidRPr="008A7D01"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253"/>
        <w:gridCol w:w="4564"/>
      </w:tblGrid>
      <w:tr w:rsidR="006A15B6" w:rsidRPr="008A7D01" w:rsidTr="0063265D">
        <w:trPr>
          <w:trHeight w:val="746"/>
        </w:trPr>
        <w:tc>
          <w:tcPr>
            <w:tcW w:w="817"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2.1</w:t>
            </w:r>
          </w:p>
        </w:tc>
        <w:tc>
          <w:tcPr>
            <w:tcW w:w="4253"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Кадастровый номер земельного участка (при наличии)</w:t>
            </w:r>
          </w:p>
        </w:tc>
        <w:tc>
          <w:tcPr>
            <w:tcW w:w="4564"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i/>
                <w:color w:val="000000"/>
                <w:sz w:val="28"/>
                <w:szCs w:val="28"/>
                <w:lang w:eastAsia="x-none"/>
              </w:rPr>
            </w:pPr>
          </w:p>
        </w:tc>
      </w:tr>
      <w:tr w:rsidR="006A15B6" w:rsidRPr="008A7D01" w:rsidTr="0063265D">
        <w:trPr>
          <w:trHeight w:val="700"/>
        </w:trPr>
        <w:tc>
          <w:tcPr>
            <w:tcW w:w="817"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 xml:space="preserve">2.2 </w:t>
            </w:r>
          </w:p>
        </w:tc>
        <w:tc>
          <w:tcPr>
            <w:tcW w:w="4253"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Адрес или описание местоположения земельного участка</w:t>
            </w:r>
          </w:p>
        </w:tc>
        <w:tc>
          <w:tcPr>
            <w:tcW w:w="4564" w:type="dxa"/>
            <w:shd w:val="clear" w:color="auto" w:fill="auto"/>
          </w:tcPr>
          <w:p w:rsidR="006A15B6" w:rsidRPr="008A7D01"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i/>
                <w:color w:val="000000"/>
                <w:sz w:val="28"/>
                <w:szCs w:val="28"/>
                <w:lang w:eastAsia="x-none"/>
              </w:rPr>
            </w:pPr>
          </w:p>
        </w:tc>
      </w:tr>
    </w:tbl>
    <w:p w:rsidR="006A15B6" w:rsidRPr="008A7D01"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p>
    <w:p w:rsidR="006A15B6"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 xml:space="preserve">3. Сведения об изменении параметров планируемого строительства или </w:t>
      </w:r>
    </w:p>
    <w:p w:rsidR="006A15B6"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 xml:space="preserve">реконструкции объекта индивидуального жилищного строительства или </w:t>
      </w:r>
    </w:p>
    <w:p w:rsidR="006A15B6" w:rsidRPr="008A7D01"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8A7D01">
        <w:rPr>
          <w:rFonts w:ascii="Times New Roman" w:eastAsia="Times New Roman" w:hAnsi="Times New Roman" w:cs="Times New Roman"/>
          <w:color w:val="000000"/>
          <w:sz w:val="28"/>
          <w:szCs w:val="28"/>
          <w:lang w:eastAsia="x-none"/>
        </w:rPr>
        <w:t>садового дома</w:t>
      </w:r>
    </w:p>
    <w:p w:rsidR="006A15B6" w:rsidRPr="00F23C14"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b/>
          <w:color w:val="000000"/>
          <w:sz w:val="28"/>
          <w:szCs w:val="28"/>
          <w:lang w:eastAsia="x-non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261"/>
        <w:gridCol w:w="3444"/>
        <w:gridCol w:w="2226"/>
      </w:tblGrid>
      <w:tr w:rsidR="006A15B6" w:rsidRPr="00F23C14" w:rsidTr="000C06F9">
        <w:trPr>
          <w:trHeight w:val="3754"/>
        </w:trPr>
        <w:tc>
          <w:tcPr>
            <w:tcW w:w="675" w:type="dxa"/>
            <w:shd w:val="clear" w:color="auto" w:fill="auto"/>
          </w:tcPr>
          <w:p w:rsidR="006A15B6" w:rsidRPr="00F23C14"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F23C14">
              <w:rPr>
                <w:rFonts w:ascii="Times New Roman" w:eastAsia="Times New Roman" w:hAnsi="Times New Roman" w:cs="Times New Roman"/>
                <w:color w:val="000000"/>
                <w:sz w:val="28"/>
                <w:szCs w:val="28"/>
                <w:lang w:eastAsia="x-none"/>
              </w:rPr>
              <w:t>№ п/п</w:t>
            </w:r>
          </w:p>
        </w:tc>
        <w:tc>
          <w:tcPr>
            <w:tcW w:w="3261" w:type="dxa"/>
            <w:shd w:val="clear" w:color="auto" w:fill="auto"/>
          </w:tcPr>
          <w:p w:rsidR="006A15B6" w:rsidRPr="00F23C14"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6"/>
                <w:szCs w:val="26"/>
                <w:lang w:eastAsia="x-none"/>
              </w:rPr>
            </w:pPr>
            <w:r w:rsidRPr="00F23C14">
              <w:rPr>
                <w:rFonts w:ascii="Times New Roman" w:eastAsia="Times New Roman" w:hAnsi="Times New Roman" w:cs="Times New Roman"/>
                <w:color w:val="000000"/>
                <w:sz w:val="26"/>
                <w:szCs w:val="26"/>
                <w:lang w:eastAsia="x-none"/>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44" w:type="dxa"/>
            <w:shd w:val="clear" w:color="auto" w:fill="auto"/>
          </w:tcPr>
          <w:p w:rsidR="006A15B6" w:rsidRPr="003528FE"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6"/>
                <w:szCs w:val="26"/>
                <w:lang w:eastAsia="x-none"/>
              </w:rPr>
            </w:pPr>
            <w:r w:rsidRPr="003528FE">
              <w:rPr>
                <w:rFonts w:ascii="Times New Roman" w:eastAsia="Times New Roman" w:hAnsi="Times New Roman" w:cs="Times New Roman"/>
                <w:color w:val="000000"/>
                <w:sz w:val="26"/>
                <w:szCs w:val="26"/>
                <w:lang w:eastAsia="x-none"/>
              </w:rPr>
              <w:t>Значение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p w:rsidR="006A15B6" w:rsidRPr="003528FE"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6"/>
                <w:szCs w:val="26"/>
                <w:lang w:eastAsia="x-none"/>
              </w:rPr>
            </w:pPr>
            <w:r w:rsidRPr="003528FE">
              <w:rPr>
                <w:rFonts w:ascii="Times New Roman" w:eastAsia="Times New Roman" w:hAnsi="Times New Roman" w:cs="Times New Roman"/>
                <w:color w:val="000000"/>
                <w:sz w:val="26"/>
                <w:szCs w:val="26"/>
                <w:lang w:eastAsia="x-none"/>
              </w:rPr>
              <w:t>__________________</w:t>
            </w:r>
          </w:p>
          <w:p w:rsidR="006A15B6" w:rsidRPr="00F23C14"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vertAlign w:val="superscript"/>
                <w:lang w:eastAsia="x-none"/>
              </w:rPr>
            </w:pPr>
            <w:r w:rsidRPr="003528FE">
              <w:rPr>
                <w:rFonts w:ascii="Times New Roman" w:eastAsia="Times New Roman" w:hAnsi="Times New Roman" w:cs="Times New Roman"/>
                <w:color w:val="000000"/>
                <w:sz w:val="26"/>
                <w:szCs w:val="26"/>
                <w:vertAlign w:val="superscript"/>
                <w:lang w:eastAsia="x-none"/>
              </w:rPr>
              <w:t>(дата направления уведомления)</w:t>
            </w:r>
          </w:p>
        </w:tc>
        <w:tc>
          <w:tcPr>
            <w:tcW w:w="2226" w:type="dxa"/>
          </w:tcPr>
          <w:p w:rsidR="006A15B6" w:rsidRPr="00F23C14"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6"/>
                <w:szCs w:val="26"/>
                <w:lang w:eastAsia="x-none"/>
              </w:rPr>
            </w:pPr>
            <w:r w:rsidRPr="00F23C14">
              <w:rPr>
                <w:rFonts w:ascii="Times New Roman" w:eastAsia="Times New Roman" w:hAnsi="Times New Roman" w:cs="Times New Roman"/>
                <w:color w:val="000000"/>
                <w:sz w:val="26"/>
                <w:szCs w:val="26"/>
                <w:lang w:eastAsia="x-none"/>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6A15B6" w:rsidRPr="00F23C14" w:rsidTr="000C06F9">
        <w:trPr>
          <w:trHeight w:val="715"/>
        </w:trPr>
        <w:tc>
          <w:tcPr>
            <w:tcW w:w="675" w:type="dxa"/>
            <w:shd w:val="clear" w:color="auto" w:fill="auto"/>
          </w:tcPr>
          <w:p w:rsidR="006A15B6" w:rsidRPr="00F23C14"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F23C14">
              <w:rPr>
                <w:rFonts w:ascii="Times New Roman" w:eastAsia="Times New Roman" w:hAnsi="Times New Roman" w:cs="Times New Roman"/>
                <w:color w:val="000000"/>
                <w:sz w:val="28"/>
                <w:szCs w:val="28"/>
                <w:lang w:eastAsia="x-none"/>
              </w:rPr>
              <w:t>3.1</w:t>
            </w:r>
          </w:p>
        </w:tc>
        <w:tc>
          <w:tcPr>
            <w:tcW w:w="3261" w:type="dxa"/>
            <w:shd w:val="clear" w:color="auto" w:fill="auto"/>
          </w:tcPr>
          <w:p w:rsidR="006A15B6" w:rsidRPr="00F23C14"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F23C14">
              <w:rPr>
                <w:rFonts w:ascii="Times New Roman" w:eastAsia="Times New Roman" w:hAnsi="Times New Roman" w:cs="Times New Roman"/>
                <w:color w:val="000000"/>
                <w:sz w:val="28"/>
                <w:szCs w:val="28"/>
                <w:lang w:eastAsia="x-none"/>
              </w:rPr>
              <w:t>Количество надземных этажей</w:t>
            </w:r>
          </w:p>
        </w:tc>
        <w:tc>
          <w:tcPr>
            <w:tcW w:w="3444" w:type="dxa"/>
            <w:shd w:val="clear" w:color="auto" w:fill="auto"/>
          </w:tcPr>
          <w:p w:rsidR="006A15B6" w:rsidRPr="00F23C14"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i/>
                <w:color w:val="000000"/>
                <w:sz w:val="28"/>
                <w:szCs w:val="28"/>
                <w:lang w:eastAsia="x-none"/>
              </w:rPr>
            </w:pPr>
          </w:p>
        </w:tc>
        <w:tc>
          <w:tcPr>
            <w:tcW w:w="2226" w:type="dxa"/>
          </w:tcPr>
          <w:p w:rsidR="006A15B6" w:rsidRPr="00F23C14"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i/>
                <w:color w:val="000000"/>
                <w:sz w:val="28"/>
                <w:szCs w:val="28"/>
                <w:lang w:eastAsia="x-none"/>
              </w:rPr>
            </w:pPr>
          </w:p>
        </w:tc>
      </w:tr>
      <w:tr w:rsidR="006A15B6" w:rsidRPr="00F23C14" w:rsidTr="000C06F9">
        <w:trPr>
          <w:trHeight w:val="285"/>
        </w:trPr>
        <w:tc>
          <w:tcPr>
            <w:tcW w:w="675" w:type="dxa"/>
            <w:shd w:val="clear" w:color="auto" w:fill="auto"/>
          </w:tcPr>
          <w:p w:rsidR="006A15B6" w:rsidRPr="00F23C14"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F23C14">
              <w:rPr>
                <w:rFonts w:ascii="Times New Roman" w:eastAsia="Times New Roman" w:hAnsi="Times New Roman" w:cs="Times New Roman"/>
                <w:color w:val="000000"/>
                <w:sz w:val="28"/>
                <w:szCs w:val="28"/>
                <w:lang w:eastAsia="x-none"/>
              </w:rPr>
              <w:t>3.2</w:t>
            </w:r>
          </w:p>
        </w:tc>
        <w:tc>
          <w:tcPr>
            <w:tcW w:w="3261" w:type="dxa"/>
            <w:shd w:val="clear" w:color="auto" w:fill="auto"/>
          </w:tcPr>
          <w:p w:rsidR="006A15B6" w:rsidRPr="00F23C14"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F23C14">
              <w:rPr>
                <w:rFonts w:ascii="Times New Roman" w:eastAsia="Times New Roman" w:hAnsi="Times New Roman" w:cs="Times New Roman"/>
                <w:color w:val="000000"/>
                <w:sz w:val="28"/>
                <w:szCs w:val="28"/>
                <w:lang w:eastAsia="x-none"/>
              </w:rPr>
              <w:t>Высота</w:t>
            </w:r>
          </w:p>
        </w:tc>
        <w:tc>
          <w:tcPr>
            <w:tcW w:w="3444" w:type="dxa"/>
            <w:shd w:val="clear" w:color="auto" w:fill="auto"/>
          </w:tcPr>
          <w:p w:rsidR="006A15B6" w:rsidRPr="00F23C14"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p>
        </w:tc>
        <w:tc>
          <w:tcPr>
            <w:tcW w:w="2226" w:type="dxa"/>
          </w:tcPr>
          <w:p w:rsidR="006A15B6" w:rsidRPr="00F23C14"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i/>
                <w:color w:val="000000"/>
                <w:sz w:val="28"/>
                <w:szCs w:val="28"/>
                <w:lang w:eastAsia="x-none"/>
              </w:rPr>
            </w:pPr>
          </w:p>
        </w:tc>
      </w:tr>
      <w:tr w:rsidR="006A15B6" w:rsidRPr="00F23C14" w:rsidTr="000C06F9">
        <w:trPr>
          <w:trHeight w:val="887"/>
        </w:trPr>
        <w:tc>
          <w:tcPr>
            <w:tcW w:w="675" w:type="dxa"/>
            <w:shd w:val="clear" w:color="auto" w:fill="auto"/>
          </w:tcPr>
          <w:p w:rsidR="006A15B6" w:rsidRPr="00F23C14"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F23C14">
              <w:rPr>
                <w:rFonts w:ascii="Times New Roman" w:eastAsia="Times New Roman" w:hAnsi="Times New Roman" w:cs="Times New Roman"/>
                <w:color w:val="000000"/>
                <w:sz w:val="28"/>
                <w:szCs w:val="28"/>
                <w:lang w:eastAsia="x-none"/>
              </w:rPr>
              <w:t>3.3</w:t>
            </w:r>
          </w:p>
        </w:tc>
        <w:tc>
          <w:tcPr>
            <w:tcW w:w="3261" w:type="dxa"/>
            <w:shd w:val="clear" w:color="auto" w:fill="auto"/>
          </w:tcPr>
          <w:p w:rsidR="006A15B6" w:rsidRPr="00F23C14"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F23C14">
              <w:rPr>
                <w:rFonts w:ascii="Times New Roman" w:eastAsia="Times New Roman" w:hAnsi="Times New Roman" w:cs="Times New Roman"/>
                <w:color w:val="000000"/>
                <w:sz w:val="28"/>
                <w:szCs w:val="28"/>
                <w:lang w:eastAsia="x-none"/>
              </w:rPr>
              <w:t xml:space="preserve">Сведения об отступах </w:t>
            </w:r>
          </w:p>
          <w:p w:rsidR="006A15B6" w:rsidRPr="00F23C14"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F23C14">
              <w:rPr>
                <w:rFonts w:ascii="Times New Roman" w:eastAsia="Times New Roman" w:hAnsi="Times New Roman" w:cs="Times New Roman"/>
                <w:color w:val="000000"/>
                <w:sz w:val="28"/>
                <w:szCs w:val="28"/>
                <w:lang w:eastAsia="x-none"/>
              </w:rPr>
              <w:t>от границ земельного участка</w:t>
            </w:r>
          </w:p>
        </w:tc>
        <w:tc>
          <w:tcPr>
            <w:tcW w:w="3444" w:type="dxa"/>
            <w:shd w:val="clear" w:color="auto" w:fill="auto"/>
          </w:tcPr>
          <w:p w:rsidR="006A15B6" w:rsidRPr="00F23C14"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p>
        </w:tc>
        <w:tc>
          <w:tcPr>
            <w:tcW w:w="2226" w:type="dxa"/>
          </w:tcPr>
          <w:p w:rsidR="006A15B6" w:rsidRPr="00F23C14"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p>
        </w:tc>
      </w:tr>
      <w:tr w:rsidR="006A15B6" w:rsidRPr="00F23C14" w:rsidTr="000C06F9">
        <w:trPr>
          <w:trHeight w:val="248"/>
        </w:trPr>
        <w:tc>
          <w:tcPr>
            <w:tcW w:w="675" w:type="dxa"/>
            <w:shd w:val="clear" w:color="auto" w:fill="auto"/>
          </w:tcPr>
          <w:p w:rsidR="006A15B6" w:rsidRPr="00F23C14"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F23C14">
              <w:rPr>
                <w:rFonts w:ascii="Times New Roman" w:eastAsia="Times New Roman" w:hAnsi="Times New Roman" w:cs="Times New Roman"/>
                <w:color w:val="000000"/>
                <w:sz w:val="28"/>
                <w:szCs w:val="28"/>
                <w:lang w:eastAsia="x-none"/>
              </w:rPr>
              <w:t>3.4</w:t>
            </w:r>
          </w:p>
        </w:tc>
        <w:tc>
          <w:tcPr>
            <w:tcW w:w="3261" w:type="dxa"/>
            <w:shd w:val="clear" w:color="auto" w:fill="auto"/>
          </w:tcPr>
          <w:p w:rsidR="006A15B6" w:rsidRPr="00F23C14"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F23C14">
              <w:rPr>
                <w:rFonts w:ascii="Times New Roman" w:eastAsia="Times New Roman" w:hAnsi="Times New Roman" w:cs="Times New Roman"/>
                <w:color w:val="000000"/>
                <w:sz w:val="28"/>
                <w:szCs w:val="28"/>
                <w:lang w:eastAsia="x-none"/>
              </w:rPr>
              <w:t>Площадь застройки</w:t>
            </w:r>
          </w:p>
        </w:tc>
        <w:tc>
          <w:tcPr>
            <w:tcW w:w="3444" w:type="dxa"/>
            <w:shd w:val="clear" w:color="auto" w:fill="auto"/>
          </w:tcPr>
          <w:p w:rsidR="006A15B6" w:rsidRPr="00F23C14"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i/>
                <w:color w:val="000000"/>
                <w:sz w:val="28"/>
                <w:szCs w:val="28"/>
                <w:lang w:eastAsia="x-none"/>
              </w:rPr>
            </w:pPr>
          </w:p>
        </w:tc>
        <w:tc>
          <w:tcPr>
            <w:tcW w:w="2226" w:type="dxa"/>
          </w:tcPr>
          <w:p w:rsidR="006A15B6" w:rsidRPr="00F23C14"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i/>
                <w:color w:val="000000"/>
                <w:sz w:val="28"/>
                <w:szCs w:val="28"/>
                <w:lang w:eastAsia="x-none"/>
              </w:rPr>
            </w:pPr>
          </w:p>
        </w:tc>
      </w:tr>
    </w:tbl>
    <w:p w:rsidR="008D12E1" w:rsidRDefault="008D12E1"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p w:rsidR="008D12E1" w:rsidRDefault="008D12E1"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p w:rsidR="008D12E1" w:rsidRDefault="008D12E1"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p w:rsidR="008D12E1" w:rsidRDefault="008D12E1"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p w:rsidR="008D12E1" w:rsidRDefault="008D12E1"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p w:rsidR="008D12E1" w:rsidRDefault="008D12E1"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p w:rsidR="008D12E1" w:rsidRDefault="008D12E1"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p w:rsidR="008D12E1" w:rsidRDefault="008D12E1"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p w:rsidR="006A15B6"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D02FDF">
        <w:rPr>
          <w:rFonts w:ascii="Times New Roman" w:eastAsia="Times New Roman" w:hAnsi="Times New Roman" w:cs="Times New Roman"/>
          <w:color w:val="000000"/>
          <w:sz w:val="28"/>
          <w:szCs w:val="28"/>
          <w:lang w:eastAsia="x-none"/>
        </w:rPr>
        <w:lastRenderedPageBreak/>
        <w:t xml:space="preserve">4. Схематичное изображение планируемого к строительству или реконструкции объекта капитального строительства на земельном участке (в случае если </w:t>
      </w:r>
    </w:p>
    <w:p w:rsidR="006A15B6"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D02FDF">
        <w:rPr>
          <w:rFonts w:ascii="Times New Roman" w:eastAsia="Times New Roman" w:hAnsi="Times New Roman" w:cs="Times New Roman"/>
          <w:color w:val="000000"/>
          <w:sz w:val="28"/>
          <w:szCs w:val="28"/>
          <w:lang w:eastAsia="x-none"/>
        </w:rPr>
        <w:t xml:space="preserve">изменились значения параметров планируемого строительства или </w:t>
      </w:r>
    </w:p>
    <w:p w:rsidR="006A15B6"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D02FDF">
        <w:rPr>
          <w:rFonts w:ascii="Times New Roman" w:eastAsia="Times New Roman" w:hAnsi="Times New Roman" w:cs="Times New Roman"/>
          <w:color w:val="000000"/>
          <w:sz w:val="28"/>
          <w:szCs w:val="28"/>
          <w:lang w:eastAsia="x-none"/>
        </w:rPr>
        <w:t xml:space="preserve">реконструкции объекта индивидуального жилищного строительства </w:t>
      </w:r>
    </w:p>
    <w:p w:rsidR="006A15B6"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D02FDF">
        <w:rPr>
          <w:rFonts w:ascii="Times New Roman" w:eastAsia="Times New Roman" w:hAnsi="Times New Roman" w:cs="Times New Roman"/>
          <w:color w:val="000000"/>
          <w:sz w:val="28"/>
          <w:szCs w:val="28"/>
          <w:lang w:eastAsia="x-none"/>
        </w:rPr>
        <w:t xml:space="preserve">или садового дома, предусмотренные пунктом 3.3 Формы настоящего </w:t>
      </w:r>
    </w:p>
    <w:p w:rsidR="006A15B6"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D02FDF">
        <w:rPr>
          <w:rFonts w:ascii="Times New Roman" w:eastAsia="Times New Roman" w:hAnsi="Times New Roman" w:cs="Times New Roman"/>
          <w:color w:val="000000"/>
          <w:sz w:val="28"/>
          <w:szCs w:val="28"/>
          <w:lang w:eastAsia="x-none"/>
        </w:rPr>
        <w:t xml:space="preserve">уведомления об изменении параметров планируемого строительства </w:t>
      </w:r>
    </w:p>
    <w:p w:rsidR="006A15B6"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D02FDF">
        <w:rPr>
          <w:rFonts w:ascii="Times New Roman" w:eastAsia="Times New Roman" w:hAnsi="Times New Roman" w:cs="Times New Roman"/>
          <w:color w:val="000000"/>
          <w:sz w:val="28"/>
          <w:szCs w:val="28"/>
          <w:lang w:eastAsia="x-none"/>
        </w:rPr>
        <w:t xml:space="preserve">или реконструкции объекта индивидуального жилищного строительства </w:t>
      </w:r>
    </w:p>
    <w:p w:rsidR="006A15B6" w:rsidRPr="00D02FDF"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D02FDF">
        <w:rPr>
          <w:rFonts w:ascii="Times New Roman" w:eastAsia="Times New Roman" w:hAnsi="Times New Roman" w:cs="Times New Roman"/>
          <w:color w:val="000000"/>
          <w:sz w:val="28"/>
          <w:szCs w:val="28"/>
          <w:lang w:eastAsia="x-none"/>
        </w:rPr>
        <w:t>или садового дома)</w:t>
      </w:r>
    </w:p>
    <w:p w:rsidR="006A15B6" w:rsidRPr="00F23C14"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b/>
          <w:color w:val="000000"/>
          <w:sz w:val="28"/>
          <w:szCs w:val="28"/>
          <w:lang w:eastAsia="x-none"/>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4"/>
      </w:tblGrid>
      <w:tr w:rsidR="006A15B6" w:rsidRPr="00F23C14" w:rsidTr="000C06F9">
        <w:trPr>
          <w:trHeight w:val="11166"/>
        </w:trPr>
        <w:tc>
          <w:tcPr>
            <w:tcW w:w="9814" w:type="dxa"/>
            <w:shd w:val="clear" w:color="auto" w:fill="auto"/>
          </w:tcPr>
          <w:p w:rsidR="006A15B6" w:rsidRPr="00F23C14"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p>
        </w:tc>
      </w:tr>
    </w:tbl>
    <w:p w:rsidR="006A15B6"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p>
    <w:p w:rsidR="006A15B6"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p>
    <w:p w:rsidR="006A15B6" w:rsidRPr="00F23C14"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F23C14">
        <w:rPr>
          <w:rFonts w:ascii="Times New Roman" w:eastAsia="Times New Roman" w:hAnsi="Times New Roman" w:cs="Times New Roman"/>
          <w:color w:val="000000"/>
          <w:sz w:val="28"/>
          <w:szCs w:val="28"/>
          <w:lang w:eastAsia="x-none"/>
        </w:rPr>
        <w:t>Почтовый адрес и (или) адрес электронной почты для связи:</w:t>
      </w:r>
    </w:p>
    <w:p w:rsidR="006A15B6" w:rsidRPr="00F23C14"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u w:val="single"/>
          <w:lang w:eastAsia="x-none"/>
        </w:rPr>
      </w:pPr>
      <w:r>
        <w:rPr>
          <w:rFonts w:ascii="Times New Roman" w:eastAsia="Times New Roman" w:hAnsi="Times New Roman" w:cs="Times New Roman"/>
          <w:color w:val="000000"/>
          <w:sz w:val="28"/>
          <w:szCs w:val="28"/>
          <w:u w:val="single"/>
          <w:lang w:eastAsia="x-none"/>
        </w:rPr>
        <w:t xml:space="preserve">             </w:t>
      </w:r>
      <w:r w:rsidRPr="00F23C14">
        <w:rPr>
          <w:rFonts w:ascii="Times New Roman" w:eastAsia="Times New Roman" w:hAnsi="Times New Roman" w:cs="Times New Roman"/>
          <w:color w:val="000000"/>
          <w:sz w:val="28"/>
          <w:szCs w:val="28"/>
          <w:u w:val="single"/>
          <w:lang w:eastAsia="x-none"/>
        </w:rPr>
        <w:tab/>
      </w:r>
      <w:r w:rsidRPr="00F23C14">
        <w:rPr>
          <w:rFonts w:ascii="Times New Roman" w:eastAsia="Times New Roman" w:hAnsi="Times New Roman" w:cs="Times New Roman"/>
          <w:color w:val="000000"/>
          <w:sz w:val="28"/>
          <w:szCs w:val="28"/>
          <w:u w:val="single"/>
          <w:lang w:eastAsia="x-none"/>
        </w:rPr>
        <w:tab/>
      </w:r>
      <w:r>
        <w:rPr>
          <w:rFonts w:ascii="Times New Roman" w:eastAsia="Times New Roman" w:hAnsi="Times New Roman" w:cs="Times New Roman"/>
          <w:color w:val="000000"/>
          <w:sz w:val="28"/>
          <w:szCs w:val="28"/>
          <w:u w:val="single"/>
          <w:lang w:eastAsia="x-none"/>
        </w:rPr>
        <w:tab/>
      </w:r>
      <w:r>
        <w:rPr>
          <w:rFonts w:ascii="Times New Roman" w:eastAsia="Times New Roman" w:hAnsi="Times New Roman" w:cs="Times New Roman"/>
          <w:color w:val="000000"/>
          <w:sz w:val="28"/>
          <w:szCs w:val="28"/>
          <w:u w:val="single"/>
          <w:lang w:eastAsia="x-none"/>
        </w:rPr>
        <w:tab/>
      </w:r>
      <w:r>
        <w:rPr>
          <w:rFonts w:ascii="Times New Roman" w:eastAsia="Times New Roman" w:hAnsi="Times New Roman" w:cs="Times New Roman"/>
          <w:color w:val="000000"/>
          <w:sz w:val="28"/>
          <w:szCs w:val="28"/>
          <w:u w:val="single"/>
          <w:lang w:eastAsia="x-none"/>
        </w:rPr>
        <w:tab/>
      </w:r>
      <w:r>
        <w:rPr>
          <w:rFonts w:ascii="Times New Roman" w:eastAsia="Times New Roman" w:hAnsi="Times New Roman" w:cs="Times New Roman"/>
          <w:color w:val="000000"/>
          <w:sz w:val="28"/>
          <w:szCs w:val="28"/>
          <w:u w:val="single"/>
          <w:lang w:eastAsia="x-none"/>
        </w:rPr>
        <w:tab/>
      </w:r>
      <w:r>
        <w:rPr>
          <w:rFonts w:ascii="Times New Roman" w:eastAsia="Times New Roman" w:hAnsi="Times New Roman" w:cs="Times New Roman"/>
          <w:color w:val="000000"/>
          <w:sz w:val="28"/>
          <w:szCs w:val="28"/>
          <w:u w:val="single"/>
          <w:lang w:eastAsia="x-none"/>
        </w:rPr>
        <w:tab/>
      </w:r>
      <w:r>
        <w:rPr>
          <w:rFonts w:ascii="Times New Roman" w:eastAsia="Times New Roman" w:hAnsi="Times New Roman" w:cs="Times New Roman"/>
          <w:color w:val="000000"/>
          <w:sz w:val="28"/>
          <w:szCs w:val="28"/>
          <w:u w:val="single"/>
          <w:lang w:eastAsia="x-none"/>
        </w:rPr>
        <w:tab/>
      </w:r>
      <w:r>
        <w:rPr>
          <w:rFonts w:ascii="Times New Roman" w:eastAsia="Times New Roman" w:hAnsi="Times New Roman" w:cs="Times New Roman"/>
          <w:color w:val="000000"/>
          <w:sz w:val="28"/>
          <w:szCs w:val="28"/>
          <w:u w:val="single"/>
          <w:lang w:eastAsia="x-none"/>
        </w:rPr>
        <w:tab/>
      </w:r>
    </w:p>
    <w:p w:rsidR="006A15B6" w:rsidRPr="00F23C14"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F23C14">
        <w:rPr>
          <w:rFonts w:ascii="Times New Roman" w:eastAsia="Times New Roman" w:hAnsi="Times New Roman" w:cs="Times New Roman"/>
          <w:color w:val="000000"/>
          <w:sz w:val="28"/>
          <w:szCs w:val="28"/>
          <w:lang w:eastAsia="x-none"/>
        </w:rPr>
        <w:tab/>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w:t>
      </w:r>
      <w:r>
        <w:rPr>
          <w:rFonts w:ascii="Times New Roman" w:eastAsia="Times New Roman" w:hAnsi="Times New Roman" w:cs="Times New Roman"/>
          <w:color w:val="000000"/>
          <w:sz w:val="28"/>
          <w:szCs w:val="28"/>
          <w:lang w:eastAsia="x-none"/>
        </w:rPr>
        <w:t xml:space="preserve"> </w:t>
      </w:r>
      <w:r w:rsidRPr="00F23C14">
        <w:rPr>
          <w:rFonts w:ascii="Times New Roman" w:eastAsia="Times New Roman" w:hAnsi="Times New Roman" w:cs="Times New Roman"/>
          <w:color w:val="000000"/>
          <w:sz w:val="28"/>
          <w:szCs w:val="28"/>
          <w:lang w:eastAsia="x-none"/>
        </w:rPr>
        <w:t xml:space="preserve">о планируемых строительстве или реконструкции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 </w:t>
      </w:r>
    </w:p>
    <w:p w:rsidR="006A15B6" w:rsidRPr="00F23C14"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i/>
          <w:color w:val="000000"/>
          <w:sz w:val="28"/>
          <w:szCs w:val="28"/>
          <w:u w:val="single"/>
          <w:lang w:eastAsia="x-none"/>
        </w:rPr>
      </w:pPr>
      <w:r w:rsidRPr="00F23C14">
        <w:rPr>
          <w:rFonts w:ascii="Times New Roman" w:eastAsia="Times New Roman" w:hAnsi="Times New Roman" w:cs="Times New Roman"/>
          <w:color w:val="000000"/>
          <w:sz w:val="28"/>
          <w:szCs w:val="28"/>
          <w:u w:val="single"/>
          <w:lang w:eastAsia="x-none"/>
        </w:rPr>
        <w:tab/>
      </w:r>
      <w:r w:rsidRPr="00F23C14">
        <w:rPr>
          <w:rFonts w:ascii="Times New Roman" w:eastAsia="Times New Roman" w:hAnsi="Times New Roman" w:cs="Times New Roman"/>
          <w:color w:val="000000"/>
          <w:sz w:val="28"/>
          <w:szCs w:val="28"/>
          <w:u w:val="single"/>
          <w:lang w:eastAsia="x-none"/>
        </w:rPr>
        <w:tab/>
      </w:r>
      <w:r w:rsidRPr="00F23C14">
        <w:rPr>
          <w:rFonts w:ascii="Times New Roman" w:eastAsia="Times New Roman" w:hAnsi="Times New Roman" w:cs="Times New Roman"/>
          <w:color w:val="000000"/>
          <w:sz w:val="28"/>
          <w:szCs w:val="28"/>
          <w:u w:val="single"/>
          <w:lang w:eastAsia="x-none"/>
        </w:rPr>
        <w:tab/>
      </w:r>
      <w:r w:rsidRPr="00F23C14">
        <w:rPr>
          <w:rFonts w:ascii="Times New Roman" w:eastAsia="Times New Roman" w:hAnsi="Times New Roman" w:cs="Times New Roman"/>
          <w:color w:val="000000"/>
          <w:sz w:val="28"/>
          <w:szCs w:val="28"/>
          <w:u w:val="single"/>
          <w:lang w:eastAsia="x-none"/>
        </w:rPr>
        <w:tab/>
      </w:r>
      <w:r>
        <w:rPr>
          <w:rFonts w:ascii="Times New Roman" w:eastAsia="Times New Roman" w:hAnsi="Times New Roman" w:cs="Times New Roman"/>
          <w:i/>
          <w:color w:val="000000"/>
          <w:sz w:val="28"/>
          <w:szCs w:val="28"/>
          <w:u w:val="single"/>
          <w:lang w:eastAsia="x-none"/>
        </w:rPr>
        <w:tab/>
      </w:r>
      <w:r>
        <w:rPr>
          <w:rFonts w:ascii="Times New Roman" w:eastAsia="Times New Roman" w:hAnsi="Times New Roman" w:cs="Times New Roman"/>
          <w:i/>
          <w:color w:val="000000"/>
          <w:sz w:val="28"/>
          <w:szCs w:val="28"/>
          <w:u w:val="single"/>
          <w:lang w:eastAsia="x-none"/>
        </w:rPr>
        <w:tab/>
      </w:r>
      <w:r>
        <w:rPr>
          <w:rFonts w:ascii="Times New Roman" w:eastAsia="Times New Roman" w:hAnsi="Times New Roman" w:cs="Times New Roman"/>
          <w:i/>
          <w:color w:val="000000"/>
          <w:sz w:val="28"/>
          <w:szCs w:val="28"/>
          <w:u w:val="single"/>
          <w:lang w:eastAsia="x-none"/>
        </w:rPr>
        <w:tab/>
      </w:r>
      <w:r>
        <w:rPr>
          <w:rFonts w:ascii="Times New Roman" w:eastAsia="Times New Roman" w:hAnsi="Times New Roman" w:cs="Times New Roman"/>
          <w:i/>
          <w:color w:val="000000"/>
          <w:sz w:val="28"/>
          <w:szCs w:val="28"/>
          <w:u w:val="single"/>
          <w:lang w:eastAsia="x-none"/>
        </w:rPr>
        <w:tab/>
      </w:r>
      <w:r>
        <w:rPr>
          <w:rFonts w:ascii="Times New Roman" w:eastAsia="Times New Roman" w:hAnsi="Times New Roman" w:cs="Times New Roman"/>
          <w:i/>
          <w:color w:val="000000"/>
          <w:sz w:val="28"/>
          <w:szCs w:val="28"/>
          <w:u w:val="single"/>
          <w:lang w:eastAsia="x-none"/>
        </w:rPr>
        <w:tab/>
      </w:r>
    </w:p>
    <w:p w:rsidR="006A15B6"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0"/>
          <w:szCs w:val="20"/>
          <w:lang w:eastAsia="x-none"/>
        </w:rPr>
      </w:pPr>
      <w:r w:rsidRPr="00F23C14">
        <w:rPr>
          <w:rFonts w:ascii="Times New Roman" w:eastAsia="Times New Roman" w:hAnsi="Times New Roman" w:cs="Times New Roman"/>
          <w:color w:val="000000"/>
          <w:sz w:val="20"/>
          <w:szCs w:val="20"/>
          <w:lang w:eastAsia="x-none"/>
        </w:rPr>
        <w:t xml:space="preserve">(путем направления на почтовый адрес и (или) адрес электронной почты или нарочным в уполномоченном </w:t>
      </w:r>
    </w:p>
    <w:p w:rsidR="006A15B6"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0"/>
          <w:szCs w:val="20"/>
          <w:lang w:eastAsia="x-none"/>
        </w:rPr>
      </w:pPr>
      <w:r w:rsidRPr="00F23C14">
        <w:rPr>
          <w:rFonts w:ascii="Times New Roman" w:eastAsia="Times New Roman" w:hAnsi="Times New Roman" w:cs="Times New Roman"/>
          <w:color w:val="000000"/>
          <w:sz w:val="20"/>
          <w:szCs w:val="20"/>
          <w:lang w:eastAsia="x-none"/>
        </w:rPr>
        <w:t xml:space="preserve">на выдачу разрешений на строительство федеральном органе исполнительной власти, органе исполнительной </w:t>
      </w:r>
    </w:p>
    <w:p w:rsidR="006A15B6"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0"/>
          <w:szCs w:val="20"/>
          <w:lang w:eastAsia="x-none"/>
        </w:rPr>
      </w:pPr>
      <w:r w:rsidRPr="00F23C14">
        <w:rPr>
          <w:rFonts w:ascii="Times New Roman" w:eastAsia="Times New Roman" w:hAnsi="Times New Roman" w:cs="Times New Roman"/>
          <w:color w:val="000000"/>
          <w:sz w:val="20"/>
          <w:szCs w:val="20"/>
          <w:lang w:eastAsia="x-none"/>
        </w:rPr>
        <w:t xml:space="preserve">власти субъекта Российской Федерации или органе местного самоуправления, в том числе через </w:t>
      </w:r>
    </w:p>
    <w:p w:rsidR="006A15B6" w:rsidRPr="00D02FDF"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0"/>
          <w:szCs w:val="20"/>
          <w:lang w:eastAsia="x-none"/>
        </w:rPr>
      </w:pPr>
      <w:r w:rsidRPr="00D02FDF">
        <w:rPr>
          <w:rFonts w:ascii="Times New Roman" w:eastAsia="Times New Roman" w:hAnsi="Times New Roman" w:cs="Times New Roman"/>
          <w:color w:val="000000"/>
          <w:sz w:val="20"/>
          <w:szCs w:val="20"/>
          <w:lang w:eastAsia="x-none"/>
        </w:rPr>
        <w:t>многофункциональный центр)</w:t>
      </w:r>
    </w:p>
    <w:p w:rsidR="006A15B6" w:rsidRPr="00D02FDF"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p>
    <w:p w:rsidR="006A15B6" w:rsidRPr="00D02FDF"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p>
    <w:p w:rsidR="006A15B6" w:rsidRPr="00D02FDF"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D02FDF">
        <w:rPr>
          <w:rFonts w:ascii="Times New Roman" w:eastAsia="Times New Roman" w:hAnsi="Times New Roman" w:cs="Times New Roman"/>
          <w:color w:val="000000"/>
          <w:sz w:val="28"/>
          <w:szCs w:val="28"/>
          <w:lang w:eastAsia="x-none"/>
        </w:rPr>
        <w:t xml:space="preserve">Настоящим уведомлением я </w:t>
      </w:r>
      <w:r w:rsidRPr="00D02FDF">
        <w:rPr>
          <w:rFonts w:ascii="Times New Roman" w:eastAsia="Times New Roman" w:hAnsi="Times New Roman" w:cs="Times New Roman"/>
          <w:color w:val="000000"/>
          <w:sz w:val="28"/>
          <w:szCs w:val="28"/>
          <w:u w:val="single"/>
          <w:lang w:eastAsia="x-none"/>
        </w:rPr>
        <w:tab/>
      </w:r>
      <w:r w:rsidRPr="00D02FDF">
        <w:rPr>
          <w:rFonts w:ascii="Times New Roman" w:eastAsia="Times New Roman" w:hAnsi="Times New Roman" w:cs="Times New Roman"/>
          <w:color w:val="000000"/>
          <w:sz w:val="28"/>
          <w:szCs w:val="28"/>
          <w:u w:val="single"/>
          <w:lang w:eastAsia="x-none"/>
        </w:rPr>
        <w:tab/>
      </w:r>
      <w:r w:rsidRPr="00D02FDF">
        <w:rPr>
          <w:rFonts w:ascii="Times New Roman" w:eastAsia="Times New Roman" w:hAnsi="Times New Roman" w:cs="Times New Roman"/>
          <w:color w:val="000000"/>
          <w:sz w:val="28"/>
          <w:szCs w:val="28"/>
          <w:u w:val="single"/>
          <w:lang w:eastAsia="x-none"/>
        </w:rPr>
        <w:tab/>
      </w:r>
      <w:r w:rsidRPr="00D02FDF">
        <w:rPr>
          <w:rFonts w:ascii="Times New Roman" w:eastAsia="Times New Roman" w:hAnsi="Times New Roman" w:cs="Times New Roman"/>
          <w:i/>
          <w:color w:val="000000"/>
          <w:sz w:val="28"/>
          <w:szCs w:val="28"/>
          <w:u w:val="single"/>
          <w:lang w:eastAsia="x-none"/>
        </w:rPr>
        <w:tab/>
      </w:r>
      <w:r w:rsidRPr="00D02FDF">
        <w:rPr>
          <w:rFonts w:ascii="Times New Roman" w:eastAsia="Times New Roman" w:hAnsi="Times New Roman" w:cs="Times New Roman"/>
          <w:i/>
          <w:color w:val="000000"/>
          <w:sz w:val="28"/>
          <w:szCs w:val="28"/>
          <w:u w:val="single"/>
          <w:lang w:eastAsia="x-none"/>
        </w:rPr>
        <w:tab/>
      </w:r>
      <w:r w:rsidRPr="00D02FDF">
        <w:rPr>
          <w:rFonts w:ascii="Times New Roman" w:eastAsia="Times New Roman" w:hAnsi="Times New Roman" w:cs="Times New Roman"/>
          <w:i/>
          <w:color w:val="000000"/>
          <w:sz w:val="28"/>
          <w:szCs w:val="28"/>
          <w:u w:val="single"/>
          <w:lang w:eastAsia="x-none"/>
        </w:rPr>
        <w:tab/>
        <w:t xml:space="preserve"> </w:t>
      </w:r>
    </w:p>
    <w:p w:rsidR="006A15B6" w:rsidRPr="00D02FDF"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0"/>
          <w:szCs w:val="20"/>
          <w:lang w:eastAsia="x-none"/>
        </w:rPr>
      </w:pPr>
      <w:r w:rsidRPr="00D02FDF">
        <w:rPr>
          <w:rFonts w:ascii="Times New Roman" w:eastAsia="Times New Roman" w:hAnsi="Times New Roman" w:cs="Times New Roman"/>
          <w:color w:val="000000"/>
          <w:lang w:eastAsia="x-none"/>
        </w:rPr>
        <w:t xml:space="preserve">                                                                                </w:t>
      </w:r>
      <w:r w:rsidRPr="00D02FDF">
        <w:rPr>
          <w:rFonts w:ascii="Times New Roman" w:eastAsia="Times New Roman" w:hAnsi="Times New Roman" w:cs="Times New Roman"/>
          <w:color w:val="000000"/>
          <w:sz w:val="20"/>
          <w:szCs w:val="20"/>
          <w:lang w:eastAsia="x-none"/>
        </w:rPr>
        <w:t>(фамилия, имя, отчество (при наличии)</w:t>
      </w:r>
    </w:p>
    <w:p w:rsidR="006A15B6" w:rsidRPr="00D02FDF"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D02FDF">
        <w:rPr>
          <w:rFonts w:ascii="Times New Roman" w:eastAsia="Times New Roman" w:hAnsi="Times New Roman" w:cs="Times New Roman"/>
          <w:color w:val="000000"/>
          <w:sz w:val="28"/>
          <w:szCs w:val="28"/>
          <w:lang w:eastAsia="x-none"/>
        </w:rPr>
        <w:t>даю согласие на обработку персональных данных (в случае если застройщиком является физическое лицо).</w:t>
      </w:r>
    </w:p>
    <w:p w:rsidR="006A15B6" w:rsidRPr="00D02FDF"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p>
    <w:p w:rsidR="006A15B6" w:rsidRPr="00F23C14"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b/>
          <w:color w:val="000000"/>
          <w:sz w:val="28"/>
          <w:szCs w:val="28"/>
          <w:lang w:eastAsia="x-none"/>
        </w:rPr>
      </w:pPr>
    </w:p>
    <w:p w:rsidR="006A15B6" w:rsidRPr="00F23C14"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u w:val="single"/>
          <w:lang w:eastAsia="x-none"/>
        </w:rPr>
      </w:pPr>
      <w:r w:rsidRPr="00F23C14">
        <w:rPr>
          <w:rFonts w:ascii="Times New Roman" w:eastAsia="Times New Roman" w:hAnsi="Times New Roman" w:cs="Times New Roman"/>
          <w:color w:val="000000"/>
          <w:sz w:val="28"/>
          <w:szCs w:val="28"/>
          <w:u w:val="single"/>
          <w:lang w:eastAsia="x-none"/>
        </w:rPr>
        <w:tab/>
      </w:r>
      <w:r w:rsidRPr="00F23C14">
        <w:rPr>
          <w:rFonts w:ascii="Times New Roman" w:eastAsia="Times New Roman" w:hAnsi="Times New Roman" w:cs="Times New Roman"/>
          <w:color w:val="000000"/>
          <w:sz w:val="28"/>
          <w:szCs w:val="28"/>
          <w:u w:val="single"/>
          <w:lang w:eastAsia="x-none"/>
        </w:rPr>
        <w:tab/>
      </w:r>
      <w:r w:rsidRPr="00F23C14">
        <w:rPr>
          <w:rFonts w:ascii="Times New Roman" w:eastAsia="Times New Roman" w:hAnsi="Times New Roman" w:cs="Times New Roman"/>
          <w:color w:val="000000"/>
          <w:sz w:val="28"/>
          <w:szCs w:val="28"/>
          <w:u w:val="single"/>
          <w:lang w:eastAsia="x-none"/>
        </w:rPr>
        <w:tab/>
      </w:r>
      <w:r w:rsidRPr="00F23C14">
        <w:rPr>
          <w:rFonts w:ascii="Times New Roman" w:eastAsia="Times New Roman" w:hAnsi="Times New Roman" w:cs="Times New Roman"/>
          <w:color w:val="000000"/>
          <w:sz w:val="28"/>
          <w:szCs w:val="28"/>
          <w:lang w:eastAsia="x-none"/>
        </w:rPr>
        <w:tab/>
      </w:r>
      <w:r w:rsidRPr="00F23C14">
        <w:rPr>
          <w:rFonts w:ascii="Times New Roman" w:eastAsia="Times New Roman" w:hAnsi="Times New Roman" w:cs="Times New Roman"/>
          <w:color w:val="000000"/>
          <w:sz w:val="28"/>
          <w:szCs w:val="28"/>
          <w:u w:val="single"/>
          <w:lang w:eastAsia="x-none"/>
        </w:rPr>
        <w:tab/>
      </w:r>
      <w:r w:rsidRPr="00F23C14">
        <w:rPr>
          <w:rFonts w:ascii="Times New Roman" w:eastAsia="Times New Roman" w:hAnsi="Times New Roman" w:cs="Times New Roman"/>
          <w:color w:val="000000"/>
          <w:sz w:val="28"/>
          <w:szCs w:val="28"/>
          <w:u w:val="single"/>
          <w:lang w:eastAsia="x-none"/>
        </w:rPr>
        <w:tab/>
      </w:r>
      <w:r w:rsidRPr="00F23C14">
        <w:rPr>
          <w:rFonts w:ascii="Times New Roman" w:eastAsia="Times New Roman" w:hAnsi="Times New Roman" w:cs="Times New Roman"/>
          <w:color w:val="000000"/>
          <w:sz w:val="28"/>
          <w:szCs w:val="28"/>
          <w:lang w:eastAsia="x-none"/>
        </w:rPr>
        <w:tab/>
      </w:r>
      <w:r>
        <w:rPr>
          <w:rFonts w:ascii="Times New Roman" w:eastAsia="Times New Roman" w:hAnsi="Times New Roman" w:cs="Times New Roman"/>
          <w:color w:val="000000"/>
          <w:sz w:val="28"/>
          <w:szCs w:val="28"/>
          <w:u w:val="single"/>
          <w:lang w:eastAsia="x-none"/>
        </w:rPr>
        <w:tab/>
      </w:r>
      <w:r>
        <w:rPr>
          <w:rFonts w:ascii="Times New Roman" w:eastAsia="Times New Roman" w:hAnsi="Times New Roman" w:cs="Times New Roman"/>
          <w:color w:val="000000"/>
          <w:sz w:val="28"/>
          <w:szCs w:val="28"/>
          <w:u w:val="single"/>
          <w:lang w:eastAsia="x-none"/>
        </w:rPr>
        <w:tab/>
      </w:r>
    </w:p>
    <w:p w:rsidR="006A15B6" w:rsidRPr="00F23C14" w:rsidRDefault="006A15B6" w:rsidP="006A15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line="240" w:lineRule="exact"/>
        <w:jc w:val="both"/>
        <w:rPr>
          <w:rFonts w:ascii="Times New Roman" w:eastAsia="Times New Roman" w:hAnsi="Times New Roman" w:cs="Times New Roman"/>
          <w:color w:val="000000"/>
          <w:sz w:val="28"/>
          <w:szCs w:val="28"/>
          <w:vertAlign w:val="superscript"/>
          <w:lang w:eastAsia="x-none"/>
        </w:rPr>
      </w:pPr>
      <w:r w:rsidRPr="00F23C14">
        <w:rPr>
          <w:rFonts w:ascii="Times New Roman" w:eastAsia="Times New Roman" w:hAnsi="Times New Roman" w:cs="Times New Roman"/>
          <w:color w:val="000000"/>
          <w:sz w:val="28"/>
          <w:szCs w:val="28"/>
          <w:vertAlign w:val="superscript"/>
          <w:lang w:eastAsia="x-none"/>
        </w:rPr>
        <w:t xml:space="preserve">(должность, в случае если застройщиком                                  </w:t>
      </w:r>
      <w:r>
        <w:rPr>
          <w:rFonts w:ascii="Times New Roman" w:eastAsia="Times New Roman" w:hAnsi="Times New Roman" w:cs="Times New Roman"/>
          <w:color w:val="000000"/>
          <w:sz w:val="28"/>
          <w:szCs w:val="28"/>
          <w:vertAlign w:val="superscript"/>
          <w:lang w:eastAsia="x-none"/>
        </w:rPr>
        <w:t xml:space="preserve">    </w:t>
      </w:r>
      <w:proofErr w:type="gramStart"/>
      <w:r>
        <w:rPr>
          <w:rFonts w:ascii="Times New Roman" w:eastAsia="Times New Roman" w:hAnsi="Times New Roman" w:cs="Times New Roman"/>
          <w:color w:val="000000"/>
          <w:sz w:val="28"/>
          <w:szCs w:val="28"/>
          <w:vertAlign w:val="superscript"/>
          <w:lang w:eastAsia="x-none"/>
        </w:rPr>
        <w:t xml:space="preserve">   (</w:t>
      </w:r>
      <w:proofErr w:type="gramEnd"/>
      <w:r>
        <w:rPr>
          <w:rFonts w:ascii="Times New Roman" w:eastAsia="Times New Roman" w:hAnsi="Times New Roman" w:cs="Times New Roman"/>
          <w:color w:val="000000"/>
          <w:sz w:val="28"/>
          <w:szCs w:val="28"/>
          <w:vertAlign w:val="superscript"/>
          <w:lang w:eastAsia="x-none"/>
        </w:rPr>
        <w:t xml:space="preserve">подпись)                               </w:t>
      </w:r>
      <w:r w:rsidRPr="00F23C14">
        <w:rPr>
          <w:rFonts w:ascii="Times New Roman" w:eastAsia="Times New Roman" w:hAnsi="Times New Roman" w:cs="Times New Roman"/>
          <w:color w:val="000000"/>
          <w:sz w:val="28"/>
          <w:szCs w:val="28"/>
          <w:vertAlign w:val="superscript"/>
          <w:lang w:eastAsia="x-none"/>
        </w:rPr>
        <w:t xml:space="preserve">    (расшифровка подписи)</w:t>
      </w:r>
    </w:p>
    <w:p w:rsidR="006A15B6" w:rsidRPr="00E365FD" w:rsidRDefault="006A15B6" w:rsidP="006A15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line="240" w:lineRule="exact"/>
        <w:jc w:val="both"/>
        <w:rPr>
          <w:rFonts w:ascii="Times New Roman" w:eastAsia="Times New Roman" w:hAnsi="Times New Roman" w:cs="Times New Roman"/>
          <w:color w:val="000000"/>
          <w:sz w:val="28"/>
          <w:szCs w:val="28"/>
          <w:vertAlign w:val="superscript"/>
          <w:lang w:eastAsia="x-none"/>
        </w:rPr>
      </w:pPr>
      <w:r>
        <w:rPr>
          <w:rFonts w:ascii="Times New Roman" w:eastAsia="Times New Roman" w:hAnsi="Times New Roman" w:cs="Times New Roman"/>
          <w:color w:val="000000"/>
          <w:sz w:val="28"/>
          <w:szCs w:val="28"/>
          <w:vertAlign w:val="superscript"/>
          <w:lang w:eastAsia="x-none"/>
        </w:rPr>
        <w:t xml:space="preserve">       является юридическое лицо)</w:t>
      </w:r>
    </w:p>
    <w:p w:rsidR="006A15B6" w:rsidRPr="00F23C14"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F23C14">
        <w:rPr>
          <w:rFonts w:ascii="Times New Roman" w:eastAsia="Times New Roman" w:hAnsi="Times New Roman" w:cs="Times New Roman"/>
          <w:color w:val="000000"/>
          <w:sz w:val="28"/>
          <w:szCs w:val="28"/>
          <w:lang w:eastAsia="x-none"/>
        </w:rPr>
        <w:tab/>
        <w:t>М.П.</w:t>
      </w:r>
    </w:p>
    <w:p w:rsidR="006A15B6" w:rsidRPr="00F23C14"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vertAlign w:val="superscript"/>
          <w:lang w:eastAsia="x-none"/>
        </w:rPr>
      </w:pPr>
      <w:r w:rsidRPr="00F23C14">
        <w:rPr>
          <w:rFonts w:ascii="Times New Roman" w:eastAsia="Times New Roman" w:hAnsi="Times New Roman" w:cs="Times New Roman"/>
          <w:color w:val="000000"/>
          <w:sz w:val="28"/>
          <w:szCs w:val="28"/>
          <w:lang w:eastAsia="x-none"/>
        </w:rPr>
        <w:t xml:space="preserve">          </w:t>
      </w:r>
      <w:r w:rsidRPr="00F23C14">
        <w:rPr>
          <w:rFonts w:ascii="Times New Roman" w:eastAsia="Times New Roman" w:hAnsi="Times New Roman" w:cs="Times New Roman"/>
          <w:color w:val="000000"/>
          <w:sz w:val="28"/>
          <w:szCs w:val="28"/>
          <w:vertAlign w:val="superscript"/>
          <w:lang w:eastAsia="x-none"/>
        </w:rPr>
        <w:t>(при наличии)</w:t>
      </w:r>
    </w:p>
    <w:p w:rsidR="006A15B6" w:rsidRDefault="006A15B6" w:rsidP="00D837CD">
      <w:pPr>
        <w:widowControl w:val="0"/>
        <w:jc w:val="both"/>
        <w:rPr>
          <w:rFonts w:ascii="Times New Roman" w:eastAsia="Times New Roman" w:hAnsi="Times New Roman" w:cs="Times New Roman"/>
          <w:sz w:val="28"/>
          <w:szCs w:val="28"/>
        </w:rPr>
      </w:pPr>
    </w:p>
    <w:p w:rsidR="005000B2" w:rsidRDefault="005000B2" w:rsidP="00D837CD">
      <w:pPr>
        <w:widowControl w:val="0"/>
        <w:jc w:val="both"/>
        <w:rPr>
          <w:rFonts w:ascii="Times New Roman" w:eastAsia="Times New Roman" w:hAnsi="Times New Roman" w:cs="Times New Roman"/>
          <w:sz w:val="28"/>
          <w:szCs w:val="28"/>
        </w:rPr>
        <w:sectPr w:rsidR="005000B2" w:rsidSect="008D5A2C">
          <w:pgSz w:w="11906" w:h="16838"/>
          <w:pgMar w:top="1134" w:right="567" w:bottom="1134" w:left="1701" w:header="709" w:footer="709" w:gutter="0"/>
          <w:cols w:space="708"/>
          <w:titlePg/>
          <w:docGrid w:linePitch="360"/>
        </w:sectPr>
      </w:pPr>
    </w:p>
    <w:p w:rsidR="000C06F9" w:rsidRDefault="000C06F9" w:rsidP="00D837CD">
      <w:pPr>
        <w:widowControl w:val="0"/>
        <w:jc w:val="both"/>
        <w:rPr>
          <w:rFonts w:ascii="Times New Roman" w:eastAsia="Times New Roman" w:hAnsi="Times New Roman" w:cs="Times New Roman"/>
          <w:sz w:val="28"/>
          <w:szCs w:val="28"/>
        </w:rPr>
      </w:pPr>
    </w:p>
    <w:p w:rsidR="000C06F9" w:rsidRPr="00A92E89" w:rsidRDefault="000C06F9" w:rsidP="000C06F9">
      <w:pPr>
        <w:widowControl w:val="0"/>
        <w:ind w:left="5400"/>
        <w:jc w:val="both"/>
        <w:rPr>
          <w:rFonts w:ascii="Times New Roman" w:hAnsi="Times New Roman" w:cs="Times New Roman"/>
          <w:sz w:val="28"/>
          <w:szCs w:val="28"/>
        </w:rPr>
      </w:pPr>
      <w:r w:rsidRPr="00A92E89">
        <w:rPr>
          <w:rFonts w:ascii="Times New Roman" w:hAnsi="Times New Roman" w:cs="Times New Roman"/>
          <w:sz w:val="28"/>
          <w:szCs w:val="28"/>
        </w:rPr>
        <w:t>П</w:t>
      </w:r>
      <w:r>
        <w:rPr>
          <w:rFonts w:ascii="Times New Roman" w:hAnsi="Times New Roman" w:cs="Times New Roman"/>
          <w:sz w:val="28"/>
          <w:szCs w:val="28"/>
        </w:rPr>
        <w:t>риложение</w:t>
      </w:r>
      <w:r w:rsidRPr="00A92E89">
        <w:rPr>
          <w:rFonts w:ascii="Times New Roman" w:hAnsi="Times New Roman" w:cs="Times New Roman"/>
          <w:sz w:val="28"/>
          <w:szCs w:val="28"/>
        </w:rPr>
        <w:t xml:space="preserve"> № </w:t>
      </w:r>
      <w:r>
        <w:rPr>
          <w:rFonts w:ascii="Times New Roman" w:hAnsi="Times New Roman" w:cs="Times New Roman"/>
          <w:sz w:val="28"/>
          <w:szCs w:val="28"/>
        </w:rPr>
        <w:t>4</w:t>
      </w:r>
    </w:p>
    <w:p w:rsidR="000C06F9" w:rsidRPr="00A92E89" w:rsidRDefault="000C06F9" w:rsidP="000C06F9">
      <w:pPr>
        <w:widowControl w:val="0"/>
        <w:ind w:left="5400"/>
        <w:outlineLvl w:val="0"/>
        <w:rPr>
          <w:rFonts w:ascii="Times New Roman" w:hAnsi="Times New Roman" w:cs="Times New Roman"/>
          <w:bCs/>
          <w:sz w:val="28"/>
          <w:szCs w:val="28"/>
        </w:rPr>
      </w:pPr>
      <w:r w:rsidRPr="00A92E89">
        <w:rPr>
          <w:rFonts w:ascii="Times New Roman" w:hAnsi="Times New Roman" w:cs="Times New Roman"/>
          <w:bCs/>
          <w:sz w:val="28"/>
          <w:szCs w:val="28"/>
        </w:rPr>
        <w:t>к административному</w:t>
      </w:r>
    </w:p>
    <w:p w:rsidR="000C06F9" w:rsidRPr="00A92E89" w:rsidRDefault="000C06F9" w:rsidP="000C06F9">
      <w:pPr>
        <w:widowControl w:val="0"/>
        <w:ind w:left="5400"/>
        <w:outlineLvl w:val="0"/>
        <w:rPr>
          <w:rFonts w:ascii="Times New Roman" w:hAnsi="Times New Roman" w:cs="Times New Roman"/>
          <w:bCs/>
          <w:sz w:val="28"/>
          <w:szCs w:val="28"/>
        </w:rPr>
      </w:pPr>
      <w:r>
        <w:rPr>
          <w:rFonts w:ascii="Times New Roman" w:hAnsi="Times New Roman" w:cs="Times New Roman"/>
          <w:bCs/>
          <w:sz w:val="28"/>
          <w:szCs w:val="28"/>
        </w:rPr>
        <w:t xml:space="preserve">регламенту </w:t>
      </w:r>
      <w:r w:rsidRPr="00A92E89">
        <w:rPr>
          <w:rFonts w:ascii="Times New Roman" w:hAnsi="Times New Roman" w:cs="Times New Roman"/>
          <w:bCs/>
          <w:sz w:val="28"/>
          <w:szCs w:val="28"/>
        </w:rPr>
        <w:t>п</w:t>
      </w:r>
      <w:r>
        <w:rPr>
          <w:rFonts w:ascii="Times New Roman" w:hAnsi="Times New Roman" w:cs="Times New Roman"/>
          <w:bCs/>
          <w:sz w:val="28"/>
          <w:szCs w:val="28"/>
        </w:rPr>
        <w:t>редоставления</w:t>
      </w:r>
    </w:p>
    <w:p w:rsidR="000C06F9" w:rsidRPr="00A92E89" w:rsidRDefault="000C06F9" w:rsidP="000C06F9">
      <w:pPr>
        <w:widowControl w:val="0"/>
        <w:ind w:left="5400"/>
        <w:outlineLvl w:val="0"/>
        <w:rPr>
          <w:rFonts w:ascii="Times New Roman" w:hAnsi="Times New Roman" w:cs="Times New Roman"/>
          <w:bCs/>
          <w:sz w:val="28"/>
          <w:szCs w:val="28"/>
        </w:rPr>
      </w:pPr>
      <w:r w:rsidRPr="00A92E89">
        <w:rPr>
          <w:rFonts w:ascii="Times New Roman" w:hAnsi="Times New Roman" w:cs="Times New Roman"/>
          <w:bCs/>
          <w:sz w:val="28"/>
          <w:szCs w:val="28"/>
        </w:rPr>
        <w:t>муниципальной услуги</w:t>
      </w:r>
    </w:p>
    <w:p w:rsidR="000C06F9" w:rsidRPr="000C06F9" w:rsidRDefault="000C06F9" w:rsidP="000C06F9">
      <w:pPr>
        <w:widowControl w:val="0"/>
        <w:ind w:left="5400"/>
        <w:outlineLvl w:val="0"/>
        <w:rPr>
          <w:rFonts w:ascii="Times New Roman" w:hAnsi="Times New Roman" w:cs="Times New Roman"/>
          <w:bCs/>
          <w:sz w:val="28"/>
          <w:szCs w:val="28"/>
        </w:rPr>
      </w:pPr>
      <w:r w:rsidRPr="000C06F9">
        <w:rPr>
          <w:rFonts w:ascii="Times New Roman" w:hAnsi="Times New Roman" w:cs="Times New Roman"/>
          <w:bCs/>
          <w:sz w:val="28"/>
          <w:szCs w:val="28"/>
        </w:rPr>
        <w:t xml:space="preserve">«Направление уведомления </w:t>
      </w:r>
    </w:p>
    <w:p w:rsidR="000C06F9" w:rsidRPr="000C06F9" w:rsidRDefault="000C06F9" w:rsidP="000C06F9">
      <w:pPr>
        <w:widowControl w:val="0"/>
        <w:ind w:left="5400"/>
        <w:outlineLvl w:val="0"/>
        <w:rPr>
          <w:rFonts w:ascii="Times New Roman" w:hAnsi="Times New Roman" w:cs="Times New Roman"/>
          <w:bCs/>
          <w:sz w:val="28"/>
          <w:szCs w:val="28"/>
        </w:rPr>
      </w:pPr>
      <w:r w:rsidRPr="000C06F9">
        <w:rPr>
          <w:rFonts w:ascii="Times New Roman" w:hAnsi="Times New Roman" w:cs="Times New Roman"/>
          <w:bCs/>
          <w:sz w:val="28"/>
          <w:szCs w:val="28"/>
        </w:rPr>
        <w:t xml:space="preserve">о планируемых строительстве </w:t>
      </w:r>
    </w:p>
    <w:p w:rsidR="000C06F9" w:rsidRPr="000C06F9" w:rsidRDefault="000C06F9" w:rsidP="000C06F9">
      <w:pPr>
        <w:widowControl w:val="0"/>
        <w:ind w:left="5400"/>
        <w:outlineLvl w:val="0"/>
        <w:rPr>
          <w:rFonts w:ascii="Times New Roman" w:hAnsi="Times New Roman" w:cs="Times New Roman"/>
          <w:bCs/>
          <w:sz w:val="28"/>
          <w:szCs w:val="28"/>
        </w:rPr>
      </w:pPr>
      <w:r w:rsidRPr="000C06F9">
        <w:rPr>
          <w:rFonts w:ascii="Times New Roman" w:hAnsi="Times New Roman" w:cs="Times New Roman"/>
          <w:bCs/>
          <w:sz w:val="28"/>
          <w:szCs w:val="28"/>
        </w:rPr>
        <w:t xml:space="preserve">или реконструкции объекта </w:t>
      </w:r>
    </w:p>
    <w:p w:rsidR="000C06F9" w:rsidRPr="00300577" w:rsidRDefault="000C06F9" w:rsidP="000C06F9">
      <w:pPr>
        <w:widowControl w:val="0"/>
        <w:ind w:left="5400"/>
        <w:outlineLvl w:val="0"/>
        <w:rPr>
          <w:rFonts w:ascii="Times New Roman" w:hAnsi="Times New Roman" w:cs="Times New Roman"/>
          <w:bCs/>
          <w:sz w:val="28"/>
          <w:szCs w:val="28"/>
        </w:rPr>
      </w:pPr>
      <w:r w:rsidRPr="000C06F9">
        <w:rPr>
          <w:rFonts w:ascii="Times New Roman" w:hAnsi="Times New Roman" w:cs="Times New Roman"/>
          <w:bCs/>
          <w:sz w:val="28"/>
          <w:szCs w:val="28"/>
        </w:rPr>
        <w:t>индивидуального жилищного строительства или садового дома</w:t>
      </w:r>
      <w:r w:rsidRPr="000C06F9">
        <w:rPr>
          <w:rFonts w:ascii="Times New Roman" w:hAnsi="Times New Roman" w:cs="Times New Roman"/>
          <w:sz w:val="28"/>
          <w:szCs w:val="28"/>
        </w:rPr>
        <w:t>»</w:t>
      </w:r>
    </w:p>
    <w:p w:rsidR="000C06F9"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b/>
          <w:color w:val="000000"/>
          <w:sz w:val="28"/>
          <w:szCs w:val="28"/>
          <w:lang w:eastAsia="x-none"/>
        </w:rPr>
      </w:pPr>
    </w:p>
    <w:p w:rsidR="000C06F9"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b/>
          <w:color w:val="000000"/>
          <w:sz w:val="28"/>
          <w:szCs w:val="28"/>
          <w:lang w:eastAsia="x-none"/>
        </w:rPr>
      </w:pPr>
    </w:p>
    <w:p w:rsidR="000C06F9"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D02FDF">
        <w:rPr>
          <w:rFonts w:ascii="Times New Roman" w:eastAsia="Times New Roman" w:hAnsi="Times New Roman" w:cs="Times New Roman"/>
          <w:color w:val="000000"/>
          <w:sz w:val="28"/>
          <w:szCs w:val="28"/>
          <w:lang w:eastAsia="x-none"/>
        </w:rPr>
        <w:t xml:space="preserve">Уведомление об изменении параметров планируемого строительства </w:t>
      </w:r>
    </w:p>
    <w:p w:rsidR="000C06F9"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D02FDF">
        <w:rPr>
          <w:rFonts w:ascii="Times New Roman" w:eastAsia="Times New Roman" w:hAnsi="Times New Roman" w:cs="Times New Roman"/>
          <w:color w:val="000000"/>
          <w:sz w:val="28"/>
          <w:szCs w:val="28"/>
          <w:lang w:eastAsia="x-none"/>
        </w:rPr>
        <w:t xml:space="preserve">или реконструкции объекта индивидуального жилищного строительства </w:t>
      </w:r>
    </w:p>
    <w:p w:rsidR="000C06F9" w:rsidRPr="00D02FDF"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D02FDF">
        <w:rPr>
          <w:rFonts w:ascii="Times New Roman" w:eastAsia="Times New Roman" w:hAnsi="Times New Roman" w:cs="Times New Roman"/>
          <w:color w:val="000000"/>
          <w:sz w:val="28"/>
          <w:szCs w:val="28"/>
          <w:lang w:eastAsia="x-none"/>
        </w:rPr>
        <w:t>или садового дома</w:t>
      </w:r>
    </w:p>
    <w:p w:rsidR="000C06F9" w:rsidRPr="00F23C14"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b/>
          <w:color w:val="000000"/>
          <w:sz w:val="28"/>
          <w:szCs w:val="28"/>
          <w:lang w:eastAsia="x-none"/>
        </w:rPr>
      </w:pPr>
    </w:p>
    <w:p w:rsidR="000C06F9" w:rsidRPr="00F23C14"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F23C14">
        <w:rPr>
          <w:rFonts w:ascii="Times New Roman" w:eastAsia="Times New Roman" w:hAnsi="Times New Roman" w:cs="Times New Roman"/>
          <w:color w:val="000000"/>
          <w:sz w:val="28"/>
          <w:szCs w:val="28"/>
          <w:lang w:eastAsia="x-none"/>
        </w:rPr>
        <w:tab/>
      </w:r>
      <w:r w:rsidRPr="00F23C14">
        <w:rPr>
          <w:rFonts w:ascii="Times New Roman" w:eastAsia="Times New Roman" w:hAnsi="Times New Roman" w:cs="Times New Roman"/>
          <w:color w:val="000000"/>
          <w:sz w:val="28"/>
          <w:szCs w:val="28"/>
          <w:lang w:eastAsia="x-none"/>
        </w:rPr>
        <w:tab/>
      </w:r>
      <w:r w:rsidRPr="00F23C14">
        <w:rPr>
          <w:rFonts w:ascii="Times New Roman" w:eastAsia="Times New Roman" w:hAnsi="Times New Roman" w:cs="Times New Roman"/>
          <w:color w:val="000000"/>
          <w:sz w:val="28"/>
          <w:szCs w:val="28"/>
          <w:lang w:eastAsia="x-none"/>
        </w:rPr>
        <w:tab/>
      </w:r>
      <w:r w:rsidRPr="00F23C14">
        <w:rPr>
          <w:rFonts w:ascii="Times New Roman" w:eastAsia="Times New Roman" w:hAnsi="Times New Roman" w:cs="Times New Roman"/>
          <w:color w:val="000000"/>
          <w:sz w:val="28"/>
          <w:szCs w:val="28"/>
          <w:lang w:eastAsia="x-none"/>
        </w:rPr>
        <w:tab/>
        <w:t xml:space="preserve">              «___» ____________ 20</w:t>
      </w:r>
      <w:r>
        <w:rPr>
          <w:rFonts w:ascii="Times New Roman" w:eastAsia="Times New Roman" w:hAnsi="Times New Roman" w:cs="Times New Roman"/>
          <w:color w:val="000000"/>
          <w:sz w:val="28"/>
          <w:szCs w:val="28"/>
          <w:lang w:eastAsia="x-none"/>
        </w:rPr>
        <w:t>22 г.</w:t>
      </w:r>
    </w:p>
    <w:p w:rsidR="000C06F9" w:rsidRPr="009A6A6E"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p w:rsidR="000C06F9" w:rsidRPr="00F23C14" w:rsidRDefault="000C06F9" w:rsidP="00ED369D">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F23C14">
        <w:rPr>
          <w:rFonts w:ascii="Times New Roman" w:eastAsia="Times New Roman" w:hAnsi="Times New Roman" w:cs="Times New Roman"/>
          <w:color w:val="000000"/>
          <w:sz w:val="28"/>
          <w:szCs w:val="28"/>
          <w:u w:val="single"/>
          <w:lang w:eastAsia="x-none"/>
        </w:rPr>
        <w:t>Администрация муниципального образования</w:t>
      </w:r>
      <w:r>
        <w:rPr>
          <w:rFonts w:ascii="Times New Roman" w:eastAsia="Times New Roman" w:hAnsi="Times New Roman" w:cs="Times New Roman"/>
          <w:color w:val="000000"/>
          <w:sz w:val="28"/>
          <w:szCs w:val="28"/>
          <w:u w:val="single"/>
          <w:lang w:eastAsia="x-none"/>
        </w:rPr>
        <w:t xml:space="preserve"> </w:t>
      </w:r>
      <w:r w:rsidRPr="00F23C14">
        <w:rPr>
          <w:rFonts w:ascii="Times New Roman" w:eastAsia="Times New Roman" w:hAnsi="Times New Roman" w:cs="Times New Roman"/>
          <w:color w:val="000000"/>
          <w:sz w:val="28"/>
          <w:szCs w:val="28"/>
          <w:u w:val="single"/>
          <w:lang w:eastAsia="x-none"/>
        </w:rPr>
        <w:t>Тимашевский район</w:t>
      </w:r>
    </w:p>
    <w:p w:rsidR="000C06F9" w:rsidRPr="009A6A6E"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18"/>
          <w:szCs w:val="20"/>
          <w:lang w:eastAsia="x-none"/>
        </w:rPr>
      </w:pPr>
      <w:r w:rsidRPr="009A6A6E">
        <w:rPr>
          <w:rFonts w:ascii="Times New Roman" w:eastAsia="Times New Roman" w:hAnsi="Times New Roman" w:cs="Times New Roman"/>
          <w:color w:val="000000"/>
          <w:sz w:val="18"/>
          <w:szCs w:val="20"/>
          <w:lang w:eastAsia="x-none"/>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0C06F9" w:rsidRPr="00F23C14"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p w:rsidR="000C06F9" w:rsidRPr="00D02FDF"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D02FDF">
        <w:rPr>
          <w:rFonts w:ascii="Times New Roman" w:eastAsia="Times New Roman" w:hAnsi="Times New Roman" w:cs="Times New Roman"/>
          <w:bCs/>
          <w:color w:val="000000"/>
          <w:sz w:val="28"/>
          <w:szCs w:val="28"/>
          <w:lang w:eastAsia="x-none"/>
        </w:rPr>
        <w:t>1.</w:t>
      </w:r>
      <w:r w:rsidRPr="00D02FDF">
        <w:rPr>
          <w:rFonts w:ascii="Times New Roman" w:eastAsia="Times New Roman" w:hAnsi="Times New Roman" w:cs="Times New Roman"/>
          <w:color w:val="000000"/>
          <w:sz w:val="28"/>
          <w:szCs w:val="28"/>
          <w:lang w:eastAsia="x-none"/>
        </w:rPr>
        <w:t xml:space="preserve"> Сведения о застройщике</w:t>
      </w:r>
    </w:p>
    <w:p w:rsidR="000C06F9" w:rsidRPr="00F23C14"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b/>
          <w:color w:val="000000"/>
          <w:sz w:val="28"/>
          <w:szCs w:val="28"/>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4060"/>
        <w:gridCol w:w="4792"/>
      </w:tblGrid>
      <w:tr w:rsidR="000C06F9" w:rsidRPr="00F23C14" w:rsidTr="000C06F9">
        <w:tc>
          <w:tcPr>
            <w:tcW w:w="776" w:type="dxa"/>
            <w:shd w:val="clear" w:color="auto" w:fill="auto"/>
          </w:tcPr>
          <w:p w:rsidR="000C06F9" w:rsidRPr="00F23C14"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F23C14">
              <w:rPr>
                <w:rFonts w:ascii="Times New Roman" w:eastAsia="Times New Roman" w:hAnsi="Times New Roman" w:cs="Times New Roman"/>
                <w:color w:val="000000"/>
                <w:sz w:val="28"/>
                <w:szCs w:val="28"/>
                <w:lang w:eastAsia="x-none"/>
              </w:rPr>
              <w:t>1.1</w:t>
            </w:r>
          </w:p>
        </w:tc>
        <w:tc>
          <w:tcPr>
            <w:tcW w:w="4435" w:type="dxa"/>
            <w:shd w:val="clear" w:color="auto" w:fill="auto"/>
          </w:tcPr>
          <w:p w:rsidR="000C06F9" w:rsidRPr="00F23C14"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F23C14">
              <w:rPr>
                <w:rFonts w:ascii="Times New Roman" w:eastAsia="Times New Roman" w:hAnsi="Times New Roman" w:cs="Times New Roman"/>
                <w:color w:val="000000"/>
                <w:sz w:val="28"/>
                <w:szCs w:val="28"/>
                <w:lang w:eastAsia="x-none"/>
              </w:rPr>
              <w:t xml:space="preserve">Сведения о физическом лице, </w:t>
            </w:r>
          </w:p>
          <w:p w:rsidR="000C06F9"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F23C14">
              <w:rPr>
                <w:rFonts w:ascii="Times New Roman" w:eastAsia="Times New Roman" w:hAnsi="Times New Roman" w:cs="Times New Roman"/>
                <w:color w:val="000000"/>
                <w:sz w:val="28"/>
                <w:szCs w:val="28"/>
                <w:lang w:eastAsia="x-none"/>
              </w:rPr>
              <w:t xml:space="preserve">в случае если застройщиком </w:t>
            </w:r>
          </w:p>
          <w:p w:rsidR="000C06F9" w:rsidRPr="00F23C14"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F23C14">
              <w:rPr>
                <w:rFonts w:ascii="Times New Roman" w:eastAsia="Times New Roman" w:hAnsi="Times New Roman" w:cs="Times New Roman"/>
                <w:color w:val="000000"/>
                <w:sz w:val="28"/>
                <w:szCs w:val="28"/>
                <w:lang w:eastAsia="x-none"/>
              </w:rPr>
              <w:t>является физическое лицо:</w:t>
            </w:r>
          </w:p>
        </w:tc>
        <w:tc>
          <w:tcPr>
            <w:tcW w:w="5210" w:type="dxa"/>
            <w:shd w:val="clear" w:color="auto" w:fill="auto"/>
          </w:tcPr>
          <w:p w:rsidR="000C06F9" w:rsidRPr="00F23C14"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i/>
                <w:color w:val="000000"/>
                <w:sz w:val="28"/>
                <w:szCs w:val="28"/>
                <w:lang w:eastAsia="x-none"/>
              </w:rPr>
            </w:pPr>
          </w:p>
        </w:tc>
      </w:tr>
      <w:tr w:rsidR="000C06F9" w:rsidRPr="00F23C14" w:rsidTr="000C06F9">
        <w:trPr>
          <w:trHeight w:val="644"/>
        </w:trPr>
        <w:tc>
          <w:tcPr>
            <w:tcW w:w="776" w:type="dxa"/>
            <w:shd w:val="clear" w:color="auto" w:fill="auto"/>
          </w:tcPr>
          <w:p w:rsidR="000C06F9" w:rsidRPr="00F23C14"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F23C14">
              <w:rPr>
                <w:rFonts w:ascii="Times New Roman" w:eastAsia="Times New Roman" w:hAnsi="Times New Roman" w:cs="Times New Roman"/>
                <w:color w:val="000000"/>
                <w:sz w:val="28"/>
                <w:szCs w:val="28"/>
                <w:lang w:eastAsia="x-none"/>
              </w:rPr>
              <w:t>1.1.1</w:t>
            </w:r>
          </w:p>
        </w:tc>
        <w:tc>
          <w:tcPr>
            <w:tcW w:w="4435" w:type="dxa"/>
            <w:shd w:val="clear" w:color="auto" w:fill="auto"/>
          </w:tcPr>
          <w:p w:rsidR="000C06F9" w:rsidRPr="00F23C14"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F23C14">
              <w:rPr>
                <w:rFonts w:ascii="Times New Roman" w:eastAsia="Times New Roman" w:hAnsi="Times New Roman" w:cs="Times New Roman"/>
                <w:color w:val="000000"/>
                <w:sz w:val="28"/>
                <w:szCs w:val="28"/>
                <w:lang w:eastAsia="x-none"/>
              </w:rPr>
              <w:t xml:space="preserve">Фамилия, имя, отчество </w:t>
            </w:r>
          </w:p>
          <w:p w:rsidR="000C06F9" w:rsidRPr="00F23C14"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F23C14">
              <w:rPr>
                <w:rFonts w:ascii="Times New Roman" w:eastAsia="Times New Roman" w:hAnsi="Times New Roman" w:cs="Times New Roman"/>
                <w:color w:val="000000"/>
                <w:sz w:val="28"/>
                <w:szCs w:val="28"/>
                <w:lang w:eastAsia="x-none"/>
              </w:rPr>
              <w:t>(при наличии)</w:t>
            </w:r>
          </w:p>
        </w:tc>
        <w:tc>
          <w:tcPr>
            <w:tcW w:w="5210" w:type="dxa"/>
            <w:shd w:val="clear" w:color="auto" w:fill="auto"/>
          </w:tcPr>
          <w:p w:rsidR="000C06F9" w:rsidRPr="00ED0F71"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ED0F71">
              <w:rPr>
                <w:rFonts w:ascii="Times New Roman" w:eastAsia="Times New Roman" w:hAnsi="Times New Roman" w:cs="Times New Roman"/>
                <w:color w:val="000000"/>
                <w:sz w:val="28"/>
                <w:szCs w:val="28"/>
                <w:lang w:eastAsia="x-none"/>
              </w:rPr>
              <w:t>Попов Иван Сергеевич</w:t>
            </w:r>
          </w:p>
        </w:tc>
      </w:tr>
      <w:tr w:rsidR="000C06F9" w:rsidRPr="00F23C14" w:rsidTr="000C06F9">
        <w:trPr>
          <w:trHeight w:val="630"/>
        </w:trPr>
        <w:tc>
          <w:tcPr>
            <w:tcW w:w="776" w:type="dxa"/>
            <w:shd w:val="clear" w:color="auto" w:fill="auto"/>
          </w:tcPr>
          <w:p w:rsidR="000C06F9" w:rsidRPr="00F23C14"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F23C14">
              <w:rPr>
                <w:rFonts w:ascii="Times New Roman" w:eastAsia="Times New Roman" w:hAnsi="Times New Roman" w:cs="Times New Roman"/>
                <w:color w:val="000000"/>
                <w:sz w:val="28"/>
                <w:szCs w:val="28"/>
                <w:lang w:eastAsia="x-none"/>
              </w:rPr>
              <w:t>1.1.2</w:t>
            </w:r>
          </w:p>
        </w:tc>
        <w:tc>
          <w:tcPr>
            <w:tcW w:w="4435" w:type="dxa"/>
            <w:shd w:val="clear" w:color="auto" w:fill="auto"/>
          </w:tcPr>
          <w:p w:rsidR="000C06F9" w:rsidRPr="00F23C14"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F23C14">
              <w:rPr>
                <w:rFonts w:ascii="Times New Roman" w:eastAsia="Times New Roman" w:hAnsi="Times New Roman" w:cs="Times New Roman"/>
                <w:color w:val="000000"/>
                <w:sz w:val="28"/>
                <w:szCs w:val="28"/>
                <w:lang w:eastAsia="x-none"/>
              </w:rPr>
              <w:t>Место жительства</w:t>
            </w:r>
          </w:p>
        </w:tc>
        <w:tc>
          <w:tcPr>
            <w:tcW w:w="5210" w:type="dxa"/>
            <w:shd w:val="clear" w:color="auto" w:fill="auto"/>
          </w:tcPr>
          <w:p w:rsidR="000C06F9" w:rsidRPr="00ED0F71"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ED0F71">
              <w:rPr>
                <w:rFonts w:ascii="Times New Roman" w:eastAsia="Times New Roman" w:hAnsi="Times New Roman" w:cs="Times New Roman"/>
                <w:color w:val="000000"/>
                <w:sz w:val="28"/>
                <w:szCs w:val="28"/>
                <w:lang w:eastAsia="x-none"/>
              </w:rPr>
              <w:t>Краснодарский край, Тимашевский район, ст-ца Новокорсунская,</w:t>
            </w:r>
          </w:p>
          <w:p w:rsidR="000C06F9" w:rsidRPr="00ED0F71"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ED0F71">
              <w:rPr>
                <w:rFonts w:ascii="Times New Roman" w:eastAsia="Times New Roman" w:hAnsi="Times New Roman" w:cs="Times New Roman"/>
                <w:color w:val="000000"/>
                <w:sz w:val="28"/>
                <w:szCs w:val="28"/>
                <w:lang w:eastAsia="x-none"/>
              </w:rPr>
              <w:t>ул. Урожайная, 10</w:t>
            </w:r>
          </w:p>
        </w:tc>
      </w:tr>
      <w:tr w:rsidR="000C06F9" w:rsidRPr="00F23C14" w:rsidTr="000C06F9">
        <w:trPr>
          <w:trHeight w:val="992"/>
        </w:trPr>
        <w:tc>
          <w:tcPr>
            <w:tcW w:w="776" w:type="dxa"/>
            <w:shd w:val="clear" w:color="auto" w:fill="auto"/>
          </w:tcPr>
          <w:p w:rsidR="000C06F9" w:rsidRPr="00F23C14"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F23C14">
              <w:rPr>
                <w:rFonts w:ascii="Times New Roman" w:eastAsia="Times New Roman" w:hAnsi="Times New Roman" w:cs="Times New Roman"/>
                <w:color w:val="000000"/>
                <w:sz w:val="28"/>
                <w:szCs w:val="28"/>
                <w:lang w:eastAsia="x-none"/>
              </w:rPr>
              <w:t>1.1.3</w:t>
            </w:r>
          </w:p>
        </w:tc>
        <w:tc>
          <w:tcPr>
            <w:tcW w:w="4435" w:type="dxa"/>
            <w:shd w:val="clear" w:color="auto" w:fill="auto"/>
          </w:tcPr>
          <w:p w:rsidR="000C06F9"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F23C14">
              <w:rPr>
                <w:rFonts w:ascii="Times New Roman" w:eastAsia="Times New Roman" w:hAnsi="Times New Roman" w:cs="Times New Roman"/>
                <w:color w:val="000000"/>
                <w:sz w:val="28"/>
                <w:szCs w:val="28"/>
                <w:lang w:eastAsia="x-none"/>
              </w:rPr>
              <w:t xml:space="preserve">Реквизиты документа, </w:t>
            </w:r>
          </w:p>
          <w:p w:rsidR="000C06F9" w:rsidRPr="00F23C14"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F23C14">
              <w:rPr>
                <w:rFonts w:ascii="Times New Roman" w:eastAsia="Times New Roman" w:hAnsi="Times New Roman" w:cs="Times New Roman"/>
                <w:color w:val="000000"/>
                <w:sz w:val="28"/>
                <w:szCs w:val="28"/>
                <w:lang w:eastAsia="x-none"/>
              </w:rPr>
              <w:t>удостоверяющего личность</w:t>
            </w:r>
          </w:p>
        </w:tc>
        <w:tc>
          <w:tcPr>
            <w:tcW w:w="5210" w:type="dxa"/>
            <w:shd w:val="clear" w:color="auto" w:fill="auto"/>
          </w:tcPr>
          <w:p w:rsidR="000C06F9"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ED0F71">
              <w:rPr>
                <w:rFonts w:ascii="Times New Roman" w:eastAsia="Times New Roman" w:hAnsi="Times New Roman" w:cs="Times New Roman"/>
                <w:color w:val="000000"/>
                <w:sz w:val="28"/>
                <w:szCs w:val="28"/>
                <w:lang w:eastAsia="x-none"/>
              </w:rPr>
              <w:t>паспорт гражданина РФ:</w:t>
            </w:r>
            <w:r>
              <w:rPr>
                <w:rFonts w:ascii="Times New Roman" w:eastAsia="Times New Roman" w:hAnsi="Times New Roman" w:cs="Times New Roman"/>
                <w:color w:val="000000"/>
                <w:sz w:val="28"/>
                <w:szCs w:val="28"/>
                <w:lang w:eastAsia="x-none"/>
              </w:rPr>
              <w:t xml:space="preserve"> </w:t>
            </w:r>
            <w:r w:rsidRPr="00ED0F71">
              <w:rPr>
                <w:rFonts w:ascii="Times New Roman" w:eastAsia="Times New Roman" w:hAnsi="Times New Roman" w:cs="Times New Roman"/>
                <w:color w:val="000000"/>
                <w:sz w:val="28"/>
                <w:szCs w:val="28"/>
                <w:lang w:eastAsia="x-none"/>
              </w:rPr>
              <w:t xml:space="preserve">серия </w:t>
            </w:r>
            <w:proofErr w:type="spellStart"/>
            <w:r w:rsidRPr="00ED0F71">
              <w:rPr>
                <w:rFonts w:ascii="Times New Roman" w:eastAsia="Times New Roman" w:hAnsi="Times New Roman" w:cs="Times New Roman"/>
                <w:color w:val="000000"/>
                <w:sz w:val="28"/>
                <w:szCs w:val="28"/>
                <w:lang w:eastAsia="x-none"/>
              </w:rPr>
              <w:t>хххх</w:t>
            </w:r>
            <w:proofErr w:type="spellEnd"/>
            <w:r w:rsidRPr="00ED0F71">
              <w:rPr>
                <w:rFonts w:ascii="Times New Roman" w:eastAsia="Times New Roman" w:hAnsi="Times New Roman" w:cs="Times New Roman"/>
                <w:color w:val="000000"/>
                <w:sz w:val="28"/>
                <w:szCs w:val="28"/>
                <w:lang w:eastAsia="x-none"/>
              </w:rPr>
              <w:t>, номер</w:t>
            </w:r>
            <w:r>
              <w:rPr>
                <w:rFonts w:ascii="Times New Roman" w:eastAsia="Times New Roman" w:hAnsi="Times New Roman" w:cs="Times New Roman"/>
                <w:color w:val="000000"/>
                <w:sz w:val="28"/>
                <w:szCs w:val="28"/>
                <w:lang w:eastAsia="x-none"/>
              </w:rPr>
              <w:t xml:space="preserve"> </w:t>
            </w:r>
            <w:proofErr w:type="spellStart"/>
            <w:r>
              <w:rPr>
                <w:rFonts w:ascii="Times New Roman" w:eastAsia="Times New Roman" w:hAnsi="Times New Roman" w:cs="Times New Roman"/>
                <w:color w:val="000000"/>
                <w:sz w:val="28"/>
                <w:szCs w:val="28"/>
                <w:lang w:eastAsia="x-none"/>
              </w:rPr>
              <w:t>ххххххх</w:t>
            </w:r>
            <w:proofErr w:type="spellEnd"/>
            <w:r>
              <w:rPr>
                <w:rFonts w:ascii="Times New Roman" w:eastAsia="Times New Roman" w:hAnsi="Times New Roman" w:cs="Times New Roman"/>
                <w:color w:val="000000"/>
                <w:sz w:val="28"/>
                <w:szCs w:val="28"/>
                <w:lang w:eastAsia="x-none"/>
              </w:rPr>
              <w:t>, выдан О</w:t>
            </w:r>
            <w:r w:rsidRPr="00ED0F71">
              <w:rPr>
                <w:rFonts w:ascii="Times New Roman" w:eastAsia="Times New Roman" w:hAnsi="Times New Roman" w:cs="Times New Roman"/>
                <w:color w:val="000000"/>
                <w:sz w:val="28"/>
                <w:szCs w:val="28"/>
                <w:lang w:eastAsia="x-none"/>
              </w:rPr>
              <w:t xml:space="preserve">УФМС </w:t>
            </w:r>
          </w:p>
          <w:p w:rsidR="000C06F9" w:rsidRPr="00ED0F71"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ED0F71">
              <w:rPr>
                <w:rFonts w:ascii="Times New Roman" w:eastAsia="Times New Roman" w:hAnsi="Times New Roman" w:cs="Times New Roman"/>
                <w:color w:val="000000"/>
                <w:sz w:val="28"/>
                <w:szCs w:val="28"/>
                <w:lang w:eastAsia="x-none"/>
              </w:rPr>
              <w:t>России по Краснодарскому краю в Тимашевском районе от 17.05.2005</w:t>
            </w:r>
          </w:p>
        </w:tc>
      </w:tr>
      <w:tr w:rsidR="000C06F9" w:rsidRPr="00F23C14" w:rsidTr="000C06F9">
        <w:trPr>
          <w:trHeight w:val="845"/>
        </w:trPr>
        <w:tc>
          <w:tcPr>
            <w:tcW w:w="776" w:type="dxa"/>
            <w:shd w:val="clear" w:color="auto" w:fill="auto"/>
          </w:tcPr>
          <w:p w:rsidR="000C06F9" w:rsidRPr="00F23C14"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F23C14">
              <w:rPr>
                <w:rFonts w:ascii="Times New Roman" w:eastAsia="Times New Roman" w:hAnsi="Times New Roman" w:cs="Times New Roman"/>
                <w:color w:val="000000"/>
                <w:sz w:val="28"/>
                <w:szCs w:val="28"/>
                <w:lang w:eastAsia="x-none"/>
              </w:rPr>
              <w:t>1.2</w:t>
            </w:r>
          </w:p>
        </w:tc>
        <w:tc>
          <w:tcPr>
            <w:tcW w:w="4435" w:type="dxa"/>
            <w:shd w:val="clear" w:color="auto" w:fill="auto"/>
          </w:tcPr>
          <w:p w:rsidR="000C06F9" w:rsidRPr="00F23C14"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F23C14">
              <w:rPr>
                <w:rFonts w:ascii="Times New Roman" w:eastAsia="Times New Roman" w:hAnsi="Times New Roman" w:cs="Times New Roman"/>
                <w:color w:val="000000"/>
                <w:sz w:val="28"/>
                <w:szCs w:val="28"/>
                <w:lang w:eastAsia="x-none"/>
              </w:rPr>
              <w:t xml:space="preserve">Сведения о юридическом лице, </w:t>
            </w:r>
          </w:p>
          <w:p w:rsidR="000C06F9"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F23C14">
              <w:rPr>
                <w:rFonts w:ascii="Times New Roman" w:eastAsia="Times New Roman" w:hAnsi="Times New Roman" w:cs="Times New Roman"/>
                <w:color w:val="000000"/>
                <w:sz w:val="28"/>
                <w:szCs w:val="28"/>
                <w:lang w:eastAsia="x-none"/>
              </w:rPr>
              <w:t xml:space="preserve">в случае если застройщиком </w:t>
            </w:r>
          </w:p>
          <w:p w:rsidR="000C06F9" w:rsidRPr="00F23C14"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F23C14">
              <w:rPr>
                <w:rFonts w:ascii="Times New Roman" w:eastAsia="Times New Roman" w:hAnsi="Times New Roman" w:cs="Times New Roman"/>
                <w:color w:val="000000"/>
                <w:sz w:val="28"/>
                <w:szCs w:val="28"/>
                <w:lang w:eastAsia="x-none"/>
              </w:rPr>
              <w:t>является юридическое лицо:</w:t>
            </w:r>
          </w:p>
        </w:tc>
        <w:tc>
          <w:tcPr>
            <w:tcW w:w="5210" w:type="dxa"/>
            <w:shd w:val="clear" w:color="auto" w:fill="auto"/>
          </w:tcPr>
          <w:p w:rsidR="000C06F9" w:rsidRPr="00ED0F71"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ED0F71">
              <w:rPr>
                <w:rFonts w:ascii="Times New Roman" w:eastAsia="Times New Roman" w:hAnsi="Times New Roman" w:cs="Times New Roman"/>
                <w:color w:val="000000"/>
                <w:sz w:val="28"/>
                <w:szCs w:val="28"/>
                <w:lang w:eastAsia="x-none"/>
              </w:rPr>
              <w:t>нет</w:t>
            </w:r>
          </w:p>
        </w:tc>
      </w:tr>
      <w:tr w:rsidR="000C06F9" w:rsidRPr="00F23C14" w:rsidTr="000C06F9">
        <w:trPr>
          <w:trHeight w:val="456"/>
        </w:trPr>
        <w:tc>
          <w:tcPr>
            <w:tcW w:w="776" w:type="dxa"/>
            <w:shd w:val="clear" w:color="auto" w:fill="auto"/>
          </w:tcPr>
          <w:p w:rsidR="000C06F9" w:rsidRPr="00F23C14"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F23C14">
              <w:rPr>
                <w:rFonts w:ascii="Times New Roman" w:eastAsia="Times New Roman" w:hAnsi="Times New Roman" w:cs="Times New Roman"/>
                <w:color w:val="000000"/>
                <w:sz w:val="28"/>
                <w:szCs w:val="28"/>
                <w:lang w:eastAsia="x-none"/>
              </w:rPr>
              <w:t>1.2.1</w:t>
            </w:r>
          </w:p>
        </w:tc>
        <w:tc>
          <w:tcPr>
            <w:tcW w:w="4435" w:type="dxa"/>
            <w:shd w:val="clear" w:color="auto" w:fill="auto"/>
          </w:tcPr>
          <w:p w:rsidR="000C06F9" w:rsidRPr="00F23C14"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F23C14">
              <w:rPr>
                <w:rFonts w:ascii="Times New Roman" w:eastAsia="Times New Roman" w:hAnsi="Times New Roman" w:cs="Times New Roman"/>
                <w:color w:val="000000"/>
                <w:sz w:val="28"/>
                <w:szCs w:val="28"/>
                <w:lang w:eastAsia="x-none"/>
              </w:rPr>
              <w:t>Наименование</w:t>
            </w:r>
          </w:p>
        </w:tc>
        <w:tc>
          <w:tcPr>
            <w:tcW w:w="5210" w:type="dxa"/>
            <w:shd w:val="clear" w:color="auto" w:fill="auto"/>
          </w:tcPr>
          <w:p w:rsidR="000C06F9" w:rsidRPr="00ED0F71"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ED0F71">
              <w:rPr>
                <w:rFonts w:ascii="Times New Roman" w:eastAsia="Times New Roman" w:hAnsi="Times New Roman" w:cs="Times New Roman"/>
                <w:color w:val="000000"/>
                <w:sz w:val="28"/>
                <w:szCs w:val="28"/>
                <w:lang w:eastAsia="x-none"/>
              </w:rPr>
              <w:t>нет</w:t>
            </w:r>
          </w:p>
        </w:tc>
      </w:tr>
      <w:tr w:rsidR="000C06F9" w:rsidRPr="00F23C14" w:rsidTr="000C06F9">
        <w:trPr>
          <w:trHeight w:val="366"/>
        </w:trPr>
        <w:tc>
          <w:tcPr>
            <w:tcW w:w="776" w:type="dxa"/>
            <w:shd w:val="clear" w:color="auto" w:fill="auto"/>
          </w:tcPr>
          <w:p w:rsidR="000C06F9" w:rsidRPr="00F23C14"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F23C14">
              <w:rPr>
                <w:rFonts w:ascii="Times New Roman" w:eastAsia="Times New Roman" w:hAnsi="Times New Roman" w:cs="Times New Roman"/>
                <w:color w:val="000000"/>
                <w:sz w:val="28"/>
                <w:szCs w:val="28"/>
                <w:lang w:eastAsia="x-none"/>
              </w:rPr>
              <w:t>1.2.2</w:t>
            </w:r>
          </w:p>
        </w:tc>
        <w:tc>
          <w:tcPr>
            <w:tcW w:w="4435" w:type="dxa"/>
            <w:shd w:val="clear" w:color="auto" w:fill="auto"/>
          </w:tcPr>
          <w:p w:rsidR="000C06F9" w:rsidRPr="00F23C14"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F23C14">
              <w:rPr>
                <w:rFonts w:ascii="Times New Roman" w:eastAsia="Times New Roman" w:hAnsi="Times New Roman" w:cs="Times New Roman"/>
                <w:color w:val="000000"/>
                <w:sz w:val="28"/>
                <w:szCs w:val="28"/>
                <w:lang w:eastAsia="x-none"/>
              </w:rPr>
              <w:t>Место нахождения</w:t>
            </w:r>
          </w:p>
        </w:tc>
        <w:tc>
          <w:tcPr>
            <w:tcW w:w="5210" w:type="dxa"/>
            <w:shd w:val="clear" w:color="auto" w:fill="auto"/>
          </w:tcPr>
          <w:p w:rsidR="000C06F9" w:rsidRPr="00ED0F71"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ED0F71">
              <w:rPr>
                <w:rFonts w:ascii="Times New Roman" w:eastAsia="Times New Roman" w:hAnsi="Times New Roman" w:cs="Times New Roman"/>
                <w:color w:val="000000"/>
                <w:sz w:val="28"/>
                <w:szCs w:val="28"/>
                <w:lang w:eastAsia="x-none"/>
              </w:rPr>
              <w:t>нет</w:t>
            </w:r>
          </w:p>
        </w:tc>
      </w:tr>
      <w:tr w:rsidR="000C06F9" w:rsidRPr="00ED0F71" w:rsidTr="000C06F9">
        <w:trPr>
          <w:trHeight w:val="2615"/>
        </w:trPr>
        <w:tc>
          <w:tcPr>
            <w:tcW w:w="776" w:type="dxa"/>
            <w:shd w:val="clear" w:color="auto" w:fill="auto"/>
          </w:tcPr>
          <w:p w:rsidR="000C06F9" w:rsidRPr="00ED0F71"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ED0F71">
              <w:rPr>
                <w:rFonts w:ascii="Times New Roman" w:eastAsia="Times New Roman" w:hAnsi="Times New Roman" w:cs="Times New Roman"/>
                <w:color w:val="000000"/>
                <w:sz w:val="28"/>
                <w:szCs w:val="28"/>
                <w:lang w:eastAsia="x-none"/>
              </w:rPr>
              <w:lastRenderedPageBreak/>
              <w:t>1.2.3</w:t>
            </w:r>
          </w:p>
        </w:tc>
        <w:tc>
          <w:tcPr>
            <w:tcW w:w="4435" w:type="dxa"/>
            <w:shd w:val="clear" w:color="auto" w:fill="auto"/>
          </w:tcPr>
          <w:p w:rsidR="000C06F9" w:rsidRPr="00ED0F71"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ED0F71">
              <w:rPr>
                <w:rFonts w:ascii="Times New Roman" w:eastAsia="Times New Roman" w:hAnsi="Times New Roman" w:cs="Times New Roman"/>
                <w:color w:val="000000"/>
                <w:sz w:val="28"/>
                <w:szCs w:val="28"/>
                <w:lang w:eastAsia="x-none"/>
              </w:rPr>
              <w:t>Государственный р</w:t>
            </w:r>
            <w:r>
              <w:rPr>
                <w:rFonts w:ascii="Times New Roman" w:eastAsia="Times New Roman" w:hAnsi="Times New Roman" w:cs="Times New Roman"/>
                <w:color w:val="000000"/>
                <w:sz w:val="28"/>
                <w:szCs w:val="28"/>
                <w:lang w:eastAsia="x-none"/>
              </w:rPr>
              <w:t xml:space="preserve">егистрационный номер записи </w:t>
            </w:r>
            <w:r w:rsidRPr="00ED0F71">
              <w:rPr>
                <w:rFonts w:ascii="Times New Roman" w:eastAsia="Times New Roman" w:hAnsi="Times New Roman" w:cs="Times New Roman"/>
                <w:color w:val="000000"/>
                <w:sz w:val="28"/>
                <w:szCs w:val="28"/>
                <w:lang w:eastAsia="x-none"/>
              </w:rP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5210" w:type="dxa"/>
            <w:shd w:val="clear" w:color="auto" w:fill="auto"/>
          </w:tcPr>
          <w:p w:rsidR="000C06F9" w:rsidRPr="00ED0F71"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ED0F71">
              <w:rPr>
                <w:rFonts w:ascii="Times New Roman" w:eastAsia="Times New Roman" w:hAnsi="Times New Roman" w:cs="Times New Roman"/>
                <w:color w:val="000000"/>
                <w:sz w:val="28"/>
                <w:szCs w:val="28"/>
                <w:lang w:eastAsia="x-none"/>
              </w:rPr>
              <w:t>нет</w:t>
            </w:r>
          </w:p>
        </w:tc>
      </w:tr>
      <w:tr w:rsidR="000C06F9" w:rsidRPr="00ED0F71" w:rsidTr="000C06F9">
        <w:trPr>
          <w:trHeight w:val="1188"/>
        </w:trPr>
        <w:tc>
          <w:tcPr>
            <w:tcW w:w="776" w:type="dxa"/>
            <w:shd w:val="clear" w:color="auto" w:fill="auto"/>
          </w:tcPr>
          <w:p w:rsidR="000C06F9" w:rsidRPr="00ED0F71"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ED0F71">
              <w:rPr>
                <w:rFonts w:ascii="Times New Roman" w:eastAsia="Times New Roman" w:hAnsi="Times New Roman" w:cs="Times New Roman"/>
                <w:color w:val="000000"/>
                <w:sz w:val="28"/>
                <w:szCs w:val="28"/>
                <w:lang w:eastAsia="x-none"/>
              </w:rPr>
              <w:t>1.2.4</w:t>
            </w:r>
          </w:p>
        </w:tc>
        <w:tc>
          <w:tcPr>
            <w:tcW w:w="4435" w:type="dxa"/>
            <w:shd w:val="clear" w:color="auto" w:fill="auto"/>
          </w:tcPr>
          <w:p w:rsidR="000C06F9" w:rsidRPr="00ED0F71"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ED0F71">
              <w:rPr>
                <w:rFonts w:ascii="Times New Roman" w:eastAsia="Times New Roman" w:hAnsi="Times New Roman" w:cs="Times New Roman"/>
                <w:color w:val="000000"/>
                <w:sz w:val="28"/>
                <w:szCs w:val="28"/>
                <w:lang w:eastAsia="x-none"/>
              </w:rPr>
              <w:t>Индикационный номер налог</w:t>
            </w:r>
            <w:r>
              <w:rPr>
                <w:rFonts w:ascii="Times New Roman" w:eastAsia="Times New Roman" w:hAnsi="Times New Roman" w:cs="Times New Roman"/>
                <w:color w:val="000000"/>
                <w:sz w:val="28"/>
                <w:szCs w:val="28"/>
                <w:lang w:eastAsia="x-none"/>
              </w:rPr>
              <w:t xml:space="preserve">оплательщика, </w:t>
            </w:r>
            <w:r w:rsidRPr="00ED0F71">
              <w:rPr>
                <w:rFonts w:ascii="Times New Roman" w:eastAsia="Times New Roman" w:hAnsi="Times New Roman" w:cs="Times New Roman"/>
                <w:color w:val="000000"/>
                <w:sz w:val="28"/>
                <w:szCs w:val="28"/>
                <w:lang w:eastAsia="x-none"/>
              </w:rPr>
              <w:t>за исключением случая, если заявителем является иностранное юридическое лицо</w:t>
            </w:r>
          </w:p>
        </w:tc>
        <w:tc>
          <w:tcPr>
            <w:tcW w:w="5210" w:type="dxa"/>
            <w:shd w:val="clear" w:color="auto" w:fill="auto"/>
          </w:tcPr>
          <w:p w:rsidR="000C06F9" w:rsidRPr="00ED0F71"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ED0F71">
              <w:rPr>
                <w:rFonts w:ascii="Times New Roman" w:eastAsia="Times New Roman" w:hAnsi="Times New Roman" w:cs="Times New Roman"/>
                <w:color w:val="000000"/>
                <w:sz w:val="28"/>
                <w:szCs w:val="28"/>
                <w:lang w:eastAsia="x-none"/>
              </w:rPr>
              <w:t>нет</w:t>
            </w:r>
          </w:p>
        </w:tc>
      </w:tr>
    </w:tbl>
    <w:p w:rsidR="000C06F9" w:rsidRPr="00ED0F71"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b/>
          <w:color w:val="000000"/>
          <w:sz w:val="28"/>
          <w:szCs w:val="28"/>
          <w:lang w:eastAsia="x-none"/>
        </w:rPr>
      </w:pPr>
    </w:p>
    <w:p w:rsidR="000C06F9" w:rsidRPr="00ED0F71"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ED0F71">
        <w:rPr>
          <w:rFonts w:ascii="Times New Roman" w:eastAsia="Times New Roman" w:hAnsi="Times New Roman" w:cs="Times New Roman"/>
          <w:color w:val="000000"/>
          <w:sz w:val="28"/>
          <w:szCs w:val="28"/>
          <w:lang w:eastAsia="x-none"/>
        </w:rPr>
        <w:t>2. Сведения о земельном участке</w:t>
      </w:r>
    </w:p>
    <w:p w:rsidR="000C06F9" w:rsidRPr="00ED0F71"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281"/>
        <w:gridCol w:w="4536"/>
      </w:tblGrid>
      <w:tr w:rsidR="000C06F9" w:rsidRPr="00ED0F71" w:rsidTr="000C06F9">
        <w:trPr>
          <w:trHeight w:val="699"/>
        </w:trPr>
        <w:tc>
          <w:tcPr>
            <w:tcW w:w="817" w:type="dxa"/>
            <w:shd w:val="clear" w:color="auto" w:fill="auto"/>
          </w:tcPr>
          <w:p w:rsidR="000C06F9" w:rsidRPr="00ED0F71"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ED0F71">
              <w:rPr>
                <w:rFonts w:ascii="Times New Roman" w:eastAsia="Times New Roman" w:hAnsi="Times New Roman" w:cs="Times New Roman"/>
                <w:color w:val="000000"/>
                <w:sz w:val="28"/>
                <w:szCs w:val="28"/>
                <w:lang w:eastAsia="x-none"/>
              </w:rPr>
              <w:t>2.1</w:t>
            </w:r>
          </w:p>
        </w:tc>
        <w:tc>
          <w:tcPr>
            <w:tcW w:w="4281" w:type="dxa"/>
            <w:shd w:val="clear" w:color="auto" w:fill="auto"/>
          </w:tcPr>
          <w:p w:rsidR="000C06F9" w:rsidRPr="00ED0F71"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ED0F71">
              <w:rPr>
                <w:rFonts w:ascii="Times New Roman" w:eastAsia="Times New Roman" w:hAnsi="Times New Roman" w:cs="Times New Roman"/>
                <w:color w:val="000000"/>
                <w:sz w:val="28"/>
                <w:szCs w:val="28"/>
                <w:lang w:eastAsia="x-none"/>
              </w:rPr>
              <w:t>Кадастровый номер земельного участка (при наличии)</w:t>
            </w:r>
          </w:p>
        </w:tc>
        <w:tc>
          <w:tcPr>
            <w:tcW w:w="4536" w:type="dxa"/>
            <w:shd w:val="clear" w:color="auto" w:fill="auto"/>
          </w:tcPr>
          <w:p w:rsidR="000C06F9" w:rsidRPr="00ED0F71"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ED0F71">
              <w:rPr>
                <w:rFonts w:ascii="Times New Roman" w:eastAsia="Times New Roman" w:hAnsi="Times New Roman" w:cs="Times New Roman"/>
                <w:color w:val="000000"/>
                <w:sz w:val="28"/>
                <w:szCs w:val="28"/>
                <w:lang w:eastAsia="x-none"/>
              </w:rPr>
              <w:t>23:31:0000000:00</w:t>
            </w:r>
          </w:p>
        </w:tc>
      </w:tr>
      <w:tr w:rsidR="000C06F9" w:rsidRPr="00ED0F71" w:rsidTr="000C06F9">
        <w:trPr>
          <w:trHeight w:val="989"/>
        </w:trPr>
        <w:tc>
          <w:tcPr>
            <w:tcW w:w="817" w:type="dxa"/>
            <w:shd w:val="clear" w:color="auto" w:fill="auto"/>
          </w:tcPr>
          <w:p w:rsidR="000C06F9" w:rsidRPr="00ED0F71"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ED0F71">
              <w:rPr>
                <w:rFonts w:ascii="Times New Roman" w:eastAsia="Times New Roman" w:hAnsi="Times New Roman" w:cs="Times New Roman"/>
                <w:color w:val="000000"/>
                <w:sz w:val="28"/>
                <w:szCs w:val="28"/>
                <w:lang w:eastAsia="x-none"/>
              </w:rPr>
              <w:t xml:space="preserve">2.2 </w:t>
            </w:r>
          </w:p>
        </w:tc>
        <w:tc>
          <w:tcPr>
            <w:tcW w:w="4281" w:type="dxa"/>
            <w:shd w:val="clear" w:color="auto" w:fill="auto"/>
          </w:tcPr>
          <w:p w:rsidR="000C06F9"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ED0F71">
              <w:rPr>
                <w:rFonts w:ascii="Times New Roman" w:eastAsia="Times New Roman" w:hAnsi="Times New Roman" w:cs="Times New Roman"/>
                <w:color w:val="000000"/>
                <w:sz w:val="28"/>
                <w:szCs w:val="28"/>
                <w:lang w:eastAsia="x-none"/>
              </w:rPr>
              <w:t xml:space="preserve">Адрес или описание </w:t>
            </w:r>
          </w:p>
          <w:p w:rsidR="000C06F9" w:rsidRPr="00ED0F71"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ED0F71">
              <w:rPr>
                <w:rFonts w:ascii="Times New Roman" w:eastAsia="Times New Roman" w:hAnsi="Times New Roman" w:cs="Times New Roman"/>
                <w:color w:val="000000"/>
                <w:sz w:val="28"/>
                <w:szCs w:val="28"/>
                <w:lang w:eastAsia="x-none"/>
              </w:rPr>
              <w:t>местоположения земельного участка</w:t>
            </w:r>
          </w:p>
        </w:tc>
        <w:tc>
          <w:tcPr>
            <w:tcW w:w="4536" w:type="dxa"/>
            <w:shd w:val="clear" w:color="auto" w:fill="auto"/>
          </w:tcPr>
          <w:p w:rsidR="000C06F9" w:rsidRDefault="000C06F9" w:rsidP="000C06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ED0F71">
              <w:rPr>
                <w:rFonts w:ascii="Times New Roman" w:eastAsia="Times New Roman" w:hAnsi="Times New Roman" w:cs="Times New Roman"/>
                <w:color w:val="000000"/>
                <w:sz w:val="28"/>
                <w:szCs w:val="28"/>
                <w:lang w:eastAsia="x-none"/>
              </w:rPr>
              <w:t xml:space="preserve">Краснодарский край, Тимашевский район, ст-ца </w:t>
            </w:r>
            <w:r>
              <w:rPr>
                <w:rFonts w:ascii="Times New Roman" w:eastAsia="Times New Roman" w:hAnsi="Times New Roman" w:cs="Times New Roman"/>
                <w:color w:val="000000"/>
                <w:sz w:val="28"/>
                <w:szCs w:val="28"/>
                <w:lang w:eastAsia="x-none"/>
              </w:rPr>
              <w:t>Медведовская</w:t>
            </w:r>
            <w:r w:rsidRPr="00ED0F71">
              <w:rPr>
                <w:rFonts w:ascii="Times New Roman" w:eastAsia="Times New Roman" w:hAnsi="Times New Roman" w:cs="Times New Roman"/>
                <w:color w:val="000000"/>
                <w:sz w:val="28"/>
                <w:szCs w:val="28"/>
                <w:lang w:eastAsia="x-none"/>
              </w:rPr>
              <w:t>,</w:t>
            </w:r>
            <w:r>
              <w:rPr>
                <w:rFonts w:ascii="Times New Roman" w:eastAsia="Times New Roman" w:hAnsi="Times New Roman" w:cs="Times New Roman"/>
                <w:color w:val="000000"/>
                <w:sz w:val="28"/>
                <w:szCs w:val="28"/>
                <w:lang w:eastAsia="x-none"/>
              </w:rPr>
              <w:t xml:space="preserve"> </w:t>
            </w:r>
          </w:p>
          <w:p w:rsidR="000C06F9" w:rsidRPr="00ED0F71" w:rsidRDefault="000C06F9" w:rsidP="000C06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ED0F71">
              <w:rPr>
                <w:rFonts w:ascii="Times New Roman" w:eastAsia="Times New Roman" w:hAnsi="Times New Roman" w:cs="Times New Roman"/>
                <w:color w:val="000000"/>
                <w:sz w:val="28"/>
                <w:szCs w:val="28"/>
                <w:lang w:eastAsia="x-none"/>
              </w:rPr>
              <w:t>ул. Мира, 10</w:t>
            </w:r>
          </w:p>
        </w:tc>
      </w:tr>
    </w:tbl>
    <w:p w:rsidR="000C06F9" w:rsidRPr="00D02FDF"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p w:rsidR="000C06F9" w:rsidRPr="00D02FDF"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D02FDF">
        <w:rPr>
          <w:rFonts w:ascii="Times New Roman" w:eastAsia="Times New Roman" w:hAnsi="Times New Roman" w:cs="Times New Roman"/>
          <w:color w:val="000000"/>
          <w:sz w:val="28"/>
          <w:szCs w:val="28"/>
          <w:lang w:eastAsia="x-none"/>
        </w:rPr>
        <w:t>3. Сведения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0C06F9" w:rsidRPr="00F23C14"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55" w:lineRule="atLeast"/>
        <w:jc w:val="center"/>
        <w:rPr>
          <w:rFonts w:ascii="Times New Roman" w:eastAsia="Times New Roman" w:hAnsi="Times New Roman" w:cs="Times New Roman"/>
          <w:b/>
          <w:color w:val="000000"/>
          <w:sz w:val="28"/>
          <w:szCs w:val="28"/>
          <w:lang w:eastAsia="x-non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006"/>
        <w:gridCol w:w="2977"/>
        <w:gridCol w:w="2976"/>
      </w:tblGrid>
      <w:tr w:rsidR="000C06F9" w:rsidRPr="00F23C14" w:rsidTr="000C06F9">
        <w:trPr>
          <w:trHeight w:val="4051"/>
        </w:trPr>
        <w:tc>
          <w:tcPr>
            <w:tcW w:w="675" w:type="dxa"/>
            <w:shd w:val="clear" w:color="auto" w:fill="auto"/>
          </w:tcPr>
          <w:p w:rsidR="000C06F9" w:rsidRPr="005000B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5000B2">
              <w:rPr>
                <w:rFonts w:ascii="Times New Roman" w:eastAsia="Times New Roman" w:hAnsi="Times New Roman" w:cs="Times New Roman"/>
                <w:color w:val="000000"/>
                <w:sz w:val="28"/>
                <w:szCs w:val="28"/>
                <w:lang w:eastAsia="x-none"/>
              </w:rPr>
              <w:t>№ п/п</w:t>
            </w:r>
          </w:p>
        </w:tc>
        <w:tc>
          <w:tcPr>
            <w:tcW w:w="3006" w:type="dxa"/>
            <w:shd w:val="clear" w:color="auto" w:fill="auto"/>
          </w:tcPr>
          <w:p w:rsidR="000C06F9" w:rsidRPr="005000B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5000B2">
              <w:rPr>
                <w:rFonts w:ascii="Times New Roman" w:eastAsia="Times New Roman" w:hAnsi="Times New Roman" w:cs="Times New Roman"/>
                <w:color w:val="000000"/>
                <w:sz w:val="28"/>
                <w:szCs w:val="28"/>
                <w:lang w:eastAsia="x-none"/>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2977" w:type="dxa"/>
            <w:shd w:val="clear" w:color="auto" w:fill="auto"/>
          </w:tcPr>
          <w:p w:rsidR="000C06F9" w:rsidRPr="005000B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5000B2">
              <w:rPr>
                <w:rFonts w:ascii="Times New Roman" w:eastAsia="Times New Roman" w:hAnsi="Times New Roman" w:cs="Times New Roman"/>
                <w:color w:val="000000"/>
                <w:sz w:val="28"/>
                <w:szCs w:val="28"/>
                <w:lang w:eastAsia="x-none"/>
              </w:rPr>
              <w:t>Значение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p w:rsidR="000C06F9" w:rsidRPr="005000B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5000B2">
              <w:rPr>
                <w:rFonts w:ascii="Times New Roman" w:eastAsia="Times New Roman" w:hAnsi="Times New Roman" w:cs="Times New Roman"/>
                <w:color w:val="000000"/>
                <w:sz w:val="28"/>
                <w:szCs w:val="28"/>
                <w:u w:val="single"/>
                <w:lang w:eastAsia="x-none"/>
              </w:rPr>
              <w:t>02.10.2019</w:t>
            </w:r>
          </w:p>
          <w:p w:rsidR="000C06F9" w:rsidRPr="005000B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vertAlign w:val="superscript"/>
                <w:lang w:eastAsia="x-none"/>
              </w:rPr>
            </w:pPr>
            <w:r w:rsidRPr="005000B2">
              <w:rPr>
                <w:rFonts w:ascii="Times New Roman" w:eastAsia="Times New Roman" w:hAnsi="Times New Roman" w:cs="Times New Roman"/>
                <w:color w:val="000000"/>
                <w:sz w:val="28"/>
                <w:szCs w:val="28"/>
                <w:vertAlign w:val="superscript"/>
                <w:lang w:eastAsia="x-none"/>
              </w:rPr>
              <w:t>(дата направления уведомления)</w:t>
            </w:r>
          </w:p>
        </w:tc>
        <w:tc>
          <w:tcPr>
            <w:tcW w:w="2976" w:type="dxa"/>
          </w:tcPr>
          <w:p w:rsidR="000C06F9" w:rsidRPr="005000B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5000B2">
              <w:rPr>
                <w:rFonts w:ascii="Times New Roman" w:eastAsia="Times New Roman" w:hAnsi="Times New Roman" w:cs="Times New Roman"/>
                <w:color w:val="000000"/>
                <w:sz w:val="28"/>
                <w:szCs w:val="28"/>
                <w:lang w:eastAsia="x-none"/>
              </w:rPr>
              <w:t xml:space="preserve">Измененные значения параметров планируемого строительства или реконструкции объекта индивидуального </w:t>
            </w:r>
          </w:p>
          <w:p w:rsidR="000C06F9" w:rsidRPr="005000B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5000B2">
              <w:rPr>
                <w:rFonts w:ascii="Times New Roman" w:eastAsia="Times New Roman" w:hAnsi="Times New Roman" w:cs="Times New Roman"/>
                <w:color w:val="000000"/>
                <w:sz w:val="28"/>
                <w:szCs w:val="28"/>
                <w:lang w:eastAsia="x-none"/>
              </w:rPr>
              <w:t xml:space="preserve">жилищного строительства или </w:t>
            </w:r>
          </w:p>
          <w:p w:rsidR="000C06F9" w:rsidRPr="005000B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5000B2">
              <w:rPr>
                <w:rFonts w:ascii="Times New Roman" w:eastAsia="Times New Roman" w:hAnsi="Times New Roman" w:cs="Times New Roman"/>
                <w:color w:val="000000"/>
                <w:sz w:val="28"/>
                <w:szCs w:val="28"/>
                <w:lang w:eastAsia="x-none"/>
              </w:rPr>
              <w:t>садового дома</w:t>
            </w:r>
          </w:p>
        </w:tc>
      </w:tr>
      <w:tr w:rsidR="000C06F9" w:rsidRPr="00F23C14" w:rsidTr="000C06F9">
        <w:trPr>
          <w:trHeight w:val="607"/>
        </w:trPr>
        <w:tc>
          <w:tcPr>
            <w:tcW w:w="675" w:type="dxa"/>
            <w:shd w:val="clear" w:color="auto" w:fill="auto"/>
          </w:tcPr>
          <w:p w:rsidR="000C06F9" w:rsidRPr="00F23C14"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F23C14">
              <w:rPr>
                <w:rFonts w:ascii="Times New Roman" w:eastAsia="Times New Roman" w:hAnsi="Times New Roman" w:cs="Times New Roman"/>
                <w:color w:val="000000"/>
                <w:sz w:val="28"/>
                <w:szCs w:val="28"/>
                <w:lang w:eastAsia="x-none"/>
              </w:rPr>
              <w:lastRenderedPageBreak/>
              <w:t>3.1</w:t>
            </w:r>
          </w:p>
        </w:tc>
        <w:tc>
          <w:tcPr>
            <w:tcW w:w="3006" w:type="dxa"/>
            <w:shd w:val="clear" w:color="auto" w:fill="auto"/>
          </w:tcPr>
          <w:p w:rsidR="000C06F9" w:rsidRPr="00F23C14"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F23C14">
              <w:rPr>
                <w:rFonts w:ascii="Times New Roman" w:eastAsia="Times New Roman" w:hAnsi="Times New Roman" w:cs="Times New Roman"/>
                <w:color w:val="000000"/>
                <w:sz w:val="28"/>
                <w:szCs w:val="28"/>
                <w:lang w:eastAsia="x-none"/>
              </w:rPr>
              <w:t>Количество надземных этажей</w:t>
            </w:r>
          </w:p>
        </w:tc>
        <w:tc>
          <w:tcPr>
            <w:tcW w:w="2977" w:type="dxa"/>
            <w:shd w:val="clear" w:color="auto" w:fill="auto"/>
          </w:tcPr>
          <w:p w:rsidR="000C06F9" w:rsidRPr="00ED0F71"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ED0F71">
              <w:rPr>
                <w:rFonts w:ascii="Times New Roman" w:eastAsia="Times New Roman" w:hAnsi="Times New Roman" w:cs="Times New Roman"/>
                <w:color w:val="000000"/>
                <w:sz w:val="28"/>
                <w:szCs w:val="28"/>
                <w:lang w:eastAsia="x-none"/>
              </w:rPr>
              <w:t>1</w:t>
            </w:r>
            <w:r>
              <w:rPr>
                <w:rFonts w:ascii="Times New Roman" w:eastAsia="Times New Roman" w:hAnsi="Times New Roman" w:cs="Times New Roman"/>
                <w:color w:val="000000"/>
                <w:sz w:val="28"/>
                <w:szCs w:val="28"/>
                <w:lang w:eastAsia="x-none"/>
              </w:rPr>
              <w:t xml:space="preserve"> этаж</w:t>
            </w:r>
          </w:p>
        </w:tc>
        <w:tc>
          <w:tcPr>
            <w:tcW w:w="2976" w:type="dxa"/>
          </w:tcPr>
          <w:p w:rsidR="000C06F9" w:rsidRPr="00ED0F71"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ED0F71">
              <w:rPr>
                <w:rFonts w:ascii="Times New Roman" w:eastAsia="Times New Roman" w:hAnsi="Times New Roman" w:cs="Times New Roman"/>
                <w:color w:val="000000"/>
                <w:sz w:val="28"/>
                <w:szCs w:val="28"/>
                <w:lang w:eastAsia="x-none"/>
              </w:rPr>
              <w:t>2</w:t>
            </w:r>
            <w:r>
              <w:rPr>
                <w:rFonts w:ascii="Times New Roman" w:eastAsia="Times New Roman" w:hAnsi="Times New Roman" w:cs="Times New Roman"/>
                <w:color w:val="000000"/>
                <w:sz w:val="28"/>
                <w:szCs w:val="28"/>
                <w:lang w:eastAsia="x-none"/>
              </w:rPr>
              <w:t xml:space="preserve"> этаж</w:t>
            </w:r>
          </w:p>
        </w:tc>
      </w:tr>
      <w:tr w:rsidR="000C06F9" w:rsidRPr="00F23C14" w:rsidTr="000C06F9">
        <w:trPr>
          <w:trHeight w:val="270"/>
        </w:trPr>
        <w:tc>
          <w:tcPr>
            <w:tcW w:w="675" w:type="dxa"/>
            <w:shd w:val="clear" w:color="auto" w:fill="auto"/>
          </w:tcPr>
          <w:p w:rsidR="000C06F9" w:rsidRPr="00F23C14"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F23C14">
              <w:rPr>
                <w:rFonts w:ascii="Times New Roman" w:eastAsia="Times New Roman" w:hAnsi="Times New Roman" w:cs="Times New Roman"/>
                <w:color w:val="000000"/>
                <w:sz w:val="28"/>
                <w:szCs w:val="28"/>
                <w:lang w:eastAsia="x-none"/>
              </w:rPr>
              <w:t>3.2</w:t>
            </w:r>
          </w:p>
        </w:tc>
        <w:tc>
          <w:tcPr>
            <w:tcW w:w="3006" w:type="dxa"/>
            <w:shd w:val="clear" w:color="auto" w:fill="auto"/>
          </w:tcPr>
          <w:p w:rsidR="000C06F9" w:rsidRPr="00F23C14"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F23C14">
              <w:rPr>
                <w:rFonts w:ascii="Times New Roman" w:eastAsia="Times New Roman" w:hAnsi="Times New Roman" w:cs="Times New Roman"/>
                <w:color w:val="000000"/>
                <w:sz w:val="28"/>
                <w:szCs w:val="28"/>
                <w:lang w:eastAsia="x-none"/>
              </w:rPr>
              <w:t>Высота</w:t>
            </w:r>
          </w:p>
        </w:tc>
        <w:tc>
          <w:tcPr>
            <w:tcW w:w="2977" w:type="dxa"/>
            <w:shd w:val="clear" w:color="auto" w:fill="auto"/>
          </w:tcPr>
          <w:p w:rsidR="000C06F9" w:rsidRPr="00ED0F71"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ED0F71">
              <w:rPr>
                <w:rFonts w:ascii="Times New Roman" w:eastAsia="Times New Roman" w:hAnsi="Times New Roman" w:cs="Times New Roman"/>
                <w:color w:val="000000"/>
                <w:sz w:val="28"/>
                <w:szCs w:val="28"/>
                <w:lang w:eastAsia="x-none"/>
              </w:rPr>
              <w:t>8 метров</w:t>
            </w:r>
          </w:p>
        </w:tc>
        <w:tc>
          <w:tcPr>
            <w:tcW w:w="2976" w:type="dxa"/>
          </w:tcPr>
          <w:p w:rsidR="000C06F9" w:rsidRPr="00ED0F71"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ED0F71">
              <w:rPr>
                <w:rFonts w:ascii="Times New Roman" w:eastAsia="Times New Roman" w:hAnsi="Times New Roman" w:cs="Times New Roman"/>
                <w:color w:val="000000"/>
                <w:sz w:val="28"/>
                <w:szCs w:val="28"/>
                <w:lang w:eastAsia="x-none"/>
              </w:rPr>
              <w:t>8 метров</w:t>
            </w:r>
          </w:p>
        </w:tc>
      </w:tr>
      <w:tr w:rsidR="000C06F9" w:rsidRPr="00F23C14" w:rsidTr="000C06F9">
        <w:trPr>
          <w:trHeight w:val="760"/>
        </w:trPr>
        <w:tc>
          <w:tcPr>
            <w:tcW w:w="675" w:type="dxa"/>
            <w:shd w:val="clear" w:color="auto" w:fill="auto"/>
          </w:tcPr>
          <w:p w:rsidR="000C06F9" w:rsidRPr="00F23C14"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F23C14">
              <w:rPr>
                <w:rFonts w:ascii="Times New Roman" w:eastAsia="Times New Roman" w:hAnsi="Times New Roman" w:cs="Times New Roman"/>
                <w:color w:val="000000"/>
                <w:sz w:val="28"/>
                <w:szCs w:val="28"/>
                <w:lang w:eastAsia="x-none"/>
              </w:rPr>
              <w:t>3.3</w:t>
            </w:r>
          </w:p>
        </w:tc>
        <w:tc>
          <w:tcPr>
            <w:tcW w:w="3006" w:type="dxa"/>
            <w:shd w:val="clear" w:color="auto" w:fill="auto"/>
          </w:tcPr>
          <w:p w:rsidR="000C06F9" w:rsidRPr="00F23C14"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F23C14">
              <w:rPr>
                <w:rFonts w:ascii="Times New Roman" w:eastAsia="Times New Roman" w:hAnsi="Times New Roman" w:cs="Times New Roman"/>
                <w:color w:val="000000"/>
                <w:sz w:val="28"/>
                <w:szCs w:val="28"/>
                <w:lang w:eastAsia="x-none"/>
              </w:rPr>
              <w:t xml:space="preserve">Сведения об отступах </w:t>
            </w:r>
          </w:p>
          <w:p w:rsidR="000C06F9" w:rsidRPr="00F23C14"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F23C14">
              <w:rPr>
                <w:rFonts w:ascii="Times New Roman" w:eastAsia="Times New Roman" w:hAnsi="Times New Roman" w:cs="Times New Roman"/>
                <w:color w:val="000000"/>
                <w:sz w:val="28"/>
                <w:szCs w:val="28"/>
                <w:lang w:eastAsia="x-none"/>
              </w:rPr>
              <w:t>от границ земельного участка</w:t>
            </w:r>
          </w:p>
        </w:tc>
        <w:tc>
          <w:tcPr>
            <w:tcW w:w="2977" w:type="dxa"/>
            <w:shd w:val="clear" w:color="auto" w:fill="auto"/>
          </w:tcPr>
          <w:p w:rsidR="000C06F9" w:rsidRPr="00C81D96"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6"/>
                <w:szCs w:val="26"/>
                <w:lang w:eastAsia="x-none"/>
              </w:rPr>
            </w:pPr>
            <w:r w:rsidRPr="00C81D96">
              <w:rPr>
                <w:rFonts w:ascii="Times New Roman" w:eastAsia="Times New Roman" w:hAnsi="Times New Roman" w:cs="Times New Roman"/>
                <w:color w:val="000000"/>
                <w:sz w:val="26"/>
                <w:szCs w:val="26"/>
                <w:lang w:eastAsia="x-none"/>
              </w:rPr>
              <w:t>от фасада-3 м,</w:t>
            </w:r>
          </w:p>
          <w:p w:rsidR="000C06F9" w:rsidRPr="00C81D96"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6"/>
                <w:szCs w:val="26"/>
                <w:lang w:eastAsia="x-none"/>
              </w:rPr>
            </w:pPr>
            <w:r w:rsidRPr="00C81D96">
              <w:rPr>
                <w:rFonts w:ascii="Times New Roman" w:eastAsia="Times New Roman" w:hAnsi="Times New Roman" w:cs="Times New Roman"/>
                <w:color w:val="000000"/>
                <w:sz w:val="26"/>
                <w:szCs w:val="26"/>
                <w:lang w:eastAsia="x-none"/>
              </w:rPr>
              <w:t xml:space="preserve">от </w:t>
            </w:r>
            <w:proofErr w:type="spellStart"/>
            <w:r w:rsidRPr="00C81D96">
              <w:rPr>
                <w:rFonts w:ascii="Times New Roman" w:eastAsia="Times New Roman" w:hAnsi="Times New Roman" w:cs="Times New Roman"/>
                <w:color w:val="000000"/>
                <w:sz w:val="26"/>
                <w:szCs w:val="26"/>
                <w:lang w:eastAsia="x-none"/>
              </w:rPr>
              <w:t>сосед.уч</w:t>
            </w:r>
            <w:proofErr w:type="spellEnd"/>
            <w:r w:rsidRPr="00C81D96">
              <w:rPr>
                <w:rFonts w:ascii="Times New Roman" w:eastAsia="Times New Roman" w:hAnsi="Times New Roman" w:cs="Times New Roman"/>
                <w:color w:val="000000"/>
                <w:sz w:val="26"/>
                <w:szCs w:val="26"/>
                <w:lang w:eastAsia="x-none"/>
              </w:rPr>
              <w:t>. (справа)-5м,</w:t>
            </w:r>
          </w:p>
          <w:p w:rsidR="000C06F9" w:rsidRPr="00C81D96"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6"/>
                <w:szCs w:val="26"/>
                <w:lang w:eastAsia="x-none"/>
              </w:rPr>
            </w:pPr>
            <w:r w:rsidRPr="00C81D96">
              <w:rPr>
                <w:rFonts w:ascii="Times New Roman" w:eastAsia="Times New Roman" w:hAnsi="Times New Roman" w:cs="Times New Roman"/>
                <w:color w:val="000000"/>
                <w:sz w:val="26"/>
                <w:szCs w:val="26"/>
                <w:lang w:eastAsia="x-none"/>
              </w:rPr>
              <w:t xml:space="preserve">от </w:t>
            </w:r>
            <w:proofErr w:type="spellStart"/>
            <w:r w:rsidRPr="00C81D96">
              <w:rPr>
                <w:rFonts w:ascii="Times New Roman" w:eastAsia="Times New Roman" w:hAnsi="Times New Roman" w:cs="Times New Roman"/>
                <w:color w:val="000000"/>
                <w:sz w:val="26"/>
                <w:szCs w:val="26"/>
                <w:lang w:eastAsia="x-none"/>
              </w:rPr>
              <w:t>сосед.уч</w:t>
            </w:r>
            <w:proofErr w:type="spellEnd"/>
            <w:r w:rsidRPr="00C81D96">
              <w:rPr>
                <w:rFonts w:ascii="Times New Roman" w:eastAsia="Times New Roman" w:hAnsi="Times New Roman" w:cs="Times New Roman"/>
                <w:color w:val="000000"/>
                <w:sz w:val="26"/>
                <w:szCs w:val="26"/>
                <w:lang w:eastAsia="x-none"/>
              </w:rPr>
              <w:t>. (слева)-3м,</w:t>
            </w:r>
          </w:p>
          <w:p w:rsidR="000C06F9" w:rsidRPr="00C81D96"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6"/>
                <w:szCs w:val="26"/>
                <w:lang w:eastAsia="x-none"/>
              </w:rPr>
            </w:pPr>
            <w:r w:rsidRPr="00C81D96">
              <w:rPr>
                <w:rFonts w:ascii="Times New Roman" w:eastAsia="Times New Roman" w:hAnsi="Times New Roman" w:cs="Times New Roman"/>
                <w:color w:val="000000"/>
                <w:sz w:val="26"/>
                <w:szCs w:val="26"/>
                <w:lang w:eastAsia="x-none"/>
              </w:rPr>
              <w:t xml:space="preserve">от огорода - 23 м </w:t>
            </w:r>
          </w:p>
        </w:tc>
        <w:tc>
          <w:tcPr>
            <w:tcW w:w="2976" w:type="dxa"/>
          </w:tcPr>
          <w:p w:rsidR="000C06F9" w:rsidRPr="00C81D96"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6"/>
                <w:szCs w:val="26"/>
                <w:lang w:eastAsia="x-none"/>
              </w:rPr>
            </w:pPr>
            <w:r w:rsidRPr="00C81D96">
              <w:rPr>
                <w:rFonts w:ascii="Times New Roman" w:eastAsia="Times New Roman" w:hAnsi="Times New Roman" w:cs="Times New Roman"/>
                <w:color w:val="000000"/>
                <w:sz w:val="26"/>
                <w:szCs w:val="26"/>
                <w:lang w:eastAsia="x-none"/>
              </w:rPr>
              <w:t>от фасада-5 м,</w:t>
            </w:r>
          </w:p>
          <w:p w:rsidR="000C06F9" w:rsidRPr="00C81D96"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6"/>
                <w:szCs w:val="26"/>
                <w:lang w:eastAsia="x-none"/>
              </w:rPr>
            </w:pPr>
            <w:r w:rsidRPr="00C81D96">
              <w:rPr>
                <w:rFonts w:ascii="Times New Roman" w:eastAsia="Times New Roman" w:hAnsi="Times New Roman" w:cs="Times New Roman"/>
                <w:color w:val="000000"/>
                <w:sz w:val="26"/>
                <w:szCs w:val="26"/>
                <w:lang w:eastAsia="x-none"/>
              </w:rPr>
              <w:t xml:space="preserve">от </w:t>
            </w:r>
            <w:proofErr w:type="spellStart"/>
            <w:r w:rsidRPr="00C81D96">
              <w:rPr>
                <w:rFonts w:ascii="Times New Roman" w:eastAsia="Times New Roman" w:hAnsi="Times New Roman" w:cs="Times New Roman"/>
                <w:color w:val="000000"/>
                <w:sz w:val="26"/>
                <w:szCs w:val="26"/>
                <w:lang w:eastAsia="x-none"/>
              </w:rPr>
              <w:t>сосед.уч</w:t>
            </w:r>
            <w:proofErr w:type="spellEnd"/>
            <w:r w:rsidRPr="00C81D96">
              <w:rPr>
                <w:rFonts w:ascii="Times New Roman" w:eastAsia="Times New Roman" w:hAnsi="Times New Roman" w:cs="Times New Roman"/>
                <w:color w:val="000000"/>
                <w:sz w:val="26"/>
                <w:szCs w:val="26"/>
                <w:lang w:eastAsia="x-none"/>
              </w:rPr>
              <w:t>.(справа)-7м,</w:t>
            </w:r>
          </w:p>
          <w:p w:rsidR="000C06F9" w:rsidRPr="00C81D96"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6"/>
                <w:szCs w:val="26"/>
                <w:lang w:eastAsia="x-none"/>
              </w:rPr>
            </w:pPr>
            <w:r w:rsidRPr="00C81D96">
              <w:rPr>
                <w:rFonts w:ascii="Times New Roman" w:eastAsia="Times New Roman" w:hAnsi="Times New Roman" w:cs="Times New Roman"/>
                <w:color w:val="000000"/>
                <w:sz w:val="26"/>
                <w:szCs w:val="26"/>
                <w:lang w:eastAsia="x-none"/>
              </w:rPr>
              <w:t xml:space="preserve">от </w:t>
            </w:r>
            <w:proofErr w:type="spellStart"/>
            <w:r w:rsidRPr="00C81D96">
              <w:rPr>
                <w:rFonts w:ascii="Times New Roman" w:eastAsia="Times New Roman" w:hAnsi="Times New Roman" w:cs="Times New Roman"/>
                <w:color w:val="000000"/>
                <w:sz w:val="26"/>
                <w:szCs w:val="26"/>
                <w:lang w:eastAsia="x-none"/>
              </w:rPr>
              <w:t>сосед.уч</w:t>
            </w:r>
            <w:proofErr w:type="spellEnd"/>
            <w:r w:rsidRPr="00C81D96">
              <w:rPr>
                <w:rFonts w:ascii="Times New Roman" w:eastAsia="Times New Roman" w:hAnsi="Times New Roman" w:cs="Times New Roman"/>
                <w:color w:val="000000"/>
                <w:sz w:val="26"/>
                <w:szCs w:val="26"/>
                <w:lang w:eastAsia="x-none"/>
              </w:rPr>
              <w:t>. (слева)-3м,</w:t>
            </w:r>
          </w:p>
          <w:p w:rsidR="000C06F9" w:rsidRPr="00C81D96"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6"/>
                <w:szCs w:val="26"/>
                <w:lang w:eastAsia="x-none"/>
              </w:rPr>
            </w:pPr>
            <w:r w:rsidRPr="00C81D96">
              <w:rPr>
                <w:rFonts w:ascii="Times New Roman" w:eastAsia="Times New Roman" w:hAnsi="Times New Roman" w:cs="Times New Roman"/>
                <w:color w:val="000000"/>
                <w:sz w:val="26"/>
                <w:szCs w:val="26"/>
                <w:lang w:eastAsia="x-none"/>
              </w:rPr>
              <w:t>с огорода - 23 м</w:t>
            </w:r>
          </w:p>
        </w:tc>
      </w:tr>
      <w:tr w:rsidR="000C06F9" w:rsidRPr="00F23C14" w:rsidTr="000C06F9">
        <w:trPr>
          <w:trHeight w:val="248"/>
        </w:trPr>
        <w:tc>
          <w:tcPr>
            <w:tcW w:w="675" w:type="dxa"/>
            <w:shd w:val="clear" w:color="auto" w:fill="auto"/>
          </w:tcPr>
          <w:p w:rsidR="000C06F9" w:rsidRPr="00F23C14"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F23C14">
              <w:rPr>
                <w:rFonts w:ascii="Times New Roman" w:eastAsia="Times New Roman" w:hAnsi="Times New Roman" w:cs="Times New Roman"/>
                <w:color w:val="000000"/>
                <w:sz w:val="28"/>
                <w:szCs w:val="28"/>
                <w:lang w:eastAsia="x-none"/>
              </w:rPr>
              <w:t>3.4</w:t>
            </w:r>
          </w:p>
        </w:tc>
        <w:tc>
          <w:tcPr>
            <w:tcW w:w="3006" w:type="dxa"/>
            <w:shd w:val="clear" w:color="auto" w:fill="auto"/>
          </w:tcPr>
          <w:p w:rsidR="000C06F9" w:rsidRPr="00F23C14"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F23C14">
              <w:rPr>
                <w:rFonts w:ascii="Times New Roman" w:eastAsia="Times New Roman" w:hAnsi="Times New Roman" w:cs="Times New Roman"/>
                <w:color w:val="000000"/>
                <w:sz w:val="28"/>
                <w:szCs w:val="28"/>
                <w:lang w:eastAsia="x-none"/>
              </w:rPr>
              <w:t>Площадь застройки</w:t>
            </w:r>
          </w:p>
        </w:tc>
        <w:tc>
          <w:tcPr>
            <w:tcW w:w="2977" w:type="dxa"/>
            <w:shd w:val="clear" w:color="auto" w:fill="auto"/>
          </w:tcPr>
          <w:p w:rsidR="000C06F9" w:rsidRPr="007B140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6"/>
                <w:szCs w:val="26"/>
                <w:lang w:eastAsia="x-none"/>
              </w:rPr>
            </w:pPr>
            <w:r w:rsidRPr="007B1402">
              <w:rPr>
                <w:rFonts w:ascii="Times New Roman" w:eastAsia="Times New Roman" w:hAnsi="Times New Roman" w:cs="Times New Roman"/>
                <w:color w:val="000000"/>
                <w:sz w:val="26"/>
                <w:szCs w:val="26"/>
                <w:lang w:eastAsia="x-none"/>
              </w:rPr>
              <w:t>115</w:t>
            </w:r>
            <w:r>
              <w:rPr>
                <w:rFonts w:ascii="Times New Roman" w:eastAsia="Times New Roman" w:hAnsi="Times New Roman" w:cs="Times New Roman"/>
                <w:color w:val="000000"/>
                <w:sz w:val="26"/>
                <w:szCs w:val="26"/>
                <w:lang w:eastAsia="x-none"/>
              </w:rPr>
              <w:t xml:space="preserve"> </w:t>
            </w:r>
            <w:proofErr w:type="spellStart"/>
            <w:r>
              <w:rPr>
                <w:rFonts w:ascii="Times New Roman" w:eastAsia="Times New Roman" w:hAnsi="Times New Roman" w:cs="Times New Roman"/>
                <w:color w:val="000000"/>
                <w:sz w:val="26"/>
                <w:szCs w:val="26"/>
                <w:lang w:eastAsia="x-none"/>
              </w:rPr>
              <w:t>кв.м</w:t>
            </w:r>
            <w:proofErr w:type="spellEnd"/>
          </w:p>
        </w:tc>
        <w:tc>
          <w:tcPr>
            <w:tcW w:w="2976" w:type="dxa"/>
          </w:tcPr>
          <w:p w:rsidR="000C06F9" w:rsidRPr="007B140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6"/>
                <w:szCs w:val="26"/>
                <w:lang w:eastAsia="x-none"/>
              </w:rPr>
            </w:pPr>
            <w:r w:rsidRPr="007B1402">
              <w:rPr>
                <w:rFonts w:ascii="Times New Roman" w:eastAsia="Times New Roman" w:hAnsi="Times New Roman" w:cs="Times New Roman"/>
                <w:color w:val="000000"/>
                <w:sz w:val="26"/>
                <w:szCs w:val="26"/>
                <w:lang w:eastAsia="x-none"/>
              </w:rPr>
              <w:t>120</w:t>
            </w:r>
            <w:r>
              <w:rPr>
                <w:rFonts w:ascii="Times New Roman" w:eastAsia="Times New Roman" w:hAnsi="Times New Roman" w:cs="Times New Roman"/>
                <w:color w:val="000000"/>
                <w:sz w:val="26"/>
                <w:szCs w:val="26"/>
                <w:lang w:eastAsia="x-none"/>
              </w:rPr>
              <w:t xml:space="preserve"> </w:t>
            </w:r>
            <w:proofErr w:type="spellStart"/>
            <w:r>
              <w:rPr>
                <w:rFonts w:ascii="Times New Roman" w:eastAsia="Times New Roman" w:hAnsi="Times New Roman" w:cs="Times New Roman"/>
                <w:color w:val="000000"/>
                <w:sz w:val="26"/>
                <w:szCs w:val="26"/>
                <w:lang w:eastAsia="x-none"/>
              </w:rPr>
              <w:t>кв.м</w:t>
            </w:r>
            <w:proofErr w:type="spellEnd"/>
          </w:p>
        </w:tc>
      </w:tr>
    </w:tbl>
    <w:p w:rsidR="000C06F9" w:rsidRDefault="000C06F9" w:rsidP="0020645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p>
    <w:p w:rsidR="000C06F9"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Pr>
          <w:rFonts w:ascii="Times New Roman" w:eastAsia="Times New Roman" w:hAnsi="Times New Roman" w:cs="Times New Roman"/>
          <w:color w:val="000000"/>
          <w:sz w:val="28"/>
          <w:szCs w:val="28"/>
          <w:lang w:eastAsia="x-none"/>
        </w:rPr>
        <w:t xml:space="preserve">4. </w:t>
      </w:r>
      <w:r w:rsidRPr="00D02FDF">
        <w:rPr>
          <w:rFonts w:ascii="Times New Roman" w:eastAsia="Times New Roman" w:hAnsi="Times New Roman" w:cs="Times New Roman"/>
          <w:color w:val="000000"/>
          <w:sz w:val="28"/>
          <w:szCs w:val="28"/>
          <w:lang w:eastAsia="x-none"/>
        </w:rPr>
        <w:t xml:space="preserve">Схематичное изображение планируемого к строительству или реконструкции объекта капитального строительства на земельном участке (в случае если </w:t>
      </w:r>
    </w:p>
    <w:p w:rsidR="000C06F9"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D02FDF">
        <w:rPr>
          <w:rFonts w:ascii="Times New Roman" w:eastAsia="Times New Roman" w:hAnsi="Times New Roman" w:cs="Times New Roman"/>
          <w:color w:val="000000"/>
          <w:sz w:val="28"/>
          <w:szCs w:val="28"/>
          <w:lang w:eastAsia="x-none"/>
        </w:rPr>
        <w:t xml:space="preserve">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w:t>
      </w:r>
    </w:p>
    <w:p w:rsidR="000C06F9"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D02FDF">
        <w:rPr>
          <w:rFonts w:ascii="Times New Roman" w:eastAsia="Times New Roman" w:hAnsi="Times New Roman" w:cs="Times New Roman"/>
          <w:color w:val="000000"/>
          <w:sz w:val="28"/>
          <w:szCs w:val="28"/>
          <w:lang w:eastAsia="x-none"/>
        </w:rPr>
        <w:t>индивидуального жилищного строительства или садового дома)</w:t>
      </w:r>
    </w:p>
    <w:p w:rsidR="00206459" w:rsidRPr="00D02FDF" w:rsidRDefault="00206459" w:rsidP="00ED369D">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1"/>
      </w:tblGrid>
      <w:tr w:rsidR="000C06F9" w:rsidRPr="00F23C14" w:rsidTr="00065ADD">
        <w:trPr>
          <w:trHeight w:val="8323"/>
        </w:trPr>
        <w:tc>
          <w:tcPr>
            <w:tcW w:w="8803" w:type="dxa"/>
            <w:shd w:val="clear" w:color="auto" w:fill="auto"/>
          </w:tcPr>
          <w:p w:rsidR="000C06F9" w:rsidRPr="00F23C14"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6129A3">
              <w:rPr>
                <w:rFonts w:ascii="Times New Roman" w:eastAsia="Times New Roman" w:hAnsi="Times New Roman" w:cs="Times New Roman"/>
                <w:noProof/>
                <w:color w:val="000000"/>
                <w:sz w:val="28"/>
                <w:szCs w:val="28"/>
              </w:rPr>
              <w:drawing>
                <wp:inline distT="0" distB="0" distL="0" distR="0" wp14:anchorId="005E2D7D" wp14:editId="3803C9D6">
                  <wp:extent cx="5648325" cy="5428375"/>
                  <wp:effectExtent l="0" t="0" r="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49908" cy="5429896"/>
                          </a:xfrm>
                          <a:prstGeom prst="rect">
                            <a:avLst/>
                          </a:prstGeom>
                          <a:noFill/>
                          <a:ln>
                            <a:noFill/>
                          </a:ln>
                        </pic:spPr>
                      </pic:pic>
                    </a:graphicData>
                  </a:graphic>
                </wp:inline>
              </w:drawing>
            </w:r>
          </w:p>
        </w:tc>
      </w:tr>
    </w:tbl>
    <w:p w:rsidR="000C06F9"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p>
    <w:p w:rsidR="000C06F9" w:rsidRPr="00ED0F71"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ED0F71">
        <w:rPr>
          <w:rFonts w:ascii="Times New Roman" w:eastAsia="Times New Roman" w:hAnsi="Times New Roman" w:cs="Times New Roman"/>
          <w:color w:val="000000"/>
          <w:sz w:val="28"/>
          <w:szCs w:val="28"/>
          <w:lang w:eastAsia="x-none"/>
        </w:rPr>
        <w:lastRenderedPageBreak/>
        <w:t>Почтовый адрес и (или) адрес электронной почты для связи:</w:t>
      </w:r>
    </w:p>
    <w:p w:rsidR="000C06F9" w:rsidRPr="00ED0F71" w:rsidRDefault="000C06F9" w:rsidP="000C06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u w:val="single"/>
          <w:lang w:eastAsia="x-none"/>
        </w:rPr>
      </w:pPr>
      <w:r w:rsidRPr="00ED0F71">
        <w:rPr>
          <w:rFonts w:ascii="Times New Roman" w:eastAsia="Times New Roman" w:hAnsi="Times New Roman" w:cs="Times New Roman"/>
          <w:color w:val="000000"/>
          <w:sz w:val="28"/>
          <w:szCs w:val="28"/>
          <w:u w:val="single"/>
          <w:lang w:eastAsia="x-none"/>
        </w:rPr>
        <w:t>Краснодарский край, Тимашевски</w:t>
      </w:r>
      <w:r>
        <w:rPr>
          <w:rFonts w:ascii="Times New Roman" w:eastAsia="Times New Roman" w:hAnsi="Times New Roman" w:cs="Times New Roman"/>
          <w:color w:val="000000"/>
          <w:sz w:val="28"/>
          <w:szCs w:val="28"/>
          <w:u w:val="single"/>
          <w:lang w:eastAsia="x-none"/>
        </w:rPr>
        <w:t>й район,</w:t>
      </w:r>
      <w:r w:rsidR="00ED369D">
        <w:rPr>
          <w:rFonts w:ascii="Times New Roman" w:eastAsia="Times New Roman" w:hAnsi="Times New Roman" w:cs="Times New Roman"/>
          <w:color w:val="000000"/>
          <w:sz w:val="28"/>
          <w:szCs w:val="28"/>
          <w:u w:val="single"/>
          <w:lang w:eastAsia="x-none"/>
        </w:rPr>
        <w:t xml:space="preserve"> </w:t>
      </w:r>
      <w:proofErr w:type="spellStart"/>
      <w:r w:rsidR="00ED369D">
        <w:rPr>
          <w:rFonts w:ascii="Times New Roman" w:eastAsia="Times New Roman" w:hAnsi="Times New Roman" w:cs="Times New Roman"/>
          <w:color w:val="000000"/>
          <w:sz w:val="28"/>
          <w:szCs w:val="28"/>
          <w:u w:val="single"/>
          <w:lang w:eastAsia="x-none"/>
        </w:rPr>
        <w:t>ст-ца</w:t>
      </w:r>
      <w:proofErr w:type="spellEnd"/>
      <w:r w:rsidR="00ED369D">
        <w:rPr>
          <w:rFonts w:ascii="Times New Roman" w:eastAsia="Times New Roman" w:hAnsi="Times New Roman" w:cs="Times New Roman"/>
          <w:color w:val="000000"/>
          <w:sz w:val="28"/>
          <w:szCs w:val="28"/>
          <w:u w:val="single"/>
          <w:lang w:eastAsia="x-none"/>
        </w:rPr>
        <w:t xml:space="preserve"> Новокорсунская</w:t>
      </w:r>
      <w:r>
        <w:rPr>
          <w:rFonts w:ascii="Times New Roman" w:eastAsia="Times New Roman" w:hAnsi="Times New Roman" w:cs="Times New Roman"/>
          <w:color w:val="000000"/>
          <w:sz w:val="28"/>
          <w:szCs w:val="28"/>
          <w:u w:val="single"/>
          <w:lang w:eastAsia="x-none"/>
        </w:rPr>
        <w:t xml:space="preserve">, </w:t>
      </w:r>
      <w:r w:rsidRPr="00ED0F71">
        <w:rPr>
          <w:rFonts w:ascii="Times New Roman" w:eastAsia="Times New Roman" w:hAnsi="Times New Roman" w:cs="Times New Roman"/>
          <w:color w:val="000000"/>
          <w:sz w:val="28"/>
          <w:szCs w:val="28"/>
          <w:u w:val="single"/>
          <w:lang w:eastAsia="x-none"/>
        </w:rPr>
        <w:t xml:space="preserve">ул. </w:t>
      </w:r>
      <w:r w:rsidR="00ED369D">
        <w:rPr>
          <w:rFonts w:ascii="Times New Roman" w:eastAsia="Times New Roman" w:hAnsi="Times New Roman" w:cs="Times New Roman"/>
          <w:color w:val="000000"/>
          <w:sz w:val="28"/>
          <w:szCs w:val="28"/>
          <w:u w:val="single"/>
          <w:lang w:eastAsia="x-none"/>
        </w:rPr>
        <w:t>Урожайная, 10</w:t>
      </w:r>
    </w:p>
    <w:p w:rsidR="000C06F9" w:rsidRPr="00ED0F71"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ED0F71">
        <w:rPr>
          <w:rFonts w:ascii="Times New Roman" w:eastAsia="Times New Roman" w:hAnsi="Times New Roman" w:cs="Times New Roman"/>
          <w:color w:val="000000"/>
          <w:sz w:val="28"/>
          <w:szCs w:val="28"/>
          <w:lang w:eastAsia="x-none"/>
        </w:rPr>
        <w:tab/>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 </w:t>
      </w:r>
    </w:p>
    <w:p w:rsidR="000C06F9" w:rsidRPr="00ED0F71"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u w:val="single"/>
          <w:lang w:eastAsia="x-none"/>
        </w:rPr>
      </w:pPr>
      <w:r w:rsidRPr="00ED0F71">
        <w:rPr>
          <w:rFonts w:ascii="Times New Roman" w:eastAsia="Times New Roman" w:hAnsi="Times New Roman" w:cs="Times New Roman"/>
          <w:color w:val="000000"/>
          <w:sz w:val="28"/>
          <w:szCs w:val="28"/>
          <w:u w:val="single"/>
          <w:lang w:eastAsia="x-none"/>
        </w:rPr>
        <w:tab/>
      </w:r>
      <w:r>
        <w:rPr>
          <w:rFonts w:ascii="Times New Roman" w:eastAsia="Times New Roman" w:hAnsi="Times New Roman" w:cs="Times New Roman"/>
          <w:color w:val="000000"/>
          <w:sz w:val="28"/>
          <w:szCs w:val="28"/>
          <w:u w:val="single"/>
          <w:lang w:eastAsia="x-none"/>
        </w:rPr>
        <w:t xml:space="preserve">                    </w:t>
      </w:r>
      <w:r w:rsidRPr="00ED0F71">
        <w:rPr>
          <w:rFonts w:ascii="Times New Roman" w:eastAsia="Times New Roman" w:hAnsi="Times New Roman" w:cs="Times New Roman"/>
          <w:color w:val="000000"/>
          <w:sz w:val="28"/>
          <w:szCs w:val="28"/>
          <w:u w:val="single"/>
          <w:lang w:eastAsia="x-none"/>
        </w:rPr>
        <w:t>нарочно, тел. 8</w:t>
      </w:r>
      <w:r w:rsidR="00ED369D">
        <w:rPr>
          <w:rFonts w:ascii="Times New Roman" w:eastAsia="Times New Roman" w:hAnsi="Times New Roman" w:cs="Times New Roman"/>
          <w:color w:val="000000"/>
          <w:sz w:val="28"/>
          <w:szCs w:val="28"/>
          <w:u w:val="single"/>
          <w:lang w:eastAsia="x-none"/>
        </w:rPr>
        <w:t xml:space="preserve"> </w:t>
      </w:r>
      <w:r w:rsidRPr="00ED0F71">
        <w:rPr>
          <w:rFonts w:ascii="Times New Roman" w:eastAsia="Times New Roman" w:hAnsi="Times New Roman" w:cs="Times New Roman"/>
          <w:color w:val="000000"/>
          <w:sz w:val="28"/>
          <w:szCs w:val="28"/>
          <w:u w:val="single"/>
          <w:lang w:eastAsia="x-none"/>
        </w:rPr>
        <w:t>(900) 000-00</w:t>
      </w:r>
      <w:r>
        <w:rPr>
          <w:rFonts w:ascii="Times New Roman" w:eastAsia="Times New Roman" w:hAnsi="Times New Roman" w:cs="Times New Roman"/>
          <w:color w:val="000000"/>
          <w:sz w:val="28"/>
          <w:szCs w:val="28"/>
          <w:u w:val="single"/>
          <w:lang w:eastAsia="x-none"/>
        </w:rPr>
        <w:t>-00</w:t>
      </w:r>
      <w:r>
        <w:rPr>
          <w:rFonts w:ascii="Times New Roman" w:eastAsia="Times New Roman" w:hAnsi="Times New Roman" w:cs="Times New Roman"/>
          <w:color w:val="000000"/>
          <w:sz w:val="28"/>
          <w:szCs w:val="28"/>
          <w:u w:val="single"/>
          <w:lang w:eastAsia="x-none"/>
        </w:rPr>
        <w:tab/>
      </w:r>
      <w:r>
        <w:rPr>
          <w:rFonts w:ascii="Times New Roman" w:eastAsia="Times New Roman" w:hAnsi="Times New Roman" w:cs="Times New Roman"/>
          <w:color w:val="000000"/>
          <w:sz w:val="28"/>
          <w:szCs w:val="28"/>
          <w:u w:val="single"/>
          <w:lang w:eastAsia="x-none"/>
        </w:rPr>
        <w:tab/>
      </w:r>
      <w:r w:rsidRPr="00ED0F71">
        <w:rPr>
          <w:rFonts w:ascii="Times New Roman" w:eastAsia="Times New Roman" w:hAnsi="Times New Roman" w:cs="Times New Roman"/>
          <w:color w:val="000000"/>
          <w:sz w:val="28"/>
          <w:szCs w:val="28"/>
          <w:u w:val="single"/>
          <w:lang w:eastAsia="x-none"/>
        </w:rPr>
        <w:tab/>
      </w:r>
      <w:r w:rsidRPr="00ED0F71">
        <w:rPr>
          <w:rFonts w:ascii="Times New Roman" w:eastAsia="Times New Roman" w:hAnsi="Times New Roman" w:cs="Times New Roman"/>
          <w:color w:val="000000"/>
          <w:sz w:val="28"/>
          <w:szCs w:val="28"/>
          <w:u w:val="single"/>
          <w:lang w:eastAsia="x-none"/>
        </w:rPr>
        <w:tab/>
      </w:r>
    </w:p>
    <w:p w:rsidR="000C06F9" w:rsidRPr="00ED0F71"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0"/>
          <w:szCs w:val="20"/>
          <w:lang w:eastAsia="x-none"/>
        </w:rPr>
      </w:pPr>
      <w:r w:rsidRPr="00ED0F71">
        <w:rPr>
          <w:rFonts w:ascii="Times New Roman" w:eastAsia="Times New Roman" w:hAnsi="Times New Roman" w:cs="Times New Roman"/>
          <w:color w:val="000000"/>
          <w:sz w:val="20"/>
          <w:szCs w:val="20"/>
          <w:lang w:eastAsia="x-none"/>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0C06F9" w:rsidRPr="00ED0F71"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b/>
          <w:color w:val="000000"/>
          <w:sz w:val="28"/>
          <w:szCs w:val="28"/>
          <w:lang w:eastAsia="x-none"/>
        </w:rPr>
      </w:pPr>
    </w:p>
    <w:p w:rsidR="000C06F9" w:rsidRPr="00ED0F71"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b/>
          <w:color w:val="000000"/>
          <w:sz w:val="28"/>
          <w:szCs w:val="28"/>
          <w:lang w:eastAsia="x-none"/>
        </w:rPr>
      </w:pPr>
    </w:p>
    <w:p w:rsidR="000C06F9" w:rsidRPr="00ED0F71"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ED0F71">
        <w:rPr>
          <w:rFonts w:ascii="Times New Roman" w:eastAsia="Times New Roman" w:hAnsi="Times New Roman" w:cs="Times New Roman"/>
          <w:color w:val="000000"/>
          <w:sz w:val="28"/>
          <w:szCs w:val="28"/>
          <w:lang w:eastAsia="x-none"/>
        </w:rPr>
        <w:t xml:space="preserve">Настоящим уведомлением я </w:t>
      </w:r>
      <w:r w:rsidRPr="00ED0F71">
        <w:rPr>
          <w:rFonts w:ascii="Times New Roman" w:eastAsia="Times New Roman" w:hAnsi="Times New Roman" w:cs="Times New Roman"/>
          <w:color w:val="000000"/>
          <w:sz w:val="28"/>
          <w:szCs w:val="28"/>
          <w:u w:val="single"/>
          <w:lang w:eastAsia="x-none"/>
        </w:rPr>
        <w:tab/>
        <w:t>Попов Иван Сергеевич</w:t>
      </w:r>
      <w:r w:rsidRPr="00ED0F71">
        <w:rPr>
          <w:rFonts w:ascii="Times New Roman" w:eastAsia="Times New Roman" w:hAnsi="Times New Roman" w:cs="Times New Roman"/>
          <w:color w:val="000000"/>
          <w:sz w:val="28"/>
          <w:szCs w:val="28"/>
          <w:u w:val="single"/>
          <w:lang w:eastAsia="x-none"/>
        </w:rPr>
        <w:tab/>
      </w:r>
      <w:r w:rsidRPr="00ED0F71">
        <w:rPr>
          <w:rFonts w:ascii="Times New Roman" w:eastAsia="Times New Roman" w:hAnsi="Times New Roman" w:cs="Times New Roman"/>
          <w:color w:val="000000"/>
          <w:sz w:val="28"/>
          <w:szCs w:val="28"/>
          <w:u w:val="single"/>
          <w:lang w:eastAsia="x-none"/>
        </w:rPr>
        <w:tab/>
      </w:r>
      <w:r w:rsidRPr="00ED0F71">
        <w:rPr>
          <w:rFonts w:ascii="Times New Roman" w:eastAsia="Times New Roman" w:hAnsi="Times New Roman" w:cs="Times New Roman"/>
          <w:color w:val="000000"/>
          <w:sz w:val="28"/>
          <w:szCs w:val="28"/>
          <w:u w:val="single"/>
          <w:lang w:eastAsia="x-none"/>
        </w:rPr>
        <w:tab/>
        <w:t xml:space="preserve"> </w:t>
      </w:r>
    </w:p>
    <w:p w:rsidR="000C06F9" w:rsidRPr="00ED0F71"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0"/>
          <w:szCs w:val="20"/>
          <w:lang w:eastAsia="x-none"/>
        </w:rPr>
      </w:pPr>
      <w:r w:rsidRPr="00ED0F71">
        <w:rPr>
          <w:rFonts w:ascii="Times New Roman" w:eastAsia="Times New Roman" w:hAnsi="Times New Roman" w:cs="Times New Roman"/>
          <w:color w:val="000000"/>
          <w:lang w:eastAsia="x-none"/>
        </w:rPr>
        <w:t xml:space="preserve">                                                          </w:t>
      </w:r>
      <w:r w:rsidRPr="00ED0F71">
        <w:rPr>
          <w:rFonts w:ascii="Times New Roman" w:eastAsia="Times New Roman" w:hAnsi="Times New Roman" w:cs="Times New Roman"/>
          <w:color w:val="000000"/>
          <w:sz w:val="20"/>
          <w:szCs w:val="20"/>
          <w:lang w:eastAsia="x-none"/>
        </w:rPr>
        <w:t>(фамилия, имя, отчество (при наличии)</w:t>
      </w:r>
    </w:p>
    <w:p w:rsidR="000C06F9" w:rsidRPr="00D02FDF"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ED0F71">
        <w:rPr>
          <w:rFonts w:ascii="Times New Roman" w:eastAsia="Times New Roman" w:hAnsi="Times New Roman" w:cs="Times New Roman"/>
          <w:color w:val="000000"/>
          <w:sz w:val="28"/>
          <w:szCs w:val="28"/>
          <w:lang w:eastAsia="x-none"/>
        </w:rPr>
        <w:t>даю согласие на обработку персональных</w:t>
      </w:r>
      <w:r w:rsidRPr="00D02FDF">
        <w:rPr>
          <w:rFonts w:ascii="Times New Roman" w:eastAsia="Times New Roman" w:hAnsi="Times New Roman" w:cs="Times New Roman"/>
          <w:color w:val="000000"/>
          <w:sz w:val="28"/>
          <w:szCs w:val="28"/>
          <w:lang w:eastAsia="x-none"/>
        </w:rPr>
        <w:t xml:space="preserve"> данных (в случае если застройщиком является физическое лицо).</w:t>
      </w:r>
    </w:p>
    <w:p w:rsidR="000C06F9" w:rsidRPr="00F23C14"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b/>
          <w:color w:val="000000"/>
          <w:sz w:val="28"/>
          <w:szCs w:val="28"/>
          <w:lang w:eastAsia="x-none"/>
        </w:rPr>
      </w:pPr>
    </w:p>
    <w:p w:rsidR="000C06F9" w:rsidRPr="00F23C14"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b/>
          <w:color w:val="000000"/>
          <w:sz w:val="28"/>
          <w:szCs w:val="28"/>
          <w:lang w:eastAsia="x-none"/>
        </w:rPr>
      </w:pPr>
    </w:p>
    <w:p w:rsidR="000C06F9" w:rsidRPr="00F23C14"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u w:val="single"/>
          <w:lang w:eastAsia="x-none"/>
        </w:rPr>
      </w:pPr>
      <w:r w:rsidRPr="00F23C14">
        <w:rPr>
          <w:rFonts w:ascii="Times New Roman" w:eastAsia="Times New Roman" w:hAnsi="Times New Roman" w:cs="Times New Roman"/>
          <w:color w:val="000000"/>
          <w:sz w:val="28"/>
          <w:szCs w:val="28"/>
          <w:u w:val="single"/>
          <w:lang w:eastAsia="x-none"/>
        </w:rPr>
        <w:tab/>
      </w:r>
      <w:r w:rsidRPr="00F23C14">
        <w:rPr>
          <w:rFonts w:ascii="Times New Roman" w:eastAsia="Times New Roman" w:hAnsi="Times New Roman" w:cs="Times New Roman"/>
          <w:color w:val="000000"/>
          <w:sz w:val="28"/>
          <w:szCs w:val="28"/>
          <w:u w:val="single"/>
          <w:lang w:eastAsia="x-none"/>
        </w:rPr>
        <w:tab/>
      </w:r>
      <w:r w:rsidRPr="00F23C14">
        <w:rPr>
          <w:rFonts w:ascii="Times New Roman" w:eastAsia="Times New Roman" w:hAnsi="Times New Roman" w:cs="Times New Roman"/>
          <w:color w:val="000000"/>
          <w:sz w:val="28"/>
          <w:szCs w:val="28"/>
          <w:u w:val="single"/>
          <w:lang w:eastAsia="x-none"/>
        </w:rPr>
        <w:tab/>
      </w:r>
      <w:r w:rsidRPr="00F23C14">
        <w:rPr>
          <w:rFonts w:ascii="Times New Roman" w:eastAsia="Times New Roman" w:hAnsi="Times New Roman" w:cs="Times New Roman"/>
          <w:color w:val="000000"/>
          <w:sz w:val="28"/>
          <w:szCs w:val="28"/>
          <w:lang w:eastAsia="x-none"/>
        </w:rPr>
        <w:tab/>
      </w:r>
      <w:r w:rsidRPr="00F23C14">
        <w:rPr>
          <w:rFonts w:ascii="Times New Roman" w:eastAsia="Times New Roman" w:hAnsi="Times New Roman" w:cs="Times New Roman"/>
          <w:color w:val="000000"/>
          <w:sz w:val="28"/>
          <w:szCs w:val="28"/>
          <w:u w:val="single"/>
          <w:lang w:eastAsia="x-none"/>
        </w:rPr>
        <w:tab/>
      </w:r>
      <w:r w:rsidRPr="00F23C14">
        <w:rPr>
          <w:rFonts w:ascii="Times New Roman" w:eastAsia="Times New Roman" w:hAnsi="Times New Roman" w:cs="Times New Roman"/>
          <w:color w:val="000000"/>
          <w:sz w:val="28"/>
          <w:szCs w:val="28"/>
          <w:u w:val="single"/>
          <w:lang w:eastAsia="x-none"/>
        </w:rPr>
        <w:tab/>
      </w:r>
      <w:r w:rsidRPr="00F23C14">
        <w:rPr>
          <w:rFonts w:ascii="Times New Roman" w:eastAsia="Times New Roman" w:hAnsi="Times New Roman" w:cs="Times New Roman"/>
          <w:color w:val="000000"/>
          <w:sz w:val="28"/>
          <w:szCs w:val="28"/>
          <w:lang w:eastAsia="x-none"/>
        </w:rPr>
        <w:tab/>
      </w:r>
      <w:r>
        <w:rPr>
          <w:rFonts w:ascii="Times New Roman" w:eastAsia="Times New Roman" w:hAnsi="Times New Roman" w:cs="Times New Roman"/>
          <w:color w:val="000000"/>
          <w:sz w:val="28"/>
          <w:szCs w:val="28"/>
          <w:lang w:eastAsia="x-none"/>
        </w:rPr>
        <w:t xml:space="preserve">       </w:t>
      </w:r>
      <w:r>
        <w:rPr>
          <w:rFonts w:ascii="Times New Roman" w:eastAsia="Times New Roman" w:hAnsi="Times New Roman" w:cs="Times New Roman"/>
          <w:color w:val="000000"/>
          <w:sz w:val="28"/>
          <w:szCs w:val="28"/>
          <w:u w:val="single"/>
          <w:lang w:eastAsia="x-none"/>
        </w:rPr>
        <w:tab/>
      </w:r>
      <w:r>
        <w:rPr>
          <w:rFonts w:ascii="Times New Roman" w:eastAsia="Times New Roman" w:hAnsi="Times New Roman" w:cs="Times New Roman"/>
          <w:color w:val="000000"/>
          <w:sz w:val="28"/>
          <w:szCs w:val="28"/>
          <w:u w:val="single"/>
          <w:lang w:eastAsia="x-none"/>
        </w:rPr>
        <w:tab/>
      </w:r>
    </w:p>
    <w:p w:rsidR="000C06F9" w:rsidRPr="00F23C14" w:rsidRDefault="000C06F9" w:rsidP="000C06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line="240" w:lineRule="exact"/>
        <w:jc w:val="both"/>
        <w:rPr>
          <w:rFonts w:ascii="Times New Roman" w:eastAsia="Times New Roman" w:hAnsi="Times New Roman" w:cs="Times New Roman"/>
          <w:color w:val="000000"/>
          <w:sz w:val="28"/>
          <w:szCs w:val="28"/>
          <w:vertAlign w:val="superscript"/>
          <w:lang w:eastAsia="x-none"/>
        </w:rPr>
      </w:pPr>
      <w:r>
        <w:rPr>
          <w:rFonts w:ascii="Times New Roman" w:eastAsia="Times New Roman" w:hAnsi="Times New Roman" w:cs="Times New Roman"/>
          <w:color w:val="000000"/>
          <w:sz w:val="28"/>
          <w:szCs w:val="28"/>
          <w:vertAlign w:val="superscript"/>
          <w:lang w:eastAsia="x-none"/>
        </w:rPr>
        <w:t xml:space="preserve">  </w:t>
      </w:r>
      <w:r w:rsidRPr="00F23C14">
        <w:rPr>
          <w:rFonts w:ascii="Times New Roman" w:eastAsia="Times New Roman" w:hAnsi="Times New Roman" w:cs="Times New Roman"/>
          <w:color w:val="000000"/>
          <w:sz w:val="28"/>
          <w:szCs w:val="28"/>
          <w:vertAlign w:val="superscript"/>
          <w:lang w:eastAsia="x-none"/>
        </w:rPr>
        <w:t xml:space="preserve">(должность, в случае если застройщиком                                          </w:t>
      </w:r>
      <w:proofErr w:type="gramStart"/>
      <w:r w:rsidRPr="00F23C14">
        <w:rPr>
          <w:rFonts w:ascii="Times New Roman" w:eastAsia="Times New Roman" w:hAnsi="Times New Roman" w:cs="Times New Roman"/>
          <w:color w:val="000000"/>
          <w:sz w:val="28"/>
          <w:szCs w:val="28"/>
          <w:vertAlign w:val="superscript"/>
          <w:lang w:eastAsia="x-none"/>
        </w:rPr>
        <w:t xml:space="preserve">   (</w:t>
      </w:r>
      <w:proofErr w:type="gramEnd"/>
      <w:r w:rsidRPr="00F23C14">
        <w:rPr>
          <w:rFonts w:ascii="Times New Roman" w:eastAsia="Times New Roman" w:hAnsi="Times New Roman" w:cs="Times New Roman"/>
          <w:color w:val="000000"/>
          <w:sz w:val="28"/>
          <w:szCs w:val="28"/>
          <w:vertAlign w:val="superscript"/>
          <w:lang w:eastAsia="x-none"/>
        </w:rPr>
        <w:t>подпись)</w:t>
      </w:r>
      <w:r w:rsidRPr="00F23C14">
        <w:rPr>
          <w:rFonts w:ascii="Times New Roman" w:eastAsia="Times New Roman" w:hAnsi="Times New Roman" w:cs="Times New Roman"/>
          <w:color w:val="000000"/>
          <w:sz w:val="28"/>
          <w:szCs w:val="28"/>
          <w:vertAlign w:val="superscript"/>
          <w:lang w:eastAsia="x-none"/>
        </w:rPr>
        <w:tab/>
      </w:r>
      <w:r w:rsidRPr="00F23C14">
        <w:rPr>
          <w:rFonts w:ascii="Times New Roman" w:eastAsia="Times New Roman" w:hAnsi="Times New Roman" w:cs="Times New Roman"/>
          <w:color w:val="000000"/>
          <w:sz w:val="28"/>
          <w:szCs w:val="28"/>
          <w:vertAlign w:val="superscript"/>
          <w:lang w:eastAsia="x-none"/>
        </w:rPr>
        <w:tab/>
        <w:t xml:space="preserve">            </w:t>
      </w:r>
      <w:r>
        <w:rPr>
          <w:rFonts w:ascii="Times New Roman" w:eastAsia="Times New Roman" w:hAnsi="Times New Roman" w:cs="Times New Roman"/>
          <w:color w:val="000000"/>
          <w:sz w:val="28"/>
          <w:szCs w:val="28"/>
          <w:vertAlign w:val="superscript"/>
          <w:lang w:eastAsia="x-none"/>
        </w:rPr>
        <w:t xml:space="preserve">  (расшифровка</w:t>
      </w:r>
      <w:r w:rsidR="00DD0839">
        <w:rPr>
          <w:rFonts w:ascii="Times New Roman" w:eastAsia="Times New Roman" w:hAnsi="Times New Roman" w:cs="Times New Roman"/>
          <w:color w:val="000000"/>
          <w:sz w:val="28"/>
          <w:szCs w:val="28"/>
          <w:vertAlign w:val="superscript"/>
          <w:lang w:eastAsia="x-none"/>
        </w:rPr>
        <w:t>)</w:t>
      </w:r>
      <w:r>
        <w:rPr>
          <w:rFonts w:ascii="Times New Roman" w:eastAsia="Times New Roman" w:hAnsi="Times New Roman" w:cs="Times New Roman"/>
          <w:color w:val="000000"/>
          <w:sz w:val="28"/>
          <w:szCs w:val="28"/>
          <w:vertAlign w:val="superscript"/>
          <w:lang w:eastAsia="x-none"/>
        </w:rPr>
        <w:t xml:space="preserve">        подписи </w:t>
      </w:r>
      <w:r w:rsidRPr="00F23C14">
        <w:rPr>
          <w:rFonts w:ascii="Times New Roman" w:eastAsia="Times New Roman" w:hAnsi="Times New Roman" w:cs="Times New Roman"/>
          <w:color w:val="000000"/>
          <w:sz w:val="28"/>
          <w:szCs w:val="28"/>
          <w:vertAlign w:val="superscript"/>
          <w:lang w:eastAsia="x-none"/>
        </w:rPr>
        <w:t>является юридическое лицо)</w:t>
      </w:r>
    </w:p>
    <w:p w:rsidR="000C06F9" w:rsidRPr="00F23C14"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p>
    <w:p w:rsidR="000C06F9" w:rsidRPr="00F23C14"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F23C14">
        <w:rPr>
          <w:rFonts w:ascii="Times New Roman" w:eastAsia="Times New Roman" w:hAnsi="Times New Roman" w:cs="Times New Roman"/>
          <w:color w:val="000000"/>
          <w:sz w:val="28"/>
          <w:szCs w:val="28"/>
          <w:lang w:eastAsia="x-none"/>
        </w:rPr>
        <w:tab/>
        <w:t>М.П.</w:t>
      </w:r>
    </w:p>
    <w:p w:rsidR="000C06F9"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vertAlign w:val="superscript"/>
          <w:lang w:eastAsia="x-none"/>
        </w:rPr>
      </w:pPr>
      <w:r w:rsidRPr="00F23C14">
        <w:rPr>
          <w:rFonts w:ascii="Times New Roman" w:eastAsia="Times New Roman" w:hAnsi="Times New Roman" w:cs="Times New Roman"/>
          <w:color w:val="000000"/>
          <w:sz w:val="28"/>
          <w:szCs w:val="28"/>
          <w:lang w:eastAsia="x-none"/>
        </w:rPr>
        <w:t xml:space="preserve">          </w:t>
      </w:r>
      <w:r>
        <w:rPr>
          <w:rFonts w:ascii="Times New Roman" w:eastAsia="Times New Roman" w:hAnsi="Times New Roman" w:cs="Times New Roman"/>
          <w:color w:val="000000"/>
          <w:sz w:val="28"/>
          <w:szCs w:val="28"/>
          <w:vertAlign w:val="superscript"/>
          <w:lang w:eastAsia="x-none"/>
        </w:rPr>
        <w:t>(при наличии)</w:t>
      </w:r>
    </w:p>
    <w:p w:rsidR="000C06F9" w:rsidRPr="001527E9"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vertAlign w:val="superscript"/>
          <w:lang w:eastAsia="x-none"/>
        </w:rPr>
      </w:pPr>
    </w:p>
    <w:p w:rsidR="005000B2" w:rsidRDefault="005000B2" w:rsidP="005000B2">
      <w:pPr>
        <w:widowControl w:val="0"/>
        <w:jc w:val="both"/>
        <w:rPr>
          <w:rFonts w:ascii="Times New Roman" w:hAnsi="Times New Roman" w:cs="Times New Roman"/>
          <w:sz w:val="28"/>
          <w:szCs w:val="28"/>
        </w:rPr>
        <w:sectPr w:rsidR="005000B2" w:rsidSect="008D5A2C">
          <w:pgSz w:w="11906" w:h="16838"/>
          <w:pgMar w:top="1134" w:right="567" w:bottom="1134" w:left="1701" w:header="709" w:footer="709" w:gutter="0"/>
          <w:cols w:space="708"/>
          <w:titlePg/>
          <w:docGrid w:linePitch="360"/>
        </w:sectPr>
      </w:pPr>
    </w:p>
    <w:p w:rsidR="00ED369D" w:rsidRDefault="00ED369D" w:rsidP="005000B2">
      <w:pPr>
        <w:widowControl w:val="0"/>
        <w:jc w:val="both"/>
        <w:rPr>
          <w:rFonts w:ascii="Times New Roman" w:hAnsi="Times New Roman" w:cs="Times New Roman"/>
          <w:sz w:val="28"/>
          <w:szCs w:val="28"/>
        </w:rPr>
      </w:pPr>
    </w:p>
    <w:p w:rsidR="000C06F9" w:rsidRPr="009E4D49" w:rsidRDefault="000C06F9" w:rsidP="000C06F9">
      <w:pPr>
        <w:widowControl w:val="0"/>
        <w:ind w:left="5400"/>
        <w:jc w:val="both"/>
        <w:rPr>
          <w:rFonts w:ascii="Times New Roman" w:hAnsi="Times New Roman" w:cs="Times New Roman"/>
          <w:sz w:val="28"/>
          <w:szCs w:val="28"/>
        </w:rPr>
      </w:pPr>
      <w:r w:rsidRPr="009E4D49">
        <w:rPr>
          <w:rFonts w:ascii="Times New Roman" w:hAnsi="Times New Roman" w:cs="Times New Roman"/>
          <w:sz w:val="28"/>
          <w:szCs w:val="28"/>
        </w:rPr>
        <w:t xml:space="preserve">Приложение № </w:t>
      </w:r>
      <w:r w:rsidR="009E4D49" w:rsidRPr="009E4D49">
        <w:rPr>
          <w:rFonts w:ascii="Times New Roman" w:hAnsi="Times New Roman" w:cs="Times New Roman"/>
          <w:sz w:val="28"/>
          <w:szCs w:val="28"/>
        </w:rPr>
        <w:t>5</w:t>
      </w:r>
    </w:p>
    <w:p w:rsidR="000C06F9" w:rsidRPr="009E4D49" w:rsidRDefault="000C06F9" w:rsidP="000C06F9">
      <w:pPr>
        <w:widowControl w:val="0"/>
        <w:ind w:left="5400"/>
        <w:outlineLvl w:val="0"/>
        <w:rPr>
          <w:rFonts w:ascii="Times New Roman" w:hAnsi="Times New Roman" w:cs="Times New Roman"/>
          <w:bCs/>
          <w:sz w:val="28"/>
          <w:szCs w:val="28"/>
        </w:rPr>
      </w:pPr>
      <w:r w:rsidRPr="009E4D49">
        <w:rPr>
          <w:rFonts w:ascii="Times New Roman" w:hAnsi="Times New Roman" w:cs="Times New Roman"/>
          <w:bCs/>
          <w:sz w:val="28"/>
          <w:szCs w:val="28"/>
        </w:rPr>
        <w:t>к административному</w:t>
      </w:r>
    </w:p>
    <w:p w:rsidR="000C06F9" w:rsidRPr="009E4D49" w:rsidRDefault="000C06F9" w:rsidP="000C06F9">
      <w:pPr>
        <w:widowControl w:val="0"/>
        <w:ind w:left="5400"/>
        <w:outlineLvl w:val="0"/>
        <w:rPr>
          <w:rFonts w:ascii="Times New Roman" w:hAnsi="Times New Roman" w:cs="Times New Roman"/>
          <w:bCs/>
          <w:sz w:val="28"/>
          <w:szCs w:val="28"/>
        </w:rPr>
      </w:pPr>
      <w:r w:rsidRPr="009E4D49">
        <w:rPr>
          <w:rFonts w:ascii="Times New Roman" w:hAnsi="Times New Roman" w:cs="Times New Roman"/>
          <w:bCs/>
          <w:sz w:val="28"/>
          <w:szCs w:val="28"/>
        </w:rPr>
        <w:t>регламенту предоставления</w:t>
      </w:r>
    </w:p>
    <w:p w:rsidR="000C06F9" w:rsidRPr="009E4D49" w:rsidRDefault="000C06F9" w:rsidP="000C06F9">
      <w:pPr>
        <w:widowControl w:val="0"/>
        <w:ind w:left="5400"/>
        <w:outlineLvl w:val="0"/>
        <w:rPr>
          <w:rFonts w:ascii="Times New Roman" w:hAnsi="Times New Roman" w:cs="Times New Roman"/>
          <w:bCs/>
          <w:sz w:val="28"/>
          <w:szCs w:val="28"/>
        </w:rPr>
      </w:pPr>
      <w:r w:rsidRPr="009E4D49">
        <w:rPr>
          <w:rFonts w:ascii="Times New Roman" w:hAnsi="Times New Roman" w:cs="Times New Roman"/>
          <w:bCs/>
          <w:sz w:val="28"/>
          <w:szCs w:val="28"/>
        </w:rPr>
        <w:t>муниципальной услуги</w:t>
      </w:r>
    </w:p>
    <w:p w:rsidR="000C06F9" w:rsidRPr="006E48A2" w:rsidRDefault="000C06F9" w:rsidP="000C06F9">
      <w:pPr>
        <w:widowControl w:val="0"/>
        <w:ind w:left="5400"/>
        <w:outlineLvl w:val="0"/>
        <w:rPr>
          <w:rFonts w:ascii="Times New Roman" w:hAnsi="Times New Roman" w:cs="Times New Roman"/>
          <w:bCs/>
          <w:sz w:val="28"/>
          <w:szCs w:val="28"/>
        </w:rPr>
      </w:pPr>
      <w:r w:rsidRPr="006E48A2">
        <w:rPr>
          <w:rFonts w:ascii="Times New Roman" w:hAnsi="Times New Roman" w:cs="Times New Roman"/>
          <w:bCs/>
          <w:sz w:val="28"/>
          <w:szCs w:val="28"/>
        </w:rPr>
        <w:t xml:space="preserve">«Направление уведомления </w:t>
      </w:r>
    </w:p>
    <w:p w:rsidR="000C06F9" w:rsidRPr="006E48A2" w:rsidRDefault="000C06F9" w:rsidP="000C06F9">
      <w:pPr>
        <w:widowControl w:val="0"/>
        <w:ind w:left="5400"/>
        <w:outlineLvl w:val="0"/>
        <w:rPr>
          <w:rFonts w:ascii="Times New Roman" w:hAnsi="Times New Roman" w:cs="Times New Roman"/>
          <w:bCs/>
          <w:sz w:val="28"/>
          <w:szCs w:val="28"/>
        </w:rPr>
      </w:pPr>
      <w:r w:rsidRPr="006E48A2">
        <w:rPr>
          <w:rFonts w:ascii="Times New Roman" w:hAnsi="Times New Roman" w:cs="Times New Roman"/>
          <w:bCs/>
          <w:sz w:val="28"/>
          <w:szCs w:val="28"/>
        </w:rPr>
        <w:t xml:space="preserve">о планируемых строительстве </w:t>
      </w:r>
    </w:p>
    <w:p w:rsidR="000C06F9" w:rsidRPr="006E48A2" w:rsidRDefault="000C06F9" w:rsidP="000C06F9">
      <w:pPr>
        <w:widowControl w:val="0"/>
        <w:ind w:left="5400"/>
        <w:outlineLvl w:val="0"/>
        <w:rPr>
          <w:rFonts w:ascii="Times New Roman" w:hAnsi="Times New Roman" w:cs="Times New Roman"/>
          <w:bCs/>
          <w:sz w:val="28"/>
          <w:szCs w:val="28"/>
        </w:rPr>
      </w:pPr>
      <w:r w:rsidRPr="006E48A2">
        <w:rPr>
          <w:rFonts w:ascii="Times New Roman" w:hAnsi="Times New Roman" w:cs="Times New Roman"/>
          <w:bCs/>
          <w:sz w:val="28"/>
          <w:szCs w:val="28"/>
        </w:rPr>
        <w:t xml:space="preserve">или реконструкции объекта </w:t>
      </w:r>
    </w:p>
    <w:p w:rsidR="000C06F9" w:rsidRPr="006E48A2" w:rsidRDefault="000C06F9" w:rsidP="000C06F9">
      <w:pPr>
        <w:widowControl w:val="0"/>
        <w:ind w:left="5400"/>
        <w:outlineLvl w:val="0"/>
        <w:rPr>
          <w:rFonts w:ascii="Times New Roman" w:hAnsi="Times New Roman" w:cs="Times New Roman"/>
          <w:bCs/>
          <w:sz w:val="28"/>
          <w:szCs w:val="28"/>
        </w:rPr>
      </w:pPr>
      <w:r w:rsidRPr="006E48A2">
        <w:rPr>
          <w:rFonts w:ascii="Times New Roman" w:hAnsi="Times New Roman" w:cs="Times New Roman"/>
          <w:bCs/>
          <w:sz w:val="28"/>
          <w:szCs w:val="28"/>
        </w:rPr>
        <w:t xml:space="preserve">индивидуального жилищного </w:t>
      </w:r>
    </w:p>
    <w:p w:rsidR="000C06F9" w:rsidRPr="009E4D49" w:rsidRDefault="000C06F9" w:rsidP="000C06F9">
      <w:pPr>
        <w:widowControl w:val="0"/>
        <w:ind w:left="5400"/>
        <w:outlineLvl w:val="0"/>
        <w:rPr>
          <w:rFonts w:ascii="Times New Roman" w:hAnsi="Times New Roman" w:cs="Times New Roman"/>
          <w:sz w:val="28"/>
          <w:szCs w:val="28"/>
        </w:rPr>
      </w:pPr>
      <w:r w:rsidRPr="006E48A2">
        <w:rPr>
          <w:rFonts w:ascii="Times New Roman" w:hAnsi="Times New Roman" w:cs="Times New Roman"/>
          <w:bCs/>
          <w:sz w:val="28"/>
          <w:szCs w:val="28"/>
        </w:rPr>
        <w:t>строительства или садового дома</w:t>
      </w:r>
      <w:r w:rsidRPr="006E48A2">
        <w:rPr>
          <w:rFonts w:ascii="Times New Roman" w:hAnsi="Times New Roman" w:cs="Times New Roman"/>
          <w:sz w:val="28"/>
          <w:szCs w:val="28"/>
        </w:rPr>
        <w:t>»</w:t>
      </w:r>
    </w:p>
    <w:p w:rsidR="000C06F9" w:rsidRPr="006E48A2" w:rsidRDefault="000C06F9" w:rsidP="000C06F9">
      <w:pPr>
        <w:widowControl w:val="0"/>
        <w:jc w:val="center"/>
        <w:rPr>
          <w:rFonts w:ascii="Times New Roman" w:eastAsia="Times New Roman" w:hAnsi="Times New Roman" w:cs="Times New Roman"/>
          <w:sz w:val="28"/>
          <w:szCs w:val="28"/>
        </w:rPr>
      </w:pPr>
    </w:p>
    <w:p w:rsidR="000C06F9" w:rsidRPr="006E48A2" w:rsidRDefault="000C06F9" w:rsidP="000C06F9">
      <w:pPr>
        <w:widowControl w:val="0"/>
        <w:jc w:val="center"/>
        <w:rPr>
          <w:rFonts w:ascii="Times New Roman" w:eastAsia="Times New Roman" w:hAnsi="Times New Roman" w:cs="Times New Roman"/>
          <w:sz w:val="28"/>
          <w:szCs w:val="28"/>
        </w:rPr>
      </w:pPr>
    </w:p>
    <w:p w:rsidR="000C06F9" w:rsidRPr="006E48A2" w:rsidRDefault="000C06F9" w:rsidP="003F78BE">
      <w:pPr>
        <w:widowControl w:val="0"/>
        <w:jc w:val="center"/>
        <w:rPr>
          <w:rFonts w:ascii="Times New Roman" w:eastAsia="Times New Roman" w:hAnsi="Times New Roman" w:cs="Times New Roman"/>
          <w:b/>
          <w:sz w:val="28"/>
          <w:szCs w:val="28"/>
        </w:rPr>
      </w:pPr>
      <w:r w:rsidRPr="006E48A2">
        <w:rPr>
          <w:rFonts w:ascii="Times New Roman" w:eastAsia="Times New Roman" w:hAnsi="Times New Roman" w:cs="Times New Roman"/>
          <w:b/>
          <w:sz w:val="28"/>
          <w:szCs w:val="28"/>
        </w:rPr>
        <w:t>З А Я В Л Е Н И Е</w:t>
      </w:r>
    </w:p>
    <w:p w:rsidR="000C06F9" w:rsidRPr="006E48A2" w:rsidRDefault="000C06F9" w:rsidP="003F78BE">
      <w:pPr>
        <w:widowControl w:val="0"/>
        <w:jc w:val="center"/>
        <w:rPr>
          <w:rFonts w:ascii="Times New Roman" w:eastAsia="Times New Roman" w:hAnsi="Times New Roman" w:cs="Times New Roman"/>
          <w:b/>
          <w:sz w:val="28"/>
          <w:szCs w:val="28"/>
        </w:rPr>
      </w:pPr>
      <w:r w:rsidRPr="006E48A2">
        <w:rPr>
          <w:rFonts w:ascii="Times New Roman" w:eastAsia="Times New Roman" w:hAnsi="Times New Roman" w:cs="Times New Roman"/>
          <w:b/>
          <w:sz w:val="28"/>
          <w:szCs w:val="28"/>
        </w:rPr>
        <w:t>о выдаче дубликата</w:t>
      </w:r>
    </w:p>
    <w:p w:rsidR="000C06F9" w:rsidRPr="006E48A2" w:rsidRDefault="000C06F9" w:rsidP="003F78BE">
      <w:pPr>
        <w:widowControl w:val="0"/>
        <w:jc w:val="center"/>
        <w:rPr>
          <w:rFonts w:ascii="Times New Roman" w:eastAsia="Times New Roman" w:hAnsi="Times New Roman" w:cs="Times New Roman"/>
          <w:b/>
          <w:sz w:val="28"/>
          <w:szCs w:val="28"/>
        </w:rPr>
      </w:pPr>
      <w:r w:rsidRPr="006E48A2">
        <w:rPr>
          <w:rFonts w:ascii="Times New Roman" w:eastAsia="Times New Roman" w:hAnsi="Times New Roman" w:cs="Times New Roman"/>
          <w:b/>
          <w:sz w:val="28"/>
          <w:szCs w:val="28"/>
        </w:rPr>
        <w:t xml:space="preserve">уведомления о соответствии указанных в уведомлении о планируемом </w:t>
      </w:r>
    </w:p>
    <w:p w:rsidR="000C06F9" w:rsidRPr="006E48A2" w:rsidRDefault="000C06F9" w:rsidP="003F78BE">
      <w:pPr>
        <w:widowControl w:val="0"/>
        <w:jc w:val="center"/>
        <w:rPr>
          <w:rFonts w:ascii="Times New Roman" w:eastAsia="Times New Roman" w:hAnsi="Times New Roman" w:cs="Times New Roman"/>
          <w:b/>
          <w:sz w:val="28"/>
          <w:szCs w:val="28"/>
        </w:rPr>
      </w:pPr>
      <w:r w:rsidRPr="006E48A2">
        <w:rPr>
          <w:rFonts w:ascii="Times New Roman" w:eastAsia="Times New Roman" w:hAnsi="Times New Roman" w:cs="Times New Roman"/>
          <w:b/>
          <w:sz w:val="28"/>
          <w:szCs w:val="28"/>
        </w:rPr>
        <w:t xml:space="preserve">строительстве или реконструкции объекта индивидуального жилищного </w:t>
      </w:r>
    </w:p>
    <w:p w:rsidR="000C06F9" w:rsidRPr="006E48A2" w:rsidRDefault="000C06F9" w:rsidP="003F78BE">
      <w:pPr>
        <w:widowControl w:val="0"/>
        <w:jc w:val="center"/>
        <w:rPr>
          <w:rFonts w:ascii="Times New Roman" w:eastAsia="Times New Roman" w:hAnsi="Times New Roman" w:cs="Times New Roman"/>
          <w:b/>
          <w:sz w:val="28"/>
          <w:szCs w:val="28"/>
        </w:rPr>
      </w:pPr>
      <w:r w:rsidRPr="006E48A2">
        <w:rPr>
          <w:rFonts w:ascii="Times New Roman" w:eastAsia="Times New Roman" w:hAnsi="Times New Roman" w:cs="Times New Roman"/>
          <w:b/>
          <w:sz w:val="28"/>
          <w:szCs w:val="28"/>
        </w:rPr>
        <w:t xml:space="preserve">строительства или садового дома параметров объекта индивидуального </w:t>
      </w:r>
    </w:p>
    <w:p w:rsidR="000C06F9" w:rsidRPr="006E48A2" w:rsidRDefault="000C06F9" w:rsidP="003F78BE">
      <w:pPr>
        <w:widowControl w:val="0"/>
        <w:jc w:val="center"/>
        <w:rPr>
          <w:rFonts w:ascii="Times New Roman" w:eastAsia="Times New Roman" w:hAnsi="Times New Roman" w:cs="Times New Roman"/>
          <w:b/>
          <w:sz w:val="28"/>
          <w:szCs w:val="28"/>
        </w:rPr>
      </w:pPr>
      <w:r w:rsidRPr="006E48A2">
        <w:rPr>
          <w:rFonts w:ascii="Times New Roman" w:eastAsia="Times New Roman" w:hAnsi="Times New Roman" w:cs="Times New Roman"/>
          <w:b/>
          <w:sz w:val="28"/>
          <w:szCs w:val="28"/>
        </w:rPr>
        <w:t>жилищного строительства или садового дома установленным параметрам</w:t>
      </w:r>
    </w:p>
    <w:p w:rsidR="000C06F9" w:rsidRPr="006E48A2" w:rsidRDefault="000C06F9" w:rsidP="003F78BE">
      <w:pPr>
        <w:widowControl w:val="0"/>
        <w:jc w:val="center"/>
        <w:rPr>
          <w:rFonts w:ascii="Times New Roman" w:eastAsia="Times New Roman" w:hAnsi="Times New Roman" w:cs="Times New Roman"/>
          <w:b/>
          <w:sz w:val="28"/>
          <w:szCs w:val="28"/>
        </w:rPr>
      </w:pPr>
      <w:r w:rsidRPr="006E48A2">
        <w:rPr>
          <w:rFonts w:ascii="Times New Roman" w:eastAsia="Times New Roman" w:hAnsi="Times New Roman" w:cs="Times New Roman"/>
          <w:b/>
          <w:sz w:val="28"/>
          <w:szCs w:val="28"/>
        </w:rPr>
        <w:t xml:space="preserve"> и допустимости размещения объекта индивидуального жилищного </w:t>
      </w:r>
    </w:p>
    <w:p w:rsidR="000C06F9" w:rsidRPr="006E48A2" w:rsidRDefault="000C06F9" w:rsidP="003F78BE">
      <w:pPr>
        <w:widowControl w:val="0"/>
        <w:jc w:val="center"/>
        <w:rPr>
          <w:rFonts w:ascii="Times New Roman" w:eastAsia="Times New Roman" w:hAnsi="Times New Roman" w:cs="Times New Roman"/>
          <w:b/>
          <w:sz w:val="28"/>
          <w:szCs w:val="28"/>
        </w:rPr>
      </w:pPr>
      <w:r w:rsidRPr="006E48A2">
        <w:rPr>
          <w:rFonts w:ascii="Times New Roman" w:eastAsia="Times New Roman" w:hAnsi="Times New Roman" w:cs="Times New Roman"/>
          <w:b/>
          <w:sz w:val="28"/>
          <w:szCs w:val="28"/>
        </w:rPr>
        <w:t>строительства или садового дома на земельном участке</w:t>
      </w:r>
    </w:p>
    <w:p w:rsidR="000C06F9" w:rsidRPr="006E48A2" w:rsidRDefault="000C06F9" w:rsidP="003F78BE">
      <w:pPr>
        <w:widowControl w:val="0"/>
        <w:jc w:val="center"/>
        <w:rPr>
          <w:rFonts w:ascii="Times New Roman" w:eastAsia="Times New Roman" w:hAnsi="Times New Roman" w:cs="Times New Roman"/>
          <w:b/>
          <w:sz w:val="28"/>
          <w:szCs w:val="28"/>
        </w:rPr>
      </w:pPr>
      <w:r w:rsidRPr="006E48A2">
        <w:rPr>
          <w:rFonts w:ascii="Times New Roman" w:eastAsia="Times New Roman" w:hAnsi="Times New Roman" w:cs="Times New Roman"/>
          <w:b/>
          <w:sz w:val="28"/>
          <w:szCs w:val="28"/>
        </w:rPr>
        <w:t>(далее - уведомление)</w:t>
      </w:r>
    </w:p>
    <w:p w:rsidR="000C06F9" w:rsidRPr="006E48A2" w:rsidRDefault="000C06F9" w:rsidP="000C06F9">
      <w:pPr>
        <w:widowControl w:val="0"/>
        <w:rPr>
          <w:rFonts w:ascii="Times New Roman" w:eastAsia="Times New Roman" w:hAnsi="Times New Roman" w:cs="Times New Roman"/>
          <w:b/>
          <w:sz w:val="28"/>
          <w:szCs w:val="28"/>
        </w:rPr>
      </w:pPr>
    </w:p>
    <w:p w:rsidR="000C06F9" w:rsidRPr="006E48A2" w:rsidRDefault="000C06F9" w:rsidP="000C06F9">
      <w:pPr>
        <w:widowControl w:val="0"/>
        <w:ind w:left="6372"/>
        <w:rPr>
          <w:rFonts w:ascii="Times New Roman" w:eastAsia="Times New Roman" w:hAnsi="Times New Roman" w:cs="Times New Roman"/>
          <w:sz w:val="28"/>
          <w:szCs w:val="28"/>
        </w:rPr>
      </w:pPr>
      <w:r w:rsidRPr="006E48A2">
        <w:rPr>
          <w:rFonts w:ascii="Times New Roman" w:eastAsia="Times New Roman" w:hAnsi="Times New Roman" w:cs="Times New Roman"/>
          <w:sz w:val="28"/>
          <w:szCs w:val="28"/>
        </w:rPr>
        <w:t xml:space="preserve">      «____»_________20__г.</w:t>
      </w:r>
    </w:p>
    <w:p w:rsidR="000C06F9" w:rsidRPr="006E48A2" w:rsidRDefault="000C06F9" w:rsidP="000C06F9">
      <w:pPr>
        <w:widowControl w:val="0"/>
        <w:rPr>
          <w:rFonts w:ascii="Times New Roman" w:eastAsia="Times New Roman" w:hAnsi="Times New Roman" w:cs="Times New Roman"/>
          <w:sz w:val="28"/>
          <w:szCs w:val="28"/>
        </w:rPr>
      </w:pPr>
      <w:r w:rsidRPr="006E48A2">
        <w:rPr>
          <w:rFonts w:ascii="Times New Roman" w:eastAsia="Times New Roman" w:hAnsi="Times New Roman" w:cs="Times New Roman"/>
          <w:sz w:val="28"/>
          <w:szCs w:val="28"/>
        </w:rPr>
        <w:tab/>
      </w:r>
    </w:p>
    <w:p w:rsidR="003F78BE" w:rsidRDefault="003F78BE" w:rsidP="003F78BE">
      <w:pPr>
        <w:widowControl w:val="0"/>
        <w:jc w:val="center"/>
        <w:rPr>
          <w:rFonts w:ascii="Times New Roman" w:eastAsia="Times New Roman" w:hAnsi="Times New Roman" w:cs="Times New Roman"/>
          <w:sz w:val="28"/>
          <w:szCs w:val="28"/>
        </w:rPr>
      </w:pPr>
      <w:r w:rsidRPr="003F78BE">
        <w:rPr>
          <w:rFonts w:ascii="Times New Roman" w:eastAsia="Times New Roman" w:hAnsi="Times New Roman" w:cs="Times New Roman"/>
          <w:color w:val="000000"/>
          <w:sz w:val="28"/>
          <w:szCs w:val="28"/>
          <w:highlight w:val="yellow"/>
          <w:u w:val="single"/>
          <w:lang w:eastAsia="x-none"/>
        </w:rPr>
        <w:t>Администрация муниципального образования Тимашевский район</w:t>
      </w:r>
    </w:p>
    <w:p w:rsidR="003F78BE" w:rsidRDefault="003F78BE" w:rsidP="003F78BE">
      <w:pPr>
        <w:widowControl w:val="0"/>
        <w:jc w:val="center"/>
        <w:rPr>
          <w:rFonts w:ascii="Times New Roman" w:eastAsia="Times New Roman" w:hAnsi="Times New Roman" w:cs="Times New Roman"/>
          <w:sz w:val="28"/>
          <w:szCs w:val="28"/>
        </w:rPr>
      </w:pPr>
    </w:p>
    <w:p w:rsidR="000C06F9" w:rsidRDefault="000C06F9" w:rsidP="003F78BE">
      <w:pPr>
        <w:widowControl w:val="0"/>
        <w:ind w:right="40"/>
        <w:jc w:val="center"/>
        <w:rPr>
          <w:rFonts w:ascii="Times New Roman" w:eastAsia="Times New Roman" w:hAnsi="Times New Roman" w:cs="Times New Roman"/>
          <w:sz w:val="28"/>
          <w:szCs w:val="28"/>
          <w:lang w:eastAsia="en-US"/>
        </w:rPr>
      </w:pPr>
      <w:r w:rsidRPr="006E48A2">
        <w:rPr>
          <w:rFonts w:ascii="Times New Roman" w:eastAsia="Times New Roman" w:hAnsi="Times New Roman" w:cs="Times New Roman"/>
          <w:sz w:val="28"/>
          <w:szCs w:val="28"/>
          <w:lang w:eastAsia="en-US"/>
        </w:rPr>
        <w:t>1. Сведения о застройщике</w:t>
      </w:r>
    </w:p>
    <w:p w:rsidR="00ED369D" w:rsidRPr="006E48A2" w:rsidRDefault="00ED369D" w:rsidP="003F78BE">
      <w:pPr>
        <w:widowControl w:val="0"/>
        <w:ind w:right="40"/>
        <w:jc w:val="center"/>
        <w:rPr>
          <w:rFonts w:ascii="Times New Roman" w:eastAsia="Times New Roman" w:hAnsi="Times New Roman" w:cs="Times New Roman"/>
          <w:sz w:val="28"/>
          <w:szCs w:val="28"/>
          <w:lang w:eastAsia="en-US"/>
        </w:rPr>
      </w:pPr>
    </w:p>
    <w:tbl>
      <w:tblPr>
        <w:tblStyle w:val="ad"/>
        <w:tblW w:w="0" w:type="auto"/>
        <w:tblLook w:val="04A0" w:firstRow="1" w:lastRow="0" w:firstColumn="1" w:lastColumn="0" w:noHBand="0" w:noVBand="1"/>
      </w:tblPr>
      <w:tblGrid>
        <w:gridCol w:w="846"/>
        <w:gridCol w:w="4394"/>
        <w:gridCol w:w="4388"/>
      </w:tblGrid>
      <w:tr w:rsidR="000C06F9" w:rsidRPr="006E48A2" w:rsidTr="006E48A2">
        <w:trPr>
          <w:trHeight w:val="766"/>
        </w:trPr>
        <w:tc>
          <w:tcPr>
            <w:tcW w:w="846" w:type="dxa"/>
          </w:tcPr>
          <w:p w:rsidR="000C06F9" w:rsidRPr="006E48A2" w:rsidRDefault="000C06F9" w:rsidP="009E4D49">
            <w:pPr>
              <w:widowControl w:val="0"/>
              <w:spacing w:after="256"/>
              <w:jc w:val="center"/>
              <w:rPr>
                <w:rFonts w:ascii="Times New Roman" w:eastAsia="Times New Roman" w:hAnsi="Times New Roman" w:cs="Times New Roman"/>
                <w:sz w:val="28"/>
                <w:szCs w:val="28"/>
                <w:lang w:eastAsia="en-US"/>
              </w:rPr>
            </w:pPr>
            <w:r w:rsidRPr="006E48A2">
              <w:rPr>
                <w:rFonts w:ascii="Times New Roman" w:eastAsia="Times New Roman" w:hAnsi="Times New Roman" w:cs="Times New Roman"/>
                <w:sz w:val="28"/>
                <w:szCs w:val="28"/>
                <w:lang w:eastAsia="en-US"/>
              </w:rPr>
              <w:t>1.1</w:t>
            </w:r>
          </w:p>
        </w:tc>
        <w:tc>
          <w:tcPr>
            <w:tcW w:w="4394" w:type="dxa"/>
          </w:tcPr>
          <w:p w:rsidR="006E48A2" w:rsidRDefault="000C06F9" w:rsidP="006E48A2">
            <w:pPr>
              <w:widowControl w:val="0"/>
              <w:rPr>
                <w:rFonts w:ascii="Times New Roman" w:eastAsia="Arial Unicode MS" w:hAnsi="Times New Roman" w:cs="Times New Roman"/>
                <w:color w:val="000000"/>
                <w:sz w:val="28"/>
                <w:szCs w:val="28"/>
                <w:lang w:bidi="ru-RU"/>
              </w:rPr>
            </w:pPr>
            <w:r w:rsidRPr="006E48A2">
              <w:rPr>
                <w:rFonts w:ascii="Times New Roman" w:eastAsia="Arial Unicode MS" w:hAnsi="Times New Roman" w:cs="Times New Roman"/>
                <w:color w:val="000000"/>
                <w:sz w:val="28"/>
                <w:szCs w:val="28"/>
                <w:lang w:bidi="ru-RU"/>
              </w:rPr>
              <w:t xml:space="preserve">Сведения о физическом лице, в </w:t>
            </w:r>
          </w:p>
          <w:p w:rsidR="000C06F9" w:rsidRPr="006E48A2" w:rsidRDefault="000C06F9" w:rsidP="006E48A2">
            <w:pPr>
              <w:widowControl w:val="0"/>
              <w:rPr>
                <w:rFonts w:ascii="Times New Roman" w:eastAsia="Times New Roman" w:hAnsi="Times New Roman" w:cs="Times New Roman"/>
                <w:sz w:val="28"/>
                <w:szCs w:val="28"/>
                <w:lang w:eastAsia="en-US"/>
              </w:rPr>
            </w:pPr>
            <w:r w:rsidRPr="006E48A2">
              <w:rPr>
                <w:rFonts w:ascii="Times New Roman" w:eastAsia="Arial Unicode MS" w:hAnsi="Times New Roman" w:cs="Times New Roman"/>
                <w:color w:val="000000"/>
                <w:sz w:val="28"/>
                <w:szCs w:val="28"/>
                <w:lang w:bidi="ru-RU"/>
              </w:rPr>
              <w:t>случае</w:t>
            </w:r>
            <w:r w:rsidR="006E48A2" w:rsidRPr="006E48A2">
              <w:rPr>
                <w:rFonts w:ascii="Times New Roman" w:eastAsia="Arial Unicode MS" w:hAnsi="Times New Roman" w:cs="Times New Roman"/>
                <w:color w:val="000000"/>
                <w:sz w:val="28"/>
                <w:szCs w:val="28"/>
                <w:lang w:bidi="ru-RU"/>
              </w:rPr>
              <w:t xml:space="preserve"> </w:t>
            </w:r>
            <w:r w:rsidRPr="006E48A2">
              <w:rPr>
                <w:rFonts w:ascii="Times New Roman" w:eastAsia="Arial Unicode MS" w:hAnsi="Times New Roman" w:cs="Times New Roman"/>
                <w:color w:val="000000"/>
                <w:sz w:val="28"/>
                <w:szCs w:val="28"/>
                <w:lang w:bidi="ru-RU"/>
              </w:rPr>
              <w:t>если застройщиком является</w:t>
            </w:r>
            <w:r w:rsidR="006E48A2" w:rsidRPr="006E48A2">
              <w:rPr>
                <w:rFonts w:ascii="Times New Roman" w:eastAsia="Arial Unicode MS" w:hAnsi="Times New Roman" w:cs="Times New Roman"/>
                <w:color w:val="000000"/>
                <w:sz w:val="28"/>
                <w:szCs w:val="28"/>
                <w:lang w:bidi="ru-RU"/>
              </w:rPr>
              <w:t xml:space="preserve"> </w:t>
            </w:r>
            <w:r w:rsidRPr="006E48A2">
              <w:rPr>
                <w:rFonts w:ascii="Times New Roman" w:eastAsia="Arial Unicode MS" w:hAnsi="Times New Roman" w:cs="Times New Roman"/>
                <w:color w:val="000000"/>
                <w:sz w:val="28"/>
                <w:szCs w:val="28"/>
                <w:lang w:bidi="ru-RU"/>
              </w:rPr>
              <w:t>физическое лицо:</w:t>
            </w:r>
          </w:p>
        </w:tc>
        <w:tc>
          <w:tcPr>
            <w:tcW w:w="4388" w:type="dxa"/>
          </w:tcPr>
          <w:p w:rsidR="000C06F9" w:rsidRPr="006E48A2" w:rsidRDefault="000C06F9" w:rsidP="009E4D49">
            <w:pPr>
              <w:widowControl w:val="0"/>
              <w:spacing w:after="256"/>
              <w:jc w:val="center"/>
              <w:rPr>
                <w:rFonts w:ascii="Times New Roman" w:eastAsia="Times New Roman" w:hAnsi="Times New Roman" w:cs="Times New Roman"/>
                <w:sz w:val="28"/>
                <w:szCs w:val="28"/>
                <w:lang w:eastAsia="en-US"/>
              </w:rPr>
            </w:pPr>
          </w:p>
        </w:tc>
      </w:tr>
      <w:tr w:rsidR="000C06F9" w:rsidRPr="006E48A2" w:rsidTr="006E48A2">
        <w:trPr>
          <w:trHeight w:val="335"/>
        </w:trPr>
        <w:tc>
          <w:tcPr>
            <w:tcW w:w="846" w:type="dxa"/>
          </w:tcPr>
          <w:p w:rsidR="000C06F9" w:rsidRPr="006E48A2" w:rsidRDefault="000C06F9" w:rsidP="009E4D49">
            <w:pPr>
              <w:widowControl w:val="0"/>
              <w:spacing w:after="256"/>
              <w:jc w:val="center"/>
              <w:rPr>
                <w:rFonts w:ascii="Times New Roman" w:eastAsia="Times New Roman" w:hAnsi="Times New Roman" w:cs="Times New Roman"/>
                <w:sz w:val="28"/>
                <w:szCs w:val="28"/>
                <w:lang w:eastAsia="en-US"/>
              </w:rPr>
            </w:pPr>
            <w:r w:rsidRPr="006E48A2">
              <w:rPr>
                <w:rFonts w:ascii="Times New Roman" w:eastAsia="Times New Roman" w:hAnsi="Times New Roman" w:cs="Times New Roman"/>
                <w:sz w:val="28"/>
                <w:szCs w:val="28"/>
                <w:lang w:eastAsia="en-US"/>
              </w:rPr>
              <w:t>1.1.1</w:t>
            </w:r>
          </w:p>
        </w:tc>
        <w:tc>
          <w:tcPr>
            <w:tcW w:w="4394" w:type="dxa"/>
          </w:tcPr>
          <w:p w:rsidR="006E48A2" w:rsidRDefault="000C06F9" w:rsidP="006E48A2">
            <w:pPr>
              <w:widowControl w:val="0"/>
              <w:contextualSpacing/>
              <w:rPr>
                <w:rFonts w:ascii="Times New Roman" w:eastAsia="Times New Roman" w:hAnsi="Times New Roman" w:cs="Times New Roman"/>
                <w:sz w:val="28"/>
                <w:szCs w:val="28"/>
                <w:lang w:eastAsia="en-US"/>
              </w:rPr>
            </w:pPr>
            <w:r w:rsidRPr="006E48A2">
              <w:rPr>
                <w:rFonts w:ascii="Times New Roman" w:eastAsia="Times New Roman" w:hAnsi="Times New Roman" w:cs="Times New Roman"/>
                <w:sz w:val="28"/>
                <w:szCs w:val="28"/>
                <w:lang w:eastAsia="en-US"/>
              </w:rPr>
              <w:t xml:space="preserve">Фамилия, имя, отчество </w:t>
            </w:r>
          </w:p>
          <w:p w:rsidR="000C06F9" w:rsidRPr="006E48A2" w:rsidRDefault="000C06F9" w:rsidP="006E48A2">
            <w:pPr>
              <w:widowControl w:val="0"/>
              <w:contextualSpacing/>
              <w:rPr>
                <w:rFonts w:ascii="Times New Roman" w:eastAsia="Times New Roman" w:hAnsi="Times New Roman" w:cs="Times New Roman"/>
                <w:sz w:val="28"/>
                <w:szCs w:val="28"/>
                <w:lang w:eastAsia="en-US"/>
              </w:rPr>
            </w:pPr>
            <w:r w:rsidRPr="006E48A2">
              <w:rPr>
                <w:rFonts w:ascii="Times New Roman" w:eastAsia="Times New Roman" w:hAnsi="Times New Roman" w:cs="Times New Roman"/>
                <w:sz w:val="28"/>
                <w:szCs w:val="28"/>
                <w:lang w:eastAsia="en-US"/>
              </w:rPr>
              <w:t>(при наличии)</w:t>
            </w:r>
          </w:p>
        </w:tc>
        <w:tc>
          <w:tcPr>
            <w:tcW w:w="4388" w:type="dxa"/>
          </w:tcPr>
          <w:p w:rsidR="000C06F9" w:rsidRPr="006E48A2" w:rsidRDefault="000C06F9" w:rsidP="009E4D49">
            <w:pPr>
              <w:widowControl w:val="0"/>
              <w:spacing w:after="256"/>
              <w:contextualSpacing/>
              <w:jc w:val="center"/>
              <w:rPr>
                <w:rFonts w:ascii="Times New Roman" w:eastAsia="Times New Roman" w:hAnsi="Times New Roman" w:cs="Times New Roman"/>
                <w:sz w:val="28"/>
                <w:szCs w:val="28"/>
                <w:lang w:eastAsia="en-US"/>
              </w:rPr>
            </w:pPr>
          </w:p>
        </w:tc>
      </w:tr>
      <w:tr w:rsidR="000C06F9" w:rsidRPr="006E48A2" w:rsidTr="006E48A2">
        <w:trPr>
          <w:trHeight w:val="1288"/>
        </w:trPr>
        <w:tc>
          <w:tcPr>
            <w:tcW w:w="846" w:type="dxa"/>
          </w:tcPr>
          <w:p w:rsidR="000C06F9" w:rsidRPr="006E48A2" w:rsidRDefault="000C06F9" w:rsidP="009E4D49">
            <w:pPr>
              <w:widowControl w:val="0"/>
              <w:spacing w:after="256"/>
              <w:jc w:val="center"/>
              <w:rPr>
                <w:rFonts w:ascii="Times New Roman" w:eastAsia="Times New Roman" w:hAnsi="Times New Roman" w:cs="Times New Roman"/>
                <w:sz w:val="28"/>
                <w:szCs w:val="28"/>
                <w:lang w:eastAsia="en-US"/>
              </w:rPr>
            </w:pPr>
            <w:r w:rsidRPr="006E48A2">
              <w:rPr>
                <w:rFonts w:ascii="Times New Roman" w:eastAsia="Times New Roman" w:hAnsi="Times New Roman" w:cs="Times New Roman"/>
                <w:sz w:val="28"/>
                <w:szCs w:val="28"/>
                <w:lang w:eastAsia="en-US"/>
              </w:rPr>
              <w:t>1.1.2</w:t>
            </w:r>
          </w:p>
        </w:tc>
        <w:tc>
          <w:tcPr>
            <w:tcW w:w="4394" w:type="dxa"/>
          </w:tcPr>
          <w:p w:rsidR="000C06F9" w:rsidRPr="006E48A2" w:rsidRDefault="000C06F9" w:rsidP="00D63DB1">
            <w:pPr>
              <w:widowControl w:val="0"/>
              <w:rPr>
                <w:rFonts w:ascii="Times New Roman" w:eastAsia="Arial Unicode MS" w:hAnsi="Times New Roman" w:cs="Times New Roman"/>
                <w:color w:val="000000"/>
                <w:sz w:val="28"/>
                <w:szCs w:val="28"/>
                <w:lang w:bidi="ru-RU"/>
              </w:rPr>
            </w:pPr>
            <w:r w:rsidRPr="006E48A2">
              <w:rPr>
                <w:rFonts w:ascii="Times New Roman" w:eastAsia="Arial Unicode MS" w:hAnsi="Times New Roman" w:cs="Times New Roman"/>
                <w:color w:val="000000"/>
                <w:sz w:val="28"/>
                <w:szCs w:val="28"/>
                <w:lang w:bidi="ru-RU"/>
              </w:rPr>
              <w:t>Реквизиты документа, удостоверяющего личность</w:t>
            </w:r>
            <w:r w:rsidR="006E48A2">
              <w:rPr>
                <w:rFonts w:ascii="Times New Roman" w:eastAsia="Arial Unicode MS" w:hAnsi="Times New Roman" w:cs="Times New Roman"/>
                <w:color w:val="000000"/>
                <w:sz w:val="28"/>
                <w:szCs w:val="28"/>
                <w:lang w:bidi="ru-RU"/>
              </w:rPr>
              <w:t xml:space="preserve"> </w:t>
            </w:r>
            <w:r w:rsidRPr="006E48A2">
              <w:rPr>
                <w:rFonts w:ascii="Times New Roman" w:eastAsia="Arial Unicode MS" w:hAnsi="Times New Roman" w:cs="Times New Roman"/>
                <w:color w:val="000000"/>
                <w:sz w:val="28"/>
                <w:szCs w:val="28"/>
                <w:lang w:bidi="ru-RU"/>
              </w:rPr>
              <w:t xml:space="preserve">(не указываются </w:t>
            </w:r>
            <w:r w:rsidR="006E48A2">
              <w:rPr>
                <w:rFonts w:ascii="Times New Roman" w:eastAsia="Arial Unicode MS" w:hAnsi="Times New Roman" w:cs="Times New Roman"/>
                <w:color w:val="000000"/>
                <w:sz w:val="28"/>
                <w:szCs w:val="28"/>
                <w:lang w:bidi="ru-RU"/>
              </w:rPr>
              <w:t xml:space="preserve">              </w:t>
            </w:r>
            <w:r w:rsidRPr="006E48A2">
              <w:rPr>
                <w:rFonts w:ascii="Times New Roman" w:eastAsia="Arial Unicode MS" w:hAnsi="Times New Roman" w:cs="Times New Roman"/>
                <w:color w:val="000000"/>
                <w:sz w:val="28"/>
                <w:szCs w:val="28"/>
                <w:lang w:bidi="ru-RU"/>
              </w:rPr>
              <w:t>в</w:t>
            </w:r>
            <w:r w:rsidR="006E48A2">
              <w:rPr>
                <w:rFonts w:ascii="Times New Roman" w:eastAsia="Arial Unicode MS" w:hAnsi="Times New Roman" w:cs="Times New Roman"/>
                <w:color w:val="000000"/>
                <w:sz w:val="28"/>
                <w:szCs w:val="28"/>
                <w:lang w:bidi="ru-RU"/>
              </w:rPr>
              <w:t xml:space="preserve"> </w:t>
            </w:r>
            <w:r w:rsidRPr="006E48A2">
              <w:rPr>
                <w:rFonts w:ascii="Times New Roman" w:eastAsia="Arial Unicode MS" w:hAnsi="Times New Roman" w:cs="Times New Roman"/>
                <w:color w:val="000000"/>
                <w:sz w:val="28"/>
                <w:szCs w:val="28"/>
                <w:lang w:bidi="ru-RU"/>
              </w:rPr>
              <w:t xml:space="preserve">случае, если застройщик </w:t>
            </w:r>
            <w:r w:rsidR="00132BE6">
              <w:rPr>
                <w:rFonts w:ascii="Times New Roman" w:eastAsia="Arial Unicode MS" w:hAnsi="Times New Roman" w:cs="Times New Roman"/>
                <w:color w:val="000000"/>
                <w:sz w:val="28"/>
                <w:szCs w:val="28"/>
                <w:lang w:bidi="ru-RU"/>
              </w:rPr>
              <w:t xml:space="preserve">           </w:t>
            </w:r>
            <w:r w:rsidRPr="006E48A2">
              <w:rPr>
                <w:rFonts w:ascii="Times New Roman" w:eastAsia="Arial Unicode MS" w:hAnsi="Times New Roman" w:cs="Times New Roman"/>
                <w:color w:val="000000"/>
                <w:sz w:val="28"/>
                <w:szCs w:val="28"/>
                <w:lang w:bidi="ru-RU"/>
              </w:rPr>
              <w:t xml:space="preserve">является индивидуальным </w:t>
            </w:r>
            <w:r w:rsidR="00132BE6">
              <w:rPr>
                <w:rFonts w:ascii="Times New Roman" w:eastAsia="Arial Unicode MS" w:hAnsi="Times New Roman" w:cs="Times New Roman"/>
                <w:color w:val="000000"/>
                <w:sz w:val="28"/>
                <w:szCs w:val="28"/>
                <w:lang w:bidi="ru-RU"/>
              </w:rPr>
              <w:t xml:space="preserve">          </w:t>
            </w:r>
            <w:r w:rsidR="006E48A2">
              <w:rPr>
                <w:rFonts w:ascii="Times New Roman" w:eastAsia="Arial Unicode MS" w:hAnsi="Times New Roman" w:cs="Times New Roman"/>
                <w:color w:val="000000"/>
                <w:sz w:val="28"/>
                <w:szCs w:val="28"/>
                <w:lang w:bidi="ru-RU"/>
              </w:rPr>
              <w:t>предпринимате</w:t>
            </w:r>
            <w:r w:rsidRPr="006E48A2">
              <w:rPr>
                <w:rFonts w:ascii="Times New Roman" w:eastAsia="Arial Unicode MS" w:hAnsi="Times New Roman" w:cs="Times New Roman"/>
                <w:color w:val="000000"/>
                <w:sz w:val="28"/>
                <w:szCs w:val="28"/>
                <w:lang w:bidi="ru-RU"/>
              </w:rPr>
              <w:t>лем)</w:t>
            </w:r>
          </w:p>
        </w:tc>
        <w:tc>
          <w:tcPr>
            <w:tcW w:w="4388" w:type="dxa"/>
          </w:tcPr>
          <w:p w:rsidR="000C06F9" w:rsidRPr="006E48A2" w:rsidRDefault="000C06F9" w:rsidP="009E4D49">
            <w:pPr>
              <w:widowControl w:val="0"/>
              <w:spacing w:after="256"/>
              <w:jc w:val="center"/>
              <w:rPr>
                <w:rFonts w:ascii="Times New Roman" w:eastAsia="Times New Roman" w:hAnsi="Times New Roman" w:cs="Times New Roman"/>
                <w:sz w:val="28"/>
                <w:szCs w:val="28"/>
                <w:lang w:eastAsia="en-US"/>
              </w:rPr>
            </w:pPr>
          </w:p>
        </w:tc>
      </w:tr>
      <w:tr w:rsidR="000C06F9" w:rsidRPr="006E48A2" w:rsidTr="006E48A2">
        <w:trPr>
          <w:trHeight w:val="1536"/>
        </w:trPr>
        <w:tc>
          <w:tcPr>
            <w:tcW w:w="846" w:type="dxa"/>
          </w:tcPr>
          <w:p w:rsidR="000C06F9" w:rsidRPr="006E48A2" w:rsidRDefault="000C06F9" w:rsidP="009E4D49">
            <w:pPr>
              <w:widowControl w:val="0"/>
              <w:spacing w:after="256"/>
              <w:jc w:val="center"/>
              <w:rPr>
                <w:rFonts w:ascii="Times New Roman" w:eastAsia="Times New Roman" w:hAnsi="Times New Roman" w:cs="Times New Roman"/>
                <w:sz w:val="28"/>
                <w:szCs w:val="28"/>
                <w:lang w:eastAsia="en-US"/>
              </w:rPr>
            </w:pPr>
            <w:r w:rsidRPr="006E48A2">
              <w:rPr>
                <w:rFonts w:ascii="Times New Roman" w:eastAsia="Times New Roman" w:hAnsi="Times New Roman" w:cs="Times New Roman"/>
                <w:sz w:val="28"/>
                <w:szCs w:val="28"/>
                <w:lang w:eastAsia="en-US"/>
              </w:rPr>
              <w:t>1.1.3</w:t>
            </w:r>
          </w:p>
        </w:tc>
        <w:tc>
          <w:tcPr>
            <w:tcW w:w="4394" w:type="dxa"/>
          </w:tcPr>
          <w:p w:rsidR="000C06F9" w:rsidRPr="006E48A2" w:rsidRDefault="000C06F9" w:rsidP="006E48A2">
            <w:pPr>
              <w:widowControl w:val="0"/>
              <w:rPr>
                <w:rFonts w:ascii="Times New Roman" w:eastAsia="Times New Roman" w:hAnsi="Times New Roman" w:cs="Times New Roman"/>
                <w:sz w:val="28"/>
                <w:szCs w:val="28"/>
                <w:lang w:eastAsia="en-US"/>
              </w:rPr>
            </w:pPr>
            <w:r w:rsidRPr="006E48A2">
              <w:rPr>
                <w:rFonts w:ascii="Times New Roman" w:eastAsia="Arial Unicode MS" w:hAnsi="Times New Roman" w:cs="Times New Roman"/>
                <w:color w:val="000000"/>
                <w:sz w:val="28"/>
                <w:szCs w:val="28"/>
                <w:lang w:bidi="ru-RU"/>
              </w:rPr>
              <w:t xml:space="preserve">Основной государственный </w:t>
            </w:r>
            <w:r w:rsidR="006E48A2">
              <w:rPr>
                <w:rFonts w:ascii="Times New Roman" w:eastAsia="Arial Unicode MS" w:hAnsi="Times New Roman" w:cs="Times New Roman"/>
                <w:color w:val="000000"/>
                <w:sz w:val="28"/>
                <w:szCs w:val="28"/>
                <w:lang w:bidi="ru-RU"/>
              </w:rPr>
              <w:t xml:space="preserve">         </w:t>
            </w:r>
            <w:r w:rsidRPr="006E48A2">
              <w:rPr>
                <w:rFonts w:ascii="Times New Roman" w:eastAsia="Arial Unicode MS" w:hAnsi="Times New Roman" w:cs="Times New Roman"/>
                <w:color w:val="000000"/>
                <w:sz w:val="28"/>
                <w:szCs w:val="28"/>
                <w:lang w:bidi="ru-RU"/>
              </w:rPr>
              <w:t>регистрационный номер индивидуального</w:t>
            </w:r>
            <w:r w:rsidR="006E48A2">
              <w:rPr>
                <w:rFonts w:ascii="Times New Roman" w:eastAsia="Arial Unicode MS" w:hAnsi="Times New Roman" w:cs="Times New Roman"/>
                <w:color w:val="000000"/>
                <w:sz w:val="28"/>
                <w:szCs w:val="28"/>
                <w:lang w:bidi="ru-RU"/>
              </w:rPr>
              <w:t xml:space="preserve"> </w:t>
            </w:r>
            <w:r w:rsidRPr="006E48A2">
              <w:rPr>
                <w:rFonts w:ascii="Times New Roman" w:eastAsia="Arial Unicode MS" w:hAnsi="Times New Roman" w:cs="Times New Roman"/>
                <w:color w:val="000000"/>
                <w:sz w:val="28"/>
                <w:szCs w:val="28"/>
                <w:lang w:bidi="ru-RU"/>
              </w:rPr>
              <w:t>предпринимателя (в случае если</w:t>
            </w:r>
            <w:r w:rsidR="006E48A2">
              <w:rPr>
                <w:rFonts w:ascii="Times New Roman" w:eastAsia="Arial Unicode MS" w:hAnsi="Times New Roman" w:cs="Times New Roman"/>
                <w:color w:val="000000"/>
                <w:sz w:val="28"/>
                <w:szCs w:val="28"/>
                <w:lang w:bidi="ru-RU"/>
              </w:rPr>
              <w:t xml:space="preserve"> </w:t>
            </w:r>
            <w:r w:rsidRPr="006E48A2">
              <w:rPr>
                <w:rFonts w:ascii="Times New Roman" w:eastAsia="Arial Unicode MS" w:hAnsi="Times New Roman" w:cs="Times New Roman"/>
                <w:color w:val="000000"/>
                <w:sz w:val="28"/>
                <w:szCs w:val="28"/>
                <w:lang w:bidi="ru-RU"/>
              </w:rPr>
              <w:t>застройщик является индивидуальным предпринимателем)</w:t>
            </w:r>
          </w:p>
        </w:tc>
        <w:tc>
          <w:tcPr>
            <w:tcW w:w="4388" w:type="dxa"/>
          </w:tcPr>
          <w:p w:rsidR="000C06F9" w:rsidRPr="006E48A2" w:rsidRDefault="000C06F9" w:rsidP="009E4D49">
            <w:pPr>
              <w:widowControl w:val="0"/>
              <w:spacing w:after="256"/>
              <w:jc w:val="center"/>
              <w:rPr>
                <w:rFonts w:ascii="Times New Roman" w:eastAsia="Times New Roman" w:hAnsi="Times New Roman" w:cs="Times New Roman"/>
                <w:sz w:val="28"/>
                <w:szCs w:val="28"/>
                <w:lang w:eastAsia="en-US"/>
              </w:rPr>
            </w:pPr>
          </w:p>
        </w:tc>
      </w:tr>
      <w:tr w:rsidR="000C06F9" w:rsidRPr="006E48A2" w:rsidTr="006E48A2">
        <w:trPr>
          <w:trHeight w:val="273"/>
        </w:trPr>
        <w:tc>
          <w:tcPr>
            <w:tcW w:w="846" w:type="dxa"/>
          </w:tcPr>
          <w:p w:rsidR="000C06F9" w:rsidRPr="006E48A2" w:rsidRDefault="000C06F9" w:rsidP="009E4D49">
            <w:pPr>
              <w:widowControl w:val="0"/>
              <w:spacing w:after="256"/>
              <w:jc w:val="center"/>
              <w:rPr>
                <w:rFonts w:ascii="Times New Roman" w:eastAsia="Times New Roman" w:hAnsi="Times New Roman" w:cs="Times New Roman"/>
                <w:sz w:val="28"/>
                <w:szCs w:val="28"/>
                <w:lang w:eastAsia="en-US"/>
              </w:rPr>
            </w:pPr>
            <w:r w:rsidRPr="006E48A2">
              <w:rPr>
                <w:rFonts w:ascii="Times New Roman" w:eastAsia="Times New Roman" w:hAnsi="Times New Roman" w:cs="Times New Roman"/>
                <w:sz w:val="28"/>
                <w:szCs w:val="28"/>
                <w:lang w:eastAsia="en-US"/>
              </w:rPr>
              <w:lastRenderedPageBreak/>
              <w:t>1.2</w:t>
            </w:r>
          </w:p>
        </w:tc>
        <w:tc>
          <w:tcPr>
            <w:tcW w:w="4394" w:type="dxa"/>
          </w:tcPr>
          <w:p w:rsidR="006E48A2" w:rsidRDefault="000C06F9" w:rsidP="006E48A2">
            <w:pPr>
              <w:widowControl w:val="0"/>
              <w:tabs>
                <w:tab w:val="left" w:pos="630"/>
              </w:tabs>
              <w:rPr>
                <w:rFonts w:ascii="Times New Roman" w:eastAsia="Arial Unicode MS" w:hAnsi="Times New Roman" w:cs="Times New Roman"/>
                <w:color w:val="000000"/>
                <w:sz w:val="28"/>
                <w:szCs w:val="28"/>
                <w:lang w:bidi="ru-RU"/>
              </w:rPr>
            </w:pPr>
            <w:r w:rsidRPr="006E48A2">
              <w:rPr>
                <w:rFonts w:ascii="Times New Roman" w:eastAsia="Arial Unicode MS" w:hAnsi="Times New Roman" w:cs="Times New Roman"/>
                <w:color w:val="000000"/>
                <w:sz w:val="28"/>
                <w:szCs w:val="28"/>
                <w:lang w:bidi="ru-RU"/>
              </w:rPr>
              <w:t xml:space="preserve">Сведения о юридическом лице           </w:t>
            </w:r>
            <w:proofErr w:type="gramStart"/>
            <w:r w:rsidRPr="006E48A2">
              <w:rPr>
                <w:rFonts w:ascii="Times New Roman" w:eastAsia="Arial Unicode MS" w:hAnsi="Times New Roman" w:cs="Times New Roman"/>
                <w:color w:val="000000"/>
                <w:sz w:val="28"/>
                <w:szCs w:val="28"/>
                <w:lang w:bidi="ru-RU"/>
              </w:rPr>
              <w:t xml:space="preserve">   (</w:t>
            </w:r>
            <w:proofErr w:type="gramEnd"/>
            <w:r w:rsidRPr="006E48A2">
              <w:rPr>
                <w:rFonts w:ascii="Times New Roman" w:eastAsia="Arial Unicode MS" w:hAnsi="Times New Roman" w:cs="Times New Roman"/>
                <w:color w:val="000000"/>
                <w:sz w:val="28"/>
                <w:szCs w:val="28"/>
                <w:lang w:bidi="ru-RU"/>
              </w:rPr>
              <w:t xml:space="preserve">в случае если застройщиком </w:t>
            </w:r>
          </w:p>
          <w:p w:rsidR="000C06F9" w:rsidRPr="006E48A2" w:rsidRDefault="000C06F9" w:rsidP="006E48A2">
            <w:pPr>
              <w:widowControl w:val="0"/>
              <w:tabs>
                <w:tab w:val="left" w:pos="630"/>
              </w:tabs>
              <w:rPr>
                <w:rFonts w:ascii="Times New Roman" w:eastAsia="Times New Roman" w:hAnsi="Times New Roman" w:cs="Times New Roman"/>
                <w:sz w:val="28"/>
                <w:szCs w:val="28"/>
                <w:lang w:eastAsia="en-US"/>
              </w:rPr>
            </w:pPr>
            <w:r w:rsidRPr="006E48A2">
              <w:rPr>
                <w:rFonts w:ascii="Times New Roman" w:eastAsia="Arial Unicode MS" w:hAnsi="Times New Roman" w:cs="Times New Roman"/>
                <w:color w:val="000000"/>
                <w:sz w:val="28"/>
                <w:szCs w:val="28"/>
                <w:lang w:bidi="ru-RU"/>
              </w:rPr>
              <w:t>является</w:t>
            </w:r>
            <w:r w:rsidR="006E48A2" w:rsidRPr="006E48A2">
              <w:rPr>
                <w:rFonts w:ascii="Times New Roman" w:eastAsia="Arial Unicode MS" w:hAnsi="Times New Roman" w:cs="Times New Roman"/>
                <w:color w:val="000000"/>
                <w:sz w:val="28"/>
                <w:szCs w:val="28"/>
                <w:lang w:bidi="ru-RU"/>
              </w:rPr>
              <w:t xml:space="preserve"> </w:t>
            </w:r>
            <w:r w:rsidRPr="006E48A2">
              <w:rPr>
                <w:rFonts w:ascii="Times New Roman" w:eastAsia="Arial Unicode MS" w:hAnsi="Times New Roman" w:cs="Times New Roman"/>
                <w:color w:val="000000"/>
                <w:sz w:val="28"/>
                <w:szCs w:val="28"/>
                <w:lang w:bidi="ru-RU"/>
              </w:rPr>
              <w:t>юридическое лицо):</w:t>
            </w:r>
          </w:p>
        </w:tc>
        <w:tc>
          <w:tcPr>
            <w:tcW w:w="4388" w:type="dxa"/>
          </w:tcPr>
          <w:p w:rsidR="000C06F9" w:rsidRPr="006E48A2" w:rsidRDefault="000C06F9" w:rsidP="009E4D49">
            <w:pPr>
              <w:widowControl w:val="0"/>
              <w:spacing w:after="256"/>
              <w:jc w:val="center"/>
              <w:rPr>
                <w:rFonts w:ascii="Times New Roman" w:eastAsia="Times New Roman" w:hAnsi="Times New Roman" w:cs="Times New Roman"/>
                <w:sz w:val="28"/>
                <w:szCs w:val="28"/>
                <w:lang w:eastAsia="en-US"/>
              </w:rPr>
            </w:pPr>
          </w:p>
        </w:tc>
      </w:tr>
      <w:tr w:rsidR="000C06F9" w:rsidRPr="006E48A2" w:rsidTr="006E48A2">
        <w:trPr>
          <w:trHeight w:val="311"/>
        </w:trPr>
        <w:tc>
          <w:tcPr>
            <w:tcW w:w="846" w:type="dxa"/>
          </w:tcPr>
          <w:p w:rsidR="000C06F9" w:rsidRPr="006E48A2" w:rsidRDefault="000C06F9" w:rsidP="006E48A2">
            <w:pPr>
              <w:widowControl w:val="0"/>
              <w:jc w:val="center"/>
              <w:rPr>
                <w:rFonts w:ascii="Times New Roman" w:eastAsia="Times New Roman" w:hAnsi="Times New Roman" w:cs="Times New Roman"/>
                <w:sz w:val="28"/>
                <w:szCs w:val="28"/>
                <w:lang w:eastAsia="en-US"/>
              </w:rPr>
            </w:pPr>
            <w:r w:rsidRPr="006E48A2">
              <w:rPr>
                <w:rFonts w:ascii="Times New Roman" w:eastAsia="Times New Roman" w:hAnsi="Times New Roman" w:cs="Times New Roman"/>
                <w:sz w:val="28"/>
                <w:szCs w:val="28"/>
                <w:lang w:eastAsia="en-US"/>
              </w:rPr>
              <w:t>1.2.1</w:t>
            </w:r>
          </w:p>
        </w:tc>
        <w:tc>
          <w:tcPr>
            <w:tcW w:w="4394" w:type="dxa"/>
          </w:tcPr>
          <w:p w:rsidR="000C06F9" w:rsidRPr="006E48A2" w:rsidRDefault="000C06F9" w:rsidP="006E48A2">
            <w:pPr>
              <w:widowControl w:val="0"/>
              <w:rPr>
                <w:rFonts w:ascii="Times New Roman" w:eastAsia="Times New Roman" w:hAnsi="Times New Roman" w:cs="Times New Roman"/>
                <w:sz w:val="28"/>
                <w:szCs w:val="28"/>
                <w:lang w:eastAsia="en-US"/>
              </w:rPr>
            </w:pPr>
            <w:r w:rsidRPr="006E48A2">
              <w:rPr>
                <w:rFonts w:ascii="Times New Roman" w:eastAsia="Arial Unicode MS" w:hAnsi="Times New Roman" w:cs="Times New Roman"/>
                <w:color w:val="000000"/>
                <w:sz w:val="28"/>
                <w:szCs w:val="28"/>
                <w:lang w:bidi="ru-RU"/>
              </w:rPr>
              <w:t>Полное наименование</w:t>
            </w:r>
          </w:p>
        </w:tc>
        <w:tc>
          <w:tcPr>
            <w:tcW w:w="4388" w:type="dxa"/>
          </w:tcPr>
          <w:p w:rsidR="000C06F9" w:rsidRPr="006E48A2" w:rsidRDefault="000C06F9" w:rsidP="006E48A2">
            <w:pPr>
              <w:widowControl w:val="0"/>
              <w:jc w:val="center"/>
              <w:rPr>
                <w:rFonts w:ascii="Times New Roman" w:eastAsia="Times New Roman" w:hAnsi="Times New Roman" w:cs="Times New Roman"/>
                <w:sz w:val="28"/>
                <w:szCs w:val="28"/>
                <w:lang w:eastAsia="en-US"/>
              </w:rPr>
            </w:pPr>
          </w:p>
        </w:tc>
      </w:tr>
      <w:tr w:rsidR="000C06F9" w:rsidRPr="006E48A2" w:rsidTr="006E48A2">
        <w:tc>
          <w:tcPr>
            <w:tcW w:w="846" w:type="dxa"/>
          </w:tcPr>
          <w:p w:rsidR="000C06F9" w:rsidRPr="006E48A2" w:rsidRDefault="000C06F9" w:rsidP="000C06F9">
            <w:pPr>
              <w:widowControl w:val="0"/>
              <w:spacing w:after="256"/>
              <w:ind w:right="40"/>
              <w:jc w:val="center"/>
              <w:rPr>
                <w:rFonts w:ascii="Times New Roman" w:eastAsia="Times New Roman" w:hAnsi="Times New Roman" w:cs="Times New Roman"/>
                <w:sz w:val="28"/>
                <w:szCs w:val="28"/>
                <w:lang w:eastAsia="en-US"/>
              </w:rPr>
            </w:pPr>
            <w:r w:rsidRPr="006E48A2">
              <w:rPr>
                <w:rFonts w:ascii="Times New Roman" w:eastAsia="Times New Roman" w:hAnsi="Times New Roman" w:cs="Times New Roman"/>
                <w:sz w:val="28"/>
                <w:szCs w:val="28"/>
                <w:lang w:eastAsia="en-US"/>
              </w:rPr>
              <w:t>1.2.2</w:t>
            </w:r>
          </w:p>
        </w:tc>
        <w:tc>
          <w:tcPr>
            <w:tcW w:w="4394" w:type="dxa"/>
          </w:tcPr>
          <w:p w:rsidR="006E48A2" w:rsidRDefault="000C06F9" w:rsidP="006E48A2">
            <w:pPr>
              <w:widowControl w:val="0"/>
              <w:ind w:right="40"/>
              <w:rPr>
                <w:rFonts w:ascii="Times New Roman" w:eastAsia="Arial Unicode MS" w:hAnsi="Times New Roman" w:cs="Times New Roman"/>
                <w:color w:val="000000"/>
                <w:sz w:val="28"/>
                <w:szCs w:val="28"/>
                <w:lang w:bidi="ru-RU"/>
              </w:rPr>
            </w:pPr>
            <w:r w:rsidRPr="006E48A2">
              <w:rPr>
                <w:rFonts w:ascii="Times New Roman" w:eastAsia="Arial Unicode MS" w:hAnsi="Times New Roman" w:cs="Times New Roman"/>
                <w:color w:val="000000"/>
                <w:sz w:val="28"/>
                <w:szCs w:val="28"/>
                <w:lang w:bidi="ru-RU"/>
              </w:rPr>
              <w:t>Основной государственный</w:t>
            </w:r>
            <w:r w:rsidR="006E48A2" w:rsidRPr="006E48A2">
              <w:rPr>
                <w:rFonts w:ascii="Times New Roman" w:eastAsia="Arial Unicode MS" w:hAnsi="Times New Roman" w:cs="Times New Roman"/>
                <w:color w:val="000000"/>
                <w:sz w:val="28"/>
                <w:szCs w:val="28"/>
                <w:lang w:bidi="ru-RU"/>
              </w:rPr>
              <w:t xml:space="preserve"> </w:t>
            </w:r>
          </w:p>
          <w:p w:rsidR="000C06F9" w:rsidRPr="006E48A2" w:rsidRDefault="000C06F9" w:rsidP="006E48A2">
            <w:pPr>
              <w:widowControl w:val="0"/>
              <w:ind w:right="40"/>
              <w:rPr>
                <w:rFonts w:ascii="Times New Roman" w:eastAsia="Times New Roman" w:hAnsi="Times New Roman" w:cs="Times New Roman"/>
                <w:sz w:val="28"/>
                <w:szCs w:val="28"/>
                <w:lang w:eastAsia="en-US"/>
              </w:rPr>
            </w:pPr>
            <w:r w:rsidRPr="006E48A2">
              <w:rPr>
                <w:rFonts w:ascii="Times New Roman" w:eastAsia="Arial Unicode MS" w:hAnsi="Times New Roman" w:cs="Times New Roman"/>
                <w:color w:val="000000"/>
                <w:sz w:val="28"/>
                <w:szCs w:val="28"/>
                <w:lang w:bidi="ru-RU"/>
              </w:rPr>
              <w:t>регистрационный номер</w:t>
            </w:r>
          </w:p>
        </w:tc>
        <w:tc>
          <w:tcPr>
            <w:tcW w:w="4388" w:type="dxa"/>
          </w:tcPr>
          <w:p w:rsidR="000C06F9" w:rsidRPr="006E48A2" w:rsidRDefault="000C06F9" w:rsidP="000C06F9">
            <w:pPr>
              <w:widowControl w:val="0"/>
              <w:spacing w:after="256"/>
              <w:ind w:right="40"/>
              <w:jc w:val="center"/>
              <w:rPr>
                <w:rFonts w:ascii="Times New Roman" w:eastAsia="Times New Roman" w:hAnsi="Times New Roman" w:cs="Times New Roman"/>
                <w:sz w:val="28"/>
                <w:szCs w:val="28"/>
                <w:lang w:eastAsia="en-US"/>
              </w:rPr>
            </w:pPr>
          </w:p>
        </w:tc>
      </w:tr>
      <w:tr w:rsidR="000C06F9" w:rsidRPr="006E48A2" w:rsidTr="006E48A2">
        <w:trPr>
          <w:trHeight w:val="1519"/>
        </w:trPr>
        <w:tc>
          <w:tcPr>
            <w:tcW w:w="846" w:type="dxa"/>
          </w:tcPr>
          <w:p w:rsidR="000C06F9" w:rsidRPr="006E48A2" w:rsidRDefault="000C06F9" w:rsidP="000C06F9">
            <w:pPr>
              <w:widowControl w:val="0"/>
              <w:spacing w:after="256"/>
              <w:ind w:right="40"/>
              <w:jc w:val="center"/>
              <w:rPr>
                <w:rFonts w:ascii="Times New Roman" w:eastAsia="Times New Roman" w:hAnsi="Times New Roman" w:cs="Times New Roman"/>
                <w:sz w:val="28"/>
                <w:szCs w:val="28"/>
                <w:lang w:eastAsia="en-US"/>
              </w:rPr>
            </w:pPr>
            <w:r w:rsidRPr="006E48A2">
              <w:rPr>
                <w:rFonts w:ascii="Times New Roman" w:eastAsia="Times New Roman" w:hAnsi="Times New Roman" w:cs="Times New Roman"/>
                <w:sz w:val="28"/>
                <w:szCs w:val="28"/>
                <w:lang w:eastAsia="en-US"/>
              </w:rPr>
              <w:t>1.2.3</w:t>
            </w:r>
          </w:p>
        </w:tc>
        <w:tc>
          <w:tcPr>
            <w:tcW w:w="4394" w:type="dxa"/>
          </w:tcPr>
          <w:p w:rsidR="006E48A2" w:rsidRDefault="000C06F9" w:rsidP="006E48A2">
            <w:pPr>
              <w:widowControl w:val="0"/>
              <w:ind w:right="40"/>
              <w:rPr>
                <w:rFonts w:ascii="Times New Roman" w:eastAsia="Arial Unicode MS" w:hAnsi="Times New Roman" w:cs="Times New Roman"/>
                <w:color w:val="000000"/>
                <w:sz w:val="28"/>
                <w:szCs w:val="28"/>
                <w:lang w:bidi="ru-RU"/>
              </w:rPr>
            </w:pPr>
            <w:r w:rsidRPr="006E48A2">
              <w:rPr>
                <w:rFonts w:ascii="Times New Roman" w:eastAsia="Arial Unicode MS" w:hAnsi="Times New Roman" w:cs="Times New Roman"/>
                <w:color w:val="000000"/>
                <w:sz w:val="28"/>
                <w:szCs w:val="28"/>
                <w:lang w:bidi="ru-RU"/>
              </w:rPr>
              <w:t>Идентификационный номер</w:t>
            </w:r>
            <w:r w:rsidR="006E48A2" w:rsidRPr="006E48A2">
              <w:rPr>
                <w:rFonts w:ascii="Times New Roman" w:eastAsia="Arial Unicode MS" w:hAnsi="Times New Roman" w:cs="Times New Roman"/>
                <w:color w:val="000000"/>
                <w:sz w:val="28"/>
                <w:szCs w:val="28"/>
                <w:lang w:bidi="ru-RU"/>
              </w:rPr>
              <w:t xml:space="preserve"> </w:t>
            </w:r>
            <w:r w:rsidRPr="006E48A2">
              <w:rPr>
                <w:rFonts w:ascii="Times New Roman" w:eastAsia="Arial Unicode MS" w:hAnsi="Times New Roman" w:cs="Times New Roman"/>
                <w:color w:val="000000"/>
                <w:sz w:val="28"/>
                <w:szCs w:val="28"/>
                <w:lang w:bidi="ru-RU"/>
              </w:rPr>
              <w:t xml:space="preserve">налогоплательщика </w:t>
            </w:r>
            <w:r w:rsidR="006E48A2" w:rsidRPr="006E48A2">
              <w:rPr>
                <w:rFonts w:ascii="Times New Roman" w:eastAsia="Arial Unicode MS" w:hAnsi="Times New Roman" w:cs="Times New Roman"/>
                <w:color w:val="000000"/>
                <w:sz w:val="28"/>
                <w:szCs w:val="28"/>
                <w:lang w:bidi="ru-RU"/>
              </w:rPr>
              <w:t>–</w:t>
            </w:r>
            <w:r w:rsidRPr="006E48A2">
              <w:rPr>
                <w:rFonts w:ascii="Times New Roman" w:eastAsia="Arial Unicode MS" w:hAnsi="Times New Roman" w:cs="Times New Roman"/>
                <w:color w:val="000000"/>
                <w:sz w:val="28"/>
                <w:szCs w:val="28"/>
                <w:lang w:bidi="ru-RU"/>
              </w:rPr>
              <w:t xml:space="preserve"> юридического</w:t>
            </w:r>
            <w:r w:rsidR="006E48A2" w:rsidRPr="006E48A2">
              <w:rPr>
                <w:rFonts w:ascii="Times New Roman" w:eastAsia="Arial Unicode MS" w:hAnsi="Times New Roman" w:cs="Times New Roman"/>
                <w:color w:val="000000"/>
                <w:sz w:val="28"/>
                <w:szCs w:val="28"/>
                <w:lang w:bidi="ru-RU"/>
              </w:rPr>
              <w:t xml:space="preserve"> </w:t>
            </w:r>
            <w:r w:rsidRPr="006E48A2">
              <w:rPr>
                <w:rFonts w:ascii="Times New Roman" w:eastAsia="Arial Unicode MS" w:hAnsi="Times New Roman" w:cs="Times New Roman"/>
                <w:color w:val="000000"/>
                <w:sz w:val="28"/>
                <w:szCs w:val="28"/>
                <w:lang w:bidi="ru-RU"/>
              </w:rPr>
              <w:t>лица (не указывается в случае, если</w:t>
            </w:r>
            <w:r w:rsidR="006E48A2" w:rsidRPr="006E48A2">
              <w:rPr>
                <w:rFonts w:ascii="Times New Roman" w:eastAsia="Arial Unicode MS" w:hAnsi="Times New Roman" w:cs="Times New Roman"/>
                <w:color w:val="000000"/>
                <w:sz w:val="28"/>
                <w:szCs w:val="28"/>
                <w:lang w:bidi="ru-RU"/>
              </w:rPr>
              <w:t xml:space="preserve"> </w:t>
            </w:r>
            <w:r w:rsidRPr="006E48A2">
              <w:rPr>
                <w:rFonts w:ascii="Times New Roman" w:eastAsia="Arial Unicode MS" w:hAnsi="Times New Roman" w:cs="Times New Roman"/>
                <w:color w:val="000000"/>
                <w:sz w:val="28"/>
                <w:szCs w:val="28"/>
                <w:lang w:bidi="ru-RU"/>
              </w:rPr>
              <w:t xml:space="preserve">застройщиком является </w:t>
            </w:r>
          </w:p>
          <w:p w:rsidR="000C06F9" w:rsidRPr="006E48A2" w:rsidRDefault="000C06F9" w:rsidP="006E48A2">
            <w:pPr>
              <w:widowControl w:val="0"/>
              <w:ind w:right="40"/>
              <w:rPr>
                <w:rFonts w:ascii="Times New Roman" w:eastAsia="Times New Roman" w:hAnsi="Times New Roman" w:cs="Times New Roman"/>
                <w:sz w:val="28"/>
                <w:szCs w:val="28"/>
                <w:lang w:eastAsia="en-US"/>
              </w:rPr>
            </w:pPr>
            <w:r w:rsidRPr="006E48A2">
              <w:rPr>
                <w:rFonts w:ascii="Times New Roman" w:eastAsia="Arial Unicode MS" w:hAnsi="Times New Roman" w:cs="Times New Roman"/>
                <w:color w:val="000000"/>
                <w:sz w:val="28"/>
                <w:szCs w:val="28"/>
                <w:lang w:bidi="ru-RU"/>
              </w:rPr>
              <w:t>иностранное</w:t>
            </w:r>
            <w:r w:rsidR="006E48A2" w:rsidRPr="006E48A2">
              <w:rPr>
                <w:rFonts w:ascii="Times New Roman" w:eastAsia="Arial Unicode MS" w:hAnsi="Times New Roman" w:cs="Times New Roman"/>
                <w:color w:val="000000"/>
                <w:sz w:val="28"/>
                <w:szCs w:val="28"/>
                <w:lang w:bidi="ru-RU"/>
              </w:rPr>
              <w:t xml:space="preserve"> </w:t>
            </w:r>
            <w:r w:rsidRPr="006E48A2">
              <w:rPr>
                <w:rFonts w:ascii="Times New Roman" w:eastAsia="Arial Unicode MS" w:hAnsi="Times New Roman" w:cs="Times New Roman"/>
                <w:color w:val="000000"/>
                <w:sz w:val="28"/>
                <w:szCs w:val="28"/>
                <w:lang w:bidi="ru-RU"/>
              </w:rPr>
              <w:t>юридическое лицо)</w:t>
            </w:r>
          </w:p>
        </w:tc>
        <w:tc>
          <w:tcPr>
            <w:tcW w:w="4388" w:type="dxa"/>
          </w:tcPr>
          <w:p w:rsidR="000C06F9" w:rsidRPr="006E48A2" w:rsidRDefault="000C06F9" w:rsidP="000C06F9">
            <w:pPr>
              <w:widowControl w:val="0"/>
              <w:spacing w:after="256"/>
              <w:ind w:right="40"/>
              <w:jc w:val="center"/>
              <w:rPr>
                <w:rFonts w:ascii="Times New Roman" w:eastAsia="Times New Roman" w:hAnsi="Times New Roman" w:cs="Times New Roman"/>
                <w:sz w:val="28"/>
                <w:szCs w:val="28"/>
                <w:lang w:eastAsia="en-US"/>
              </w:rPr>
            </w:pPr>
          </w:p>
        </w:tc>
      </w:tr>
    </w:tbl>
    <w:p w:rsidR="000C06F9" w:rsidRPr="006E48A2" w:rsidRDefault="000C06F9" w:rsidP="006E48A2">
      <w:pPr>
        <w:widowControl w:val="0"/>
        <w:ind w:right="40"/>
        <w:rPr>
          <w:rFonts w:ascii="Times New Roman" w:eastAsia="Times New Roman" w:hAnsi="Times New Roman" w:cs="Times New Roman"/>
          <w:sz w:val="28"/>
          <w:szCs w:val="28"/>
          <w:lang w:eastAsia="en-US"/>
        </w:rPr>
      </w:pPr>
    </w:p>
    <w:p w:rsidR="000C06F9" w:rsidRDefault="000C06F9" w:rsidP="006E48A2">
      <w:pPr>
        <w:widowControl w:val="0"/>
        <w:ind w:right="40"/>
        <w:jc w:val="center"/>
        <w:rPr>
          <w:rFonts w:ascii="Times New Roman" w:eastAsia="Times New Roman" w:hAnsi="Times New Roman" w:cs="Times New Roman"/>
          <w:sz w:val="28"/>
          <w:szCs w:val="28"/>
          <w:lang w:eastAsia="en-US"/>
        </w:rPr>
      </w:pPr>
      <w:r w:rsidRPr="006E48A2">
        <w:rPr>
          <w:rFonts w:ascii="Times New Roman" w:eastAsia="Times New Roman" w:hAnsi="Times New Roman" w:cs="Times New Roman"/>
          <w:sz w:val="28"/>
          <w:szCs w:val="28"/>
          <w:lang w:eastAsia="en-US"/>
        </w:rPr>
        <w:t>2. Сведения о выданном уведомлении</w:t>
      </w:r>
    </w:p>
    <w:p w:rsidR="006E48A2" w:rsidRPr="006E48A2" w:rsidRDefault="006E48A2" w:rsidP="006E48A2">
      <w:pPr>
        <w:widowControl w:val="0"/>
        <w:ind w:right="40"/>
        <w:jc w:val="center"/>
        <w:rPr>
          <w:rFonts w:ascii="Times New Roman" w:eastAsia="Times New Roman" w:hAnsi="Times New Roman" w:cs="Times New Roman"/>
          <w:sz w:val="28"/>
          <w:szCs w:val="28"/>
          <w:lang w:eastAsia="en-US"/>
        </w:rPr>
      </w:pPr>
    </w:p>
    <w:tbl>
      <w:tblPr>
        <w:tblStyle w:val="ad"/>
        <w:tblW w:w="0" w:type="auto"/>
        <w:tblLook w:val="04A0" w:firstRow="1" w:lastRow="0" w:firstColumn="1" w:lastColumn="0" w:noHBand="0" w:noVBand="1"/>
      </w:tblPr>
      <w:tblGrid>
        <w:gridCol w:w="846"/>
        <w:gridCol w:w="2835"/>
        <w:gridCol w:w="3402"/>
        <w:gridCol w:w="2545"/>
      </w:tblGrid>
      <w:tr w:rsidR="000C06F9" w:rsidRPr="006E48A2" w:rsidTr="000C06F9">
        <w:tc>
          <w:tcPr>
            <w:tcW w:w="846" w:type="dxa"/>
          </w:tcPr>
          <w:p w:rsidR="000C06F9" w:rsidRPr="006E48A2" w:rsidRDefault="000C06F9" w:rsidP="006E48A2">
            <w:pPr>
              <w:widowControl w:val="0"/>
              <w:ind w:right="40"/>
              <w:jc w:val="center"/>
              <w:rPr>
                <w:rFonts w:ascii="Times New Roman" w:eastAsia="Times New Roman" w:hAnsi="Times New Roman" w:cs="Times New Roman"/>
                <w:sz w:val="28"/>
                <w:szCs w:val="28"/>
                <w:lang w:eastAsia="en-US"/>
              </w:rPr>
            </w:pPr>
            <w:r w:rsidRPr="006E48A2">
              <w:rPr>
                <w:rFonts w:ascii="Times New Roman" w:eastAsia="Times New Roman" w:hAnsi="Times New Roman" w:cs="Times New Roman"/>
                <w:sz w:val="28"/>
                <w:szCs w:val="28"/>
                <w:lang w:eastAsia="en-US"/>
              </w:rPr>
              <w:t>№</w:t>
            </w:r>
          </w:p>
        </w:tc>
        <w:tc>
          <w:tcPr>
            <w:tcW w:w="2835" w:type="dxa"/>
          </w:tcPr>
          <w:p w:rsidR="000C06F9" w:rsidRPr="006E48A2" w:rsidRDefault="000C06F9" w:rsidP="006E48A2">
            <w:pPr>
              <w:widowControl w:val="0"/>
              <w:ind w:right="40"/>
              <w:jc w:val="center"/>
              <w:rPr>
                <w:rFonts w:ascii="Times New Roman" w:eastAsia="Times New Roman" w:hAnsi="Times New Roman" w:cs="Times New Roman"/>
                <w:sz w:val="28"/>
                <w:szCs w:val="28"/>
                <w:lang w:eastAsia="en-US"/>
              </w:rPr>
            </w:pPr>
            <w:r w:rsidRPr="006E48A2">
              <w:rPr>
                <w:rFonts w:ascii="Times New Roman" w:eastAsia="Arial Unicode MS" w:hAnsi="Times New Roman" w:cs="Times New Roman"/>
                <w:color w:val="000000"/>
                <w:sz w:val="28"/>
                <w:szCs w:val="28"/>
                <w:lang w:bidi="ru-RU"/>
              </w:rPr>
              <w:t>Орган, выдавший</w:t>
            </w:r>
            <w:r w:rsidRPr="006E48A2">
              <w:rPr>
                <w:rFonts w:ascii="Times New Roman" w:eastAsia="Arial Unicode MS" w:hAnsi="Times New Roman" w:cs="Times New Roman"/>
                <w:color w:val="000000"/>
                <w:sz w:val="28"/>
                <w:szCs w:val="28"/>
                <w:lang w:bidi="ru-RU"/>
              </w:rPr>
              <w:br/>
              <w:t>уведомление</w:t>
            </w:r>
          </w:p>
        </w:tc>
        <w:tc>
          <w:tcPr>
            <w:tcW w:w="3402" w:type="dxa"/>
          </w:tcPr>
          <w:p w:rsidR="000C06F9" w:rsidRPr="006E48A2" w:rsidRDefault="000C06F9" w:rsidP="006E48A2">
            <w:pPr>
              <w:widowControl w:val="0"/>
              <w:ind w:right="40"/>
              <w:jc w:val="center"/>
              <w:rPr>
                <w:rFonts w:ascii="Times New Roman" w:eastAsia="Times New Roman" w:hAnsi="Times New Roman" w:cs="Times New Roman"/>
                <w:sz w:val="28"/>
                <w:szCs w:val="28"/>
                <w:lang w:eastAsia="en-US"/>
              </w:rPr>
            </w:pPr>
            <w:r w:rsidRPr="006E48A2">
              <w:rPr>
                <w:rFonts w:ascii="Times New Roman" w:eastAsia="Arial Unicode MS" w:hAnsi="Times New Roman" w:cs="Times New Roman"/>
                <w:color w:val="000000"/>
                <w:sz w:val="28"/>
                <w:szCs w:val="28"/>
                <w:lang w:bidi="ru-RU"/>
              </w:rPr>
              <w:t>Номер документа</w:t>
            </w:r>
          </w:p>
        </w:tc>
        <w:tc>
          <w:tcPr>
            <w:tcW w:w="2545" w:type="dxa"/>
          </w:tcPr>
          <w:p w:rsidR="000C06F9" w:rsidRPr="006E48A2" w:rsidRDefault="000C06F9" w:rsidP="006E48A2">
            <w:pPr>
              <w:widowControl w:val="0"/>
              <w:spacing w:line="220" w:lineRule="exact"/>
              <w:jc w:val="center"/>
              <w:rPr>
                <w:rFonts w:ascii="Times New Roman" w:eastAsia="Times New Roman" w:hAnsi="Times New Roman" w:cs="Times New Roman"/>
                <w:sz w:val="28"/>
                <w:szCs w:val="28"/>
                <w:lang w:bidi="ru-RU"/>
              </w:rPr>
            </w:pPr>
            <w:r w:rsidRPr="006E48A2">
              <w:rPr>
                <w:rFonts w:ascii="Times New Roman" w:eastAsia="Times New Roman" w:hAnsi="Times New Roman" w:cs="Times New Roman"/>
                <w:color w:val="000000"/>
                <w:sz w:val="28"/>
                <w:szCs w:val="28"/>
                <w:shd w:val="clear" w:color="auto" w:fill="FFFFFF"/>
                <w:lang w:bidi="ru-RU"/>
              </w:rPr>
              <w:t>Дата</w:t>
            </w:r>
          </w:p>
          <w:p w:rsidR="000C06F9" w:rsidRPr="006E48A2" w:rsidRDefault="000C06F9" w:rsidP="006E48A2">
            <w:pPr>
              <w:widowControl w:val="0"/>
              <w:spacing w:line="220" w:lineRule="exact"/>
              <w:jc w:val="center"/>
              <w:rPr>
                <w:rFonts w:ascii="Times New Roman" w:eastAsia="Times New Roman" w:hAnsi="Times New Roman" w:cs="Times New Roman"/>
                <w:color w:val="000000"/>
                <w:sz w:val="28"/>
                <w:szCs w:val="28"/>
                <w:lang w:bidi="ru-RU"/>
              </w:rPr>
            </w:pPr>
            <w:r w:rsidRPr="006E48A2">
              <w:rPr>
                <w:rFonts w:ascii="Times New Roman" w:eastAsia="Arial Unicode MS" w:hAnsi="Times New Roman" w:cs="Times New Roman"/>
                <w:color w:val="000000"/>
                <w:sz w:val="28"/>
                <w:szCs w:val="28"/>
                <w:shd w:val="clear" w:color="auto" w:fill="FFFFFF"/>
                <w:lang w:bidi="ru-RU"/>
              </w:rPr>
              <w:t>документа</w:t>
            </w:r>
          </w:p>
        </w:tc>
      </w:tr>
      <w:tr w:rsidR="000C06F9" w:rsidRPr="006E48A2" w:rsidTr="000C06F9">
        <w:tc>
          <w:tcPr>
            <w:tcW w:w="846" w:type="dxa"/>
          </w:tcPr>
          <w:p w:rsidR="000C06F9" w:rsidRPr="006E48A2" w:rsidRDefault="000C06F9" w:rsidP="006E48A2">
            <w:pPr>
              <w:widowControl w:val="0"/>
              <w:ind w:right="40"/>
              <w:jc w:val="center"/>
              <w:rPr>
                <w:rFonts w:ascii="Times New Roman" w:eastAsia="Times New Roman" w:hAnsi="Times New Roman" w:cs="Times New Roman"/>
                <w:sz w:val="28"/>
                <w:szCs w:val="28"/>
                <w:lang w:eastAsia="en-US"/>
              </w:rPr>
            </w:pPr>
          </w:p>
        </w:tc>
        <w:tc>
          <w:tcPr>
            <w:tcW w:w="2835" w:type="dxa"/>
          </w:tcPr>
          <w:p w:rsidR="000C06F9" w:rsidRPr="006E48A2" w:rsidRDefault="000C06F9" w:rsidP="006E48A2">
            <w:pPr>
              <w:widowControl w:val="0"/>
              <w:ind w:right="40"/>
              <w:jc w:val="center"/>
              <w:rPr>
                <w:rFonts w:ascii="Times New Roman" w:eastAsia="Times New Roman" w:hAnsi="Times New Roman" w:cs="Times New Roman"/>
                <w:sz w:val="28"/>
                <w:szCs w:val="28"/>
                <w:lang w:eastAsia="en-US"/>
              </w:rPr>
            </w:pPr>
          </w:p>
        </w:tc>
        <w:tc>
          <w:tcPr>
            <w:tcW w:w="3402" w:type="dxa"/>
          </w:tcPr>
          <w:p w:rsidR="000C06F9" w:rsidRPr="006E48A2" w:rsidRDefault="000C06F9" w:rsidP="006E48A2">
            <w:pPr>
              <w:widowControl w:val="0"/>
              <w:ind w:right="40"/>
              <w:jc w:val="center"/>
              <w:rPr>
                <w:rFonts w:ascii="Times New Roman" w:eastAsia="Times New Roman" w:hAnsi="Times New Roman" w:cs="Times New Roman"/>
                <w:sz w:val="28"/>
                <w:szCs w:val="28"/>
                <w:lang w:eastAsia="en-US"/>
              </w:rPr>
            </w:pPr>
          </w:p>
        </w:tc>
        <w:tc>
          <w:tcPr>
            <w:tcW w:w="2545" w:type="dxa"/>
          </w:tcPr>
          <w:p w:rsidR="000C06F9" w:rsidRPr="006E48A2" w:rsidRDefault="000C06F9" w:rsidP="006E48A2">
            <w:pPr>
              <w:widowControl w:val="0"/>
              <w:ind w:right="40"/>
              <w:jc w:val="center"/>
              <w:rPr>
                <w:rFonts w:ascii="Times New Roman" w:eastAsia="Times New Roman" w:hAnsi="Times New Roman" w:cs="Times New Roman"/>
                <w:sz w:val="28"/>
                <w:szCs w:val="28"/>
                <w:lang w:eastAsia="en-US"/>
              </w:rPr>
            </w:pPr>
          </w:p>
        </w:tc>
      </w:tr>
    </w:tbl>
    <w:p w:rsidR="000C06F9" w:rsidRPr="006E48A2" w:rsidRDefault="000C06F9" w:rsidP="000C06F9">
      <w:pPr>
        <w:widowControl w:val="0"/>
        <w:ind w:right="40"/>
        <w:jc w:val="both"/>
        <w:rPr>
          <w:rFonts w:ascii="Times New Roman" w:eastAsia="Times New Roman" w:hAnsi="Times New Roman" w:cs="Times New Roman"/>
          <w:sz w:val="28"/>
          <w:szCs w:val="28"/>
          <w:lang w:eastAsia="en-US"/>
        </w:rPr>
      </w:pPr>
      <w:r w:rsidRPr="006E48A2">
        <w:rPr>
          <w:rFonts w:ascii="Times New Roman" w:eastAsia="Times New Roman" w:hAnsi="Times New Roman" w:cs="Times New Roman"/>
          <w:sz w:val="28"/>
          <w:szCs w:val="28"/>
          <w:lang w:eastAsia="en-US"/>
        </w:rPr>
        <w:t>Прошу выдать дубликат уведомления</w:t>
      </w:r>
    </w:p>
    <w:p w:rsidR="000C06F9" w:rsidRPr="006E48A2" w:rsidRDefault="000C06F9" w:rsidP="000C06F9">
      <w:pPr>
        <w:widowControl w:val="0"/>
        <w:ind w:right="40"/>
        <w:jc w:val="both"/>
        <w:rPr>
          <w:rFonts w:ascii="Times New Roman" w:eastAsia="Times New Roman" w:hAnsi="Times New Roman" w:cs="Times New Roman"/>
          <w:sz w:val="28"/>
          <w:szCs w:val="28"/>
          <w:lang w:eastAsia="en-US"/>
        </w:rPr>
      </w:pPr>
    </w:p>
    <w:p w:rsidR="00D63DB1" w:rsidRDefault="000C06F9" w:rsidP="000C06F9">
      <w:pPr>
        <w:widowControl w:val="0"/>
        <w:ind w:right="40"/>
        <w:jc w:val="both"/>
        <w:rPr>
          <w:rFonts w:ascii="Times New Roman" w:eastAsia="Times New Roman" w:hAnsi="Times New Roman" w:cs="Times New Roman"/>
          <w:sz w:val="28"/>
          <w:szCs w:val="28"/>
          <w:lang w:eastAsia="en-US"/>
        </w:rPr>
      </w:pPr>
      <w:r w:rsidRPr="006E48A2">
        <w:rPr>
          <w:rFonts w:ascii="Times New Roman" w:eastAsia="Times New Roman" w:hAnsi="Times New Roman" w:cs="Times New Roman"/>
          <w:sz w:val="28"/>
          <w:szCs w:val="28"/>
          <w:lang w:eastAsia="en-US"/>
        </w:rPr>
        <w:t>Приложение: __________________________</w:t>
      </w:r>
      <w:r w:rsidR="00D63DB1">
        <w:rPr>
          <w:rFonts w:ascii="Times New Roman" w:eastAsia="Times New Roman" w:hAnsi="Times New Roman" w:cs="Times New Roman"/>
          <w:sz w:val="28"/>
          <w:szCs w:val="28"/>
          <w:lang w:eastAsia="en-US"/>
        </w:rPr>
        <w:t>______________________________</w:t>
      </w:r>
    </w:p>
    <w:p w:rsidR="00D63DB1" w:rsidRDefault="00D63DB1" w:rsidP="000C06F9">
      <w:pPr>
        <w:widowControl w:val="0"/>
        <w:ind w:right="40"/>
        <w:jc w:val="both"/>
        <w:rPr>
          <w:rFonts w:ascii="Times New Roman" w:eastAsia="Times New Roman" w:hAnsi="Times New Roman" w:cs="Times New Roman"/>
          <w:sz w:val="28"/>
          <w:szCs w:val="28"/>
          <w:lang w:eastAsia="en-US"/>
        </w:rPr>
      </w:pPr>
    </w:p>
    <w:p w:rsidR="00D63DB1" w:rsidRDefault="000C06F9" w:rsidP="000C06F9">
      <w:pPr>
        <w:widowControl w:val="0"/>
        <w:ind w:right="40"/>
        <w:jc w:val="both"/>
        <w:rPr>
          <w:rFonts w:ascii="Times New Roman" w:eastAsia="Times New Roman" w:hAnsi="Times New Roman" w:cs="Times New Roman"/>
          <w:sz w:val="28"/>
          <w:szCs w:val="28"/>
          <w:u w:val="single"/>
          <w:lang w:eastAsia="en-US"/>
        </w:rPr>
      </w:pPr>
      <w:r w:rsidRPr="006E48A2">
        <w:rPr>
          <w:rFonts w:ascii="Times New Roman" w:eastAsia="Times New Roman" w:hAnsi="Times New Roman" w:cs="Times New Roman"/>
          <w:sz w:val="28"/>
          <w:szCs w:val="28"/>
          <w:lang w:eastAsia="en-US"/>
        </w:rPr>
        <w:t xml:space="preserve">Номер телефона и адрес электронной почты для </w:t>
      </w:r>
      <w:proofErr w:type="gramStart"/>
      <w:r w:rsidRPr="006E48A2">
        <w:rPr>
          <w:rFonts w:ascii="Times New Roman" w:eastAsia="Times New Roman" w:hAnsi="Times New Roman" w:cs="Times New Roman"/>
          <w:sz w:val="28"/>
          <w:szCs w:val="28"/>
          <w:lang w:eastAsia="en-US"/>
        </w:rPr>
        <w:t>связи</w:t>
      </w:r>
      <w:r w:rsidR="00D63DB1">
        <w:rPr>
          <w:rFonts w:ascii="Times New Roman" w:eastAsia="Times New Roman" w:hAnsi="Times New Roman" w:cs="Times New Roman"/>
          <w:sz w:val="28"/>
          <w:szCs w:val="28"/>
          <w:lang w:eastAsia="en-US"/>
        </w:rPr>
        <w:t>:_</w:t>
      </w:r>
      <w:proofErr w:type="gramEnd"/>
      <w:r w:rsidR="00D63DB1">
        <w:rPr>
          <w:rFonts w:ascii="Times New Roman" w:eastAsia="Times New Roman" w:hAnsi="Times New Roman" w:cs="Times New Roman"/>
          <w:sz w:val="28"/>
          <w:szCs w:val="28"/>
          <w:lang w:eastAsia="en-US"/>
        </w:rPr>
        <w:t>_____________________</w:t>
      </w:r>
    </w:p>
    <w:p w:rsidR="00D63DB1" w:rsidRDefault="00D63DB1" w:rsidP="000C06F9">
      <w:pPr>
        <w:widowControl w:val="0"/>
        <w:ind w:right="40"/>
        <w:jc w:val="both"/>
        <w:rPr>
          <w:rFonts w:ascii="Times New Roman" w:eastAsia="Times New Roman" w:hAnsi="Times New Roman" w:cs="Times New Roman"/>
          <w:sz w:val="28"/>
          <w:szCs w:val="28"/>
          <w:u w:val="single"/>
          <w:lang w:eastAsia="en-US"/>
        </w:rPr>
      </w:pPr>
    </w:p>
    <w:p w:rsidR="000C06F9" w:rsidRPr="006E48A2" w:rsidRDefault="000C06F9" w:rsidP="000C06F9">
      <w:pPr>
        <w:widowControl w:val="0"/>
        <w:ind w:right="40"/>
        <w:jc w:val="both"/>
        <w:rPr>
          <w:rFonts w:ascii="Times New Roman" w:eastAsia="Times New Roman" w:hAnsi="Times New Roman" w:cs="Times New Roman"/>
          <w:sz w:val="28"/>
          <w:szCs w:val="28"/>
          <w:u w:val="single"/>
          <w:lang w:eastAsia="en-US"/>
        </w:rPr>
      </w:pPr>
      <w:r w:rsidRPr="006E48A2">
        <w:rPr>
          <w:rFonts w:ascii="Times New Roman" w:eastAsia="Times New Roman" w:hAnsi="Times New Roman" w:cs="Times New Roman"/>
          <w:sz w:val="28"/>
          <w:szCs w:val="28"/>
          <w:u w:val="single"/>
          <w:lang w:eastAsia="en-US"/>
        </w:rPr>
        <w:t>Результат рассмотрения настоящего заявления прошу:</w:t>
      </w:r>
    </w:p>
    <w:tbl>
      <w:tblPr>
        <w:tblStyle w:val="ad"/>
        <w:tblW w:w="0" w:type="auto"/>
        <w:tblLook w:val="04A0" w:firstRow="1" w:lastRow="0" w:firstColumn="1" w:lastColumn="0" w:noHBand="0" w:noVBand="1"/>
      </w:tblPr>
      <w:tblGrid>
        <w:gridCol w:w="6232"/>
        <w:gridCol w:w="3396"/>
      </w:tblGrid>
      <w:tr w:rsidR="003F78BE" w:rsidRPr="006E48A2" w:rsidTr="009E4D49">
        <w:trPr>
          <w:trHeight w:val="1757"/>
        </w:trPr>
        <w:tc>
          <w:tcPr>
            <w:tcW w:w="6232" w:type="dxa"/>
          </w:tcPr>
          <w:p w:rsidR="003F78BE" w:rsidRPr="00D63DB1" w:rsidRDefault="003F78BE" w:rsidP="003F78BE">
            <w:pPr>
              <w:widowControl w:val="0"/>
              <w:ind w:right="40"/>
              <w:rPr>
                <w:rFonts w:ascii="Times New Roman" w:eastAsia="Arial Unicode MS" w:hAnsi="Times New Roman" w:cs="Times New Roman"/>
                <w:color w:val="000000"/>
                <w:sz w:val="28"/>
                <w:szCs w:val="28"/>
                <w:lang w:bidi="ru-RU"/>
              </w:rPr>
            </w:pPr>
            <w:r w:rsidRPr="00D63DB1">
              <w:rPr>
                <w:rFonts w:ascii="Times New Roman" w:eastAsia="Arial Unicode MS" w:hAnsi="Times New Roman" w:cs="Times New Roman"/>
                <w:color w:val="000000"/>
                <w:sz w:val="28"/>
                <w:szCs w:val="28"/>
                <w:lang w:bidi="ru-RU"/>
              </w:rPr>
              <w:t xml:space="preserve">направить в форме электронного документа в </w:t>
            </w:r>
          </w:p>
          <w:p w:rsidR="003F78BE" w:rsidRPr="00D63DB1" w:rsidRDefault="003F78BE" w:rsidP="003F78BE">
            <w:pPr>
              <w:widowControl w:val="0"/>
              <w:ind w:right="40"/>
              <w:rPr>
                <w:rFonts w:ascii="Times New Roman" w:eastAsia="Arial Unicode MS" w:hAnsi="Times New Roman" w:cs="Times New Roman"/>
                <w:color w:val="000000"/>
                <w:sz w:val="28"/>
                <w:szCs w:val="28"/>
                <w:lang w:bidi="ru-RU"/>
              </w:rPr>
            </w:pPr>
            <w:r w:rsidRPr="00D63DB1">
              <w:rPr>
                <w:rFonts w:ascii="Times New Roman" w:eastAsia="Arial Unicode MS" w:hAnsi="Times New Roman" w:cs="Times New Roman"/>
                <w:color w:val="000000"/>
                <w:sz w:val="28"/>
                <w:szCs w:val="28"/>
                <w:lang w:bidi="ru-RU"/>
              </w:rPr>
              <w:t xml:space="preserve">Личный кабинет </w:t>
            </w:r>
            <w:r w:rsidRPr="003E2E9E">
              <w:rPr>
                <w:rFonts w:ascii="Times New Roman" w:eastAsia="Times New Roman" w:hAnsi="Times New Roman" w:cs="Times New Roman"/>
                <w:sz w:val="28"/>
                <w:szCs w:val="28"/>
                <w:highlight w:val="yellow"/>
              </w:rPr>
              <w:t>на Едином портале государственных и муниципальных услуг (функций)/Портале государственных и муниципальных услуг (функций) Краснодарского края</w:t>
            </w:r>
          </w:p>
        </w:tc>
        <w:tc>
          <w:tcPr>
            <w:tcW w:w="3396" w:type="dxa"/>
          </w:tcPr>
          <w:p w:rsidR="003F78BE" w:rsidRPr="006E48A2" w:rsidRDefault="003F78BE" w:rsidP="003F78BE">
            <w:pPr>
              <w:widowControl w:val="0"/>
              <w:ind w:right="40"/>
              <w:jc w:val="both"/>
              <w:rPr>
                <w:rFonts w:ascii="Times New Roman" w:eastAsia="Times New Roman" w:hAnsi="Times New Roman" w:cs="Times New Roman"/>
                <w:sz w:val="28"/>
                <w:szCs w:val="28"/>
                <w:u w:val="single"/>
                <w:lang w:eastAsia="en-US"/>
              </w:rPr>
            </w:pPr>
          </w:p>
        </w:tc>
      </w:tr>
      <w:tr w:rsidR="003F78BE" w:rsidRPr="006E48A2" w:rsidTr="009E4D49">
        <w:trPr>
          <w:trHeight w:val="1699"/>
        </w:trPr>
        <w:tc>
          <w:tcPr>
            <w:tcW w:w="6232" w:type="dxa"/>
          </w:tcPr>
          <w:p w:rsidR="003F78BE" w:rsidRPr="00D63DB1" w:rsidRDefault="003F78BE" w:rsidP="003F78BE">
            <w:pPr>
              <w:widowControl w:val="0"/>
              <w:ind w:right="40" w:firstLine="29"/>
              <w:rPr>
                <w:rFonts w:ascii="Times New Roman" w:eastAsia="Arial Unicode MS" w:hAnsi="Times New Roman" w:cs="Times New Roman"/>
                <w:color w:val="000000"/>
                <w:sz w:val="28"/>
                <w:szCs w:val="28"/>
                <w:lang w:bidi="ru-RU"/>
              </w:rPr>
            </w:pPr>
            <w:r w:rsidRPr="00D63DB1">
              <w:rPr>
                <w:rFonts w:ascii="Times New Roman" w:eastAsia="Arial Unicode MS" w:hAnsi="Times New Roman" w:cs="Times New Roman"/>
                <w:color w:val="000000"/>
                <w:sz w:val="28"/>
                <w:szCs w:val="28"/>
                <w:lang w:bidi="ru-RU"/>
              </w:rPr>
              <w:t xml:space="preserve">выдать на бумажном носителе при личном обращении </w:t>
            </w:r>
            <w:r w:rsidRPr="003F78BE">
              <w:rPr>
                <w:rFonts w:ascii="Times New Roman" w:eastAsia="Arial Unicode MS" w:hAnsi="Times New Roman" w:cs="Times New Roman"/>
                <w:color w:val="000000"/>
                <w:sz w:val="28"/>
                <w:szCs w:val="28"/>
                <w:lang w:bidi="ru-RU"/>
              </w:rPr>
              <w:t xml:space="preserve">в </w:t>
            </w:r>
            <w:r w:rsidRPr="003F78BE">
              <w:rPr>
                <w:rFonts w:ascii="Times New Roman" w:eastAsia="Arial Unicode MS" w:hAnsi="Times New Roman" w:cs="Times New Roman"/>
                <w:color w:val="000000"/>
                <w:sz w:val="28"/>
                <w:szCs w:val="28"/>
                <w:highlight w:val="yellow"/>
                <w:lang w:bidi="ru-RU"/>
              </w:rPr>
              <w:t>администрации муниципального образования Тимашевский район</w:t>
            </w:r>
            <w:r>
              <w:rPr>
                <w:rFonts w:ascii="Times New Roman" w:eastAsia="Arial Unicode MS" w:hAnsi="Times New Roman" w:cs="Times New Roman"/>
                <w:color w:val="000000"/>
                <w:sz w:val="28"/>
                <w:szCs w:val="28"/>
                <w:u w:val="single"/>
                <w:lang w:bidi="ru-RU"/>
              </w:rPr>
              <w:t xml:space="preserve"> </w:t>
            </w:r>
            <w:r w:rsidRPr="00D63DB1">
              <w:rPr>
                <w:rFonts w:ascii="Times New Roman" w:eastAsia="Arial Unicode MS" w:hAnsi="Times New Roman" w:cs="Times New Roman"/>
                <w:color w:val="000000"/>
                <w:sz w:val="28"/>
                <w:szCs w:val="28"/>
                <w:lang w:bidi="ru-RU"/>
              </w:rPr>
              <w:t>либо в многофункциональный центр предоставления государственных и муниципальных услуг</w:t>
            </w:r>
            <w:r>
              <w:rPr>
                <w:rFonts w:ascii="Times New Roman" w:eastAsia="Arial Unicode MS" w:hAnsi="Times New Roman" w:cs="Times New Roman"/>
                <w:color w:val="000000"/>
                <w:sz w:val="28"/>
                <w:szCs w:val="28"/>
                <w:lang w:bidi="ru-RU"/>
              </w:rPr>
              <w:t xml:space="preserve"> </w:t>
            </w:r>
            <w:r w:rsidRPr="00D63DB1">
              <w:rPr>
                <w:rFonts w:ascii="Times New Roman" w:eastAsia="Arial Unicode MS" w:hAnsi="Times New Roman" w:cs="Times New Roman"/>
                <w:color w:val="000000"/>
                <w:sz w:val="28"/>
                <w:szCs w:val="28"/>
                <w:lang w:bidi="ru-RU"/>
              </w:rPr>
              <w:t>расположенном по адресу:</w:t>
            </w:r>
          </w:p>
        </w:tc>
        <w:tc>
          <w:tcPr>
            <w:tcW w:w="3396" w:type="dxa"/>
          </w:tcPr>
          <w:p w:rsidR="003F78BE" w:rsidRPr="006E48A2" w:rsidRDefault="003F78BE" w:rsidP="003F78BE">
            <w:pPr>
              <w:widowControl w:val="0"/>
              <w:ind w:right="40"/>
              <w:jc w:val="both"/>
              <w:rPr>
                <w:rFonts w:ascii="Times New Roman" w:eastAsia="Times New Roman" w:hAnsi="Times New Roman" w:cs="Times New Roman"/>
                <w:sz w:val="28"/>
                <w:szCs w:val="28"/>
                <w:u w:val="single"/>
                <w:lang w:eastAsia="en-US"/>
              </w:rPr>
            </w:pPr>
          </w:p>
        </w:tc>
      </w:tr>
      <w:tr w:rsidR="000C06F9" w:rsidRPr="006E48A2" w:rsidTr="000C06F9">
        <w:trPr>
          <w:trHeight w:val="400"/>
        </w:trPr>
        <w:tc>
          <w:tcPr>
            <w:tcW w:w="6232" w:type="dxa"/>
          </w:tcPr>
          <w:p w:rsidR="00D63DB1" w:rsidRDefault="000C06F9" w:rsidP="000C06F9">
            <w:pPr>
              <w:widowControl w:val="0"/>
              <w:ind w:right="40"/>
              <w:jc w:val="both"/>
              <w:rPr>
                <w:rFonts w:ascii="Times New Roman" w:eastAsia="Arial Unicode MS" w:hAnsi="Times New Roman" w:cs="Times New Roman"/>
                <w:color w:val="000000"/>
                <w:sz w:val="28"/>
                <w:szCs w:val="28"/>
                <w:lang w:bidi="ru-RU"/>
              </w:rPr>
            </w:pPr>
            <w:r w:rsidRPr="006E48A2">
              <w:rPr>
                <w:rFonts w:ascii="Times New Roman" w:eastAsia="Arial Unicode MS" w:hAnsi="Times New Roman" w:cs="Times New Roman"/>
                <w:color w:val="000000"/>
                <w:sz w:val="28"/>
                <w:szCs w:val="28"/>
                <w:lang w:bidi="ru-RU"/>
              </w:rPr>
              <w:t xml:space="preserve">направить на бумажном носителе на почтовый </w:t>
            </w:r>
          </w:p>
          <w:p w:rsidR="000C06F9" w:rsidRPr="006E48A2" w:rsidRDefault="000C06F9" w:rsidP="000C06F9">
            <w:pPr>
              <w:widowControl w:val="0"/>
              <w:ind w:right="40"/>
              <w:jc w:val="both"/>
              <w:rPr>
                <w:rFonts w:ascii="Times New Roman" w:eastAsia="Times New Roman" w:hAnsi="Times New Roman" w:cs="Times New Roman"/>
                <w:sz w:val="28"/>
                <w:szCs w:val="28"/>
                <w:u w:val="single"/>
                <w:lang w:eastAsia="en-US"/>
              </w:rPr>
            </w:pPr>
            <w:r w:rsidRPr="006E48A2">
              <w:rPr>
                <w:rFonts w:ascii="Times New Roman" w:eastAsia="Arial Unicode MS" w:hAnsi="Times New Roman" w:cs="Times New Roman"/>
                <w:color w:val="000000"/>
                <w:sz w:val="28"/>
                <w:szCs w:val="28"/>
                <w:lang w:bidi="ru-RU"/>
              </w:rPr>
              <w:t>адрес:</w:t>
            </w:r>
          </w:p>
        </w:tc>
        <w:tc>
          <w:tcPr>
            <w:tcW w:w="3396" w:type="dxa"/>
          </w:tcPr>
          <w:p w:rsidR="000C06F9" w:rsidRPr="006E48A2" w:rsidRDefault="000C06F9" w:rsidP="000C06F9">
            <w:pPr>
              <w:widowControl w:val="0"/>
              <w:ind w:right="40"/>
              <w:jc w:val="both"/>
              <w:rPr>
                <w:rFonts w:ascii="Times New Roman" w:eastAsia="Times New Roman" w:hAnsi="Times New Roman" w:cs="Times New Roman"/>
                <w:sz w:val="28"/>
                <w:szCs w:val="28"/>
                <w:u w:val="single"/>
                <w:lang w:eastAsia="en-US"/>
              </w:rPr>
            </w:pPr>
          </w:p>
        </w:tc>
      </w:tr>
      <w:tr w:rsidR="000C06F9" w:rsidRPr="006E48A2" w:rsidTr="000C06F9">
        <w:tc>
          <w:tcPr>
            <w:tcW w:w="9628" w:type="dxa"/>
            <w:gridSpan w:val="2"/>
          </w:tcPr>
          <w:p w:rsidR="000C06F9" w:rsidRPr="006E48A2" w:rsidRDefault="000C06F9" w:rsidP="000C06F9">
            <w:pPr>
              <w:widowControl w:val="0"/>
              <w:ind w:right="40"/>
              <w:jc w:val="center"/>
              <w:rPr>
                <w:rFonts w:ascii="Times New Roman" w:eastAsia="Times New Roman" w:hAnsi="Times New Roman" w:cs="Times New Roman"/>
                <w:sz w:val="28"/>
                <w:szCs w:val="28"/>
                <w:u w:val="single"/>
                <w:lang w:eastAsia="en-US"/>
              </w:rPr>
            </w:pPr>
            <w:r w:rsidRPr="006E48A2">
              <w:rPr>
                <w:rFonts w:ascii="Times New Roman" w:eastAsia="Times New Roman" w:hAnsi="Times New Roman" w:cs="Times New Roman"/>
                <w:i/>
                <w:sz w:val="28"/>
                <w:szCs w:val="28"/>
                <w:lang w:eastAsia="en-US"/>
              </w:rPr>
              <w:t>Указывается один из перечисленных способов</w:t>
            </w:r>
          </w:p>
        </w:tc>
      </w:tr>
    </w:tbl>
    <w:p w:rsidR="006E48A2" w:rsidRPr="006E48A2" w:rsidRDefault="006E48A2" w:rsidP="000C06F9">
      <w:pPr>
        <w:widowControl w:val="0"/>
        <w:ind w:right="40"/>
        <w:jc w:val="both"/>
        <w:rPr>
          <w:rFonts w:ascii="Times New Roman" w:eastAsia="Times New Roman" w:hAnsi="Times New Roman" w:cs="Times New Roman"/>
          <w:sz w:val="28"/>
          <w:szCs w:val="28"/>
          <w:u w:val="single"/>
          <w:lang w:eastAsia="en-US"/>
        </w:rPr>
      </w:pPr>
    </w:p>
    <w:p w:rsidR="006E48A2" w:rsidRPr="006E48A2" w:rsidRDefault="006E48A2" w:rsidP="000C06F9">
      <w:pPr>
        <w:widowControl w:val="0"/>
        <w:ind w:right="40"/>
        <w:jc w:val="both"/>
        <w:rPr>
          <w:rFonts w:ascii="Times New Roman" w:eastAsia="Times New Roman" w:hAnsi="Times New Roman" w:cs="Times New Roman"/>
          <w:sz w:val="28"/>
          <w:szCs w:val="28"/>
          <w:u w:val="single"/>
          <w:lang w:eastAsia="en-US"/>
        </w:rPr>
      </w:pPr>
    </w:p>
    <w:p w:rsidR="000C06F9" w:rsidRPr="006E48A2" w:rsidRDefault="000C06F9" w:rsidP="000C06F9">
      <w:pPr>
        <w:widowControl w:val="0"/>
        <w:ind w:right="40"/>
        <w:jc w:val="both"/>
        <w:rPr>
          <w:rFonts w:ascii="Times New Roman" w:eastAsia="Times New Roman" w:hAnsi="Times New Roman" w:cs="Times New Roman"/>
          <w:sz w:val="28"/>
          <w:szCs w:val="28"/>
          <w:lang w:eastAsia="en-US"/>
        </w:rPr>
      </w:pPr>
      <w:r w:rsidRPr="006E48A2">
        <w:rPr>
          <w:rFonts w:ascii="Times New Roman" w:eastAsia="Times New Roman" w:hAnsi="Times New Roman" w:cs="Times New Roman"/>
          <w:sz w:val="28"/>
          <w:szCs w:val="28"/>
          <w:lang w:eastAsia="en-US"/>
        </w:rPr>
        <w:t xml:space="preserve">                               </w:t>
      </w:r>
      <w:r w:rsidR="00D63DB1">
        <w:rPr>
          <w:rFonts w:ascii="Times New Roman" w:eastAsia="Times New Roman" w:hAnsi="Times New Roman" w:cs="Times New Roman"/>
          <w:sz w:val="28"/>
          <w:szCs w:val="28"/>
          <w:lang w:eastAsia="en-US"/>
        </w:rPr>
        <w:t xml:space="preserve">              </w:t>
      </w:r>
      <w:r w:rsidRPr="006E48A2">
        <w:rPr>
          <w:rFonts w:ascii="Times New Roman" w:eastAsia="Times New Roman" w:hAnsi="Times New Roman" w:cs="Times New Roman"/>
          <w:sz w:val="28"/>
          <w:szCs w:val="28"/>
          <w:lang w:eastAsia="en-US"/>
        </w:rPr>
        <w:t>____________</w:t>
      </w:r>
      <w:r w:rsidR="00D63DB1">
        <w:rPr>
          <w:rFonts w:ascii="Times New Roman" w:eastAsia="Times New Roman" w:hAnsi="Times New Roman" w:cs="Times New Roman"/>
          <w:sz w:val="28"/>
          <w:szCs w:val="28"/>
          <w:lang w:eastAsia="en-US"/>
        </w:rPr>
        <w:tab/>
      </w:r>
      <w:r w:rsidR="00D63DB1">
        <w:rPr>
          <w:rFonts w:ascii="Times New Roman" w:eastAsia="Times New Roman" w:hAnsi="Times New Roman" w:cs="Times New Roman"/>
          <w:sz w:val="28"/>
          <w:szCs w:val="28"/>
          <w:lang w:eastAsia="en-US"/>
        </w:rPr>
        <w:tab/>
      </w:r>
      <w:r w:rsidR="00D63DB1">
        <w:rPr>
          <w:rFonts w:ascii="Times New Roman" w:eastAsia="Times New Roman" w:hAnsi="Times New Roman" w:cs="Times New Roman"/>
          <w:sz w:val="28"/>
          <w:szCs w:val="28"/>
          <w:lang w:eastAsia="en-US"/>
        </w:rPr>
        <w:tab/>
        <w:t xml:space="preserve">  _____________________</w:t>
      </w:r>
    </w:p>
    <w:p w:rsidR="000C06F9" w:rsidRPr="00D63DB1" w:rsidRDefault="00D63DB1" w:rsidP="000C06F9">
      <w:pPr>
        <w:widowControl w:val="0"/>
        <w:ind w:right="40"/>
        <w:jc w:val="both"/>
        <w:rPr>
          <w:rFonts w:ascii="Times New Roman" w:eastAsia="Times New Roman" w:hAnsi="Times New Roman" w:cs="Times New Roman"/>
          <w:sz w:val="22"/>
          <w:szCs w:val="28"/>
          <w:lang w:eastAsia="en-US"/>
        </w:rPr>
      </w:pPr>
      <w:r>
        <w:rPr>
          <w:rFonts w:ascii="Times New Roman" w:eastAsia="Times New Roman" w:hAnsi="Times New Roman" w:cs="Times New Roman"/>
          <w:sz w:val="28"/>
          <w:szCs w:val="28"/>
          <w:lang w:eastAsia="en-US"/>
        </w:rPr>
        <w:tab/>
      </w:r>
      <w:r>
        <w:rPr>
          <w:rFonts w:ascii="Times New Roman" w:eastAsia="Times New Roman" w:hAnsi="Times New Roman" w:cs="Times New Roman"/>
          <w:sz w:val="28"/>
          <w:szCs w:val="28"/>
          <w:lang w:eastAsia="en-US"/>
        </w:rPr>
        <w:tab/>
      </w:r>
      <w:r>
        <w:rPr>
          <w:rFonts w:ascii="Times New Roman" w:eastAsia="Times New Roman" w:hAnsi="Times New Roman" w:cs="Times New Roman"/>
          <w:sz w:val="28"/>
          <w:szCs w:val="28"/>
          <w:lang w:eastAsia="en-US"/>
        </w:rPr>
        <w:tab/>
      </w:r>
      <w:r>
        <w:rPr>
          <w:rFonts w:ascii="Times New Roman" w:eastAsia="Times New Roman" w:hAnsi="Times New Roman" w:cs="Times New Roman"/>
          <w:sz w:val="28"/>
          <w:szCs w:val="28"/>
          <w:lang w:eastAsia="en-US"/>
        </w:rPr>
        <w:tab/>
      </w:r>
      <w:r>
        <w:rPr>
          <w:rFonts w:ascii="Times New Roman" w:eastAsia="Times New Roman" w:hAnsi="Times New Roman" w:cs="Times New Roman"/>
          <w:sz w:val="28"/>
          <w:szCs w:val="28"/>
          <w:lang w:eastAsia="en-US"/>
        </w:rPr>
        <w:tab/>
      </w:r>
      <w:r w:rsidR="000C06F9" w:rsidRPr="00D63DB1">
        <w:rPr>
          <w:rFonts w:ascii="Times New Roman" w:eastAsia="Times New Roman" w:hAnsi="Times New Roman" w:cs="Times New Roman"/>
          <w:sz w:val="22"/>
          <w:szCs w:val="28"/>
          <w:lang w:eastAsia="en-US"/>
        </w:rPr>
        <w:t>(</w:t>
      </w:r>
      <w:proofErr w:type="gramStart"/>
      <w:r w:rsidR="000C06F9" w:rsidRPr="00D63DB1">
        <w:rPr>
          <w:rFonts w:ascii="Times New Roman" w:eastAsia="Times New Roman" w:hAnsi="Times New Roman" w:cs="Times New Roman"/>
          <w:sz w:val="22"/>
          <w:szCs w:val="28"/>
          <w:lang w:eastAsia="en-US"/>
        </w:rPr>
        <w:t xml:space="preserve">подпись)   </w:t>
      </w:r>
      <w:proofErr w:type="gramEnd"/>
      <w:r w:rsidR="000C06F9" w:rsidRPr="00D63DB1">
        <w:rPr>
          <w:rFonts w:ascii="Times New Roman" w:eastAsia="Times New Roman" w:hAnsi="Times New Roman" w:cs="Times New Roman"/>
          <w:sz w:val="22"/>
          <w:szCs w:val="28"/>
          <w:lang w:eastAsia="en-US"/>
        </w:rPr>
        <w:t xml:space="preserve">                                 </w:t>
      </w:r>
      <w:r>
        <w:rPr>
          <w:rFonts w:ascii="Times New Roman" w:eastAsia="Times New Roman" w:hAnsi="Times New Roman" w:cs="Times New Roman"/>
          <w:sz w:val="22"/>
          <w:szCs w:val="28"/>
          <w:lang w:eastAsia="en-US"/>
        </w:rPr>
        <w:t xml:space="preserve">      </w:t>
      </w:r>
      <w:r w:rsidR="000C06F9" w:rsidRPr="00D63DB1">
        <w:rPr>
          <w:rFonts w:ascii="Times New Roman" w:eastAsia="Times New Roman" w:hAnsi="Times New Roman" w:cs="Times New Roman"/>
          <w:sz w:val="22"/>
          <w:szCs w:val="28"/>
          <w:lang w:eastAsia="en-US"/>
        </w:rPr>
        <w:t>(фамилия, имя, отчество</w:t>
      </w:r>
    </w:p>
    <w:p w:rsidR="006E48A2" w:rsidRPr="00D63DB1" w:rsidRDefault="000C06F9" w:rsidP="00D63DB1">
      <w:pPr>
        <w:widowControl w:val="0"/>
        <w:ind w:left="6372" w:right="40" w:firstLine="708"/>
        <w:jc w:val="both"/>
        <w:rPr>
          <w:rFonts w:ascii="Times New Roman" w:eastAsia="Times New Roman" w:hAnsi="Times New Roman" w:cs="Times New Roman"/>
          <w:sz w:val="22"/>
          <w:szCs w:val="28"/>
          <w:lang w:eastAsia="en-US"/>
        </w:rPr>
      </w:pPr>
      <w:r w:rsidRPr="00D63DB1">
        <w:rPr>
          <w:rFonts w:ascii="Times New Roman" w:eastAsia="Times New Roman" w:hAnsi="Times New Roman" w:cs="Times New Roman"/>
          <w:sz w:val="22"/>
          <w:szCs w:val="28"/>
          <w:lang w:eastAsia="en-US"/>
        </w:rPr>
        <w:t xml:space="preserve">    </w:t>
      </w:r>
      <w:r w:rsidR="009E4D49" w:rsidRPr="00D63DB1">
        <w:rPr>
          <w:rFonts w:ascii="Times New Roman" w:eastAsia="Times New Roman" w:hAnsi="Times New Roman" w:cs="Times New Roman"/>
          <w:sz w:val="22"/>
          <w:szCs w:val="28"/>
          <w:lang w:eastAsia="en-US"/>
        </w:rPr>
        <w:t>(при наличии)</w:t>
      </w:r>
    </w:p>
    <w:p w:rsidR="005000B2" w:rsidRDefault="005000B2" w:rsidP="009E4D49">
      <w:pPr>
        <w:widowControl w:val="0"/>
        <w:ind w:left="4692" w:firstLine="708"/>
        <w:jc w:val="both"/>
        <w:rPr>
          <w:rFonts w:ascii="Times New Roman" w:hAnsi="Times New Roman" w:cs="Times New Roman"/>
          <w:sz w:val="28"/>
          <w:szCs w:val="28"/>
        </w:rPr>
        <w:sectPr w:rsidR="005000B2" w:rsidSect="008D5A2C">
          <w:pgSz w:w="11906" w:h="16838"/>
          <w:pgMar w:top="1134" w:right="567" w:bottom="1134" w:left="1701" w:header="709" w:footer="709" w:gutter="0"/>
          <w:cols w:space="708"/>
          <w:titlePg/>
          <w:docGrid w:linePitch="360"/>
        </w:sectPr>
      </w:pPr>
    </w:p>
    <w:p w:rsidR="009E4D49" w:rsidRPr="009E4D49" w:rsidRDefault="009E4D49" w:rsidP="009E4D49">
      <w:pPr>
        <w:widowControl w:val="0"/>
        <w:ind w:left="4692" w:firstLine="708"/>
        <w:jc w:val="both"/>
        <w:rPr>
          <w:rFonts w:ascii="Times New Roman" w:hAnsi="Times New Roman" w:cs="Times New Roman"/>
          <w:sz w:val="28"/>
          <w:szCs w:val="28"/>
        </w:rPr>
      </w:pPr>
      <w:r w:rsidRPr="009E4D49">
        <w:rPr>
          <w:rFonts w:ascii="Times New Roman" w:hAnsi="Times New Roman" w:cs="Times New Roman"/>
          <w:sz w:val="28"/>
          <w:szCs w:val="28"/>
        </w:rPr>
        <w:lastRenderedPageBreak/>
        <w:t>Приложение № 6</w:t>
      </w:r>
    </w:p>
    <w:p w:rsidR="009E4D49" w:rsidRPr="009E4D49" w:rsidRDefault="009E4D49" w:rsidP="009E4D49">
      <w:pPr>
        <w:widowControl w:val="0"/>
        <w:ind w:left="4692" w:firstLine="708"/>
        <w:outlineLvl w:val="0"/>
        <w:rPr>
          <w:rFonts w:ascii="Times New Roman" w:hAnsi="Times New Roman" w:cs="Times New Roman"/>
          <w:bCs/>
          <w:sz w:val="28"/>
          <w:szCs w:val="28"/>
        </w:rPr>
      </w:pPr>
      <w:r w:rsidRPr="009E4D49">
        <w:rPr>
          <w:rFonts w:ascii="Times New Roman" w:hAnsi="Times New Roman" w:cs="Times New Roman"/>
          <w:bCs/>
          <w:sz w:val="28"/>
          <w:szCs w:val="28"/>
        </w:rPr>
        <w:t>к административному</w:t>
      </w:r>
    </w:p>
    <w:p w:rsidR="009E4D49" w:rsidRPr="009E4D49" w:rsidRDefault="009E4D49" w:rsidP="009E4D49">
      <w:pPr>
        <w:widowControl w:val="0"/>
        <w:ind w:left="4692" w:firstLine="708"/>
        <w:outlineLvl w:val="0"/>
        <w:rPr>
          <w:rFonts w:ascii="Times New Roman" w:hAnsi="Times New Roman" w:cs="Times New Roman"/>
          <w:bCs/>
          <w:sz w:val="28"/>
          <w:szCs w:val="28"/>
        </w:rPr>
      </w:pPr>
      <w:r w:rsidRPr="009E4D49">
        <w:rPr>
          <w:rFonts w:ascii="Times New Roman" w:hAnsi="Times New Roman" w:cs="Times New Roman"/>
          <w:bCs/>
          <w:sz w:val="28"/>
          <w:szCs w:val="28"/>
        </w:rPr>
        <w:t>регламенту предоставления</w:t>
      </w:r>
    </w:p>
    <w:p w:rsidR="009E4D49" w:rsidRPr="009E4D49" w:rsidRDefault="009E4D49" w:rsidP="009E4D49">
      <w:pPr>
        <w:widowControl w:val="0"/>
        <w:ind w:left="4692" w:firstLine="708"/>
        <w:outlineLvl w:val="0"/>
        <w:rPr>
          <w:rFonts w:ascii="Times New Roman" w:hAnsi="Times New Roman" w:cs="Times New Roman"/>
          <w:bCs/>
          <w:sz w:val="28"/>
          <w:szCs w:val="28"/>
        </w:rPr>
      </w:pPr>
      <w:r w:rsidRPr="009E4D49">
        <w:rPr>
          <w:rFonts w:ascii="Times New Roman" w:hAnsi="Times New Roman" w:cs="Times New Roman"/>
          <w:bCs/>
          <w:sz w:val="28"/>
          <w:szCs w:val="28"/>
        </w:rPr>
        <w:t>муниципальной услуги</w:t>
      </w:r>
    </w:p>
    <w:p w:rsidR="009E4D49" w:rsidRPr="00323A11" w:rsidRDefault="009E4D49" w:rsidP="009E4D49">
      <w:pPr>
        <w:widowControl w:val="0"/>
        <w:ind w:left="4692" w:firstLine="708"/>
        <w:outlineLvl w:val="0"/>
        <w:rPr>
          <w:rFonts w:ascii="Times New Roman" w:hAnsi="Times New Roman" w:cs="Times New Roman"/>
          <w:bCs/>
          <w:sz w:val="28"/>
          <w:szCs w:val="28"/>
        </w:rPr>
      </w:pPr>
      <w:r w:rsidRPr="00323A11">
        <w:rPr>
          <w:rFonts w:ascii="Times New Roman" w:hAnsi="Times New Roman" w:cs="Times New Roman"/>
          <w:bCs/>
          <w:sz w:val="28"/>
          <w:szCs w:val="28"/>
        </w:rPr>
        <w:t xml:space="preserve">«Направление уведомления </w:t>
      </w:r>
    </w:p>
    <w:p w:rsidR="009E4D49" w:rsidRPr="00323A11" w:rsidRDefault="009E4D49" w:rsidP="009E4D49">
      <w:pPr>
        <w:widowControl w:val="0"/>
        <w:ind w:left="4692" w:firstLine="708"/>
        <w:outlineLvl w:val="0"/>
        <w:rPr>
          <w:rFonts w:ascii="Times New Roman" w:hAnsi="Times New Roman" w:cs="Times New Roman"/>
          <w:bCs/>
          <w:sz w:val="28"/>
          <w:szCs w:val="28"/>
        </w:rPr>
      </w:pPr>
      <w:r w:rsidRPr="00323A11">
        <w:rPr>
          <w:rFonts w:ascii="Times New Roman" w:hAnsi="Times New Roman" w:cs="Times New Roman"/>
          <w:bCs/>
          <w:sz w:val="28"/>
          <w:szCs w:val="28"/>
        </w:rPr>
        <w:t xml:space="preserve">о планируемых строительстве </w:t>
      </w:r>
    </w:p>
    <w:p w:rsidR="009E4D49" w:rsidRPr="00323A11" w:rsidRDefault="009E4D49" w:rsidP="009E4D49">
      <w:pPr>
        <w:widowControl w:val="0"/>
        <w:ind w:left="4692" w:firstLine="708"/>
        <w:outlineLvl w:val="0"/>
        <w:rPr>
          <w:rFonts w:ascii="Times New Roman" w:hAnsi="Times New Roman" w:cs="Times New Roman"/>
          <w:bCs/>
          <w:sz w:val="28"/>
          <w:szCs w:val="28"/>
        </w:rPr>
      </w:pPr>
      <w:r w:rsidRPr="00323A11">
        <w:rPr>
          <w:rFonts w:ascii="Times New Roman" w:hAnsi="Times New Roman" w:cs="Times New Roman"/>
          <w:bCs/>
          <w:sz w:val="28"/>
          <w:szCs w:val="28"/>
        </w:rPr>
        <w:t xml:space="preserve">или реконструкции объекта </w:t>
      </w:r>
    </w:p>
    <w:p w:rsidR="009E4D49" w:rsidRPr="00323A11" w:rsidRDefault="009E4D49" w:rsidP="009E4D49">
      <w:pPr>
        <w:widowControl w:val="0"/>
        <w:ind w:left="4692" w:firstLine="708"/>
        <w:outlineLvl w:val="0"/>
        <w:rPr>
          <w:rFonts w:ascii="Times New Roman" w:hAnsi="Times New Roman" w:cs="Times New Roman"/>
          <w:bCs/>
          <w:sz w:val="28"/>
          <w:szCs w:val="28"/>
        </w:rPr>
      </w:pPr>
      <w:r w:rsidRPr="00323A11">
        <w:rPr>
          <w:rFonts w:ascii="Times New Roman" w:hAnsi="Times New Roman" w:cs="Times New Roman"/>
          <w:bCs/>
          <w:sz w:val="28"/>
          <w:szCs w:val="28"/>
        </w:rPr>
        <w:t xml:space="preserve">индивидуального жилищного </w:t>
      </w:r>
    </w:p>
    <w:p w:rsidR="009E4D49" w:rsidRPr="009E4D49" w:rsidRDefault="009E4D49" w:rsidP="009E4D49">
      <w:pPr>
        <w:widowControl w:val="0"/>
        <w:ind w:left="5400"/>
        <w:outlineLvl w:val="0"/>
        <w:rPr>
          <w:rFonts w:ascii="Times New Roman" w:hAnsi="Times New Roman" w:cs="Times New Roman"/>
          <w:sz w:val="28"/>
          <w:szCs w:val="28"/>
        </w:rPr>
      </w:pPr>
      <w:r w:rsidRPr="00323A11">
        <w:rPr>
          <w:rFonts w:ascii="Times New Roman" w:hAnsi="Times New Roman" w:cs="Times New Roman"/>
          <w:bCs/>
          <w:sz w:val="28"/>
          <w:szCs w:val="28"/>
        </w:rPr>
        <w:t>строительства или садового дома</w:t>
      </w:r>
      <w:r w:rsidRPr="00323A11">
        <w:rPr>
          <w:rFonts w:ascii="Times New Roman" w:hAnsi="Times New Roman" w:cs="Times New Roman"/>
          <w:sz w:val="28"/>
          <w:szCs w:val="28"/>
        </w:rPr>
        <w:t>»</w:t>
      </w:r>
    </w:p>
    <w:p w:rsidR="009E4D49" w:rsidRPr="00D63DB1" w:rsidRDefault="009E4D49" w:rsidP="009E4D49">
      <w:pPr>
        <w:widowControl w:val="0"/>
        <w:jc w:val="center"/>
        <w:rPr>
          <w:rFonts w:ascii="Times New Roman" w:eastAsia="Times New Roman" w:hAnsi="Times New Roman" w:cs="Times New Roman"/>
          <w:sz w:val="28"/>
          <w:szCs w:val="28"/>
        </w:rPr>
      </w:pPr>
    </w:p>
    <w:p w:rsidR="009E4D49" w:rsidRPr="00D63DB1" w:rsidRDefault="009E4D49" w:rsidP="009E4D49">
      <w:pPr>
        <w:widowControl w:val="0"/>
        <w:jc w:val="center"/>
        <w:rPr>
          <w:rFonts w:ascii="Times New Roman" w:eastAsia="Times New Roman" w:hAnsi="Times New Roman" w:cs="Times New Roman"/>
          <w:b/>
          <w:sz w:val="28"/>
          <w:szCs w:val="28"/>
        </w:rPr>
      </w:pPr>
      <w:r w:rsidRPr="00D63DB1">
        <w:rPr>
          <w:rFonts w:ascii="Times New Roman" w:eastAsia="Times New Roman" w:hAnsi="Times New Roman" w:cs="Times New Roman"/>
          <w:b/>
          <w:sz w:val="28"/>
          <w:szCs w:val="28"/>
        </w:rPr>
        <w:t>З А Я В Л Е Н И Е</w:t>
      </w:r>
    </w:p>
    <w:p w:rsidR="009E4D49" w:rsidRPr="00D63DB1" w:rsidRDefault="009E4D49" w:rsidP="009E4D49">
      <w:pPr>
        <w:widowControl w:val="0"/>
        <w:jc w:val="center"/>
        <w:rPr>
          <w:rFonts w:ascii="Times New Roman" w:eastAsia="Times New Roman" w:hAnsi="Times New Roman" w:cs="Times New Roman"/>
          <w:b/>
          <w:sz w:val="28"/>
          <w:szCs w:val="28"/>
        </w:rPr>
      </w:pPr>
      <w:r w:rsidRPr="00D63DB1">
        <w:rPr>
          <w:rFonts w:ascii="Times New Roman" w:eastAsia="Times New Roman" w:hAnsi="Times New Roman" w:cs="Times New Roman"/>
          <w:b/>
          <w:sz w:val="28"/>
          <w:szCs w:val="28"/>
        </w:rPr>
        <w:t>о выдаче дубликата</w:t>
      </w:r>
    </w:p>
    <w:p w:rsidR="009E4D49" w:rsidRPr="00D63DB1" w:rsidRDefault="009E4D49" w:rsidP="009E4D49">
      <w:pPr>
        <w:widowControl w:val="0"/>
        <w:jc w:val="center"/>
        <w:rPr>
          <w:rFonts w:ascii="Times New Roman" w:eastAsia="Times New Roman" w:hAnsi="Times New Roman" w:cs="Times New Roman"/>
          <w:b/>
          <w:sz w:val="28"/>
          <w:szCs w:val="28"/>
        </w:rPr>
      </w:pPr>
      <w:r w:rsidRPr="00D63DB1">
        <w:rPr>
          <w:rFonts w:ascii="Times New Roman" w:eastAsia="Times New Roman" w:hAnsi="Times New Roman" w:cs="Times New Roman"/>
          <w:b/>
          <w:sz w:val="28"/>
          <w:szCs w:val="28"/>
        </w:rPr>
        <w:t xml:space="preserve">уведомления о соответствии указанных в уведомлении о планируемом </w:t>
      </w:r>
    </w:p>
    <w:p w:rsidR="009E4D49" w:rsidRPr="00D63DB1" w:rsidRDefault="009E4D49" w:rsidP="009E4D49">
      <w:pPr>
        <w:widowControl w:val="0"/>
        <w:jc w:val="center"/>
        <w:rPr>
          <w:rFonts w:ascii="Times New Roman" w:eastAsia="Times New Roman" w:hAnsi="Times New Roman" w:cs="Times New Roman"/>
          <w:b/>
          <w:sz w:val="28"/>
          <w:szCs w:val="28"/>
        </w:rPr>
      </w:pPr>
      <w:r w:rsidRPr="00D63DB1">
        <w:rPr>
          <w:rFonts w:ascii="Times New Roman" w:eastAsia="Times New Roman" w:hAnsi="Times New Roman" w:cs="Times New Roman"/>
          <w:b/>
          <w:sz w:val="28"/>
          <w:szCs w:val="28"/>
        </w:rPr>
        <w:t xml:space="preserve">строительстве или реконструкции объекта индивидуального жилищного </w:t>
      </w:r>
    </w:p>
    <w:p w:rsidR="009E4D49" w:rsidRPr="00D63DB1" w:rsidRDefault="009E4D49" w:rsidP="009E4D49">
      <w:pPr>
        <w:widowControl w:val="0"/>
        <w:jc w:val="center"/>
        <w:rPr>
          <w:rFonts w:ascii="Times New Roman" w:eastAsia="Times New Roman" w:hAnsi="Times New Roman" w:cs="Times New Roman"/>
          <w:b/>
          <w:sz w:val="28"/>
          <w:szCs w:val="28"/>
        </w:rPr>
      </w:pPr>
      <w:r w:rsidRPr="00D63DB1">
        <w:rPr>
          <w:rFonts w:ascii="Times New Roman" w:eastAsia="Times New Roman" w:hAnsi="Times New Roman" w:cs="Times New Roman"/>
          <w:b/>
          <w:sz w:val="28"/>
          <w:szCs w:val="28"/>
        </w:rPr>
        <w:t xml:space="preserve">строительства или садового дома параметров объекта индивидуального </w:t>
      </w:r>
    </w:p>
    <w:p w:rsidR="009E4D49" w:rsidRPr="00D63DB1" w:rsidRDefault="009E4D49" w:rsidP="009E4D49">
      <w:pPr>
        <w:widowControl w:val="0"/>
        <w:jc w:val="center"/>
        <w:rPr>
          <w:rFonts w:ascii="Times New Roman" w:eastAsia="Times New Roman" w:hAnsi="Times New Roman" w:cs="Times New Roman"/>
          <w:b/>
          <w:sz w:val="28"/>
          <w:szCs w:val="28"/>
        </w:rPr>
      </w:pPr>
      <w:r w:rsidRPr="00D63DB1">
        <w:rPr>
          <w:rFonts w:ascii="Times New Roman" w:eastAsia="Times New Roman" w:hAnsi="Times New Roman" w:cs="Times New Roman"/>
          <w:b/>
          <w:sz w:val="28"/>
          <w:szCs w:val="28"/>
        </w:rPr>
        <w:t>жилищного строительства или садового дома установленным параметрам</w:t>
      </w:r>
    </w:p>
    <w:p w:rsidR="009E4D49" w:rsidRPr="00D63DB1" w:rsidRDefault="009E4D49" w:rsidP="009E4D49">
      <w:pPr>
        <w:widowControl w:val="0"/>
        <w:jc w:val="center"/>
        <w:rPr>
          <w:rFonts w:ascii="Times New Roman" w:eastAsia="Times New Roman" w:hAnsi="Times New Roman" w:cs="Times New Roman"/>
          <w:b/>
          <w:sz w:val="28"/>
          <w:szCs w:val="28"/>
        </w:rPr>
      </w:pPr>
      <w:r w:rsidRPr="00D63DB1">
        <w:rPr>
          <w:rFonts w:ascii="Times New Roman" w:eastAsia="Times New Roman" w:hAnsi="Times New Roman" w:cs="Times New Roman"/>
          <w:b/>
          <w:sz w:val="28"/>
          <w:szCs w:val="28"/>
        </w:rPr>
        <w:t xml:space="preserve"> и допустимости размещения объекта индивидуального жилищного </w:t>
      </w:r>
    </w:p>
    <w:p w:rsidR="009E4D49" w:rsidRPr="00D63DB1" w:rsidRDefault="009E4D49" w:rsidP="009E4D49">
      <w:pPr>
        <w:widowControl w:val="0"/>
        <w:jc w:val="center"/>
        <w:rPr>
          <w:rFonts w:ascii="Times New Roman" w:eastAsia="Times New Roman" w:hAnsi="Times New Roman" w:cs="Times New Roman"/>
          <w:b/>
          <w:sz w:val="28"/>
          <w:szCs w:val="28"/>
        </w:rPr>
      </w:pPr>
      <w:r w:rsidRPr="00D63DB1">
        <w:rPr>
          <w:rFonts w:ascii="Times New Roman" w:eastAsia="Times New Roman" w:hAnsi="Times New Roman" w:cs="Times New Roman"/>
          <w:b/>
          <w:sz w:val="28"/>
          <w:szCs w:val="28"/>
        </w:rPr>
        <w:t>строительства или садового дома на земельном участке</w:t>
      </w:r>
    </w:p>
    <w:p w:rsidR="009E4D49" w:rsidRPr="00D63DB1" w:rsidRDefault="009E4D49" w:rsidP="009E4D49">
      <w:pPr>
        <w:widowControl w:val="0"/>
        <w:jc w:val="center"/>
        <w:rPr>
          <w:rFonts w:ascii="Times New Roman" w:eastAsia="Times New Roman" w:hAnsi="Times New Roman" w:cs="Times New Roman"/>
          <w:b/>
          <w:sz w:val="28"/>
          <w:szCs w:val="28"/>
        </w:rPr>
      </w:pPr>
      <w:r w:rsidRPr="00D63DB1">
        <w:rPr>
          <w:rFonts w:ascii="Times New Roman" w:eastAsia="Times New Roman" w:hAnsi="Times New Roman" w:cs="Times New Roman"/>
          <w:b/>
          <w:sz w:val="28"/>
          <w:szCs w:val="28"/>
        </w:rPr>
        <w:t>(далее - уведомление)</w:t>
      </w:r>
    </w:p>
    <w:p w:rsidR="009E4D49" w:rsidRPr="00D63DB1" w:rsidRDefault="009E4D49" w:rsidP="009E4D49">
      <w:pPr>
        <w:widowControl w:val="0"/>
        <w:rPr>
          <w:rFonts w:ascii="Times New Roman" w:eastAsia="Times New Roman" w:hAnsi="Times New Roman" w:cs="Times New Roman"/>
          <w:b/>
          <w:sz w:val="28"/>
          <w:szCs w:val="28"/>
        </w:rPr>
      </w:pPr>
    </w:p>
    <w:p w:rsidR="009E4D49" w:rsidRPr="00D63DB1" w:rsidRDefault="003F78BE" w:rsidP="009E4D49">
      <w:pPr>
        <w:widowControl w:val="0"/>
        <w:ind w:left="637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«19» августа</w:t>
      </w:r>
      <w:r w:rsidRPr="00D63DB1">
        <w:rPr>
          <w:rFonts w:ascii="Times New Roman" w:eastAsia="Times New Roman" w:hAnsi="Times New Roman" w:cs="Times New Roman"/>
          <w:sz w:val="28"/>
          <w:szCs w:val="28"/>
        </w:rPr>
        <w:t xml:space="preserve"> </w:t>
      </w:r>
      <w:r w:rsidR="009E4D49" w:rsidRPr="00D63DB1">
        <w:rPr>
          <w:rFonts w:ascii="Times New Roman" w:eastAsia="Times New Roman" w:hAnsi="Times New Roman" w:cs="Times New Roman"/>
          <w:sz w:val="28"/>
          <w:szCs w:val="28"/>
        </w:rPr>
        <w:t>2022 г.</w:t>
      </w:r>
    </w:p>
    <w:p w:rsidR="009E4D49" w:rsidRPr="00D63DB1" w:rsidRDefault="009E4D49" w:rsidP="009E4D49">
      <w:pPr>
        <w:widowControl w:val="0"/>
        <w:rPr>
          <w:rFonts w:ascii="Times New Roman" w:eastAsia="Times New Roman" w:hAnsi="Times New Roman" w:cs="Times New Roman"/>
          <w:sz w:val="28"/>
          <w:szCs w:val="28"/>
        </w:rPr>
      </w:pPr>
      <w:r w:rsidRPr="00D63DB1">
        <w:rPr>
          <w:rFonts w:ascii="Times New Roman" w:eastAsia="Times New Roman" w:hAnsi="Times New Roman" w:cs="Times New Roman"/>
          <w:sz w:val="28"/>
          <w:szCs w:val="28"/>
        </w:rPr>
        <w:tab/>
      </w:r>
    </w:p>
    <w:p w:rsidR="009E4D49" w:rsidRPr="00D63DB1" w:rsidRDefault="009E4D49" w:rsidP="003F78BE">
      <w:pPr>
        <w:widowControl w:val="0"/>
        <w:jc w:val="center"/>
        <w:rPr>
          <w:rFonts w:ascii="Times New Roman" w:eastAsia="Times New Roman" w:hAnsi="Times New Roman" w:cs="Times New Roman"/>
          <w:sz w:val="28"/>
          <w:szCs w:val="28"/>
        </w:rPr>
      </w:pPr>
      <w:r w:rsidRPr="003F78BE">
        <w:rPr>
          <w:rFonts w:ascii="Times New Roman" w:eastAsia="Times New Roman" w:hAnsi="Times New Roman" w:cs="Times New Roman"/>
          <w:color w:val="000000"/>
          <w:sz w:val="28"/>
          <w:szCs w:val="28"/>
          <w:highlight w:val="yellow"/>
          <w:u w:val="single"/>
          <w:lang w:eastAsia="x-none"/>
        </w:rPr>
        <w:t>Администрация муниципального образования Тимашевский район</w:t>
      </w:r>
    </w:p>
    <w:p w:rsidR="003F78BE" w:rsidRDefault="003F78BE" w:rsidP="009E4D49">
      <w:pPr>
        <w:widowControl w:val="0"/>
        <w:spacing w:after="256"/>
        <w:ind w:right="40"/>
        <w:jc w:val="center"/>
        <w:rPr>
          <w:rFonts w:ascii="Times New Roman" w:eastAsia="Times New Roman" w:hAnsi="Times New Roman" w:cs="Times New Roman"/>
          <w:sz w:val="18"/>
          <w:szCs w:val="28"/>
          <w:lang w:eastAsia="en-US"/>
        </w:rPr>
      </w:pPr>
    </w:p>
    <w:p w:rsidR="009E4D49" w:rsidRPr="00D63DB1" w:rsidRDefault="009E4D49" w:rsidP="009E4D49">
      <w:pPr>
        <w:widowControl w:val="0"/>
        <w:spacing w:after="256"/>
        <w:ind w:right="40"/>
        <w:jc w:val="center"/>
        <w:rPr>
          <w:rFonts w:ascii="Times New Roman" w:eastAsia="Times New Roman" w:hAnsi="Times New Roman" w:cs="Times New Roman"/>
          <w:sz w:val="28"/>
          <w:szCs w:val="28"/>
          <w:lang w:eastAsia="en-US"/>
        </w:rPr>
      </w:pPr>
      <w:r w:rsidRPr="00D63DB1">
        <w:rPr>
          <w:rFonts w:ascii="Times New Roman" w:eastAsia="Times New Roman" w:hAnsi="Times New Roman" w:cs="Times New Roman"/>
          <w:sz w:val="28"/>
          <w:szCs w:val="28"/>
          <w:lang w:eastAsia="en-US"/>
        </w:rPr>
        <w:t>1. Сведения о застройщике</w:t>
      </w:r>
    </w:p>
    <w:tbl>
      <w:tblPr>
        <w:tblStyle w:val="ad"/>
        <w:tblW w:w="0" w:type="auto"/>
        <w:tblLook w:val="04A0" w:firstRow="1" w:lastRow="0" w:firstColumn="1" w:lastColumn="0" w:noHBand="0" w:noVBand="1"/>
      </w:tblPr>
      <w:tblGrid>
        <w:gridCol w:w="846"/>
        <w:gridCol w:w="4536"/>
        <w:gridCol w:w="4246"/>
      </w:tblGrid>
      <w:tr w:rsidR="009E4D49" w:rsidRPr="00D63DB1" w:rsidTr="00132BE6">
        <w:trPr>
          <w:trHeight w:val="805"/>
        </w:trPr>
        <w:tc>
          <w:tcPr>
            <w:tcW w:w="846" w:type="dxa"/>
          </w:tcPr>
          <w:p w:rsidR="009E4D49" w:rsidRPr="00D63DB1" w:rsidRDefault="009E4D49" w:rsidP="001F3999">
            <w:pPr>
              <w:widowControl w:val="0"/>
              <w:spacing w:after="256"/>
              <w:ind w:right="40"/>
              <w:jc w:val="center"/>
              <w:rPr>
                <w:rFonts w:ascii="Times New Roman" w:eastAsia="Times New Roman" w:hAnsi="Times New Roman" w:cs="Times New Roman"/>
                <w:sz w:val="28"/>
                <w:szCs w:val="28"/>
                <w:lang w:eastAsia="en-US"/>
              </w:rPr>
            </w:pPr>
            <w:r w:rsidRPr="00D63DB1">
              <w:rPr>
                <w:rFonts w:ascii="Times New Roman" w:eastAsia="Times New Roman" w:hAnsi="Times New Roman" w:cs="Times New Roman"/>
                <w:sz w:val="28"/>
                <w:szCs w:val="28"/>
                <w:lang w:eastAsia="en-US"/>
              </w:rPr>
              <w:t>1.1</w:t>
            </w:r>
          </w:p>
        </w:tc>
        <w:tc>
          <w:tcPr>
            <w:tcW w:w="4536" w:type="dxa"/>
          </w:tcPr>
          <w:p w:rsidR="009E4D49" w:rsidRPr="00D63DB1" w:rsidRDefault="009E4D49" w:rsidP="009E4D49">
            <w:pPr>
              <w:widowControl w:val="0"/>
              <w:ind w:right="40"/>
              <w:rPr>
                <w:rFonts w:ascii="Times New Roman" w:eastAsia="Times New Roman" w:hAnsi="Times New Roman" w:cs="Times New Roman"/>
                <w:sz w:val="28"/>
                <w:szCs w:val="28"/>
                <w:lang w:eastAsia="en-US"/>
              </w:rPr>
            </w:pPr>
            <w:r w:rsidRPr="00D63DB1">
              <w:rPr>
                <w:rFonts w:ascii="Times New Roman" w:eastAsia="Arial Unicode MS" w:hAnsi="Times New Roman" w:cs="Times New Roman"/>
                <w:color w:val="000000"/>
                <w:sz w:val="28"/>
                <w:szCs w:val="28"/>
                <w:lang w:bidi="ru-RU"/>
              </w:rPr>
              <w:t xml:space="preserve">Сведения о физическом лице, в </w:t>
            </w:r>
            <w:r w:rsidR="00132BE6">
              <w:rPr>
                <w:rFonts w:ascii="Times New Roman" w:eastAsia="Arial Unicode MS" w:hAnsi="Times New Roman" w:cs="Times New Roman"/>
                <w:color w:val="000000"/>
                <w:sz w:val="28"/>
                <w:szCs w:val="28"/>
                <w:lang w:bidi="ru-RU"/>
              </w:rPr>
              <w:t xml:space="preserve">         </w:t>
            </w:r>
            <w:r w:rsidRPr="00D63DB1">
              <w:rPr>
                <w:rFonts w:ascii="Times New Roman" w:eastAsia="Arial Unicode MS" w:hAnsi="Times New Roman" w:cs="Times New Roman"/>
                <w:color w:val="000000"/>
                <w:sz w:val="28"/>
                <w:szCs w:val="28"/>
                <w:lang w:bidi="ru-RU"/>
              </w:rPr>
              <w:t>случае если застройщиком является физическое лицо:</w:t>
            </w:r>
          </w:p>
        </w:tc>
        <w:tc>
          <w:tcPr>
            <w:tcW w:w="4246" w:type="dxa"/>
          </w:tcPr>
          <w:p w:rsidR="009E4D49" w:rsidRPr="00D63DB1" w:rsidRDefault="009E4D49" w:rsidP="001F3999">
            <w:pPr>
              <w:widowControl w:val="0"/>
              <w:spacing w:after="256"/>
              <w:ind w:right="40"/>
              <w:rPr>
                <w:rFonts w:ascii="Times New Roman" w:eastAsia="Times New Roman" w:hAnsi="Times New Roman" w:cs="Times New Roman"/>
                <w:sz w:val="28"/>
                <w:szCs w:val="28"/>
                <w:lang w:eastAsia="en-US"/>
              </w:rPr>
            </w:pPr>
          </w:p>
        </w:tc>
      </w:tr>
      <w:tr w:rsidR="009E4D49" w:rsidRPr="00D63DB1" w:rsidTr="00132BE6">
        <w:trPr>
          <w:trHeight w:val="335"/>
        </w:trPr>
        <w:tc>
          <w:tcPr>
            <w:tcW w:w="846" w:type="dxa"/>
          </w:tcPr>
          <w:p w:rsidR="009E4D49" w:rsidRPr="00D63DB1" w:rsidRDefault="009E4D49" w:rsidP="00D63DB1">
            <w:pPr>
              <w:widowControl w:val="0"/>
              <w:ind w:right="40"/>
              <w:jc w:val="center"/>
              <w:rPr>
                <w:rFonts w:ascii="Times New Roman" w:eastAsia="Times New Roman" w:hAnsi="Times New Roman" w:cs="Times New Roman"/>
                <w:sz w:val="28"/>
                <w:szCs w:val="28"/>
                <w:lang w:eastAsia="en-US"/>
              </w:rPr>
            </w:pPr>
            <w:r w:rsidRPr="00D63DB1">
              <w:rPr>
                <w:rFonts w:ascii="Times New Roman" w:eastAsia="Times New Roman" w:hAnsi="Times New Roman" w:cs="Times New Roman"/>
                <w:sz w:val="28"/>
                <w:szCs w:val="28"/>
                <w:lang w:eastAsia="en-US"/>
              </w:rPr>
              <w:t>1.1.1</w:t>
            </w:r>
          </w:p>
        </w:tc>
        <w:tc>
          <w:tcPr>
            <w:tcW w:w="4536" w:type="dxa"/>
          </w:tcPr>
          <w:p w:rsidR="00132BE6" w:rsidRDefault="009E4D49" w:rsidP="00132BE6">
            <w:pPr>
              <w:widowControl w:val="0"/>
              <w:rPr>
                <w:rFonts w:ascii="Times New Roman" w:eastAsia="Times New Roman" w:hAnsi="Times New Roman" w:cs="Times New Roman"/>
                <w:sz w:val="28"/>
                <w:szCs w:val="28"/>
                <w:lang w:eastAsia="en-US"/>
              </w:rPr>
            </w:pPr>
            <w:r w:rsidRPr="00D63DB1">
              <w:rPr>
                <w:rFonts w:ascii="Times New Roman" w:eastAsia="Times New Roman" w:hAnsi="Times New Roman" w:cs="Times New Roman"/>
                <w:sz w:val="28"/>
                <w:szCs w:val="28"/>
                <w:lang w:eastAsia="en-US"/>
              </w:rPr>
              <w:t xml:space="preserve">Фамилия, имя, отчество </w:t>
            </w:r>
          </w:p>
          <w:p w:rsidR="009E4D49" w:rsidRPr="00D63DB1" w:rsidRDefault="009E4D49" w:rsidP="00132BE6">
            <w:pPr>
              <w:widowControl w:val="0"/>
              <w:rPr>
                <w:rFonts w:ascii="Times New Roman" w:eastAsia="Times New Roman" w:hAnsi="Times New Roman" w:cs="Times New Roman"/>
                <w:sz w:val="28"/>
                <w:szCs w:val="28"/>
                <w:lang w:eastAsia="en-US"/>
              </w:rPr>
            </w:pPr>
            <w:r w:rsidRPr="00D63DB1">
              <w:rPr>
                <w:rFonts w:ascii="Times New Roman" w:eastAsia="Times New Roman" w:hAnsi="Times New Roman" w:cs="Times New Roman"/>
                <w:sz w:val="28"/>
                <w:szCs w:val="28"/>
                <w:lang w:eastAsia="en-US"/>
              </w:rPr>
              <w:t>(при наличии</w:t>
            </w:r>
            <w:r w:rsidR="006E48A2" w:rsidRPr="00D63DB1">
              <w:rPr>
                <w:rFonts w:ascii="Times New Roman" w:eastAsia="Times New Roman" w:hAnsi="Times New Roman" w:cs="Times New Roman"/>
                <w:sz w:val="28"/>
                <w:szCs w:val="28"/>
                <w:lang w:eastAsia="en-US"/>
              </w:rPr>
              <w:t>)</w:t>
            </w:r>
          </w:p>
        </w:tc>
        <w:tc>
          <w:tcPr>
            <w:tcW w:w="4246" w:type="dxa"/>
          </w:tcPr>
          <w:p w:rsidR="009E4D49" w:rsidRPr="00D63DB1" w:rsidRDefault="009E4D49" w:rsidP="00D63DB1">
            <w:pPr>
              <w:widowControl w:val="0"/>
              <w:ind w:right="40"/>
              <w:rPr>
                <w:rFonts w:ascii="Times New Roman" w:eastAsia="Times New Roman" w:hAnsi="Times New Roman" w:cs="Times New Roman"/>
                <w:sz w:val="28"/>
                <w:szCs w:val="28"/>
                <w:lang w:eastAsia="en-US"/>
              </w:rPr>
            </w:pPr>
            <w:r w:rsidRPr="00D63DB1">
              <w:rPr>
                <w:rFonts w:ascii="Times New Roman" w:eastAsia="Times New Roman" w:hAnsi="Times New Roman" w:cs="Times New Roman"/>
                <w:sz w:val="28"/>
                <w:szCs w:val="28"/>
                <w:lang w:eastAsia="en-US"/>
              </w:rPr>
              <w:t>Попов Иван Сергеевич</w:t>
            </w:r>
          </w:p>
        </w:tc>
      </w:tr>
      <w:tr w:rsidR="009E4D49" w:rsidRPr="00D63DB1" w:rsidTr="00132BE6">
        <w:trPr>
          <w:trHeight w:val="1713"/>
        </w:trPr>
        <w:tc>
          <w:tcPr>
            <w:tcW w:w="846" w:type="dxa"/>
          </w:tcPr>
          <w:p w:rsidR="009E4D49" w:rsidRPr="00D63DB1" w:rsidRDefault="009E4D49" w:rsidP="001F3999">
            <w:pPr>
              <w:widowControl w:val="0"/>
              <w:spacing w:after="256"/>
              <w:ind w:right="40"/>
              <w:jc w:val="center"/>
              <w:rPr>
                <w:rFonts w:ascii="Times New Roman" w:eastAsia="Times New Roman" w:hAnsi="Times New Roman" w:cs="Times New Roman"/>
                <w:sz w:val="28"/>
                <w:szCs w:val="28"/>
                <w:lang w:eastAsia="en-US"/>
              </w:rPr>
            </w:pPr>
            <w:r w:rsidRPr="00D63DB1">
              <w:rPr>
                <w:rFonts w:ascii="Times New Roman" w:eastAsia="Times New Roman" w:hAnsi="Times New Roman" w:cs="Times New Roman"/>
                <w:sz w:val="28"/>
                <w:szCs w:val="28"/>
                <w:lang w:eastAsia="en-US"/>
              </w:rPr>
              <w:t>1.1.2</w:t>
            </w:r>
          </w:p>
        </w:tc>
        <w:tc>
          <w:tcPr>
            <w:tcW w:w="4536" w:type="dxa"/>
          </w:tcPr>
          <w:p w:rsidR="009E4D49" w:rsidRPr="00D63DB1" w:rsidRDefault="009E4D49" w:rsidP="00132BE6">
            <w:pPr>
              <w:widowControl w:val="0"/>
              <w:ind w:right="40"/>
              <w:rPr>
                <w:rFonts w:ascii="Times New Roman" w:eastAsia="Arial Unicode MS" w:hAnsi="Times New Roman" w:cs="Times New Roman"/>
                <w:color w:val="000000"/>
                <w:sz w:val="28"/>
                <w:szCs w:val="28"/>
                <w:lang w:bidi="ru-RU"/>
              </w:rPr>
            </w:pPr>
            <w:r w:rsidRPr="00D63DB1">
              <w:rPr>
                <w:rFonts w:ascii="Times New Roman" w:eastAsia="Arial Unicode MS" w:hAnsi="Times New Roman" w:cs="Times New Roman"/>
                <w:color w:val="000000"/>
                <w:sz w:val="28"/>
                <w:szCs w:val="28"/>
                <w:lang w:bidi="ru-RU"/>
              </w:rPr>
              <w:t xml:space="preserve">Реквизиты документа, удостоверяющего личность (не указываются </w:t>
            </w:r>
            <w:r w:rsidR="00132BE6">
              <w:rPr>
                <w:rFonts w:ascii="Times New Roman" w:eastAsia="Arial Unicode MS" w:hAnsi="Times New Roman" w:cs="Times New Roman"/>
                <w:color w:val="000000"/>
                <w:sz w:val="28"/>
                <w:szCs w:val="28"/>
                <w:lang w:bidi="ru-RU"/>
              </w:rPr>
              <w:t xml:space="preserve">         </w:t>
            </w:r>
            <w:r w:rsidRPr="00D63DB1">
              <w:rPr>
                <w:rFonts w:ascii="Times New Roman" w:eastAsia="Arial Unicode MS" w:hAnsi="Times New Roman" w:cs="Times New Roman"/>
                <w:color w:val="000000"/>
                <w:sz w:val="28"/>
                <w:szCs w:val="28"/>
                <w:lang w:bidi="ru-RU"/>
              </w:rPr>
              <w:t>в</w:t>
            </w:r>
            <w:r w:rsidR="00132BE6">
              <w:rPr>
                <w:rFonts w:ascii="Times New Roman" w:eastAsia="Arial Unicode MS" w:hAnsi="Times New Roman" w:cs="Times New Roman"/>
                <w:color w:val="000000"/>
                <w:sz w:val="28"/>
                <w:szCs w:val="28"/>
                <w:lang w:bidi="ru-RU"/>
              </w:rPr>
              <w:t xml:space="preserve"> </w:t>
            </w:r>
            <w:r w:rsidRPr="00D63DB1">
              <w:rPr>
                <w:rFonts w:ascii="Times New Roman" w:eastAsia="Arial Unicode MS" w:hAnsi="Times New Roman" w:cs="Times New Roman"/>
                <w:color w:val="000000"/>
                <w:sz w:val="28"/>
                <w:szCs w:val="28"/>
                <w:lang w:bidi="ru-RU"/>
              </w:rPr>
              <w:t>случае, если застройщик является          индивидуальным предпринимателем)</w:t>
            </w:r>
          </w:p>
        </w:tc>
        <w:tc>
          <w:tcPr>
            <w:tcW w:w="4246" w:type="dxa"/>
          </w:tcPr>
          <w:p w:rsidR="009E4D49" w:rsidRPr="00D63DB1" w:rsidRDefault="009E4D49" w:rsidP="001F399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D63DB1">
              <w:rPr>
                <w:rFonts w:ascii="Times New Roman" w:eastAsia="Times New Roman" w:hAnsi="Times New Roman" w:cs="Times New Roman"/>
                <w:color w:val="000000"/>
                <w:sz w:val="28"/>
                <w:szCs w:val="28"/>
                <w:lang w:eastAsia="x-none"/>
              </w:rPr>
              <w:t xml:space="preserve">паспорт гражданина РФ: </w:t>
            </w:r>
          </w:p>
          <w:p w:rsidR="009E4D49" w:rsidRPr="00D63DB1" w:rsidRDefault="009E4D49" w:rsidP="00132BE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D63DB1">
              <w:rPr>
                <w:rFonts w:ascii="Times New Roman" w:eastAsia="Times New Roman" w:hAnsi="Times New Roman" w:cs="Times New Roman"/>
                <w:color w:val="000000"/>
                <w:sz w:val="28"/>
                <w:szCs w:val="28"/>
                <w:lang w:eastAsia="x-none"/>
              </w:rPr>
              <w:t xml:space="preserve">серия </w:t>
            </w:r>
            <w:proofErr w:type="spellStart"/>
            <w:r w:rsidRPr="00D63DB1">
              <w:rPr>
                <w:rFonts w:ascii="Times New Roman" w:eastAsia="Times New Roman" w:hAnsi="Times New Roman" w:cs="Times New Roman"/>
                <w:color w:val="000000"/>
                <w:sz w:val="28"/>
                <w:szCs w:val="28"/>
                <w:lang w:eastAsia="x-none"/>
              </w:rPr>
              <w:t>хххх</w:t>
            </w:r>
            <w:proofErr w:type="spellEnd"/>
            <w:r w:rsidRPr="00D63DB1">
              <w:rPr>
                <w:rFonts w:ascii="Times New Roman" w:eastAsia="Times New Roman" w:hAnsi="Times New Roman" w:cs="Times New Roman"/>
                <w:color w:val="000000"/>
                <w:sz w:val="28"/>
                <w:szCs w:val="28"/>
                <w:lang w:eastAsia="x-none"/>
              </w:rPr>
              <w:t xml:space="preserve">, номер </w:t>
            </w:r>
            <w:proofErr w:type="spellStart"/>
            <w:r w:rsidRPr="00D63DB1">
              <w:rPr>
                <w:rFonts w:ascii="Times New Roman" w:eastAsia="Times New Roman" w:hAnsi="Times New Roman" w:cs="Times New Roman"/>
                <w:color w:val="000000"/>
                <w:sz w:val="28"/>
                <w:szCs w:val="28"/>
                <w:lang w:eastAsia="x-none"/>
              </w:rPr>
              <w:t>ххххххх</w:t>
            </w:r>
            <w:proofErr w:type="spellEnd"/>
            <w:r w:rsidRPr="00D63DB1">
              <w:rPr>
                <w:rFonts w:ascii="Times New Roman" w:eastAsia="Times New Roman" w:hAnsi="Times New Roman" w:cs="Times New Roman"/>
                <w:color w:val="000000"/>
                <w:sz w:val="28"/>
                <w:szCs w:val="28"/>
                <w:lang w:eastAsia="x-none"/>
              </w:rPr>
              <w:t>, выдан ОУФМС России по Краснодарскому краю в Тимашевском районе от 17.05.2005</w:t>
            </w:r>
          </w:p>
        </w:tc>
      </w:tr>
      <w:tr w:rsidR="009E4D49" w:rsidRPr="00D63DB1" w:rsidTr="00132BE6">
        <w:trPr>
          <w:trHeight w:val="1681"/>
        </w:trPr>
        <w:tc>
          <w:tcPr>
            <w:tcW w:w="846" w:type="dxa"/>
          </w:tcPr>
          <w:p w:rsidR="009E4D49" w:rsidRPr="00D63DB1" w:rsidRDefault="009E4D49" w:rsidP="001F3999">
            <w:pPr>
              <w:widowControl w:val="0"/>
              <w:spacing w:after="256"/>
              <w:ind w:right="40"/>
              <w:jc w:val="center"/>
              <w:rPr>
                <w:rFonts w:ascii="Times New Roman" w:eastAsia="Times New Roman" w:hAnsi="Times New Roman" w:cs="Times New Roman"/>
                <w:sz w:val="28"/>
                <w:szCs w:val="28"/>
                <w:lang w:eastAsia="en-US"/>
              </w:rPr>
            </w:pPr>
            <w:r w:rsidRPr="00D63DB1">
              <w:rPr>
                <w:rFonts w:ascii="Times New Roman" w:eastAsia="Times New Roman" w:hAnsi="Times New Roman" w:cs="Times New Roman"/>
                <w:sz w:val="28"/>
                <w:szCs w:val="28"/>
                <w:lang w:eastAsia="en-US"/>
              </w:rPr>
              <w:t>1.1.3</w:t>
            </w:r>
          </w:p>
        </w:tc>
        <w:tc>
          <w:tcPr>
            <w:tcW w:w="4536" w:type="dxa"/>
          </w:tcPr>
          <w:p w:rsidR="009E4D49" w:rsidRPr="00D63DB1" w:rsidRDefault="009E4D49" w:rsidP="00132BE6">
            <w:pPr>
              <w:widowControl w:val="0"/>
              <w:ind w:right="40"/>
              <w:rPr>
                <w:rFonts w:ascii="Times New Roman" w:eastAsia="Times New Roman" w:hAnsi="Times New Roman" w:cs="Times New Roman"/>
                <w:sz w:val="28"/>
                <w:szCs w:val="28"/>
                <w:lang w:eastAsia="en-US"/>
              </w:rPr>
            </w:pPr>
            <w:r w:rsidRPr="00D63DB1">
              <w:rPr>
                <w:rFonts w:ascii="Times New Roman" w:eastAsia="Arial Unicode MS" w:hAnsi="Times New Roman" w:cs="Times New Roman"/>
                <w:color w:val="000000"/>
                <w:sz w:val="28"/>
                <w:szCs w:val="28"/>
                <w:lang w:bidi="ru-RU"/>
              </w:rPr>
              <w:t>Основной государственный</w:t>
            </w:r>
            <w:r w:rsidR="00132BE6">
              <w:rPr>
                <w:rFonts w:ascii="Times New Roman" w:eastAsia="Arial Unicode MS" w:hAnsi="Times New Roman" w:cs="Times New Roman"/>
                <w:color w:val="000000"/>
                <w:sz w:val="28"/>
                <w:szCs w:val="28"/>
                <w:lang w:bidi="ru-RU"/>
              </w:rPr>
              <w:t xml:space="preserve">          </w:t>
            </w:r>
            <w:r w:rsidRPr="00D63DB1">
              <w:rPr>
                <w:rFonts w:ascii="Times New Roman" w:eastAsia="Arial Unicode MS" w:hAnsi="Times New Roman" w:cs="Times New Roman"/>
                <w:color w:val="000000"/>
                <w:sz w:val="28"/>
                <w:szCs w:val="28"/>
                <w:lang w:bidi="ru-RU"/>
              </w:rPr>
              <w:t xml:space="preserve"> регистрационный номер индивидуального</w:t>
            </w:r>
            <w:r w:rsidR="00132BE6">
              <w:rPr>
                <w:rFonts w:ascii="Times New Roman" w:eastAsia="Arial Unicode MS" w:hAnsi="Times New Roman" w:cs="Times New Roman"/>
                <w:color w:val="000000"/>
                <w:sz w:val="28"/>
                <w:szCs w:val="28"/>
                <w:lang w:bidi="ru-RU"/>
              </w:rPr>
              <w:t xml:space="preserve"> </w:t>
            </w:r>
            <w:r w:rsidRPr="00D63DB1">
              <w:rPr>
                <w:rFonts w:ascii="Times New Roman" w:eastAsia="Arial Unicode MS" w:hAnsi="Times New Roman" w:cs="Times New Roman"/>
                <w:color w:val="000000"/>
                <w:sz w:val="28"/>
                <w:szCs w:val="28"/>
                <w:lang w:bidi="ru-RU"/>
              </w:rPr>
              <w:t>предпринимателя (в случае если</w:t>
            </w:r>
            <w:r w:rsidR="00132BE6">
              <w:rPr>
                <w:rFonts w:ascii="Times New Roman" w:eastAsia="Arial Unicode MS" w:hAnsi="Times New Roman" w:cs="Times New Roman"/>
                <w:color w:val="000000"/>
                <w:sz w:val="28"/>
                <w:szCs w:val="28"/>
                <w:lang w:bidi="ru-RU"/>
              </w:rPr>
              <w:t xml:space="preserve"> </w:t>
            </w:r>
            <w:r w:rsidRPr="00D63DB1">
              <w:rPr>
                <w:rFonts w:ascii="Times New Roman" w:eastAsia="Arial Unicode MS" w:hAnsi="Times New Roman" w:cs="Times New Roman"/>
                <w:color w:val="000000"/>
                <w:sz w:val="28"/>
                <w:szCs w:val="28"/>
                <w:lang w:bidi="ru-RU"/>
              </w:rPr>
              <w:t>застройщик является индивидуальным предпринимателем)</w:t>
            </w:r>
          </w:p>
        </w:tc>
        <w:tc>
          <w:tcPr>
            <w:tcW w:w="4246" w:type="dxa"/>
          </w:tcPr>
          <w:p w:rsidR="009E4D49" w:rsidRPr="00D63DB1" w:rsidRDefault="009E4D49" w:rsidP="001F3999">
            <w:pPr>
              <w:widowControl w:val="0"/>
              <w:spacing w:after="256"/>
              <w:ind w:right="40"/>
              <w:rPr>
                <w:rFonts w:ascii="Times New Roman" w:eastAsia="Times New Roman" w:hAnsi="Times New Roman" w:cs="Times New Roman"/>
                <w:sz w:val="28"/>
                <w:szCs w:val="28"/>
                <w:lang w:eastAsia="en-US"/>
              </w:rPr>
            </w:pPr>
            <w:r w:rsidRPr="00D63DB1">
              <w:rPr>
                <w:rFonts w:ascii="Times New Roman" w:eastAsia="Times New Roman" w:hAnsi="Times New Roman" w:cs="Times New Roman"/>
                <w:sz w:val="28"/>
                <w:szCs w:val="28"/>
                <w:lang w:eastAsia="en-US"/>
              </w:rPr>
              <w:t>нет</w:t>
            </w:r>
          </w:p>
        </w:tc>
      </w:tr>
      <w:tr w:rsidR="009E4D49" w:rsidRPr="00D63DB1" w:rsidTr="00132BE6">
        <w:trPr>
          <w:trHeight w:val="273"/>
        </w:trPr>
        <w:tc>
          <w:tcPr>
            <w:tcW w:w="846" w:type="dxa"/>
          </w:tcPr>
          <w:p w:rsidR="009E4D49" w:rsidRPr="00D63DB1" w:rsidRDefault="009E4D49" w:rsidP="001F3999">
            <w:pPr>
              <w:widowControl w:val="0"/>
              <w:spacing w:after="256"/>
              <w:ind w:right="40"/>
              <w:jc w:val="center"/>
              <w:rPr>
                <w:rFonts w:ascii="Times New Roman" w:eastAsia="Times New Roman" w:hAnsi="Times New Roman" w:cs="Times New Roman"/>
                <w:sz w:val="28"/>
                <w:szCs w:val="28"/>
                <w:lang w:eastAsia="en-US"/>
              </w:rPr>
            </w:pPr>
            <w:r w:rsidRPr="00D63DB1">
              <w:rPr>
                <w:rFonts w:ascii="Times New Roman" w:eastAsia="Times New Roman" w:hAnsi="Times New Roman" w:cs="Times New Roman"/>
                <w:sz w:val="28"/>
                <w:szCs w:val="28"/>
                <w:lang w:eastAsia="en-US"/>
              </w:rPr>
              <w:t>1.2</w:t>
            </w:r>
          </w:p>
        </w:tc>
        <w:tc>
          <w:tcPr>
            <w:tcW w:w="4536" w:type="dxa"/>
          </w:tcPr>
          <w:p w:rsidR="009E4D49" w:rsidRPr="00D63DB1" w:rsidRDefault="009E4D49" w:rsidP="006E48A2">
            <w:pPr>
              <w:widowControl w:val="0"/>
              <w:tabs>
                <w:tab w:val="left" w:pos="630"/>
              </w:tabs>
              <w:ind w:right="40"/>
              <w:rPr>
                <w:rFonts w:ascii="Times New Roman" w:eastAsia="Arial Unicode MS" w:hAnsi="Times New Roman" w:cs="Times New Roman"/>
                <w:color w:val="000000"/>
                <w:sz w:val="28"/>
                <w:szCs w:val="28"/>
                <w:lang w:bidi="ru-RU"/>
              </w:rPr>
            </w:pPr>
            <w:r w:rsidRPr="00D63DB1">
              <w:rPr>
                <w:rFonts w:ascii="Times New Roman" w:eastAsia="Arial Unicode MS" w:hAnsi="Times New Roman" w:cs="Times New Roman"/>
                <w:color w:val="000000"/>
                <w:sz w:val="28"/>
                <w:szCs w:val="28"/>
                <w:lang w:bidi="ru-RU"/>
              </w:rPr>
              <w:t>Сведения о юридическом лице             (в случае если застройщиком является</w:t>
            </w:r>
            <w:r w:rsidR="006E48A2" w:rsidRPr="00D63DB1">
              <w:rPr>
                <w:rFonts w:ascii="Times New Roman" w:eastAsia="Arial Unicode MS" w:hAnsi="Times New Roman" w:cs="Times New Roman"/>
                <w:color w:val="000000"/>
                <w:sz w:val="28"/>
                <w:szCs w:val="28"/>
                <w:lang w:bidi="ru-RU"/>
              </w:rPr>
              <w:t xml:space="preserve"> </w:t>
            </w:r>
            <w:r w:rsidRPr="00D63DB1">
              <w:rPr>
                <w:rFonts w:ascii="Times New Roman" w:eastAsia="Arial Unicode MS" w:hAnsi="Times New Roman" w:cs="Times New Roman"/>
                <w:color w:val="000000"/>
                <w:sz w:val="28"/>
                <w:szCs w:val="28"/>
                <w:lang w:bidi="ru-RU"/>
              </w:rPr>
              <w:t>юридическое лицо):</w:t>
            </w:r>
          </w:p>
        </w:tc>
        <w:tc>
          <w:tcPr>
            <w:tcW w:w="4246" w:type="dxa"/>
          </w:tcPr>
          <w:p w:rsidR="009E4D49" w:rsidRPr="00D63DB1" w:rsidRDefault="009E4D49" w:rsidP="001F3999">
            <w:pPr>
              <w:widowControl w:val="0"/>
              <w:spacing w:after="256"/>
              <w:ind w:right="40"/>
              <w:rPr>
                <w:rFonts w:ascii="Times New Roman" w:eastAsia="Times New Roman" w:hAnsi="Times New Roman" w:cs="Times New Roman"/>
                <w:sz w:val="28"/>
                <w:szCs w:val="28"/>
                <w:lang w:eastAsia="en-US"/>
              </w:rPr>
            </w:pPr>
            <w:r w:rsidRPr="00D63DB1">
              <w:rPr>
                <w:rFonts w:ascii="Times New Roman" w:eastAsia="Times New Roman" w:hAnsi="Times New Roman" w:cs="Times New Roman"/>
                <w:sz w:val="28"/>
                <w:szCs w:val="28"/>
                <w:lang w:eastAsia="en-US"/>
              </w:rPr>
              <w:t>нет</w:t>
            </w:r>
          </w:p>
        </w:tc>
      </w:tr>
      <w:tr w:rsidR="009E4D49" w:rsidRPr="00D63DB1" w:rsidTr="00132BE6">
        <w:tc>
          <w:tcPr>
            <w:tcW w:w="846" w:type="dxa"/>
          </w:tcPr>
          <w:p w:rsidR="009E4D49" w:rsidRPr="00D63DB1" w:rsidRDefault="009E4D49" w:rsidP="00132BE6">
            <w:pPr>
              <w:widowControl w:val="0"/>
              <w:ind w:right="40"/>
              <w:jc w:val="center"/>
              <w:rPr>
                <w:rFonts w:ascii="Times New Roman" w:eastAsia="Times New Roman" w:hAnsi="Times New Roman" w:cs="Times New Roman"/>
                <w:sz w:val="28"/>
                <w:szCs w:val="28"/>
                <w:lang w:eastAsia="en-US"/>
              </w:rPr>
            </w:pPr>
            <w:r w:rsidRPr="00D63DB1">
              <w:rPr>
                <w:rFonts w:ascii="Times New Roman" w:eastAsia="Times New Roman" w:hAnsi="Times New Roman" w:cs="Times New Roman"/>
                <w:sz w:val="28"/>
                <w:szCs w:val="28"/>
                <w:lang w:eastAsia="en-US"/>
              </w:rPr>
              <w:lastRenderedPageBreak/>
              <w:t>1.2.1</w:t>
            </w:r>
          </w:p>
        </w:tc>
        <w:tc>
          <w:tcPr>
            <w:tcW w:w="4536" w:type="dxa"/>
          </w:tcPr>
          <w:p w:rsidR="009E4D49" w:rsidRPr="00D63DB1" w:rsidRDefault="009E4D49" w:rsidP="00132BE6">
            <w:pPr>
              <w:widowControl w:val="0"/>
              <w:ind w:right="40"/>
              <w:rPr>
                <w:rFonts w:ascii="Times New Roman" w:eastAsia="Times New Roman" w:hAnsi="Times New Roman" w:cs="Times New Roman"/>
                <w:sz w:val="28"/>
                <w:szCs w:val="28"/>
                <w:lang w:eastAsia="en-US"/>
              </w:rPr>
            </w:pPr>
            <w:r w:rsidRPr="00D63DB1">
              <w:rPr>
                <w:rFonts w:ascii="Times New Roman" w:eastAsia="Arial Unicode MS" w:hAnsi="Times New Roman" w:cs="Times New Roman"/>
                <w:color w:val="000000"/>
                <w:sz w:val="28"/>
                <w:szCs w:val="28"/>
                <w:lang w:bidi="ru-RU"/>
              </w:rPr>
              <w:t>Полное наименование</w:t>
            </w:r>
          </w:p>
        </w:tc>
        <w:tc>
          <w:tcPr>
            <w:tcW w:w="4246" w:type="dxa"/>
          </w:tcPr>
          <w:p w:rsidR="009E4D49" w:rsidRPr="00D63DB1" w:rsidRDefault="009E4D49" w:rsidP="00132BE6">
            <w:pPr>
              <w:widowControl w:val="0"/>
              <w:ind w:right="40"/>
              <w:rPr>
                <w:rFonts w:ascii="Times New Roman" w:eastAsia="Times New Roman" w:hAnsi="Times New Roman" w:cs="Times New Roman"/>
                <w:sz w:val="28"/>
                <w:szCs w:val="28"/>
                <w:lang w:eastAsia="en-US"/>
              </w:rPr>
            </w:pPr>
            <w:r w:rsidRPr="00D63DB1">
              <w:rPr>
                <w:rFonts w:ascii="Times New Roman" w:eastAsia="Times New Roman" w:hAnsi="Times New Roman" w:cs="Times New Roman"/>
                <w:sz w:val="28"/>
                <w:szCs w:val="28"/>
                <w:lang w:eastAsia="en-US"/>
              </w:rPr>
              <w:t>нет</w:t>
            </w:r>
          </w:p>
        </w:tc>
      </w:tr>
      <w:tr w:rsidR="009E4D49" w:rsidRPr="00D63DB1" w:rsidTr="00132BE6">
        <w:tc>
          <w:tcPr>
            <w:tcW w:w="846" w:type="dxa"/>
          </w:tcPr>
          <w:p w:rsidR="009E4D49" w:rsidRPr="00D63DB1" w:rsidRDefault="009E4D49" w:rsidP="001F3999">
            <w:pPr>
              <w:widowControl w:val="0"/>
              <w:spacing w:after="256"/>
              <w:ind w:right="40"/>
              <w:jc w:val="center"/>
              <w:rPr>
                <w:rFonts w:ascii="Times New Roman" w:eastAsia="Times New Roman" w:hAnsi="Times New Roman" w:cs="Times New Roman"/>
                <w:sz w:val="28"/>
                <w:szCs w:val="28"/>
                <w:lang w:eastAsia="en-US"/>
              </w:rPr>
            </w:pPr>
            <w:r w:rsidRPr="00D63DB1">
              <w:rPr>
                <w:rFonts w:ascii="Times New Roman" w:eastAsia="Times New Roman" w:hAnsi="Times New Roman" w:cs="Times New Roman"/>
                <w:sz w:val="28"/>
                <w:szCs w:val="28"/>
                <w:lang w:eastAsia="en-US"/>
              </w:rPr>
              <w:t>1.2.2</w:t>
            </w:r>
          </w:p>
        </w:tc>
        <w:tc>
          <w:tcPr>
            <w:tcW w:w="4536" w:type="dxa"/>
          </w:tcPr>
          <w:p w:rsidR="00132BE6" w:rsidRDefault="009E4D49" w:rsidP="006E48A2">
            <w:pPr>
              <w:widowControl w:val="0"/>
              <w:ind w:right="40"/>
              <w:rPr>
                <w:rFonts w:ascii="Times New Roman" w:eastAsia="Arial Unicode MS" w:hAnsi="Times New Roman" w:cs="Times New Roman"/>
                <w:color w:val="000000"/>
                <w:sz w:val="28"/>
                <w:szCs w:val="28"/>
                <w:lang w:bidi="ru-RU"/>
              </w:rPr>
            </w:pPr>
            <w:r w:rsidRPr="00D63DB1">
              <w:rPr>
                <w:rFonts w:ascii="Times New Roman" w:eastAsia="Arial Unicode MS" w:hAnsi="Times New Roman" w:cs="Times New Roman"/>
                <w:color w:val="000000"/>
                <w:sz w:val="28"/>
                <w:szCs w:val="28"/>
                <w:lang w:bidi="ru-RU"/>
              </w:rPr>
              <w:t>Основной государственный</w:t>
            </w:r>
            <w:r w:rsidR="006E48A2" w:rsidRPr="00D63DB1">
              <w:rPr>
                <w:rFonts w:ascii="Times New Roman" w:eastAsia="Arial Unicode MS" w:hAnsi="Times New Roman" w:cs="Times New Roman"/>
                <w:color w:val="000000"/>
                <w:sz w:val="28"/>
                <w:szCs w:val="28"/>
                <w:lang w:bidi="ru-RU"/>
              </w:rPr>
              <w:t xml:space="preserve"> </w:t>
            </w:r>
          </w:p>
          <w:p w:rsidR="009E4D49" w:rsidRPr="00D63DB1" w:rsidRDefault="009E4D49" w:rsidP="006E48A2">
            <w:pPr>
              <w:widowControl w:val="0"/>
              <w:ind w:right="40"/>
              <w:rPr>
                <w:rFonts w:ascii="Times New Roman" w:eastAsia="Times New Roman" w:hAnsi="Times New Roman" w:cs="Times New Roman"/>
                <w:sz w:val="28"/>
                <w:szCs w:val="28"/>
                <w:lang w:eastAsia="en-US"/>
              </w:rPr>
            </w:pPr>
            <w:r w:rsidRPr="00D63DB1">
              <w:rPr>
                <w:rFonts w:ascii="Times New Roman" w:eastAsia="Arial Unicode MS" w:hAnsi="Times New Roman" w:cs="Times New Roman"/>
                <w:color w:val="000000"/>
                <w:sz w:val="28"/>
                <w:szCs w:val="28"/>
                <w:lang w:bidi="ru-RU"/>
              </w:rPr>
              <w:t>регистрационный номер</w:t>
            </w:r>
          </w:p>
        </w:tc>
        <w:tc>
          <w:tcPr>
            <w:tcW w:w="4246" w:type="dxa"/>
          </w:tcPr>
          <w:p w:rsidR="009E4D49" w:rsidRPr="00D63DB1" w:rsidRDefault="009E4D49" w:rsidP="001F3999">
            <w:pPr>
              <w:widowControl w:val="0"/>
              <w:spacing w:after="256"/>
              <w:ind w:right="40"/>
              <w:rPr>
                <w:rFonts w:ascii="Times New Roman" w:eastAsia="Times New Roman" w:hAnsi="Times New Roman" w:cs="Times New Roman"/>
                <w:sz w:val="28"/>
                <w:szCs w:val="28"/>
                <w:lang w:eastAsia="en-US"/>
              </w:rPr>
            </w:pPr>
            <w:r w:rsidRPr="00D63DB1">
              <w:rPr>
                <w:rFonts w:ascii="Times New Roman" w:eastAsia="Times New Roman" w:hAnsi="Times New Roman" w:cs="Times New Roman"/>
                <w:sz w:val="28"/>
                <w:szCs w:val="28"/>
                <w:lang w:eastAsia="en-US"/>
              </w:rPr>
              <w:t>нет</w:t>
            </w:r>
          </w:p>
        </w:tc>
      </w:tr>
      <w:tr w:rsidR="009E4D49" w:rsidRPr="00D63DB1" w:rsidTr="00132BE6">
        <w:tc>
          <w:tcPr>
            <w:tcW w:w="846" w:type="dxa"/>
          </w:tcPr>
          <w:p w:rsidR="009E4D49" w:rsidRPr="00D63DB1" w:rsidRDefault="009E4D49" w:rsidP="001F3999">
            <w:pPr>
              <w:widowControl w:val="0"/>
              <w:spacing w:after="256"/>
              <w:ind w:right="40"/>
              <w:jc w:val="center"/>
              <w:rPr>
                <w:rFonts w:ascii="Times New Roman" w:eastAsia="Times New Roman" w:hAnsi="Times New Roman" w:cs="Times New Roman"/>
                <w:sz w:val="28"/>
                <w:szCs w:val="28"/>
                <w:lang w:eastAsia="en-US"/>
              </w:rPr>
            </w:pPr>
            <w:r w:rsidRPr="00D63DB1">
              <w:rPr>
                <w:rFonts w:ascii="Times New Roman" w:eastAsia="Times New Roman" w:hAnsi="Times New Roman" w:cs="Times New Roman"/>
                <w:sz w:val="28"/>
                <w:szCs w:val="28"/>
                <w:lang w:eastAsia="en-US"/>
              </w:rPr>
              <w:t>1.2.3</w:t>
            </w:r>
          </w:p>
        </w:tc>
        <w:tc>
          <w:tcPr>
            <w:tcW w:w="4536" w:type="dxa"/>
          </w:tcPr>
          <w:p w:rsidR="009E4D49" w:rsidRPr="00D63DB1" w:rsidRDefault="009E4D49" w:rsidP="006E48A2">
            <w:pPr>
              <w:widowControl w:val="0"/>
              <w:ind w:right="40"/>
              <w:rPr>
                <w:rFonts w:ascii="Times New Roman" w:eastAsia="Times New Roman" w:hAnsi="Times New Roman" w:cs="Times New Roman"/>
                <w:sz w:val="28"/>
                <w:szCs w:val="28"/>
                <w:lang w:eastAsia="en-US"/>
              </w:rPr>
            </w:pPr>
            <w:r w:rsidRPr="00D63DB1">
              <w:rPr>
                <w:rFonts w:ascii="Times New Roman" w:eastAsia="Arial Unicode MS" w:hAnsi="Times New Roman" w:cs="Times New Roman"/>
                <w:color w:val="000000"/>
                <w:sz w:val="28"/>
                <w:szCs w:val="28"/>
                <w:lang w:bidi="ru-RU"/>
              </w:rPr>
              <w:t>Идентификационный номер</w:t>
            </w:r>
            <w:r w:rsidR="006E48A2" w:rsidRPr="00D63DB1">
              <w:rPr>
                <w:rFonts w:ascii="Times New Roman" w:eastAsia="Arial Unicode MS" w:hAnsi="Times New Roman" w:cs="Times New Roman"/>
                <w:color w:val="000000"/>
                <w:sz w:val="28"/>
                <w:szCs w:val="28"/>
                <w:lang w:bidi="ru-RU"/>
              </w:rPr>
              <w:t xml:space="preserve"> </w:t>
            </w:r>
            <w:r w:rsidRPr="00D63DB1">
              <w:rPr>
                <w:rFonts w:ascii="Times New Roman" w:eastAsia="Arial Unicode MS" w:hAnsi="Times New Roman" w:cs="Times New Roman"/>
                <w:color w:val="000000"/>
                <w:sz w:val="28"/>
                <w:szCs w:val="28"/>
                <w:lang w:bidi="ru-RU"/>
              </w:rPr>
              <w:t xml:space="preserve">налогоплательщика </w:t>
            </w:r>
            <w:r w:rsidR="006E48A2" w:rsidRPr="00D63DB1">
              <w:rPr>
                <w:rFonts w:ascii="Times New Roman" w:eastAsia="Arial Unicode MS" w:hAnsi="Times New Roman" w:cs="Times New Roman"/>
                <w:color w:val="000000"/>
                <w:sz w:val="28"/>
                <w:szCs w:val="28"/>
                <w:lang w:bidi="ru-RU"/>
              </w:rPr>
              <w:t>–</w:t>
            </w:r>
            <w:r w:rsidRPr="00D63DB1">
              <w:rPr>
                <w:rFonts w:ascii="Times New Roman" w:eastAsia="Arial Unicode MS" w:hAnsi="Times New Roman" w:cs="Times New Roman"/>
                <w:color w:val="000000"/>
                <w:sz w:val="28"/>
                <w:szCs w:val="28"/>
                <w:lang w:bidi="ru-RU"/>
              </w:rPr>
              <w:t xml:space="preserve"> юридического</w:t>
            </w:r>
            <w:r w:rsidR="006E48A2" w:rsidRPr="00D63DB1">
              <w:rPr>
                <w:rFonts w:ascii="Times New Roman" w:eastAsia="Arial Unicode MS" w:hAnsi="Times New Roman" w:cs="Times New Roman"/>
                <w:color w:val="000000"/>
                <w:sz w:val="28"/>
                <w:szCs w:val="28"/>
                <w:lang w:bidi="ru-RU"/>
              </w:rPr>
              <w:t xml:space="preserve"> </w:t>
            </w:r>
            <w:r w:rsidRPr="00D63DB1">
              <w:rPr>
                <w:rFonts w:ascii="Times New Roman" w:eastAsia="Arial Unicode MS" w:hAnsi="Times New Roman" w:cs="Times New Roman"/>
                <w:color w:val="000000"/>
                <w:sz w:val="28"/>
                <w:szCs w:val="28"/>
                <w:lang w:bidi="ru-RU"/>
              </w:rPr>
              <w:t>лица (не указывается в случае, если</w:t>
            </w:r>
            <w:r w:rsidR="006E48A2" w:rsidRPr="00D63DB1">
              <w:rPr>
                <w:rFonts w:ascii="Times New Roman" w:eastAsia="Arial Unicode MS" w:hAnsi="Times New Roman" w:cs="Times New Roman"/>
                <w:color w:val="000000"/>
                <w:sz w:val="28"/>
                <w:szCs w:val="28"/>
                <w:lang w:bidi="ru-RU"/>
              </w:rPr>
              <w:t xml:space="preserve"> </w:t>
            </w:r>
            <w:r w:rsidRPr="00D63DB1">
              <w:rPr>
                <w:rFonts w:ascii="Times New Roman" w:eastAsia="Arial Unicode MS" w:hAnsi="Times New Roman" w:cs="Times New Roman"/>
                <w:color w:val="000000"/>
                <w:sz w:val="28"/>
                <w:szCs w:val="28"/>
                <w:lang w:bidi="ru-RU"/>
              </w:rPr>
              <w:t>застройщиком является иностранное</w:t>
            </w:r>
            <w:r w:rsidR="006E48A2" w:rsidRPr="00D63DB1">
              <w:rPr>
                <w:rFonts w:ascii="Times New Roman" w:eastAsia="Arial Unicode MS" w:hAnsi="Times New Roman" w:cs="Times New Roman"/>
                <w:color w:val="000000"/>
                <w:sz w:val="28"/>
                <w:szCs w:val="28"/>
                <w:lang w:bidi="ru-RU"/>
              </w:rPr>
              <w:t xml:space="preserve"> </w:t>
            </w:r>
            <w:r w:rsidRPr="00D63DB1">
              <w:rPr>
                <w:rFonts w:ascii="Times New Roman" w:eastAsia="Arial Unicode MS" w:hAnsi="Times New Roman" w:cs="Times New Roman"/>
                <w:color w:val="000000"/>
                <w:sz w:val="28"/>
                <w:szCs w:val="28"/>
                <w:lang w:bidi="ru-RU"/>
              </w:rPr>
              <w:t>юридическое лицо)</w:t>
            </w:r>
          </w:p>
        </w:tc>
        <w:tc>
          <w:tcPr>
            <w:tcW w:w="4246" w:type="dxa"/>
          </w:tcPr>
          <w:p w:rsidR="009E4D49" w:rsidRPr="00D63DB1" w:rsidRDefault="009E4D49" w:rsidP="001F3999">
            <w:pPr>
              <w:widowControl w:val="0"/>
              <w:spacing w:after="256"/>
              <w:ind w:right="40"/>
              <w:rPr>
                <w:rFonts w:ascii="Times New Roman" w:eastAsia="Times New Roman" w:hAnsi="Times New Roman" w:cs="Times New Roman"/>
                <w:sz w:val="28"/>
                <w:szCs w:val="28"/>
                <w:lang w:eastAsia="en-US"/>
              </w:rPr>
            </w:pPr>
            <w:r w:rsidRPr="00D63DB1">
              <w:rPr>
                <w:rFonts w:ascii="Times New Roman" w:eastAsia="Times New Roman" w:hAnsi="Times New Roman" w:cs="Times New Roman"/>
                <w:sz w:val="28"/>
                <w:szCs w:val="28"/>
                <w:lang w:eastAsia="en-US"/>
              </w:rPr>
              <w:t>нет</w:t>
            </w:r>
          </w:p>
        </w:tc>
      </w:tr>
    </w:tbl>
    <w:p w:rsidR="009E4D49" w:rsidRPr="00D63DB1" w:rsidRDefault="009E4D49" w:rsidP="00132BE6">
      <w:pPr>
        <w:widowControl w:val="0"/>
        <w:ind w:right="40"/>
        <w:rPr>
          <w:rFonts w:ascii="Times New Roman" w:eastAsia="Times New Roman" w:hAnsi="Times New Roman" w:cs="Times New Roman"/>
          <w:sz w:val="28"/>
          <w:szCs w:val="28"/>
          <w:lang w:eastAsia="en-US"/>
        </w:rPr>
      </w:pPr>
    </w:p>
    <w:p w:rsidR="009E4D49" w:rsidRDefault="009E4D49" w:rsidP="00132BE6">
      <w:pPr>
        <w:widowControl w:val="0"/>
        <w:ind w:right="40"/>
        <w:jc w:val="center"/>
        <w:rPr>
          <w:rFonts w:ascii="Times New Roman" w:eastAsia="Times New Roman" w:hAnsi="Times New Roman" w:cs="Times New Roman"/>
          <w:sz w:val="28"/>
          <w:szCs w:val="28"/>
          <w:lang w:eastAsia="en-US"/>
        </w:rPr>
      </w:pPr>
      <w:r w:rsidRPr="00D63DB1">
        <w:rPr>
          <w:rFonts w:ascii="Times New Roman" w:eastAsia="Times New Roman" w:hAnsi="Times New Roman" w:cs="Times New Roman"/>
          <w:sz w:val="28"/>
          <w:szCs w:val="28"/>
          <w:lang w:eastAsia="en-US"/>
        </w:rPr>
        <w:t>2. Сведения о выданном уведомлении</w:t>
      </w:r>
    </w:p>
    <w:p w:rsidR="00132BE6" w:rsidRPr="00D63DB1" w:rsidRDefault="00132BE6" w:rsidP="00132BE6">
      <w:pPr>
        <w:widowControl w:val="0"/>
        <w:ind w:right="40"/>
        <w:jc w:val="center"/>
        <w:rPr>
          <w:rFonts w:ascii="Times New Roman" w:eastAsia="Times New Roman" w:hAnsi="Times New Roman" w:cs="Times New Roman"/>
          <w:sz w:val="28"/>
          <w:szCs w:val="28"/>
          <w:lang w:eastAsia="en-US"/>
        </w:rPr>
      </w:pPr>
    </w:p>
    <w:tbl>
      <w:tblPr>
        <w:tblStyle w:val="ad"/>
        <w:tblW w:w="0" w:type="auto"/>
        <w:tblLook w:val="04A0" w:firstRow="1" w:lastRow="0" w:firstColumn="1" w:lastColumn="0" w:noHBand="0" w:noVBand="1"/>
      </w:tblPr>
      <w:tblGrid>
        <w:gridCol w:w="846"/>
        <w:gridCol w:w="3827"/>
        <w:gridCol w:w="2693"/>
        <w:gridCol w:w="2262"/>
      </w:tblGrid>
      <w:tr w:rsidR="009E4D49" w:rsidRPr="00D63DB1" w:rsidTr="001F3999">
        <w:tc>
          <w:tcPr>
            <w:tcW w:w="846" w:type="dxa"/>
          </w:tcPr>
          <w:p w:rsidR="009E4D49" w:rsidRPr="00D63DB1" w:rsidRDefault="009E4D49" w:rsidP="00132BE6">
            <w:pPr>
              <w:widowControl w:val="0"/>
              <w:ind w:right="40"/>
              <w:jc w:val="center"/>
              <w:rPr>
                <w:rFonts w:ascii="Times New Roman" w:eastAsia="Times New Roman" w:hAnsi="Times New Roman" w:cs="Times New Roman"/>
                <w:sz w:val="28"/>
                <w:szCs w:val="28"/>
                <w:lang w:eastAsia="en-US"/>
              </w:rPr>
            </w:pPr>
            <w:r w:rsidRPr="00D63DB1">
              <w:rPr>
                <w:rFonts w:ascii="Times New Roman" w:eastAsia="Times New Roman" w:hAnsi="Times New Roman" w:cs="Times New Roman"/>
                <w:sz w:val="28"/>
                <w:szCs w:val="28"/>
                <w:lang w:eastAsia="en-US"/>
              </w:rPr>
              <w:t>№</w:t>
            </w:r>
          </w:p>
        </w:tc>
        <w:tc>
          <w:tcPr>
            <w:tcW w:w="3827" w:type="dxa"/>
          </w:tcPr>
          <w:p w:rsidR="009E4D49" w:rsidRPr="00D63DB1" w:rsidRDefault="009E4D49" w:rsidP="00132BE6">
            <w:pPr>
              <w:widowControl w:val="0"/>
              <w:ind w:right="40"/>
              <w:jc w:val="center"/>
              <w:rPr>
                <w:rFonts w:ascii="Times New Roman" w:eastAsia="Times New Roman" w:hAnsi="Times New Roman" w:cs="Times New Roman"/>
                <w:sz w:val="28"/>
                <w:szCs w:val="28"/>
                <w:lang w:eastAsia="en-US"/>
              </w:rPr>
            </w:pPr>
            <w:r w:rsidRPr="00D63DB1">
              <w:rPr>
                <w:rFonts w:ascii="Times New Roman" w:eastAsia="Arial Unicode MS" w:hAnsi="Times New Roman" w:cs="Times New Roman"/>
                <w:color w:val="000000"/>
                <w:sz w:val="28"/>
                <w:szCs w:val="28"/>
                <w:lang w:bidi="ru-RU"/>
              </w:rPr>
              <w:t>Орган, выдавший</w:t>
            </w:r>
            <w:r w:rsidRPr="00D63DB1">
              <w:rPr>
                <w:rFonts w:ascii="Times New Roman" w:eastAsia="Arial Unicode MS" w:hAnsi="Times New Roman" w:cs="Times New Roman"/>
                <w:color w:val="000000"/>
                <w:sz w:val="28"/>
                <w:szCs w:val="28"/>
                <w:lang w:bidi="ru-RU"/>
              </w:rPr>
              <w:br/>
              <w:t>уведомление</w:t>
            </w:r>
          </w:p>
        </w:tc>
        <w:tc>
          <w:tcPr>
            <w:tcW w:w="2693" w:type="dxa"/>
          </w:tcPr>
          <w:p w:rsidR="009E4D49" w:rsidRPr="00D63DB1" w:rsidRDefault="009E4D49" w:rsidP="00132BE6">
            <w:pPr>
              <w:widowControl w:val="0"/>
              <w:ind w:right="40"/>
              <w:jc w:val="center"/>
              <w:rPr>
                <w:rFonts w:ascii="Times New Roman" w:eastAsia="Times New Roman" w:hAnsi="Times New Roman" w:cs="Times New Roman"/>
                <w:sz w:val="28"/>
                <w:szCs w:val="28"/>
                <w:lang w:eastAsia="en-US"/>
              </w:rPr>
            </w:pPr>
            <w:r w:rsidRPr="00D63DB1">
              <w:rPr>
                <w:rFonts w:ascii="Times New Roman" w:eastAsia="Arial Unicode MS" w:hAnsi="Times New Roman" w:cs="Times New Roman"/>
                <w:color w:val="000000"/>
                <w:sz w:val="28"/>
                <w:szCs w:val="28"/>
                <w:lang w:bidi="ru-RU"/>
              </w:rPr>
              <w:t>Номер документа</w:t>
            </w:r>
          </w:p>
        </w:tc>
        <w:tc>
          <w:tcPr>
            <w:tcW w:w="2262" w:type="dxa"/>
          </w:tcPr>
          <w:p w:rsidR="009E4D49" w:rsidRPr="00D63DB1" w:rsidRDefault="009E4D49" w:rsidP="00132BE6">
            <w:pPr>
              <w:widowControl w:val="0"/>
              <w:spacing w:line="220" w:lineRule="exact"/>
              <w:jc w:val="center"/>
              <w:rPr>
                <w:rFonts w:ascii="Times New Roman" w:eastAsia="Times New Roman" w:hAnsi="Times New Roman" w:cs="Times New Roman"/>
                <w:sz w:val="28"/>
                <w:szCs w:val="28"/>
                <w:lang w:bidi="ru-RU"/>
              </w:rPr>
            </w:pPr>
            <w:r w:rsidRPr="00D63DB1">
              <w:rPr>
                <w:rFonts w:ascii="Times New Roman" w:eastAsia="Times New Roman" w:hAnsi="Times New Roman" w:cs="Times New Roman"/>
                <w:color w:val="000000"/>
                <w:sz w:val="28"/>
                <w:szCs w:val="28"/>
                <w:shd w:val="clear" w:color="auto" w:fill="FFFFFF"/>
                <w:lang w:bidi="ru-RU"/>
              </w:rPr>
              <w:t>Дата</w:t>
            </w:r>
          </w:p>
          <w:p w:rsidR="009E4D49" w:rsidRPr="00D63DB1" w:rsidRDefault="009E4D49" w:rsidP="00132BE6">
            <w:pPr>
              <w:widowControl w:val="0"/>
              <w:spacing w:line="220" w:lineRule="exact"/>
              <w:jc w:val="center"/>
              <w:rPr>
                <w:rFonts w:ascii="Times New Roman" w:eastAsia="Times New Roman" w:hAnsi="Times New Roman" w:cs="Times New Roman"/>
                <w:color w:val="000000"/>
                <w:sz w:val="28"/>
                <w:szCs w:val="28"/>
                <w:lang w:bidi="ru-RU"/>
              </w:rPr>
            </w:pPr>
            <w:r w:rsidRPr="00D63DB1">
              <w:rPr>
                <w:rFonts w:ascii="Times New Roman" w:eastAsia="Arial Unicode MS" w:hAnsi="Times New Roman" w:cs="Times New Roman"/>
                <w:color w:val="000000"/>
                <w:sz w:val="28"/>
                <w:szCs w:val="28"/>
                <w:shd w:val="clear" w:color="auto" w:fill="FFFFFF"/>
                <w:lang w:bidi="ru-RU"/>
              </w:rPr>
              <w:t>документа</w:t>
            </w:r>
          </w:p>
        </w:tc>
      </w:tr>
      <w:tr w:rsidR="009E4D49" w:rsidRPr="00D63DB1" w:rsidTr="001F3999">
        <w:tc>
          <w:tcPr>
            <w:tcW w:w="846" w:type="dxa"/>
          </w:tcPr>
          <w:p w:rsidR="009E4D49" w:rsidRPr="00D63DB1" w:rsidRDefault="009E4D49" w:rsidP="00132BE6">
            <w:pPr>
              <w:widowControl w:val="0"/>
              <w:ind w:right="40"/>
              <w:jc w:val="center"/>
              <w:rPr>
                <w:rFonts w:ascii="Times New Roman" w:eastAsia="Times New Roman" w:hAnsi="Times New Roman" w:cs="Times New Roman"/>
                <w:sz w:val="28"/>
                <w:szCs w:val="28"/>
                <w:lang w:eastAsia="en-US"/>
              </w:rPr>
            </w:pPr>
            <w:r w:rsidRPr="00D63DB1">
              <w:rPr>
                <w:rFonts w:ascii="Times New Roman" w:eastAsia="Times New Roman" w:hAnsi="Times New Roman" w:cs="Times New Roman"/>
                <w:sz w:val="28"/>
                <w:szCs w:val="28"/>
                <w:lang w:eastAsia="en-US"/>
              </w:rPr>
              <w:t>1.</w:t>
            </w:r>
          </w:p>
        </w:tc>
        <w:tc>
          <w:tcPr>
            <w:tcW w:w="3827" w:type="dxa"/>
          </w:tcPr>
          <w:p w:rsidR="009E4D49" w:rsidRPr="00323A11" w:rsidRDefault="009E4D49" w:rsidP="00323A11">
            <w:pPr>
              <w:widowControl w:val="0"/>
              <w:jc w:val="center"/>
              <w:rPr>
                <w:rFonts w:ascii="Times New Roman" w:eastAsia="Times New Roman" w:hAnsi="Times New Roman" w:cs="Times New Roman"/>
                <w:sz w:val="26"/>
                <w:szCs w:val="26"/>
              </w:rPr>
            </w:pPr>
            <w:r w:rsidRPr="00323A11">
              <w:rPr>
                <w:rFonts w:ascii="Times New Roman" w:eastAsia="Times New Roman" w:hAnsi="Times New Roman" w:cs="Times New Roman"/>
                <w:sz w:val="26"/>
                <w:szCs w:val="26"/>
              </w:rPr>
              <w:t>Администрация</w:t>
            </w:r>
            <w:r w:rsidR="00323A11">
              <w:rPr>
                <w:rFonts w:ascii="Times New Roman" w:eastAsia="Times New Roman" w:hAnsi="Times New Roman" w:cs="Times New Roman"/>
                <w:sz w:val="26"/>
                <w:szCs w:val="26"/>
              </w:rPr>
              <w:t xml:space="preserve"> </w:t>
            </w:r>
            <w:r w:rsidRPr="00323A11">
              <w:rPr>
                <w:rFonts w:ascii="Times New Roman" w:eastAsia="Times New Roman" w:hAnsi="Times New Roman" w:cs="Times New Roman"/>
                <w:sz w:val="26"/>
                <w:szCs w:val="26"/>
              </w:rPr>
              <w:t>муниципального</w:t>
            </w:r>
            <w:r w:rsidR="00323A11">
              <w:rPr>
                <w:rFonts w:ascii="Times New Roman" w:eastAsia="Times New Roman" w:hAnsi="Times New Roman" w:cs="Times New Roman"/>
                <w:sz w:val="26"/>
                <w:szCs w:val="26"/>
              </w:rPr>
              <w:t xml:space="preserve"> </w:t>
            </w:r>
            <w:r w:rsidRPr="00323A11">
              <w:rPr>
                <w:rFonts w:ascii="Times New Roman" w:eastAsia="Times New Roman" w:hAnsi="Times New Roman" w:cs="Times New Roman"/>
                <w:sz w:val="26"/>
                <w:szCs w:val="26"/>
              </w:rPr>
              <w:t>образования Тимашевский район</w:t>
            </w:r>
          </w:p>
        </w:tc>
        <w:tc>
          <w:tcPr>
            <w:tcW w:w="2693" w:type="dxa"/>
          </w:tcPr>
          <w:p w:rsidR="009E4D49" w:rsidRPr="00D63DB1" w:rsidRDefault="009E4D49" w:rsidP="00132BE6">
            <w:pPr>
              <w:widowControl w:val="0"/>
              <w:jc w:val="center"/>
              <w:rPr>
                <w:rFonts w:ascii="Times New Roman" w:eastAsia="Times New Roman" w:hAnsi="Times New Roman" w:cs="Times New Roman"/>
                <w:sz w:val="28"/>
                <w:szCs w:val="28"/>
              </w:rPr>
            </w:pPr>
            <w:r w:rsidRPr="00D63DB1">
              <w:rPr>
                <w:rFonts w:ascii="Times New Roman" w:eastAsia="Times New Roman" w:hAnsi="Times New Roman" w:cs="Times New Roman"/>
                <w:sz w:val="28"/>
                <w:szCs w:val="28"/>
              </w:rPr>
              <w:t>16-35/137</w:t>
            </w:r>
          </w:p>
        </w:tc>
        <w:tc>
          <w:tcPr>
            <w:tcW w:w="2262" w:type="dxa"/>
          </w:tcPr>
          <w:p w:rsidR="009E4D49" w:rsidRPr="00D63DB1" w:rsidRDefault="009E4D49" w:rsidP="00132BE6">
            <w:pPr>
              <w:widowControl w:val="0"/>
              <w:jc w:val="center"/>
              <w:rPr>
                <w:rFonts w:ascii="Times New Roman" w:eastAsia="Times New Roman" w:hAnsi="Times New Roman" w:cs="Times New Roman"/>
                <w:sz w:val="28"/>
                <w:szCs w:val="28"/>
              </w:rPr>
            </w:pPr>
            <w:r w:rsidRPr="00D63DB1">
              <w:rPr>
                <w:rFonts w:ascii="Times New Roman" w:eastAsia="Times New Roman" w:hAnsi="Times New Roman" w:cs="Times New Roman"/>
                <w:sz w:val="28"/>
                <w:szCs w:val="28"/>
              </w:rPr>
              <w:t>16.08.2022</w:t>
            </w:r>
          </w:p>
        </w:tc>
      </w:tr>
    </w:tbl>
    <w:p w:rsidR="009E4D49" w:rsidRPr="00D63DB1" w:rsidRDefault="009E4D49" w:rsidP="009E4D49">
      <w:pPr>
        <w:widowControl w:val="0"/>
        <w:ind w:right="40"/>
        <w:jc w:val="both"/>
        <w:rPr>
          <w:rFonts w:ascii="Times New Roman" w:eastAsia="Times New Roman" w:hAnsi="Times New Roman" w:cs="Times New Roman"/>
          <w:sz w:val="28"/>
          <w:szCs w:val="28"/>
          <w:lang w:eastAsia="en-US"/>
        </w:rPr>
      </w:pPr>
      <w:r w:rsidRPr="00D63DB1">
        <w:rPr>
          <w:rFonts w:ascii="Times New Roman" w:eastAsia="Times New Roman" w:hAnsi="Times New Roman" w:cs="Times New Roman"/>
          <w:sz w:val="28"/>
          <w:szCs w:val="28"/>
          <w:lang w:eastAsia="en-US"/>
        </w:rPr>
        <w:t>Прошу выдать дубликат уведомления</w:t>
      </w:r>
    </w:p>
    <w:p w:rsidR="009E4D49" w:rsidRPr="00D63DB1" w:rsidRDefault="009E4D49" w:rsidP="009E4D49">
      <w:pPr>
        <w:widowControl w:val="0"/>
        <w:ind w:right="40"/>
        <w:jc w:val="both"/>
        <w:rPr>
          <w:rFonts w:ascii="Times New Roman" w:eastAsia="Times New Roman" w:hAnsi="Times New Roman" w:cs="Times New Roman"/>
          <w:sz w:val="28"/>
          <w:szCs w:val="28"/>
          <w:lang w:eastAsia="en-US"/>
        </w:rPr>
      </w:pPr>
    </w:p>
    <w:p w:rsidR="009E4D49" w:rsidRPr="00D63DB1" w:rsidRDefault="003F78BE" w:rsidP="009E4D49">
      <w:pPr>
        <w:widowControl w:val="0"/>
        <w:ind w:right="4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Приложение: </w:t>
      </w:r>
      <w:r w:rsidR="009E4D49" w:rsidRPr="00D63DB1">
        <w:rPr>
          <w:rFonts w:ascii="Times New Roman" w:eastAsia="Times New Roman" w:hAnsi="Times New Roman" w:cs="Times New Roman"/>
          <w:sz w:val="28"/>
          <w:szCs w:val="28"/>
          <w:u w:val="single"/>
          <w:lang w:eastAsia="en-US"/>
        </w:rPr>
        <w:t>нет</w:t>
      </w:r>
      <w:r w:rsidR="009E4D49" w:rsidRPr="00D63DB1">
        <w:rPr>
          <w:rFonts w:ascii="Times New Roman" w:eastAsia="Times New Roman" w:hAnsi="Times New Roman" w:cs="Times New Roman"/>
          <w:sz w:val="28"/>
          <w:szCs w:val="28"/>
          <w:lang w:eastAsia="en-US"/>
        </w:rPr>
        <w:tab/>
      </w:r>
    </w:p>
    <w:p w:rsidR="00323A11" w:rsidRDefault="009E4D49" w:rsidP="009E4D49">
      <w:pPr>
        <w:widowControl w:val="0"/>
        <w:ind w:right="40"/>
        <w:jc w:val="both"/>
        <w:rPr>
          <w:rFonts w:ascii="Times New Roman" w:eastAsia="Times New Roman" w:hAnsi="Times New Roman" w:cs="Times New Roman"/>
          <w:sz w:val="28"/>
          <w:szCs w:val="28"/>
          <w:lang w:eastAsia="en-US"/>
        </w:rPr>
      </w:pPr>
      <w:r w:rsidRPr="00D63DB1">
        <w:rPr>
          <w:rFonts w:ascii="Times New Roman" w:eastAsia="Times New Roman" w:hAnsi="Times New Roman" w:cs="Times New Roman"/>
          <w:sz w:val="28"/>
          <w:szCs w:val="28"/>
          <w:lang w:eastAsia="en-US"/>
        </w:rPr>
        <w:t>Номер телефона и адрес электронной почты для связи:</w:t>
      </w:r>
      <w:r w:rsidRPr="00D63DB1">
        <w:rPr>
          <w:rFonts w:ascii="Times New Roman" w:eastAsia="Times New Roman" w:hAnsi="Times New Roman" w:cs="Times New Roman"/>
          <w:sz w:val="28"/>
          <w:szCs w:val="28"/>
          <w:u w:val="single"/>
        </w:rPr>
        <w:t xml:space="preserve"> </w:t>
      </w:r>
      <w:r w:rsidR="00323A11">
        <w:rPr>
          <w:rFonts w:ascii="Times New Roman" w:eastAsia="Times New Roman" w:hAnsi="Times New Roman" w:cs="Times New Roman"/>
          <w:sz w:val="28"/>
          <w:szCs w:val="28"/>
          <w:u w:val="single"/>
        </w:rPr>
        <w:t xml:space="preserve">    </w:t>
      </w:r>
      <w:r w:rsidRPr="00D63DB1">
        <w:rPr>
          <w:rFonts w:ascii="Times New Roman" w:eastAsia="Times New Roman" w:hAnsi="Times New Roman" w:cs="Times New Roman"/>
          <w:sz w:val="28"/>
          <w:szCs w:val="28"/>
          <w:u w:val="single"/>
        </w:rPr>
        <w:t>8 (900) 000-00-00</w:t>
      </w:r>
      <w:r w:rsidR="00323A11">
        <w:rPr>
          <w:rFonts w:ascii="Times New Roman" w:eastAsia="Times New Roman" w:hAnsi="Times New Roman" w:cs="Times New Roman"/>
          <w:sz w:val="28"/>
          <w:szCs w:val="28"/>
          <w:u w:val="single"/>
        </w:rPr>
        <w:t xml:space="preserve">   </w:t>
      </w:r>
    </w:p>
    <w:p w:rsidR="00323A11" w:rsidRDefault="00323A11" w:rsidP="009E4D49">
      <w:pPr>
        <w:widowControl w:val="0"/>
        <w:ind w:right="40"/>
        <w:jc w:val="both"/>
        <w:rPr>
          <w:rFonts w:ascii="Times New Roman" w:eastAsia="Times New Roman" w:hAnsi="Times New Roman" w:cs="Times New Roman"/>
          <w:sz w:val="28"/>
          <w:szCs w:val="28"/>
          <w:lang w:eastAsia="en-US"/>
        </w:rPr>
      </w:pPr>
    </w:p>
    <w:p w:rsidR="009E4D49" w:rsidRPr="00D63DB1" w:rsidRDefault="009E4D49" w:rsidP="009E4D49">
      <w:pPr>
        <w:widowControl w:val="0"/>
        <w:ind w:right="40"/>
        <w:jc w:val="both"/>
        <w:rPr>
          <w:rFonts w:ascii="Times New Roman" w:eastAsia="Times New Roman" w:hAnsi="Times New Roman" w:cs="Times New Roman"/>
          <w:sz w:val="28"/>
          <w:szCs w:val="28"/>
          <w:u w:val="single"/>
          <w:lang w:eastAsia="en-US"/>
        </w:rPr>
      </w:pPr>
      <w:r w:rsidRPr="00D63DB1">
        <w:rPr>
          <w:rFonts w:ascii="Times New Roman" w:eastAsia="Times New Roman" w:hAnsi="Times New Roman" w:cs="Times New Roman"/>
          <w:sz w:val="28"/>
          <w:szCs w:val="28"/>
          <w:u w:val="single"/>
          <w:lang w:eastAsia="en-US"/>
        </w:rPr>
        <w:t>Результат рассмотрения настоящего заявления прошу:</w:t>
      </w:r>
    </w:p>
    <w:tbl>
      <w:tblPr>
        <w:tblStyle w:val="ad"/>
        <w:tblW w:w="0" w:type="auto"/>
        <w:tblLook w:val="04A0" w:firstRow="1" w:lastRow="0" w:firstColumn="1" w:lastColumn="0" w:noHBand="0" w:noVBand="1"/>
      </w:tblPr>
      <w:tblGrid>
        <w:gridCol w:w="6232"/>
        <w:gridCol w:w="3396"/>
      </w:tblGrid>
      <w:tr w:rsidR="009E4D49" w:rsidRPr="00D63DB1" w:rsidTr="001F3999">
        <w:trPr>
          <w:trHeight w:val="1891"/>
        </w:trPr>
        <w:tc>
          <w:tcPr>
            <w:tcW w:w="6232" w:type="dxa"/>
          </w:tcPr>
          <w:p w:rsidR="009E4D49" w:rsidRPr="00D63DB1" w:rsidRDefault="009E4D49" w:rsidP="001F3999">
            <w:pPr>
              <w:widowControl w:val="0"/>
              <w:ind w:right="40"/>
              <w:rPr>
                <w:rFonts w:ascii="Times New Roman" w:eastAsia="Arial Unicode MS" w:hAnsi="Times New Roman" w:cs="Times New Roman"/>
                <w:color w:val="000000"/>
                <w:sz w:val="28"/>
                <w:szCs w:val="28"/>
                <w:lang w:bidi="ru-RU"/>
              </w:rPr>
            </w:pPr>
            <w:r w:rsidRPr="00D63DB1">
              <w:rPr>
                <w:rFonts w:ascii="Times New Roman" w:eastAsia="Arial Unicode MS" w:hAnsi="Times New Roman" w:cs="Times New Roman"/>
                <w:color w:val="000000"/>
                <w:sz w:val="28"/>
                <w:szCs w:val="28"/>
                <w:lang w:bidi="ru-RU"/>
              </w:rPr>
              <w:t xml:space="preserve">направить в форме электронного документа в </w:t>
            </w:r>
          </w:p>
          <w:p w:rsidR="009E4D49" w:rsidRPr="00D63DB1" w:rsidRDefault="009E4D49" w:rsidP="001F3999">
            <w:pPr>
              <w:widowControl w:val="0"/>
              <w:ind w:right="40"/>
              <w:rPr>
                <w:rFonts w:ascii="Times New Roman" w:eastAsia="Arial Unicode MS" w:hAnsi="Times New Roman" w:cs="Times New Roman"/>
                <w:color w:val="000000"/>
                <w:sz w:val="28"/>
                <w:szCs w:val="28"/>
                <w:lang w:bidi="ru-RU"/>
              </w:rPr>
            </w:pPr>
            <w:r w:rsidRPr="00D63DB1">
              <w:rPr>
                <w:rFonts w:ascii="Times New Roman" w:eastAsia="Arial Unicode MS" w:hAnsi="Times New Roman" w:cs="Times New Roman"/>
                <w:color w:val="000000"/>
                <w:sz w:val="28"/>
                <w:szCs w:val="28"/>
                <w:lang w:bidi="ru-RU"/>
              </w:rPr>
              <w:t xml:space="preserve">Личный кабинет </w:t>
            </w:r>
            <w:r w:rsidR="003F78BE" w:rsidRPr="003E2E9E">
              <w:rPr>
                <w:rFonts w:ascii="Times New Roman" w:eastAsia="Times New Roman" w:hAnsi="Times New Roman" w:cs="Times New Roman"/>
                <w:sz w:val="28"/>
                <w:szCs w:val="28"/>
                <w:highlight w:val="yellow"/>
              </w:rPr>
              <w:t>на Едином портале государственных и муниципальных услуг (функций)/Портале государственных и муниципальных услуг (функций) Краснодарского края</w:t>
            </w:r>
          </w:p>
        </w:tc>
        <w:tc>
          <w:tcPr>
            <w:tcW w:w="3396" w:type="dxa"/>
          </w:tcPr>
          <w:p w:rsidR="009E4D49" w:rsidRPr="00D63DB1" w:rsidRDefault="009E4D49" w:rsidP="001F3999">
            <w:pPr>
              <w:widowControl w:val="0"/>
              <w:ind w:right="40"/>
              <w:jc w:val="both"/>
              <w:rPr>
                <w:rFonts w:ascii="Times New Roman" w:eastAsia="Times New Roman" w:hAnsi="Times New Roman" w:cs="Times New Roman"/>
                <w:sz w:val="28"/>
                <w:szCs w:val="28"/>
                <w:u w:val="single"/>
                <w:lang w:eastAsia="en-US"/>
              </w:rPr>
            </w:pPr>
          </w:p>
        </w:tc>
      </w:tr>
      <w:tr w:rsidR="009E4D49" w:rsidRPr="00D63DB1" w:rsidTr="001F3999">
        <w:trPr>
          <w:trHeight w:val="1667"/>
        </w:trPr>
        <w:tc>
          <w:tcPr>
            <w:tcW w:w="6232" w:type="dxa"/>
          </w:tcPr>
          <w:p w:rsidR="009E4D49" w:rsidRPr="00D63DB1" w:rsidRDefault="009E4D49" w:rsidP="003F78BE">
            <w:pPr>
              <w:widowControl w:val="0"/>
              <w:ind w:right="40" w:firstLine="29"/>
              <w:rPr>
                <w:rFonts w:ascii="Times New Roman" w:eastAsia="Arial Unicode MS" w:hAnsi="Times New Roman" w:cs="Times New Roman"/>
                <w:color w:val="000000"/>
                <w:sz w:val="28"/>
                <w:szCs w:val="28"/>
                <w:lang w:bidi="ru-RU"/>
              </w:rPr>
            </w:pPr>
            <w:r w:rsidRPr="00D63DB1">
              <w:rPr>
                <w:rFonts w:ascii="Times New Roman" w:eastAsia="Arial Unicode MS" w:hAnsi="Times New Roman" w:cs="Times New Roman"/>
                <w:color w:val="000000"/>
                <w:sz w:val="28"/>
                <w:szCs w:val="28"/>
                <w:lang w:bidi="ru-RU"/>
              </w:rPr>
              <w:t xml:space="preserve">выдать на бумажном носителе при личном обращении </w:t>
            </w:r>
            <w:r w:rsidR="003F78BE" w:rsidRPr="003F78BE">
              <w:rPr>
                <w:rFonts w:ascii="Times New Roman" w:eastAsia="Arial Unicode MS" w:hAnsi="Times New Roman" w:cs="Times New Roman"/>
                <w:color w:val="000000"/>
                <w:sz w:val="28"/>
                <w:szCs w:val="28"/>
                <w:lang w:bidi="ru-RU"/>
              </w:rPr>
              <w:t xml:space="preserve">в </w:t>
            </w:r>
            <w:r w:rsidR="003F78BE" w:rsidRPr="003F78BE">
              <w:rPr>
                <w:rFonts w:ascii="Times New Roman" w:eastAsia="Arial Unicode MS" w:hAnsi="Times New Roman" w:cs="Times New Roman"/>
                <w:color w:val="000000"/>
                <w:sz w:val="28"/>
                <w:szCs w:val="28"/>
                <w:highlight w:val="yellow"/>
                <w:lang w:bidi="ru-RU"/>
              </w:rPr>
              <w:t>администрации муниципального образования Тимашевский район</w:t>
            </w:r>
            <w:r w:rsidR="003F78BE">
              <w:rPr>
                <w:rFonts w:ascii="Times New Roman" w:eastAsia="Arial Unicode MS" w:hAnsi="Times New Roman" w:cs="Times New Roman"/>
                <w:color w:val="000000"/>
                <w:sz w:val="28"/>
                <w:szCs w:val="28"/>
                <w:u w:val="single"/>
                <w:lang w:bidi="ru-RU"/>
              </w:rPr>
              <w:t xml:space="preserve"> </w:t>
            </w:r>
            <w:r w:rsidRPr="00D63DB1">
              <w:rPr>
                <w:rFonts w:ascii="Times New Roman" w:eastAsia="Arial Unicode MS" w:hAnsi="Times New Roman" w:cs="Times New Roman"/>
                <w:color w:val="000000"/>
                <w:sz w:val="28"/>
                <w:szCs w:val="28"/>
                <w:lang w:bidi="ru-RU"/>
              </w:rPr>
              <w:t>либо в многофункциональный центр предоставления государственных и муниципальных услуг</w:t>
            </w:r>
            <w:r w:rsidR="00323A11">
              <w:rPr>
                <w:rFonts w:ascii="Times New Roman" w:eastAsia="Arial Unicode MS" w:hAnsi="Times New Roman" w:cs="Times New Roman"/>
                <w:color w:val="000000"/>
                <w:sz w:val="28"/>
                <w:szCs w:val="28"/>
                <w:lang w:bidi="ru-RU"/>
              </w:rPr>
              <w:t xml:space="preserve"> </w:t>
            </w:r>
            <w:r w:rsidRPr="00D63DB1">
              <w:rPr>
                <w:rFonts w:ascii="Times New Roman" w:eastAsia="Arial Unicode MS" w:hAnsi="Times New Roman" w:cs="Times New Roman"/>
                <w:color w:val="000000"/>
                <w:sz w:val="28"/>
                <w:szCs w:val="28"/>
                <w:lang w:bidi="ru-RU"/>
              </w:rPr>
              <w:t>расположенном по адресу:</w:t>
            </w:r>
          </w:p>
        </w:tc>
        <w:tc>
          <w:tcPr>
            <w:tcW w:w="3396" w:type="dxa"/>
          </w:tcPr>
          <w:p w:rsidR="009E4D49" w:rsidRPr="00D63DB1" w:rsidRDefault="003F78BE" w:rsidP="001F3999">
            <w:pPr>
              <w:widowControl w:val="0"/>
              <w:ind w:right="40"/>
              <w:jc w:val="center"/>
              <w:rPr>
                <w:rFonts w:ascii="Times New Roman" w:eastAsia="Times New Roman" w:hAnsi="Times New Roman" w:cs="Times New Roman"/>
                <w:sz w:val="28"/>
                <w:szCs w:val="28"/>
                <w:lang w:eastAsia="en-US"/>
              </w:rPr>
            </w:pPr>
            <w:r w:rsidRPr="003F78BE">
              <w:rPr>
                <w:rFonts w:ascii="Times New Roman" w:eastAsia="Arial Unicode MS" w:hAnsi="Times New Roman" w:cs="Times New Roman"/>
                <w:color w:val="000000"/>
                <w:sz w:val="28"/>
                <w:szCs w:val="28"/>
                <w:lang w:bidi="ru-RU"/>
              </w:rPr>
              <w:t>в администрации муниципального образования Тимашевский район</w:t>
            </w:r>
          </w:p>
        </w:tc>
      </w:tr>
      <w:tr w:rsidR="009E4D49" w:rsidRPr="00D63DB1" w:rsidTr="001F3999">
        <w:trPr>
          <w:trHeight w:val="400"/>
        </w:trPr>
        <w:tc>
          <w:tcPr>
            <w:tcW w:w="6232" w:type="dxa"/>
          </w:tcPr>
          <w:p w:rsidR="00323A11" w:rsidRDefault="009E4D49" w:rsidP="001F3999">
            <w:pPr>
              <w:widowControl w:val="0"/>
              <w:ind w:right="40"/>
              <w:jc w:val="both"/>
              <w:rPr>
                <w:rFonts w:ascii="Times New Roman" w:eastAsia="Arial Unicode MS" w:hAnsi="Times New Roman" w:cs="Times New Roman"/>
                <w:color w:val="000000"/>
                <w:sz w:val="28"/>
                <w:szCs w:val="28"/>
                <w:lang w:bidi="ru-RU"/>
              </w:rPr>
            </w:pPr>
            <w:r w:rsidRPr="00D63DB1">
              <w:rPr>
                <w:rFonts w:ascii="Times New Roman" w:eastAsia="Arial Unicode MS" w:hAnsi="Times New Roman" w:cs="Times New Roman"/>
                <w:color w:val="000000"/>
                <w:sz w:val="28"/>
                <w:szCs w:val="28"/>
                <w:lang w:bidi="ru-RU"/>
              </w:rPr>
              <w:t xml:space="preserve">направить на бумажном носителе на почтовый </w:t>
            </w:r>
          </w:p>
          <w:p w:rsidR="009E4D49" w:rsidRPr="00D63DB1" w:rsidRDefault="009E4D49" w:rsidP="001F3999">
            <w:pPr>
              <w:widowControl w:val="0"/>
              <w:ind w:right="40"/>
              <w:jc w:val="both"/>
              <w:rPr>
                <w:rFonts w:ascii="Times New Roman" w:eastAsia="Times New Roman" w:hAnsi="Times New Roman" w:cs="Times New Roman"/>
                <w:sz w:val="28"/>
                <w:szCs w:val="28"/>
                <w:u w:val="single"/>
                <w:lang w:eastAsia="en-US"/>
              </w:rPr>
            </w:pPr>
            <w:r w:rsidRPr="00D63DB1">
              <w:rPr>
                <w:rFonts w:ascii="Times New Roman" w:eastAsia="Arial Unicode MS" w:hAnsi="Times New Roman" w:cs="Times New Roman"/>
                <w:color w:val="000000"/>
                <w:sz w:val="28"/>
                <w:szCs w:val="28"/>
                <w:lang w:bidi="ru-RU"/>
              </w:rPr>
              <w:t>адрес:</w:t>
            </w:r>
          </w:p>
        </w:tc>
        <w:tc>
          <w:tcPr>
            <w:tcW w:w="3396" w:type="dxa"/>
          </w:tcPr>
          <w:p w:rsidR="009E4D49" w:rsidRPr="00D63DB1" w:rsidRDefault="009E4D49" w:rsidP="001F3999">
            <w:pPr>
              <w:widowControl w:val="0"/>
              <w:ind w:right="40"/>
              <w:jc w:val="both"/>
              <w:rPr>
                <w:rFonts w:ascii="Times New Roman" w:eastAsia="Times New Roman" w:hAnsi="Times New Roman" w:cs="Times New Roman"/>
                <w:sz w:val="28"/>
                <w:szCs w:val="28"/>
                <w:u w:val="single"/>
                <w:lang w:eastAsia="en-US"/>
              </w:rPr>
            </w:pPr>
          </w:p>
        </w:tc>
      </w:tr>
      <w:tr w:rsidR="009E4D49" w:rsidRPr="00D63DB1" w:rsidTr="001F3999">
        <w:tc>
          <w:tcPr>
            <w:tcW w:w="9628" w:type="dxa"/>
            <w:gridSpan w:val="2"/>
          </w:tcPr>
          <w:p w:rsidR="009E4D49" w:rsidRPr="003F78BE" w:rsidRDefault="009E4D49" w:rsidP="001F3999">
            <w:pPr>
              <w:widowControl w:val="0"/>
              <w:ind w:right="40"/>
              <w:jc w:val="center"/>
              <w:rPr>
                <w:rFonts w:ascii="Times New Roman" w:eastAsia="Times New Roman" w:hAnsi="Times New Roman" w:cs="Times New Roman"/>
                <w:sz w:val="28"/>
                <w:szCs w:val="28"/>
                <w:u w:val="single"/>
                <w:lang w:eastAsia="en-US"/>
              </w:rPr>
            </w:pPr>
            <w:r w:rsidRPr="003F78BE">
              <w:rPr>
                <w:rFonts w:ascii="Times New Roman" w:eastAsia="Times New Roman" w:hAnsi="Times New Roman" w:cs="Times New Roman"/>
                <w:sz w:val="28"/>
                <w:szCs w:val="28"/>
                <w:lang w:eastAsia="en-US"/>
              </w:rPr>
              <w:t>Указывается один из перечисленных способов</w:t>
            </w:r>
          </w:p>
        </w:tc>
      </w:tr>
    </w:tbl>
    <w:p w:rsidR="009E4D49" w:rsidRDefault="009E4D49" w:rsidP="009E4D49">
      <w:pPr>
        <w:widowControl w:val="0"/>
        <w:ind w:right="40"/>
        <w:jc w:val="both"/>
        <w:rPr>
          <w:rFonts w:ascii="Times New Roman" w:eastAsia="Times New Roman" w:hAnsi="Times New Roman" w:cs="Times New Roman"/>
          <w:sz w:val="28"/>
          <w:szCs w:val="28"/>
          <w:u w:val="single"/>
          <w:lang w:eastAsia="en-US"/>
        </w:rPr>
      </w:pPr>
    </w:p>
    <w:p w:rsidR="00323A11" w:rsidRPr="00D63DB1" w:rsidRDefault="00323A11" w:rsidP="009E4D49">
      <w:pPr>
        <w:widowControl w:val="0"/>
        <w:ind w:right="40"/>
        <w:jc w:val="both"/>
        <w:rPr>
          <w:rFonts w:ascii="Times New Roman" w:eastAsia="Times New Roman" w:hAnsi="Times New Roman" w:cs="Times New Roman"/>
          <w:sz w:val="28"/>
          <w:szCs w:val="28"/>
          <w:u w:val="single"/>
          <w:lang w:eastAsia="en-US"/>
        </w:rPr>
      </w:pPr>
    </w:p>
    <w:p w:rsidR="009E4D49" w:rsidRPr="00323A11" w:rsidRDefault="009E4D49" w:rsidP="009E4D49">
      <w:pPr>
        <w:widowControl w:val="0"/>
        <w:ind w:right="40"/>
        <w:jc w:val="both"/>
        <w:rPr>
          <w:rFonts w:ascii="Times New Roman" w:eastAsia="Times New Roman" w:hAnsi="Times New Roman" w:cs="Times New Roman"/>
          <w:sz w:val="28"/>
          <w:szCs w:val="28"/>
          <w:u w:val="single"/>
          <w:lang w:eastAsia="en-US"/>
        </w:rPr>
      </w:pPr>
      <w:r w:rsidRPr="00D63DB1">
        <w:rPr>
          <w:rFonts w:ascii="Times New Roman" w:eastAsia="Times New Roman" w:hAnsi="Times New Roman" w:cs="Times New Roman"/>
          <w:sz w:val="28"/>
          <w:szCs w:val="28"/>
          <w:lang w:eastAsia="en-US"/>
        </w:rPr>
        <w:t xml:space="preserve">                                          </w:t>
      </w:r>
      <w:r w:rsidR="00323A11">
        <w:rPr>
          <w:rFonts w:ascii="Times New Roman" w:eastAsia="Times New Roman" w:hAnsi="Times New Roman" w:cs="Times New Roman"/>
          <w:sz w:val="28"/>
          <w:szCs w:val="28"/>
          <w:lang w:eastAsia="en-US"/>
        </w:rPr>
        <w:t xml:space="preserve">   </w:t>
      </w:r>
      <w:r w:rsidRPr="00D63DB1">
        <w:rPr>
          <w:rFonts w:ascii="Times New Roman" w:eastAsia="Times New Roman" w:hAnsi="Times New Roman" w:cs="Times New Roman"/>
          <w:sz w:val="28"/>
          <w:szCs w:val="28"/>
          <w:lang w:eastAsia="en-US"/>
        </w:rPr>
        <w:t xml:space="preserve"> ____________</w:t>
      </w:r>
      <w:r w:rsidR="00323A11">
        <w:rPr>
          <w:rFonts w:ascii="Times New Roman" w:eastAsia="Times New Roman" w:hAnsi="Times New Roman" w:cs="Times New Roman"/>
          <w:sz w:val="28"/>
          <w:szCs w:val="28"/>
          <w:lang w:eastAsia="en-US"/>
        </w:rPr>
        <w:tab/>
      </w:r>
      <w:r w:rsidR="00323A11">
        <w:rPr>
          <w:rFonts w:ascii="Times New Roman" w:eastAsia="Times New Roman" w:hAnsi="Times New Roman" w:cs="Times New Roman"/>
          <w:sz w:val="28"/>
          <w:szCs w:val="28"/>
          <w:lang w:eastAsia="en-US"/>
        </w:rPr>
        <w:tab/>
        <w:t xml:space="preserve">                      </w:t>
      </w:r>
      <w:r w:rsidR="00323A11" w:rsidRPr="00323A11">
        <w:rPr>
          <w:rFonts w:ascii="Times New Roman" w:eastAsia="Times New Roman" w:hAnsi="Times New Roman" w:cs="Times New Roman"/>
          <w:sz w:val="28"/>
          <w:szCs w:val="28"/>
          <w:u w:val="single"/>
          <w:lang w:eastAsia="en-US"/>
        </w:rPr>
        <w:t xml:space="preserve">       </w:t>
      </w:r>
      <w:r w:rsidRPr="00D63DB1">
        <w:rPr>
          <w:rFonts w:ascii="Times New Roman" w:eastAsia="Times New Roman" w:hAnsi="Times New Roman" w:cs="Times New Roman"/>
          <w:sz w:val="28"/>
          <w:szCs w:val="28"/>
          <w:u w:val="single"/>
          <w:lang w:eastAsia="en-US"/>
        </w:rPr>
        <w:t>Попов И.С.</w:t>
      </w:r>
      <w:r w:rsidR="00323A11" w:rsidRPr="00323A11">
        <w:rPr>
          <w:rFonts w:ascii="Times New Roman" w:eastAsia="Times New Roman" w:hAnsi="Times New Roman" w:cs="Times New Roman"/>
          <w:sz w:val="28"/>
          <w:szCs w:val="28"/>
          <w:lang w:eastAsia="en-US"/>
        </w:rPr>
        <w:t>___</w:t>
      </w:r>
    </w:p>
    <w:p w:rsidR="009E4D49" w:rsidRPr="00323A11" w:rsidRDefault="00323A11" w:rsidP="009E4D49">
      <w:pPr>
        <w:widowControl w:val="0"/>
        <w:ind w:right="40"/>
        <w:jc w:val="both"/>
        <w:rPr>
          <w:rFonts w:ascii="Times New Roman" w:eastAsia="Times New Roman" w:hAnsi="Times New Roman" w:cs="Times New Roman"/>
          <w:sz w:val="22"/>
          <w:szCs w:val="22"/>
          <w:lang w:eastAsia="en-US"/>
        </w:rPr>
      </w:pPr>
      <w:r>
        <w:rPr>
          <w:rFonts w:ascii="Times New Roman" w:eastAsia="Times New Roman" w:hAnsi="Times New Roman" w:cs="Times New Roman"/>
          <w:sz w:val="28"/>
          <w:szCs w:val="28"/>
          <w:lang w:eastAsia="en-US"/>
        </w:rPr>
        <w:tab/>
      </w:r>
      <w:r>
        <w:rPr>
          <w:rFonts w:ascii="Times New Roman" w:eastAsia="Times New Roman" w:hAnsi="Times New Roman" w:cs="Times New Roman"/>
          <w:sz w:val="28"/>
          <w:szCs w:val="28"/>
          <w:lang w:eastAsia="en-US"/>
        </w:rPr>
        <w:tab/>
      </w:r>
      <w:r>
        <w:rPr>
          <w:rFonts w:ascii="Times New Roman" w:eastAsia="Times New Roman" w:hAnsi="Times New Roman" w:cs="Times New Roman"/>
          <w:sz w:val="28"/>
          <w:szCs w:val="28"/>
          <w:lang w:eastAsia="en-US"/>
        </w:rPr>
        <w:tab/>
      </w:r>
      <w:r>
        <w:rPr>
          <w:rFonts w:ascii="Times New Roman" w:eastAsia="Times New Roman" w:hAnsi="Times New Roman" w:cs="Times New Roman"/>
          <w:sz w:val="28"/>
          <w:szCs w:val="28"/>
          <w:lang w:eastAsia="en-US"/>
        </w:rPr>
        <w:tab/>
      </w:r>
      <w:r>
        <w:rPr>
          <w:rFonts w:ascii="Times New Roman" w:eastAsia="Times New Roman" w:hAnsi="Times New Roman" w:cs="Times New Roman"/>
          <w:sz w:val="28"/>
          <w:szCs w:val="28"/>
          <w:lang w:eastAsia="en-US"/>
        </w:rPr>
        <w:tab/>
      </w:r>
      <w:r w:rsidR="009E4D49" w:rsidRPr="00323A11">
        <w:rPr>
          <w:rFonts w:ascii="Times New Roman" w:eastAsia="Times New Roman" w:hAnsi="Times New Roman" w:cs="Times New Roman"/>
          <w:sz w:val="22"/>
          <w:szCs w:val="22"/>
          <w:lang w:eastAsia="en-US"/>
        </w:rPr>
        <w:t>(</w:t>
      </w:r>
      <w:proofErr w:type="gramStart"/>
      <w:r w:rsidR="009E4D49" w:rsidRPr="00323A11">
        <w:rPr>
          <w:rFonts w:ascii="Times New Roman" w:eastAsia="Times New Roman" w:hAnsi="Times New Roman" w:cs="Times New Roman"/>
          <w:sz w:val="22"/>
          <w:szCs w:val="22"/>
          <w:lang w:eastAsia="en-US"/>
        </w:rPr>
        <w:t xml:space="preserve">подпись)   </w:t>
      </w:r>
      <w:proofErr w:type="gramEnd"/>
      <w:r w:rsidR="009E4D49" w:rsidRPr="00323A11">
        <w:rPr>
          <w:rFonts w:ascii="Times New Roman" w:eastAsia="Times New Roman" w:hAnsi="Times New Roman" w:cs="Times New Roman"/>
          <w:sz w:val="22"/>
          <w:szCs w:val="22"/>
          <w:lang w:eastAsia="en-US"/>
        </w:rPr>
        <w:t xml:space="preserve">                                </w:t>
      </w:r>
      <w:r>
        <w:rPr>
          <w:rFonts w:ascii="Times New Roman" w:eastAsia="Times New Roman" w:hAnsi="Times New Roman" w:cs="Times New Roman"/>
          <w:sz w:val="22"/>
          <w:szCs w:val="22"/>
          <w:lang w:eastAsia="en-US"/>
        </w:rPr>
        <w:t xml:space="preserve">               </w:t>
      </w:r>
      <w:r w:rsidR="009E4D49" w:rsidRPr="00323A11">
        <w:rPr>
          <w:rFonts w:ascii="Times New Roman" w:eastAsia="Times New Roman" w:hAnsi="Times New Roman" w:cs="Times New Roman"/>
          <w:sz w:val="22"/>
          <w:szCs w:val="22"/>
          <w:lang w:eastAsia="en-US"/>
        </w:rPr>
        <w:t xml:space="preserve"> (фамилия, имя, отчество</w:t>
      </w:r>
    </w:p>
    <w:p w:rsidR="009E4D49" w:rsidRPr="00323A11" w:rsidRDefault="009E4D49" w:rsidP="009E4D49">
      <w:pPr>
        <w:widowControl w:val="0"/>
        <w:ind w:left="6372" w:right="40" w:firstLine="708"/>
        <w:jc w:val="both"/>
        <w:rPr>
          <w:rFonts w:ascii="Times New Roman" w:eastAsia="Times New Roman" w:hAnsi="Times New Roman" w:cs="Times New Roman"/>
          <w:sz w:val="22"/>
          <w:szCs w:val="22"/>
          <w:lang w:eastAsia="en-US"/>
        </w:rPr>
      </w:pPr>
      <w:r w:rsidRPr="00323A11">
        <w:rPr>
          <w:rFonts w:ascii="Times New Roman" w:eastAsia="Times New Roman" w:hAnsi="Times New Roman" w:cs="Times New Roman"/>
          <w:sz w:val="22"/>
          <w:szCs w:val="22"/>
          <w:lang w:eastAsia="en-US"/>
        </w:rPr>
        <w:t xml:space="preserve">    (при наличии)</w:t>
      </w:r>
      <w:r w:rsidR="00323A11">
        <w:rPr>
          <w:rFonts w:ascii="Times New Roman" w:eastAsia="Times New Roman" w:hAnsi="Times New Roman" w:cs="Times New Roman"/>
          <w:sz w:val="22"/>
          <w:szCs w:val="22"/>
          <w:lang w:eastAsia="en-US"/>
        </w:rPr>
        <w:t>)</w:t>
      </w:r>
      <w:r w:rsidRPr="00323A11">
        <w:rPr>
          <w:rFonts w:ascii="Times New Roman" w:eastAsia="Times New Roman" w:hAnsi="Times New Roman" w:cs="Times New Roman"/>
          <w:sz w:val="22"/>
          <w:szCs w:val="22"/>
          <w:lang w:eastAsia="en-US"/>
        </w:rPr>
        <w:t xml:space="preserve"> </w:t>
      </w:r>
    </w:p>
    <w:p w:rsidR="000C06F9" w:rsidRDefault="000C06F9" w:rsidP="00D837CD">
      <w:pPr>
        <w:widowControl w:val="0"/>
        <w:jc w:val="both"/>
        <w:rPr>
          <w:rFonts w:ascii="Times New Roman" w:eastAsia="Times New Roman" w:hAnsi="Times New Roman" w:cs="Times New Roman"/>
          <w:sz w:val="28"/>
          <w:szCs w:val="28"/>
        </w:rPr>
      </w:pPr>
    </w:p>
    <w:p w:rsidR="005000B2" w:rsidRDefault="005000B2" w:rsidP="00323A11">
      <w:pPr>
        <w:widowControl w:val="0"/>
        <w:ind w:left="5400"/>
        <w:jc w:val="both"/>
        <w:rPr>
          <w:rFonts w:ascii="Times New Roman" w:hAnsi="Times New Roman" w:cs="Times New Roman"/>
          <w:sz w:val="28"/>
          <w:szCs w:val="28"/>
        </w:rPr>
        <w:sectPr w:rsidR="005000B2" w:rsidSect="008D5A2C">
          <w:pgSz w:w="11906" w:h="16838"/>
          <w:pgMar w:top="1134" w:right="567" w:bottom="1134" w:left="1701" w:header="709" w:footer="709" w:gutter="0"/>
          <w:cols w:space="708"/>
          <w:titlePg/>
          <w:docGrid w:linePitch="360"/>
        </w:sectPr>
      </w:pPr>
    </w:p>
    <w:p w:rsidR="00323A11" w:rsidRPr="00323A11" w:rsidRDefault="00323A11" w:rsidP="00323A11">
      <w:pPr>
        <w:widowControl w:val="0"/>
        <w:ind w:left="5400"/>
        <w:jc w:val="both"/>
        <w:rPr>
          <w:rFonts w:ascii="Times New Roman" w:hAnsi="Times New Roman" w:cs="Times New Roman"/>
          <w:sz w:val="28"/>
          <w:szCs w:val="28"/>
        </w:rPr>
      </w:pPr>
      <w:r w:rsidRPr="00323A11">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7</w:t>
      </w:r>
    </w:p>
    <w:p w:rsidR="00323A11" w:rsidRPr="00323A11" w:rsidRDefault="00323A11" w:rsidP="00323A11">
      <w:pPr>
        <w:widowControl w:val="0"/>
        <w:ind w:left="4956" w:firstLine="444"/>
        <w:outlineLvl w:val="0"/>
        <w:rPr>
          <w:rFonts w:ascii="Times New Roman" w:hAnsi="Times New Roman" w:cs="Times New Roman"/>
          <w:bCs/>
          <w:sz w:val="28"/>
          <w:szCs w:val="28"/>
        </w:rPr>
      </w:pPr>
      <w:r w:rsidRPr="00323A11">
        <w:rPr>
          <w:rFonts w:ascii="Times New Roman" w:hAnsi="Times New Roman" w:cs="Times New Roman"/>
          <w:bCs/>
          <w:sz w:val="28"/>
          <w:szCs w:val="28"/>
        </w:rPr>
        <w:t>к административному</w:t>
      </w:r>
    </w:p>
    <w:p w:rsidR="00323A11" w:rsidRPr="00323A11" w:rsidRDefault="00323A11" w:rsidP="00323A11">
      <w:pPr>
        <w:widowControl w:val="0"/>
        <w:ind w:left="4692" w:firstLine="708"/>
        <w:outlineLvl w:val="0"/>
        <w:rPr>
          <w:rFonts w:ascii="Times New Roman" w:hAnsi="Times New Roman" w:cs="Times New Roman"/>
          <w:bCs/>
          <w:sz w:val="28"/>
          <w:szCs w:val="28"/>
        </w:rPr>
      </w:pPr>
      <w:r w:rsidRPr="00323A11">
        <w:rPr>
          <w:rFonts w:ascii="Times New Roman" w:hAnsi="Times New Roman" w:cs="Times New Roman"/>
          <w:bCs/>
          <w:sz w:val="28"/>
          <w:szCs w:val="28"/>
        </w:rPr>
        <w:t>регламенту предоставления</w:t>
      </w:r>
    </w:p>
    <w:p w:rsidR="00323A11" w:rsidRPr="00323A11" w:rsidRDefault="00323A11" w:rsidP="00323A11">
      <w:pPr>
        <w:widowControl w:val="0"/>
        <w:ind w:left="4692" w:firstLine="708"/>
        <w:outlineLvl w:val="0"/>
        <w:rPr>
          <w:rFonts w:ascii="Times New Roman" w:hAnsi="Times New Roman" w:cs="Times New Roman"/>
          <w:bCs/>
          <w:sz w:val="28"/>
          <w:szCs w:val="28"/>
        </w:rPr>
      </w:pPr>
      <w:r w:rsidRPr="00323A11">
        <w:rPr>
          <w:rFonts w:ascii="Times New Roman" w:hAnsi="Times New Roman" w:cs="Times New Roman"/>
          <w:bCs/>
          <w:sz w:val="28"/>
          <w:szCs w:val="28"/>
        </w:rPr>
        <w:t>муниципальной услуги</w:t>
      </w:r>
    </w:p>
    <w:p w:rsidR="00323A11" w:rsidRPr="00323A11" w:rsidRDefault="00323A11" w:rsidP="00323A11">
      <w:pPr>
        <w:widowControl w:val="0"/>
        <w:ind w:left="4692" w:firstLine="708"/>
        <w:outlineLvl w:val="0"/>
        <w:rPr>
          <w:rFonts w:ascii="Times New Roman" w:hAnsi="Times New Roman" w:cs="Times New Roman"/>
          <w:bCs/>
          <w:sz w:val="28"/>
          <w:szCs w:val="28"/>
        </w:rPr>
      </w:pPr>
      <w:r w:rsidRPr="00323A11">
        <w:rPr>
          <w:rFonts w:ascii="Times New Roman" w:hAnsi="Times New Roman" w:cs="Times New Roman"/>
          <w:bCs/>
          <w:sz w:val="28"/>
          <w:szCs w:val="28"/>
        </w:rPr>
        <w:t xml:space="preserve">«Направление уведомления </w:t>
      </w:r>
    </w:p>
    <w:p w:rsidR="00323A11" w:rsidRPr="00323A11" w:rsidRDefault="00323A11" w:rsidP="00323A11">
      <w:pPr>
        <w:widowControl w:val="0"/>
        <w:ind w:left="4692" w:firstLine="708"/>
        <w:outlineLvl w:val="0"/>
        <w:rPr>
          <w:rFonts w:ascii="Times New Roman" w:hAnsi="Times New Roman" w:cs="Times New Roman"/>
          <w:bCs/>
          <w:sz w:val="28"/>
          <w:szCs w:val="28"/>
        </w:rPr>
      </w:pPr>
      <w:r w:rsidRPr="00323A11">
        <w:rPr>
          <w:rFonts w:ascii="Times New Roman" w:hAnsi="Times New Roman" w:cs="Times New Roman"/>
          <w:bCs/>
          <w:sz w:val="28"/>
          <w:szCs w:val="28"/>
        </w:rPr>
        <w:t xml:space="preserve">о планируемых строительстве </w:t>
      </w:r>
    </w:p>
    <w:p w:rsidR="00323A11" w:rsidRPr="00323A11" w:rsidRDefault="00323A11" w:rsidP="00323A11">
      <w:pPr>
        <w:widowControl w:val="0"/>
        <w:ind w:left="4692" w:firstLine="708"/>
        <w:outlineLvl w:val="0"/>
        <w:rPr>
          <w:rFonts w:ascii="Times New Roman" w:hAnsi="Times New Roman" w:cs="Times New Roman"/>
          <w:bCs/>
          <w:sz w:val="28"/>
          <w:szCs w:val="28"/>
        </w:rPr>
      </w:pPr>
      <w:r w:rsidRPr="00323A11">
        <w:rPr>
          <w:rFonts w:ascii="Times New Roman" w:hAnsi="Times New Roman" w:cs="Times New Roman"/>
          <w:bCs/>
          <w:sz w:val="28"/>
          <w:szCs w:val="28"/>
        </w:rPr>
        <w:t xml:space="preserve">или реконструкции объекта </w:t>
      </w:r>
    </w:p>
    <w:p w:rsidR="00323A11" w:rsidRPr="00323A11" w:rsidRDefault="00323A11" w:rsidP="00323A11">
      <w:pPr>
        <w:widowControl w:val="0"/>
        <w:ind w:left="4692" w:firstLine="708"/>
        <w:outlineLvl w:val="0"/>
        <w:rPr>
          <w:rFonts w:ascii="Times New Roman" w:hAnsi="Times New Roman" w:cs="Times New Roman"/>
          <w:bCs/>
          <w:sz w:val="28"/>
          <w:szCs w:val="28"/>
        </w:rPr>
      </w:pPr>
      <w:r w:rsidRPr="00323A11">
        <w:rPr>
          <w:rFonts w:ascii="Times New Roman" w:hAnsi="Times New Roman" w:cs="Times New Roman"/>
          <w:bCs/>
          <w:sz w:val="28"/>
          <w:szCs w:val="28"/>
        </w:rPr>
        <w:t xml:space="preserve">индивидуального жилищного </w:t>
      </w:r>
    </w:p>
    <w:p w:rsidR="00323A11" w:rsidRPr="00323A11" w:rsidRDefault="00323A11" w:rsidP="00323A11">
      <w:pPr>
        <w:widowControl w:val="0"/>
        <w:ind w:left="5400"/>
        <w:outlineLvl w:val="0"/>
        <w:rPr>
          <w:rFonts w:ascii="Times New Roman" w:hAnsi="Times New Roman" w:cs="Times New Roman"/>
          <w:sz w:val="28"/>
          <w:szCs w:val="28"/>
        </w:rPr>
      </w:pPr>
      <w:r w:rsidRPr="00323A11">
        <w:rPr>
          <w:rFonts w:ascii="Times New Roman" w:hAnsi="Times New Roman" w:cs="Times New Roman"/>
          <w:bCs/>
          <w:sz w:val="28"/>
          <w:szCs w:val="28"/>
        </w:rPr>
        <w:t>строительства или садового дома</w:t>
      </w:r>
      <w:r w:rsidRPr="00323A11">
        <w:rPr>
          <w:rFonts w:ascii="Times New Roman" w:hAnsi="Times New Roman" w:cs="Times New Roman"/>
          <w:sz w:val="28"/>
          <w:szCs w:val="28"/>
        </w:rPr>
        <w:t>»</w:t>
      </w:r>
    </w:p>
    <w:p w:rsidR="00323A11" w:rsidRDefault="00323A11" w:rsidP="00323A11">
      <w:pPr>
        <w:widowControl w:val="0"/>
        <w:tabs>
          <w:tab w:val="left" w:pos="6525"/>
        </w:tabs>
        <w:outlineLvl w:val="0"/>
        <w:rPr>
          <w:rFonts w:ascii="Times New Roman" w:hAnsi="Times New Roman" w:cs="Times New Roman"/>
          <w:sz w:val="28"/>
          <w:szCs w:val="28"/>
        </w:rPr>
      </w:pPr>
      <w:r w:rsidRPr="00323A11">
        <w:rPr>
          <w:rFonts w:ascii="Times New Roman" w:hAnsi="Times New Roman" w:cs="Times New Roman"/>
          <w:sz w:val="28"/>
          <w:szCs w:val="28"/>
        </w:rPr>
        <w:tab/>
      </w:r>
    </w:p>
    <w:p w:rsidR="00323A11" w:rsidRPr="00323A11" w:rsidRDefault="00323A11" w:rsidP="00323A11">
      <w:pPr>
        <w:widowControl w:val="0"/>
        <w:tabs>
          <w:tab w:val="left" w:pos="6525"/>
        </w:tabs>
        <w:outlineLvl w:val="0"/>
        <w:rPr>
          <w:rFonts w:ascii="Times New Roman" w:hAnsi="Times New Roman" w:cs="Times New Roman"/>
          <w:sz w:val="28"/>
          <w:szCs w:val="28"/>
        </w:rPr>
      </w:pPr>
    </w:p>
    <w:p w:rsidR="00323A11" w:rsidRPr="00323A11" w:rsidRDefault="00323A11" w:rsidP="003F78BE">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3F78BE">
        <w:rPr>
          <w:rFonts w:ascii="Times New Roman" w:eastAsia="Times New Roman" w:hAnsi="Times New Roman" w:cs="Times New Roman"/>
          <w:color w:val="000000"/>
          <w:sz w:val="28"/>
          <w:szCs w:val="28"/>
          <w:highlight w:val="yellow"/>
          <w:u w:val="single"/>
          <w:lang w:eastAsia="x-none"/>
        </w:rPr>
        <w:t>Администрация муниципального образования Тимашевский район</w:t>
      </w:r>
    </w:p>
    <w:p w:rsidR="00323A11" w:rsidRPr="00323A11" w:rsidRDefault="00323A11" w:rsidP="00323A11">
      <w:pPr>
        <w:widowControl w:val="0"/>
        <w:outlineLvl w:val="0"/>
        <w:rPr>
          <w:rFonts w:ascii="Times New Roman" w:hAnsi="Times New Roman" w:cs="Times New Roman"/>
          <w:bCs/>
          <w:sz w:val="28"/>
          <w:szCs w:val="28"/>
        </w:rPr>
      </w:pPr>
    </w:p>
    <w:p w:rsidR="00323A11" w:rsidRPr="00323A11" w:rsidRDefault="00323A11" w:rsidP="003F78BE">
      <w:pPr>
        <w:widowControl w:val="0"/>
        <w:ind w:left="5812"/>
        <w:jc w:val="both"/>
        <w:rPr>
          <w:rFonts w:ascii="Times New Roman" w:eastAsia="Times New Roman" w:hAnsi="Times New Roman" w:cs="Times New Roman"/>
          <w:b/>
          <w:sz w:val="28"/>
          <w:szCs w:val="28"/>
        </w:rPr>
      </w:pPr>
      <w:r w:rsidRPr="00323A11">
        <w:rPr>
          <w:rFonts w:ascii="Times New Roman" w:eastAsia="Times New Roman" w:hAnsi="Times New Roman" w:cs="Times New Roman"/>
          <w:sz w:val="28"/>
          <w:szCs w:val="28"/>
        </w:rPr>
        <w:t xml:space="preserve">Кому: </w:t>
      </w:r>
      <w:r w:rsidRPr="00323A11">
        <w:rPr>
          <w:rFonts w:ascii="Times New Roman" w:eastAsia="Times New Roman" w:hAnsi="Times New Roman" w:cs="Times New Roman"/>
          <w:b/>
          <w:sz w:val="28"/>
          <w:szCs w:val="28"/>
        </w:rPr>
        <w:t>_________________</w:t>
      </w:r>
    </w:p>
    <w:p w:rsidR="00323A11" w:rsidRPr="00323A11" w:rsidRDefault="00323A11" w:rsidP="003F78BE">
      <w:pPr>
        <w:widowControl w:val="0"/>
        <w:ind w:left="5812"/>
        <w:jc w:val="both"/>
        <w:rPr>
          <w:rFonts w:ascii="Times New Roman" w:eastAsia="Times New Roman" w:hAnsi="Times New Roman" w:cs="Times New Roman"/>
          <w:b/>
          <w:sz w:val="28"/>
          <w:szCs w:val="28"/>
        </w:rPr>
      </w:pPr>
      <w:r w:rsidRPr="00323A11">
        <w:rPr>
          <w:rFonts w:ascii="Times New Roman" w:eastAsia="Times New Roman" w:hAnsi="Times New Roman" w:cs="Times New Roman"/>
          <w:b/>
          <w:sz w:val="28"/>
          <w:szCs w:val="28"/>
        </w:rPr>
        <w:t>_______________________</w:t>
      </w:r>
    </w:p>
    <w:p w:rsidR="00323A11" w:rsidRPr="00323A11" w:rsidRDefault="00323A11" w:rsidP="003F78BE">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ind w:left="5812"/>
        <w:jc w:val="both"/>
        <w:rPr>
          <w:rFonts w:ascii="Times New Roman" w:eastAsia="Times New Roman" w:hAnsi="Times New Roman" w:cs="Times New Roman"/>
          <w:sz w:val="28"/>
          <w:szCs w:val="28"/>
          <w:lang w:eastAsia="x-none"/>
        </w:rPr>
      </w:pPr>
      <w:r w:rsidRPr="00323A11">
        <w:rPr>
          <w:rFonts w:ascii="Times New Roman" w:eastAsia="Times New Roman" w:hAnsi="Times New Roman" w:cs="Times New Roman"/>
          <w:sz w:val="28"/>
          <w:szCs w:val="28"/>
          <w:lang w:eastAsia="x-none"/>
        </w:rPr>
        <w:t>Почтовый адрес: ________</w:t>
      </w:r>
    </w:p>
    <w:p w:rsidR="00323A11" w:rsidRPr="00323A11" w:rsidRDefault="00323A11" w:rsidP="003F78BE">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ind w:left="5812"/>
        <w:jc w:val="both"/>
        <w:rPr>
          <w:rFonts w:ascii="Times New Roman" w:eastAsia="Times New Roman" w:hAnsi="Times New Roman" w:cs="Times New Roman"/>
          <w:b/>
          <w:sz w:val="28"/>
          <w:szCs w:val="28"/>
          <w:lang w:eastAsia="x-none"/>
        </w:rPr>
      </w:pPr>
      <w:r w:rsidRPr="00323A11">
        <w:rPr>
          <w:rFonts w:ascii="Times New Roman" w:eastAsia="Times New Roman" w:hAnsi="Times New Roman" w:cs="Times New Roman"/>
          <w:b/>
          <w:sz w:val="28"/>
          <w:szCs w:val="28"/>
          <w:lang w:eastAsia="x-none"/>
        </w:rPr>
        <w:t>_______________________</w:t>
      </w:r>
    </w:p>
    <w:p w:rsidR="00323A11" w:rsidRPr="00323A11" w:rsidRDefault="00323A11" w:rsidP="003F78BE">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ind w:left="5812"/>
        <w:jc w:val="both"/>
        <w:rPr>
          <w:rFonts w:ascii="Times New Roman" w:eastAsia="Times New Roman" w:hAnsi="Times New Roman" w:cs="Times New Roman"/>
          <w:sz w:val="28"/>
          <w:szCs w:val="28"/>
          <w:lang w:eastAsia="x-none"/>
        </w:rPr>
      </w:pPr>
      <w:r w:rsidRPr="00323A11">
        <w:rPr>
          <w:rFonts w:ascii="Times New Roman" w:eastAsia="Times New Roman" w:hAnsi="Times New Roman" w:cs="Times New Roman"/>
          <w:sz w:val="28"/>
          <w:szCs w:val="28"/>
          <w:lang w:eastAsia="x-none"/>
        </w:rPr>
        <w:t xml:space="preserve">Адрес электронной почты </w:t>
      </w:r>
    </w:p>
    <w:p w:rsidR="00323A11" w:rsidRPr="00323A11" w:rsidRDefault="00323A11" w:rsidP="003F78BE">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ind w:left="5812"/>
        <w:jc w:val="both"/>
        <w:rPr>
          <w:rFonts w:ascii="Times New Roman" w:eastAsia="Times New Roman" w:hAnsi="Times New Roman" w:cs="Times New Roman"/>
          <w:b/>
          <w:sz w:val="28"/>
          <w:szCs w:val="28"/>
          <w:lang w:eastAsia="x-none"/>
        </w:rPr>
      </w:pPr>
      <w:r w:rsidRPr="00323A11">
        <w:rPr>
          <w:rFonts w:ascii="Times New Roman" w:eastAsia="Times New Roman" w:hAnsi="Times New Roman" w:cs="Times New Roman"/>
          <w:sz w:val="28"/>
          <w:szCs w:val="28"/>
          <w:lang w:eastAsia="x-none"/>
        </w:rPr>
        <w:t xml:space="preserve">(при наличии): </w:t>
      </w:r>
      <w:r w:rsidRPr="00323A11">
        <w:rPr>
          <w:rFonts w:ascii="Times New Roman" w:eastAsia="Times New Roman" w:hAnsi="Times New Roman" w:cs="Times New Roman"/>
          <w:b/>
          <w:sz w:val="28"/>
          <w:szCs w:val="28"/>
          <w:lang w:eastAsia="x-none"/>
        </w:rPr>
        <w:t>__________</w:t>
      </w:r>
    </w:p>
    <w:p w:rsidR="00323A11" w:rsidRPr="00323A11" w:rsidRDefault="00323A11" w:rsidP="003F78BE">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ind w:left="5812"/>
        <w:jc w:val="both"/>
        <w:rPr>
          <w:rFonts w:ascii="Times New Roman" w:eastAsia="Times New Roman" w:hAnsi="Times New Roman" w:cs="Times New Roman"/>
          <w:b/>
          <w:sz w:val="28"/>
          <w:szCs w:val="28"/>
          <w:lang w:eastAsia="x-none"/>
        </w:rPr>
      </w:pPr>
      <w:r w:rsidRPr="00323A11">
        <w:rPr>
          <w:rFonts w:ascii="Times New Roman" w:eastAsia="Times New Roman" w:hAnsi="Times New Roman" w:cs="Times New Roman"/>
          <w:b/>
          <w:sz w:val="28"/>
          <w:szCs w:val="28"/>
          <w:lang w:eastAsia="x-none"/>
        </w:rPr>
        <w:t>_______________________</w:t>
      </w:r>
    </w:p>
    <w:p w:rsidR="00323A11" w:rsidRPr="00323A11" w:rsidRDefault="00323A11" w:rsidP="00323A11">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b/>
          <w:sz w:val="28"/>
          <w:szCs w:val="28"/>
          <w:lang w:eastAsia="x-none"/>
        </w:rPr>
      </w:pPr>
    </w:p>
    <w:p w:rsidR="00323A11" w:rsidRPr="00323A11" w:rsidRDefault="00323A11" w:rsidP="003F78BE">
      <w:pPr>
        <w:widowControl w:val="0"/>
        <w:jc w:val="center"/>
        <w:rPr>
          <w:rFonts w:ascii="Times New Roman" w:eastAsia="Times New Roman" w:hAnsi="Times New Roman" w:cs="Times New Roman"/>
          <w:b/>
          <w:bCs/>
          <w:sz w:val="28"/>
          <w:szCs w:val="28"/>
          <w:lang w:bidi="ru-RU"/>
        </w:rPr>
      </w:pPr>
      <w:r w:rsidRPr="00323A11">
        <w:rPr>
          <w:rFonts w:ascii="Times New Roman" w:eastAsia="Times New Roman" w:hAnsi="Times New Roman" w:cs="Times New Roman"/>
          <w:b/>
          <w:bCs/>
          <w:sz w:val="28"/>
          <w:szCs w:val="28"/>
          <w:lang w:bidi="ru-RU"/>
        </w:rPr>
        <w:t>Р Е Ш Е Н И Е</w:t>
      </w:r>
    </w:p>
    <w:p w:rsidR="00323A11" w:rsidRPr="00323A11" w:rsidRDefault="00323A11" w:rsidP="003F78BE">
      <w:pPr>
        <w:widowControl w:val="0"/>
        <w:jc w:val="center"/>
        <w:rPr>
          <w:rFonts w:ascii="Times New Roman" w:eastAsia="Times New Roman" w:hAnsi="Times New Roman" w:cs="Times New Roman"/>
          <w:b/>
          <w:bCs/>
          <w:sz w:val="28"/>
          <w:szCs w:val="28"/>
          <w:lang w:bidi="ru-RU"/>
        </w:rPr>
      </w:pPr>
      <w:r w:rsidRPr="00323A11">
        <w:rPr>
          <w:rFonts w:ascii="Times New Roman" w:eastAsia="Times New Roman" w:hAnsi="Times New Roman" w:cs="Times New Roman"/>
          <w:b/>
          <w:bCs/>
          <w:sz w:val="28"/>
          <w:szCs w:val="28"/>
          <w:lang w:bidi="ru-RU"/>
        </w:rPr>
        <w:t>об отказе в выдаче дубликата</w:t>
      </w:r>
    </w:p>
    <w:p w:rsidR="00323A11" w:rsidRPr="00323A11" w:rsidRDefault="00323A11" w:rsidP="003F78BE">
      <w:pPr>
        <w:widowControl w:val="0"/>
        <w:jc w:val="center"/>
        <w:rPr>
          <w:rFonts w:ascii="Times New Roman" w:eastAsia="Times New Roman" w:hAnsi="Times New Roman" w:cs="Times New Roman"/>
          <w:b/>
          <w:bCs/>
          <w:sz w:val="28"/>
          <w:szCs w:val="28"/>
          <w:lang w:bidi="ru-RU"/>
        </w:rPr>
      </w:pPr>
      <w:r w:rsidRPr="00323A11">
        <w:rPr>
          <w:rFonts w:ascii="Times New Roman" w:eastAsia="Times New Roman" w:hAnsi="Times New Roman" w:cs="Times New Roman"/>
          <w:b/>
          <w:bCs/>
          <w:sz w:val="28"/>
          <w:szCs w:val="28"/>
          <w:lang w:bidi="ru-RU"/>
        </w:rPr>
        <w:t xml:space="preserve">уведомления о соответствии указанных в уведомлении о планируемом </w:t>
      </w:r>
    </w:p>
    <w:p w:rsidR="00323A11" w:rsidRPr="00323A11" w:rsidRDefault="00323A11" w:rsidP="003F78BE">
      <w:pPr>
        <w:widowControl w:val="0"/>
        <w:jc w:val="center"/>
        <w:rPr>
          <w:rFonts w:ascii="Times New Roman" w:eastAsia="Times New Roman" w:hAnsi="Times New Roman" w:cs="Times New Roman"/>
          <w:b/>
          <w:bCs/>
          <w:sz w:val="28"/>
          <w:szCs w:val="28"/>
          <w:lang w:bidi="ru-RU"/>
        </w:rPr>
      </w:pPr>
      <w:r w:rsidRPr="00323A11">
        <w:rPr>
          <w:rFonts w:ascii="Times New Roman" w:eastAsia="Times New Roman" w:hAnsi="Times New Roman" w:cs="Times New Roman"/>
          <w:b/>
          <w:bCs/>
          <w:sz w:val="28"/>
          <w:szCs w:val="28"/>
          <w:lang w:bidi="ru-RU"/>
        </w:rPr>
        <w:t xml:space="preserve">строительстве или реконструкции объекта индивидуального жилищного </w:t>
      </w:r>
    </w:p>
    <w:p w:rsidR="00323A11" w:rsidRPr="00323A11" w:rsidRDefault="00323A11" w:rsidP="003F78BE">
      <w:pPr>
        <w:widowControl w:val="0"/>
        <w:jc w:val="center"/>
        <w:rPr>
          <w:rFonts w:ascii="Times New Roman" w:eastAsia="Times New Roman" w:hAnsi="Times New Roman" w:cs="Times New Roman"/>
          <w:b/>
          <w:bCs/>
          <w:sz w:val="28"/>
          <w:szCs w:val="28"/>
          <w:lang w:bidi="ru-RU"/>
        </w:rPr>
      </w:pPr>
      <w:r w:rsidRPr="00323A11">
        <w:rPr>
          <w:rFonts w:ascii="Times New Roman" w:eastAsia="Times New Roman" w:hAnsi="Times New Roman" w:cs="Times New Roman"/>
          <w:b/>
          <w:bCs/>
          <w:sz w:val="28"/>
          <w:szCs w:val="28"/>
          <w:lang w:bidi="ru-RU"/>
        </w:rPr>
        <w:t xml:space="preserve">строительства или садового дома параметров объекта индивидуального </w:t>
      </w:r>
    </w:p>
    <w:p w:rsidR="00323A11" w:rsidRPr="00323A11" w:rsidRDefault="00323A11" w:rsidP="003F78BE">
      <w:pPr>
        <w:widowControl w:val="0"/>
        <w:jc w:val="center"/>
        <w:rPr>
          <w:rFonts w:ascii="Times New Roman" w:eastAsia="Times New Roman" w:hAnsi="Times New Roman" w:cs="Times New Roman"/>
          <w:b/>
          <w:bCs/>
          <w:sz w:val="28"/>
          <w:szCs w:val="28"/>
          <w:lang w:bidi="ru-RU"/>
        </w:rPr>
      </w:pPr>
      <w:r w:rsidRPr="00323A11">
        <w:rPr>
          <w:rFonts w:ascii="Times New Roman" w:eastAsia="Times New Roman" w:hAnsi="Times New Roman" w:cs="Times New Roman"/>
          <w:b/>
          <w:bCs/>
          <w:sz w:val="28"/>
          <w:szCs w:val="28"/>
          <w:lang w:bidi="ru-RU"/>
        </w:rPr>
        <w:t xml:space="preserve">жилищного строительства или садового дома установленным параметрам </w:t>
      </w:r>
    </w:p>
    <w:p w:rsidR="00323A11" w:rsidRPr="00323A11" w:rsidRDefault="00323A11" w:rsidP="003F78BE">
      <w:pPr>
        <w:widowControl w:val="0"/>
        <w:jc w:val="center"/>
        <w:rPr>
          <w:rFonts w:ascii="Times New Roman" w:eastAsia="Times New Roman" w:hAnsi="Times New Roman" w:cs="Times New Roman"/>
          <w:b/>
          <w:bCs/>
          <w:sz w:val="28"/>
          <w:szCs w:val="28"/>
          <w:lang w:bidi="ru-RU"/>
        </w:rPr>
      </w:pPr>
      <w:r w:rsidRPr="00323A11">
        <w:rPr>
          <w:rFonts w:ascii="Times New Roman" w:eastAsia="Times New Roman" w:hAnsi="Times New Roman" w:cs="Times New Roman"/>
          <w:b/>
          <w:bCs/>
          <w:sz w:val="28"/>
          <w:szCs w:val="28"/>
          <w:lang w:bidi="ru-RU"/>
        </w:rPr>
        <w:t xml:space="preserve">и допустимости размещения объекта индивидуального жилищного </w:t>
      </w:r>
    </w:p>
    <w:p w:rsidR="00323A11" w:rsidRPr="00323A11" w:rsidRDefault="00323A11" w:rsidP="003F78BE">
      <w:pPr>
        <w:widowControl w:val="0"/>
        <w:jc w:val="center"/>
        <w:rPr>
          <w:rFonts w:ascii="Times New Roman" w:eastAsia="Times New Roman" w:hAnsi="Times New Roman" w:cs="Times New Roman"/>
          <w:b/>
          <w:bCs/>
          <w:sz w:val="28"/>
          <w:szCs w:val="28"/>
          <w:lang w:bidi="ru-RU"/>
        </w:rPr>
      </w:pPr>
      <w:r w:rsidRPr="00323A11">
        <w:rPr>
          <w:rFonts w:ascii="Times New Roman" w:eastAsia="Times New Roman" w:hAnsi="Times New Roman" w:cs="Times New Roman"/>
          <w:b/>
          <w:bCs/>
          <w:sz w:val="28"/>
          <w:szCs w:val="28"/>
          <w:lang w:bidi="ru-RU"/>
        </w:rPr>
        <w:t>строительства или садового дома на земельном участке</w:t>
      </w:r>
      <w:r w:rsidRPr="00323A11">
        <w:rPr>
          <w:rFonts w:ascii="Times New Roman" w:eastAsia="Times New Roman" w:hAnsi="Times New Roman" w:cs="Times New Roman"/>
          <w:b/>
          <w:bCs/>
          <w:sz w:val="28"/>
          <w:szCs w:val="28"/>
          <w:lang w:bidi="ru-RU"/>
        </w:rPr>
        <w:br/>
        <w:t>(далее - уведомление)</w:t>
      </w:r>
    </w:p>
    <w:p w:rsidR="00323A11" w:rsidRPr="00323A11" w:rsidRDefault="00323A11" w:rsidP="003F78BE">
      <w:pPr>
        <w:widowControl w:val="0"/>
        <w:rPr>
          <w:rFonts w:ascii="Times New Roman" w:eastAsia="Times New Roman" w:hAnsi="Times New Roman" w:cs="Times New Roman"/>
          <w:b/>
          <w:bCs/>
          <w:sz w:val="28"/>
          <w:szCs w:val="28"/>
          <w:lang w:bidi="ru-RU"/>
        </w:rPr>
      </w:pPr>
    </w:p>
    <w:p w:rsidR="00323A11" w:rsidRDefault="003F78BE" w:rsidP="00323A11">
      <w:pPr>
        <w:widowControl w:val="0"/>
        <w:jc w:val="both"/>
        <w:rPr>
          <w:rFonts w:ascii="Times New Roman" w:eastAsia="Times New Roman" w:hAnsi="Times New Roman" w:cs="Times New Roman"/>
          <w:bCs/>
          <w:sz w:val="28"/>
          <w:szCs w:val="28"/>
          <w:lang w:bidi="ru-RU"/>
        </w:rPr>
      </w:pPr>
      <w:r>
        <w:rPr>
          <w:rFonts w:ascii="Times New Roman" w:eastAsia="Times New Roman" w:hAnsi="Times New Roman" w:cs="Times New Roman"/>
          <w:bCs/>
          <w:sz w:val="28"/>
          <w:szCs w:val="28"/>
          <w:lang w:bidi="ru-RU"/>
        </w:rPr>
        <w:t>«______» мая 202_ г.                                                                                  № ______</w:t>
      </w:r>
    </w:p>
    <w:p w:rsidR="003F78BE" w:rsidRPr="003F78BE" w:rsidRDefault="003F78BE" w:rsidP="00323A11">
      <w:pPr>
        <w:widowControl w:val="0"/>
        <w:jc w:val="both"/>
        <w:rPr>
          <w:rFonts w:ascii="Times New Roman" w:eastAsia="Times New Roman" w:hAnsi="Times New Roman" w:cs="Times New Roman"/>
          <w:sz w:val="28"/>
          <w:szCs w:val="28"/>
        </w:rPr>
      </w:pPr>
    </w:p>
    <w:p w:rsidR="00323A11" w:rsidRPr="00323A11" w:rsidRDefault="00323A11" w:rsidP="00323A11">
      <w:pPr>
        <w:widowControl w:val="0"/>
        <w:ind w:firstLine="708"/>
        <w:jc w:val="both"/>
        <w:rPr>
          <w:rFonts w:ascii="Times New Roman" w:eastAsia="Times New Roman" w:hAnsi="Times New Roman" w:cs="Times New Roman"/>
          <w:sz w:val="28"/>
          <w:szCs w:val="28"/>
        </w:rPr>
      </w:pPr>
      <w:r w:rsidRPr="00323A11">
        <w:rPr>
          <w:rFonts w:ascii="Times New Roman" w:eastAsia="Times New Roman" w:hAnsi="Times New Roman" w:cs="Times New Roman"/>
          <w:sz w:val="28"/>
          <w:szCs w:val="28"/>
        </w:rPr>
        <w:t xml:space="preserve">По результатам рассмотрения заявления о выдаче дубликата уведомления                                  </w:t>
      </w:r>
      <w:r w:rsidR="00402B81">
        <w:rPr>
          <w:rFonts w:ascii="Times New Roman" w:eastAsia="Times New Roman" w:hAnsi="Times New Roman" w:cs="Times New Roman"/>
          <w:sz w:val="28"/>
          <w:szCs w:val="28"/>
        </w:rPr>
        <w:t>от _______№ _____</w:t>
      </w:r>
      <w:r w:rsidRPr="00323A11">
        <w:rPr>
          <w:rFonts w:ascii="Times New Roman" w:eastAsia="Times New Roman" w:hAnsi="Times New Roman" w:cs="Times New Roman"/>
          <w:sz w:val="28"/>
          <w:szCs w:val="28"/>
        </w:rPr>
        <w:t>принято решение</w:t>
      </w:r>
      <w:r w:rsidR="00402B81">
        <w:rPr>
          <w:rFonts w:ascii="Times New Roman" w:eastAsia="Times New Roman" w:hAnsi="Times New Roman" w:cs="Times New Roman"/>
          <w:sz w:val="28"/>
          <w:szCs w:val="28"/>
        </w:rPr>
        <w:t xml:space="preserve"> </w:t>
      </w:r>
      <w:r w:rsidRPr="00323A11">
        <w:rPr>
          <w:rFonts w:ascii="Times New Roman" w:eastAsia="Times New Roman" w:hAnsi="Times New Roman" w:cs="Times New Roman"/>
          <w:sz w:val="28"/>
          <w:szCs w:val="28"/>
        </w:rPr>
        <w:t>об отказе в выдаче дубликата</w:t>
      </w:r>
      <w:r w:rsidR="00402B81">
        <w:rPr>
          <w:rFonts w:ascii="Times New Roman" w:eastAsia="Times New Roman" w:hAnsi="Times New Roman" w:cs="Times New Roman"/>
          <w:sz w:val="28"/>
          <w:szCs w:val="28"/>
        </w:rPr>
        <w:t xml:space="preserve"> </w:t>
      </w:r>
      <w:r w:rsidR="00402B81" w:rsidRPr="00323A11">
        <w:rPr>
          <w:rFonts w:ascii="Times New Roman" w:eastAsia="Times New Roman" w:hAnsi="Times New Roman" w:cs="Times New Roman"/>
          <w:sz w:val="28"/>
          <w:szCs w:val="28"/>
        </w:rPr>
        <w:t>уведомления</w:t>
      </w:r>
      <w:r w:rsidR="00402B81">
        <w:rPr>
          <w:rFonts w:ascii="Times New Roman" w:eastAsia="Times New Roman" w:hAnsi="Times New Roman" w:cs="Times New Roman"/>
          <w:sz w:val="28"/>
          <w:szCs w:val="28"/>
        </w:rPr>
        <w:t>.</w:t>
      </w:r>
    </w:p>
    <w:p w:rsidR="00323A11" w:rsidRPr="00402B81" w:rsidRDefault="00323A11" w:rsidP="00323A11">
      <w:pPr>
        <w:widowControl w:val="0"/>
        <w:jc w:val="both"/>
        <w:rPr>
          <w:rFonts w:ascii="Times New Roman" w:eastAsia="Times New Roman" w:hAnsi="Times New Roman" w:cs="Times New Roman"/>
          <w:szCs w:val="28"/>
        </w:rPr>
      </w:pPr>
      <w:r w:rsidRPr="00402B81">
        <w:rPr>
          <w:rFonts w:ascii="Times New Roman" w:eastAsia="Times New Roman" w:hAnsi="Times New Roman" w:cs="Times New Roman"/>
          <w:sz w:val="22"/>
          <w:szCs w:val="28"/>
        </w:rPr>
        <w:t xml:space="preserve"> (дата и номер регистрации)</w:t>
      </w:r>
      <w:r w:rsidRPr="00402B81">
        <w:rPr>
          <w:rFonts w:ascii="Times New Roman" w:eastAsia="Times New Roman" w:hAnsi="Times New Roman" w:cs="Times New Roman"/>
          <w:szCs w:val="28"/>
        </w:rPr>
        <w:t xml:space="preserve">       </w:t>
      </w:r>
    </w:p>
    <w:p w:rsidR="00323A11" w:rsidRPr="00323A11" w:rsidRDefault="00323A11" w:rsidP="00323A11">
      <w:pPr>
        <w:widowControl w:val="0"/>
        <w:jc w:val="both"/>
        <w:rPr>
          <w:rFonts w:ascii="Times New Roman" w:eastAsia="Times New Roman" w:hAnsi="Times New Roman" w:cs="Times New Roman"/>
          <w:sz w:val="28"/>
          <w:szCs w:val="28"/>
        </w:rPr>
      </w:pPr>
    </w:p>
    <w:tbl>
      <w:tblPr>
        <w:tblStyle w:val="ad"/>
        <w:tblW w:w="0" w:type="auto"/>
        <w:tblLook w:val="04A0" w:firstRow="1" w:lastRow="0" w:firstColumn="1" w:lastColumn="0" w:noHBand="0" w:noVBand="1"/>
      </w:tblPr>
      <w:tblGrid>
        <w:gridCol w:w="1980"/>
        <w:gridCol w:w="4678"/>
        <w:gridCol w:w="2970"/>
      </w:tblGrid>
      <w:tr w:rsidR="00323A11" w:rsidRPr="00323A11" w:rsidTr="00DE7818">
        <w:trPr>
          <w:trHeight w:val="1347"/>
        </w:trPr>
        <w:tc>
          <w:tcPr>
            <w:tcW w:w="1980" w:type="dxa"/>
          </w:tcPr>
          <w:p w:rsidR="00323A11" w:rsidRPr="00402B81" w:rsidRDefault="00323A11" w:rsidP="001F3999">
            <w:pPr>
              <w:widowControl w:val="0"/>
              <w:jc w:val="center"/>
              <w:rPr>
                <w:rFonts w:ascii="Times New Roman" w:eastAsia="Times New Roman" w:hAnsi="Times New Roman" w:cs="Times New Roman"/>
                <w:sz w:val="26"/>
                <w:szCs w:val="26"/>
              </w:rPr>
            </w:pPr>
            <w:r w:rsidRPr="00402B81">
              <w:rPr>
                <w:rFonts w:ascii="Times New Roman" w:eastAsia="Times New Roman" w:hAnsi="Times New Roman" w:cs="Times New Roman"/>
                <w:sz w:val="26"/>
                <w:szCs w:val="26"/>
              </w:rPr>
              <w:t>№ пункта</w:t>
            </w:r>
          </w:p>
          <w:p w:rsidR="00323A11" w:rsidRPr="00402B81" w:rsidRDefault="00206459" w:rsidP="001F3999">
            <w:pPr>
              <w:widowControl w:val="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а</w:t>
            </w:r>
            <w:r w:rsidR="00DE7818">
              <w:rPr>
                <w:rFonts w:ascii="Times New Roman" w:eastAsia="Times New Roman" w:hAnsi="Times New Roman" w:cs="Times New Roman"/>
                <w:sz w:val="26"/>
                <w:szCs w:val="26"/>
              </w:rPr>
              <w:t>дминистра</w:t>
            </w:r>
            <w:r w:rsidR="00323A11" w:rsidRPr="00402B81">
              <w:rPr>
                <w:rFonts w:ascii="Times New Roman" w:eastAsia="Times New Roman" w:hAnsi="Times New Roman" w:cs="Times New Roman"/>
                <w:sz w:val="26"/>
                <w:szCs w:val="26"/>
              </w:rPr>
              <w:t>тивного</w:t>
            </w:r>
          </w:p>
          <w:p w:rsidR="00323A11" w:rsidRPr="00402B81" w:rsidRDefault="00323A11" w:rsidP="001F3999">
            <w:pPr>
              <w:widowControl w:val="0"/>
              <w:jc w:val="center"/>
              <w:rPr>
                <w:rFonts w:ascii="Times New Roman" w:eastAsia="Times New Roman" w:hAnsi="Times New Roman" w:cs="Times New Roman"/>
                <w:sz w:val="26"/>
                <w:szCs w:val="26"/>
              </w:rPr>
            </w:pPr>
            <w:r w:rsidRPr="00402B81">
              <w:rPr>
                <w:rFonts w:ascii="Times New Roman" w:eastAsia="Times New Roman" w:hAnsi="Times New Roman" w:cs="Times New Roman"/>
                <w:sz w:val="26"/>
                <w:szCs w:val="26"/>
              </w:rPr>
              <w:t>регламента</w:t>
            </w:r>
          </w:p>
        </w:tc>
        <w:tc>
          <w:tcPr>
            <w:tcW w:w="4678" w:type="dxa"/>
          </w:tcPr>
          <w:p w:rsidR="00323A11" w:rsidRPr="00402B81" w:rsidRDefault="00323A11" w:rsidP="001F3999">
            <w:pPr>
              <w:widowControl w:val="0"/>
              <w:jc w:val="center"/>
              <w:rPr>
                <w:rFonts w:ascii="Times New Roman" w:eastAsia="Times New Roman" w:hAnsi="Times New Roman" w:cs="Times New Roman"/>
                <w:sz w:val="26"/>
                <w:szCs w:val="26"/>
              </w:rPr>
            </w:pPr>
            <w:r w:rsidRPr="00402B81">
              <w:rPr>
                <w:rFonts w:ascii="Times New Roman" w:eastAsia="Times New Roman" w:hAnsi="Times New Roman" w:cs="Times New Roman"/>
                <w:sz w:val="26"/>
                <w:szCs w:val="26"/>
              </w:rPr>
              <w:t xml:space="preserve">Наименование основания для </w:t>
            </w:r>
          </w:p>
          <w:p w:rsidR="00323A11" w:rsidRPr="00402B81" w:rsidRDefault="00323A11" w:rsidP="00323A11">
            <w:pPr>
              <w:widowControl w:val="0"/>
              <w:jc w:val="center"/>
              <w:rPr>
                <w:rFonts w:ascii="Times New Roman" w:eastAsia="Times New Roman" w:hAnsi="Times New Roman" w:cs="Times New Roman"/>
                <w:sz w:val="26"/>
                <w:szCs w:val="26"/>
              </w:rPr>
            </w:pPr>
            <w:r w:rsidRPr="00402B81">
              <w:rPr>
                <w:rFonts w:ascii="Times New Roman" w:eastAsia="Times New Roman" w:hAnsi="Times New Roman" w:cs="Times New Roman"/>
                <w:sz w:val="26"/>
                <w:szCs w:val="26"/>
              </w:rPr>
              <w:t xml:space="preserve">отказа </w:t>
            </w:r>
            <w:r w:rsidRPr="00402B81">
              <w:rPr>
                <w:rFonts w:ascii="Times New Roman" w:eastAsia="Arial Unicode MS" w:hAnsi="Times New Roman" w:cs="Times New Roman"/>
                <w:color w:val="000000"/>
                <w:sz w:val="26"/>
                <w:szCs w:val="26"/>
                <w:lang w:bidi="ru-RU"/>
              </w:rPr>
              <w:t xml:space="preserve">в выдаче дубликата уведомления в </w:t>
            </w:r>
            <w:r w:rsidRPr="00402B81">
              <w:rPr>
                <w:rFonts w:ascii="Times New Roman" w:eastAsia="Times New Roman" w:hAnsi="Times New Roman" w:cs="Times New Roman"/>
                <w:sz w:val="26"/>
                <w:szCs w:val="26"/>
              </w:rPr>
              <w:t>соответствии с Административным регламентом</w:t>
            </w:r>
          </w:p>
        </w:tc>
        <w:tc>
          <w:tcPr>
            <w:tcW w:w="2970" w:type="dxa"/>
          </w:tcPr>
          <w:p w:rsidR="00323A11" w:rsidRPr="00402B81" w:rsidRDefault="00323A11" w:rsidP="001F3999">
            <w:pPr>
              <w:widowControl w:val="0"/>
              <w:jc w:val="center"/>
              <w:rPr>
                <w:rFonts w:ascii="Times New Roman" w:eastAsia="Times New Roman" w:hAnsi="Times New Roman" w:cs="Times New Roman"/>
                <w:sz w:val="26"/>
                <w:szCs w:val="26"/>
              </w:rPr>
            </w:pPr>
            <w:r w:rsidRPr="00402B81">
              <w:rPr>
                <w:rFonts w:ascii="Times New Roman" w:eastAsia="Times New Roman" w:hAnsi="Times New Roman" w:cs="Times New Roman"/>
                <w:sz w:val="26"/>
                <w:szCs w:val="26"/>
              </w:rPr>
              <w:t xml:space="preserve">Разъяснение причин </w:t>
            </w:r>
          </w:p>
          <w:p w:rsidR="00323A11" w:rsidRPr="00402B81" w:rsidRDefault="00323A11" w:rsidP="001F3999">
            <w:pPr>
              <w:widowControl w:val="0"/>
              <w:jc w:val="center"/>
              <w:rPr>
                <w:rFonts w:ascii="Times New Roman" w:eastAsia="Times New Roman" w:hAnsi="Times New Roman" w:cs="Times New Roman"/>
                <w:sz w:val="26"/>
                <w:szCs w:val="26"/>
              </w:rPr>
            </w:pPr>
            <w:r w:rsidRPr="00402B81">
              <w:rPr>
                <w:rFonts w:ascii="Times New Roman" w:eastAsia="Times New Roman" w:hAnsi="Times New Roman" w:cs="Times New Roman"/>
                <w:sz w:val="26"/>
                <w:szCs w:val="26"/>
              </w:rPr>
              <w:t xml:space="preserve">отказа в выдаче </w:t>
            </w:r>
          </w:p>
          <w:p w:rsidR="00323A11" w:rsidRPr="00402B81" w:rsidRDefault="00323A11" w:rsidP="001F3999">
            <w:pPr>
              <w:widowControl w:val="0"/>
              <w:jc w:val="center"/>
              <w:rPr>
                <w:rFonts w:ascii="Times New Roman" w:eastAsia="Times New Roman" w:hAnsi="Times New Roman" w:cs="Times New Roman"/>
                <w:sz w:val="26"/>
                <w:szCs w:val="26"/>
              </w:rPr>
            </w:pPr>
            <w:r w:rsidRPr="00402B81">
              <w:rPr>
                <w:rFonts w:ascii="Times New Roman" w:eastAsia="Times New Roman" w:hAnsi="Times New Roman" w:cs="Times New Roman"/>
                <w:sz w:val="26"/>
                <w:szCs w:val="26"/>
              </w:rPr>
              <w:t>дубликата уведомления</w:t>
            </w:r>
          </w:p>
        </w:tc>
      </w:tr>
      <w:tr w:rsidR="00323A11" w:rsidRPr="00323A11" w:rsidTr="00DE7818">
        <w:trPr>
          <w:trHeight w:val="1126"/>
        </w:trPr>
        <w:tc>
          <w:tcPr>
            <w:tcW w:w="1980" w:type="dxa"/>
          </w:tcPr>
          <w:p w:rsidR="00402B81" w:rsidRPr="003F78BE" w:rsidRDefault="00402B81" w:rsidP="00402B81">
            <w:pPr>
              <w:widowControl w:val="0"/>
              <w:jc w:val="both"/>
              <w:rPr>
                <w:rFonts w:ascii="Times New Roman" w:eastAsia="Times New Roman" w:hAnsi="Times New Roman" w:cs="Times New Roman"/>
                <w:sz w:val="26"/>
                <w:szCs w:val="26"/>
                <w:highlight w:val="yellow"/>
              </w:rPr>
            </w:pPr>
            <w:r w:rsidRPr="003F78BE">
              <w:rPr>
                <w:rFonts w:ascii="Times New Roman" w:eastAsia="Times New Roman" w:hAnsi="Times New Roman" w:cs="Times New Roman"/>
                <w:sz w:val="26"/>
                <w:szCs w:val="26"/>
                <w:highlight w:val="yellow"/>
              </w:rPr>
              <w:t>пункт 2.10.3</w:t>
            </w:r>
          </w:p>
          <w:p w:rsidR="00545BD4" w:rsidRPr="00402B81" w:rsidRDefault="00206459" w:rsidP="00545BD4">
            <w:pPr>
              <w:widowControl w:val="0"/>
              <w:jc w:val="both"/>
              <w:rPr>
                <w:rFonts w:ascii="Times New Roman" w:eastAsia="Times New Roman" w:hAnsi="Times New Roman" w:cs="Times New Roman"/>
                <w:sz w:val="26"/>
                <w:szCs w:val="26"/>
              </w:rPr>
            </w:pPr>
            <w:r w:rsidRPr="003F78BE">
              <w:rPr>
                <w:rFonts w:ascii="Times New Roman" w:eastAsia="Times New Roman" w:hAnsi="Times New Roman" w:cs="Times New Roman"/>
                <w:sz w:val="26"/>
                <w:szCs w:val="26"/>
                <w:highlight w:val="yellow"/>
              </w:rPr>
              <w:t>подраздела 2</w:t>
            </w:r>
            <w:r w:rsidR="003E2E9E" w:rsidRPr="003F78BE">
              <w:rPr>
                <w:rFonts w:ascii="Times New Roman" w:eastAsia="Times New Roman" w:hAnsi="Times New Roman" w:cs="Times New Roman"/>
                <w:sz w:val="26"/>
                <w:szCs w:val="26"/>
                <w:highlight w:val="yellow"/>
              </w:rPr>
              <w:t>.</w:t>
            </w:r>
            <w:r w:rsidRPr="003F78BE">
              <w:rPr>
                <w:rFonts w:ascii="Times New Roman" w:eastAsia="Times New Roman" w:hAnsi="Times New Roman" w:cs="Times New Roman"/>
                <w:sz w:val="26"/>
                <w:szCs w:val="26"/>
                <w:highlight w:val="yellow"/>
              </w:rPr>
              <w:t>10</w:t>
            </w:r>
          </w:p>
          <w:p w:rsidR="00545BD4" w:rsidRPr="00402B81" w:rsidRDefault="00545BD4" w:rsidP="00402B81">
            <w:pPr>
              <w:widowControl w:val="0"/>
              <w:jc w:val="both"/>
              <w:rPr>
                <w:rFonts w:ascii="Times New Roman" w:eastAsia="Times New Roman" w:hAnsi="Times New Roman" w:cs="Times New Roman"/>
                <w:sz w:val="26"/>
                <w:szCs w:val="26"/>
              </w:rPr>
            </w:pPr>
          </w:p>
        </w:tc>
        <w:tc>
          <w:tcPr>
            <w:tcW w:w="4678" w:type="dxa"/>
            <w:tcBorders>
              <w:top w:val="single" w:sz="4" w:space="0" w:color="auto"/>
              <w:left w:val="single" w:sz="4" w:space="0" w:color="auto"/>
            </w:tcBorders>
            <w:shd w:val="clear" w:color="auto" w:fill="FFFFFF"/>
          </w:tcPr>
          <w:p w:rsidR="00323A11" w:rsidRPr="00402B81" w:rsidRDefault="00323A11" w:rsidP="001F3999">
            <w:pPr>
              <w:pStyle w:val="22"/>
              <w:shd w:val="clear" w:color="auto" w:fill="auto"/>
              <w:spacing w:before="0" w:line="274" w:lineRule="exact"/>
              <w:jc w:val="left"/>
              <w:rPr>
                <w:rStyle w:val="211pt"/>
                <w:sz w:val="26"/>
                <w:szCs w:val="26"/>
              </w:rPr>
            </w:pPr>
            <w:r w:rsidRPr="00402B81">
              <w:rPr>
                <w:rStyle w:val="211pt"/>
                <w:sz w:val="26"/>
                <w:szCs w:val="26"/>
              </w:rPr>
              <w:t>несо</w:t>
            </w:r>
            <w:r w:rsidR="00495A24" w:rsidRPr="00402B81">
              <w:rPr>
                <w:rStyle w:val="211pt"/>
                <w:sz w:val="26"/>
                <w:szCs w:val="26"/>
              </w:rPr>
              <w:t xml:space="preserve">ответствие заявителя кругу лиц, </w:t>
            </w:r>
            <w:r w:rsidRPr="00402B81">
              <w:rPr>
                <w:rStyle w:val="211pt"/>
                <w:sz w:val="26"/>
                <w:szCs w:val="26"/>
              </w:rPr>
              <w:t xml:space="preserve">указанных в </w:t>
            </w:r>
            <w:r w:rsidR="00402B81" w:rsidRPr="00402B81">
              <w:rPr>
                <w:rStyle w:val="211pt"/>
                <w:sz w:val="26"/>
                <w:szCs w:val="26"/>
              </w:rPr>
              <w:t>подразделе 1.2</w:t>
            </w:r>
          </w:p>
          <w:p w:rsidR="00323A11" w:rsidRPr="00402B81" w:rsidRDefault="003F78BE" w:rsidP="001F3999">
            <w:pPr>
              <w:pStyle w:val="22"/>
              <w:shd w:val="clear" w:color="auto" w:fill="auto"/>
              <w:spacing w:before="0" w:line="274" w:lineRule="exact"/>
              <w:jc w:val="left"/>
              <w:rPr>
                <w:sz w:val="26"/>
                <w:szCs w:val="26"/>
              </w:rPr>
            </w:pPr>
            <w:r>
              <w:rPr>
                <w:rStyle w:val="211pt"/>
                <w:sz w:val="26"/>
                <w:szCs w:val="26"/>
              </w:rPr>
              <w:t>а</w:t>
            </w:r>
            <w:r w:rsidR="00323A11" w:rsidRPr="00402B81">
              <w:rPr>
                <w:rStyle w:val="211pt"/>
                <w:sz w:val="26"/>
                <w:szCs w:val="26"/>
              </w:rPr>
              <w:t>дминистративного регламента</w:t>
            </w:r>
          </w:p>
        </w:tc>
        <w:tc>
          <w:tcPr>
            <w:tcW w:w="2970" w:type="dxa"/>
          </w:tcPr>
          <w:p w:rsidR="00495A24" w:rsidRPr="003F78BE" w:rsidRDefault="00323A11" w:rsidP="00495A24">
            <w:pPr>
              <w:widowControl w:val="0"/>
              <w:jc w:val="center"/>
              <w:rPr>
                <w:rFonts w:ascii="Times New Roman" w:eastAsia="Times New Roman" w:hAnsi="Times New Roman" w:cs="Times New Roman"/>
                <w:iCs/>
                <w:sz w:val="26"/>
                <w:szCs w:val="26"/>
                <w:lang w:bidi="ru-RU"/>
              </w:rPr>
            </w:pPr>
            <w:r w:rsidRPr="003F78BE">
              <w:rPr>
                <w:rFonts w:ascii="Times New Roman" w:eastAsia="Times New Roman" w:hAnsi="Times New Roman" w:cs="Times New Roman"/>
                <w:iCs/>
                <w:sz w:val="26"/>
                <w:szCs w:val="26"/>
                <w:lang w:bidi="ru-RU"/>
              </w:rPr>
              <w:t>Указываются</w:t>
            </w:r>
          </w:p>
          <w:p w:rsidR="00495A24" w:rsidRPr="003F78BE" w:rsidRDefault="00323A11" w:rsidP="00495A24">
            <w:pPr>
              <w:widowControl w:val="0"/>
              <w:jc w:val="center"/>
              <w:rPr>
                <w:rFonts w:ascii="Times New Roman" w:eastAsia="Times New Roman" w:hAnsi="Times New Roman" w:cs="Times New Roman"/>
                <w:iCs/>
                <w:sz w:val="26"/>
                <w:szCs w:val="26"/>
                <w:lang w:bidi="ru-RU"/>
              </w:rPr>
            </w:pPr>
            <w:r w:rsidRPr="003F78BE">
              <w:rPr>
                <w:rFonts w:ascii="Times New Roman" w:eastAsia="Times New Roman" w:hAnsi="Times New Roman" w:cs="Times New Roman"/>
                <w:iCs/>
                <w:sz w:val="26"/>
                <w:szCs w:val="26"/>
                <w:lang w:bidi="ru-RU"/>
              </w:rPr>
              <w:t xml:space="preserve">основания такого </w:t>
            </w:r>
          </w:p>
          <w:p w:rsidR="00323A11" w:rsidRPr="00402B81" w:rsidRDefault="00323A11" w:rsidP="00495A24">
            <w:pPr>
              <w:widowControl w:val="0"/>
              <w:jc w:val="center"/>
              <w:rPr>
                <w:rFonts w:ascii="Times New Roman" w:eastAsia="Times New Roman" w:hAnsi="Times New Roman" w:cs="Times New Roman"/>
                <w:sz w:val="26"/>
                <w:szCs w:val="26"/>
              </w:rPr>
            </w:pPr>
            <w:r w:rsidRPr="003F78BE">
              <w:rPr>
                <w:rFonts w:ascii="Times New Roman" w:eastAsia="Times New Roman" w:hAnsi="Times New Roman" w:cs="Times New Roman"/>
                <w:iCs/>
                <w:sz w:val="26"/>
                <w:szCs w:val="26"/>
                <w:lang w:bidi="ru-RU"/>
              </w:rPr>
              <w:t>вывода</w:t>
            </w:r>
          </w:p>
        </w:tc>
      </w:tr>
    </w:tbl>
    <w:p w:rsidR="00323A11" w:rsidRPr="00323A11" w:rsidRDefault="00323A11" w:rsidP="00DE7818">
      <w:pPr>
        <w:widowControl w:val="0"/>
        <w:ind w:firstLine="708"/>
        <w:jc w:val="both"/>
        <w:rPr>
          <w:rFonts w:ascii="Times New Roman" w:eastAsia="Times New Roman" w:hAnsi="Times New Roman" w:cs="Times New Roman"/>
          <w:sz w:val="28"/>
          <w:szCs w:val="28"/>
        </w:rPr>
      </w:pPr>
      <w:r w:rsidRPr="00323A11">
        <w:rPr>
          <w:rFonts w:ascii="Times New Roman" w:eastAsia="Times New Roman" w:hAnsi="Times New Roman" w:cs="Times New Roman"/>
          <w:sz w:val="28"/>
          <w:szCs w:val="28"/>
        </w:rPr>
        <w:lastRenderedPageBreak/>
        <w:t>Вы вправе повторно обратиться с заявлением в выдаче дубликата уведомления после устранения указанных нарушений.</w:t>
      </w:r>
    </w:p>
    <w:p w:rsidR="00323A11" w:rsidRPr="00323A11" w:rsidRDefault="00323A11" w:rsidP="00323A11">
      <w:pPr>
        <w:widowControl w:val="0"/>
        <w:ind w:firstLine="708"/>
        <w:jc w:val="both"/>
        <w:rPr>
          <w:rFonts w:ascii="Times New Roman" w:eastAsia="Times New Roman" w:hAnsi="Times New Roman" w:cs="Times New Roman"/>
          <w:sz w:val="28"/>
          <w:szCs w:val="28"/>
        </w:rPr>
      </w:pPr>
      <w:r w:rsidRPr="00323A11">
        <w:rPr>
          <w:rFonts w:ascii="Times New Roman" w:eastAsia="Times New Roman" w:hAnsi="Times New Roman" w:cs="Times New Roman"/>
          <w:sz w:val="28"/>
          <w:szCs w:val="28"/>
        </w:rPr>
        <w:t xml:space="preserve">Данный отказ может быть обжалован в досудебном порядке путем направления жалобы </w:t>
      </w:r>
      <w:r w:rsidRPr="003F78BE">
        <w:rPr>
          <w:rFonts w:ascii="Times New Roman" w:eastAsia="Times New Roman" w:hAnsi="Times New Roman" w:cs="Times New Roman"/>
          <w:sz w:val="28"/>
          <w:szCs w:val="28"/>
          <w:highlight w:val="yellow"/>
        </w:rPr>
        <w:t xml:space="preserve">в </w:t>
      </w:r>
      <w:r w:rsidR="003F78BE" w:rsidRPr="003F78BE">
        <w:rPr>
          <w:rFonts w:ascii="Times New Roman" w:eastAsia="Times New Roman" w:hAnsi="Times New Roman" w:cs="Times New Roman"/>
          <w:sz w:val="28"/>
          <w:szCs w:val="28"/>
          <w:highlight w:val="yellow"/>
        </w:rPr>
        <w:t>администрацию муниципального образования Тимашевский район</w:t>
      </w:r>
      <w:r w:rsidRPr="003F78BE">
        <w:rPr>
          <w:rFonts w:ascii="Times New Roman" w:eastAsia="Times New Roman" w:hAnsi="Times New Roman" w:cs="Times New Roman"/>
          <w:sz w:val="28"/>
          <w:szCs w:val="28"/>
          <w:highlight w:val="yellow"/>
        </w:rPr>
        <w:t>,</w:t>
      </w:r>
      <w:r w:rsidRPr="00323A11">
        <w:rPr>
          <w:sz w:val="28"/>
          <w:szCs w:val="28"/>
        </w:rPr>
        <w:t xml:space="preserve"> </w:t>
      </w:r>
      <w:r w:rsidRPr="00323A11">
        <w:rPr>
          <w:rFonts w:ascii="Times New Roman" w:eastAsia="Times New Roman" w:hAnsi="Times New Roman" w:cs="Times New Roman"/>
          <w:sz w:val="28"/>
          <w:szCs w:val="28"/>
        </w:rPr>
        <w:t>а также в судебном порядке.</w:t>
      </w:r>
    </w:p>
    <w:p w:rsidR="00323A11" w:rsidRPr="00323A11" w:rsidRDefault="00323A11" w:rsidP="00323A11">
      <w:pPr>
        <w:widowControl w:val="0"/>
        <w:ind w:firstLine="708"/>
        <w:jc w:val="both"/>
        <w:rPr>
          <w:rFonts w:ascii="Times New Roman" w:eastAsia="Times New Roman" w:hAnsi="Times New Roman" w:cs="Times New Roman"/>
          <w:sz w:val="28"/>
          <w:szCs w:val="28"/>
        </w:rPr>
      </w:pPr>
      <w:r w:rsidRPr="00323A11">
        <w:rPr>
          <w:rFonts w:ascii="Times New Roman" w:eastAsia="Times New Roman" w:hAnsi="Times New Roman" w:cs="Times New Roman"/>
          <w:sz w:val="28"/>
          <w:szCs w:val="28"/>
        </w:rPr>
        <w:t>Дополнительно информируем: _____________________________________</w:t>
      </w:r>
    </w:p>
    <w:p w:rsidR="00323A11" w:rsidRPr="00323A11" w:rsidRDefault="00323A11" w:rsidP="00323A11">
      <w:pPr>
        <w:widowControl w:val="0"/>
        <w:jc w:val="both"/>
        <w:rPr>
          <w:rFonts w:ascii="Times New Roman" w:eastAsia="Times New Roman" w:hAnsi="Times New Roman" w:cs="Times New Roman"/>
          <w:sz w:val="28"/>
          <w:szCs w:val="28"/>
        </w:rPr>
      </w:pPr>
      <w:r w:rsidRPr="00323A11">
        <w:rPr>
          <w:rFonts w:ascii="Times New Roman" w:eastAsia="Times New Roman" w:hAnsi="Times New Roman" w:cs="Times New Roman"/>
          <w:sz w:val="28"/>
          <w:szCs w:val="28"/>
        </w:rPr>
        <w:t>____________________________________________________________________</w:t>
      </w:r>
    </w:p>
    <w:p w:rsidR="00323A11" w:rsidRPr="00495A24" w:rsidRDefault="00323A11" w:rsidP="00323A11">
      <w:pPr>
        <w:widowControl w:val="0"/>
        <w:jc w:val="center"/>
        <w:rPr>
          <w:rFonts w:ascii="Times New Roman" w:eastAsia="Times New Roman" w:hAnsi="Times New Roman" w:cs="Times New Roman"/>
          <w:sz w:val="20"/>
          <w:szCs w:val="28"/>
          <w:lang w:bidi="ru-RU"/>
        </w:rPr>
      </w:pPr>
      <w:r w:rsidRPr="00495A24">
        <w:rPr>
          <w:rFonts w:ascii="Times New Roman" w:eastAsia="Times New Roman" w:hAnsi="Times New Roman" w:cs="Times New Roman"/>
          <w:sz w:val="20"/>
          <w:szCs w:val="28"/>
          <w:lang w:bidi="ru-RU"/>
        </w:rPr>
        <w:t xml:space="preserve">(указывается информация, необходимая для устранения причин отказа в выдаче дубликата уведомления, </w:t>
      </w:r>
    </w:p>
    <w:p w:rsidR="00323A11" w:rsidRPr="00495A24" w:rsidRDefault="00323A11" w:rsidP="00323A11">
      <w:pPr>
        <w:widowControl w:val="0"/>
        <w:jc w:val="center"/>
        <w:rPr>
          <w:rFonts w:ascii="Times New Roman" w:eastAsia="Times New Roman" w:hAnsi="Times New Roman" w:cs="Times New Roman"/>
          <w:sz w:val="20"/>
          <w:szCs w:val="28"/>
        </w:rPr>
      </w:pPr>
      <w:r w:rsidRPr="00495A24">
        <w:rPr>
          <w:rFonts w:ascii="Times New Roman" w:eastAsia="Times New Roman" w:hAnsi="Times New Roman" w:cs="Times New Roman"/>
          <w:sz w:val="20"/>
          <w:szCs w:val="28"/>
          <w:lang w:bidi="ru-RU"/>
        </w:rPr>
        <w:t>а также иная дополнительная информация при наличии)</w:t>
      </w:r>
    </w:p>
    <w:p w:rsidR="00323A11" w:rsidRPr="00323A11" w:rsidRDefault="00323A11" w:rsidP="00323A11">
      <w:pPr>
        <w:widowControl w:val="0"/>
        <w:rPr>
          <w:rFonts w:ascii="Times New Roman" w:eastAsia="Times New Roman" w:hAnsi="Times New Roman" w:cs="Times New Roman"/>
          <w:sz w:val="28"/>
          <w:szCs w:val="28"/>
        </w:rPr>
      </w:pPr>
    </w:p>
    <w:p w:rsidR="00323A11" w:rsidRPr="00323A11" w:rsidRDefault="00323A11" w:rsidP="00323A11">
      <w:pPr>
        <w:widowControl w:val="0"/>
        <w:rPr>
          <w:rFonts w:ascii="Times New Roman" w:eastAsia="Times New Roman" w:hAnsi="Times New Roman" w:cs="Times New Roman"/>
          <w:sz w:val="28"/>
          <w:szCs w:val="28"/>
        </w:rPr>
      </w:pPr>
    </w:p>
    <w:p w:rsidR="00323A11" w:rsidRPr="00323A11" w:rsidRDefault="00495A24" w:rsidP="00323A11">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_________________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sidR="00323A11" w:rsidRPr="00323A11">
        <w:rPr>
          <w:rFonts w:ascii="Times New Roman" w:eastAsia="Times New Roman" w:hAnsi="Times New Roman" w:cs="Times New Roman"/>
          <w:sz w:val="28"/>
          <w:szCs w:val="28"/>
        </w:rPr>
        <w:t xml:space="preserve">_______________                </w:t>
      </w:r>
      <w:r>
        <w:rPr>
          <w:rFonts w:ascii="Times New Roman" w:eastAsia="Times New Roman" w:hAnsi="Times New Roman" w:cs="Times New Roman"/>
          <w:sz w:val="28"/>
          <w:szCs w:val="28"/>
        </w:rPr>
        <w:t>_________________</w:t>
      </w:r>
      <w:r w:rsidR="00323A11" w:rsidRPr="00323A1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rsidR="00323A11" w:rsidRPr="00495A24" w:rsidRDefault="00495A24" w:rsidP="00323A11">
      <w:pPr>
        <w:widowControl w:val="0"/>
        <w:rPr>
          <w:rFonts w:ascii="Times New Roman" w:eastAsia="Times New Roman" w:hAnsi="Times New Roman" w:cs="Times New Roman"/>
          <w:sz w:val="20"/>
          <w:szCs w:val="28"/>
        </w:rPr>
      </w:pPr>
      <w:r>
        <w:rPr>
          <w:rFonts w:ascii="Times New Roman" w:eastAsia="Times New Roman" w:hAnsi="Times New Roman" w:cs="Times New Roman"/>
          <w:sz w:val="20"/>
          <w:szCs w:val="28"/>
        </w:rPr>
        <w:t xml:space="preserve">             </w:t>
      </w:r>
      <w:r w:rsidR="00323A11" w:rsidRPr="00495A24">
        <w:rPr>
          <w:rFonts w:ascii="Times New Roman" w:eastAsia="Times New Roman" w:hAnsi="Times New Roman" w:cs="Times New Roman"/>
          <w:sz w:val="20"/>
          <w:szCs w:val="28"/>
        </w:rPr>
        <w:t xml:space="preserve"> (должность)</w:t>
      </w:r>
      <w:r w:rsidR="00323A11" w:rsidRPr="00495A24">
        <w:rPr>
          <w:rFonts w:ascii="Times New Roman" w:eastAsia="Times New Roman" w:hAnsi="Times New Roman" w:cs="Times New Roman"/>
          <w:sz w:val="20"/>
          <w:szCs w:val="28"/>
        </w:rPr>
        <w:tab/>
      </w:r>
      <w:r w:rsidR="00323A11" w:rsidRPr="00495A24">
        <w:rPr>
          <w:rFonts w:ascii="Times New Roman" w:eastAsia="Times New Roman" w:hAnsi="Times New Roman" w:cs="Times New Roman"/>
          <w:sz w:val="20"/>
          <w:szCs w:val="28"/>
        </w:rPr>
        <w:tab/>
      </w:r>
      <w:r w:rsidR="00323A11" w:rsidRPr="00495A24">
        <w:rPr>
          <w:rFonts w:ascii="Times New Roman" w:eastAsia="Times New Roman" w:hAnsi="Times New Roman" w:cs="Times New Roman"/>
          <w:sz w:val="20"/>
          <w:szCs w:val="28"/>
        </w:rPr>
        <w:tab/>
      </w:r>
      <w:r w:rsidR="00323A11" w:rsidRPr="00495A24">
        <w:rPr>
          <w:rFonts w:ascii="Times New Roman" w:eastAsia="Times New Roman" w:hAnsi="Times New Roman" w:cs="Times New Roman"/>
          <w:sz w:val="20"/>
          <w:szCs w:val="28"/>
        </w:rPr>
        <w:tab/>
        <w:t xml:space="preserve">    </w:t>
      </w:r>
      <w:proofErr w:type="gramStart"/>
      <w:r w:rsidR="00323A11" w:rsidRPr="00495A24">
        <w:rPr>
          <w:rFonts w:ascii="Times New Roman" w:eastAsia="Times New Roman" w:hAnsi="Times New Roman" w:cs="Times New Roman"/>
          <w:sz w:val="20"/>
          <w:szCs w:val="28"/>
        </w:rPr>
        <w:t xml:space="preserve">   (</w:t>
      </w:r>
      <w:proofErr w:type="gramEnd"/>
      <w:r w:rsidR="00323A11" w:rsidRPr="00495A24">
        <w:rPr>
          <w:rFonts w:ascii="Times New Roman" w:eastAsia="Times New Roman" w:hAnsi="Times New Roman" w:cs="Times New Roman"/>
          <w:sz w:val="20"/>
          <w:szCs w:val="28"/>
        </w:rPr>
        <w:t>подпись)</w:t>
      </w:r>
      <w:r w:rsidR="00323A11" w:rsidRPr="00495A24">
        <w:rPr>
          <w:rFonts w:ascii="Times New Roman" w:eastAsia="Times New Roman" w:hAnsi="Times New Roman" w:cs="Times New Roman"/>
          <w:sz w:val="20"/>
          <w:szCs w:val="28"/>
        </w:rPr>
        <w:tab/>
      </w:r>
      <w:r w:rsidR="00323A11" w:rsidRPr="00495A24">
        <w:rPr>
          <w:rFonts w:ascii="Times New Roman" w:eastAsia="Times New Roman" w:hAnsi="Times New Roman" w:cs="Times New Roman"/>
          <w:sz w:val="20"/>
          <w:szCs w:val="28"/>
        </w:rPr>
        <w:tab/>
      </w:r>
      <w:r w:rsidR="00323A11" w:rsidRPr="00495A24">
        <w:rPr>
          <w:rFonts w:ascii="Times New Roman" w:eastAsia="Times New Roman" w:hAnsi="Times New Roman" w:cs="Times New Roman"/>
          <w:sz w:val="20"/>
          <w:szCs w:val="28"/>
        </w:rPr>
        <w:tab/>
        <w:t xml:space="preserve">      (фамилия, имя, отчество </w:t>
      </w:r>
    </w:p>
    <w:p w:rsidR="00323A11" w:rsidRDefault="00323A11" w:rsidP="00323A11">
      <w:pPr>
        <w:widowControl w:val="0"/>
        <w:ind w:left="7080" w:firstLine="708"/>
        <w:rPr>
          <w:rFonts w:ascii="Times New Roman" w:eastAsia="Times New Roman" w:hAnsi="Times New Roman" w:cs="Times New Roman"/>
          <w:sz w:val="20"/>
          <w:szCs w:val="28"/>
        </w:rPr>
      </w:pPr>
      <w:r w:rsidRPr="00495A24">
        <w:rPr>
          <w:rFonts w:ascii="Times New Roman" w:eastAsia="Times New Roman" w:hAnsi="Times New Roman" w:cs="Times New Roman"/>
          <w:sz w:val="20"/>
          <w:szCs w:val="28"/>
        </w:rPr>
        <w:t>(при наличии)</w:t>
      </w:r>
      <w:r w:rsidR="00495A24">
        <w:rPr>
          <w:rFonts w:ascii="Times New Roman" w:eastAsia="Times New Roman" w:hAnsi="Times New Roman" w:cs="Times New Roman"/>
          <w:sz w:val="20"/>
          <w:szCs w:val="28"/>
        </w:rPr>
        <w:t>)</w:t>
      </w:r>
    </w:p>
    <w:p w:rsidR="008D12E1" w:rsidRDefault="007A4820" w:rsidP="008D12E1">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Pr>
          <w:rFonts w:ascii="Times New Roman" w:eastAsia="Times New Roman" w:hAnsi="Times New Roman" w:cs="Times New Roman"/>
          <w:color w:val="000000"/>
          <w:sz w:val="28"/>
          <w:szCs w:val="28"/>
          <w:lang w:eastAsia="x-none"/>
        </w:rPr>
        <w:t xml:space="preserve">   </w:t>
      </w:r>
      <w:r w:rsidR="008D12E1">
        <w:rPr>
          <w:rFonts w:ascii="Times New Roman" w:eastAsia="Times New Roman" w:hAnsi="Times New Roman" w:cs="Times New Roman"/>
          <w:color w:val="000000"/>
          <w:sz w:val="28"/>
          <w:szCs w:val="28"/>
          <w:lang w:eastAsia="x-none"/>
        </w:rPr>
        <w:t>М.П.</w:t>
      </w:r>
    </w:p>
    <w:p w:rsidR="008D12E1" w:rsidRPr="008D12E1" w:rsidRDefault="008D12E1" w:rsidP="008D12E1">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Pr>
          <w:rFonts w:ascii="Times New Roman" w:eastAsia="Times New Roman" w:hAnsi="Times New Roman" w:cs="Times New Roman"/>
          <w:color w:val="000000"/>
          <w:sz w:val="28"/>
          <w:szCs w:val="28"/>
          <w:vertAlign w:val="superscript"/>
          <w:lang w:eastAsia="x-none"/>
        </w:rPr>
        <w:t>(при наличии)</w:t>
      </w:r>
    </w:p>
    <w:p w:rsidR="005000B2" w:rsidRDefault="005000B2" w:rsidP="00D837CD">
      <w:pPr>
        <w:widowControl w:val="0"/>
        <w:jc w:val="both"/>
        <w:rPr>
          <w:rFonts w:ascii="Times New Roman" w:eastAsia="Times New Roman" w:hAnsi="Times New Roman" w:cs="Times New Roman"/>
          <w:sz w:val="28"/>
          <w:szCs w:val="28"/>
        </w:rPr>
        <w:sectPr w:rsidR="005000B2" w:rsidSect="008D5A2C">
          <w:pgSz w:w="11906" w:h="16838"/>
          <w:pgMar w:top="1134" w:right="567" w:bottom="1134" w:left="1701" w:header="709" w:footer="709" w:gutter="0"/>
          <w:cols w:space="708"/>
          <w:titlePg/>
          <w:docGrid w:linePitch="360"/>
        </w:sectPr>
      </w:pPr>
    </w:p>
    <w:p w:rsidR="006735CB" w:rsidRPr="006735CB" w:rsidRDefault="006735CB" w:rsidP="005000B2">
      <w:pPr>
        <w:widowControl w:val="0"/>
        <w:ind w:firstLine="5387"/>
        <w:jc w:val="both"/>
        <w:rPr>
          <w:rFonts w:ascii="Times New Roman" w:hAnsi="Times New Roman" w:cs="Times New Roman"/>
          <w:sz w:val="28"/>
          <w:szCs w:val="28"/>
        </w:rPr>
      </w:pPr>
      <w:r w:rsidRPr="006735CB">
        <w:rPr>
          <w:rFonts w:ascii="Times New Roman" w:hAnsi="Times New Roman" w:cs="Times New Roman"/>
          <w:sz w:val="28"/>
          <w:szCs w:val="28"/>
        </w:rPr>
        <w:lastRenderedPageBreak/>
        <w:t>Приложение № 8</w:t>
      </w:r>
    </w:p>
    <w:p w:rsidR="006735CB" w:rsidRPr="006735CB" w:rsidRDefault="006735CB" w:rsidP="006735CB">
      <w:pPr>
        <w:widowControl w:val="0"/>
        <w:ind w:left="5400"/>
        <w:outlineLvl w:val="0"/>
        <w:rPr>
          <w:rFonts w:ascii="Times New Roman" w:hAnsi="Times New Roman" w:cs="Times New Roman"/>
          <w:bCs/>
          <w:sz w:val="28"/>
          <w:szCs w:val="28"/>
        </w:rPr>
      </w:pPr>
      <w:r w:rsidRPr="006735CB">
        <w:rPr>
          <w:rFonts w:ascii="Times New Roman" w:hAnsi="Times New Roman" w:cs="Times New Roman"/>
          <w:bCs/>
          <w:sz w:val="28"/>
          <w:szCs w:val="28"/>
        </w:rPr>
        <w:t>к административному</w:t>
      </w:r>
    </w:p>
    <w:p w:rsidR="006735CB" w:rsidRPr="006735CB" w:rsidRDefault="006735CB" w:rsidP="006735CB">
      <w:pPr>
        <w:widowControl w:val="0"/>
        <w:ind w:left="5400"/>
        <w:outlineLvl w:val="0"/>
        <w:rPr>
          <w:rFonts w:ascii="Times New Roman" w:hAnsi="Times New Roman" w:cs="Times New Roman"/>
          <w:bCs/>
          <w:sz w:val="28"/>
          <w:szCs w:val="28"/>
        </w:rPr>
      </w:pPr>
      <w:r w:rsidRPr="006735CB">
        <w:rPr>
          <w:rFonts w:ascii="Times New Roman" w:hAnsi="Times New Roman" w:cs="Times New Roman"/>
          <w:bCs/>
          <w:sz w:val="28"/>
          <w:szCs w:val="28"/>
        </w:rPr>
        <w:t>регламенту предоставления</w:t>
      </w:r>
    </w:p>
    <w:p w:rsidR="006735CB" w:rsidRPr="006735CB" w:rsidRDefault="006735CB" w:rsidP="006735CB">
      <w:pPr>
        <w:widowControl w:val="0"/>
        <w:ind w:left="5400"/>
        <w:outlineLvl w:val="0"/>
        <w:rPr>
          <w:rFonts w:ascii="Times New Roman" w:hAnsi="Times New Roman" w:cs="Times New Roman"/>
          <w:bCs/>
          <w:sz w:val="28"/>
          <w:szCs w:val="28"/>
        </w:rPr>
      </w:pPr>
      <w:r w:rsidRPr="006735CB">
        <w:rPr>
          <w:rFonts w:ascii="Times New Roman" w:hAnsi="Times New Roman" w:cs="Times New Roman"/>
          <w:bCs/>
          <w:sz w:val="28"/>
          <w:szCs w:val="28"/>
        </w:rPr>
        <w:t>муниципальной услуги</w:t>
      </w:r>
    </w:p>
    <w:p w:rsidR="006735CB" w:rsidRPr="006735CB" w:rsidRDefault="006735CB" w:rsidP="006735CB">
      <w:pPr>
        <w:widowControl w:val="0"/>
        <w:ind w:left="5400"/>
        <w:outlineLvl w:val="0"/>
        <w:rPr>
          <w:rFonts w:ascii="Times New Roman" w:hAnsi="Times New Roman" w:cs="Times New Roman"/>
          <w:bCs/>
          <w:sz w:val="28"/>
          <w:szCs w:val="28"/>
        </w:rPr>
      </w:pPr>
      <w:r w:rsidRPr="006735CB">
        <w:rPr>
          <w:rFonts w:ascii="Times New Roman" w:hAnsi="Times New Roman" w:cs="Times New Roman"/>
          <w:bCs/>
          <w:sz w:val="28"/>
          <w:szCs w:val="28"/>
        </w:rPr>
        <w:t xml:space="preserve">«Направление уведомления </w:t>
      </w:r>
    </w:p>
    <w:p w:rsidR="006735CB" w:rsidRPr="006735CB" w:rsidRDefault="006735CB" w:rsidP="006735CB">
      <w:pPr>
        <w:widowControl w:val="0"/>
        <w:ind w:left="5400"/>
        <w:outlineLvl w:val="0"/>
        <w:rPr>
          <w:rFonts w:ascii="Times New Roman" w:hAnsi="Times New Roman" w:cs="Times New Roman"/>
          <w:bCs/>
          <w:sz w:val="28"/>
          <w:szCs w:val="28"/>
        </w:rPr>
      </w:pPr>
      <w:r w:rsidRPr="006735CB">
        <w:rPr>
          <w:rFonts w:ascii="Times New Roman" w:hAnsi="Times New Roman" w:cs="Times New Roman"/>
          <w:bCs/>
          <w:sz w:val="28"/>
          <w:szCs w:val="28"/>
        </w:rPr>
        <w:t xml:space="preserve">о планируемых строительстве </w:t>
      </w:r>
    </w:p>
    <w:p w:rsidR="006735CB" w:rsidRPr="006735CB" w:rsidRDefault="006735CB" w:rsidP="006735CB">
      <w:pPr>
        <w:widowControl w:val="0"/>
        <w:ind w:left="5400"/>
        <w:outlineLvl w:val="0"/>
        <w:rPr>
          <w:rFonts w:ascii="Times New Roman" w:hAnsi="Times New Roman" w:cs="Times New Roman"/>
          <w:bCs/>
          <w:sz w:val="28"/>
          <w:szCs w:val="28"/>
        </w:rPr>
      </w:pPr>
      <w:r w:rsidRPr="006735CB">
        <w:rPr>
          <w:rFonts w:ascii="Times New Roman" w:hAnsi="Times New Roman" w:cs="Times New Roman"/>
          <w:bCs/>
          <w:sz w:val="28"/>
          <w:szCs w:val="28"/>
        </w:rPr>
        <w:t xml:space="preserve">или реконструкции объекта </w:t>
      </w:r>
    </w:p>
    <w:p w:rsidR="006735CB" w:rsidRPr="006735CB" w:rsidRDefault="006735CB" w:rsidP="006735CB">
      <w:pPr>
        <w:widowControl w:val="0"/>
        <w:ind w:left="5400"/>
        <w:outlineLvl w:val="0"/>
        <w:rPr>
          <w:rFonts w:ascii="Times New Roman" w:hAnsi="Times New Roman" w:cs="Times New Roman"/>
          <w:bCs/>
          <w:sz w:val="28"/>
          <w:szCs w:val="28"/>
        </w:rPr>
      </w:pPr>
      <w:r w:rsidRPr="006735CB">
        <w:rPr>
          <w:rFonts w:ascii="Times New Roman" w:hAnsi="Times New Roman" w:cs="Times New Roman"/>
          <w:bCs/>
          <w:sz w:val="28"/>
          <w:szCs w:val="28"/>
        </w:rPr>
        <w:t xml:space="preserve">индивидуального жилищного </w:t>
      </w:r>
    </w:p>
    <w:p w:rsidR="006735CB" w:rsidRPr="00C12AC6" w:rsidRDefault="006735CB" w:rsidP="00C12AC6">
      <w:pPr>
        <w:widowControl w:val="0"/>
        <w:ind w:left="5400"/>
        <w:outlineLvl w:val="0"/>
        <w:rPr>
          <w:rFonts w:ascii="Times New Roman" w:hAnsi="Times New Roman" w:cs="Times New Roman"/>
          <w:bCs/>
          <w:sz w:val="28"/>
          <w:szCs w:val="28"/>
        </w:rPr>
      </w:pPr>
      <w:r w:rsidRPr="006735CB">
        <w:rPr>
          <w:rFonts w:ascii="Times New Roman" w:hAnsi="Times New Roman" w:cs="Times New Roman"/>
          <w:bCs/>
          <w:sz w:val="28"/>
          <w:szCs w:val="28"/>
        </w:rPr>
        <w:t>строительства или садового дома</w:t>
      </w:r>
      <w:r w:rsidRPr="006735CB">
        <w:rPr>
          <w:rFonts w:ascii="Times New Roman" w:hAnsi="Times New Roman" w:cs="Times New Roman"/>
          <w:sz w:val="28"/>
          <w:szCs w:val="28"/>
        </w:rPr>
        <w:t>»</w:t>
      </w:r>
    </w:p>
    <w:p w:rsidR="007A4820" w:rsidRPr="006735CB" w:rsidRDefault="007A4820" w:rsidP="007A4820">
      <w:pPr>
        <w:widowControl w:val="0"/>
        <w:jc w:val="both"/>
        <w:rPr>
          <w:rFonts w:ascii="Times New Roman" w:hAnsi="Times New Roman" w:cs="Times New Roman"/>
          <w:sz w:val="28"/>
          <w:szCs w:val="28"/>
        </w:rPr>
      </w:pPr>
    </w:p>
    <w:p w:rsidR="006735CB" w:rsidRPr="006735CB" w:rsidRDefault="006735CB" w:rsidP="003E2E9E">
      <w:pPr>
        <w:pStyle w:val="40"/>
        <w:shd w:val="clear" w:color="auto" w:fill="auto"/>
        <w:spacing w:before="0" w:after="0" w:line="240" w:lineRule="auto"/>
        <w:ind w:right="40"/>
        <w:rPr>
          <w:sz w:val="28"/>
          <w:szCs w:val="28"/>
        </w:rPr>
      </w:pPr>
      <w:r w:rsidRPr="006735CB">
        <w:rPr>
          <w:sz w:val="28"/>
          <w:szCs w:val="28"/>
        </w:rPr>
        <w:t>З А Я В Л Е Н И Е</w:t>
      </w:r>
    </w:p>
    <w:p w:rsidR="006735CB" w:rsidRPr="006735CB" w:rsidRDefault="006735CB" w:rsidP="003E2E9E">
      <w:pPr>
        <w:pStyle w:val="40"/>
        <w:shd w:val="clear" w:color="auto" w:fill="auto"/>
        <w:spacing w:before="0" w:after="0" w:line="240" w:lineRule="auto"/>
        <w:ind w:right="40"/>
        <w:rPr>
          <w:sz w:val="28"/>
          <w:szCs w:val="28"/>
        </w:rPr>
      </w:pPr>
      <w:r w:rsidRPr="006735CB">
        <w:rPr>
          <w:sz w:val="28"/>
          <w:szCs w:val="28"/>
        </w:rPr>
        <w:t xml:space="preserve">об исправлении допущенных опечаток и ошибок </w:t>
      </w:r>
    </w:p>
    <w:p w:rsidR="006735CB" w:rsidRDefault="006735CB" w:rsidP="003E2E9E">
      <w:pPr>
        <w:pStyle w:val="40"/>
        <w:shd w:val="clear" w:color="auto" w:fill="auto"/>
        <w:spacing w:before="0" w:after="0" w:line="240" w:lineRule="auto"/>
        <w:ind w:right="40"/>
        <w:rPr>
          <w:sz w:val="28"/>
          <w:szCs w:val="28"/>
        </w:rPr>
      </w:pPr>
      <w:r w:rsidRPr="006735CB">
        <w:rPr>
          <w:sz w:val="28"/>
          <w:szCs w:val="28"/>
        </w:rPr>
        <w:t xml:space="preserve">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w:t>
      </w:r>
    </w:p>
    <w:p w:rsidR="006735CB" w:rsidRPr="006735CB" w:rsidRDefault="006735CB" w:rsidP="003E2E9E">
      <w:pPr>
        <w:pStyle w:val="40"/>
        <w:shd w:val="clear" w:color="auto" w:fill="auto"/>
        <w:spacing w:before="0" w:after="0" w:line="240" w:lineRule="auto"/>
        <w:ind w:right="40"/>
        <w:rPr>
          <w:sz w:val="28"/>
          <w:szCs w:val="28"/>
        </w:rPr>
      </w:pPr>
      <w:r w:rsidRPr="006735CB">
        <w:rPr>
          <w:sz w:val="28"/>
          <w:szCs w:val="28"/>
        </w:rPr>
        <w:t>строительства или садового дома на земельном участке</w:t>
      </w:r>
    </w:p>
    <w:p w:rsidR="006735CB" w:rsidRPr="006735CB" w:rsidRDefault="006735CB" w:rsidP="003E2E9E">
      <w:pPr>
        <w:pStyle w:val="40"/>
        <w:shd w:val="clear" w:color="auto" w:fill="auto"/>
        <w:spacing w:before="0" w:after="0" w:line="240" w:lineRule="auto"/>
        <w:ind w:right="40"/>
        <w:rPr>
          <w:sz w:val="28"/>
          <w:szCs w:val="28"/>
        </w:rPr>
      </w:pPr>
      <w:r w:rsidRPr="006735CB">
        <w:rPr>
          <w:sz w:val="28"/>
          <w:szCs w:val="28"/>
        </w:rPr>
        <w:t>(далее - уведомление)</w:t>
      </w:r>
    </w:p>
    <w:p w:rsidR="00C12AC6" w:rsidRDefault="006735CB" w:rsidP="006735CB">
      <w:pPr>
        <w:widowControl w:val="0"/>
        <w:rPr>
          <w:rFonts w:ascii="Times New Roman" w:eastAsia="Times New Roman" w:hAnsi="Times New Roman" w:cs="Times New Roman"/>
          <w:sz w:val="28"/>
          <w:szCs w:val="28"/>
        </w:rPr>
      </w:pPr>
      <w:r w:rsidRPr="006735CB">
        <w:rPr>
          <w:rFonts w:ascii="Times New Roman" w:eastAsia="Times New Roman" w:hAnsi="Times New Roman" w:cs="Times New Roman"/>
          <w:sz w:val="28"/>
          <w:szCs w:val="28"/>
        </w:rPr>
        <w:tab/>
      </w:r>
      <w:r w:rsidR="007A4820">
        <w:rPr>
          <w:rFonts w:ascii="Times New Roman" w:eastAsia="Times New Roman" w:hAnsi="Times New Roman" w:cs="Times New Roman"/>
          <w:sz w:val="28"/>
          <w:szCs w:val="28"/>
        </w:rPr>
        <w:tab/>
      </w:r>
      <w:r w:rsidR="007A4820">
        <w:rPr>
          <w:rFonts w:ascii="Times New Roman" w:eastAsia="Times New Roman" w:hAnsi="Times New Roman" w:cs="Times New Roman"/>
          <w:sz w:val="28"/>
          <w:szCs w:val="28"/>
        </w:rPr>
        <w:tab/>
      </w:r>
    </w:p>
    <w:p w:rsidR="006735CB" w:rsidRPr="006735CB" w:rsidRDefault="006735CB" w:rsidP="003E2E9E">
      <w:pPr>
        <w:widowControl w:val="0"/>
        <w:ind w:left="637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«____»_________20__г.</w:t>
      </w:r>
      <w:r w:rsidRPr="006735CB">
        <w:rPr>
          <w:rFonts w:ascii="Times New Roman" w:eastAsia="Times New Roman" w:hAnsi="Times New Roman" w:cs="Times New Roman"/>
          <w:sz w:val="28"/>
          <w:szCs w:val="28"/>
        </w:rPr>
        <w:tab/>
      </w:r>
      <w:r w:rsidRPr="006735CB">
        <w:rPr>
          <w:rFonts w:ascii="Times New Roman" w:eastAsia="Times New Roman" w:hAnsi="Times New Roman" w:cs="Times New Roman"/>
          <w:sz w:val="28"/>
          <w:szCs w:val="28"/>
        </w:rPr>
        <w:tab/>
      </w:r>
    </w:p>
    <w:p w:rsidR="006735CB" w:rsidRPr="003E2E9E" w:rsidRDefault="003E2E9E" w:rsidP="003E2E9E">
      <w:pPr>
        <w:widowControl w:val="0"/>
        <w:jc w:val="center"/>
        <w:rPr>
          <w:rFonts w:ascii="Times New Roman" w:eastAsia="Times New Roman" w:hAnsi="Times New Roman" w:cs="Times New Roman"/>
          <w:sz w:val="28"/>
          <w:szCs w:val="28"/>
          <w:u w:val="single"/>
        </w:rPr>
      </w:pPr>
      <w:r w:rsidRPr="003E2E9E">
        <w:rPr>
          <w:rFonts w:ascii="Times New Roman" w:eastAsia="Times New Roman" w:hAnsi="Times New Roman" w:cs="Times New Roman"/>
          <w:sz w:val="28"/>
          <w:szCs w:val="28"/>
          <w:highlight w:val="yellow"/>
          <w:u w:val="single"/>
        </w:rPr>
        <w:t>Администрация муниципального образования Тимашевский район</w:t>
      </w:r>
    </w:p>
    <w:p w:rsidR="003E2E9E" w:rsidRDefault="003E2E9E" w:rsidP="003E2E9E">
      <w:pPr>
        <w:pStyle w:val="80"/>
        <w:shd w:val="clear" w:color="auto" w:fill="auto"/>
        <w:spacing w:line="240" w:lineRule="auto"/>
        <w:jc w:val="both"/>
        <w:rPr>
          <w:sz w:val="28"/>
          <w:szCs w:val="28"/>
        </w:rPr>
      </w:pPr>
    </w:p>
    <w:p w:rsidR="006735CB" w:rsidRPr="006735CB" w:rsidRDefault="006735CB" w:rsidP="003E2E9E">
      <w:pPr>
        <w:pStyle w:val="80"/>
        <w:shd w:val="clear" w:color="auto" w:fill="auto"/>
        <w:spacing w:line="240" w:lineRule="auto"/>
        <w:jc w:val="both"/>
        <w:rPr>
          <w:sz w:val="28"/>
          <w:szCs w:val="28"/>
        </w:rPr>
      </w:pPr>
      <w:r w:rsidRPr="006735CB">
        <w:rPr>
          <w:sz w:val="28"/>
          <w:szCs w:val="28"/>
        </w:rPr>
        <w:t>Прошу исправить допущенную опечатку/ошибку в уведомлении.</w:t>
      </w:r>
    </w:p>
    <w:p w:rsidR="006735CB" w:rsidRPr="006735CB" w:rsidRDefault="006735CB" w:rsidP="006735CB">
      <w:pPr>
        <w:pStyle w:val="80"/>
        <w:shd w:val="clear" w:color="auto" w:fill="auto"/>
        <w:spacing w:line="240" w:lineRule="auto"/>
        <w:ind w:right="40"/>
        <w:jc w:val="center"/>
        <w:rPr>
          <w:sz w:val="28"/>
          <w:szCs w:val="28"/>
        </w:rPr>
      </w:pPr>
      <w:r w:rsidRPr="006735CB">
        <w:rPr>
          <w:sz w:val="28"/>
          <w:szCs w:val="28"/>
        </w:rPr>
        <w:t>1. Сведения о застройщике</w:t>
      </w:r>
    </w:p>
    <w:p w:rsidR="006735CB" w:rsidRPr="006735CB" w:rsidRDefault="006735CB" w:rsidP="006735CB">
      <w:pPr>
        <w:pStyle w:val="80"/>
        <w:shd w:val="clear" w:color="auto" w:fill="auto"/>
        <w:spacing w:line="240" w:lineRule="auto"/>
        <w:ind w:right="40"/>
        <w:jc w:val="center"/>
        <w:rPr>
          <w:sz w:val="28"/>
          <w:szCs w:val="28"/>
        </w:rPr>
      </w:pPr>
    </w:p>
    <w:tbl>
      <w:tblPr>
        <w:tblStyle w:val="ad"/>
        <w:tblW w:w="0" w:type="auto"/>
        <w:tblLook w:val="04A0" w:firstRow="1" w:lastRow="0" w:firstColumn="1" w:lastColumn="0" w:noHBand="0" w:noVBand="1"/>
      </w:tblPr>
      <w:tblGrid>
        <w:gridCol w:w="776"/>
        <w:gridCol w:w="5315"/>
        <w:gridCol w:w="3537"/>
      </w:tblGrid>
      <w:tr w:rsidR="006735CB" w:rsidRPr="006735CB" w:rsidTr="003E2E9E">
        <w:tc>
          <w:tcPr>
            <w:tcW w:w="776" w:type="dxa"/>
          </w:tcPr>
          <w:p w:rsidR="006735CB" w:rsidRPr="006735CB" w:rsidRDefault="006735CB" w:rsidP="001F3999">
            <w:pPr>
              <w:widowControl w:val="0"/>
              <w:jc w:val="center"/>
              <w:rPr>
                <w:rFonts w:ascii="Times New Roman" w:eastAsia="Times New Roman" w:hAnsi="Times New Roman" w:cs="Times New Roman"/>
                <w:sz w:val="28"/>
                <w:szCs w:val="28"/>
              </w:rPr>
            </w:pPr>
            <w:r w:rsidRPr="006735CB">
              <w:rPr>
                <w:rFonts w:ascii="Times New Roman" w:eastAsia="Times New Roman" w:hAnsi="Times New Roman" w:cs="Times New Roman"/>
                <w:sz w:val="28"/>
                <w:szCs w:val="28"/>
              </w:rPr>
              <w:t>1.1</w:t>
            </w:r>
          </w:p>
        </w:tc>
        <w:tc>
          <w:tcPr>
            <w:tcW w:w="5315" w:type="dxa"/>
          </w:tcPr>
          <w:p w:rsidR="006735CB" w:rsidRPr="006735CB" w:rsidRDefault="006735CB" w:rsidP="006735CB">
            <w:pPr>
              <w:widowControl w:val="0"/>
              <w:rPr>
                <w:rFonts w:ascii="Times New Roman" w:eastAsia="Times New Roman" w:hAnsi="Times New Roman" w:cs="Times New Roman"/>
                <w:sz w:val="28"/>
                <w:szCs w:val="28"/>
              </w:rPr>
            </w:pPr>
            <w:r w:rsidRPr="006735CB">
              <w:rPr>
                <w:rFonts w:ascii="Times New Roman" w:eastAsia="Times New Roman" w:hAnsi="Times New Roman" w:cs="Times New Roman"/>
                <w:sz w:val="28"/>
                <w:szCs w:val="28"/>
              </w:rPr>
              <w:t>Сведения о физическом лице, в случае если застройщиком является физическое лицо:</w:t>
            </w:r>
          </w:p>
        </w:tc>
        <w:tc>
          <w:tcPr>
            <w:tcW w:w="3537" w:type="dxa"/>
          </w:tcPr>
          <w:p w:rsidR="006735CB" w:rsidRPr="006735CB" w:rsidRDefault="006735CB" w:rsidP="001F3999">
            <w:pPr>
              <w:widowControl w:val="0"/>
              <w:jc w:val="both"/>
              <w:rPr>
                <w:rFonts w:ascii="Times New Roman" w:eastAsia="Times New Roman" w:hAnsi="Times New Roman" w:cs="Times New Roman"/>
                <w:sz w:val="28"/>
                <w:szCs w:val="28"/>
              </w:rPr>
            </w:pPr>
          </w:p>
        </w:tc>
      </w:tr>
      <w:tr w:rsidR="006735CB" w:rsidRPr="006735CB" w:rsidTr="003E2E9E">
        <w:tc>
          <w:tcPr>
            <w:tcW w:w="776" w:type="dxa"/>
          </w:tcPr>
          <w:p w:rsidR="006735CB" w:rsidRPr="006735CB" w:rsidRDefault="006735CB" w:rsidP="001F3999">
            <w:pPr>
              <w:widowControl w:val="0"/>
              <w:jc w:val="center"/>
              <w:rPr>
                <w:rFonts w:ascii="Times New Roman" w:eastAsia="Times New Roman" w:hAnsi="Times New Roman" w:cs="Times New Roman"/>
                <w:sz w:val="28"/>
                <w:szCs w:val="28"/>
              </w:rPr>
            </w:pPr>
            <w:r w:rsidRPr="006735CB">
              <w:rPr>
                <w:rFonts w:ascii="Times New Roman" w:eastAsia="Times New Roman" w:hAnsi="Times New Roman" w:cs="Times New Roman"/>
                <w:sz w:val="28"/>
                <w:szCs w:val="28"/>
              </w:rPr>
              <w:t>1.1.1</w:t>
            </w:r>
          </w:p>
        </w:tc>
        <w:tc>
          <w:tcPr>
            <w:tcW w:w="5315" w:type="dxa"/>
          </w:tcPr>
          <w:p w:rsidR="006735CB" w:rsidRDefault="006735CB" w:rsidP="006735CB">
            <w:pPr>
              <w:widowControl w:val="0"/>
              <w:rPr>
                <w:rFonts w:ascii="Times New Roman" w:eastAsia="Times New Roman" w:hAnsi="Times New Roman" w:cs="Times New Roman"/>
                <w:sz w:val="28"/>
                <w:szCs w:val="28"/>
                <w:lang w:bidi="ru-RU"/>
              </w:rPr>
            </w:pPr>
            <w:r w:rsidRPr="006735CB">
              <w:rPr>
                <w:rFonts w:ascii="Times New Roman" w:eastAsia="Times New Roman" w:hAnsi="Times New Roman" w:cs="Times New Roman"/>
                <w:sz w:val="28"/>
                <w:szCs w:val="28"/>
                <w:lang w:bidi="ru-RU"/>
              </w:rPr>
              <w:t xml:space="preserve">Фамилия, имя, отчество </w:t>
            </w:r>
          </w:p>
          <w:p w:rsidR="006735CB" w:rsidRPr="006735CB" w:rsidRDefault="006735CB" w:rsidP="006735CB">
            <w:pPr>
              <w:widowControl w:val="0"/>
              <w:rPr>
                <w:rFonts w:ascii="Times New Roman" w:eastAsia="Times New Roman" w:hAnsi="Times New Roman" w:cs="Times New Roman"/>
                <w:sz w:val="28"/>
                <w:szCs w:val="28"/>
                <w:lang w:bidi="ru-RU"/>
              </w:rPr>
            </w:pPr>
            <w:r w:rsidRPr="006735CB">
              <w:rPr>
                <w:rFonts w:ascii="Times New Roman" w:eastAsia="Times New Roman" w:hAnsi="Times New Roman" w:cs="Times New Roman"/>
                <w:sz w:val="28"/>
                <w:szCs w:val="28"/>
                <w:lang w:bidi="ru-RU"/>
              </w:rPr>
              <w:t>(при наличии)</w:t>
            </w:r>
          </w:p>
        </w:tc>
        <w:tc>
          <w:tcPr>
            <w:tcW w:w="3537" w:type="dxa"/>
          </w:tcPr>
          <w:p w:rsidR="006735CB" w:rsidRPr="006735CB" w:rsidRDefault="006735CB" w:rsidP="001F3999">
            <w:pPr>
              <w:widowControl w:val="0"/>
              <w:jc w:val="both"/>
              <w:rPr>
                <w:rFonts w:ascii="Times New Roman" w:eastAsia="Times New Roman" w:hAnsi="Times New Roman" w:cs="Times New Roman"/>
                <w:sz w:val="28"/>
                <w:szCs w:val="28"/>
              </w:rPr>
            </w:pPr>
          </w:p>
        </w:tc>
      </w:tr>
      <w:tr w:rsidR="006735CB" w:rsidRPr="006735CB" w:rsidTr="003E2E9E">
        <w:tc>
          <w:tcPr>
            <w:tcW w:w="776" w:type="dxa"/>
          </w:tcPr>
          <w:p w:rsidR="006735CB" w:rsidRPr="006735CB" w:rsidRDefault="006735CB" w:rsidP="001F3999">
            <w:pPr>
              <w:widowControl w:val="0"/>
              <w:jc w:val="center"/>
              <w:rPr>
                <w:rFonts w:ascii="Times New Roman" w:eastAsia="Times New Roman" w:hAnsi="Times New Roman" w:cs="Times New Roman"/>
                <w:sz w:val="28"/>
                <w:szCs w:val="28"/>
              </w:rPr>
            </w:pPr>
            <w:r w:rsidRPr="006735CB">
              <w:rPr>
                <w:rFonts w:ascii="Times New Roman" w:eastAsia="Times New Roman" w:hAnsi="Times New Roman" w:cs="Times New Roman"/>
                <w:sz w:val="28"/>
                <w:szCs w:val="28"/>
              </w:rPr>
              <w:t>1.1.2</w:t>
            </w:r>
          </w:p>
        </w:tc>
        <w:tc>
          <w:tcPr>
            <w:tcW w:w="5315" w:type="dxa"/>
          </w:tcPr>
          <w:p w:rsidR="006735CB" w:rsidRPr="006735CB" w:rsidRDefault="006735CB" w:rsidP="006735CB">
            <w:pPr>
              <w:widowControl w:val="0"/>
              <w:rPr>
                <w:rFonts w:ascii="Times New Roman" w:eastAsia="Times New Roman" w:hAnsi="Times New Roman" w:cs="Times New Roman"/>
                <w:sz w:val="28"/>
                <w:szCs w:val="28"/>
              </w:rPr>
            </w:pPr>
            <w:r w:rsidRPr="006735CB">
              <w:rPr>
                <w:rFonts w:ascii="Times New Roman" w:eastAsia="Times New Roman" w:hAnsi="Times New Roman" w:cs="Times New Roman"/>
                <w:sz w:val="28"/>
                <w:szCs w:val="28"/>
              </w:rPr>
              <w:t>Реквизиты документа, удостоверяющего личность (не указываются в случае, если</w:t>
            </w:r>
            <w:r>
              <w:rPr>
                <w:rFonts w:ascii="Times New Roman" w:eastAsia="Times New Roman" w:hAnsi="Times New Roman" w:cs="Times New Roman"/>
                <w:sz w:val="28"/>
                <w:szCs w:val="28"/>
              </w:rPr>
              <w:t xml:space="preserve"> </w:t>
            </w:r>
            <w:r w:rsidRPr="006735CB">
              <w:rPr>
                <w:rFonts w:ascii="Times New Roman" w:eastAsia="Times New Roman" w:hAnsi="Times New Roman" w:cs="Times New Roman"/>
                <w:sz w:val="28"/>
                <w:szCs w:val="28"/>
              </w:rPr>
              <w:t xml:space="preserve">застройщик является индивидуальным </w:t>
            </w:r>
            <w:r>
              <w:rPr>
                <w:rFonts w:ascii="Times New Roman" w:eastAsia="Times New Roman" w:hAnsi="Times New Roman" w:cs="Times New Roman"/>
                <w:sz w:val="28"/>
                <w:szCs w:val="28"/>
              </w:rPr>
              <w:t xml:space="preserve">          </w:t>
            </w:r>
            <w:r w:rsidRPr="006735CB">
              <w:rPr>
                <w:rFonts w:ascii="Times New Roman" w:eastAsia="Times New Roman" w:hAnsi="Times New Roman" w:cs="Times New Roman"/>
                <w:sz w:val="28"/>
                <w:szCs w:val="28"/>
              </w:rPr>
              <w:t>предпринимателем)</w:t>
            </w:r>
          </w:p>
        </w:tc>
        <w:tc>
          <w:tcPr>
            <w:tcW w:w="3537" w:type="dxa"/>
          </w:tcPr>
          <w:p w:rsidR="006735CB" w:rsidRPr="006735CB" w:rsidRDefault="006735CB" w:rsidP="001F3999">
            <w:pPr>
              <w:widowControl w:val="0"/>
              <w:jc w:val="both"/>
              <w:rPr>
                <w:rFonts w:ascii="Times New Roman" w:eastAsia="Times New Roman" w:hAnsi="Times New Roman" w:cs="Times New Roman"/>
                <w:sz w:val="28"/>
                <w:szCs w:val="28"/>
              </w:rPr>
            </w:pPr>
          </w:p>
        </w:tc>
      </w:tr>
      <w:tr w:rsidR="006735CB" w:rsidRPr="006735CB" w:rsidTr="003E2E9E">
        <w:tc>
          <w:tcPr>
            <w:tcW w:w="776" w:type="dxa"/>
          </w:tcPr>
          <w:p w:rsidR="006735CB" w:rsidRPr="006735CB" w:rsidRDefault="006735CB" w:rsidP="001F3999">
            <w:pPr>
              <w:widowControl w:val="0"/>
              <w:jc w:val="center"/>
              <w:rPr>
                <w:rFonts w:ascii="Times New Roman" w:eastAsia="Times New Roman" w:hAnsi="Times New Roman" w:cs="Times New Roman"/>
                <w:sz w:val="28"/>
                <w:szCs w:val="28"/>
              </w:rPr>
            </w:pPr>
            <w:r w:rsidRPr="006735CB">
              <w:rPr>
                <w:rFonts w:ascii="Times New Roman" w:eastAsia="Times New Roman" w:hAnsi="Times New Roman" w:cs="Times New Roman"/>
                <w:sz w:val="28"/>
                <w:szCs w:val="28"/>
              </w:rPr>
              <w:t>1.1.3</w:t>
            </w:r>
          </w:p>
        </w:tc>
        <w:tc>
          <w:tcPr>
            <w:tcW w:w="5315" w:type="dxa"/>
          </w:tcPr>
          <w:p w:rsidR="006735CB" w:rsidRPr="006735CB" w:rsidRDefault="006735CB" w:rsidP="006735CB">
            <w:pPr>
              <w:widowControl w:val="0"/>
              <w:rPr>
                <w:rFonts w:ascii="Times New Roman" w:eastAsia="Times New Roman" w:hAnsi="Times New Roman" w:cs="Times New Roman"/>
                <w:sz w:val="28"/>
                <w:szCs w:val="28"/>
              </w:rPr>
            </w:pPr>
            <w:r w:rsidRPr="006735CB">
              <w:rPr>
                <w:rFonts w:ascii="Times New Roman" w:eastAsia="Times New Roman" w:hAnsi="Times New Roman" w:cs="Times New Roman"/>
                <w:sz w:val="28"/>
                <w:szCs w:val="28"/>
              </w:rPr>
              <w:t xml:space="preserve">Основной государственный </w:t>
            </w:r>
          </w:p>
          <w:p w:rsidR="006735CB" w:rsidRPr="006735CB" w:rsidRDefault="006735CB" w:rsidP="003E2E9E">
            <w:pPr>
              <w:widowControl w:val="0"/>
              <w:rPr>
                <w:rFonts w:ascii="Times New Roman" w:eastAsia="Times New Roman" w:hAnsi="Times New Roman" w:cs="Times New Roman"/>
                <w:sz w:val="28"/>
                <w:szCs w:val="28"/>
              </w:rPr>
            </w:pPr>
            <w:r w:rsidRPr="006735CB">
              <w:rPr>
                <w:rFonts w:ascii="Times New Roman" w:eastAsia="Times New Roman" w:hAnsi="Times New Roman" w:cs="Times New Roman"/>
                <w:sz w:val="28"/>
                <w:szCs w:val="28"/>
              </w:rPr>
              <w:t>регистрационный номер индивидуального</w:t>
            </w:r>
            <w:r>
              <w:rPr>
                <w:rFonts w:ascii="Times New Roman" w:eastAsia="Times New Roman" w:hAnsi="Times New Roman" w:cs="Times New Roman"/>
                <w:sz w:val="28"/>
                <w:szCs w:val="28"/>
              </w:rPr>
              <w:t xml:space="preserve"> </w:t>
            </w:r>
            <w:r w:rsidRPr="006735CB">
              <w:rPr>
                <w:rFonts w:ascii="Times New Roman" w:eastAsia="Times New Roman" w:hAnsi="Times New Roman" w:cs="Times New Roman"/>
                <w:sz w:val="28"/>
                <w:szCs w:val="28"/>
              </w:rPr>
              <w:t>предпринимателя</w:t>
            </w:r>
            <w:r w:rsidR="003E2E9E">
              <w:rPr>
                <w:rFonts w:ascii="Times New Roman" w:eastAsia="Times New Roman" w:hAnsi="Times New Roman" w:cs="Times New Roman"/>
                <w:sz w:val="28"/>
                <w:szCs w:val="28"/>
              </w:rPr>
              <w:t xml:space="preserve"> </w:t>
            </w:r>
            <w:r w:rsidRPr="006735CB">
              <w:rPr>
                <w:rFonts w:ascii="Times New Roman" w:eastAsia="Times New Roman" w:hAnsi="Times New Roman" w:cs="Times New Roman"/>
                <w:sz w:val="28"/>
                <w:szCs w:val="28"/>
              </w:rPr>
              <w:t>(в случае если застройщик является индивидуальным предпринимателем)</w:t>
            </w:r>
          </w:p>
        </w:tc>
        <w:tc>
          <w:tcPr>
            <w:tcW w:w="3537" w:type="dxa"/>
          </w:tcPr>
          <w:p w:rsidR="006735CB" w:rsidRPr="006735CB" w:rsidRDefault="006735CB" w:rsidP="001F3999">
            <w:pPr>
              <w:widowControl w:val="0"/>
              <w:jc w:val="both"/>
              <w:rPr>
                <w:rFonts w:ascii="Times New Roman" w:eastAsia="Times New Roman" w:hAnsi="Times New Roman" w:cs="Times New Roman"/>
                <w:sz w:val="28"/>
                <w:szCs w:val="28"/>
              </w:rPr>
            </w:pPr>
          </w:p>
        </w:tc>
      </w:tr>
      <w:tr w:rsidR="006735CB" w:rsidRPr="006735CB" w:rsidTr="003E2E9E">
        <w:tc>
          <w:tcPr>
            <w:tcW w:w="776" w:type="dxa"/>
          </w:tcPr>
          <w:p w:rsidR="006735CB" w:rsidRPr="006735CB" w:rsidRDefault="006735CB" w:rsidP="001F3999">
            <w:pPr>
              <w:widowControl w:val="0"/>
              <w:jc w:val="center"/>
              <w:rPr>
                <w:rFonts w:ascii="Times New Roman" w:eastAsia="Times New Roman" w:hAnsi="Times New Roman" w:cs="Times New Roman"/>
                <w:sz w:val="28"/>
                <w:szCs w:val="28"/>
              </w:rPr>
            </w:pPr>
            <w:r w:rsidRPr="006735CB">
              <w:rPr>
                <w:rFonts w:ascii="Times New Roman" w:eastAsia="Times New Roman" w:hAnsi="Times New Roman" w:cs="Times New Roman"/>
                <w:sz w:val="28"/>
                <w:szCs w:val="28"/>
              </w:rPr>
              <w:t>1.2</w:t>
            </w:r>
          </w:p>
        </w:tc>
        <w:tc>
          <w:tcPr>
            <w:tcW w:w="5315" w:type="dxa"/>
          </w:tcPr>
          <w:p w:rsidR="006735CB" w:rsidRPr="006735CB" w:rsidRDefault="006735CB" w:rsidP="006735CB">
            <w:pPr>
              <w:widowControl w:val="0"/>
              <w:rPr>
                <w:rFonts w:ascii="Times New Roman" w:eastAsia="Times New Roman" w:hAnsi="Times New Roman" w:cs="Times New Roman"/>
                <w:sz w:val="28"/>
                <w:szCs w:val="28"/>
              </w:rPr>
            </w:pPr>
            <w:r w:rsidRPr="006735CB">
              <w:rPr>
                <w:rFonts w:ascii="Times New Roman" w:eastAsia="Times New Roman" w:hAnsi="Times New Roman" w:cs="Times New Roman"/>
                <w:sz w:val="28"/>
                <w:szCs w:val="28"/>
              </w:rPr>
              <w:t xml:space="preserve">Сведения о юридическом лице </w:t>
            </w:r>
          </w:p>
          <w:p w:rsidR="006735CB" w:rsidRPr="006735CB" w:rsidRDefault="006735CB" w:rsidP="006735CB">
            <w:pPr>
              <w:widowControl w:val="0"/>
              <w:rPr>
                <w:rFonts w:ascii="Times New Roman" w:eastAsia="Times New Roman" w:hAnsi="Times New Roman" w:cs="Times New Roman"/>
                <w:sz w:val="28"/>
                <w:szCs w:val="28"/>
              </w:rPr>
            </w:pPr>
            <w:r w:rsidRPr="006735CB">
              <w:rPr>
                <w:rFonts w:ascii="Times New Roman" w:eastAsia="Times New Roman" w:hAnsi="Times New Roman" w:cs="Times New Roman"/>
                <w:sz w:val="28"/>
                <w:szCs w:val="28"/>
              </w:rPr>
              <w:t xml:space="preserve">(в случае если застройщиком </w:t>
            </w:r>
          </w:p>
          <w:p w:rsidR="006735CB" w:rsidRPr="006735CB" w:rsidRDefault="006735CB" w:rsidP="006735CB">
            <w:pPr>
              <w:widowControl w:val="0"/>
              <w:rPr>
                <w:rFonts w:ascii="Times New Roman" w:eastAsia="Times New Roman" w:hAnsi="Times New Roman" w:cs="Times New Roman"/>
                <w:sz w:val="28"/>
                <w:szCs w:val="28"/>
              </w:rPr>
            </w:pPr>
            <w:r w:rsidRPr="006735CB">
              <w:rPr>
                <w:rFonts w:ascii="Times New Roman" w:eastAsia="Times New Roman" w:hAnsi="Times New Roman" w:cs="Times New Roman"/>
                <w:sz w:val="28"/>
                <w:szCs w:val="28"/>
              </w:rPr>
              <w:t>является</w:t>
            </w:r>
            <w:r w:rsidRPr="006735CB">
              <w:rPr>
                <w:sz w:val="28"/>
                <w:szCs w:val="28"/>
              </w:rPr>
              <w:t xml:space="preserve"> </w:t>
            </w:r>
            <w:r w:rsidRPr="006735CB">
              <w:rPr>
                <w:rFonts w:ascii="Times New Roman" w:eastAsia="Times New Roman" w:hAnsi="Times New Roman" w:cs="Times New Roman"/>
                <w:sz w:val="28"/>
                <w:szCs w:val="28"/>
              </w:rPr>
              <w:t>юридическое лицо):</w:t>
            </w:r>
          </w:p>
        </w:tc>
        <w:tc>
          <w:tcPr>
            <w:tcW w:w="3537" w:type="dxa"/>
          </w:tcPr>
          <w:p w:rsidR="006735CB" w:rsidRPr="006735CB" w:rsidRDefault="006735CB" w:rsidP="001F3999">
            <w:pPr>
              <w:widowControl w:val="0"/>
              <w:jc w:val="both"/>
              <w:rPr>
                <w:rFonts w:ascii="Times New Roman" w:eastAsia="Times New Roman" w:hAnsi="Times New Roman" w:cs="Times New Roman"/>
                <w:sz w:val="28"/>
                <w:szCs w:val="28"/>
              </w:rPr>
            </w:pPr>
          </w:p>
        </w:tc>
      </w:tr>
      <w:tr w:rsidR="006735CB" w:rsidRPr="006735CB" w:rsidTr="003E2E9E">
        <w:tc>
          <w:tcPr>
            <w:tcW w:w="776" w:type="dxa"/>
          </w:tcPr>
          <w:p w:rsidR="006735CB" w:rsidRPr="006735CB" w:rsidRDefault="006735CB" w:rsidP="001F3999">
            <w:pPr>
              <w:widowControl w:val="0"/>
              <w:jc w:val="center"/>
              <w:rPr>
                <w:rFonts w:ascii="Times New Roman" w:eastAsia="Times New Roman" w:hAnsi="Times New Roman" w:cs="Times New Roman"/>
                <w:sz w:val="28"/>
                <w:szCs w:val="28"/>
              </w:rPr>
            </w:pPr>
            <w:r w:rsidRPr="006735CB">
              <w:rPr>
                <w:rFonts w:ascii="Times New Roman" w:eastAsia="Times New Roman" w:hAnsi="Times New Roman" w:cs="Times New Roman"/>
                <w:sz w:val="28"/>
                <w:szCs w:val="28"/>
              </w:rPr>
              <w:t>1.2.1</w:t>
            </w:r>
          </w:p>
        </w:tc>
        <w:tc>
          <w:tcPr>
            <w:tcW w:w="5315" w:type="dxa"/>
          </w:tcPr>
          <w:p w:rsidR="006735CB" w:rsidRPr="006735CB" w:rsidRDefault="006735CB" w:rsidP="006735CB">
            <w:pPr>
              <w:widowControl w:val="0"/>
              <w:rPr>
                <w:rFonts w:ascii="Times New Roman" w:eastAsia="Times New Roman" w:hAnsi="Times New Roman" w:cs="Times New Roman"/>
                <w:sz w:val="28"/>
                <w:szCs w:val="28"/>
              </w:rPr>
            </w:pPr>
            <w:r w:rsidRPr="006735CB">
              <w:rPr>
                <w:rFonts w:ascii="Times New Roman" w:eastAsia="Times New Roman" w:hAnsi="Times New Roman" w:cs="Times New Roman"/>
                <w:sz w:val="28"/>
                <w:szCs w:val="28"/>
              </w:rPr>
              <w:t>Полное наименование</w:t>
            </w:r>
          </w:p>
        </w:tc>
        <w:tc>
          <w:tcPr>
            <w:tcW w:w="3537" w:type="dxa"/>
          </w:tcPr>
          <w:p w:rsidR="006735CB" w:rsidRPr="006735CB" w:rsidRDefault="006735CB" w:rsidP="001F3999">
            <w:pPr>
              <w:widowControl w:val="0"/>
              <w:jc w:val="both"/>
              <w:rPr>
                <w:rFonts w:ascii="Times New Roman" w:eastAsia="Times New Roman" w:hAnsi="Times New Roman" w:cs="Times New Roman"/>
                <w:sz w:val="28"/>
                <w:szCs w:val="28"/>
              </w:rPr>
            </w:pPr>
          </w:p>
        </w:tc>
      </w:tr>
      <w:tr w:rsidR="006735CB" w:rsidRPr="006735CB" w:rsidTr="003E2E9E">
        <w:tc>
          <w:tcPr>
            <w:tcW w:w="776" w:type="dxa"/>
          </w:tcPr>
          <w:p w:rsidR="006735CB" w:rsidRPr="006735CB" w:rsidRDefault="006735CB" w:rsidP="001F3999">
            <w:pPr>
              <w:widowControl w:val="0"/>
              <w:jc w:val="center"/>
              <w:rPr>
                <w:rFonts w:ascii="Times New Roman" w:eastAsia="Times New Roman" w:hAnsi="Times New Roman" w:cs="Times New Roman"/>
                <w:sz w:val="28"/>
                <w:szCs w:val="28"/>
              </w:rPr>
            </w:pPr>
            <w:r w:rsidRPr="006735CB">
              <w:rPr>
                <w:rFonts w:ascii="Times New Roman" w:eastAsia="Times New Roman" w:hAnsi="Times New Roman" w:cs="Times New Roman"/>
                <w:sz w:val="28"/>
                <w:szCs w:val="28"/>
              </w:rPr>
              <w:lastRenderedPageBreak/>
              <w:t>1.2.2</w:t>
            </w:r>
          </w:p>
        </w:tc>
        <w:tc>
          <w:tcPr>
            <w:tcW w:w="5315" w:type="dxa"/>
          </w:tcPr>
          <w:p w:rsidR="006735CB" w:rsidRPr="006735CB" w:rsidRDefault="006735CB" w:rsidP="006735CB">
            <w:pPr>
              <w:widowControl w:val="0"/>
              <w:rPr>
                <w:rFonts w:ascii="Times New Roman" w:eastAsia="Times New Roman" w:hAnsi="Times New Roman" w:cs="Times New Roman"/>
                <w:sz w:val="28"/>
                <w:szCs w:val="28"/>
              </w:rPr>
            </w:pPr>
            <w:r w:rsidRPr="006735CB">
              <w:rPr>
                <w:rFonts w:ascii="Times New Roman" w:eastAsia="Times New Roman" w:hAnsi="Times New Roman" w:cs="Times New Roman"/>
                <w:sz w:val="28"/>
                <w:szCs w:val="28"/>
              </w:rPr>
              <w:t xml:space="preserve">Основной государственный </w:t>
            </w:r>
          </w:p>
          <w:p w:rsidR="006735CB" w:rsidRPr="006735CB" w:rsidRDefault="006735CB" w:rsidP="006735CB">
            <w:pPr>
              <w:widowControl w:val="0"/>
              <w:rPr>
                <w:rFonts w:ascii="Times New Roman" w:eastAsia="Times New Roman" w:hAnsi="Times New Roman" w:cs="Times New Roman"/>
                <w:sz w:val="28"/>
                <w:szCs w:val="28"/>
              </w:rPr>
            </w:pPr>
            <w:r w:rsidRPr="006735CB">
              <w:rPr>
                <w:rFonts w:ascii="Times New Roman" w:eastAsia="Times New Roman" w:hAnsi="Times New Roman" w:cs="Times New Roman"/>
                <w:sz w:val="28"/>
                <w:szCs w:val="28"/>
              </w:rPr>
              <w:t>регистрационный номер</w:t>
            </w:r>
          </w:p>
        </w:tc>
        <w:tc>
          <w:tcPr>
            <w:tcW w:w="3537" w:type="dxa"/>
          </w:tcPr>
          <w:p w:rsidR="006735CB" w:rsidRPr="006735CB" w:rsidRDefault="006735CB" w:rsidP="001F3999">
            <w:pPr>
              <w:widowControl w:val="0"/>
              <w:jc w:val="both"/>
              <w:rPr>
                <w:rFonts w:ascii="Times New Roman" w:eastAsia="Times New Roman" w:hAnsi="Times New Roman" w:cs="Times New Roman"/>
                <w:sz w:val="28"/>
                <w:szCs w:val="28"/>
              </w:rPr>
            </w:pPr>
          </w:p>
        </w:tc>
      </w:tr>
      <w:tr w:rsidR="006735CB" w:rsidRPr="006735CB" w:rsidTr="003E2E9E">
        <w:tc>
          <w:tcPr>
            <w:tcW w:w="776" w:type="dxa"/>
          </w:tcPr>
          <w:p w:rsidR="006735CB" w:rsidRPr="006735CB" w:rsidRDefault="006735CB" w:rsidP="003E2E9E">
            <w:pPr>
              <w:widowControl w:val="0"/>
              <w:jc w:val="center"/>
              <w:rPr>
                <w:rFonts w:ascii="Times New Roman" w:eastAsia="Times New Roman" w:hAnsi="Times New Roman" w:cs="Times New Roman"/>
                <w:sz w:val="28"/>
                <w:szCs w:val="28"/>
              </w:rPr>
            </w:pPr>
            <w:r w:rsidRPr="006735CB">
              <w:rPr>
                <w:rFonts w:ascii="Times New Roman" w:eastAsia="Times New Roman" w:hAnsi="Times New Roman" w:cs="Times New Roman"/>
                <w:sz w:val="28"/>
                <w:szCs w:val="28"/>
              </w:rPr>
              <w:t>1.2.3</w:t>
            </w:r>
          </w:p>
          <w:p w:rsidR="006735CB" w:rsidRPr="006735CB" w:rsidRDefault="006735CB" w:rsidP="003E2E9E">
            <w:pPr>
              <w:widowControl w:val="0"/>
              <w:rPr>
                <w:rFonts w:ascii="Times New Roman" w:eastAsia="Times New Roman" w:hAnsi="Times New Roman" w:cs="Times New Roman"/>
                <w:sz w:val="28"/>
                <w:szCs w:val="28"/>
              </w:rPr>
            </w:pPr>
          </w:p>
        </w:tc>
        <w:tc>
          <w:tcPr>
            <w:tcW w:w="5315" w:type="dxa"/>
          </w:tcPr>
          <w:p w:rsidR="006735CB" w:rsidRPr="006735CB" w:rsidRDefault="006735CB" w:rsidP="003E2E9E">
            <w:pPr>
              <w:widowControl w:val="0"/>
              <w:rPr>
                <w:rFonts w:ascii="Times New Roman" w:eastAsia="Times New Roman" w:hAnsi="Times New Roman" w:cs="Times New Roman"/>
                <w:sz w:val="28"/>
                <w:szCs w:val="28"/>
              </w:rPr>
            </w:pPr>
            <w:r w:rsidRPr="006735CB">
              <w:rPr>
                <w:rFonts w:ascii="Times New Roman" w:eastAsia="Times New Roman" w:hAnsi="Times New Roman" w:cs="Times New Roman"/>
                <w:sz w:val="28"/>
                <w:szCs w:val="28"/>
              </w:rPr>
              <w:t>Идентификационный номер</w:t>
            </w:r>
          </w:p>
          <w:p w:rsidR="006735CB" w:rsidRPr="006735CB" w:rsidRDefault="006735CB" w:rsidP="003E2E9E">
            <w:pPr>
              <w:widowControl w:val="0"/>
              <w:rPr>
                <w:rFonts w:ascii="Times New Roman" w:eastAsia="Times New Roman" w:hAnsi="Times New Roman" w:cs="Times New Roman"/>
                <w:sz w:val="28"/>
                <w:szCs w:val="28"/>
              </w:rPr>
            </w:pPr>
            <w:r w:rsidRPr="006735CB">
              <w:rPr>
                <w:rFonts w:ascii="Times New Roman" w:eastAsia="Times New Roman" w:hAnsi="Times New Roman" w:cs="Times New Roman"/>
                <w:sz w:val="28"/>
                <w:szCs w:val="28"/>
              </w:rPr>
              <w:t>налогоплательщика – юридического лица (не указывается в случае, если застройщиком является иностранное юридическое лицо)</w:t>
            </w:r>
          </w:p>
        </w:tc>
        <w:tc>
          <w:tcPr>
            <w:tcW w:w="3537" w:type="dxa"/>
          </w:tcPr>
          <w:p w:rsidR="006735CB" w:rsidRPr="006735CB" w:rsidRDefault="006735CB" w:rsidP="003E2E9E">
            <w:pPr>
              <w:widowControl w:val="0"/>
              <w:jc w:val="both"/>
              <w:rPr>
                <w:rFonts w:ascii="Times New Roman" w:eastAsia="Times New Roman" w:hAnsi="Times New Roman" w:cs="Times New Roman"/>
                <w:sz w:val="28"/>
                <w:szCs w:val="28"/>
              </w:rPr>
            </w:pPr>
          </w:p>
        </w:tc>
      </w:tr>
    </w:tbl>
    <w:p w:rsidR="006735CB" w:rsidRPr="006735CB" w:rsidRDefault="006735CB" w:rsidP="003E2E9E">
      <w:pPr>
        <w:widowControl w:val="0"/>
        <w:jc w:val="both"/>
        <w:rPr>
          <w:rFonts w:ascii="Times New Roman" w:eastAsia="Times New Roman" w:hAnsi="Times New Roman" w:cs="Times New Roman"/>
          <w:sz w:val="28"/>
          <w:szCs w:val="28"/>
        </w:rPr>
      </w:pPr>
    </w:p>
    <w:p w:rsidR="006735CB" w:rsidRPr="006735CB" w:rsidRDefault="006735CB" w:rsidP="003E2E9E">
      <w:pPr>
        <w:widowControl w:val="0"/>
        <w:jc w:val="center"/>
        <w:rPr>
          <w:rFonts w:ascii="Times New Roman" w:eastAsia="Times New Roman" w:hAnsi="Times New Roman" w:cs="Times New Roman"/>
          <w:sz w:val="28"/>
          <w:szCs w:val="28"/>
        </w:rPr>
      </w:pPr>
      <w:r w:rsidRPr="006735CB">
        <w:rPr>
          <w:rFonts w:ascii="Times New Roman" w:eastAsia="Times New Roman" w:hAnsi="Times New Roman" w:cs="Times New Roman"/>
          <w:sz w:val="28"/>
          <w:szCs w:val="28"/>
        </w:rPr>
        <w:t>2. Сведения о выданном уведомлении, содержащем опечатку/ошибку</w:t>
      </w:r>
    </w:p>
    <w:p w:rsidR="006735CB" w:rsidRPr="006735CB" w:rsidRDefault="006735CB" w:rsidP="003E2E9E">
      <w:pPr>
        <w:widowControl w:val="0"/>
        <w:jc w:val="center"/>
        <w:rPr>
          <w:rFonts w:ascii="Times New Roman" w:eastAsia="Times New Roman" w:hAnsi="Times New Roman" w:cs="Times New Roman"/>
          <w:sz w:val="28"/>
          <w:szCs w:val="28"/>
        </w:rPr>
      </w:pPr>
    </w:p>
    <w:tbl>
      <w:tblPr>
        <w:tblStyle w:val="ad"/>
        <w:tblW w:w="0" w:type="auto"/>
        <w:tblLook w:val="04A0" w:firstRow="1" w:lastRow="0" w:firstColumn="1" w:lastColumn="0" w:noHBand="0" w:noVBand="1"/>
      </w:tblPr>
      <w:tblGrid>
        <w:gridCol w:w="704"/>
        <w:gridCol w:w="4110"/>
        <w:gridCol w:w="2407"/>
        <w:gridCol w:w="2407"/>
      </w:tblGrid>
      <w:tr w:rsidR="006735CB" w:rsidRPr="006735CB" w:rsidTr="001F3999">
        <w:tc>
          <w:tcPr>
            <w:tcW w:w="704" w:type="dxa"/>
          </w:tcPr>
          <w:p w:rsidR="006735CB" w:rsidRPr="006735CB" w:rsidRDefault="006735CB" w:rsidP="003E2E9E">
            <w:pPr>
              <w:widowControl w:val="0"/>
              <w:jc w:val="center"/>
              <w:rPr>
                <w:rFonts w:ascii="Times New Roman" w:eastAsia="Times New Roman" w:hAnsi="Times New Roman" w:cs="Times New Roman"/>
                <w:sz w:val="28"/>
                <w:szCs w:val="28"/>
              </w:rPr>
            </w:pPr>
            <w:r w:rsidRPr="006735CB">
              <w:rPr>
                <w:rFonts w:ascii="Times New Roman" w:eastAsia="Times New Roman" w:hAnsi="Times New Roman" w:cs="Times New Roman"/>
                <w:sz w:val="28"/>
                <w:szCs w:val="28"/>
              </w:rPr>
              <w:t>№</w:t>
            </w:r>
          </w:p>
        </w:tc>
        <w:tc>
          <w:tcPr>
            <w:tcW w:w="4110" w:type="dxa"/>
          </w:tcPr>
          <w:p w:rsidR="006735CB" w:rsidRPr="006735CB" w:rsidRDefault="006735CB" w:rsidP="003E2E9E">
            <w:pPr>
              <w:widowControl w:val="0"/>
              <w:jc w:val="center"/>
              <w:rPr>
                <w:rFonts w:ascii="Times New Roman" w:eastAsia="Times New Roman" w:hAnsi="Times New Roman" w:cs="Times New Roman"/>
                <w:sz w:val="28"/>
                <w:szCs w:val="28"/>
              </w:rPr>
            </w:pPr>
            <w:r w:rsidRPr="006735CB">
              <w:rPr>
                <w:rFonts w:ascii="Times New Roman" w:eastAsia="Times New Roman" w:hAnsi="Times New Roman" w:cs="Times New Roman"/>
                <w:sz w:val="28"/>
                <w:szCs w:val="28"/>
              </w:rPr>
              <w:t>Орган, выдавший</w:t>
            </w:r>
          </w:p>
          <w:p w:rsidR="006735CB" w:rsidRPr="006735CB" w:rsidRDefault="006735CB" w:rsidP="003E2E9E">
            <w:pPr>
              <w:widowControl w:val="0"/>
              <w:jc w:val="center"/>
              <w:rPr>
                <w:rFonts w:ascii="Times New Roman" w:eastAsia="Times New Roman" w:hAnsi="Times New Roman" w:cs="Times New Roman"/>
                <w:sz w:val="28"/>
                <w:szCs w:val="28"/>
              </w:rPr>
            </w:pPr>
            <w:r w:rsidRPr="006735CB">
              <w:rPr>
                <w:rFonts w:ascii="Times New Roman" w:eastAsia="Times New Roman" w:hAnsi="Times New Roman" w:cs="Times New Roman"/>
                <w:sz w:val="28"/>
                <w:szCs w:val="28"/>
              </w:rPr>
              <w:t>уведомление</w:t>
            </w:r>
          </w:p>
        </w:tc>
        <w:tc>
          <w:tcPr>
            <w:tcW w:w="2407" w:type="dxa"/>
          </w:tcPr>
          <w:p w:rsidR="006735CB" w:rsidRPr="006735CB" w:rsidRDefault="006735CB" w:rsidP="003E2E9E">
            <w:pPr>
              <w:widowControl w:val="0"/>
              <w:jc w:val="center"/>
              <w:rPr>
                <w:rFonts w:ascii="Times New Roman" w:eastAsia="Times New Roman" w:hAnsi="Times New Roman" w:cs="Times New Roman"/>
                <w:sz w:val="28"/>
                <w:szCs w:val="28"/>
              </w:rPr>
            </w:pPr>
            <w:r w:rsidRPr="006735CB">
              <w:rPr>
                <w:rFonts w:ascii="Times New Roman" w:eastAsia="Times New Roman" w:hAnsi="Times New Roman" w:cs="Times New Roman"/>
                <w:sz w:val="28"/>
                <w:szCs w:val="28"/>
              </w:rPr>
              <w:t xml:space="preserve">Номер </w:t>
            </w:r>
          </w:p>
          <w:p w:rsidR="006735CB" w:rsidRPr="006735CB" w:rsidRDefault="006735CB" w:rsidP="003E2E9E">
            <w:pPr>
              <w:widowControl w:val="0"/>
              <w:jc w:val="center"/>
              <w:rPr>
                <w:rFonts w:ascii="Times New Roman" w:eastAsia="Times New Roman" w:hAnsi="Times New Roman" w:cs="Times New Roman"/>
                <w:sz w:val="28"/>
                <w:szCs w:val="28"/>
              </w:rPr>
            </w:pPr>
            <w:r w:rsidRPr="006735CB">
              <w:rPr>
                <w:rFonts w:ascii="Times New Roman" w:eastAsia="Times New Roman" w:hAnsi="Times New Roman" w:cs="Times New Roman"/>
                <w:sz w:val="28"/>
                <w:szCs w:val="28"/>
              </w:rPr>
              <w:t>документа</w:t>
            </w:r>
          </w:p>
        </w:tc>
        <w:tc>
          <w:tcPr>
            <w:tcW w:w="2407" w:type="dxa"/>
          </w:tcPr>
          <w:p w:rsidR="006735CB" w:rsidRPr="006735CB" w:rsidRDefault="006735CB" w:rsidP="003E2E9E">
            <w:pPr>
              <w:widowControl w:val="0"/>
              <w:jc w:val="center"/>
              <w:rPr>
                <w:rFonts w:ascii="Times New Roman" w:eastAsia="Times New Roman" w:hAnsi="Times New Roman" w:cs="Times New Roman"/>
                <w:sz w:val="28"/>
                <w:szCs w:val="28"/>
              </w:rPr>
            </w:pPr>
            <w:r w:rsidRPr="006735CB">
              <w:rPr>
                <w:rFonts w:ascii="Times New Roman" w:eastAsia="Times New Roman" w:hAnsi="Times New Roman" w:cs="Times New Roman"/>
                <w:sz w:val="28"/>
                <w:szCs w:val="28"/>
              </w:rPr>
              <w:t>Дата</w:t>
            </w:r>
          </w:p>
          <w:p w:rsidR="006735CB" w:rsidRPr="006735CB" w:rsidRDefault="006735CB" w:rsidP="003E2E9E">
            <w:pPr>
              <w:widowControl w:val="0"/>
              <w:jc w:val="center"/>
              <w:rPr>
                <w:rFonts w:ascii="Times New Roman" w:eastAsia="Times New Roman" w:hAnsi="Times New Roman" w:cs="Times New Roman"/>
                <w:sz w:val="28"/>
                <w:szCs w:val="28"/>
              </w:rPr>
            </w:pPr>
            <w:r w:rsidRPr="006735CB">
              <w:rPr>
                <w:rFonts w:ascii="Times New Roman" w:eastAsia="Times New Roman" w:hAnsi="Times New Roman" w:cs="Times New Roman"/>
                <w:sz w:val="28"/>
                <w:szCs w:val="28"/>
              </w:rPr>
              <w:t>документа</w:t>
            </w:r>
          </w:p>
        </w:tc>
      </w:tr>
      <w:tr w:rsidR="006735CB" w:rsidRPr="006735CB" w:rsidTr="001F3999">
        <w:tc>
          <w:tcPr>
            <w:tcW w:w="704" w:type="dxa"/>
          </w:tcPr>
          <w:p w:rsidR="006735CB" w:rsidRPr="006735CB" w:rsidRDefault="006735CB" w:rsidP="003E2E9E">
            <w:pPr>
              <w:widowControl w:val="0"/>
              <w:jc w:val="center"/>
              <w:rPr>
                <w:rFonts w:ascii="Times New Roman" w:eastAsia="Times New Roman" w:hAnsi="Times New Roman" w:cs="Times New Roman"/>
                <w:sz w:val="28"/>
                <w:szCs w:val="28"/>
              </w:rPr>
            </w:pPr>
          </w:p>
        </w:tc>
        <w:tc>
          <w:tcPr>
            <w:tcW w:w="4110" w:type="dxa"/>
          </w:tcPr>
          <w:p w:rsidR="006735CB" w:rsidRPr="006735CB" w:rsidRDefault="006735CB" w:rsidP="003E2E9E">
            <w:pPr>
              <w:widowControl w:val="0"/>
              <w:jc w:val="center"/>
              <w:rPr>
                <w:rFonts w:ascii="Times New Roman" w:eastAsia="Times New Roman" w:hAnsi="Times New Roman" w:cs="Times New Roman"/>
                <w:sz w:val="28"/>
                <w:szCs w:val="28"/>
              </w:rPr>
            </w:pPr>
          </w:p>
        </w:tc>
        <w:tc>
          <w:tcPr>
            <w:tcW w:w="2407" w:type="dxa"/>
          </w:tcPr>
          <w:p w:rsidR="006735CB" w:rsidRPr="006735CB" w:rsidRDefault="006735CB" w:rsidP="003E2E9E">
            <w:pPr>
              <w:widowControl w:val="0"/>
              <w:jc w:val="center"/>
              <w:rPr>
                <w:rFonts w:ascii="Times New Roman" w:eastAsia="Times New Roman" w:hAnsi="Times New Roman" w:cs="Times New Roman"/>
                <w:sz w:val="28"/>
                <w:szCs w:val="28"/>
              </w:rPr>
            </w:pPr>
          </w:p>
        </w:tc>
        <w:tc>
          <w:tcPr>
            <w:tcW w:w="2407" w:type="dxa"/>
          </w:tcPr>
          <w:p w:rsidR="006735CB" w:rsidRPr="006735CB" w:rsidRDefault="006735CB" w:rsidP="003E2E9E">
            <w:pPr>
              <w:widowControl w:val="0"/>
              <w:jc w:val="center"/>
              <w:rPr>
                <w:rFonts w:ascii="Times New Roman" w:eastAsia="Times New Roman" w:hAnsi="Times New Roman" w:cs="Times New Roman"/>
                <w:sz w:val="28"/>
                <w:szCs w:val="28"/>
              </w:rPr>
            </w:pPr>
          </w:p>
        </w:tc>
      </w:tr>
    </w:tbl>
    <w:p w:rsidR="006735CB" w:rsidRPr="006735CB" w:rsidRDefault="006735CB" w:rsidP="003E2E9E">
      <w:pPr>
        <w:widowControl w:val="0"/>
        <w:jc w:val="center"/>
        <w:rPr>
          <w:rFonts w:ascii="Times New Roman" w:eastAsia="Times New Roman" w:hAnsi="Times New Roman" w:cs="Times New Roman"/>
          <w:sz w:val="28"/>
          <w:szCs w:val="28"/>
        </w:rPr>
      </w:pPr>
    </w:p>
    <w:p w:rsidR="006735CB" w:rsidRPr="006735CB" w:rsidRDefault="006735CB" w:rsidP="003E2E9E">
      <w:pPr>
        <w:widowControl w:val="0"/>
        <w:jc w:val="center"/>
        <w:rPr>
          <w:rFonts w:ascii="Times New Roman" w:eastAsia="Times New Roman" w:hAnsi="Times New Roman" w:cs="Times New Roman"/>
          <w:sz w:val="28"/>
          <w:szCs w:val="28"/>
        </w:rPr>
      </w:pPr>
      <w:r w:rsidRPr="006735CB">
        <w:rPr>
          <w:rFonts w:ascii="Times New Roman" w:eastAsia="Times New Roman" w:hAnsi="Times New Roman" w:cs="Times New Roman"/>
          <w:sz w:val="28"/>
          <w:szCs w:val="28"/>
        </w:rPr>
        <w:t>3. Обоснование для внесения исправлений в уведомление</w:t>
      </w:r>
    </w:p>
    <w:p w:rsidR="006735CB" w:rsidRPr="006735CB" w:rsidRDefault="006735CB" w:rsidP="003E2E9E">
      <w:pPr>
        <w:widowControl w:val="0"/>
        <w:jc w:val="center"/>
        <w:rPr>
          <w:rFonts w:ascii="Times New Roman" w:eastAsia="Times New Roman" w:hAnsi="Times New Roman" w:cs="Times New Roman"/>
          <w:sz w:val="28"/>
          <w:szCs w:val="28"/>
        </w:rPr>
      </w:pPr>
    </w:p>
    <w:tbl>
      <w:tblPr>
        <w:tblStyle w:val="ad"/>
        <w:tblW w:w="0" w:type="auto"/>
        <w:tblLook w:val="04A0" w:firstRow="1" w:lastRow="0" w:firstColumn="1" w:lastColumn="0" w:noHBand="0" w:noVBand="1"/>
      </w:tblPr>
      <w:tblGrid>
        <w:gridCol w:w="704"/>
        <w:gridCol w:w="2126"/>
        <w:gridCol w:w="3119"/>
        <w:gridCol w:w="3679"/>
      </w:tblGrid>
      <w:tr w:rsidR="006735CB" w:rsidRPr="006735CB" w:rsidTr="00C12AC6">
        <w:tc>
          <w:tcPr>
            <w:tcW w:w="704" w:type="dxa"/>
          </w:tcPr>
          <w:p w:rsidR="006735CB" w:rsidRPr="006735CB" w:rsidRDefault="006735CB" w:rsidP="003E2E9E">
            <w:pPr>
              <w:widowControl w:val="0"/>
              <w:jc w:val="center"/>
              <w:rPr>
                <w:rFonts w:ascii="Times New Roman" w:eastAsia="Times New Roman" w:hAnsi="Times New Roman" w:cs="Times New Roman"/>
                <w:sz w:val="28"/>
                <w:szCs w:val="28"/>
              </w:rPr>
            </w:pPr>
            <w:r w:rsidRPr="006735CB">
              <w:rPr>
                <w:rFonts w:ascii="Times New Roman" w:eastAsia="Times New Roman" w:hAnsi="Times New Roman" w:cs="Times New Roman"/>
                <w:sz w:val="28"/>
                <w:szCs w:val="28"/>
              </w:rPr>
              <w:t>№</w:t>
            </w:r>
          </w:p>
        </w:tc>
        <w:tc>
          <w:tcPr>
            <w:tcW w:w="2126" w:type="dxa"/>
          </w:tcPr>
          <w:p w:rsidR="00C12AC6" w:rsidRDefault="006735CB" w:rsidP="003E2E9E">
            <w:pPr>
              <w:widowControl w:val="0"/>
              <w:jc w:val="center"/>
              <w:rPr>
                <w:rFonts w:ascii="Times New Roman" w:eastAsia="Times New Roman" w:hAnsi="Times New Roman" w:cs="Times New Roman"/>
                <w:sz w:val="28"/>
                <w:szCs w:val="28"/>
              </w:rPr>
            </w:pPr>
            <w:r w:rsidRPr="006735CB">
              <w:rPr>
                <w:rFonts w:ascii="Times New Roman" w:eastAsia="Times New Roman" w:hAnsi="Times New Roman" w:cs="Times New Roman"/>
                <w:sz w:val="28"/>
                <w:szCs w:val="28"/>
              </w:rPr>
              <w:t xml:space="preserve">Данные </w:t>
            </w:r>
          </w:p>
          <w:p w:rsidR="006735CB" w:rsidRPr="006735CB" w:rsidRDefault="006735CB" w:rsidP="003E2E9E">
            <w:pPr>
              <w:widowControl w:val="0"/>
              <w:jc w:val="center"/>
              <w:rPr>
                <w:rFonts w:ascii="Times New Roman" w:eastAsia="Times New Roman" w:hAnsi="Times New Roman" w:cs="Times New Roman"/>
                <w:sz w:val="28"/>
                <w:szCs w:val="28"/>
              </w:rPr>
            </w:pPr>
            <w:r w:rsidRPr="006735CB">
              <w:rPr>
                <w:rFonts w:ascii="Times New Roman" w:eastAsia="Times New Roman" w:hAnsi="Times New Roman" w:cs="Times New Roman"/>
                <w:sz w:val="28"/>
                <w:szCs w:val="28"/>
              </w:rPr>
              <w:t>(сведения),</w:t>
            </w:r>
          </w:p>
          <w:p w:rsidR="006735CB" w:rsidRPr="006735CB" w:rsidRDefault="006735CB" w:rsidP="003E2E9E">
            <w:pPr>
              <w:widowControl w:val="0"/>
              <w:jc w:val="center"/>
              <w:rPr>
                <w:rFonts w:ascii="Times New Roman" w:eastAsia="Times New Roman" w:hAnsi="Times New Roman" w:cs="Times New Roman"/>
                <w:sz w:val="28"/>
                <w:szCs w:val="28"/>
              </w:rPr>
            </w:pPr>
            <w:r w:rsidRPr="006735CB">
              <w:rPr>
                <w:rFonts w:ascii="Times New Roman" w:eastAsia="Times New Roman" w:hAnsi="Times New Roman" w:cs="Times New Roman"/>
                <w:sz w:val="28"/>
                <w:szCs w:val="28"/>
              </w:rPr>
              <w:t xml:space="preserve">указанные </w:t>
            </w:r>
          </w:p>
          <w:p w:rsidR="006735CB" w:rsidRPr="006735CB" w:rsidRDefault="006735CB" w:rsidP="003E2E9E">
            <w:pPr>
              <w:widowControl w:val="0"/>
              <w:jc w:val="center"/>
              <w:rPr>
                <w:rFonts w:ascii="Times New Roman" w:eastAsia="Times New Roman" w:hAnsi="Times New Roman" w:cs="Times New Roman"/>
                <w:sz w:val="28"/>
                <w:szCs w:val="28"/>
              </w:rPr>
            </w:pPr>
            <w:r w:rsidRPr="006735CB">
              <w:rPr>
                <w:rFonts w:ascii="Times New Roman" w:eastAsia="Times New Roman" w:hAnsi="Times New Roman" w:cs="Times New Roman"/>
                <w:sz w:val="28"/>
                <w:szCs w:val="28"/>
              </w:rPr>
              <w:t>в уведомлении</w:t>
            </w:r>
          </w:p>
        </w:tc>
        <w:tc>
          <w:tcPr>
            <w:tcW w:w="3119" w:type="dxa"/>
          </w:tcPr>
          <w:p w:rsidR="006735CB" w:rsidRPr="006735CB" w:rsidRDefault="006735CB" w:rsidP="003E2E9E">
            <w:pPr>
              <w:widowControl w:val="0"/>
              <w:jc w:val="center"/>
              <w:rPr>
                <w:rFonts w:ascii="Times New Roman" w:eastAsia="Times New Roman" w:hAnsi="Times New Roman" w:cs="Times New Roman"/>
                <w:sz w:val="28"/>
                <w:szCs w:val="28"/>
              </w:rPr>
            </w:pPr>
            <w:r w:rsidRPr="006735CB">
              <w:rPr>
                <w:rFonts w:ascii="Times New Roman" w:eastAsia="Times New Roman" w:hAnsi="Times New Roman" w:cs="Times New Roman"/>
                <w:sz w:val="28"/>
                <w:szCs w:val="28"/>
              </w:rPr>
              <w:t>Данные (сведения),</w:t>
            </w:r>
          </w:p>
          <w:p w:rsidR="006735CB" w:rsidRPr="006735CB" w:rsidRDefault="006735CB" w:rsidP="003E2E9E">
            <w:pPr>
              <w:widowControl w:val="0"/>
              <w:jc w:val="center"/>
              <w:rPr>
                <w:rFonts w:ascii="Times New Roman" w:eastAsia="Times New Roman" w:hAnsi="Times New Roman" w:cs="Times New Roman"/>
                <w:sz w:val="28"/>
                <w:szCs w:val="28"/>
              </w:rPr>
            </w:pPr>
            <w:r w:rsidRPr="006735CB">
              <w:rPr>
                <w:rFonts w:ascii="Times New Roman" w:eastAsia="Times New Roman" w:hAnsi="Times New Roman" w:cs="Times New Roman"/>
                <w:sz w:val="28"/>
                <w:szCs w:val="28"/>
              </w:rPr>
              <w:t>которые необходимо</w:t>
            </w:r>
          </w:p>
          <w:p w:rsidR="006735CB" w:rsidRPr="006735CB" w:rsidRDefault="006735CB" w:rsidP="003E2E9E">
            <w:pPr>
              <w:widowControl w:val="0"/>
              <w:jc w:val="center"/>
              <w:rPr>
                <w:rFonts w:ascii="Times New Roman" w:eastAsia="Times New Roman" w:hAnsi="Times New Roman" w:cs="Times New Roman"/>
                <w:sz w:val="28"/>
                <w:szCs w:val="28"/>
              </w:rPr>
            </w:pPr>
            <w:r w:rsidRPr="006735CB">
              <w:rPr>
                <w:rFonts w:ascii="Times New Roman" w:eastAsia="Times New Roman" w:hAnsi="Times New Roman" w:cs="Times New Roman"/>
                <w:sz w:val="28"/>
                <w:szCs w:val="28"/>
              </w:rPr>
              <w:t>указать в уведомлении</w:t>
            </w:r>
          </w:p>
        </w:tc>
        <w:tc>
          <w:tcPr>
            <w:tcW w:w="3679" w:type="dxa"/>
          </w:tcPr>
          <w:p w:rsidR="006735CB" w:rsidRPr="006735CB" w:rsidRDefault="006735CB" w:rsidP="003E2E9E">
            <w:pPr>
              <w:widowControl w:val="0"/>
              <w:jc w:val="center"/>
              <w:rPr>
                <w:rFonts w:ascii="Times New Roman" w:eastAsia="Times New Roman" w:hAnsi="Times New Roman" w:cs="Times New Roman"/>
                <w:sz w:val="28"/>
                <w:szCs w:val="28"/>
              </w:rPr>
            </w:pPr>
            <w:r w:rsidRPr="006735CB">
              <w:rPr>
                <w:rFonts w:ascii="Times New Roman" w:eastAsia="Times New Roman" w:hAnsi="Times New Roman" w:cs="Times New Roman"/>
                <w:sz w:val="28"/>
                <w:szCs w:val="28"/>
              </w:rPr>
              <w:t xml:space="preserve">Обоснование с указанием </w:t>
            </w:r>
          </w:p>
          <w:p w:rsidR="00C12AC6" w:rsidRDefault="006735CB" w:rsidP="003E2E9E">
            <w:pPr>
              <w:widowControl w:val="0"/>
              <w:jc w:val="center"/>
              <w:rPr>
                <w:rFonts w:ascii="Times New Roman" w:eastAsia="Times New Roman" w:hAnsi="Times New Roman" w:cs="Times New Roman"/>
                <w:sz w:val="28"/>
                <w:szCs w:val="28"/>
              </w:rPr>
            </w:pPr>
            <w:r w:rsidRPr="006735CB">
              <w:rPr>
                <w:rFonts w:ascii="Times New Roman" w:eastAsia="Times New Roman" w:hAnsi="Times New Roman" w:cs="Times New Roman"/>
                <w:sz w:val="28"/>
                <w:szCs w:val="28"/>
              </w:rPr>
              <w:t>реквизита (-</w:t>
            </w:r>
            <w:proofErr w:type="spellStart"/>
            <w:r w:rsidRPr="006735CB">
              <w:rPr>
                <w:rFonts w:ascii="Times New Roman" w:eastAsia="Times New Roman" w:hAnsi="Times New Roman" w:cs="Times New Roman"/>
                <w:sz w:val="28"/>
                <w:szCs w:val="28"/>
              </w:rPr>
              <w:t>ов</w:t>
            </w:r>
            <w:proofErr w:type="spellEnd"/>
            <w:r w:rsidRPr="006735CB">
              <w:rPr>
                <w:rFonts w:ascii="Times New Roman" w:eastAsia="Times New Roman" w:hAnsi="Times New Roman" w:cs="Times New Roman"/>
                <w:sz w:val="28"/>
                <w:szCs w:val="28"/>
              </w:rPr>
              <w:t xml:space="preserve">) </w:t>
            </w:r>
          </w:p>
          <w:p w:rsidR="006735CB" w:rsidRPr="006735CB" w:rsidRDefault="006735CB" w:rsidP="003E2E9E">
            <w:pPr>
              <w:widowControl w:val="0"/>
              <w:jc w:val="center"/>
              <w:rPr>
                <w:rFonts w:ascii="Times New Roman" w:eastAsia="Times New Roman" w:hAnsi="Times New Roman" w:cs="Times New Roman"/>
                <w:sz w:val="28"/>
                <w:szCs w:val="28"/>
              </w:rPr>
            </w:pPr>
            <w:r w:rsidRPr="006735CB">
              <w:rPr>
                <w:rFonts w:ascii="Times New Roman" w:eastAsia="Times New Roman" w:hAnsi="Times New Roman" w:cs="Times New Roman"/>
                <w:sz w:val="28"/>
                <w:szCs w:val="28"/>
              </w:rPr>
              <w:t>документа (-</w:t>
            </w:r>
            <w:proofErr w:type="spellStart"/>
            <w:r w:rsidRPr="006735CB">
              <w:rPr>
                <w:rFonts w:ascii="Times New Roman" w:eastAsia="Times New Roman" w:hAnsi="Times New Roman" w:cs="Times New Roman"/>
                <w:sz w:val="28"/>
                <w:szCs w:val="28"/>
              </w:rPr>
              <w:t>ов</w:t>
            </w:r>
            <w:proofErr w:type="spellEnd"/>
            <w:r w:rsidRPr="006735CB">
              <w:rPr>
                <w:rFonts w:ascii="Times New Roman" w:eastAsia="Times New Roman" w:hAnsi="Times New Roman" w:cs="Times New Roman"/>
                <w:sz w:val="28"/>
                <w:szCs w:val="28"/>
              </w:rPr>
              <w:t xml:space="preserve">), </w:t>
            </w:r>
          </w:p>
          <w:p w:rsidR="006735CB" w:rsidRPr="006735CB" w:rsidRDefault="006735CB" w:rsidP="003E2E9E">
            <w:pPr>
              <w:widowControl w:val="0"/>
              <w:jc w:val="center"/>
              <w:rPr>
                <w:rFonts w:ascii="Times New Roman" w:eastAsia="Times New Roman" w:hAnsi="Times New Roman" w:cs="Times New Roman"/>
                <w:sz w:val="28"/>
                <w:szCs w:val="28"/>
              </w:rPr>
            </w:pPr>
            <w:r w:rsidRPr="006735CB">
              <w:rPr>
                <w:rFonts w:ascii="Times New Roman" w:eastAsia="Times New Roman" w:hAnsi="Times New Roman" w:cs="Times New Roman"/>
                <w:sz w:val="28"/>
                <w:szCs w:val="28"/>
              </w:rPr>
              <w:t xml:space="preserve">документации, на основании </w:t>
            </w:r>
          </w:p>
          <w:p w:rsidR="006735CB" w:rsidRPr="006735CB" w:rsidRDefault="006735CB" w:rsidP="003E2E9E">
            <w:pPr>
              <w:widowControl w:val="0"/>
              <w:jc w:val="center"/>
              <w:rPr>
                <w:rFonts w:ascii="Times New Roman" w:eastAsia="Times New Roman" w:hAnsi="Times New Roman" w:cs="Times New Roman"/>
                <w:sz w:val="28"/>
                <w:szCs w:val="28"/>
              </w:rPr>
            </w:pPr>
            <w:r w:rsidRPr="006735CB">
              <w:rPr>
                <w:rFonts w:ascii="Times New Roman" w:eastAsia="Times New Roman" w:hAnsi="Times New Roman" w:cs="Times New Roman"/>
                <w:sz w:val="28"/>
                <w:szCs w:val="28"/>
              </w:rPr>
              <w:t xml:space="preserve">которых принималось </w:t>
            </w:r>
          </w:p>
          <w:p w:rsidR="006735CB" w:rsidRPr="006735CB" w:rsidRDefault="006735CB" w:rsidP="003E2E9E">
            <w:pPr>
              <w:widowControl w:val="0"/>
              <w:jc w:val="center"/>
              <w:rPr>
                <w:rFonts w:ascii="Times New Roman" w:eastAsia="Times New Roman" w:hAnsi="Times New Roman" w:cs="Times New Roman"/>
                <w:sz w:val="28"/>
                <w:szCs w:val="28"/>
              </w:rPr>
            </w:pPr>
            <w:r w:rsidRPr="006735CB">
              <w:rPr>
                <w:rFonts w:ascii="Times New Roman" w:eastAsia="Times New Roman" w:hAnsi="Times New Roman" w:cs="Times New Roman"/>
                <w:sz w:val="28"/>
                <w:szCs w:val="28"/>
              </w:rPr>
              <w:t xml:space="preserve">решение о выдаче </w:t>
            </w:r>
          </w:p>
          <w:p w:rsidR="006735CB" w:rsidRPr="006735CB" w:rsidRDefault="006735CB" w:rsidP="003E2E9E">
            <w:pPr>
              <w:widowControl w:val="0"/>
              <w:jc w:val="center"/>
              <w:rPr>
                <w:rFonts w:ascii="Times New Roman" w:eastAsia="Times New Roman" w:hAnsi="Times New Roman" w:cs="Times New Roman"/>
                <w:sz w:val="28"/>
                <w:szCs w:val="28"/>
              </w:rPr>
            </w:pPr>
            <w:r w:rsidRPr="006735CB">
              <w:rPr>
                <w:rFonts w:ascii="Times New Roman" w:eastAsia="Times New Roman" w:hAnsi="Times New Roman" w:cs="Times New Roman"/>
                <w:sz w:val="28"/>
                <w:szCs w:val="28"/>
              </w:rPr>
              <w:t>уведомления</w:t>
            </w:r>
          </w:p>
        </w:tc>
      </w:tr>
      <w:tr w:rsidR="006735CB" w:rsidRPr="006735CB" w:rsidTr="00C12AC6">
        <w:tc>
          <w:tcPr>
            <w:tcW w:w="704" w:type="dxa"/>
          </w:tcPr>
          <w:p w:rsidR="006735CB" w:rsidRPr="006735CB" w:rsidRDefault="006735CB" w:rsidP="001F3999">
            <w:pPr>
              <w:widowControl w:val="0"/>
              <w:jc w:val="center"/>
              <w:rPr>
                <w:rFonts w:ascii="Times New Roman" w:eastAsia="Times New Roman" w:hAnsi="Times New Roman" w:cs="Times New Roman"/>
                <w:sz w:val="28"/>
                <w:szCs w:val="28"/>
              </w:rPr>
            </w:pPr>
          </w:p>
        </w:tc>
        <w:tc>
          <w:tcPr>
            <w:tcW w:w="2126" w:type="dxa"/>
          </w:tcPr>
          <w:p w:rsidR="006735CB" w:rsidRPr="006735CB" w:rsidRDefault="006735CB" w:rsidP="001F3999">
            <w:pPr>
              <w:widowControl w:val="0"/>
              <w:jc w:val="center"/>
              <w:rPr>
                <w:rFonts w:ascii="Times New Roman" w:eastAsia="Times New Roman" w:hAnsi="Times New Roman" w:cs="Times New Roman"/>
                <w:sz w:val="28"/>
                <w:szCs w:val="28"/>
              </w:rPr>
            </w:pPr>
          </w:p>
        </w:tc>
        <w:tc>
          <w:tcPr>
            <w:tcW w:w="3119" w:type="dxa"/>
          </w:tcPr>
          <w:p w:rsidR="006735CB" w:rsidRPr="006735CB" w:rsidRDefault="006735CB" w:rsidP="001F3999">
            <w:pPr>
              <w:widowControl w:val="0"/>
              <w:jc w:val="center"/>
              <w:rPr>
                <w:rFonts w:ascii="Times New Roman" w:eastAsia="Times New Roman" w:hAnsi="Times New Roman" w:cs="Times New Roman"/>
                <w:sz w:val="28"/>
                <w:szCs w:val="28"/>
              </w:rPr>
            </w:pPr>
          </w:p>
        </w:tc>
        <w:tc>
          <w:tcPr>
            <w:tcW w:w="3679" w:type="dxa"/>
          </w:tcPr>
          <w:p w:rsidR="006735CB" w:rsidRPr="006735CB" w:rsidRDefault="006735CB" w:rsidP="001F3999">
            <w:pPr>
              <w:widowControl w:val="0"/>
              <w:jc w:val="center"/>
              <w:rPr>
                <w:rFonts w:ascii="Times New Roman" w:eastAsia="Times New Roman" w:hAnsi="Times New Roman" w:cs="Times New Roman"/>
                <w:sz w:val="28"/>
                <w:szCs w:val="28"/>
              </w:rPr>
            </w:pPr>
          </w:p>
        </w:tc>
      </w:tr>
    </w:tbl>
    <w:p w:rsidR="006735CB" w:rsidRPr="006735CB" w:rsidRDefault="006735CB" w:rsidP="006735CB">
      <w:pPr>
        <w:widowControl w:val="0"/>
        <w:jc w:val="center"/>
        <w:rPr>
          <w:rFonts w:ascii="Times New Roman" w:eastAsia="Times New Roman" w:hAnsi="Times New Roman" w:cs="Times New Roman"/>
          <w:sz w:val="28"/>
          <w:szCs w:val="28"/>
        </w:rPr>
      </w:pPr>
    </w:p>
    <w:p w:rsidR="006735CB" w:rsidRDefault="006735CB" w:rsidP="006735CB">
      <w:pPr>
        <w:widowControl w:val="0"/>
        <w:jc w:val="both"/>
        <w:rPr>
          <w:rFonts w:ascii="Times New Roman" w:eastAsia="Times New Roman" w:hAnsi="Times New Roman" w:cs="Times New Roman"/>
          <w:sz w:val="28"/>
          <w:szCs w:val="28"/>
        </w:rPr>
      </w:pPr>
      <w:r w:rsidRPr="006735CB">
        <w:rPr>
          <w:rFonts w:ascii="Times New Roman" w:eastAsia="Times New Roman" w:hAnsi="Times New Roman" w:cs="Times New Roman"/>
          <w:sz w:val="28"/>
          <w:szCs w:val="28"/>
        </w:rPr>
        <w:t>Приложение: ____________________________________________________</w:t>
      </w:r>
      <w:r w:rsidR="00C12AC6">
        <w:rPr>
          <w:rFonts w:ascii="Times New Roman" w:eastAsia="Times New Roman" w:hAnsi="Times New Roman" w:cs="Times New Roman"/>
          <w:sz w:val="28"/>
          <w:szCs w:val="28"/>
        </w:rPr>
        <w:t>____</w:t>
      </w:r>
    </w:p>
    <w:p w:rsidR="00C12AC6" w:rsidRPr="006735CB" w:rsidRDefault="00C12AC6" w:rsidP="006735CB">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w:t>
      </w:r>
    </w:p>
    <w:p w:rsidR="006735CB" w:rsidRDefault="006735CB" w:rsidP="006735CB">
      <w:pPr>
        <w:widowControl w:val="0"/>
        <w:jc w:val="both"/>
        <w:rPr>
          <w:rFonts w:ascii="Times New Roman" w:eastAsia="Times New Roman" w:hAnsi="Times New Roman" w:cs="Times New Roman"/>
          <w:sz w:val="28"/>
          <w:szCs w:val="28"/>
        </w:rPr>
      </w:pPr>
      <w:r w:rsidRPr="006735CB">
        <w:rPr>
          <w:rFonts w:ascii="Times New Roman" w:eastAsia="Times New Roman" w:hAnsi="Times New Roman" w:cs="Times New Roman"/>
          <w:sz w:val="28"/>
          <w:szCs w:val="28"/>
        </w:rPr>
        <w:t>Номер телефона и адрес электронной почты для связи: _________</w:t>
      </w:r>
      <w:r w:rsidR="00C12AC6">
        <w:rPr>
          <w:rFonts w:ascii="Times New Roman" w:eastAsia="Times New Roman" w:hAnsi="Times New Roman" w:cs="Times New Roman"/>
          <w:sz w:val="28"/>
          <w:szCs w:val="28"/>
        </w:rPr>
        <w:t>____________</w:t>
      </w:r>
    </w:p>
    <w:p w:rsidR="006735CB" w:rsidRPr="006735CB" w:rsidRDefault="006735CB" w:rsidP="006735CB">
      <w:pPr>
        <w:widowControl w:val="0"/>
        <w:jc w:val="both"/>
        <w:rPr>
          <w:rFonts w:ascii="Times New Roman" w:eastAsia="Times New Roman" w:hAnsi="Times New Roman" w:cs="Times New Roman"/>
          <w:sz w:val="28"/>
          <w:szCs w:val="28"/>
          <w:u w:val="single"/>
        </w:rPr>
      </w:pPr>
      <w:r w:rsidRPr="006735CB">
        <w:rPr>
          <w:rFonts w:ascii="Times New Roman" w:eastAsia="Times New Roman" w:hAnsi="Times New Roman" w:cs="Times New Roman"/>
          <w:sz w:val="28"/>
          <w:szCs w:val="28"/>
          <w:u w:val="single"/>
        </w:rPr>
        <w:t>Результат рассмотрения настоящего заявления прошу:</w:t>
      </w:r>
    </w:p>
    <w:tbl>
      <w:tblPr>
        <w:tblStyle w:val="ad"/>
        <w:tblW w:w="0" w:type="auto"/>
        <w:tblLook w:val="04A0" w:firstRow="1" w:lastRow="0" w:firstColumn="1" w:lastColumn="0" w:noHBand="0" w:noVBand="1"/>
      </w:tblPr>
      <w:tblGrid>
        <w:gridCol w:w="6516"/>
        <w:gridCol w:w="3112"/>
      </w:tblGrid>
      <w:tr w:rsidR="006735CB" w:rsidRPr="006735CB" w:rsidTr="001F3999">
        <w:tc>
          <w:tcPr>
            <w:tcW w:w="6516" w:type="dxa"/>
          </w:tcPr>
          <w:p w:rsidR="006735CB" w:rsidRPr="006735CB" w:rsidRDefault="006735CB" w:rsidP="001F3999">
            <w:pPr>
              <w:widowControl w:val="0"/>
              <w:rPr>
                <w:rFonts w:ascii="Times New Roman" w:eastAsia="Times New Roman" w:hAnsi="Times New Roman" w:cs="Times New Roman"/>
                <w:sz w:val="28"/>
                <w:szCs w:val="28"/>
              </w:rPr>
            </w:pPr>
            <w:r w:rsidRPr="006735CB">
              <w:rPr>
                <w:rFonts w:ascii="Times New Roman" w:eastAsia="Times New Roman" w:hAnsi="Times New Roman" w:cs="Times New Roman"/>
                <w:sz w:val="28"/>
                <w:szCs w:val="28"/>
              </w:rPr>
              <w:t xml:space="preserve">направить в форме электронного документа в </w:t>
            </w:r>
          </w:p>
          <w:p w:rsidR="006735CB" w:rsidRPr="006735CB" w:rsidRDefault="003E2E9E" w:rsidP="003E2E9E">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л</w:t>
            </w:r>
            <w:r w:rsidR="006735CB" w:rsidRPr="006735CB">
              <w:rPr>
                <w:rFonts w:ascii="Times New Roman" w:eastAsia="Times New Roman" w:hAnsi="Times New Roman" w:cs="Times New Roman"/>
                <w:sz w:val="28"/>
                <w:szCs w:val="28"/>
              </w:rPr>
              <w:t xml:space="preserve">ичный кабинет </w:t>
            </w:r>
            <w:r w:rsidRPr="003E2E9E">
              <w:rPr>
                <w:rFonts w:ascii="Times New Roman" w:eastAsia="Times New Roman" w:hAnsi="Times New Roman" w:cs="Times New Roman"/>
                <w:sz w:val="28"/>
                <w:szCs w:val="28"/>
                <w:highlight w:val="yellow"/>
              </w:rPr>
              <w:t>на Едином портале государственных и муниципальных услуг (функций)/Портале государственных и муниципальных услуг (функций) Краснодарского края</w:t>
            </w:r>
            <w:r w:rsidRPr="003E2E9E">
              <w:rPr>
                <w:rFonts w:ascii="Times New Roman" w:eastAsia="Times New Roman" w:hAnsi="Times New Roman" w:cs="Times New Roman"/>
                <w:sz w:val="28"/>
                <w:szCs w:val="28"/>
              </w:rPr>
              <w:t xml:space="preserve"> </w:t>
            </w:r>
          </w:p>
        </w:tc>
        <w:tc>
          <w:tcPr>
            <w:tcW w:w="3112" w:type="dxa"/>
          </w:tcPr>
          <w:p w:rsidR="006735CB" w:rsidRPr="006735CB" w:rsidRDefault="006735CB" w:rsidP="001F3999">
            <w:pPr>
              <w:widowControl w:val="0"/>
              <w:jc w:val="both"/>
              <w:rPr>
                <w:rFonts w:ascii="Times New Roman" w:eastAsia="Times New Roman" w:hAnsi="Times New Roman" w:cs="Times New Roman"/>
                <w:sz w:val="28"/>
                <w:szCs w:val="28"/>
              </w:rPr>
            </w:pPr>
          </w:p>
        </w:tc>
      </w:tr>
      <w:tr w:rsidR="006735CB" w:rsidRPr="006735CB" w:rsidTr="001F3999">
        <w:tc>
          <w:tcPr>
            <w:tcW w:w="6516" w:type="dxa"/>
          </w:tcPr>
          <w:p w:rsidR="006735CB" w:rsidRPr="006735CB" w:rsidRDefault="006735CB" w:rsidP="003E2E9E">
            <w:pPr>
              <w:widowControl w:val="0"/>
              <w:rPr>
                <w:rFonts w:ascii="Times New Roman" w:eastAsia="Times New Roman" w:hAnsi="Times New Roman" w:cs="Times New Roman"/>
                <w:sz w:val="28"/>
                <w:szCs w:val="28"/>
              </w:rPr>
            </w:pPr>
            <w:r w:rsidRPr="006735CB">
              <w:rPr>
                <w:rFonts w:ascii="Times New Roman" w:eastAsia="Times New Roman" w:hAnsi="Times New Roman" w:cs="Times New Roman"/>
                <w:sz w:val="28"/>
                <w:szCs w:val="28"/>
              </w:rPr>
              <w:t xml:space="preserve">выдать на бумажном носителе при личном обращении </w:t>
            </w:r>
            <w:r w:rsidRPr="003E2E9E">
              <w:rPr>
                <w:rFonts w:ascii="Times New Roman" w:eastAsia="Times New Roman" w:hAnsi="Times New Roman" w:cs="Times New Roman"/>
                <w:sz w:val="28"/>
                <w:szCs w:val="28"/>
                <w:highlight w:val="yellow"/>
              </w:rPr>
              <w:t xml:space="preserve">в </w:t>
            </w:r>
            <w:r w:rsidR="003E2E9E" w:rsidRPr="003E2E9E">
              <w:rPr>
                <w:rFonts w:ascii="Times New Roman" w:eastAsia="Times New Roman" w:hAnsi="Times New Roman" w:cs="Times New Roman"/>
                <w:sz w:val="28"/>
                <w:szCs w:val="28"/>
                <w:highlight w:val="yellow"/>
              </w:rPr>
              <w:t>администрацию муниципального образования Тимашевский район</w:t>
            </w:r>
            <w:r w:rsidRPr="006735CB">
              <w:rPr>
                <w:rFonts w:ascii="Times New Roman" w:eastAsia="Times New Roman" w:hAnsi="Times New Roman" w:cs="Times New Roman"/>
                <w:sz w:val="28"/>
                <w:szCs w:val="28"/>
              </w:rPr>
              <w:t xml:space="preserve"> либо в многофункц</w:t>
            </w:r>
            <w:r w:rsidR="003E2E9E">
              <w:rPr>
                <w:rFonts w:ascii="Times New Roman" w:eastAsia="Times New Roman" w:hAnsi="Times New Roman" w:cs="Times New Roman"/>
                <w:sz w:val="28"/>
                <w:szCs w:val="28"/>
              </w:rPr>
              <w:t xml:space="preserve">иональный центр предоставления </w:t>
            </w:r>
            <w:r w:rsidRPr="006735CB">
              <w:rPr>
                <w:rFonts w:ascii="Times New Roman" w:eastAsia="Times New Roman" w:hAnsi="Times New Roman" w:cs="Times New Roman"/>
                <w:sz w:val="28"/>
                <w:szCs w:val="28"/>
              </w:rPr>
              <w:t>государственных и муниципальных услуг, расположенном по адресу:</w:t>
            </w:r>
          </w:p>
        </w:tc>
        <w:tc>
          <w:tcPr>
            <w:tcW w:w="3112" w:type="dxa"/>
          </w:tcPr>
          <w:p w:rsidR="006735CB" w:rsidRPr="006735CB" w:rsidRDefault="006735CB" w:rsidP="003E2E9E">
            <w:pPr>
              <w:widowControl w:val="0"/>
              <w:jc w:val="both"/>
              <w:rPr>
                <w:rFonts w:ascii="Times New Roman" w:eastAsia="Times New Roman" w:hAnsi="Times New Roman" w:cs="Times New Roman"/>
                <w:sz w:val="28"/>
                <w:szCs w:val="28"/>
              </w:rPr>
            </w:pPr>
          </w:p>
        </w:tc>
      </w:tr>
      <w:tr w:rsidR="006735CB" w:rsidRPr="006735CB" w:rsidTr="00C12AC6">
        <w:trPr>
          <w:trHeight w:val="311"/>
        </w:trPr>
        <w:tc>
          <w:tcPr>
            <w:tcW w:w="6516" w:type="dxa"/>
          </w:tcPr>
          <w:p w:rsidR="006735CB" w:rsidRPr="006735CB" w:rsidRDefault="006735CB" w:rsidP="003E2E9E">
            <w:pPr>
              <w:widowControl w:val="0"/>
              <w:jc w:val="both"/>
              <w:rPr>
                <w:rFonts w:ascii="Times New Roman" w:eastAsia="Times New Roman" w:hAnsi="Times New Roman" w:cs="Times New Roman"/>
                <w:sz w:val="28"/>
                <w:szCs w:val="28"/>
              </w:rPr>
            </w:pPr>
            <w:r w:rsidRPr="006735CB">
              <w:rPr>
                <w:rFonts w:ascii="Times New Roman" w:eastAsia="Times New Roman" w:hAnsi="Times New Roman" w:cs="Times New Roman"/>
                <w:sz w:val="28"/>
                <w:szCs w:val="28"/>
              </w:rPr>
              <w:t>направить на бумажном носителе на почтовый адрес:</w:t>
            </w:r>
          </w:p>
        </w:tc>
        <w:tc>
          <w:tcPr>
            <w:tcW w:w="3112" w:type="dxa"/>
          </w:tcPr>
          <w:p w:rsidR="006735CB" w:rsidRPr="006735CB" w:rsidRDefault="006735CB" w:rsidP="003E2E9E">
            <w:pPr>
              <w:widowControl w:val="0"/>
              <w:jc w:val="both"/>
              <w:rPr>
                <w:rFonts w:ascii="Times New Roman" w:eastAsia="Times New Roman" w:hAnsi="Times New Roman" w:cs="Times New Roman"/>
                <w:sz w:val="28"/>
                <w:szCs w:val="28"/>
              </w:rPr>
            </w:pPr>
          </w:p>
        </w:tc>
      </w:tr>
      <w:tr w:rsidR="006735CB" w:rsidRPr="006735CB" w:rsidTr="001F3999">
        <w:trPr>
          <w:trHeight w:val="387"/>
        </w:trPr>
        <w:tc>
          <w:tcPr>
            <w:tcW w:w="9628" w:type="dxa"/>
            <w:gridSpan w:val="2"/>
          </w:tcPr>
          <w:p w:rsidR="006735CB" w:rsidRPr="003E2E9E" w:rsidRDefault="006735CB" w:rsidP="003E2E9E">
            <w:pPr>
              <w:widowControl w:val="0"/>
              <w:jc w:val="center"/>
              <w:rPr>
                <w:rFonts w:ascii="Times New Roman" w:eastAsia="Times New Roman" w:hAnsi="Times New Roman" w:cs="Times New Roman"/>
                <w:sz w:val="28"/>
                <w:szCs w:val="28"/>
              </w:rPr>
            </w:pPr>
            <w:r w:rsidRPr="003E2E9E">
              <w:rPr>
                <w:rFonts w:ascii="Times New Roman" w:eastAsia="Times New Roman" w:hAnsi="Times New Roman" w:cs="Times New Roman"/>
                <w:sz w:val="28"/>
                <w:szCs w:val="28"/>
              </w:rPr>
              <w:t>Указывается один из перечисленных способов</w:t>
            </w:r>
          </w:p>
        </w:tc>
      </w:tr>
    </w:tbl>
    <w:p w:rsidR="00C12AC6" w:rsidRDefault="00C12AC6" w:rsidP="003E2E9E">
      <w:pPr>
        <w:widowControl w:val="0"/>
        <w:jc w:val="both"/>
        <w:rPr>
          <w:rFonts w:ascii="Times New Roman" w:eastAsia="Times New Roman" w:hAnsi="Times New Roman" w:cs="Times New Roman"/>
          <w:sz w:val="28"/>
          <w:szCs w:val="28"/>
        </w:rPr>
      </w:pPr>
    </w:p>
    <w:p w:rsidR="006735CB" w:rsidRPr="006735CB" w:rsidRDefault="00C12AC6" w:rsidP="003E2E9E">
      <w:pPr>
        <w:widowControl w:val="0"/>
        <w:ind w:left="2832"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735CB" w:rsidRPr="006735CB">
        <w:rPr>
          <w:rFonts w:ascii="Times New Roman" w:eastAsia="Times New Roman" w:hAnsi="Times New Roman" w:cs="Times New Roman"/>
          <w:sz w:val="28"/>
          <w:szCs w:val="28"/>
        </w:rPr>
        <w:t xml:space="preserve">________                 </w:t>
      </w:r>
      <w:r>
        <w:rPr>
          <w:rFonts w:ascii="Times New Roman" w:eastAsia="Times New Roman" w:hAnsi="Times New Roman" w:cs="Times New Roman"/>
          <w:sz w:val="28"/>
          <w:szCs w:val="28"/>
        </w:rPr>
        <w:t xml:space="preserve">     </w:t>
      </w:r>
      <w:r w:rsidR="006735CB" w:rsidRPr="006735CB">
        <w:rPr>
          <w:rFonts w:ascii="Times New Roman" w:eastAsia="Times New Roman" w:hAnsi="Times New Roman" w:cs="Times New Roman"/>
          <w:sz w:val="28"/>
          <w:szCs w:val="28"/>
        </w:rPr>
        <w:t xml:space="preserve"> ___________________</w:t>
      </w:r>
    </w:p>
    <w:p w:rsidR="006735CB" w:rsidRPr="00C12AC6" w:rsidRDefault="006735CB" w:rsidP="003E2E9E">
      <w:pPr>
        <w:widowControl w:val="0"/>
        <w:ind w:left="3540" w:firstLine="708"/>
        <w:jc w:val="both"/>
        <w:rPr>
          <w:rFonts w:ascii="Times New Roman" w:eastAsia="Times New Roman" w:hAnsi="Times New Roman" w:cs="Times New Roman"/>
          <w:sz w:val="20"/>
          <w:szCs w:val="28"/>
        </w:rPr>
      </w:pPr>
      <w:r w:rsidRPr="00C12AC6">
        <w:rPr>
          <w:rFonts w:ascii="Times New Roman" w:eastAsia="Times New Roman" w:hAnsi="Times New Roman" w:cs="Times New Roman"/>
          <w:sz w:val="20"/>
          <w:szCs w:val="28"/>
        </w:rPr>
        <w:t xml:space="preserve">(подпись) </w:t>
      </w:r>
      <w:r w:rsidRPr="00C12AC6">
        <w:rPr>
          <w:rFonts w:ascii="Times New Roman" w:eastAsia="Times New Roman" w:hAnsi="Times New Roman" w:cs="Times New Roman"/>
          <w:sz w:val="20"/>
          <w:szCs w:val="28"/>
        </w:rPr>
        <w:tab/>
      </w:r>
      <w:r w:rsidRPr="00C12AC6">
        <w:rPr>
          <w:rFonts w:ascii="Times New Roman" w:eastAsia="Times New Roman" w:hAnsi="Times New Roman" w:cs="Times New Roman"/>
          <w:sz w:val="20"/>
          <w:szCs w:val="28"/>
        </w:rPr>
        <w:tab/>
        <w:t xml:space="preserve"> </w:t>
      </w:r>
      <w:r w:rsidRPr="00C12AC6">
        <w:rPr>
          <w:rFonts w:ascii="Times New Roman" w:eastAsia="Times New Roman" w:hAnsi="Times New Roman" w:cs="Times New Roman"/>
          <w:sz w:val="20"/>
          <w:szCs w:val="28"/>
        </w:rPr>
        <w:tab/>
        <w:t>(фамилия, имя, отчество</w:t>
      </w:r>
    </w:p>
    <w:p w:rsidR="005000B2" w:rsidRDefault="006735CB" w:rsidP="005000B2">
      <w:pPr>
        <w:widowControl w:val="0"/>
        <w:ind w:left="6372" w:firstLine="708"/>
        <w:jc w:val="both"/>
        <w:rPr>
          <w:rFonts w:ascii="Times New Roman" w:eastAsia="Times New Roman" w:hAnsi="Times New Roman" w:cs="Times New Roman"/>
          <w:sz w:val="20"/>
          <w:szCs w:val="28"/>
        </w:rPr>
        <w:sectPr w:rsidR="005000B2" w:rsidSect="008D5A2C">
          <w:pgSz w:w="11906" w:h="16838"/>
          <w:pgMar w:top="1134" w:right="567" w:bottom="1134" w:left="1701" w:header="709" w:footer="709" w:gutter="0"/>
          <w:cols w:space="708"/>
          <w:titlePg/>
          <w:docGrid w:linePitch="360"/>
        </w:sectPr>
      </w:pPr>
      <w:r w:rsidRPr="00C12AC6">
        <w:rPr>
          <w:rFonts w:ascii="Times New Roman" w:eastAsia="Times New Roman" w:hAnsi="Times New Roman" w:cs="Times New Roman"/>
          <w:sz w:val="20"/>
          <w:szCs w:val="28"/>
        </w:rPr>
        <w:t>(при наличии)</w:t>
      </w:r>
    </w:p>
    <w:p w:rsidR="009D65B4" w:rsidRPr="009D65B4" w:rsidRDefault="009D65B4" w:rsidP="005000B2">
      <w:pPr>
        <w:widowControl w:val="0"/>
        <w:ind w:firstLine="5529"/>
        <w:jc w:val="both"/>
        <w:rPr>
          <w:rFonts w:ascii="Times New Roman" w:hAnsi="Times New Roman" w:cs="Times New Roman"/>
          <w:sz w:val="28"/>
          <w:szCs w:val="28"/>
        </w:rPr>
      </w:pPr>
      <w:r w:rsidRPr="009D65B4">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9</w:t>
      </w:r>
    </w:p>
    <w:p w:rsidR="009D65B4" w:rsidRPr="009D65B4" w:rsidRDefault="009D65B4" w:rsidP="003E2E9E">
      <w:pPr>
        <w:widowControl w:val="0"/>
        <w:ind w:left="5400"/>
        <w:outlineLvl w:val="0"/>
        <w:rPr>
          <w:rFonts w:ascii="Times New Roman" w:hAnsi="Times New Roman" w:cs="Times New Roman"/>
          <w:bCs/>
          <w:sz w:val="28"/>
          <w:szCs w:val="28"/>
        </w:rPr>
      </w:pPr>
      <w:r w:rsidRPr="009D65B4">
        <w:rPr>
          <w:rFonts w:ascii="Times New Roman" w:hAnsi="Times New Roman" w:cs="Times New Roman"/>
          <w:bCs/>
          <w:sz w:val="28"/>
          <w:szCs w:val="28"/>
        </w:rPr>
        <w:t>к административному</w:t>
      </w:r>
    </w:p>
    <w:p w:rsidR="009D65B4" w:rsidRPr="009D65B4" w:rsidRDefault="009D65B4" w:rsidP="003E2E9E">
      <w:pPr>
        <w:widowControl w:val="0"/>
        <w:ind w:left="5400"/>
        <w:outlineLvl w:val="0"/>
        <w:rPr>
          <w:rFonts w:ascii="Times New Roman" w:hAnsi="Times New Roman" w:cs="Times New Roman"/>
          <w:bCs/>
          <w:sz w:val="28"/>
          <w:szCs w:val="28"/>
        </w:rPr>
      </w:pPr>
      <w:r w:rsidRPr="009D65B4">
        <w:rPr>
          <w:rFonts w:ascii="Times New Roman" w:hAnsi="Times New Roman" w:cs="Times New Roman"/>
          <w:bCs/>
          <w:sz w:val="28"/>
          <w:szCs w:val="28"/>
        </w:rPr>
        <w:t>регламенту предоставления</w:t>
      </w:r>
    </w:p>
    <w:p w:rsidR="009D65B4" w:rsidRPr="009D65B4" w:rsidRDefault="009D65B4" w:rsidP="003E2E9E">
      <w:pPr>
        <w:widowControl w:val="0"/>
        <w:ind w:left="5400"/>
        <w:outlineLvl w:val="0"/>
        <w:rPr>
          <w:rFonts w:ascii="Times New Roman" w:hAnsi="Times New Roman" w:cs="Times New Roman"/>
          <w:bCs/>
          <w:sz w:val="28"/>
          <w:szCs w:val="28"/>
        </w:rPr>
      </w:pPr>
      <w:r w:rsidRPr="009D65B4">
        <w:rPr>
          <w:rFonts w:ascii="Times New Roman" w:hAnsi="Times New Roman" w:cs="Times New Roman"/>
          <w:bCs/>
          <w:sz w:val="28"/>
          <w:szCs w:val="28"/>
        </w:rPr>
        <w:t>муниципальной услуги</w:t>
      </w:r>
    </w:p>
    <w:p w:rsidR="009D65B4" w:rsidRPr="009D65B4" w:rsidRDefault="009D65B4" w:rsidP="009D65B4">
      <w:pPr>
        <w:widowControl w:val="0"/>
        <w:ind w:left="5400"/>
        <w:outlineLvl w:val="0"/>
        <w:rPr>
          <w:rFonts w:ascii="Times New Roman" w:hAnsi="Times New Roman" w:cs="Times New Roman"/>
          <w:bCs/>
          <w:sz w:val="28"/>
          <w:szCs w:val="28"/>
        </w:rPr>
      </w:pPr>
      <w:r w:rsidRPr="009D65B4">
        <w:rPr>
          <w:rFonts w:ascii="Times New Roman" w:hAnsi="Times New Roman" w:cs="Times New Roman"/>
          <w:bCs/>
          <w:sz w:val="28"/>
          <w:szCs w:val="28"/>
        </w:rPr>
        <w:t xml:space="preserve">«Направление уведомления </w:t>
      </w:r>
    </w:p>
    <w:p w:rsidR="009D65B4" w:rsidRPr="009D65B4" w:rsidRDefault="009D65B4" w:rsidP="009D65B4">
      <w:pPr>
        <w:widowControl w:val="0"/>
        <w:ind w:left="5400"/>
        <w:outlineLvl w:val="0"/>
        <w:rPr>
          <w:rFonts w:ascii="Times New Roman" w:hAnsi="Times New Roman" w:cs="Times New Roman"/>
          <w:bCs/>
          <w:sz w:val="28"/>
          <w:szCs w:val="28"/>
        </w:rPr>
      </w:pPr>
      <w:r w:rsidRPr="009D65B4">
        <w:rPr>
          <w:rFonts w:ascii="Times New Roman" w:hAnsi="Times New Roman" w:cs="Times New Roman"/>
          <w:bCs/>
          <w:sz w:val="28"/>
          <w:szCs w:val="28"/>
        </w:rPr>
        <w:t xml:space="preserve">о планируемых строительстве </w:t>
      </w:r>
    </w:p>
    <w:p w:rsidR="009D65B4" w:rsidRPr="009D65B4" w:rsidRDefault="009D65B4" w:rsidP="009D65B4">
      <w:pPr>
        <w:widowControl w:val="0"/>
        <w:ind w:left="5400"/>
        <w:outlineLvl w:val="0"/>
        <w:rPr>
          <w:rFonts w:ascii="Times New Roman" w:hAnsi="Times New Roman" w:cs="Times New Roman"/>
          <w:bCs/>
          <w:sz w:val="28"/>
          <w:szCs w:val="28"/>
        </w:rPr>
      </w:pPr>
      <w:r w:rsidRPr="009D65B4">
        <w:rPr>
          <w:rFonts w:ascii="Times New Roman" w:hAnsi="Times New Roman" w:cs="Times New Roman"/>
          <w:bCs/>
          <w:sz w:val="28"/>
          <w:szCs w:val="28"/>
        </w:rPr>
        <w:t xml:space="preserve">или реконструкции объекта </w:t>
      </w:r>
    </w:p>
    <w:p w:rsidR="009D65B4" w:rsidRPr="009D65B4" w:rsidRDefault="009D65B4" w:rsidP="009D65B4">
      <w:pPr>
        <w:widowControl w:val="0"/>
        <w:ind w:left="5400"/>
        <w:outlineLvl w:val="0"/>
        <w:rPr>
          <w:rFonts w:ascii="Times New Roman" w:hAnsi="Times New Roman" w:cs="Times New Roman"/>
          <w:bCs/>
          <w:sz w:val="28"/>
          <w:szCs w:val="28"/>
        </w:rPr>
      </w:pPr>
      <w:r w:rsidRPr="009D65B4">
        <w:rPr>
          <w:rFonts w:ascii="Times New Roman" w:hAnsi="Times New Roman" w:cs="Times New Roman"/>
          <w:bCs/>
          <w:sz w:val="28"/>
          <w:szCs w:val="28"/>
        </w:rPr>
        <w:t xml:space="preserve">индивидуального жилищного </w:t>
      </w:r>
    </w:p>
    <w:p w:rsidR="009D65B4" w:rsidRPr="009D65B4" w:rsidRDefault="009D65B4" w:rsidP="009D65B4">
      <w:pPr>
        <w:widowControl w:val="0"/>
        <w:ind w:left="5400"/>
        <w:outlineLvl w:val="0"/>
        <w:rPr>
          <w:rFonts w:ascii="Times New Roman" w:hAnsi="Times New Roman" w:cs="Times New Roman"/>
          <w:bCs/>
          <w:sz w:val="28"/>
          <w:szCs w:val="28"/>
        </w:rPr>
      </w:pPr>
      <w:r w:rsidRPr="009D65B4">
        <w:rPr>
          <w:rFonts w:ascii="Times New Roman" w:hAnsi="Times New Roman" w:cs="Times New Roman"/>
          <w:bCs/>
          <w:sz w:val="28"/>
          <w:szCs w:val="28"/>
        </w:rPr>
        <w:t>строительства или садового дома</w:t>
      </w:r>
      <w:r w:rsidRPr="009D65B4">
        <w:rPr>
          <w:rFonts w:ascii="Times New Roman" w:hAnsi="Times New Roman" w:cs="Times New Roman"/>
          <w:sz w:val="28"/>
          <w:szCs w:val="28"/>
        </w:rPr>
        <w:t>»</w:t>
      </w:r>
    </w:p>
    <w:p w:rsidR="009D65B4" w:rsidRDefault="009D65B4" w:rsidP="009D65B4">
      <w:pPr>
        <w:widowControl w:val="0"/>
        <w:ind w:left="5400"/>
        <w:jc w:val="both"/>
        <w:rPr>
          <w:rFonts w:ascii="Times New Roman" w:hAnsi="Times New Roman" w:cs="Times New Roman"/>
          <w:sz w:val="28"/>
          <w:szCs w:val="28"/>
        </w:rPr>
      </w:pPr>
    </w:p>
    <w:p w:rsidR="007A4820" w:rsidRPr="009D65B4" w:rsidRDefault="007A4820" w:rsidP="009D65B4">
      <w:pPr>
        <w:widowControl w:val="0"/>
        <w:ind w:left="5400"/>
        <w:jc w:val="both"/>
        <w:rPr>
          <w:rFonts w:ascii="Times New Roman" w:hAnsi="Times New Roman" w:cs="Times New Roman"/>
          <w:sz w:val="28"/>
          <w:szCs w:val="28"/>
        </w:rPr>
      </w:pPr>
    </w:p>
    <w:p w:rsidR="009D65B4" w:rsidRPr="009D65B4" w:rsidRDefault="009D65B4" w:rsidP="003E2E9E">
      <w:pPr>
        <w:widowControl w:val="0"/>
        <w:ind w:right="40"/>
        <w:jc w:val="center"/>
        <w:rPr>
          <w:rFonts w:ascii="Times New Roman" w:eastAsia="Times New Roman" w:hAnsi="Times New Roman" w:cs="Times New Roman"/>
          <w:b/>
          <w:bCs/>
          <w:sz w:val="28"/>
          <w:szCs w:val="28"/>
          <w:lang w:eastAsia="en-US"/>
        </w:rPr>
      </w:pPr>
      <w:r w:rsidRPr="009D65B4">
        <w:rPr>
          <w:rFonts w:ascii="Times New Roman" w:eastAsia="Times New Roman" w:hAnsi="Times New Roman" w:cs="Times New Roman"/>
          <w:b/>
          <w:bCs/>
          <w:sz w:val="28"/>
          <w:szCs w:val="28"/>
          <w:lang w:eastAsia="en-US"/>
        </w:rPr>
        <w:t>З А Я В Л Е Н И Е</w:t>
      </w:r>
    </w:p>
    <w:p w:rsidR="009D65B4" w:rsidRPr="009D65B4" w:rsidRDefault="009D65B4" w:rsidP="003E2E9E">
      <w:pPr>
        <w:widowControl w:val="0"/>
        <w:ind w:right="40"/>
        <w:jc w:val="center"/>
        <w:rPr>
          <w:rFonts w:ascii="Times New Roman" w:eastAsia="Times New Roman" w:hAnsi="Times New Roman" w:cs="Times New Roman"/>
          <w:b/>
          <w:bCs/>
          <w:sz w:val="28"/>
          <w:szCs w:val="28"/>
          <w:lang w:eastAsia="en-US"/>
        </w:rPr>
      </w:pPr>
      <w:r w:rsidRPr="009D65B4">
        <w:rPr>
          <w:rFonts w:ascii="Times New Roman" w:eastAsia="Times New Roman" w:hAnsi="Times New Roman" w:cs="Times New Roman"/>
          <w:b/>
          <w:bCs/>
          <w:sz w:val="28"/>
          <w:szCs w:val="28"/>
          <w:lang w:eastAsia="en-US"/>
        </w:rPr>
        <w:t xml:space="preserve">об исправлении допущенных опечаток и ошибок </w:t>
      </w:r>
    </w:p>
    <w:p w:rsidR="009D65B4" w:rsidRDefault="009D65B4" w:rsidP="003E2E9E">
      <w:pPr>
        <w:widowControl w:val="0"/>
        <w:ind w:right="40"/>
        <w:jc w:val="center"/>
        <w:rPr>
          <w:rFonts w:ascii="Times New Roman" w:eastAsia="Times New Roman" w:hAnsi="Times New Roman" w:cs="Times New Roman"/>
          <w:b/>
          <w:bCs/>
          <w:sz w:val="28"/>
          <w:szCs w:val="28"/>
          <w:lang w:eastAsia="en-US"/>
        </w:rPr>
      </w:pPr>
      <w:r w:rsidRPr="009D65B4">
        <w:rPr>
          <w:rFonts w:ascii="Times New Roman" w:eastAsia="Times New Roman" w:hAnsi="Times New Roman" w:cs="Times New Roman"/>
          <w:b/>
          <w:bCs/>
          <w:sz w:val="28"/>
          <w:szCs w:val="28"/>
          <w:lang w:eastAsia="en-US"/>
        </w:rPr>
        <w:t>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w:t>
      </w:r>
      <w:r>
        <w:rPr>
          <w:rFonts w:ascii="Times New Roman" w:eastAsia="Times New Roman" w:hAnsi="Times New Roman" w:cs="Times New Roman"/>
          <w:b/>
          <w:bCs/>
          <w:sz w:val="28"/>
          <w:szCs w:val="28"/>
          <w:lang w:eastAsia="en-US"/>
        </w:rPr>
        <w:t xml:space="preserve">пустимости размещения объекта </w:t>
      </w:r>
      <w:r w:rsidRPr="009D65B4">
        <w:rPr>
          <w:rFonts w:ascii="Times New Roman" w:eastAsia="Times New Roman" w:hAnsi="Times New Roman" w:cs="Times New Roman"/>
          <w:b/>
          <w:bCs/>
          <w:sz w:val="28"/>
          <w:szCs w:val="28"/>
          <w:lang w:eastAsia="en-US"/>
        </w:rPr>
        <w:t xml:space="preserve">индивидуального жилищного </w:t>
      </w:r>
    </w:p>
    <w:p w:rsidR="009D65B4" w:rsidRPr="009D65B4" w:rsidRDefault="009D65B4" w:rsidP="003E2E9E">
      <w:pPr>
        <w:widowControl w:val="0"/>
        <w:ind w:right="40"/>
        <w:jc w:val="center"/>
        <w:rPr>
          <w:rFonts w:ascii="Times New Roman" w:eastAsia="Times New Roman" w:hAnsi="Times New Roman" w:cs="Times New Roman"/>
          <w:b/>
          <w:bCs/>
          <w:sz w:val="28"/>
          <w:szCs w:val="28"/>
          <w:lang w:eastAsia="en-US"/>
        </w:rPr>
      </w:pPr>
      <w:r w:rsidRPr="009D65B4">
        <w:rPr>
          <w:rFonts w:ascii="Times New Roman" w:eastAsia="Times New Roman" w:hAnsi="Times New Roman" w:cs="Times New Roman"/>
          <w:b/>
          <w:bCs/>
          <w:sz w:val="28"/>
          <w:szCs w:val="28"/>
          <w:lang w:eastAsia="en-US"/>
        </w:rPr>
        <w:t>строительства или садового дома на земельном участке</w:t>
      </w:r>
    </w:p>
    <w:p w:rsidR="009D65B4" w:rsidRPr="009D65B4" w:rsidRDefault="009D65B4" w:rsidP="003E2E9E">
      <w:pPr>
        <w:widowControl w:val="0"/>
        <w:ind w:right="40"/>
        <w:jc w:val="center"/>
        <w:rPr>
          <w:rFonts w:ascii="Times New Roman" w:eastAsia="Times New Roman" w:hAnsi="Times New Roman" w:cs="Times New Roman"/>
          <w:b/>
          <w:bCs/>
          <w:sz w:val="28"/>
          <w:szCs w:val="28"/>
          <w:lang w:eastAsia="en-US"/>
        </w:rPr>
      </w:pPr>
      <w:r w:rsidRPr="009D65B4">
        <w:rPr>
          <w:rFonts w:ascii="Times New Roman" w:eastAsia="Times New Roman" w:hAnsi="Times New Roman" w:cs="Times New Roman"/>
          <w:b/>
          <w:bCs/>
          <w:sz w:val="28"/>
          <w:szCs w:val="28"/>
          <w:lang w:eastAsia="en-US"/>
        </w:rPr>
        <w:t>(далее - уведомление)</w:t>
      </w:r>
    </w:p>
    <w:p w:rsidR="007678CF" w:rsidRDefault="007678CF" w:rsidP="006F499F">
      <w:pPr>
        <w:widowControl w:val="0"/>
        <w:ind w:firstLine="6379"/>
        <w:rPr>
          <w:rFonts w:ascii="Times New Roman" w:eastAsiaTheme="minorHAnsi" w:hAnsi="Times New Roman" w:cs="Times New Roman"/>
          <w:sz w:val="28"/>
          <w:szCs w:val="28"/>
          <w:lang w:eastAsia="en-US"/>
        </w:rPr>
      </w:pPr>
    </w:p>
    <w:p w:rsidR="0063265D" w:rsidRDefault="009D65B4" w:rsidP="006F499F">
      <w:pPr>
        <w:widowControl w:val="0"/>
        <w:ind w:firstLine="6379"/>
        <w:rPr>
          <w:rFonts w:ascii="Times New Roman" w:eastAsia="Times New Roman" w:hAnsi="Times New Roman" w:cs="Times New Roman"/>
          <w:sz w:val="28"/>
          <w:szCs w:val="28"/>
        </w:rPr>
      </w:pPr>
      <w:r w:rsidRPr="009D65B4">
        <w:rPr>
          <w:rFonts w:ascii="Times New Roman" w:eastAsia="Times New Roman" w:hAnsi="Times New Roman" w:cs="Times New Roman"/>
          <w:sz w:val="28"/>
          <w:szCs w:val="28"/>
        </w:rPr>
        <w:t xml:space="preserve">  «17» августа 2022 г.</w:t>
      </w:r>
    </w:p>
    <w:p w:rsidR="003F78BE" w:rsidRPr="009D65B4" w:rsidRDefault="003F78BE" w:rsidP="009D65B4">
      <w:pPr>
        <w:widowControl w:val="0"/>
        <w:rPr>
          <w:rFonts w:ascii="Times New Roman" w:eastAsia="Times New Roman" w:hAnsi="Times New Roman" w:cs="Times New Roman"/>
          <w:sz w:val="28"/>
          <w:szCs w:val="28"/>
        </w:rPr>
      </w:pPr>
    </w:p>
    <w:p w:rsidR="009D65B4" w:rsidRPr="009D65B4" w:rsidRDefault="009D65B4" w:rsidP="003E2E9E">
      <w:pPr>
        <w:widowControl w:val="0"/>
        <w:jc w:val="center"/>
        <w:rPr>
          <w:rFonts w:ascii="Times New Roman" w:eastAsia="Times New Roman" w:hAnsi="Times New Roman" w:cs="Times New Roman"/>
          <w:sz w:val="28"/>
          <w:szCs w:val="28"/>
        </w:rPr>
      </w:pPr>
      <w:r w:rsidRPr="003E2E9E">
        <w:rPr>
          <w:rFonts w:ascii="Times New Roman" w:eastAsia="Times New Roman" w:hAnsi="Times New Roman" w:cs="Times New Roman"/>
          <w:sz w:val="28"/>
          <w:szCs w:val="28"/>
          <w:highlight w:val="yellow"/>
          <w:u w:val="single"/>
        </w:rPr>
        <w:t>Администрация муниципального образования Тимашевский район</w:t>
      </w:r>
    </w:p>
    <w:p w:rsidR="003E2E9E" w:rsidRDefault="003E2E9E" w:rsidP="003E2E9E">
      <w:pPr>
        <w:widowControl w:val="0"/>
        <w:jc w:val="both"/>
        <w:rPr>
          <w:rFonts w:ascii="Times New Roman" w:eastAsia="Times New Roman" w:hAnsi="Times New Roman" w:cs="Times New Roman"/>
          <w:sz w:val="18"/>
          <w:szCs w:val="28"/>
          <w:lang w:eastAsia="en-US"/>
        </w:rPr>
      </w:pPr>
    </w:p>
    <w:p w:rsidR="009D65B4" w:rsidRPr="009D65B4" w:rsidRDefault="009D65B4" w:rsidP="003E2E9E">
      <w:pPr>
        <w:widowControl w:val="0"/>
        <w:jc w:val="both"/>
        <w:rPr>
          <w:rFonts w:ascii="Times New Roman" w:eastAsia="Times New Roman" w:hAnsi="Times New Roman" w:cs="Times New Roman"/>
          <w:sz w:val="28"/>
          <w:szCs w:val="28"/>
          <w:lang w:eastAsia="en-US"/>
        </w:rPr>
      </w:pPr>
      <w:r w:rsidRPr="009D65B4">
        <w:rPr>
          <w:rFonts w:ascii="Times New Roman" w:eastAsia="Times New Roman" w:hAnsi="Times New Roman" w:cs="Times New Roman"/>
          <w:sz w:val="28"/>
          <w:szCs w:val="28"/>
          <w:lang w:eastAsia="en-US"/>
        </w:rPr>
        <w:t>Прошу исправить допущенную опечатку/ошибку в уведомлении.</w:t>
      </w:r>
    </w:p>
    <w:p w:rsidR="009D65B4" w:rsidRPr="009D65B4" w:rsidRDefault="009D65B4" w:rsidP="003E2E9E">
      <w:pPr>
        <w:widowControl w:val="0"/>
        <w:ind w:right="40"/>
        <w:jc w:val="center"/>
        <w:rPr>
          <w:rFonts w:ascii="Times New Roman" w:eastAsia="Times New Roman" w:hAnsi="Times New Roman" w:cs="Times New Roman"/>
          <w:sz w:val="28"/>
          <w:szCs w:val="28"/>
          <w:lang w:eastAsia="en-US"/>
        </w:rPr>
      </w:pPr>
      <w:r w:rsidRPr="009D65B4">
        <w:rPr>
          <w:rFonts w:ascii="Times New Roman" w:eastAsia="Times New Roman" w:hAnsi="Times New Roman" w:cs="Times New Roman"/>
          <w:sz w:val="28"/>
          <w:szCs w:val="28"/>
          <w:lang w:eastAsia="en-US"/>
        </w:rPr>
        <w:t>1. Сведения о застройщике</w:t>
      </w:r>
    </w:p>
    <w:p w:rsidR="009D65B4" w:rsidRPr="009D65B4" w:rsidRDefault="009D65B4" w:rsidP="009D65B4">
      <w:pPr>
        <w:widowControl w:val="0"/>
        <w:ind w:right="40"/>
        <w:jc w:val="center"/>
        <w:rPr>
          <w:rFonts w:ascii="Times New Roman" w:eastAsia="Times New Roman" w:hAnsi="Times New Roman" w:cs="Times New Roman"/>
          <w:sz w:val="28"/>
          <w:szCs w:val="28"/>
          <w:lang w:eastAsia="en-US"/>
        </w:rPr>
      </w:pPr>
    </w:p>
    <w:tbl>
      <w:tblPr>
        <w:tblStyle w:val="ad"/>
        <w:tblW w:w="0" w:type="auto"/>
        <w:tblLook w:val="04A0" w:firstRow="1" w:lastRow="0" w:firstColumn="1" w:lastColumn="0" w:noHBand="0" w:noVBand="1"/>
      </w:tblPr>
      <w:tblGrid>
        <w:gridCol w:w="776"/>
        <w:gridCol w:w="4356"/>
        <w:gridCol w:w="4496"/>
      </w:tblGrid>
      <w:tr w:rsidR="009D65B4" w:rsidRPr="009D65B4" w:rsidTr="001F3999">
        <w:tc>
          <w:tcPr>
            <w:tcW w:w="704" w:type="dxa"/>
          </w:tcPr>
          <w:p w:rsidR="009D65B4" w:rsidRPr="009D65B4" w:rsidRDefault="009D65B4" w:rsidP="001F3999">
            <w:pPr>
              <w:widowControl w:val="0"/>
              <w:jc w:val="center"/>
              <w:rPr>
                <w:rFonts w:ascii="Times New Roman" w:eastAsia="Times New Roman" w:hAnsi="Times New Roman" w:cs="Times New Roman"/>
                <w:sz w:val="28"/>
                <w:szCs w:val="28"/>
              </w:rPr>
            </w:pPr>
            <w:r w:rsidRPr="009D65B4">
              <w:rPr>
                <w:rFonts w:ascii="Times New Roman" w:eastAsia="Times New Roman" w:hAnsi="Times New Roman" w:cs="Times New Roman"/>
                <w:sz w:val="28"/>
                <w:szCs w:val="28"/>
              </w:rPr>
              <w:t>1.1</w:t>
            </w:r>
          </w:p>
        </w:tc>
        <w:tc>
          <w:tcPr>
            <w:tcW w:w="4394" w:type="dxa"/>
          </w:tcPr>
          <w:p w:rsidR="009D65B4" w:rsidRDefault="009D65B4" w:rsidP="009D65B4">
            <w:pPr>
              <w:widowControl w:val="0"/>
              <w:rPr>
                <w:rFonts w:ascii="Times New Roman" w:eastAsia="Times New Roman" w:hAnsi="Times New Roman" w:cs="Times New Roman"/>
                <w:sz w:val="28"/>
                <w:szCs w:val="28"/>
              </w:rPr>
            </w:pPr>
            <w:r w:rsidRPr="009D65B4">
              <w:rPr>
                <w:rFonts w:ascii="Times New Roman" w:eastAsia="Times New Roman" w:hAnsi="Times New Roman" w:cs="Times New Roman"/>
                <w:sz w:val="28"/>
                <w:szCs w:val="28"/>
              </w:rPr>
              <w:t xml:space="preserve">Сведения о физическом лице, </w:t>
            </w:r>
          </w:p>
          <w:p w:rsidR="009D65B4" w:rsidRDefault="009D65B4" w:rsidP="009D65B4">
            <w:pPr>
              <w:widowControl w:val="0"/>
              <w:rPr>
                <w:rFonts w:ascii="Times New Roman" w:eastAsia="Times New Roman" w:hAnsi="Times New Roman" w:cs="Times New Roman"/>
                <w:sz w:val="28"/>
                <w:szCs w:val="28"/>
              </w:rPr>
            </w:pPr>
            <w:r w:rsidRPr="009D65B4">
              <w:rPr>
                <w:rFonts w:ascii="Times New Roman" w:eastAsia="Times New Roman" w:hAnsi="Times New Roman" w:cs="Times New Roman"/>
                <w:sz w:val="28"/>
                <w:szCs w:val="28"/>
              </w:rPr>
              <w:t>в случае если застройщиком</w:t>
            </w:r>
          </w:p>
          <w:p w:rsidR="009D65B4" w:rsidRPr="009D65B4" w:rsidRDefault="009D65B4" w:rsidP="009D65B4">
            <w:pPr>
              <w:widowControl w:val="0"/>
              <w:rPr>
                <w:rFonts w:ascii="Times New Roman" w:eastAsia="Times New Roman" w:hAnsi="Times New Roman" w:cs="Times New Roman"/>
                <w:sz w:val="28"/>
                <w:szCs w:val="28"/>
              </w:rPr>
            </w:pPr>
            <w:r w:rsidRPr="009D65B4">
              <w:rPr>
                <w:rFonts w:ascii="Times New Roman" w:eastAsia="Times New Roman" w:hAnsi="Times New Roman" w:cs="Times New Roman"/>
                <w:sz w:val="28"/>
                <w:szCs w:val="28"/>
              </w:rPr>
              <w:t xml:space="preserve"> является физическое лицо:</w:t>
            </w:r>
          </w:p>
        </w:tc>
        <w:tc>
          <w:tcPr>
            <w:tcW w:w="4530" w:type="dxa"/>
          </w:tcPr>
          <w:p w:rsidR="009D65B4" w:rsidRPr="009D65B4" w:rsidRDefault="009D65B4" w:rsidP="001F3999">
            <w:pPr>
              <w:widowControl w:val="0"/>
              <w:jc w:val="both"/>
              <w:rPr>
                <w:rFonts w:ascii="Times New Roman" w:eastAsia="Times New Roman" w:hAnsi="Times New Roman" w:cs="Times New Roman"/>
                <w:sz w:val="28"/>
                <w:szCs w:val="28"/>
              </w:rPr>
            </w:pPr>
          </w:p>
        </w:tc>
      </w:tr>
      <w:tr w:rsidR="009D65B4" w:rsidRPr="009D65B4" w:rsidTr="001F3999">
        <w:tc>
          <w:tcPr>
            <w:tcW w:w="704" w:type="dxa"/>
          </w:tcPr>
          <w:p w:rsidR="009D65B4" w:rsidRPr="009D65B4" w:rsidRDefault="009D65B4" w:rsidP="001F3999">
            <w:pPr>
              <w:widowControl w:val="0"/>
              <w:jc w:val="center"/>
              <w:rPr>
                <w:rFonts w:ascii="Times New Roman" w:eastAsia="Times New Roman" w:hAnsi="Times New Roman" w:cs="Times New Roman"/>
                <w:sz w:val="28"/>
                <w:szCs w:val="28"/>
              </w:rPr>
            </w:pPr>
            <w:r w:rsidRPr="009D65B4">
              <w:rPr>
                <w:rFonts w:ascii="Times New Roman" w:eastAsia="Times New Roman" w:hAnsi="Times New Roman" w:cs="Times New Roman"/>
                <w:sz w:val="28"/>
                <w:szCs w:val="28"/>
              </w:rPr>
              <w:t>1.1.1</w:t>
            </w:r>
          </w:p>
        </w:tc>
        <w:tc>
          <w:tcPr>
            <w:tcW w:w="4394" w:type="dxa"/>
          </w:tcPr>
          <w:p w:rsidR="009D65B4" w:rsidRDefault="009D65B4" w:rsidP="009D65B4">
            <w:pPr>
              <w:widowControl w:val="0"/>
              <w:rPr>
                <w:rFonts w:ascii="Times New Roman" w:eastAsia="Times New Roman" w:hAnsi="Times New Roman" w:cs="Times New Roman"/>
                <w:sz w:val="28"/>
                <w:szCs w:val="28"/>
                <w:lang w:bidi="ru-RU"/>
              </w:rPr>
            </w:pPr>
            <w:r w:rsidRPr="009D65B4">
              <w:rPr>
                <w:rFonts w:ascii="Times New Roman" w:eastAsia="Times New Roman" w:hAnsi="Times New Roman" w:cs="Times New Roman"/>
                <w:sz w:val="28"/>
                <w:szCs w:val="28"/>
                <w:lang w:bidi="ru-RU"/>
              </w:rPr>
              <w:t xml:space="preserve">Фамилия, имя, отчество </w:t>
            </w:r>
          </w:p>
          <w:p w:rsidR="009D65B4" w:rsidRPr="009D65B4" w:rsidRDefault="009D65B4" w:rsidP="009D65B4">
            <w:pPr>
              <w:widowControl w:val="0"/>
              <w:rPr>
                <w:rFonts w:ascii="Times New Roman" w:eastAsia="Times New Roman" w:hAnsi="Times New Roman" w:cs="Times New Roman"/>
                <w:sz w:val="28"/>
                <w:szCs w:val="28"/>
                <w:lang w:bidi="ru-RU"/>
              </w:rPr>
            </w:pPr>
            <w:r w:rsidRPr="009D65B4">
              <w:rPr>
                <w:rFonts w:ascii="Times New Roman" w:eastAsia="Times New Roman" w:hAnsi="Times New Roman" w:cs="Times New Roman"/>
                <w:sz w:val="28"/>
                <w:szCs w:val="28"/>
                <w:lang w:bidi="ru-RU"/>
              </w:rPr>
              <w:t>(при наличии)</w:t>
            </w:r>
          </w:p>
        </w:tc>
        <w:tc>
          <w:tcPr>
            <w:tcW w:w="4530" w:type="dxa"/>
          </w:tcPr>
          <w:p w:rsidR="009D65B4" w:rsidRPr="009D65B4" w:rsidRDefault="009D65B4" w:rsidP="001F3999">
            <w:pPr>
              <w:widowControl w:val="0"/>
              <w:jc w:val="both"/>
              <w:rPr>
                <w:rFonts w:ascii="Times New Roman" w:eastAsia="Times New Roman" w:hAnsi="Times New Roman" w:cs="Times New Roman"/>
                <w:sz w:val="28"/>
                <w:szCs w:val="28"/>
              </w:rPr>
            </w:pPr>
            <w:r w:rsidRPr="009D65B4">
              <w:rPr>
                <w:rFonts w:ascii="Times New Roman" w:eastAsia="Times New Roman" w:hAnsi="Times New Roman" w:cs="Times New Roman"/>
                <w:sz w:val="28"/>
                <w:szCs w:val="28"/>
              </w:rPr>
              <w:t>Попов Иван Сергеевич</w:t>
            </w:r>
          </w:p>
        </w:tc>
      </w:tr>
      <w:tr w:rsidR="009D65B4" w:rsidRPr="009D65B4" w:rsidTr="001F3999">
        <w:tc>
          <w:tcPr>
            <w:tcW w:w="704" w:type="dxa"/>
          </w:tcPr>
          <w:p w:rsidR="009D65B4" w:rsidRPr="009D65B4" w:rsidRDefault="009D65B4" w:rsidP="001F3999">
            <w:pPr>
              <w:widowControl w:val="0"/>
              <w:jc w:val="center"/>
              <w:rPr>
                <w:rFonts w:ascii="Times New Roman" w:eastAsia="Times New Roman" w:hAnsi="Times New Roman" w:cs="Times New Roman"/>
                <w:sz w:val="28"/>
                <w:szCs w:val="28"/>
              </w:rPr>
            </w:pPr>
            <w:r w:rsidRPr="009D65B4">
              <w:rPr>
                <w:rFonts w:ascii="Times New Roman" w:eastAsia="Times New Roman" w:hAnsi="Times New Roman" w:cs="Times New Roman"/>
                <w:sz w:val="28"/>
                <w:szCs w:val="28"/>
              </w:rPr>
              <w:t>1.1.2</w:t>
            </w:r>
          </w:p>
        </w:tc>
        <w:tc>
          <w:tcPr>
            <w:tcW w:w="4394" w:type="dxa"/>
          </w:tcPr>
          <w:p w:rsidR="009D65B4" w:rsidRDefault="009D65B4" w:rsidP="009D65B4">
            <w:pPr>
              <w:widowControl w:val="0"/>
              <w:rPr>
                <w:rFonts w:ascii="Times New Roman" w:eastAsia="Times New Roman" w:hAnsi="Times New Roman" w:cs="Times New Roman"/>
                <w:sz w:val="28"/>
                <w:szCs w:val="28"/>
              </w:rPr>
            </w:pPr>
            <w:r w:rsidRPr="009D65B4">
              <w:rPr>
                <w:rFonts w:ascii="Times New Roman" w:eastAsia="Times New Roman" w:hAnsi="Times New Roman" w:cs="Times New Roman"/>
                <w:sz w:val="28"/>
                <w:szCs w:val="28"/>
              </w:rPr>
              <w:t>Реквизиты документа, удостоверяющего личность (не указываются в случае, если</w:t>
            </w:r>
            <w:r>
              <w:rPr>
                <w:rFonts w:ascii="Times New Roman" w:eastAsia="Times New Roman" w:hAnsi="Times New Roman" w:cs="Times New Roman"/>
                <w:sz w:val="28"/>
                <w:szCs w:val="28"/>
              </w:rPr>
              <w:t xml:space="preserve"> </w:t>
            </w:r>
            <w:r w:rsidRPr="009D65B4">
              <w:rPr>
                <w:rFonts w:ascii="Times New Roman" w:eastAsia="Times New Roman" w:hAnsi="Times New Roman" w:cs="Times New Roman"/>
                <w:sz w:val="28"/>
                <w:szCs w:val="28"/>
              </w:rPr>
              <w:t xml:space="preserve">застройщик является индивидуальным </w:t>
            </w:r>
          </w:p>
          <w:p w:rsidR="009D65B4" w:rsidRPr="009D65B4" w:rsidRDefault="009D65B4" w:rsidP="009D65B4">
            <w:pPr>
              <w:widowControl w:val="0"/>
              <w:rPr>
                <w:rFonts w:ascii="Times New Roman" w:eastAsia="Times New Roman" w:hAnsi="Times New Roman" w:cs="Times New Roman"/>
                <w:sz w:val="28"/>
                <w:szCs w:val="28"/>
              </w:rPr>
            </w:pPr>
            <w:r w:rsidRPr="009D65B4">
              <w:rPr>
                <w:rFonts w:ascii="Times New Roman" w:eastAsia="Times New Roman" w:hAnsi="Times New Roman" w:cs="Times New Roman"/>
                <w:sz w:val="28"/>
                <w:szCs w:val="28"/>
              </w:rPr>
              <w:t>предпринимателем)</w:t>
            </w:r>
          </w:p>
        </w:tc>
        <w:tc>
          <w:tcPr>
            <w:tcW w:w="4530" w:type="dxa"/>
          </w:tcPr>
          <w:p w:rsidR="009D65B4" w:rsidRPr="009D65B4" w:rsidRDefault="009D65B4" w:rsidP="001F399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9D65B4">
              <w:rPr>
                <w:rFonts w:ascii="Times New Roman" w:eastAsia="Times New Roman" w:hAnsi="Times New Roman" w:cs="Times New Roman"/>
                <w:color w:val="000000"/>
                <w:sz w:val="28"/>
                <w:szCs w:val="28"/>
                <w:lang w:eastAsia="x-none"/>
              </w:rPr>
              <w:t xml:space="preserve">паспорт гражданина РФ: серия </w:t>
            </w:r>
            <w:proofErr w:type="spellStart"/>
            <w:r w:rsidRPr="009D65B4">
              <w:rPr>
                <w:rFonts w:ascii="Times New Roman" w:eastAsia="Times New Roman" w:hAnsi="Times New Roman" w:cs="Times New Roman"/>
                <w:color w:val="000000"/>
                <w:sz w:val="28"/>
                <w:szCs w:val="28"/>
                <w:lang w:eastAsia="x-none"/>
              </w:rPr>
              <w:t>хххх</w:t>
            </w:r>
            <w:proofErr w:type="spellEnd"/>
            <w:r w:rsidRPr="009D65B4">
              <w:rPr>
                <w:rFonts w:ascii="Times New Roman" w:eastAsia="Times New Roman" w:hAnsi="Times New Roman" w:cs="Times New Roman"/>
                <w:color w:val="000000"/>
                <w:sz w:val="28"/>
                <w:szCs w:val="28"/>
                <w:lang w:eastAsia="x-none"/>
              </w:rPr>
              <w:t xml:space="preserve">, номер </w:t>
            </w:r>
            <w:proofErr w:type="spellStart"/>
            <w:r w:rsidRPr="009D65B4">
              <w:rPr>
                <w:rFonts w:ascii="Times New Roman" w:eastAsia="Times New Roman" w:hAnsi="Times New Roman" w:cs="Times New Roman"/>
                <w:color w:val="000000"/>
                <w:sz w:val="28"/>
                <w:szCs w:val="28"/>
                <w:lang w:eastAsia="x-none"/>
              </w:rPr>
              <w:t>ххххххх</w:t>
            </w:r>
            <w:proofErr w:type="spellEnd"/>
            <w:r w:rsidRPr="009D65B4">
              <w:rPr>
                <w:rFonts w:ascii="Times New Roman" w:eastAsia="Times New Roman" w:hAnsi="Times New Roman" w:cs="Times New Roman"/>
                <w:color w:val="000000"/>
                <w:sz w:val="28"/>
                <w:szCs w:val="28"/>
                <w:lang w:eastAsia="x-none"/>
              </w:rPr>
              <w:t>, выдан ОУФМС России по Краснодарскому краю в Тимашевском районе от 17.05.2005</w:t>
            </w:r>
          </w:p>
        </w:tc>
      </w:tr>
      <w:tr w:rsidR="009D65B4" w:rsidRPr="009D65B4" w:rsidTr="001F3999">
        <w:tc>
          <w:tcPr>
            <w:tcW w:w="704" w:type="dxa"/>
          </w:tcPr>
          <w:p w:rsidR="009D65B4" w:rsidRPr="009D65B4" w:rsidRDefault="009D65B4" w:rsidP="001F3999">
            <w:pPr>
              <w:widowControl w:val="0"/>
              <w:jc w:val="center"/>
              <w:rPr>
                <w:rFonts w:ascii="Times New Roman" w:eastAsia="Times New Roman" w:hAnsi="Times New Roman" w:cs="Times New Roman"/>
                <w:sz w:val="28"/>
                <w:szCs w:val="28"/>
              </w:rPr>
            </w:pPr>
            <w:r w:rsidRPr="009D65B4">
              <w:rPr>
                <w:rFonts w:ascii="Times New Roman" w:eastAsia="Times New Roman" w:hAnsi="Times New Roman" w:cs="Times New Roman"/>
                <w:sz w:val="28"/>
                <w:szCs w:val="28"/>
              </w:rPr>
              <w:t>1.1.3</w:t>
            </w:r>
          </w:p>
        </w:tc>
        <w:tc>
          <w:tcPr>
            <w:tcW w:w="4394" w:type="dxa"/>
          </w:tcPr>
          <w:p w:rsidR="009D65B4" w:rsidRPr="009D65B4" w:rsidRDefault="009D65B4" w:rsidP="009D65B4">
            <w:pPr>
              <w:widowControl w:val="0"/>
              <w:rPr>
                <w:rFonts w:ascii="Times New Roman" w:eastAsia="Times New Roman" w:hAnsi="Times New Roman" w:cs="Times New Roman"/>
                <w:sz w:val="28"/>
                <w:szCs w:val="28"/>
              </w:rPr>
            </w:pPr>
            <w:r w:rsidRPr="009D65B4">
              <w:rPr>
                <w:rFonts w:ascii="Times New Roman" w:eastAsia="Times New Roman" w:hAnsi="Times New Roman" w:cs="Times New Roman"/>
                <w:sz w:val="28"/>
                <w:szCs w:val="28"/>
              </w:rPr>
              <w:t xml:space="preserve">Основной государственный </w:t>
            </w:r>
          </w:p>
          <w:p w:rsidR="009D65B4" w:rsidRPr="009D65B4" w:rsidRDefault="009D65B4" w:rsidP="009D65B4">
            <w:pPr>
              <w:widowControl w:val="0"/>
              <w:rPr>
                <w:rFonts w:ascii="Times New Roman" w:eastAsia="Times New Roman" w:hAnsi="Times New Roman" w:cs="Times New Roman"/>
                <w:sz w:val="28"/>
                <w:szCs w:val="28"/>
              </w:rPr>
            </w:pPr>
            <w:r w:rsidRPr="009D65B4">
              <w:rPr>
                <w:rFonts w:ascii="Times New Roman" w:eastAsia="Times New Roman" w:hAnsi="Times New Roman" w:cs="Times New Roman"/>
                <w:sz w:val="28"/>
                <w:szCs w:val="28"/>
              </w:rPr>
              <w:t xml:space="preserve">регистрационный номер индивидуального предпринимателя </w:t>
            </w:r>
            <w:r w:rsidR="00DA4521">
              <w:rPr>
                <w:rFonts w:ascii="Times New Roman" w:eastAsia="Times New Roman" w:hAnsi="Times New Roman" w:cs="Times New Roman"/>
                <w:sz w:val="28"/>
                <w:szCs w:val="28"/>
              </w:rPr>
              <w:t xml:space="preserve">           </w:t>
            </w:r>
            <w:r w:rsidRPr="009D65B4">
              <w:rPr>
                <w:rFonts w:ascii="Times New Roman" w:eastAsia="Times New Roman" w:hAnsi="Times New Roman" w:cs="Times New Roman"/>
                <w:sz w:val="28"/>
                <w:szCs w:val="28"/>
              </w:rPr>
              <w:t xml:space="preserve">(в случае если застройщик </w:t>
            </w:r>
            <w:r w:rsidR="00DA4521">
              <w:rPr>
                <w:rFonts w:ascii="Times New Roman" w:eastAsia="Times New Roman" w:hAnsi="Times New Roman" w:cs="Times New Roman"/>
                <w:sz w:val="28"/>
                <w:szCs w:val="28"/>
              </w:rPr>
              <w:t xml:space="preserve">          </w:t>
            </w:r>
            <w:r w:rsidRPr="009D65B4">
              <w:rPr>
                <w:rFonts w:ascii="Times New Roman" w:eastAsia="Times New Roman" w:hAnsi="Times New Roman" w:cs="Times New Roman"/>
                <w:sz w:val="28"/>
                <w:szCs w:val="28"/>
              </w:rPr>
              <w:t xml:space="preserve">является индивидуальным </w:t>
            </w:r>
            <w:r w:rsidR="00DA4521">
              <w:rPr>
                <w:rFonts w:ascii="Times New Roman" w:eastAsia="Times New Roman" w:hAnsi="Times New Roman" w:cs="Times New Roman"/>
                <w:sz w:val="28"/>
                <w:szCs w:val="28"/>
              </w:rPr>
              <w:t xml:space="preserve">           </w:t>
            </w:r>
            <w:r w:rsidRPr="009D65B4">
              <w:rPr>
                <w:rFonts w:ascii="Times New Roman" w:eastAsia="Times New Roman" w:hAnsi="Times New Roman" w:cs="Times New Roman"/>
                <w:sz w:val="28"/>
                <w:szCs w:val="28"/>
              </w:rPr>
              <w:t>предпринимателем)</w:t>
            </w:r>
          </w:p>
        </w:tc>
        <w:tc>
          <w:tcPr>
            <w:tcW w:w="4530" w:type="dxa"/>
          </w:tcPr>
          <w:p w:rsidR="009D65B4" w:rsidRPr="009D65B4" w:rsidRDefault="009D65B4" w:rsidP="001F3999">
            <w:pPr>
              <w:widowControl w:val="0"/>
              <w:jc w:val="both"/>
              <w:rPr>
                <w:rFonts w:ascii="Times New Roman" w:eastAsia="Times New Roman" w:hAnsi="Times New Roman" w:cs="Times New Roman"/>
                <w:sz w:val="28"/>
                <w:szCs w:val="28"/>
              </w:rPr>
            </w:pPr>
            <w:r w:rsidRPr="009D65B4">
              <w:rPr>
                <w:rFonts w:ascii="Times New Roman" w:eastAsia="Times New Roman" w:hAnsi="Times New Roman" w:cs="Times New Roman"/>
                <w:sz w:val="28"/>
                <w:szCs w:val="28"/>
              </w:rPr>
              <w:t>нет</w:t>
            </w:r>
          </w:p>
        </w:tc>
      </w:tr>
      <w:tr w:rsidR="009D65B4" w:rsidRPr="009D65B4" w:rsidTr="001F3999">
        <w:tc>
          <w:tcPr>
            <w:tcW w:w="704" w:type="dxa"/>
          </w:tcPr>
          <w:p w:rsidR="009D65B4" w:rsidRPr="009D65B4" w:rsidRDefault="009D65B4" w:rsidP="001F3999">
            <w:pPr>
              <w:widowControl w:val="0"/>
              <w:jc w:val="center"/>
              <w:rPr>
                <w:rFonts w:ascii="Times New Roman" w:eastAsia="Times New Roman" w:hAnsi="Times New Roman" w:cs="Times New Roman"/>
                <w:sz w:val="28"/>
                <w:szCs w:val="28"/>
              </w:rPr>
            </w:pPr>
            <w:r w:rsidRPr="009D65B4">
              <w:rPr>
                <w:rFonts w:ascii="Times New Roman" w:eastAsia="Times New Roman" w:hAnsi="Times New Roman" w:cs="Times New Roman"/>
                <w:sz w:val="28"/>
                <w:szCs w:val="28"/>
              </w:rPr>
              <w:t>1.2</w:t>
            </w:r>
          </w:p>
        </w:tc>
        <w:tc>
          <w:tcPr>
            <w:tcW w:w="4394" w:type="dxa"/>
          </w:tcPr>
          <w:p w:rsidR="009D65B4" w:rsidRPr="009D65B4" w:rsidRDefault="009D65B4" w:rsidP="001F3999">
            <w:pPr>
              <w:widowControl w:val="0"/>
              <w:jc w:val="both"/>
              <w:rPr>
                <w:rFonts w:ascii="Times New Roman" w:eastAsia="Times New Roman" w:hAnsi="Times New Roman" w:cs="Times New Roman"/>
                <w:sz w:val="28"/>
                <w:szCs w:val="28"/>
              </w:rPr>
            </w:pPr>
            <w:r w:rsidRPr="009D65B4">
              <w:rPr>
                <w:rFonts w:ascii="Times New Roman" w:eastAsia="Times New Roman" w:hAnsi="Times New Roman" w:cs="Times New Roman"/>
                <w:sz w:val="28"/>
                <w:szCs w:val="28"/>
              </w:rPr>
              <w:t xml:space="preserve">Сведения о юридическом лице </w:t>
            </w:r>
          </w:p>
          <w:p w:rsidR="009D65B4" w:rsidRPr="009D65B4" w:rsidRDefault="009D65B4" w:rsidP="001F3999">
            <w:pPr>
              <w:widowControl w:val="0"/>
              <w:jc w:val="both"/>
              <w:rPr>
                <w:rFonts w:ascii="Times New Roman" w:eastAsia="Times New Roman" w:hAnsi="Times New Roman" w:cs="Times New Roman"/>
                <w:sz w:val="28"/>
                <w:szCs w:val="28"/>
              </w:rPr>
            </w:pPr>
            <w:r w:rsidRPr="009D65B4">
              <w:rPr>
                <w:rFonts w:ascii="Times New Roman" w:eastAsia="Times New Roman" w:hAnsi="Times New Roman" w:cs="Times New Roman"/>
                <w:sz w:val="28"/>
                <w:szCs w:val="28"/>
              </w:rPr>
              <w:lastRenderedPageBreak/>
              <w:t xml:space="preserve">(в случае если застройщиком </w:t>
            </w:r>
          </w:p>
          <w:p w:rsidR="009D65B4" w:rsidRPr="009D65B4" w:rsidRDefault="009D65B4" w:rsidP="001F3999">
            <w:pPr>
              <w:widowControl w:val="0"/>
              <w:jc w:val="both"/>
              <w:rPr>
                <w:rFonts w:ascii="Times New Roman" w:eastAsia="Times New Roman" w:hAnsi="Times New Roman" w:cs="Times New Roman"/>
                <w:sz w:val="28"/>
                <w:szCs w:val="28"/>
              </w:rPr>
            </w:pPr>
            <w:r w:rsidRPr="009D65B4">
              <w:rPr>
                <w:rFonts w:ascii="Times New Roman" w:eastAsia="Times New Roman" w:hAnsi="Times New Roman" w:cs="Times New Roman"/>
                <w:sz w:val="28"/>
                <w:szCs w:val="28"/>
              </w:rPr>
              <w:t>является</w:t>
            </w:r>
            <w:r w:rsidRPr="009D65B4">
              <w:rPr>
                <w:sz w:val="28"/>
                <w:szCs w:val="28"/>
              </w:rPr>
              <w:t xml:space="preserve"> </w:t>
            </w:r>
            <w:r w:rsidRPr="009D65B4">
              <w:rPr>
                <w:rFonts w:ascii="Times New Roman" w:eastAsia="Times New Roman" w:hAnsi="Times New Roman" w:cs="Times New Roman"/>
                <w:sz w:val="28"/>
                <w:szCs w:val="28"/>
              </w:rPr>
              <w:t>юридическое лицо):</w:t>
            </w:r>
          </w:p>
        </w:tc>
        <w:tc>
          <w:tcPr>
            <w:tcW w:w="4530" w:type="dxa"/>
          </w:tcPr>
          <w:p w:rsidR="009D65B4" w:rsidRPr="009D65B4" w:rsidRDefault="009D65B4" w:rsidP="001F3999">
            <w:pPr>
              <w:widowControl w:val="0"/>
              <w:jc w:val="both"/>
              <w:rPr>
                <w:rFonts w:ascii="Times New Roman" w:eastAsia="Times New Roman" w:hAnsi="Times New Roman" w:cs="Times New Roman"/>
                <w:sz w:val="28"/>
                <w:szCs w:val="28"/>
              </w:rPr>
            </w:pPr>
            <w:r w:rsidRPr="009D65B4">
              <w:rPr>
                <w:rFonts w:ascii="Times New Roman" w:eastAsia="Times New Roman" w:hAnsi="Times New Roman" w:cs="Times New Roman"/>
                <w:sz w:val="28"/>
                <w:szCs w:val="28"/>
              </w:rPr>
              <w:lastRenderedPageBreak/>
              <w:t>нет</w:t>
            </w:r>
          </w:p>
        </w:tc>
      </w:tr>
      <w:tr w:rsidR="009D65B4" w:rsidRPr="009D65B4" w:rsidTr="001F3999">
        <w:tc>
          <w:tcPr>
            <w:tcW w:w="704" w:type="dxa"/>
          </w:tcPr>
          <w:p w:rsidR="009D65B4" w:rsidRPr="009D65B4" w:rsidRDefault="009D65B4" w:rsidP="001F3999">
            <w:pPr>
              <w:widowControl w:val="0"/>
              <w:jc w:val="center"/>
              <w:rPr>
                <w:rFonts w:ascii="Times New Roman" w:eastAsia="Times New Roman" w:hAnsi="Times New Roman" w:cs="Times New Roman"/>
                <w:sz w:val="28"/>
                <w:szCs w:val="28"/>
              </w:rPr>
            </w:pPr>
            <w:r w:rsidRPr="009D65B4">
              <w:rPr>
                <w:rFonts w:ascii="Times New Roman" w:eastAsia="Times New Roman" w:hAnsi="Times New Roman" w:cs="Times New Roman"/>
                <w:sz w:val="28"/>
                <w:szCs w:val="28"/>
              </w:rPr>
              <w:t>1.2.1</w:t>
            </w:r>
          </w:p>
        </w:tc>
        <w:tc>
          <w:tcPr>
            <w:tcW w:w="4394" w:type="dxa"/>
          </w:tcPr>
          <w:p w:rsidR="009D65B4" w:rsidRPr="009D65B4" w:rsidRDefault="009D65B4" w:rsidP="001F3999">
            <w:pPr>
              <w:widowControl w:val="0"/>
              <w:jc w:val="both"/>
              <w:rPr>
                <w:rFonts w:ascii="Times New Roman" w:eastAsia="Times New Roman" w:hAnsi="Times New Roman" w:cs="Times New Roman"/>
                <w:sz w:val="28"/>
                <w:szCs w:val="28"/>
              </w:rPr>
            </w:pPr>
            <w:r w:rsidRPr="009D65B4">
              <w:rPr>
                <w:rFonts w:ascii="Times New Roman" w:eastAsia="Times New Roman" w:hAnsi="Times New Roman" w:cs="Times New Roman"/>
                <w:sz w:val="28"/>
                <w:szCs w:val="28"/>
              </w:rPr>
              <w:t>Полное наименование</w:t>
            </w:r>
          </w:p>
        </w:tc>
        <w:tc>
          <w:tcPr>
            <w:tcW w:w="4530" w:type="dxa"/>
          </w:tcPr>
          <w:p w:rsidR="009D65B4" w:rsidRPr="009D65B4" w:rsidRDefault="009D65B4" w:rsidP="001F3999">
            <w:pPr>
              <w:widowControl w:val="0"/>
              <w:jc w:val="both"/>
              <w:rPr>
                <w:rFonts w:ascii="Times New Roman" w:eastAsia="Times New Roman" w:hAnsi="Times New Roman" w:cs="Times New Roman"/>
                <w:sz w:val="28"/>
                <w:szCs w:val="28"/>
              </w:rPr>
            </w:pPr>
            <w:r w:rsidRPr="009D65B4">
              <w:rPr>
                <w:rFonts w:ascii="Times New Roman" w:eastAsia="Times New Roman" w:hAnsi="Times New Roman" w:cs="Times New Roman"/>
                <w:sz w:val="28"/>
                <w:szCs w:val="28"/>
              </w:rPr>
              <w:t>нет</w:t>
            </w:r>
          </w:p>
        </w:tc>
      </w:tr>
      <w:tr w:rsidR="009D65B4" w:rsidRPr="009D65B4" w:rsidTr="001F3999">
        <w:tc>
          <w:tcPr>
            <w:tcW w:w="704" w:type="dxa"/>
          </w:tcPr>
          <w:p w:rsidR="009D65B4" w:rsidRPr="009D65B4" w:rsidRDefault="009D65B4" w:rsidP="001F3999">
            <w:pPr>
              <w:widowControl w:val="0"/>
              <w:jc w:val="center"/>
              <w:rPr>
                <w:rFonts w:ascii="Times New Roman" w:eastAsia="Times New Roman" w:hAnsi="Times New Roman" w:cs="Times New Roman"/>
                <w:sz w:val="28"/>
                <w:szCs w:val="28"/>
              </w:rPr>
            </w:pPr>
            <w:r w:rsidRPr="009D65B4">
              <w:rPr>
                <w:rFonts w:ascii="Times New Roman" w:eastAsia="Times New Roman" w:hAnsi="Times New Roman" w:cs="Times New Roman"/>
                <w:sz w:val="28"/>
                <w:szCs w:val="28"/>
              </w:rPr>
              <w:t>1.2.2</w:t>
            </w:r>
          </w:p>
        </w:tc>
        <w:tc>
          <w:tcPr>
            <w:tcW w:w="4394" w:type="dxa"/>
          </w:tcPr>
          <w:p w:rsidR="009D65B4" w:rsidRPr="009D65B4" w:rsidRDefault="009D65B4" w:rsidP="001F3999">
            <w:pPr>
              <w:widowControl w:val="0"/>
              <w:jc w:val="both"/>
              <w:rPr>
                <w:rFonts w:ascii="Times New Roman" w:eastAsia="Times New Roman" w:hAnsi="Times New Roman" w:cs="Times New Roman"/>
                <w:sz w:val="28"/>
                <w:szCs w:val="28"/>
              </w:rPr>
            </w:pPr>
            <w:r w:rsidRPr="009D65B4">
              <w:rPr>
                <w:rFonts w:ascii="Times New Roman" w:eastAsia="Times New Roman" w:hAnsi="Times New Roman" w:cs="Times New Roman"/>
                <w:sz w:val="28"/>
                <w:szCs w:val="28"/>
              </w:rPr>
              <w:t xml:space="preserve">Основной государственный </w:t>
            </w:r>
          </w:p>
          <w:p w:rsidR="009D65B4" w:rsidRPr="009D65B4" w:rsidRDefault="009D65B4" w:rsidP="001F3999">
            <w:pPr>
              <w:widowControl w:val="0"/>
              <w:jc w:val="both"/>
              <w:rPr>
                <w:rFonts w:ascii="Times New Roman" w:eastAsia="Times New Roman" w:hAnsi="Times New Roman" w:cs="Times New Roman"/>
                <w:sz w:val="28"/>
                <w:szCs w:val="28"/>
              </w:rPr>
            </w:pPr>
            <w:r w:rsidRPr="009D65B4">
              <w:rPr>
                <w:rFonts w:ascii="Times New Roman" w:eastAsia="Times New Roman" w:hAnsi="Times New Roman" w:cs="Times New Roman"/>
                <w:sz w:val="28"/>
                <w:szCs w:val="28"/>
              </w:rPr>
              <w:t>регистрационный номер</w:t>
            </w:r>
          </w:p>
        </w:tc>
        <w:tc>
          <w:tcPr>
            <w:tcW w:w="4530" w:type="dxa"/>
          </w:tcPr>
          <w:p w:rsidR="009D65B4" w:rsidRPr="009D65B4" w:rsidRDefault="009D65B4" w:rsidP="001F3999">
            <w:pPr>
              <w:widowControl w:val="0"/>
              <w:jc w:val="both"/>
              <w:rPr>
                <w:rFonts w:ascii="Times New Roman" w:eastAsia="Times New Roman" w:hAnsi="Times New Roman" w:cs="Times New Roman"/>
                <w:sz w:val="28"/>
                <w:szCs w:val="28"/>
              </w:rPr>
            </w:pPr>
            <w:r w:rsidRPr="009D65B4">
              <w:rPr>
                <w:rFonts w:ascii="Times New Roman" w:eastAsia="Times New Roman" w:hAnsi="Times New Roman" w:cs="Times New Roman"/>
                <w:sz w:val="28"/>
                <w:szCs w:val="28"/>
              </w:rPr>
              <w:t>нет</w:t>
            </w:r>
          </w:p>
        </w:tc>
      </w:tr>
      <w:tr w:rsidR="009D65B4" w:rsidRPr="009D65B4" w:rsidTr="001F3999">
        <w:tc>
          <w:tcPr>
            <w:tcW w:w="704" w:type="dxa"/>
          </w:tcPr>
          <w:p w:rsidR="009D65B4" w:rsidRPr="009D65B4" w:rsidRDefault="009D65B4" w:rsidP="001F3999">
            <w:pPr>
              <w:widowControl w:val="0"/>
              <w:jc w:val="center"/>
              <w:rPr>
                <w:rFonts w:ascii="Times New Roman" w:eastAsia="Times New Roman" w:hAnsi="Times New Roman" w:cs="Times New Roman"/>
                <w:sz w:val="28"/>
                <w:szCs w:val="28"/>
              </w:rPr>
            </w:pPr>
            <w:r w:rsidRPr="009D65B4">
              <w:rPr>
                <w:rFonts w:ascii="Times New Roman" w:eastAsia="Times New Roman" w:hAnsi="Times New Roman" w:cs="Times New Roman"/>
                <w:sz w:val="28"/>
                <w:szCs w:val="28"/>
              </w:rPr>
              <w:t>1.2.3</w:t>
            </w:r>
          </w:p>
          <w:p w:rsidR="009D65B4" w:rsidRPr="009D65B4" w:rsidRDefault="009D65B4" w:rsidP="001F3999">
            <w:pPr>
              <w:rPr>
                <w:rFonts w:ascii="Times New Roman" w:eastAsia="Times New Roman" w:hAnsi="Times New Roman" w:cs="Times New Roman"/>
                <w:sz w:val="28"/>
                <w:szCs w:val="28"/>
              </w:rPr>
            </w:pPr>
          </w:p>
        </w:tc>
        <w:tc>
          <w:tcPr>
            <w:tcW w:w="4394" w:type="dxa"/>
          </w:tcPr>
          <w:p w:rsidR="009D65B4" w:rsidRPr="009D65B4" w:rsidRDefault="009D65B4" w:rsidP="001F3999">
            <w:pPr>
              <w:widowControl w:val="0"/>
              <w:rPr>
                <w:rFonts w:ascii="Times New Roman" w:eastAsia="Times New Roman" w:hAnsi="Times New Roman" w:cs="Times New Roman"/>
                <w:sz w:val="28"/>
                <w:szCs w:val="28"/>
              </w:rPr>
            </w:pPr>
            <w:r w:rsidRPr="009D65B4">
              <w:rPr>
                <w:rFonts w:ascii="Times New Roman" w:eastAsia="Times New Roman" w:hAnsi="Times New Roman" w:cs="Times New Roman"/>
                <w:sz w:val="28"/>
                <w:szCs w:val="28"/>
              </w:rPr>
              <w:t>Идентификационный номер</w:t>
            </w:r>
          </w:p>
          <w:p w:rsidR="009D65B4" w:rsidRPr="009D65B4" w:rsidRDefault="009D65B4" w:rsidP="001F3999">
            <w:pPr>
              <w:widowControl w:val="0"/>
              <w:rPr>
                <w:rFonts w:ascii="Times New Roman" w:eastAsia="Times New Roman" w:hAnsi="Times New Roman" w:cs="Times New Roman"/>
                <w:sz w:val="28"/>
                <w:szCs w:val="28"/>
              </w:rPr>
            </w:pPr>
            <w:r w:rsidRPr="009D65B4">
              <w:rPr>
                <w:rFonts w:ascii="Times New Roman" w:eastAsia="Times New Roman" w:hAnsi="Times New Roman" w:cs="Times New Roman"/>
                <w:sz w:val="28"/>
                <w:szCs w:val="28"/>
              </w:rPr>
              <w:t xml:space="preserve">налогоплательщика – юридического лица </w:t>
            </w:r>
            <w:r>
              <w:rPr>
                <w:rFonts w:ascii="Times New Roman" w:eastAsia="Times New Roman" w:hAnsi="Times New Roman" w:cs="Times New Roman"/>
                <w:sz w:val="28"/>
                <w:szCs w:val="28"/>
              </w:rPr>
              <w:t xml:space="preserve">(не указывается в случае, если </w:t>
            </w:r>
            <w:r w:rsidRPr="009D65B4">
              <w:rPr>
                <w:rFonts w:ascii="Times New Roman" w:eastAsia="Times New Roman" w:hAnsi="Times New Roman" w:cs="Times New Roman"/>
                <w:sz w:val="28"/>
                <w:szCs w:val="28"/>
              </w:rPr>
              <w:t>застройщиком является иностранное юридическое лицо)</w:t>
            </w:r>
          </w:p>
        </w:tc>
        <w:tc>
          <w:tcPr>
            <w:tcW w:w="4530" w:type="dxa"/>
          </w:tcPr>
          <w:p w:rsidR="009D65B4" w:rsidRPr="009D65B4" w:rsidRDefault="009D65B4" w:rsidP="001F3999">
            <w:pPr>
              <w:widowControl w:val="0"/>
              <w:jc w:val="both"/>
              <w:rPr>
                <w:rFonts w:ascii="Times New Roman" w:eastAsia="Times New Roman" w:hAnsi="Times New Roman" w:cs="Times New Roman"/>
                <w:sz w:val="28"/>
                <w:szCs w:val="28"/>
              </w:rPr>
            </w:pPr>
            <w:r w:rsidRPr="009D65B4">
              <w:rPr>
                <w:rFonts w:ascii="Times New Roman" w:eastAsia="Times New Roman" w:hAnsi="Times New Roman" w:cs="Times New Roman"/>
                <w:sz w:val="28"/>
                <w:szCs w:val="28"/>
              </w:rPr>
              <w:t>нет</w:t>
            </w:r>
          </w:p>
        </w:tc>
      </w:tr>
    </w:tbl>
    <w:p w:rsidR="009D65B4" w:rsidRPr="009D65B4" w:rsidRDefault="009D65B4" w:rsidP="009D65B4">
      <w:pPr>
        <w:widowControl w:val="0"/>
        <w:jc w:val="both"/>
        <w:rPr>
          <w:rFonts w:ascii="Times New Roman" w:eastAsia="Times New Roman" w:hAnsi="Times New Roman" w:cs="Times New Roman"/>
          <w:sz w:val="28"/>
          <w:szCs w:val="28"/>
        </w:rPr>
      </w:pPr>
    </w:p>
    <w:p w:rsidR="009D65B4" w:rsidRPr="009D65B4" w:rsidRDefault="009D65B4" w:rsidP="009D65B4">
      <w:pPr>
        <w:widowControl w:val="0"/>
        <w:jc w:val="center"/>
        <w:rPr>
          <w:rFonts w:ascii="Times New Roman" w:eastAsia="Times New Roman" w:hAnsi="Times New Roman" w:cs="Times New Roman"/>
          <w:sz w:val="28"/>
          <w:szCs w:val="28"/>
        </w:rPr>
      </w:pPr>
      <w:r w:rsidRPr="009D65B4">
        <w:rPr>
          <w:rFonts w:ascii="Times New Roman" w:eastAsia="Times New Roman" w:hAnsi="Times New Roman" w:cs="Times New Roman"/>
          <w:sz w:val="28"/>
          <w:szCs w:val="28"/>
        </w:rPr>
        <w:t>2. Сведения о выданном уведомлении, содержащем опечатку/ошибку</w:t>
      </w:r>
    </w:p>
    <w:p w:rsidR="009D65B4" w:rsidRPr="009D65B4" w:rsidRDefault="009D65B4" w:rsidP="009D65B4">
      <w:pPr>
        <w:widowControl w:val="0"/>
        <w:jc w:val="center"/>
        <w:rPr>
          <w:rFonts w:ascii="Times New Roman" w:eastAsia="Times New Roman" w:hAnsi="Times New Roman" w:cs="Times New Roman"/>
          <w:sz w:val="28"/>
          <w:szCs w:val="28"/>
        </w:rPr>
      </w:pPr>
    </w:p>
    <w:tbl>
      <w:tblPr>
        <w:tblStyle w:val="ad"/>
        <w:tblW w:w="0" w:type="auto"/>
        <w:tblLook w:val="04A0" w:firstRow="1" w:lastRow="0" w:firstColumn="1" w:lastColumn="0" w:noHBand="0" w:noVBand="1"/>
      </w:tblPr>
      <w:tblGrid>
        <w:gridCol w:w="704"/>
        <w:gridCol w:w="4110"/>
        <w:gridCol w:w="2407"/>
        <w:gridCol w:w="2407"/>
      </w:tblGrid>
      <w:tr w:rsidR="009D65B4" w:rsidRPr="009D65B4" w:rsidTr="009D65B4">
        <w:trPr>
          <w:trHeight w:val="535"/>
        </w:trPr>
        <w:tc>
          <w:tcPr>
            <w:tcW w:w="704" w:type="dxa"/>
          </w:tcPr>
          <w:p w:rsidR="009D65B4" w:rsidRPr="009C28E2" w:rsidRDefault="009D65B4" w:rsidP="001F3999">
            <w:pPr>
              <w:widowControl w:val="0"/>
              <w:jc w:val="center"/>
              <w:rPr>
                <w:rFonts w:ascii="Times New Roman" w:eastAsia="Times New Roman" w:hAnsi="Times New Roman" w:cs="Times New Roman"/>
                <w:sz w:val="26"/>
                <w:szCs w:val="26"/>
              </w:rPr>
            </w:pPr>
            <w:r w:rsidRPr="009C28E2">
              <w:rPr>
                <w:rFonts w:ascii="Times New Roman" w:eastAsia="Times New Roman" w:hAnsi="Times New Roman" w:cs="Times New Roman"/>
                <w:sz w:val="26"/>
                <w:szCs w:val="26"/>
              </w:rPr>
              <w:t>№</w:t>
            </w:r>
          </w:p>
        </w:tc>
        <w:tc>
          <w:tcPr>
            <w:tcW w:w="4110" w:type="dxa"/>
          </w:tcPr>
          <w:p w:rsidR="009D65B4" w:rsidRPr="009C28E2" w:rsidRDefault="009D65B4" w:rsidP="001F3999">
            <w:pPr>
              <w:widowControl w:val="0"/>
              <w:jc w:val="center"/>
              <w:rPr>
                <w:rFonts w:ascii="Times New Roman" w:eastAsia="Times New Roman" w:hAnsi="Times New Roman" w:cs="Times New Roman"/>
                <w:sz w:val="26"/>
                <w:szCs w:val="26"/>
              </w:rPr>
            </w:pPr>
            <w:r w:rsidRPr="009C28E2">
              <w:rPr>
                <w:rFonts w:ascii="Times New Roman" w:eastAsia="Times New Roman" w:hAnsi="Times New Roman" w:cs="Times New Roman"/>
                <w:sz w:val="26"/>
                <w:szCs w:val="26"/>
              </w:rPr>
              <w:t>Орган, выдавший</w:t>
            </w:r>
          </w:p>
          <w:p w:rsidR="009D65B4" w:rsidRPr="009C28E2" w:rsidRDefault="009D65B4" w:rsidP="001F3999">
            <w:pPr>
              <w:widowControl w:val="0"/>
              <w:jc w:val="center"/>
              <w:rPr>
                <w:rFonts w:ascii="Times New Roman" w:eastAsia="Times New Roman" w:hAnsi="Times New Roman" w:cs="Times New Roman"/>
                <w:sz w:val="26"/>
                <w:szCs w:val="26"/>
              </w:rPr>
            </w:pPr>
            <w:r w:rsidRPr="009C28E2">
              <w:rPr>
                <w:rFonts w:ascii="Times New Roman" w:eastAsia="Times New Roman" w:hAnsi="Times New Roman" w:cs="Times New Roman"/>
                <w:sz w:val="26"/>
                <w:szCs w:val="26"/>
              </w:rPr>
              <w:t>уведомление</w:t>
            </w:r>
          </w:p>
        </w:tc>
        <w:tc>
          <w:tcPr>
            <w:tcW w:w="2407" w:type="dxa"/>
          </w:tcPr>
          <w:p w:rsidR="009D65B4" w:rsidRPr="009C28E2" w:rsidRDefault="009D65B4" w:rsidP="001F3999">
            <w:pPr>
              <w:widowControl w:val="0"/>
              <w:jc w:val="center"/>
              <w:rPr>
                <w:rFonts w:ascii="Times New Roman" w:eastAsia="Times New Roman" w:hAnsi="Times New Roman" w:cs="Times New Roman"/>
                <w:sz w:val="26"/>
                <w:szCs w:val="26"/>
              </w:rPr>
            </w:pPr>
            <w:r w:rsidRPr="009C28E2">
              <w:rPr>
                <w:rFonts w:ascii="Times New Roman" w:eastAsia="Times New Roman" w:hAnsi="Times New Roman" w:cs="Times New Roman"/>
                <w:sz w:val="26"/>
                <w:szCs w:val="26"/>
              </w:rPr>
              <w:t xml:space="preserve">Номер </w:t>
            </w:r>
          </w:p>
          <w:p w:rsidR="009D65B4" w:rsidRPr="009C28E2" w:rsidRDefault="009D65B4" w:rsidP="001F3999">
            <w:pPr>
              <w:widowControl w:val="0"/>
              <w:jc w:val="center"/>
              <w:rPr>
                <w:rFonts w:ascii="Times New Roman" w:eastAsia="Times New Roman" w:hAnsi="Times New Roman" w:cs="Times New Roman"/>
                <w:sz w:val="26"/>
                <w:szCs w:val="26"/>
              </w:rPr>
            </w:pPr>
            <w:r w:rsidRPr="009C28E2">
              <w:rPr>
                <w:rFonts w:ascii="Times New Roman" w:eastAsia="Times New Roman" w:hAnsi="Times New Roman" w:cs="Times New Roman"/>
                <w:sz w:val="26"/>
                <w:szCs w:val="26"/>
              </w:rPr>
              <w:t>документа</w:t>
            </w:r>
          </w:p>
        </w:tc>
        <w:tc>
          <w:tcPr>
            <w:tcW w:w="2407" w:type="dxa"/>
          </w:tcPr>
          <w:p w:rsidR="009D65B4" w:rsidRPr="009C28E2" w:rsidRDefault="009D65B4" w:rsidP="001F3999">
            <w:pPr>
              <w:widowControl w:val="0"/>
              <w:jc w:val="center"/>
              <w:rPr>
                <w:rFonts w:ascii="Times New Roman" w:eastAsia="Times New Roman" w:hAnsi="Times New Roman" w:cs="Times New Roman"/>
                <w:sz w:val="26"/>
                <w:szCs w:val="26"/>
              </w:rPr>
            </w:pPr>
            <w:r w:rsidRPr="009C28E2">
              <w:rPr>
                <w:rFonts w:ascii="Times New Roman" w:eastAsia="Times New Roman" w:hAnsi="Times New Roman" w:cs="Times New Roman"/>
                <w:sz w:val="26"/>
                <w:szCs w:val="26"/>
              </w:rPr>
              <w:t>Дата</w:t>
            </w:r>
          </w:p>
          <w:p w:rsidR="009D65B4" w:rsidRPr="009C28E2" w:rsidRDefault="009D65B4" w:rsidP="001F3999">
            <w:pPr>
              <w:widowControl w:val="0"/>
              <w:jc w:val="center"/>
              <w:rPr>
                <w:rFonts w:ascii="Times New Roman" w:eastAsia="Times New Roman" w:hAnsi="Times New Roman" w:cs="Times New Roman"/>
                <w:sz w:val="26"/>
                <w:szCs w:val="26"/>
              </w:rPr>
            </w:pPr>
            <w:r w:rsidRPr="009C28E2">
              <w:rPr>
                <w:rFonts w:ascii="Times New Roman" w:eastAsia="Times New Roman" w:hAnsi="Times New Roman" w:cs="Times New Roman"/>
                <w:sz w:val="26"/>
                <w:szCs w:val="26"/>
              </w:rPr>
              <w:t>документа</w:t>
            </w:r>
          </w:p>
        </w:tc>
      </w:tr>
      <w:tr w:rsidR="009D65B4" w:rsidRPr="009D65B4" w:rsidTr="001F3999">
        <w:tc>
          <w:tcPr>
            <w:tcW w:w="704" w:type="dxa"/>
          </w:tcPr>
          <w:p w:rsidR="009D65B4" w:rsidRPr="009C28E2" w:rsidRDefault="009D65B4" w:rsidP="001F3999">
            <w:pPr>
              <w:widowControl w:val="0"/>
              <w:jc w:val="center"/>
              <w:rPr>
                <w:rFonts w:ascii="Times New Roman" w:eastAsia="Times New Roman" w:hAnsi="Times New Roman" w:cs="Times New Roman"/>
                <w:sz w:val="26"/>
                <w:szCs w:val="26"/>
              </w:rPr>
            </w:pPr>
            <w:r w:rsidRPr="009C28E2">
              <w:rPr>
                <w:rFonts w:ascii="Times New Roman" w:eastAsia="Times New Roman" w:hAnsi="Times New Roman" w:cs="Times New Roman"/>
                <w:sz w:val="26"/>
                <w:szCs w:val="26"/>
              </w:rPr>
              <w:t>1.</w:t>
            </w:r>
          </w:p>
        </w:tc>
        <w:tc>
          <w:tcPr>
            <w:tcW w:w="4110" w:type="dxa"/>
          </w:tcPr>
          <w:p w:rsidR="009D65B4" w:rsidRPr="009C28E2" w:rsidRDefault="009D65B4" w:rsidP="001F3999">
            <w:pPr>
              <w:widowControl w:val="0"/>
              <w:jc w:val="center"/>
              <w:rPr>
                <w:rFonts w:ascii="Times New Roman" w:eastAsia="Times New Roman" w:hAnsi="Times New Roman" w:cs="Times New Roman"/>
                <w:sz w:val="26"/>
                <w:szCs w:val="26"/>
              </w:rPr>
            </w:pPr>
            <w:r w:rsidRPr="009C28E2">
              <w:rPr>
                <w:rFonts w:ascii="Times New Roman" w:eastAsia="Times New Roman" w:hAnsi="Times New Roman" w:cs="Times New Roman"/>
                <w:sz w:val="26"/>
                <w:szCs w:val="26"/>
              </w:rPr>
              <w:t xml:space="preserve">Администрация муниципального </w:t>
            </w:r>
          </w:p>
          <w:p w:rsidR="009D65B4" w:rsidRPr="009C28E2" w:rsidRDefault="009D65B4" w:rsidP="001F3999">
            <w:pPr>
              <w:widowControl w:val="0"/>
              <w:jc w:val="center"/>
              <w:rPr>
                <w:rFonts w:ascii="Times New Roman" w:eastAsia="Times New Roman" w:hAnsi="Times New Roman" w:cs="Times New Roman"/>
                <w:sz w:val="26"/>
                <w:szCs w:val="26"/>
              </w:rPr>
            </w:pPr>
            <w:r w:rsidRPr="009C28E2">
              <w:rPr>
                <w:rFonts w:ascii="Times New Roman" w:eastAsia="Times New Roman" w:hAnsi="Times New Roman" w:cs="Times New Roman"/>
                <w:sz w:val="26"/>
                <w:szCs w:val="26"/>
              </w:rPr>
              <w:t>образования Тимашевский район</w:t>
            </w:r>
          </w:p>
        </w:tc>
        <w:tc>
          <w:tcPr>
            <w:tcW w:w="2407" w:type="dxa"/>
          </w:tcPr>
          <w:p w:rsidR="009D65B4" w:rsidRPr="009C28E2" w:rsidRDefault="009D65B4" w:rsidP="001F3999">
            <w:pPr>
              <w:widowControl w:val="0"/>
              <w:jc w:val="center"/>
              <w:rPr>
                <w:rFonts w:ascii="Times New Roman" w:eastAsia="Times New Roman" w:hAnsi="Times New Roman" w:cs="Times New Roman"/>
                <w:sz w:val="26"/>
                <w:szCs w:val="26"/>
              </w:rPr>
            </w:pPr>
            <w:r w:rsidRPr="009C28E2">
              <w:rPr>
                <w:rFonts w:ascii="Times New Roman" w:eastAsia="Times New Roman" w:hAnsi="Times New Roman" w:cs="Times New Roman"/>
                <w:sz w:val="26"/>
                <w:szCs w:val="26"/>
              </w:rPr>
              <w:t>16-35/137</w:t>
            </w:r>
          </w:p>
        </w:tc>
        <w:tc>
          <w:tcPr>
            <w:tcW w:w="2407" w:type="dxa"/>
          </w:tcPr>
          <w:p w:rsidR="009D65B4" w:rsidRPr="009C28E2" w:rsidRDefault="009D65B4" w:rsidP="001F3999">
            <w:pPr>
              <w:widowControl w:val="0"/>
              <w:jc w:val="center"/>
              <w:rPr>
                <w:rFonts w:ascii="Times New Roman" w:eastAsia="Times New Roman" w:hAnsi="Times New Roman" w:cs="Times New Roman"/>
                <w:sz w:val="26"/>
                <w:szCs w:val="26"/>
              </w:rPr>
            </w:pPr>
            <w:r w:rsidRPr="009C28E2">
              <w:rPr>
                <w:rFonts w:ascii="Times New Roman" w:eastAsia="Times New Roman" w:hAnsi="Times New Roman" w:cs="Times New Roman"/>
                <w:sz w:val="26"/>
                <w:szCs w:val="26"/>
              </w:rPr>
              <w:t>16.08.2022</w:t>
            </w:r>
          </w:p>
        </w:tc>
      </w:tr>
    </w:tbl>
    <w:p w:rsidR="009D65B4" w:rsidRPr="009D65B4" w:rsidRDefault="009D65B4" w:rsidP="009D65B4">
      <w:pPr>
        <w:widowControl w:val="0"/>
        <w:jc w:val="center"/>
        <w:rPr>
          <w:rFonts w:ascii="Times New Roman" w:eastAsia="Times New Roman" w:hAnsi="Times New Roman" w:cs="Times New Roman"/>
          <w:sz w:val="28"/>
          <w:szCs w:val="28"/>
        </w:rPr>
      </w:pPr>
    </w:p>
    <w:p w:rsidR="009D65B4" w:rsidRPr="009D65B4" w:rsidRDefault="009D65B4" w:rsidP="009D65B4">
      <w:pPr>
        <w:widowControl w:val="0"/>
        <w:jc w:val="center"/>
        <w:rPr>
          <w:rFonts w:ascii="Times New Roman" w:eastAsia="Times New Roman" w:hAnsi="Times New Roman" w:cs="Times New Roman"/>
          <w:sz w:val="28"/>
          <w:szCs w:val="28"/>
        </w:rPr>
      </w:pPr>
      <w:r w:rsidRPr="009D65B4">
        <w:rPr>
          <w:rFonts w:ascii="Times New Roman" w:eastAsia="Times New Roman" w:hAnsi="Times New Roman" w:cs="Times New Roman"/>
          <w:sz w:val="28"/>
          <w:szCs w:val="28"/>
        </w:rPr>
        <w:t>3. Обоснование для внесения исправлений в уведомление</w:t>
      </w:r>
    </w:p>
    <w:p w:rsidR="009D65B4" w:rsidRPr="009D65B4" w:rsidRDefault="009D65B4" w:rsidP="009D65B4">
      <w:pPr>
        <w:widowControl w:val="0"/>
        <w:jc w:val="center"/>
        <w:rPr>
          <w:rFonts w:ascii="Times New Roman" w:eastAsia="Times New Roman" w:hAnsi="Times New Roman" w:cs="Times New Roman"/>
          <w:sz w:val="28"/>
          <w:szCs w:val="28"/>
        </w:rPr>
      </w:pPr>
    </w:p>
    <w:tbl>
      <w:tblPr>
        <w:tblStyle w:val="ad"/>
        <w:tblW w:w="0" w:type="auto"/>
        <w:tblLook w:val="04A0" w:firstRow="1" w:lastRow="0" w:firstColumn="1" w:lastColumn="0" w:noHBand="0" w:noVBand="1"/>
      </w:tblPr>
      <w:tblGrid>
        <w:gridCol w:w="562"/>
        <w:gridCol w:w="2552"/>
        <w:gridCol w:w="2835"/>
        <w:gridCol w:w="3679"/>
      </w:tblGrid>
      <w:tr w:rsidR="009D65B4" w:rsidRPr="009D65B4" w:rsidTr="009D65B4">
        <w:trPr>
          <w:trHeight w:val="1883"/>
        </w:trPr>
        <w:tc>
          <w:tcPr>
            <w:tcW w:w="562" w:type="dxa"/>
          </w:tcPr>
          <w:p w:rsidR="009D65B4" w:rsidRPr="009C28E2" w:rsidRDefault="009D65B4" w:rsidP="001F3999">
            <w:pPr>
              <w:widowControl w:val="0"/>
              <w:jc w:val="center"/>
              <w:rPr>
                <w:rFonts w:ascii="Times New Roman" w:eastAsia="Times New Roman" w:hAnsi="Times New Roman" w:cs="Times New Roman"/>
                <w:sz w:val="26"/>
                <w:szCs w:val="26"/>
              </w:rPr>
            </w:pPr>
            <w:r w:rsidRPr="009C28E2">
              <w:rPr>
                <w:rFonts w:ascii="Times New Roman" w:eastAsia="Times New Roman" w:hAnsi="Times New Roman" w:cs="Times New Roman"/>
                <w:sz w:val="26"/>
                <w:szCs w:val="26"/>
              </w:rPr>
              <w:t>№</w:t>
            </w:r>
          </w:p>
        </w:tc>
        <w:tc>
          <w:tcPr>
            <w:tcW w:w="2552" w:type="dxa"/>
          </w:tcPr>
          <w:p w:rsidR="009D65B4" w:rsidRPr="009C28E2" w:rsidRDefault="009D65B4" w:rsidP="001F3999">
            <w:pPr>
              <w:widowControl w:val="0"/>
              <w:jc w:val="center"/>
              <w:rPr>
                <w:rFonts w:ascii="Times New Roman" w:eastAsia="Times New Roman" w:hAnsi="Times New Roman" w:cs="Times New Roman"/>
                <w:sz w:val="26"/>
                <w:szCs w:val="26"/>
              </w:rPr>
            </w:pPr>
            <w:r w:rsidRPr="009C28E2">
              <w:rPr>
                <w:rFonts w:ascii="Times New Roman" w:eastAsia="Times New Roman" w:hAnsi="Times New Roman" w:cs="Times New Roman"/>
                <w:sz w:val="26"/>
                <w:szCs w:val="26"/>
              </w:rPr>
              <w:t>Данные (сведения),</w:t>
            </w:r>
          </w:p>
          <w:p w:rsidR="009D65B4" w:rsidRPr="009C28E2" w:rsidRDefault="009D65B4" w:rsidP="001F3999">
            <w:pPr>
              <w:widowControl w:val="0"/>
              <w:jc w:val="center"/>
              <w:rPr>
                <w:rFonts w:ascii="Times New Roman" w:eastAsia="Times New Roman" w:hAnsi="Times New Roman" w:cs="Times New Roman"/>
                <w:sz w:val="26"/>
                <w:szCs w:val="26"/>
              </w:rPr>
            </w:pPr>
            <w:r w:rsidRPr="009C28E2">
              <w:rPr>
                <w:rFonts w:ascii="Times New Roman" w:eastAsia="Times New Roman" w:hAnsi="Times New Roman" w:cs="Times New Roman"/>
                <w:sz w:val="26"/>
                <w:szCs w:val="26"/>
              </w:rPr>
              <w:t xml:space="preserve">указанные </w:t>
            </w:r>
          </w:p>
          <w:p w:rsidR="009D65B4" w:rsidRPr="009C28E2" w:rsidRDefault="009D65B4" w:rsidP="001F3999">
            <w:pPr>
              <w:widowControl w:val="0"/>
              <w:jc w:val="center"/>
              <w:rPr>
                <w:rFonts w:ascii="Times New Roman" w:eastAsia="Times New Roman" w:hAnsi="Times New Roman" w:cs="Times New Roman"/>
                <w:sz w:val="26"/>
                <w:szCs w:val="26"/>
              </w:rPr>
            </w:pPr>
            <w:r w:rsidRPr="009C28E2">
              <w:rPr>
                <w:rFonts w:ascii="Times New Roman" w:eastAsia="Times New Roman" w:hAnsi="Times New Roman" w:cs="Times New Roman"/>
                <w:sz w:val="26"/>
                <w:szCs w:val="26"/>
              </w:rPr>
              <w:t>в уведомлении</w:t>
            </w:r>
          </w:p>
        </w:tc>
        <w:tc>
          <w:tcPr>
            <w:tcW w:w="2835" w:type="dxa"/>
          </w:tcPr>
          <w:p w:rsidR="009D65B4" w:rsidRPr="009C28E2" w:rsidRDefault="009D65B4" w:rsidP="001F3999">
            <w:pPr>
              <w:widowControl w:val="0"/>
              <w:jc w:val="center"/>
              <w:rPr>
                <w:rFonts w:ascii="Times New Roman" w:eastAsia="Times New Roman" w:hAnsi="Times New Roman" w:cs="Times New Roman"/>
                <w:sz w:val="26"/>
                <w:szCs w:val="26"/>
              </w:rPr>
            </w:pPr>
            <w:r w:rsidRPr="009C28E2">
              <w:rPr>
                <w:rFonts w:ascii="Times New Roman" w:eastAsia="Times New Roman" w:hAnsi="Times New Roman" w:cs="Times New Roman"/>
                <w:sz w:val="26"/>
                <w:szCs w:val="26"/>
              </w:rPr>
              <w:t>Данные (сведения),</w:t>
            </w:r>
          </w:p>
          <w:p w:rsidR="009D65B4" w:rsidRPr="009C28E2" w:rsidRDefault="009D65B4" w:rsidP="001F3999">
            <w:pPr>
              <w:widowControl w:val="0"/>
              <w:jc w:val="center"/>
              <w:rPr>
                <w:rFonts w:ascii="Times New Roman" w:eastAsia="Times New Roman" w:hAnsi="Times New Roman" w:cs="Times New Roman"/>
                <w:sz w:val="26"/>
                <w:szCs w:val="26"/>
              </w:rPr>
            </w:pPr>
            <w:r w:rsidRPr="009C28E2">
              <w:rPr>
                <w:rFonts w:ascii="Times New Roman" w:eastAsia="Times New Roman" w:hAnsi="Times New Roman" w:cs="Times New Roman"/>
                <w:sz w:val="26"/>
                <w:szCs w:val="26"/>
              </w:rPr>
              <w:t xml:space="preserve">которые </w:t>
            </w:r>
          </w:p>
          <w:p w:rsidR="009D65B4" w:rsidRPr="009C28E2" w:rsidRDefault="009D65B4" w:rsidP="001F3999">
            <w:pPr>
              <w:widowControl w:val="0"/>
              <w:jc w:val="center"/>
              <w:rPr>
                <w:rFonts w:ascii="Times New Roman" w:eastAsia="Times New Roman" w:hAnsi="Times New Roman" w:cs="Times New Roman"/>
                <w:sz w:val="26"/>
                <w:szCs w:val="26"/>
              </w:rPr>
            </w:pPr>
            <w:r w:rsidRPr="009C28E2">
              <w:rPr>
                <w:rFonts w:ascii="Times New Roman" w:eastAsia="Times New Roman" w:hAnsi="Times New Roman" w:cs="Times New Roman"/>
                <w:sz w:val="26"/>
                <w:szCs w:val="26"/>
              </w:rPr>
              <w:t>необходимо</w:t>
            </w:r>
          </w:p>
          <w:p w:rsidR="009D65B4" w:rsidRPr="009C28E2" w:rsidRDefault="009D65B4" w:rsidP="001F3999">
            <w:pPr>
              <w:widowControl w:val="0"/>
              <w:jc w:val="center"/>
              <w:rPr>
                <w:rFonts w:ascii="Times New Roman" w:eastAsia="Times New Roman" w:hAnsi="Times New Roman" w:cs="Times New Roman"/>
                <w:sz w:val="26"/>
                <w:szCs w:val="26"/>
              </w:rPr>
            </w:pPr>
            <w:r w:rsidRPr="009C28E2">
              <w:rPr>
                <w:rFonts w:ascii="Times New Roman" w:eastAsia="Times New Roman" w:hAnsi="Times New Roman" w:cs="Times New Roman"/>
                <w:sz w:val="26"/>
                <w:szCs w:val="26"/>
              </w:rPr>
              <w:t>указать в уведомлении</w:t>
            </w:r>
          </w:p>
        </w:tc>
        <w:tc>
          <w:tcPr>
            <w:tcW w:w="3679" w:type="dxa"/>
          </w:tcPr>
          <w:p w:rsidR="009D65B4" w:rsidRPr="009C28E2" w:rsidRDefault="009D65B4" w:rsidP="001F3999">
            <w:pPr>
              <w:widowControl w:val="0"/>
              <w:jc w:val="center"/>
              <w:rPr>
                <w:rFonts w:ascii="Times New Roman" w:eastAsia="Times New Roman" w:hAnsi="Times New Roman" w:cs="Times New Roman"/>
                <w:sz w:val="26"/>
                <w:szCs w:val="26"/>
              </w:rPr>
            </w:pPr>
            <w:r w:rsidRPr="009C28E2">
              <w:rPr>
                <w:rFonts w:ascii="Times New Roman" w:eastAsia="Times New Roman" w:hAnsi="Times New Roman" w:cs="Times New Roman"/>
                <w:sz w:val="26"/>
                <w:szCs w:val="26"/>
              </w:rPr>
              <w:t xml:space="preserve">Обоснование с указанием </w:t>
            </w:r>
          </w:p>
          <w:p w:rsidR="009D65B4" w:rsidRPr="009C28E2" w:rsidRDefault="009D65B4" w:rsidP="001F3999">
            <w:pPr>
              <w:widowControl w:val="0"/>
              <w:jc w:val="center"/>
              <w:rPr>
                <w:rFonts w:ascii="Times New Roman" w:eastAsia="Times New Roman" w:hAnsi="Times New Roman" w:cs="Times New Roman"/>
                <w:sz w:val="26"/>
                <w:szCs w:val="26"/>
              </w:rPr>
            </w:pPr>
            <w:r w:rsidRPr="009C28E2">
              <w:rPr>
                <w:rFonts w:ascii="Times New Roman" w:eastAsia="Times New Roman" w:hAnsi="Times New Roman" w:cs="Times New Roman"/>
                <w:sz w:val="26"/>
                <w:szCs w:val="26"/>
              </w:rPr>
              <w:t>реквизита (-</w:t>
            </w:r>
            <w:proofErr w:type="spellStart"/>
            <w:r w:rsidRPr="009C28E2">
              <w:rPr>
                <w:rFonts w:ascii="Times New Roman" w:eastAsia="Times New Roman" w:hAnsi="Times New Roman" w:cs="Times New Roman"/>
                <w:sz w:val="26"/>
                <w:szCs w:val="26"/>
              </w:rPr>
              <w:t>ов</w:t>
            </w:r>
            <w:proofErr w:type="spellEnd"/>
            <w:r w:rsidRPr="009C28E2">
              <w:rPr>
                <w:rFonts w:ascii="Times New Roman" w:eastAsia="Times New Roman" w:hAnsi="Times New Roman" w:cs="Times New Roman"/>
                <w:sz w:val="26"/>
                <w:szCs w:val="26"/>
              </w:rPr>
              <w:t xml:space="preserve">) </w:t>
            </w:r>
          </w:p>
          <w:p w:rsidR="009D65B4" w:rsidRPr="009C28E2" w:rsidRDefault="009D65B4" w:rsidP="001F3999">
            <w:pPr>
              <w:widowControl w:val="0"/>
              <w:jc w:val="center"/>
              <w:rPr>
                <w:rFonts w:ascii="Times New Roman" w:eastAsia="Times New Roman" w:hAnsi="Times New Roman" w:cs="Times New Roman"/>
                <w:sz w:val="26"/>
                <w:szCs w:val="26"/>
              </w:rPr>
            </w:pPr>
            <w:r w:rsidRPr="009C28E2">
              <w:rPr>
                <w:rFonts w:ascii="Times New Roman" w:eastAsia="Times New Roman" w:hAnsi="Times New Roman" w:cs="Times New Roman"/>
                <w:sz w:val="26"/>
                <w:szCs w:val="26"/>
              </w:rPr>
              <w:t>документа (-</w:t>
            </w:r>
            <w:proofErr w:type="spellStart"/>
            <w:r w:rsidRPr="009C28E2">
              <w:rPr>
                <w:rFonts w:ascii="Times New Roman" w:eastAsia="Times New Roman" w:hAnsi="Times New Roman" w:cs="Times New Roman"/>
                <w:sz w:val="26"/>
                <w:szCs w:val="26"/>
              </w:rPr>
              <w:t>ов</w:t>
            </w:r>
            <w:proofErr w:type="spellEnd"/>
            <w:r w:rsidRPr="009C28E2">
              <w:rPr>
                <w:rFonts w:ascii="Times New Roman" w:eastAsia="Times New Roman" w:hAnsi="Times New Roman" w:cs="Times New Roman"/>
                <w:sz w:val="26"/>
                <w:szCs w:val="26"/>
              </w:rPr>
              <w:t xml:space="preserve">), </w:t>
            </w:r>
          </w:p>
          <w:p w:rsidR="009D65B4" w:rsidRPr="009C28E2" w:rsidRDefault="009D65B4" w:rsidP="001F3999">
            <w:pPr>
              <w:widowControl w:val="0"/>
              <w:jc w:val="center"/>
              <w:rPr>
                <w:rFonts w:ascii="Times New Roman" w:eastAsia="Times New Roman" w:hAnsi="Times New Roman" w:cs="Times New Roman"/>
                <w:sz w:val="26"/>
                <w:szCs w:val="26"/>
              </w:rPr>
            </w:pPr>
            <w:r w:rsidRPr="009C28E2">
              <w:rPr>
                <w:rFonts w:ascii="Times New Roman" w:eastAsia="Times New Roman" w:hAnsi="Times New Roman" w:cs="Times New Roman"/>
                <w:sz w:val="26"/>
                <w:szCs w:val="26"/>
              </w:rPr>
              <w:t xml:space="preserve">документации, на основании </w:t>
            </w:r>
          </w:p>
          <w:p w:rsidR="009D65B4" w:rsidRPr="009C28E2" w:rsidRDefault="009D65B4" w:rsidP="001F3999">
            <w:pPr>
              <w:widowControl w:val="0"/>
              <w:jc w:val="center"/>
              <w:rPr>
                <w:rFonts w:ascii="Times New Roman" w:eastAsia="Times New Roman" w:hAnsi="Times New Roman" w:cs="Times New Roman"/>
                <w:sz w:val="26"/>
                <w:szCs w:val="26"/>
              </w:rPr>
            </w:pPr>
            <w:r w:rsidRPr="009C28E2">
              <w:rPr>
                <w:rFonts w:ascii="Times New Roman" w:eastAsia="Times New Roman" w:hAnsi="Times New Roman" w:cs="Times New Roman"/>
                <w:sz w:val="26"/>
                <w:szCs w:val="26"/>
              </w:rPr>
              <w:t xml:space="preserve">которых принималось </w:t>
            </w:r>
          </w:p>
          <w:p w:rsidR="009D65B4" w:rsidRPr="009C28E2" w:rsidRDefault="009D65B4" w:rsidP="001F3999">
            <w:pPr>
              <w:widowControl w:val="0"/>
              <w:jc w:val="center"/>
              <w:rPr>
                <w:rFonts w:ascii="Times New Roman" w:eastAsia="Times New Roman" w:hAnsi="Times New Roman" w:cs="Times New Roman"/>
                <w:sz w:val="26"/>
                <w:szCs w:val="26"/>
              </w:rPr>
            </w:pPr>
            <w:r w:rsidRPr="009C28E2">
              <w:rPr>
                <w:rFonts w:ascii="Times New Roman" w:eastAsia="Times New Roman" w:hAnsi="Times New Roman" w:cs="Times New Roman"/>
                <w:sz w:val="26"/>
                <w:szCs w:val="26"/>
              </w:rPr>
              <w:t xml:space="preserve">решение о выдаче </w:t>
            </w:r>
          </w:p>
          <w:p w:rsidR="009D65B4" w:rsidRPr="009C28E2" w:rsidRDefault="009D65B4" w:rsidP="001F3999">
            <w:pPr>
              <w:widowControl w:val="0"/>
              <w:jc w:val="center"/>
              <w:rPr>
                <w:rFonts w:ascii="Times New Roman" w:eastAsia="Times New Roman" w:hAnsi="Times New Roman" w:cs="Times New Roman"/>
                <w:sz w:val="26"/>
                <w:szCs w:val="26"/>
              </w:rPr>
            </w:pPr>
            <w:r w:rsidRPr="009C28E2">
              <w:rPr>
                <w:rFonts w:ascii="Times New Roman" w:eastAsia="Times New Roman" w:hAnsi="Times New Roman" w:cs="Times New Roman"/>
                <w:sz w:val="26"/>
                <w:szCs w:val="26"/>
              </w:rPr>
              <w:t>уведомления</w:t>
            </w:r>
          </w:p>
        </w:tc>
      </w:tr>
      <w:tr w:rsidR="009D65B4" w:rsidRPr="009D65B4" w:rsidTr="009D65B4">
        <w:tc>
          <w:tcPr>
            <w:tcW w:w="562" w:type="dxa"/>
          </w:tcPr>
          <w:p w:rsidR="009D65B4" w:rsidRPr="009C28E2" w:rsidRDefault="009D65B4" w:rsidP="001F3999">
            <w:pPr>
              <w:widowControl w:val="0"/>
              <w:jc w:val="center"/>
              <w:rPr>
                <w:rFonts w:ascii="Times New Roman" w:eastAsia="Times New Roman" w:hAnsi="Times New Roman" w:cs="Times New Roman"/>
                <w:sz w:val="26"/>
                <w:szCs w:val="26"/>
              </w:rPr>
            </w:pPr>
            <w:r w:rsidRPr="009C28E2">
              <w:rPr>
                <w:rFonts w:ascii="Times New Roman" w:eastAsia="Times New Roman" w:hAnsi="Times New Roman" w:cs="Times New Roman"/>
                <w:sz w:val="26"/>
                <w:szCs w:val="26"/>
              </w:rPr>
              <w:t>1.</w:t>
            </w:r>
          </w:p>
        </w:tc>
        <w:tc>
          <w:tcPr>
            <w:tcW w:w="2552" w:type="dxa"/>
          </w:tcPr>
          <w:p w:rsidR="009D65B4" w:rsidRPr="009C28E2" w:rsidRDefault="009D65B4" w:rsidP="001F3999">
            <w:pPr>
              <w:widowControl w:val="0"/>
              <w:jc w:val="center"/>
              <w:rPr>
                <w:rFonts w:ascii="Times New Roman" w:eastAsia="Times New Roman" w:hAnsi="Times New Roman" w:cs="Times New Roman"/>
                <w:sz w:val="26"/>
                <w:szCs w:val="26"/>
              </w:rPr>
            </w:pPr>
            <w:r w:rsidRPr="009C28E2">
              <w:rPr>
                <w:rFonts w:ascii="Times New Roman" w:eastAsia="Times New Roman" w:hAnsi="Times New Roman" w:cs="Times New Roman"/>
                <w:sz w:val="26"/>
                <w:szCs w:val="26"/>
              </w:rPr>
              <w:t xml:space="preserve">Земельный участок </w:t>
            </w:r>
          </w:p>
          <w:p w:rsidR="009D65B4" w:rsidRPr="009C28E2" w:rsidRDefault="009D65B4" w:rsidP="001F3999">
            <w:pPr>
              <w:widowControl w:val="0"/>
              <w:jc w:val="center"/>
              <w:rPr>
                <w:rFonts w:ascii="Times New Roman" w:eastAsia="Times New Roman" w:hAnsi="Times New Roman" w:cs="Times New Roman"/>
                <w:sz w:val="26"/>
                <w:szCs w:val="26"/>
              </w:rPr>
            </w:pPr>
            <w:r w:rsidRPr="009C28E2">
              <w:rPr>
                <w:rFonts w:ascii="Times New Roman" w:eastAsia="Times New Roman" w:hAnsi="Times New Roman" w:cs="Times New Roman"/>
                <w:sz w:val="26"/>
                <w:szCs w:val="26"/>
              </w:rPr>
              <w:t>с кадастровым номером 23:31:000000:00</w:t>
            </w:r>
          </w:p>
        </w:tc>
        <w:tc>
          <w:tcPr>
            <w:tcW w:w="2835" w:type="dxa"/>
          </w:tcPr>
          <w:p w:rsidR="009D65B4" w:rsidRPr="009C28E2" w:rsidRDefault="009D65B4" w:rsidP="001F3999">
            <w:pPr>
              <w:widowControl w:val="0"/>
              <w:jc w:val="center"/>
              <w:rPr>
                <w:rFonts w:ascii="Times New Roman" w:eastAsia="Times New Roman" w:hAnsi="Times New Roman" w:cs="Times New Roman"/>
                <w:sz w:val="26"/>
                <w:szCs w:val="26"/>
              </w:rPr>
            </w:pPr>
            <w:r w:rsidRPr="009C28E2">
              <w:rPr>
                <w:rFonts w:ascii="Times New Roman" w:eastAsia="Times New Roman" w:hAnsi="Times New Roman" w:cs="Times New Roman"/>
                <w:sz w:val="26"/>
                <w:szCs w:val="26"/>
              </w:rPr>
              <w:t>Земельный участок с кадастровым номером 23:31:000000:01</w:t>
            </w:r>
          </w:p>
        </w:tc>
        <w:tc>
          <w:tcPr>
            <w:tcW w:w="3679" w:type="dxa"/>
          </w:tcPr>
          <w:p w:rsidR="009D65B4" w:rsidRPr="009C28E2" w:rsidRDefault="009D65B4" w:rsidP="001F3999">
            <w:pPr>
              <w:widowControl w:val="0"/>
              <w:jc w:val="center"/>
              <w:rPr>
                <w:rFonts w:ascii="Times New Roman" w:eastAsia="Times New Roman" w:hAnsi="Times New Roman" w:cs="Times New Roman"/>
                <w:sz w:val="26"/>
                <w:szCs w:val="26"/>
              </w:rPr>
            </w:pPr>
            <w:r w:rsidRPr="009C28E2">
              <w:rPr>
                <w:rFonts w:ascii="Times New Roman" w:eastAsia="Times New Roman" w:hAnsi="Times New Roman" w:cs="Times New Roman"/>
                <w:sz w:val="26"/>
                <w:szCs w:val="26"/>
              </w:rPr>
              <w:t>Выписка из ЕГГРН от 25.07.2022 № 000-000-555-00</w:t>
            </w:r>
          </w:p>
        </w:tc>
      </w:tr>
    </w:tbl>
    <w:p w:rsidR="009D65B4" w:rsidRPr="009D65B4" w:rsidRDefault="009D65B4" w:rsidP="009D65B4">
      <w:pPr>
        <w:widowControl w:val="0"/>
        <w:jc w:val="center"/>
        <w:rPr>
          <w:rFonts w:ascii="Times New Roman" w:eastAsia="Times New Roman" w:hAnsi="Times New Roman" w:cs="Times New Roman"/>
          <w:sz w:val="28"/>
          <w:szCs w:val="28"/>
        </w:rPr>
      </w:pPr>
    </w:p>
    <w:p w:rsidR="009D65B4" w:rsidRPr="009D65B4" w:rsidRDefault="009D65B4" w:rsidP="009D65B4">
      <w:pPr>
        <w:widowControl w:val="0"/>
        <w:jc w:val="both"/>
        <w:rPr>
          <w:rFonts w:ascii="Times New Roman" w:eastAsia="Times New Roman" w:hAnsi="Times New Roman" w:cs="Times New Roman"/>
          <w:sz w:val="28"/>
          <w:szCs w:val="28"/>
        </w:rPr>
      </w:pPr>
      <w:r w:rsidRPr="009D65B4">
        <w:rPr>
          <w:rFonts w:ascii="Times New Roman" w:eastAsia="Times New Roman" w:hAnsi="Times New Roman" w:cs="Times New Roman"/>
          <w:sz w:val="28"/>
          <w:szCs w:val="28"/>
        </w:rPr>
        <w:t xml:space="preserve">Приложение: </w:t>
      </w:r>
      <w:r w:rsidRPr="009D65B4">
        <w:rPr>
          <w:rFonts w:ascii="Times New Roman" w:eastAsia="Times New Roman" w:hAnsi="Times New Roman" w:cs="Times New Roman"/>
          <w:sz w:val="28"/>
          <w:szCs w:val="28"/>
          <w:u w:val="single"/>
        </w:rPr>
        <w:t>выписка из ЕГРН на земельный участок от 25.07.2022</w:t>
      </w:r>
    </w:p>
    <w:p w:rsidR="009D65B4" w:rsidRPr="009D65B4" w:rsidRDefault="009D65B4" w:rsidP="009D65B4">
      <w:pPr>
        <w:widowControl w:val="0"/>
        <w:jc w:val="both"/>
        <w:rPr>
          <w:rFonts w:ascii="Times New Roman" w:eastAsia="Times New Roman" w:hAnsi="Times New Roman" w:cs="Times New Roman"/>
          <w:sz w:val="28"/>
          <w:szCs w:val="28"/>
        </w:rPr>
      </w:pPr>
    </w:p>
    <w:p w:rsidR="009D65B4" w:rsidRPr="009D65B4" w:rsidRDefault="009D65B4" w:rsidP="009D65B4">
      <w:pPr>
        <w:widowControl w:val="0"/>
        <w:jc w:val="both"/>
        <w:rPr>
          <w:rFonts w:ascii="Times New Roman" w:eastAsia="Times New Roman" w:hAnsi="Times New Roman" w:cs="Times New Roman"/>
          <w:sz w:val="28"/>
          <w:szCs w:val="28"/>
          <w:u w:val="single"/>
        </w:rPr>
      </w:pPr>
      <w:r w:rsidRPr="009D65B4">
        <w:rPr>
          <w:rFonts w:ascii="Times New Roman" w:eastAsia="Times New Roman" w:hAnsi="Times New Roman" w:cs="Times New Roman"/>
          <w:sz w:val="28"/>
          <w:szCs w:val="28"/>
        </w:rPr>
        <w:t xml:space="preserve">Номер телефона и адрес электронной почты для связи: </w:t>
      </w:r>
      <w:r w:rsidR="003E2E9E">
        <w:rPr>
          <w:rFonts w:ascii="Times New Roman" w:eastAsia="Times New Roman" w:hAnsi="Times New Roman" w:cs="Times New Roman"/>
          <w:sz w:val="28"/>
          <w:szCs w:val="28"/>
          <w:u w:val="single"/>
        </w:rPr>
        <w:t>8 (900) 000-00-00,</w:t>
      </w:r>
      <w:r w:rsidRPr="009D65B4">
        <w:rPr>
          <w:rFonts w:ascii="Times New Roman" w:eastAsia="Times New Roman" w:hAnsi="Times New Roman" w:cs="Times New Roman"/>
          <w:sz w:val="28"/>
          <w:szCs w:val="28"/>
          <w:u w:val="single"/>
        </w:rPr>
        <w:t xml:space="preserve"> </w:t>
      </w:r>
      <w:proofErr w:type="spellStart"/>
      <w:r w:rsidR="003E2E9E" w:rsidRPr="003E2E9E">
        <w:rPr>
          <w:rFonts w:ascii="Times New Roman" w:eastAsia="Times New Roman" w:hAnsi="Times New Roman" w:cs="Times New Roman"/>
          <w:sz w:val="28"/>
          <w:szCs w:val="28"/>
          <w:highlight w:val="yellow"/>
          <w:u w:val="single"/>
          <w:lang w:val="en-US"/>
        </w:rPr>
        <w:t>popov</w:t>
      </w:r>
      <w:proofErr w:type="spellEnd"/>
      <w:r w:rsidRPr="003E2E9E">
        <w:rPr>
          <w:rFonts w:ascii="Times New Roman" w:eastAsia="Times New Roman" w:hAnsi="Times New Roman" w:cs="Times New Roman"/>
          <w:sz w:val="28"/>
          <w:szCs w:val="28"/>
          <w:highlight w:val="yellow"/>
          <w:u w:val="single"/>
        </w:rPr>
        <w:t>@</w:t>
      </w:r>
      <w:r w:rsidRPr="003E2E9E">
        <w:rPr>
          <w:rFonts w:ascii="Times New Roman" w:eastAsia="Times New Roman" w:hAnsi="Times New Roman" w:cs="Times New Roman"/>
          <w:sz w:val="28"/>
          <w:szCs w:val="28"/>
          <w:highlight w:val="yellow"/>
          <w:u w:val="single"/>
          <w:lang w:val="en-US"/>
        </w:rPr>
        <w:t>mail</w:t>
      </w:r>
      <w:r w:rsidRPr="003E2E9E">
        <w:rPr>
          <w:rFonts w:ascii="Times New Roman" w:eastAsia="Times New Roman" w:hAnsi="Times New Roman" w:cs="Times New Roman"/>
          <w:sz w:val="28"/>
          <w:szCs w:val="28"/>
          <w:highlight w:val="yellow"/>
          <w:u w:val="single"/>
        </w:rPr>
        <w:t>.</w:t>
      </w:r>
      <w:proofErr w:type="spellStart"/>
      <w:r w:rsidRPr="003E2E9E">
        <w:rPr>
          <w:rFonts w:ascii="Times New Roman" w:eastAsia="Times New Roman" w:hAnsi="Times New Roman" w:cs="Times New Roman"/>
          <w:sz w:val="28"/>
          <w:szCs w:val="28"/>
          <w:highlight w:val="yellow"/>
          <w:u w:val="single"/>
          <w:lang w:val="en-US"/>
        </w:rPr>
        <w:t>ru</w:t>
      </w:r>
      <w:proofErr w:type="spellEnd"/>
    </w:p>
    <w:p w:rsidR="009D65B4" w:rsidRPr="009D65B4" w:rsidRDefault="009D65B4" w:rsidP="009D65B4">
      <w:pPr>
        <w:widowControl w:val="0"/>
        <w:jc w:val="both"/>
        <w:rPr>
          <w:rFonts w:ascii="Times New Roman" w:eastAsia="Times New Roman" w:hAnsi="Times New Roman" w:cs="Times New Roman"/>
          <w:sz w:val="28"/>
          <w:szCs w:val="28"/>
          <w:u w:val="single"/>
        </w:rPr>
      </w:pPr>
    </w:p>
    <w:p w:rsidR="009D65B4" w:rsidRPr="009D65B4" w:rsidRDefault="009D65B4" w:rsidP="009D65B4">
      <w:pPr>
        <w:widowControl w:val="0"/>
        <w:jc w:val="both"/>
        <w:rPr>
          <w:rFonts w:ascii="Times New Roman" w:eastAsia="Times New Roman" w:hAnsi="Times New Roman" w:cs="Times New Roman"/>
          <w:sz w:val="28"/>
          <w:szCs w:val="28"/>
          <w:u w:val="single"/>
        </w:rPr>
      </w:pPr>
      <w:r w:rsidRPr="009D65B4">
        <w:rPr>
          <w:rFonts w:ascii="Times New Roman" w:eastAsia="Times New Roman" w:hAnsi="Times New Roman" w:cs="Times New Roman"/>
          <w:sz w:val="28"/>
          <w:szCs w:val="28"/>
          <w:u w:val="single"/>
        </w:rPr>
        <w:t>Результат рассмотрения настоящего заявления прошу:</w:t>
      </w:r>
    </w:p>
    <w:tbl>
      <w:tblPr>
        <w:tblStyle w:val="ad"/>
        <w:tblW w:w="0" w:type="auto"/>
        <w:tblLook w:val="04A0" w:firstRow="1" w:lastRow="0" w:firstColumn="1" w:lastColumn="0" w:noHBand="0" w:noVBand="1"/>
      </w:tblPr>
      <w:tblGrid>
        <w:gridCol w:w="6516"/>
        <w:gridCol w:w="3112"/>
      </w:tblGrid>
      <w:tr w:rsidR="003E2E9E" w:rsidRPr="009C28E2" w:rsidTr="001F3999">
        <w:tc>
          <w:tcPr>
            <w:tcW w:w="6516" w:type="dxa"/>
          </w:tcPr>
          <w:p w:rsidR="003E2E9E" w:rsidRPr="006735CB" w:rsidRDefault="003E2E9E" w:rsidP="003E2E9E">
            <w:pPr>
              <w:widowControl w:val="0"/>
              <w:rPr>
                <w:rFonts w:ascii="Times New Roman" w:eastAsia="Times New Roman" w:hAnsi="Times New Roman" w:cs="Times New Roman"/>
                <w:sz w:val="28"/>
                <w:szCs w:val="28"/>
              </w:rPr>
            </w:pPr>
            <w:r w:rsidRPr="006735CB">
              <w:rPr>
                <w:rFonts w:ascii="Times New Roman" w:eastAsia="Times New Roman" w:hAnsi="Times New Roman" w:cs="Times New Roman"/>
                <w:sz w:val="28"/>
                <w:szCs w:val="28"/>
              </w:rPr>
              <w:t xml:space="preserve">направить в форме электронного документа в </w:t>
            </w:r>
          </w:p>
          <w:p w:rsidR="003E2E9E" w:rsidRPr="006735CB" w:rsidRDefault="003E2E9E" w:rsidP="003E2E9E">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л</w:t>
            </w:r>
            <w:r w:rsidRPr="006735CB">
              <w:rPr>
                <w:rFonts w:ascii="Times New Roman" w:eastAsia="Times New Roman" w:hAnsi="Times New Roman" w:cs="Times New Roman"/>
                <w:sz w:val="28"/>
                <w:szCs w:val="28"/>
              </w:rPr>
              <w:t xml:space="preserve">ичный кабинет </w:t>
            </w:r>
            <w:r w:rsidRPr="003E2E9E">
              <w:rPr>
                <w:rFonts w:ascii="Times New Roman" w:eastAsia="Times New Roman" w:hAnsi="Times New Roman" w:cs="Times New Roman"/>
                <w:sz w:val="28"/>
                <w:szCs w:val="28"/>
                <w:highlight w:val="yellow"/>
              </w:rPr>
              <w:t>на Едином портале государственных и муниципальных услуг (функций)/Портале государственных и муниципальных услуг (функций) Краснодарского края</w:t>
            </w:r>
            <w:r w:rsidRPr="003E2E9E">
              <w:rPr>
                <w:rFonts w:ascii="Times New Roman" w:eastAsia="Times New Roman" w:hAnsi="Times New Roman" w:cs="Times New Roman"/>
                <w:sz w:val="28"/>
                <w:szCs w:val="28"/>
              </w:rPr>
              <w:t xml:space="preserve"> </w:t>
            </w:r>
          </w:p>
        </w:tc>
        <w:tc>
          <w:tcPr>
            <w:tcW w:w="3112" w:type="dxa"/>
          </w:tcPr>
          <w:p w:rsidR="003E2E9E" w:rsidRPr="009C28E2" w:rsidRDefault="003E2E9E" w:rsidP="003E2E9E">
            <w:pPr>
              <w:widowControl w:val="0"/>
              <w:jc w:val="both"/>
              <w:rPr>
                <w:rFonts w:ascii="Times New Roman" w:eastAsia="Times New Roman" w:hAnsi="Times New Roman" w:cs="Times New Roman"/>
                <w:sz w:val="28"/>
                <w:szCs w:val="28"/>
              </w:rPr>
            </w:pPr>
          </w:p>
        </w:tc>
      </w:tr>
      <w:tr w:rsidR="003E2E9E" w:rsidRPr="009C28E2" w:rsidTr="001F3999">
        <w:tc>
          <w:tcPr>
            <w:tcW w:w="6516" w:type="dxa"/>
          </w:tcPr>
          <w:p w:rsidR="003E2E9E" w:rsidRPr="006735CB" w:rsidRDefault="003E2E9E" w:rsidP="003E2E9E">
            <w:pPr>
              <w:widowControl w:val="0"/>
              <w:rPr>
                <w:rFonts w:ascii="Times New Roman" w:eastAsia="Times New Roman" w:hAnsi="Times New Roman" w:cs="Times New Roman"/>
                <w:sz w:val="28"/>
                <w:szCs w:val="28"/>
              </w:rPr>
            </w:pPr>
            <w:r w:rsidRPr="006735CB">
              <w:rPr>
                <w:rFonts w:ascii="Times New Roman" w:eastAsia="Times New Roman" w:hAnsi="Times New Roman" w:cs="Times New Roman"/>
                <w:sz w:val="28"/>
                <w:szCs w:val="28"/>
              </w:rPr>
              <w:t xml:space="preserve">выдать на бумажном носителе при личном обращении </w:t>
            </w:r>
            <w:r w:rsidRPr="003E2E9E">
              <w:rPr>
                <w:rFonts w:ascii="Times New Roman" w:eastAsia="Times New Roman" w:hAnsi="Times New Roman" w:cs="Times New Roman"/>
                <w:sz w:val="28"/>
                <w:szCs w:val="28"/>
                <w:highlight w:val="yellow"/>
              </w:rPr>
              <w:t>в администрацию муниципального образования Тимашевский район</w:t>
            </w:r>
            <w:r w:rsidRPr="006735CB">
              <w:rPr>
                <w:rFonts w:ascii="Times New Roman" w:eastAsia="Times New Roman" w:hAnsi="Times New Roman" w:cs="Times New Roman"/>
                <w:sz w:val="28"/>
                <w:szCs w:val="28"/>
              </w:rPr>
              <w:t xml:space="preserve"> либо в многофункц</w:t>
            </w:r>
            <w:r>
              <w:rPr>
                <w:rFonts w:ascii="Times New Roman" w:eastAsia="Times New Roman" w:hAnsi="Times New Roman" w:cs="Times New Roman"/>
                <w:sz w:val="28"/>
                <w:szCs w:val="28"/>
              </w:rPr>
              <w:t xml:space="preserve">иональный </w:t>
            </w:r>
            <w:r>
              <w:rPr>
                <w:rFonts w:ascii="Times New Roman" w:eastAsia="Times New Roman" w:hAnsi="Times New Roman" w:cs="Times New Roman"/>
                <w:sz w:val="28"/>
                <w:szCs w:val="28"/>
              </w:rPr>
              <w:lastRenderedPageBreak/>
              <w:t xml:space="preserve">центр предоставления </w:t>
            </w:r>
            <w:r w:rsidRPr="006735CB">
              <w:rPr>
                <w:rFonts w:ascii="Times New Roman" w:eastAsia="Times New Roman" w:hAnsi="Times New Roman" w:cs="Times New Roman"/>
                <w:sz w:val="28"/>
                <w:szCs w:val="28"/>
              </w:rPr>
              <w:t>государственных и муниципальных услуг, расположенном по адресу:</w:t>
            </w:r>
          </w:p>
        </w:tc>
        <w:tc>
          <w:tcPr>
            <w:tcW w:w="3112" w:type="dxa"/>
          </w:tcPr>
          <w:p w:rsidR="003F78BE" w:rsidRDefault="003F78BE" w:rsidP="003F78BE">
            <w:pPr>
              <w:widowControl w:val="0"/>
              <w:rPr>
                <w:rFonts w:ascii="Times New Roman" w:eastAsia="Times New Roman" w:hAnsi="Times New Roman" w:cs="Times New Roman"/>
                <w:sz w:val="28"/>
                <w:szCs w:val="28"/>
              </w:rPr>
            </w:pPr>
            <w:r w:rsidRPr="003F78BE">
              <w:rPr>
                <w:rFonts w:ascii="Times New Roman" w:eastAsia="Times New Roman" w:hAnsi="Times New Roman" w:cs="Times New Roman"/>
                <w:sz w:val="28"/>
                <w:szCs w:val="28"/>
              </w:rPr>
              <w:lastRenderedPageBreak/>
              <w:t xml:space="preserve">в администрацию </w:t>
            </w:r>
          </w:p>
          <w:p w:rsidR="003F78BE" w:rsidRDefault="003F78BE" w:rsidP="003F78BE">
            <w:pPr>
              <w:widowControl w:val="0"/>
              <w:rPr>
                <w:rFonts w:ascii="Times New Roman" w:eastAsia="Times New Roman" w:hAnsi="Times New Roman" w:cs="Times New Roman"/>
                <w:sz w:val="28"/>
                <w:szCs w:val="28"/>
              </w:rPr>
            </w:pPr>
            <w:r w:rsidRPr="003F78BE">
              <w:rPr>
                <w:rFonts w:ascii="Times New Roman" w:eastAsia="Times New Roman" w:hAnsi="Times New Roman" w:cs="Times New Roman"/>
                <w:sz w:val="28"/>
                <w:szCs w:val="28"/>
              </w:rPr>
              <w:t xml:space="preserve">муниципального </w:t>
            </w:r>
          </w:p>
          <w:p w:rsidR="003F78BE" w:rsidRDefault="003F78BE" w:rsidP="003F78BE">
            <w:pPr>
              <w:widowControl w:val="0"/>
              <w:rPr>
                <w:rFonts w:ascii="Times New Roman" w:eastAsia="Times New Roman" w:hAnsi="Times New Roman" w:cs="Times New Roman"/>
                <w:sz w:val="28"/>
                <w:szCs w:val="28"/>
              </w:rPr>
            </w:pPr>
            <w:r w:rsidRPr="003F78BE">
              <w:rPr>
                <w:rFonts w:ascii="Times New Roman" w:eastAsia="Times New Roman" w:hAnsi="Times New Roman" w:cs="Times New Roman"/>
                <w:sz w:val="28"/>
                <w:szCs w:val="28"/>
              </w:rPr>
              <w:t xml:space="preserve">образования </w:t>
            </w:r>
          </w:p>
          <w:p w:rsidR="003E2E9E" w:rsidRPr="009C28E2" w:rsidRDefault="003F78BE" w:rsidP="003F78BE">
            <w:pPr>
              <w:widowControl w:val="0"/>
              <w:rPr>
                <w:rFonts w:ascii="Times New Roman" w:eastAsia="Times New Roman" w:hAnsi="Times New Roman" w:cs="Times New Roman"/>
                <w:sz w:val="28"/>
                <w:szCs w:val="28"/>
              </w:rPr>
            </w:pPr>
            <w:r w:rsidRPr="003F78BE">
              <w:rPr>
                <w:rFonts w:ascii="Times New Roman" w:eastAsia="Times New Roman" w:hAnsi="Times New Roman" w:cs="Times New Roman"/>
                <w:sz w:val="28"/>
                <w:szCs w:val="28"/>
              </w:rPr>
              <w:lastRenderedPageBreak/>
              <w:t>Тимашевский район</w:t>
            </w:r>
          </w:p>
        </w:tc>
      </w:tr>
      <w:tr w:rsidR="003F78BE" w:rsidRPr="009C28E2" w:rsidTr="009C28E2">
        <w:trPr>
          <w:trHeight w:val="356"/>
        </w:trPr>
        <w:tc>
          <w:tcPr>
            <w:tcW w:w="6516" w:type="dxa"/>
          </w:tcPr>
          <w:p w:rsidR="003F78BE" w:rsidRPr="006735CB" w:rsidRDefault="003F78BE" w:rsidP="003F78BE">
            <w:pPr>
              <w:widowControl w:val="0"/>
              <w:jc w:val="both"/>
              <w:rPr>
                <w:rFonts w:ascii="Times New Roman" w:eastAsia="Times New Roman" w:hAnsi="Times New Roman" w:cs="Times New Roman"/>
                <w:sz w:val="28"/>
                <w:szCs w:val="28"/>
              </w:rPr>
            </w:pPr>
            <w:r w:rsidRPr="006735CB">
              <w:rPr>
                <w:rFonts w:ascii="Times New Roman" w:eastAsia="Times New Roman" w:hAnsi="Times New Roman" w:cs="Times New Roman"/>
                <w:sz w:val="28"/>
                <w:szCs w:val="28"/>
              </w:rPr>
              <w:lastRenderedPageBreak/>
              <w:t>направить на бумажном носителе на почтовый адрес:</w:t>
            </w:r>
          </w:p>
        </w:tc>
        <w:tc>
          <w:tcPr>
            <w:tcW w:w="3112" w:type="dxa"/>
          </w:tcPr>
          <w:p w:rsidR="003F78BE" w:rsidRPr="006735CB" w:rsidRDefault="003F78BE" w:rsidP="003F78BE">
            <w:pPr>
              <w:widowControl w:val="0"/>
              <w:jc w:val="both"/>
              <w:rPr>
                <w:rFonts w:ascii="Times New Roman" w:eastAsia="Times New Roman" w:hAnsi="Times New Roman" w:cs="Times New Roman"/>
                <w:sz w:val="28"/>
                <w:szCs w:val="28"/>
              </w:rPr>
            </w:pPr>
          </w:p>
        </w:tc>
      </w:tr>
      <w:tr w:rsidR="003F78BE" w:rsidRPr="009C28E2" w:rsidTr="001F3999">
        <w:tc>
          <w:tcPr>
            <w:tcW w:w="9628" w:type="dxa"/>
            <w:gridSpan w:val="2"/>
          </w:tcPr>
          <w:p w:rsidR="003F78BE" w:rsidRPr="003E2E9E" w:rsidRDefault="003F78BE" w:rsidP="003F78BE">
            <w:pPr>
              <w:widowControl w:val="0"/>
              <w:jc w:val="center"/>
              <w:rPr>
                <w:rFonts w:ascii="Times New Roman" w:eastAsia="Times New Roman" w:hAnsi="Times New Roman" w:cs="Times New Roman"/>
                <w:sz w:val="28"/>
                <w:szCs w:val="28"/>
              </w:rPr>
            </w:pPr>
            <w:r w:rsidRPr="003E2E9E">
              <w:rPr>
                <w:rFonts w:ascii="Times New Roman" w:eastAsia="Times New Roman" w:hAnsi="Times New Roman" w:cs="Times New Roman"/>
                <w:sz w:val="28"/>
                <w:szCs w:val="28"/>
              </w:rPr>
              <w:t>Указывается один из перечисленных способов</w:t>
            </w:r>
          </w:p>
        </w:tc>
      </w:tr>
    </w:tbl>
    <w:p w:rsidR="009D65B4" w:rsidRPr="009D65B4" w:rsidRDefault="009D65B4" w:rsidP="009D65B4">
      <w:pPr>
        <w:widowControl w:val="0"/>
        <w:jc w:val="both"/>
        <w:rPr>
          <w:rFonts w:ascii="Times New Roman" w:eastAsia="Times New Roman" w:hAnsi="Times New Roman" w:cs="Times New Roman"/>
          <w:sz w:val="28"/>
          <w:szCs w:val="28"/>
        </w:rPr>
      </w:pPr>
    </w:p>
    <w:p w:rsidR="009D65B4" w:rsidRPr="009D65B4" w:rsidRDefault="009D65B4" w:rsidP="009D65B4">
      <w:pPr>
        <w:widowControl w:val="0"/>
        <w:jc w:val="both"/>
        <w:rPr>
          <w:rFonts w:ascii="Times New Roman" w:eastAsia="Times New Roman" w:hAnsi="Times New Roman" w:cs="Times New Roman"/>
          <w:sz w:val="28"/>
          <w:szCs w:val="28"/>
        </w:rPr>
      </w:pPr>
    </w:p>
    <w:p w:rsidR="009D65B4" w:rsidRPr="009D65B4" w:rsidRDefault="009D65B4" w:rsidP="009C28E2">
      <w:pPr>
        <w:widowControl w:val="0"/>
        <w:ind w:left="3540"/>
        <w:jc w:val="both"/>
        <w:rPr>
          <w:rFonts w:ascii="Times New Roman" w:eastAsia="Times New Roman" w:hAnsi="Times New Roman" w:cs="Times New Roman"/>
          <w:sz w:val="28"/>
          <w:szCs w:val="28"/>
        </w:rPr>
      </w:pPr>
      <w:r w:rsidRPr="009D65B4">
        <w:rPr>
          <w:rFonts w:ascii="Times New Roman" w:eastAsia="Times New Roman" w:hAnsi="Times New Roman" w:cs="Times New Roman"/>
          <w:sz w:val="28"/>
          <w:szCs w:val="28"/>
        </w:rPr>
        <w:t>___</w:t>
      </w:r>
      <w:r w:rsidR="009C28E2">
        <w:rPr>
          <w:rFonts w:ascii="Times New Roman" w:eastAsia="Times New Roman" w:hAnsi="Times New Roman" w:cs="Times New Roman"/>
          <w:sz w:val="28"/>
          <w:szCs w:val="28"/>
        </w:rPr>
        <w:t>__</w:t>
      </w:r>
      <w:r w:rsidRPr="009D65B4">
        <w:rPr>
          <w:rFonts w:ascii="Times New Roman" w:eastAsia="Times New Roman" w:hAnsi="Times New Roman" w:cs="Times New Roman"/>
          <w:sz w:val="28"/>
          <w:szCs w:val="28"/>
        </w:rPr>
        <w:t xml:space="preserve">_____                          </w:t>
      </w:r>
      <w:r w:rsidRPr="009D65B4">
        <w:rPr>
          <w:rFonts w:ascii="Times New Roman" w:eastAsia="Times New Roman" w:hAnsi="Times New Roman" w:cs="Times New Roman"/>
          <w:sz w:val="28"/>
          <w:szCs w:val="28"/>
          <w:u w:val="single"/>
        </w:rPr>
        <w:t xml:space="preserve">             Попов И.С.</w:t>
      </w:r>
      <w:r w:rsidRPr="009D65B4">
        <w:rPr>
          <w:rFonts w:ascii="Times New Roman" w:eastAsia="Times New Roman" w:hAnsi="Times New Roman" w:cs="Times New Roman"/>
          <w:sz w:val="28"/>
          <w:szCs w:val="28"/>
        </w:rPr>
        <w:t xml:space="preserve">______ </w:t>
      </w:r>
      <w:r w:rsidRPr="009D65B4">
        <w:rPr>
          <w:rFonts w:ascii="Times New Roman" w:eastAsia="Times New Roman" w:hAnsi="Times New Roman" w:cs="Times New Roman"/>
          <w:sz w:val="28"/>
          <w:szCs w:val="28"/>
          <w:u w:val="single"/>
        </w:rPr>
        <w:t xml:space="preserve">     </w:t>
      </w:r>
      <w:r w:rsidRPr="009D65B4">
        <w:rPr>
          <w:rFonts w:ascii="Times New Roman" w:eastAsia="Times New Roman" w:hAnsi="Times New Roman" w:cs="Times New Roman"/>
          <w:sz w:val="28"/>
          <w:szCs w:val="28"/>
        </w:rPr>
        <w:t xml:space="preserve"> </w:t>
      </w:r>
    </w:p>
    <w:p w:rsidR="009D65B4" w:rsidRPr="009C28E2" w:rsidRDefault="009C28E2" w:rsidP="009C28E2">
      <w:pPr>
        <w:widowControl w:val="0"/>
        <w:jc w:val="both"/>
        <w:rPr>
          <w:rFonts w:ascii="Times New Roman" w:eastAsia="Times New Roman" w:hAnsi="Times New Roman" w:cs="Times New Roman"/>
          <w:sz w:val="20"/>
          <w:szCs w:val="28"/>
        </w:rPr>
      </w:pPr>
      <w:r>
        <w:rPr>
          <w:rFonts w:ascii="Times New Roman" w:eastAsia="Times New Roman" w:hAnsi="Times New Roman" w:cs="Times New Roman"/>
          <w:sz w:val="20"/>
          <w:szCs w:val="28"/>
        </w:rPr>
        <w:t xml:space="preserve">                                                                            </w:t>
      </w:r>
      <w:r w:rsidR="009D65B4" w:rsidRPr="009C28E2">
        <w:rPr>
          <w:rFonts w:ascii="Times New Roman" w:eastAsia="Times New Roman" w:hAnsi="Times New Roman" w:cs="Times New Roman"/>
          <w:sz w:val="20"/>
          <w:szCs w:val="28"/>
        </w:rPr>
        <w:t xml:space="preserve">(подпись) </w:t>
      </w:r>
      <w:r w:rsidR="009D65B4" w:rsidRPr="009C28E2">
        <w:rPr>
          <w:rFonts w:ascii="Times New Roman" w:eastAsia="Times New Roman" w:hAnsi="Times New Roman" w:cs="Times New Roman"/>
          <w:sz w:val="20"/>
          <w:szCs w:val="28"/>
        </w:rPr>
        <w:tab/>
      </w:r>
      <w:r w:rsidR="009D65B4" w:rsidRPr="009C28E2">
        <w:rPr>
          <w:rFonts w:ascii="Times New Roman" w:eastAsia="Times New Roman" w:hAnsi="Times New Roman" w:cs="Times New Roman"/>
          <w:sz w:val="20"/>
          <w:szCs w:val="28"/>
        </w:rPr>
        <w:tab/>
        <w:t xml:space="preserve"> </w:t>
      </w:r>
      <w:r w:rsidR="009D65B4" w:rsidRPr="009C28E2">
        <w:rPr>
          <w:rFonts w:ascii="Times New Roman" w:eastAsia="Times New Roman" w:hAnsi="Times New Roman" w:cs="Times New Roman"/>
          <w:sz w:val="20"/>
          <w:szCs w:val="28"/>
        </w:rPr>
        <w:tab/>
      </w:r>
      <w:r>
        <w:rPr>
          <w:rFonts w:ascii="Times New Roman" w:eastAsia="Times New Roman" w:hAnsi="Times New Roman" w:cs="Times New Roman"/>
          <w:sz w:val="20"/>
          <w:szCs w:val="28"/>
        </w:rPr>
        <w:t xml:space="preserve">              </w:t>
      </w:r>
      <w:proofErr w:type="gramStart"/>
      <w:r>
        <w:rPr>
          <w:rFonts w:ascii="Times New Roman" w:eastAsia="Times New Roman" w:hAnsi="Times New Roman" w:cs="Times New Roman"/>
          <w:sz w:val="20"/>
          <w:szCs w:val="28"/>
        </w:rPr>
        <w:t xml:space="preserve">   </w:t>
      </w:r>
      <w:r w:rsidR="009D65B4" w:rsidRPr="009C28E2">
        <w:rPr>
          <w:rFonts w:ascii="Times New Roman" w:eastAsia="Times New Roman" w:hAnsi="Times New Roman" w:cs="Times New Roman"/>
          <w:sz w:val="20"/>
          <w:szCs w:val="28"/>
        </w:rPr>
        <w:t>(</w:t>
      </w:r>
      <w:proofErr w:type="gramEnd"/>
      <w:r w:rsidR="009D65B4" w:rsidRPr="009C28E2">
        <w:rPr>
          <w:rFonts w:ascii="Times New Roman" w:eastAsia="Times New Roman" w:hAnsi="Times New Roman" w:cs="Times New Roman"/>
          <w:sz w:val="20"/>
          <w:szCs w:val="28"/>
        </w:rPr>
        <w:t>фамилия, имя, отчество</w:t>
      </w:r>
    </w:p>
    <w:p w:rsidR="009D65B4" w:rsidRPr="009C28E2" w:rsidRDefault="009C28E2" w:rsidP="009C28E2">
      <w:pPr>
        <w:widowControl w:val="0"/>
        <w:ind w:left="6372" w:firstLine="708"/>
        <w:jc w:val="both"/>
        <w:rPr>
          <w:rFonts w:ascii="Times New Roman" w:eastAsia="Times New Roman" w:hAnsi="Times New Roman" w:cs="Times New Roman"/>
          <w:sz w:val="20"/>
          <w:szCs w:val="28"/>
        </w:rPr>
      </w:pPr>
      <w:r>
        <w:rPr>
          <w:rFonts w:ascii="Times New Roman" w:eastAsia="Times New Roman" w:hAnsi="Times New Roman" w:cs="Times New Roman"/>
          <w:sz w:val="20"/>
          <w:szCs w:val="28"/>
        </w:rPr>
        <w:t xml:space="preserve">   </w:t>
      </w:r>
      <w:r w:rsidR="009D65B4" w:rsidRPr="009C28E2">
        <w:rPr>
          <w:rFonts w:ascii="Times New Roman" w:eastAsia="Times New Roman" w:hAnsi="Times New Roman" w:cs="Times New Roman"/>
          <w:sz w:val="20"/>
          <w:szCs w:val="28"/>
        </w:rPr>
        <w:t>(при наличии)</w:t>
      </w:r>
      <w:r>
        <w:rPr>
          <w:rFonts w:ascii="Times New Roman" w:eastAsia="Times New Roman" w:hAnsi="Times New Roman" w:cs="Times New Roman"/>
          <w:sz w:val="20"/>
          <w:szCs w:val="28"/>
        </w:rPr>
        <w:t>)</w:t>
      </w:r>
    </w:p>
    <w:p w:rsidR="005000B2" w:rsidRDefault="005000B2" w:rsidP="00DA4521">
      <w:pPr>
        <w:widowControl w:val="0"/>
        <w:ind w:left="5400"/>
        <w:jc w:val="both"/>
        <w:rPr>
          <w:rFonts w:ascii="Times New Roman" w:hAnsi="Times New Roman" w:cs="Times New Roman"/>
          <w:sz w:val="28"/>
          <w:szCs w:val="28"/>
        </w:rPr>
        <w:sectPr w:rsidR="005000B2" w:rsidSect="008D5A2C">
          <w:pgSz w:w="11906" w:h="16838"/>
          <w:pgMar w:top="1134" w:right="567" w:bottom="1134" w:left="1701" w:header="709" w:footer="709" w:gutter="0"/>
          <w:cols w:space="708"/>
          <w:titlePg/>
          <w:docGrid w:linePitch="360"/>
        </w:sectPr>
      </w:pPr>
    </w:p>
    <w:p w:rsidR="00DA4521" w:rsidRPr="00DA4521" w:rsidRDefault="00DA4521" w:rsidP="00DA4521">
      <w:pPr>
        <w:widowControl w:val="0"/>
        <w:ind w:left="5400"/>
        <w:jc w:val="both"/>
        <w:rPr>
          <w:rFonts w:ascii="Times New Roman" w:hAnsi="Times New Roman" w:cs="Times New Roman"/>
          <w:sz w:val="28"/>
          <w:szCs w:val="28"/>
        </w:rPr>
      </w:pPr>
      <w:r w:rsidRPr="00DA4521">
        <w:rPr>
          <w:rFonts w:ascii="Times New Roman" w:hAnsi="Times New Roman" w:cs="Times New Roman"/>
          <w:sz w:val="28"/>
          <w:szCs w:val="28"/>
        </w:rPr>
        <w:lastRenderedPageBreak/>
        <w:t>Приложение № 1</w:t>
      </w:r>
      <w:r>
        <w:rPr>
          <w:rFonts w:ascii="Times New Roman" w:hAnsi="Times New Roman" w:cs="Times New Roman"/>
          <w:sz w:val="28"/>
          <w:szCs w:val="28"/>
        </w:rPr>
        <w:t>0</w:t>
      </w:r>
    </w:p>
    <w:p w:rsidR="00DA4521" w:rsidRPr="00DA4521" w:rsidRDefault="00DA4521" w:rsidP="00DA4521">
      <w:pPr>
        <w:widowControl w:val="0"/>
        <w:ind w:left="5400"/>
        <w:outlineLvl w:val="0"/>
        <w:rPr>
          <w:rFonts w:ascii="Times New Roman" w:hAnsi="Times New Roman" w:cs="Times New Roman"/>
          <w:bCs/>
          <w:sz w:val="28"/>
          <w:szCs w:val="28"/>
        </w:rPr>
      </w:pPr>
      <w:r w:rsidRPr="00DA4521">
        <w:rPr>
          <w:rFonts w:ascii="Times New Roman" w:hAnsi="Times New Roman" w:cs="Times New Roman"/>
          <w:bCs/>
          <w:sz w:val="28"/>
          <w:szCs w:val="28"/>
        </w:rPr>
        <w:t>к административному</w:t>
      </w:r>
    </w:p>
    <w:p w:rsidR="00DA4521" w:rsidRPr="00DA4521" w:rsidRDefault="00DA4521" w:rsidP="00DA4521">
      <w:pPr>
        <w:widowControl w:val="0"/>
        <w:ind w:left="5400"/>
        <w:outlineLvl w:val="0"/>
        <w:rPr>
          <w:rFonts w:ascii="Times New Roman" w:hAnsi="Times New Roman" w:cs="Times New Roman"/>
          <w:bCs/>
          <w:sz w:val="28"/>
          <w:szCs w:val="28"/>
        </w:rPr>
      </w:pPr>
      <w:r w:rsidRPr="00DA4521">
        <w:rPr>
          <w:rFonts w:ascii="Times New Roman" w:hAnsi="Times New Roman" w:cs="Times New Roman"/>
          <w:bCs/>
          <w:sz w:val="28"/>
          <w:szCs w:val="28"/>
        </w:rPr>
        <w:t>регламенту предоставления</w:t>
      </w:r>
    </w:p>
    <w:p w:rsidR="00DA4521" w:rsidRPr="00DA4521" w:rsidRDefault="00DA4521" w:rsidP="00DA4521">
      <w:pPr>
        <w:widowControl w:val="0"/>
        <w:ind w:left="5400"/>
        <w:outlineLvl w:val="0"/>
        <w:rPr>
          <w:rFonts w:ascii="Times New Roman" w:hAnsi="Times New Roman" w:cs="Times New Roman"/>
          <w:bCs/>
          <w:sz w:val="28"/>
          <w:szCs w:val="28"/>
        </w:rPr>
      </w:pPr>
      <w:r w:rsidRPr="00DA4521">
        <w:rPr>
          <w:rFonts w:ascii="Times New Roman" w:hAnsi="Times New Roman" w:cs="Times New Roman"/>
          <w:bCs/>
          <w:sz w:val="28"/>
          <w:szCs w:val="28"/>
        </w:rPr>
        <w:t>муниципальной услуги</w:t>
      </w:r>
    </w:p>
    <w:p w:rsidR="00DA4521" w:rsidRPr="00DA4521" w:rsidRDefault="00DA4521" w:rsidP="00DA4521">
      <w:pPr>
        <w:widowControl w:val="0"/>
        <w:ind w:left="5400"/>
        <w:outlineLvl w:val="0"/>
        <w:rPr>
          <w:rFonts w:ascii="Times New Roman" w:hAnsi="Times New Roman" w:cs="Times New Roman"/>
          <w:bCs/>
          <w:sz w:val="28"/>
          <w:szCs w:val="28"/>
        </w:rPr>
      </w:pPr>
      <w:r w:rsidRPr="00DA4521">
        <w:rPr>
          <w:rFonts w:ascii="Times New Roman" w:hAnsi="Times New Roman" w:cs="Times New Roman"/>
          <w:bCs/>
          <w:sz w:val="28"/>
          <w:szCs w:val="28"/>
        </w:rPr>
        <w:t xml:space="preserve">«Направление уведомления </w:t>
      </w:r>
    </w:p>
    <w:p w:rsidR="00DA4521" w:rsidRPr="00DA4521" w:rsidRDefault="00DA4521" w:rsidP="00DA4521">
      <w:pPr>
        <w:widowControl w:val="0"/>
        <w:ind w:left="5400"/>
        <w:outlineLvl w:val="0"/>
        <w:rPr>
          <w:rFonts w:ascii="Times New Roman" w:hAnsi="Times New Roman" w:cs="Times New Roman"/>
          <w:bCs/>
          <w:sz w:val="28"/>
          <w:szCs w:val="28"/>
        </w:rPr>
      </w:pPr>
      <w:r w:rsidRPr="00DA4521">
        <w:rPr>
          <w:rFonts w:ascii="Times New Roman" w:hAnsi="Times New Roman" w:cs="Times New Roman"/>
          <w:bCs/>
          <w:sz w:val="28"/>
          <w:szCs w:val="28"/>
        </w:rPr>
        <w:t xml:space="preserve">о планируемых строительстве </w:t>
      </w:r>
    </w:p>
    <w:p w:rsidR="00DA4521" w:rsidRPr="00DA4521" w:rsidRDefault="00DA4521" w:rsidP="00DA4521">
      <w:pPr>
        <w:widowControl w:val="0"/>
        <w:ind w:left="5400"/>
        <w:outlineLvl w:val="0"/>
        <w:rPr>
          <w:rFonts w:ascii="Times New Roman" w:hAnsi="Times New Roman" w:cs="Times New Roman"/>
          <w:bCs/>
          <w:sz w:val="28"/>
          <w:szCs w:val="28"/>
        </w:rPr>
      </w:pPr>
      <w:r w:rsidRPr="00DA4521">
        <w:rPr>
          <w:rFonts w:ascii="Times New Roman" w:hAnsi="Times New Roman" w:cs="Times New Roman"/>
          <w:bCs/>
          <w:sz w:val="28"/>
          <w:szCs w:val="28"/>
        </w:rPr>
        <w:t xml:space="preserve">или реконструкции объекта </w:t>
      </w:r>
    </w:p>
    <w:p w:rsidR="00DA4521" w:rsidRPr="00DA4521" w:rsidRDefault="00DA4521" w:rsidP="00DA4521">
      <w:pPr>
        <w:widowControl w:val="0"/>
        <w:ind w:left="5400"/>
        <w:outlineLvl w:val="0"/>
        <w:rPr>
          <w:rFonts w:ascii="Times New Roman" w:hAnsi="Times New Roman" w:cs="Times New Roman"/>
          <w:bCs/>
          <w:sz w:val="28"/>
          <w:szCs w:val="28"/>
        </w:rPr>
      </w:pPr>
      <w:r w:rsidRPr="00DA4521">
        <w:rPr>
          <w:rFonts w:ascii="Times New Roman" w:hAnsi="Times New Roman" w:cs="Times New Roman"/>
          <w:bCs/>
          <w:sz w:val="28"/>
          <w:szCs w:val="28"/>
        </w:rPr>
        <w:t xml:space="preserve">индивидуального жилищного </w:t>
      </w:r>
    </w:p>
    <w:p w:rsidR="00DA4521" w:rsidRPr="00DA4521" w:rsidRDefault="00DA4521" w:rsidP="00DA4521">
      <w:pPr>
        <w:widowControl w:val="0"/>
        <w:ind w:left="5400"/>
        <w:outlineLvl w:val="0"/>
        <w:rPr>
          <w:rFonts w:ascii="Times New Roman" w:hAnsi="Times New Roman" w:cs="Times New Roman"/>
          <w:sz w:val="28"/>
          <w:szCs w:val="28"/>
        </w:rPr>
      </w:pPr>
      <w:r w:rsidRPr="00DA4521">
        <w:rPr>
          <w:rFonts w:ascii="Times New Roman" w:hAnsi="Times New Roman" w:cs="Times New Roman"/>
          <w:bCs/>
          <w:sz w:val="28"/>
          <w:szCs w:val="28"/>
        </w:rPr>
        <w:t>строительства или садового дома</w:t>
      </w:r>
      <w:r w:rsidRPr="00DA4521">
        <w:rPr>
          <w:rFonts w:ascii="Times New Roman" w:hAnsi="Times New Roman" w:cs="Times New Roman"/>
          <w:sz w:val="28"/>
          <w:szCs w:val="28"/>
        </w:rPr>
        <w:t>»</w:t>
      </w:r>
    </w:p>
    <w:p w:rsidR="00DA4521" w:rsidRPr="00DA4521" w:rsidRDefault="00DA4521" w:rsidP="00DA4521">
      <w:pPr>
        <w:widowControl w:val="0"/>
        <w:outlineLvl w:val="0"/>
        <w:rPr>
          <w:rFonts w:ascii="Times New Roman" w:hAnsi="Times New Roman" w:cs="Times New Roman"/>
          <w:sz w:val="28"/>
          <w:szCs w:val="28"/>
        </w:rPr>
      </w:pPr>
    </w:p>
    <w:p w:rsidR="00DA4521" w:rsidRPr="00DA4521" w:rsidRDefault="00DA4521" w:rsidP="00F57F87">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F57F87">
        <w:rPr>
          <w:rFonts w:ascii="Times New Roman" w:eastAsia="Times New Roman" w:hAnsi="Times New Roman" w:cs="Times New Roman"/>
          <w:color w:val="000000"/>
          <w:sz w:val="28"/>
          <w:szCs w:val="28"/>
          <w:highlight w:val="yellow"/>
          <w:u w:val="single"/>
          <w:lang w:eastAsia="x-none"/>
        </w:rPr>
        <w:t>Администрация муниципального образования Тимашевский район</w:t>
      </w:r>
    </w:p>
    <w:p w:rsidR="00DA4521" w:rsidRPr="00DA4521" w:rsidRDefault="00DA4521" w:rsidP="00DA4521">
      <w:pPr>
        <w:widowControl w:val="0"/>
        <w:outlineLvl w:val="0"/>
        <w:rPr>
          <w:rFonts w:ascii="Times New Roman" w:hAnsi="Times New Roman" w:cs="Times New Roman"/>
          <w:bCs/>
          <w:sz w:val="28"/>
          <w:szCs w:val="28"/>
        </w:rPr>
      </w:pPr>
    </w:p>
    <w:p w:rsidR="00DA4521" w:rsidRPr="00DA4521" w:rsidRDefault="00DA4521" w:rsidP="00F57F87">
      <w:pPr>
        <w:widowControl w:val="0"/>
        <w:ind w:left="5103"/>
        <w:jc w:val="both"/>
        <w:rPr>
          <w:rFonts w:ascii="Times New Roman" w:eastAsia="Times New Roman" w:hAnsi="Times New Roman" w:cs="Times New Roman"/>
          <w:b/>
          <w:sz w:val="28"/>
          <w:szCs w:val="28"/>
        </w:rPr>
      </w:pPr>
      <w:r w:rsidRPr="00DA4521">
        <w:rPr>
          <w:rFonts w:ascii="Times New Roman" w:eastAsia="Times New Roman" w:hAnsi="Times New Roman" w:cs="Times New Roman"/>
          <w:sz w:val="28"/>
          <w:szCs w:val="28"/>
        </w:rPr>
        <w:t xml:space="preserve">Кому: </w:t>
      </w:r>
      <w:r w:rsidRPr="00DA4521">
        <w:rPr>
          <w:rFonts w:ascii="Times New Roman" w:eastAsia="Times New Roman" w:hAnsi="Times New Roman" w:cs="Times New Roman"/>
          <w:b/>
          <w:sz w:val="28"/>
          <w:szCs w:val="28"/>
        </w:rPr>
        <w:t>_________________</w:t>
      </w:r>
    </w:p>
    <w:p w:rsidR="00DA4521" w:rsidRPr="00DA4521" w:rsidRDefault="00DA4521" w:rsidP="00F57F87">
      <w:pPr>
        <w:widowControl w:val="0"/>
        <w:ind w:left="5103"/>
        <w:jc w:val="both"/>
        <w:rPr>
          <w:rFonts w:ascii="Times New Roman" w:eastAsia="Times New Roman" w:hAnsi="Times New Roman" w:cs="Times New Roman"/>
          <w:b/>
          <w:sz w:val="28"/>
          <w:szCs w:val="28"/>
        </w:rPr>
      </w:pPr>
      <w:r w:rsidRPr="00DA4521">
        <w:rPr>
          <w:rFonts w:ascii="Times New Roman" w:eastAsia="Times New Roman" w:hAnsi="Times New Roman" w:cs="Times New Roman"/>
          <w:b/>
          <w:sz w:val="28"/>
          <w:szCs w:val="28"/>
        </w:rPr>
        <w:t>_______________________</w:t>
      </w:r>
    </w:p>
    <w:p w:rsidR="00DA4521" w:rsidRPr="00DA4521" w:rsidRDefault="00DA4521" w:rsidP="00F57F87">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ind w:left="5103"/>
        <w:jc w:val="both"/>
        <w:rPr>
          <w:rFonts w:ascii="Times New Roman" w:eastAsia="Times New Roman" w:hAnsi="Times New Roman" w:cs="Times New Roman"/>
          <w:sz w:val="28"/>
          <w:szCs w:val="28"/>
          <w:lang w:eastAsia="x-none"/>
        </w:rPr>
      </w:pPr>
      <w:r w:rsidRPr="00DA4521">
        <w:rPr>
          <w:rFonts w:ascii="Times New Roman" w:eastAsia="Times New Roman" w:hAnsi="Times New Roman" w:cs="Times New Roman"/>
          <w:sz w:val="28"/>
          <w:szCs w:val="28"/>
          <w:lang w:eastAsia="x-none"/>
        </w:rPr>
        <w:t>Почтовый адрес: ________</w:t>
      </w:r>
    </w:p>
    <w:p w:rsidR="00DA4521" w:rsidRPr="00DA4521" w:rsidRDefault="00DA4521" w:rsidP="00F57F87">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ind w:left="5103"/>
        <w:jc w:val="both"/>
        <w:rPr>
          <w:rFonts w:ascii="Times New Roman" w:eastAsia="Times New Roman" w:hAnsi="Times New Roman" w:cs="Times New Roman"/>
          <w:b/>
          <w:sz w:val="28"/>
          <w:szCs w:val="28"/>
          <w:lang w:eastAsia="x-none"/>
        </w:rPr>
      </w:pPr>
      <w:r w:rsidRPr="00DA4521">
        <w:rPr>
          <w:rFonts w:ascii="Times New Roman" w:eastAsia="Times New Roman" w:hAnsi="Times New Roman" w:cs="Times New Roman"/>
          <w:b/>
          <w:sz w:val="28"/>
          <w:szCs w:val="28"/>
          <w:lang w:eastAsia="x-none"/>
        </w:rPr>
        <w:t>_______________________</w:t>
      </w:r>
    </w:p>
    <w:p w:rsidR="00DA4521" w:rsidRPr="00DA4521" w:rsidRDefault="00DA4521" w:rsidP="00F57F87">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ind w:left="5103"/>
        <w:jc w:val="both"/>
        <w:rPr>
          <w:rFonts w:ascii="Times New Roman" w:eastAsia="Times New Roman" w:hAnsi="Times New Roman" w:cs="Times New Roman"/>
          <w:sz w:val="28"/>
          <w:szCs w:val="28"/>
          <w:lang w:eastAsia="x-none"/>
        </w:rPr>
      </w:pPr>
      <w:r w:rsidRPr="00DA4521">
        <w:rPr>
          <w:rFonts w:ascii="Times New Roman" w:eastAsia="Times New Roman" w:hAnsi="Times New Roman" w:cs="Times New Roman"/>
          <w:sz w:val="28"/>
          <w:szCs w:val="28"/>
          <w:lang w:eastAsia="x-none"/>
        </w:rPr>
        <w:t xml:space="preserve">Адрес электронной почты </w:t>
      </w:r>
    </w:p>
    <w:p w:rsidR="00DA4521" w:rsidRPr="00DA4521" w:rsidRDefault="00DA4521" w:rsidP="00F57F87">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ind w:left="5103"/>
        <w:jc w:val="both"/>
        <w:rPr>
          <w:rFonts w:ascii="Times New Roman" w:eastAsia="Times New Roman" w:hAnsi="Times New Roman" w:cs="Times New Roman"/>
          <w:b/>
          <w:sz w:val="28"/>
          <w:szCs w:val="28"/>
          <w:lang w:eastAsia="x-none"/>
        </w:rPr>
      </w:pPr>
      <w:r w:rsidRPr="00DA4521">
        <w:rPr>
          <w:rFonts w:ascii="Times New Roman" w:eastAsia="Times New Roman" w:hAnsi="Times New Roman" w:cs="Times New Roman"/>
          <w:sz w:val="28"/>
          <w:szCs w:val="28"/>
          <w:lang w:eastAsia="x-none"/>
        </w:rPr>
        <w:t xml:space="preserve">(при наличии): </w:t>
      </w:r>
      <w:r w:rsidRPr="00DA4521">
        <w:rPr>
          <w:rFonts w:ascii="Times New Roman" w:eastAsia="Times New Roman" w:hAnsi="Times New Roman" w:cs="Times New Roman"/>
          <w:b/>
          <w:sz w:val="28"/>
          <w:szCs w:val="28"/>
          <w:lang w:eastAsia="x-none"/>
        </w:rPr>
        <w:t>__________</w:t>
      </w:r>
    </w:p>
    <w:p w:rsidR="00DA4521" w:rsidRDefault="0063265D" w:rsidP="00F57F87">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ind w:left="5103"/>
        <w:jc w:val="both"/>
        <w:rPr>
          <w:rFonts w:ascii="Times New Roman" w:eastAsia="Times New Roman" w:hAnsi="Times New Roman" w:cs="Times New Roman"/>
          <w:b/>
          <w:sz w:val="28"/>
          <w:szCs w:val="28"/>
          <w:lang w:eastAsia="x-none"/>
        </w:rPr>
      </w:pPr>
      <w:r>
        <w:rPr>
          <w:rFonts w:ascii="Times New Roman" w:eastAsia="Times New Roman" w:hAnsi="Times New Roman" w:cs="Times New Roman"/>
          <w:b/>
          <w:sz w:val="28"/>
          <w:szCs w:val="28"/>
          <w:lang w:eastAsia="x-none"/>
        </w:rPr>
        <w:t>_______________________</w:t>
      </w:r>
    </w:p>
    <w:p w:rsidR="0063265D" w:rsidRPr="00DA4521" w:rsidRDefault="0063265D" w:rsidP="00DA4521">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b/>
          <w:sz w:val="28"/>
          <w:szCs w:val="28"/>
          <w:lang w:eastAsia="x-none"/>
        </w:rPr>
      </w:pPr>
    </w:p>
    <w:p w:rsidR="00DA4521" w:rsidRPr="009E1A20" w:rsidRDefault="00DA4521" w:rsidP="009E1A20">
      <w:pPr>
        <w:widowControl w:val="0"/>
        <w:jc w:val="center"/>
        <w:rPr>
          <w:rFonts w:ascii="Times New Roman" w:eastAsia="Times New Roman" w:hAnsi="Times New Roman" w:cs="Times New Roman"/>
          <w:b/>
          <w:bCs/>
          <w:sz w:val="28"/>
          <w:szCs w:val="28"/>
          <w:lang w:bidi="ru-RU"/>
        </w:rPr>
      </w:pPr>
      <w:r w:rsidRPr="009E1A20">
        <w:rPr>
          <w:rFonts w:ascii="Times New Roman" w:eastAsia="Times New Roman" w:hAnsi="Times New Roman" w:cs="Times New Roman"/>
          <w:b/>
          <w:bCs/>
          <w:sz w:val="28"/>
          <w:szCs w:val="28"/>
          <w:lang w:bidi="ru-RU"/>
        </w:rPr>
        <w:t>Р Е Ш Е Н И Е</w:t>
      </w:r>
    </w:p>
    <w:p w:rsidR="00DA4521" w:rsidRPr="009E1A20" w:rsidRDefault="00DA4521" w:rsidP="009E1A20">
      <w:pPr>
        <w:widowControl w:val="0"/>
        <w:jc w:val="center"/>
        <w:rPr>
          <w:rFonts w:ascii="Times New Roman" w:eastAsia="Times New Roman" w:hAnsi="Times New Roman" w:cs="Times New Roman"/>
          <w:b/>
          <w:bCs/>
          <w:sz w:val="28"/>
          <w:szCs w:val="28"/>
          <w:lang w:bidi="ru-RU"/>
        </w:rPr>
      </w:pPr>
      <w:r w:rsidRPr="009E1A20">
        <w:rPr>
          <w:rFonts w:ascii="Times New Roman" w:eastAsia="Times New Roman" w:hAnsi="Times New Roman" w:cs="Times New Roman"/>
          <w:b/>
          <w:bCs/>
          <w:sz w:val="28"/>
          <w:szCs w:val="28"/>
          <w:lang w:bidi="ru-RU"/>
        </w:rPr>
        <w:t xml:space="preserve">об отказе во внесении исправлений в уведомление о соответствии </w:t>
      </w:r>
    </w:p>
    <w:p w:rsidR="00DA4521" w:rsidRPr="009E1A20" w:rsidRDefault="00DA4521" w:rsidP="009E1A20">
      <w:pPr>
        <w:widowControl w:val="0"/>
        <w:jc w:val="center"/>
        <w:rPr>
          <w:rFonts w:ascii="Times New Roman" w:eastAsia="Times New Roman" w:hAnsi="Times New Roman" w:cs="Times New Roman"/>
          <w:b/>
          <w:bCs/>
          <w:sz w:val="28"/>
          <w:szCs w:val="28"/>
          <w:lang w:bidi="ru-RU"/>
        </w:rPr>
      </w:pPr>
      <w:r w:rsidRPr="009E1A20">
        <w:rPr>
          <w:rFonts w:ascii="Times New Roman" w:eastAsia="Times New Roman" w:hAnsi="Times New Roman" w:cs="Times New Roman"/>
          <w:b/>
          <w:bCs/>
          <w:sz w:val="28"/>
          <w:szCs w:val="28"/>
          <w:lang w:bidi="ru-RU"/>
        </w:rPr>
        <w:t xml:space="preserve">указанных в уведомлении о планируемом строительстве </w:t>
      </w:r>
    </w:p>
    <w:p w:rsidR="00DA4521" w:rsidRPr="009E1A20" w:rsidRDefault="00DA4521" w:rsidP="009E1A20">
      <w:pPr>
        <w:widowControl w:val="0"/>
        <w:jc w:val="center"/>
        <w:rPr>
          <w:rFonts w:ascii="Times New Roman" w:eastAsia="Times New Roman" w:hAnsi="Times New Roman" w:cs="Times New Roman"/>
          <w:b/>
          <w:bCs/>
          <w:sz w:val="28"/>
          <w:szCs w:val="28"/>
          <w:lang w:bidi="ru-RU"/>
        </w:rPr>
      </w:pPr>
      <w:r w:rsidRPr="009E1A20">
        <w:rPr>
          <w:rFonts w:ascii="Times New Roman" w:eastAsia="Times New Roman" w:hAnsi="Times New Roman" w:cs="Times New Roman"/>
          <w:b/>
          <w:bCs/>
          <w:sz w:val="28"/>
          <w:szCs w:val="28"/>
          <w:lang w:bidi="ru-RU"/>
        </w:rPr>
        <w:t xml:space="preserve">или реконструкции объекта индивидуального жилищного строительства </w:t>
      </w:r>
    </w:p>
    <w:p w:rsidR="00DA4521" w:rsidRPr="009E1A20" w:rsidRDefault="00DA4521" w:rsidP="009E1A20">
      <w:pPr>
        <w:widowControl w:val="0"/>
        <w:jc w:val="center"/>
        <w:rPr>
          <w:rFonts w:ascii="Times New Roman" w:eastAsia="Times New Roman" w:hAnsi="Times New Roman" w:cs="Times New Roman"/>
          <w:b/>
          <w:bCs/>
          <w:sz w:val="28"/>
          <w:szCs w:val="28"/>
          <w:lang w:bidi="ru-RU"/>
        </w:rPr>
      </w:pPr>
      <w:r w:rsidRPr="009E1A20">
        <w:rPr>
          <w:rFonts w:ascii="Times New Roman" w:eastAsia="Times New Roman" w:hAnsi="Times New Roman" w:cs="Times New Roman"/>
          <w:b/>
          <w:bCs/>
          <w:sz w:val="28"/>
          <w:szCs w:val="28"/>
          <w:lang w:bidi="ru-RU"/>
        </w:rPr>
        <w:t xml:space="preserve">или садового дома параметров объекта индивидуального жилищного </w:t>
      </w:r>
    </w:p>
    <w:p w:rsidR="00DA4521" w:rsidRPr="009E1A20" w:rsidRDefault="00DA4521" w:rsidP="009E1A20">
      <w:pPr>
        <w:widowControl w:val="0"/>
        <w:jc w:val="center"/>
        <w:rPr>
          <w:rFonts w:ascii="Times New Roman" w:eastAsia="Times New Roman" w:hAnsi="Times New Roman" w:cs="Times New Roman"/>
          <w:b/>
          <w:bCs/>
          <w:sz w:val="28"/>
          <w:szCs w:val="28"/>
          <w:lang w:bidi="ru-RU"/>
        </w:rPr>
      </w:pPr>
      <w:r w:rsidRPr="009E1A20">
        <w:rPr>
          <w:rFonts w:ascii="Times New Roman" w:eastAsia="Times New Roman" w:hAnsi="Times New Roman" w:cs="Times New Roman"/>
          <w:b/>
          <w:bCs/>
          <w:sz w:val="28"/>
          <w:szCs w:val="28"/>
          <w:lang w:bidi="ru-RU"/>
        </w:rPr>
        <w:t xml:space="preserve">строительства или садового дома установленным параметрам </w:t>
      </w:r>
    </w:p>
    <w:p w:rsidR="00DA4521" w:rsidRPr="009E1A20" w:rsidRDefault="00DA4521" w:rsidP="009E1A20">
      <w:pPr>
        <w:widowControl w:val="0"/>
        <w:jc w:val="center"/>
        <w:rPr>
          <w:rFonts w:ascii="Times New Roman" w:eastAsia="Times New Roman" w:hAnsi="Times New Roman" w:cs="Times New Roman"/>
          <w:b/>
          <w:bCs/>
          <w:sz w:val="28"/>
          <w:szCs w:val="28"/>
          <w:lang w:bidi="ru-RU"/>
        </w:rPr>
      </w:pPr>
      <w:r w:rsidRPr="009E1A20">
        <w:rPr>
          <w:rFonts w:ascii="Times New Roman" w:eastAsia="Times New Roman" w:hAnsi="Times New Roman" w:cs="Times New Roman"/>
          <w:b/>
          <w:bCs/>
          <w:sz w:val="28"/>
          <w:szCs w:val="28"/>
          <w:lang w:bidi="ru-RU"/>
        </w:rPr>
        <w:t xml:space="preserve">и допустимости размещения объекта индивидуального жилищного </w:t>
      </w:r>
    </w:p>
    <w:p w:rsidR="006F499F" w:rsidRDefault="00DA4521" w:rsidP="009E1A20">
      <w:pPr>
        <w:widowControl w:val="0"/>
        <w:jc w:val="center"/>
        <w:rPr>
          <w:rFonts w:ascii="Times New Roman" w:eastAsia="Times New Roman" w:hAnsi="Times New Roman" w:cs="Times New Roman"/>
          <w:b/>
          <w:bCs/>
          <w:sz w:val="28"/>
          <w:szCs w:val="28"/>
          <w:lang w:bidi="ru-RU"/>
        </w:rPr>
      </w:pPr>
      <w:r w:rsidRPr="009E1A20">
        <w:rPr>
          <w:rFonts w:ascii="Times New Roman" w:eastAsia="Times New Roman" w:hAnsi="Times New Roman" w:cs="Times New Roman"/>
          <w:b/>
          <w:bCs/>
          <w:sz w:val="28"/>
          <w:szCs w:val="28"/>
          <w:lang w:bidi="ru-RU"/>
        </w:rPr>
        <w:t>строительства или садового дома на земельно</w:t>
      </w:r>
      <w:r w:rsidR="006F499F">
        <w:rPr>
          <w:rFonts w:ascii="Times New Roman" w:eastAsia="Times New Roman" w:hAnsi="Times New Roman" w:cs="Times New Roman"/>
          <w:b/>
          <w:bCs/>
          <w:sz w:val="28"/>
          <w:szCs w:val="28"/>
          <w:lang w:bidi="ru-RU"/>
        </w:rPr>
        <w:t>м участке</w:t>
      </w:r>
    </w:p>
    <w:p w:rsidR="00DA4521" w:rsidRPr="009E1A20" w:rsidRDefault="0063265D" w:rsidP="009E1A20">
      <w:pPr>
        <w:widowControl w:val="0"/>
        <w:jc w:val="center"/>
        <w:rPr>
          <w:rFonts w:ascii="Times New Roman" w:eastAsia="Times New Roman" w:hAnsi="Times New Roman" w:cs="Times New Roman"/>
          <w:b/>
          <w:bCs/>
          <w:sz w:val="28"/>
          <w:szCs w:val="28"/>
          <w:lang w:bidi="ru-RU"/>
        </w:rPr>
      </w:pPr>
      <w:r w:rsidRPr="009E1A20">
        <w:rPr>
          <w:rFonts w:ascii="Times New Roman" w:eastAsia="Times New Roman" w:hAnsi="Times New Roman" w:cs="Times New Roman"/>
          <w:b/>
          <w:bCs/>
          <w:sz w:val="28"/>
          <w:szCs w:val="28"/>
          <w:lang w:bidi="ru-RU"/>
        </w:rPr>
        <w:t>(далее - уведомление)</w:t>
      </w:r>
    </w:p>
    <w:p w:rsidR="0063265D" w:rsidRPr="009E1A20" w:rsidRDefault="0063265D" w:rsidP="009E1A20">
      <w:pPr>
        <w:widowControl w:val="0"/>
        <w:jc w:val="center"/>
        <w:rPr>
          <w:rFonts w:ascii="Times New Roman" w:eastAsia="Times New Roman" w:hAnsi="Times New Roman" w:cs="Times New Roman"/>
          <w:b/>
          <w:bCs/>
          <w:sz w:val="28"/>
          <w:szCs w:val="28"/>
          <w:lang w:bidi="ru-RU"/>
        </w:rPr>
      </w:pPr>
    </w:p>
    <w:p w:rsidR="0063265D" w:rsidRPr="009E1A20" w:rsidRDefault="00F57F87" w:rsidP="009E1A20">
      <w:pPr>
        <w:widowControl w:val="0"/>
        <w:jc w:val="both"/>
        <w:rPr>
          <w:rFonts w:ascii="Times New Roman" w:eastAsia="Times New Roman" w:hAnsi="Times New Roman" w:cs="Times New Roman"/>
          <w:bCs/>
          <w:sz w:val="28"/>
          <w:szCs w:val="28"/>
          <w:lang w:bidi="ru-RU"/>
        </w:rPr>
      </w:pPr>
      <w:r w:rsidRPr="009E1A20">
        <w:rPr>
          <w:rFonts w:ascii="Times New Roman" w:eastAsia="Times New Roman" w:hAnsi="Times New Roman" w:cs="Times New Roman"/>
          <w:bCs/>
          <w:sz w:val="28"/>
          <w:szCs w:val="28"/>
          <w:lang w:bidi="ru-RU"/>
        </w:rPr>
        <w:t>«_____</w:t>
      </w:r>
      <w:proofErr w:type="gramStart"/>
      <w:r w:rsidRPr="009E1A20">
        <w:rPr>
          <w:rFonts w:ascii="Times New Roman" w:eastAsia="Times New Roman" w:hAnsi="Times New Roman" w:cs="Times New Roman"/>
          <w:bCs/>
          <w:sz w:val="28"/>
          <w:szCs w:val="28"/>
          <w:lang w:bidi="ru-RU"/>
        </w:rPr>
        <w:t>_»_</w:t>
      </w:r>
      <w:proofErr w:type="gramEnd"/>
      <w:r w:rsidRPr="009E1A20">
        <w:rPr>
          <w:rFonts w:ascii="Times New Roman" w:eastAsia="Times New Roman" w:hAnsi="Times New Roman" w:cs="Times New Roman"/>
          <w:bCs/>
          <w:sz w:val="28"/>
          <w:szCs w:val="28"/>
          <w:lang w:bidi="ru-RU"/>
        </w:rPr>
        <w:t>________202_ г.                                                                №_________</w:t>
      </w:r>
    </w:p>
    <w:p w:rsidR="00F57F87" w:rsidRPr="009E1A20" w:rsidRDefault="00F57F87" w:rsidP="009E1A20">
      <w:pPr>
        <w:widowControl w:val="0"/>
        <w:jc w:val="both"/>
        <w:rPr>
          <w:rFonts w:ascii="Times New Roman" w:eastAsia="Times New Roman" w:hAnsi="Times New Roman" w:cs="Times New Roman"/>
          <w:sz w:val="28"/>
          <w:szCs w:val="28"/>
        </w:rPr>
      </w:pPr>
    </w:p>
    <w:p w:rsidR="00DA4521" w:rsidRPr="009E1A20" w:rsidRDefault="00DA4521" w:rsidP="009E1A20">
      <w:pPr>
        <w:widowControl w:val="0"/>
        <w:ind w:firstLine="708"/>
        <w:jc w:val="both"/>
        <w:rPr>
          <w:rFonts w:ascii="Times New Roman" w:eastAsia="Times New Roman" w:hAnsi="Times New Roman" w:cs="Times New Roman"/>
          <w:sz w:val="28"/>
          <w:szCs w:val="28"/>
        </w:rPr>
      </w:pPr>
      <w:r w:rsidRPr="009E1A20">
        <w:rPr>
          <w:rFonts w:ascii="Times New Roman" w:eastAsia="Times New Roman" w:hAnsi="Times New Roman" w:cs="Times New Roman"/>
          <w:sz w:val="28"/>
          <w:szCs w:val="28"/>
        </w:rPr>
        <w:t xml:space="preserve">По результатам рассмотрения заявления об исправлении допущенных        опечаток и ошибок в уведомлении от ________ № ________принято решение об </w:t>
      </w:r>
    </w:p>
    <w:p w:rsidR="00DA4521" w:rsidRPr="009E1A20" w:rsidRDefault="00DA4521" w:rsidP="009E1A20">
      <w:pPr>
        <w:widowControl w:val="0"/>
        <w:ind w:firstLine="708"/>
        <w:jc w:val="both"/>
        <w:rPr>
          <w:rFonts w:ascii="Times New Roman" w:eastAsia="Times New Roman" w:hAnsi="Times New Roman" w:cs="Times New Roman"/>
          <w:sz w:val="22"/>
          <w:szCs w:val="28"/>
        </w:rPr>
      </w:pPr>
      <w:r w:rsidRPr="009E1A20">
        <w:rPr>
          <w:rFonts w:ascii="Times New Roman" w:eastAsia="Times New Roman" w:hAnsi="Times New Roman" w:cs="Times New Roman"/>
          <w:sz w:val="28"/>
          <w:szCs w:val="28"/>
        </w:rPr>
        <w:t xml:space="preserve">                                               </w:t>
      </w:r>
      <w:r w:rsidRPr="009E1A20">
        <w:rPr>
          <w:rFonts w:ascii="Times New Roman" w:eastAsia="Times New Roman" w:hAnsi="Times New Roman" w:cs="Times New Roman"/>
          <w:sz w:val="22"/>
          <w:szCs w:val="28"/>
        </w:rPr>
        <w:t xml:space="preserve">          (дата и номер регистрации) </w:t>
      </w:r>
    </w:p>
    <w:p w:rsidR="00DA4521" w:rsidRPr="009E1A20" w:rsidRDefault="00DA4521" w:rsidP="009E1A20">
      <w:pPr>
        <w:widowControl w:val="0"/>
        <w:jc w:val="both"/>
        <w:rPr>
          <w:rFonts w:ascii="Times New Roman" w:eastAsia="Times New Roman" w:hAnsi="Times New Roman" w:cs="Times New Roman"/>
          <w:sz w:val="28"/>
          <w:szCs w:val="28"/>
        </w:rPr>
      </w:pPr>
      <w:r w:rsidRPr="009E1A20">
        <w:rPr>
          <w:rFonts w:ascii="Times New Roman" w:eastAsia="Times New Roman" w:hAnsi="Times New Roman" w:cs="Times New Roman"/>
          <w:sz w:val="28"/>
          <w:szCs w:val="28"/>
        </w:rPr>
        <w:t>отказе во внесении исправлений в уведомление.</w:t>
      </w:r>
    </w:p>
    <w:p w:rsidR="00DA4521" w:rsidRPr="009E1A20" w:rsidRDefault="00DA4521" w:rsidP="009E1A20">
      <w:pPr>
        <w:widowControl w:val="0"/>
        <w:jc w:val="both"/>
        <w:rPr>
          <w:rFonts w:ascii="Times New Roman" w:eastAsia="Times New Roman" w:hAnsi="Times New Roman" w:cs="Times New Roman"/>
          <w:sz w:val="28"/>
          <w:szCs w:val="28"/>
        </w:rPr>
      </w:pPr>
    </w:p>
    <w:tbl>
      <w:tblPr>
        <w:tblStyle w:val="ad"/>
        <w:tblW w:w="0" w:type="auto"/>
        <w:tblLook w:val="04A0" w:firstRow="1" w:lastRow="0" w:firstColumn="1" w:lastColumn="0" w:noHBand="0" w:noVBand="1"/>
      </w:tblPr>
      <w:tblGrid>
        <w:gridCol w:w="1980"/>
        <w:gridCol w:w="4678"/>
        <w:gridCol w:w="2970"/>
      </w:tblGrid>
      <w:tr w:rsidR="00DA4521" w:rsidRPr="009E1A20" w:rsidTr="00A7668A">
        <w:trPr>
          <w:trHeight w:val="1310"/>
        </w:trPr>
        <w:tc>
          <w:tcPr>
            <w:tcW w:w="1980" w:type="dxa"/>
          </w:tcPr>
          <w:p w:rsidR="00DA4521" w:rsidRPr="006F499F" w:rsidRDefault="00DA4521" w:rsidP="006F499F">
            <w:pPr>
              <w:widowControl w:val="0"/>
              <w:jc w:val="center"/>
              <w:rPr>
                <w:rFonts w:ascii="Times New Roman" w:eastAsia="Times New Roman" w:hAnsi="Times New Roman" w:cs="Times New Roman"/>
              </w:rPr>
            </w:pPr>
            <w:r w:rsidRPr="006F499F">
              <w:rPr>
                <w:rFonts w:ascii="Times New Roman" w:eastAsia="Times New Roman" w:hAnsi="Times New Roman" w:cs="Times New Roman"/>
              </w:rPr>
              <w:t>№ пункта</w:t>
            </w:r>
          </w:p>
          <w:p w:rsidR="00DA4521" w:rsidRPr="006F499F" w:rsidRDefault="009E1A20" w:rsidP="006F499F">
            <w:pPr>
              <w:widowControl w:val="0"/>
              <w:jc w:val="center"/>
              <w:rPr>
                <w:rFonts w:ascii="Times New Roman" w:eastAsia="Times New Roman" w:hAnsi="Times New Roman" w:cs="Times New Roman"/>
              </w:rPr>
            </w:pPr>
            <w:r w:rsidRPr="006F499F">
              <w:rPr>
                <w:rFonts w:ascii="Times New Roman" w:eastAsia="Times New Roman" w:hAnsi="Times New Roman" w:cs="Times New Roman"/>
              </w:rPr>
              <w:t>а</w:t>
            </w:r>
            <w:r w:rsidR="00DA4521" w:rsidRPr="006F499F">
              <w:rPr>
                <w:rFonts w:ascii="Times New Roman" w:eastAsia="Times New Roman" w:hAnsi="Times New Roman" w:cs="Times New Roman"/>
              </w:rPr>
              <w:t>дминистративного</w:t>
            </w:r>
          </w:p>
          <w:p w:rsidR="00DA4521" w:rsidRPr="006F499F" w:rsidRDefault="00DA4521" w:rsidP="006F499F">
            <w:pPr>
              <w:widowControl w:val="0"/>
              <w:jc w:val="center"/>
              <w:rPr>
                <w:rFonts w:ascii="Times New Roman" w:eastAsia="Times New Roman" w:hAnsi="Times New Roman" w:cs="Times New Roman"/>
              </w:rPr>
            </w:pPr>
            <w:r w:rsidRPr="006F499F">
              <w:rPr>
                <w:rFonts w:ascii="Times New Roman" w:eastAsia="Times New Roman" w:hAnsi="Times New Roman" w:cs="Times New Roman"/>
              </w:rPr>
              <w:t>регламента</w:t>
            </w:r>
          </w:p>
        </w:tc>
        <w:tc>
          <w:tcPr>
            <w:tcW w:w="4678" w:type="dxa"/>
          </w:tcPr>
          <w:p w:rsidR="00DA4521" w:rsidRPr="006F499F" w:rsidRDefault="00DA4521" w:rsidP="006F499F">
            <w:pPr>
              <w:widowControl w:val="0"/>
              <w:jc w:val="center"/>
              <w:rPr>
                <w:rFonts w:ascii="Times New Roman" w:eastAsia="Times New Roman" w:hAnsi="Times New Roman" w:cs="Times New Roman"/>
              </w:rPr>
            </w:pPr>
            <w:r w:rsidRPr="006F499F">
              <w:rPr>
                <w:rFonts w:ascii="Times New Roman" w:eastAsia="Times New Roman" w:hAnsi="Times New Roman" w:cs="Times New Roman"/>
              </w:rPr>
              <w:t xml:space="preserve">Наименование основания для </w:t>
            </w:r>
          </w:p>
          <w:p w:rsidR="00A7668A" w:rsidRPr="006F499F" w:rsidRDefault="00DA4521" w:rsidP="006F499F">
            <w:pPr>
              <w:widowControl w:val="0"/>
              <w:jc w:val="center"/>
              <w:rPr>
                <w:rFonts w:ascii="Times New Roman" w:eastAsia="Times New Roman" w:hAnsi="Times New Roman" w:cs="Times New Roman"/>
              </w:rPr>
            </w:pPr>
            <w:r w:rsidRPr="006F499F">
              <w:rPr>
                <w:rFonts w:ascii="Times New Roman" w:eastAsia="Times New Roman" w:hAnsi="Times New Roman" w:cs="Times New Roman"/>
              </w:rPr>
              <w:t xml:space="preserve">отказа во внесении исправлений </w:t>
            </w:r>
          </w:p>
          <w:p w:rsidR="00A7668A" w:rsidRPr="006F499F" w:rsidRDefault="00DA4521" w:rsidP="006F499F">
            <w:pPr>
              <w:widowControl w:val="0"/>
              <w:jc w:val="center"/>
              <w:rPr>
                <w:rFonts w:ascii="Times New Roman" w:eastAsia="Times New Roman" w:hAnsi="Times New Roman" w:cs="Times New Roman"/>
              </w:rPr>
            </w:pPr>
            <w:r w:rsidRPr="006F499F">
              <w:rPr>
                <w:rFonts w:ascii="Times New Roman" w:eastAsia="Times New Roman" w:hAnsi="Times New Roman" w:cs="Times New Roman"/>
              </w:rPr>
              <w:t xml:space="preserve">в уведомление в соответствии </w:t>
            </w:r>
          </w:p>
          <w:p w:rsidR="00DA4521" w:rsidRPr="006F499F" w:rsidRDefault="009E1A20" w:rsidP="006F499F">
            <w:pPr>
              <w:widowControl w:val="0"/>
              <w:jc w:val="center"/>
              <w:rPr>
                <w:rFonts w:ascii="Times New Roman" w:eastAsia="Times New Roman" w:hAnsi="Times New Roman" w:cs="Times New Roman"/>
              </w:rPr>
            </w:pPr>
            <w:r w:rsidRPr="006F499F">
              <w:rPr>
                <w:rFonts w:ascii="Times New Roman" w:eastAsia="Times New Roman" w:hAnsi="Times New Roman" w:cs="Times New Roman"/>
              </w:rPr>
              <w:t>с а</w:t>
            </w:r>
            <w:r w:rsidR="00DA4521" w:rsidRPr="006F499F">
              <w:rPr>
                <w:rFonts w:ascii="Times New Roman" w:eastAsia="Times New Roman" w:hAnsi="Times New Roman" w:cs="Times New Roman"/>
              </w:rPr>
              <w:t>дминистративным регламентом</w:t>
            </w:r>
          </w:p>
        </w:tc>
        <w:tc>
          <w:tcPr>
            <w:tcW w:w="2970" w:type="dxa"/>
          </w:tcPr>
          <w:p w:rsidR="00DA4521" w:rsidRPr="006F499F" w:rsidRDefault="00DA4521" w:rsidP="006F499F">
            <w:pPr>
              <w:widowControl w:val="0"/>
              <w:jc w:val="center"/>
              <w:rPr>
                <w:rFonts w:ascii="Times New Roman" w:eastAsia="Times New Roman" w:hAnsi="Times New Roman" w:cs="Times New Roman"/>
              </w:rPr>
            </w:pPr>
            <w:r w:rsidRPr="006F499F">
              <w:rPr>
                <w:rFonts w:ascii="Times New Roman" w:eastAsia="Times New Roman" w:hAnsi="Times New Roman" w:cs="Times New Roman"/>
              </w:rPr>
              <w:t xml:space="preserve">Разъяснение причин </w:t>
            </w:r>
          </w:p>
          <w:p w:rsidR="00DA4521" w:rsidRPr="006F499F" w:rsidRDefault="00DA4521" w:rsidP="006F499F">
            <w:pPr>
              <w:widowControl w:val="0"/>
              <w:jc w:val="center"/>
              <w:rPr>
                <w:rFonts w:ascii="Times New Roman" w:eastAsia="Times New Roman" w:hAnsi="Times New Roman" w:cs="Times New Roman"/>
              </w:rPr>
            </w:pPr>
            <w:r w:rsidRPr="006F499F">
              <w:rPr>
                <w:rFonts w:ascii="Times New Roman" w:eastAsia="Times New Roman" w:hAnsi="Times New Roman" w:cs="Times New Roman"/>
              </w:rPr>
              <w:t xml:space="preserve">отказа во внесении </w:t>
            </w:r>
          </w:p>
          <w:p w:rsidR="00A7668A" w:rsidRPr="006F499F" w:rsidRDefault="00DA4521" w:rsidP="006F499F">
            <w:pPr>
              <w:widowControl w:val="0"/>
              <w:jc w:val="center"/>
              <w:rPr>
                <w:rFonts w:ascii="Times New Roman" w:eastAsia="Times New Roman" w:hAnsi="Times New Roman" w:cs="Times New Roman"/>
              </w:rPr>
            </w:pPr>
            <w:r w:rsidRPr="006F499F">
              <w:rPr>
                <w:rFonts w:ascii="Times New Roman" w:eastAsia="Times New Roman" w:hAnsi="Times New Roman" w:cs="Times New Roman"/>
              </w:rPr>
              <w:t xml:space="preserve">исправлений </w:t>
            </w:r>
          </w:p>
          <w:p w:rsidR="00DA4521" w:rsidRPr="006F499F" w:rsidRDefault="00DA4521" w:rsidP="006F499F">
            <w:pPr>
              <w:widowControl w:val="0"/>
              <w:jc w:val="center"/>
              <w:rPr>
                <w:rFonts w:ascii="Times New Roman" w:eastAsia="Times New Roman" w:hAnsi="Times New Roman" w:cs="Times New Roman"/>
              </w:rPr>
            </w:pPr>
            <w:r w:rsidRPr="006F499F">
              <w:rPr>
                <w:rFonts w:ascii="Times New Roman" w:eastAsia="Times New Roman" w:hAnsi="Times New Roman" w:cs="Times New Roman"/>
              </w:rPr>
              <w:t>в уведомление</w:t>
            </w:r>
          </w:p>
        </w:tc>
      </w:tr>
      <w:tr w:rsidR="00DA4521" w:rsidRPr="009E1A20" w:rsidTr="00A7668A">
        <w:trPr>
          <w:trHeight w:val="930"/>
        </w:trPr>
        <w:tc>
          <w:tcPr>
            <w:tcW w:w="1980" w:type="dxa"/>
          </w:tcPr>
          <w:p w:rsidR="00847855" w:rsidRPr="006F499F" w:rsidRDefault="006F499F" w:rsidP="006F499F">
            <w:pPr>
              <w:widowControl w:val="0"/>
              <w:jc w:val="both"/>
              <w:rPr>
                <w:rFonts w:ascii="Times New Roman" w:eastAsia="Times New Roman" w:hAnsi="Times New Roman" w:cs="Times New Roman"/>
                <w:highlight w:val="yellow"/>
              </w:rPr>
            </w:pPr>
            <w:r>
              <w:rPr>
                <w:rFonts w:ascii="Times New Roman" w:eastAsia="Times New Roman" w:hAnsi="Times New Roman" w:cs="Times New Roman"/>
                <w:highlight w:val="yellow"/>
              </w:rPr>
              <w:t>П</w:t>
            </w:r>
            <w:r w:rsidR="00DA4521" w:rsidRPr="006F499F">
              <w:rPr>
                <w:rFonts w:ascii="Times New Roman" w:eastAsia="Times New Roman" w:hAnsi="Times New Roman" w:cs="Times New Roman"/>
                <w:highlight w:val="yellow"/>
              </w:rPr>
              <w:t xml:space="preserve">одпункт </w:t>
            </w:r>
            <w:r w:rsidR="00F57F87" w:rsidRPr="006F499F">
              <w:rPr>
                <w:rFonts w:ascii="Times New Roman" w:eastAsia="Times New Roman" w:hAnsi="Times New Roman" w:cs="Times New Roman"/>
                <w:highlight w:val="yellow"/>
              </w:rPr>
              <w:t xml:space="preserve">1 </w:t>
            </w:r>
          </w:p>
          <w:p w:rsidR="00DA4521" w:rsidRPr="006F499F" w:rsidRDefault="00847855" w:rsidP="006F499F">
            <w:pPr>
              <w:widowControl w:val="0"/>
              <w:rPr>
                <w:rFonts w:ascii="Times New Roman" w:eastAsia="Times New Roman" w:hAnsi="Times New Roman" w:cs="Times New Roman"/>
                <w:highlight w:val="yellow"/>
              </w:rPr>
            </w:pPr>
            <w:r w:rsidRPr="006F499F">
              <w:rPr>
                <w:rFonts w:ascii="Times New Roman" w:eastAsia="Times New Roman" w:hAnsi="Times New Roman" w:cs="Times New Roman"/>
                <w:highlight w:val="yellow"/>
              </w:rPr>
              <w:t>пункта 2.10</w:t>
            </w:r>
            <w:r w:rsidR="00F57F87" w:rsidRPr="006F499F">
              <w:rPr>
                <w:rFonts w:ascii="Times New Roman" w:eastAsia="Times New Roman" w:hAnsi="Times New Roman" w:cs="Times New Roman"/>
                <w:highlight w:val="yellow"/>
              </w:rPr>
              <w:t>.4 подраздела 2.10</w:t>
            </w:r>
          </w:p>
        </w:tc>
        <w:tc>
          <w:tcPr>
            <w:tcW w:w="4678" w:type="dxa"/>
            <w:tcBorders>
              <w:top w:val="single" w:sz="4" w:space="0" w:color="auto"/>
              <w:left w:val="single" w:sz="4" w:space="0" w:color="auto"/>
            </w:tcBorders>
            <w:shd w:val="clear" w:color="auto" w:fill="FFFFFF"/>
          </w:tcPr>
          <w:p w:rsidR="00DA4521" w:rsidRPr="006F499F" w:rsidRDefault="006F499F" w:rsidP="006F499F">
            <w:pPr>
              <w:widowControl w:val="0"/>
              <w:rPr>
                <w:rFonts w:ascii="Times New Roman" w:eastAsia="Times New Roman" w:hAnsi="Times New Roman" w:cs="Times New Roman"/>
                <w:shd w:val="clear" w:color="auto" w:fill="FFFFFF"/>
                <w:lang w:bidi="ru-RU"/>
              </w:rPr>
            </w:pPr>
            <w:r>
              <w:rPr>
                <w:rFonts w:ascii="Times New Roman" w:eastAsia="Times New Roman" w:hAnsi="Times New Roman" w:cs="Times New Roman"/>
                <w:shd w:val="clear" w:color="auto" w:fill="FFFFFF"/>
                <w:lang w:bidi="ru-RU"/>
              </w:rPr>
              <w:t>Н</w:t>
            </w:r>
            <w:r w:rsidR="00DA4521" w:rsidRPr="006F499F">
              <w:rPr>
                <w:rFonts w:ascii="Times New Roman" w:eastAsia="Times New Roman" w:hAnsi="Times New Roman" w:cs="Times New Roman"/>
                <w:shd w:val="clear" w:color="auto" w:fill="FFFFFF"/>
                <w:lang w:bidi="ru-RU"/>
              </w:rPr>
              <w:t>есоответствие заяви</w:t>
            </w:r>
            <w:r w:rsidR="001F3999" w:rsidRPr="006F499F">
              <w:rPr>
                <w:rFonts w:ascii="Times New Roman" w:eastAsia="Times New Roman" w:hAnsi="Times New Roman" w:cs="Times New Roman"/>
                <w:shd w:val="clear" w:color="auto" w:fill="FFFFFF"/>
                <w:lang w:bidi="ru-RU"/>
              </w:rPr>
              <w:t xml:space="preserve">теля кругу лиц, </w:t>
            </w:r>
            <w:r w:rsidR="00DA4521" w:rsidRPr="006F499F">
              <w:rPr>
                <w:rFonts w:ascii="Times New Roman" w:eastAsia="Times New Roman" w:hAnsi="Times New Roman" w:cs="Times New Roman"/>
                <w:shd w:val="clear" w:color="auto" w:fill="FFFFFF"/>
                <w:lang w:bidi="ru-RU"/>
              </w:rPr>
              <w:t xml:space="preserve">указанных в </w:t>
            </w:r>
            <w:r w:rsidR="00300EC1" w:rsidRPr="006F499F">
              <w:rPr>
                <w:rFonts w:ascii="Times New Roman" w:eastAsia="Times New Roman" w:hAnsi="Times New Roman" w:cs="Times New Roman"/>
                <w:shd w:val="clear" w:color="auto" w:fill="FFFFFF"/>
                <w:lang w:bidi="ru-RU"/>
              </w:rPr>
              <w:t>подразделе 1.2</w:t>
            </w:r>
            <w:r>
              <w:rPr>
                <w:rFonts w:ascii="Times New Roman" w:eastAsia="Times New Roman" w:hAnsi="Times New Roman" w:cs="Times New Roman"/>
                <w:shd w:val="clear" w:color="auto" w:fill="FFFFFF"/>
                <w:lang w:bidi="ru-RU"/>
              </w:rPr>
              <w:t xml:space="preserve"> </w:t>
            </w:r>
            <w:r w:rsidR="00F57F87" w:rsidRPr="006F499F">
              <w:rPr>
                <w:rFonts w:ascii="Times New Roman" w:eastAsia="Times New Roman" w:hAnsi="Times New Roman" w:cs="Times New Roman"/>
                <w:shd w:val="clear" w:color="auto" w:fill="FFFFFF"/>
                <w:lang w:bidi="ru-RU"/>
              </w:rPr>
              <w:t>а</w:t>
            </w:r>
            <w:r w:rsidR="00DA4521" w:rsidRPr="006F499F">
              <w:rPr>
                <w:rFonts w:ascii="Times New Roman" w:eastAsia="Times New Roman" w:hAnsi="Times New Roman" w:cs="Times New Roman"/>
                <w:shd w:val="clear" w:color="auto" w:fill="FFFFFF"/>
                <w:lang w:bidi="ru-RU"/>
              </w:rPr>
              <w:t>дминистративного регламента</w:t>
            </w:r>
          </w:p>
        </w:tc>
        <w:tc>
          <w:tcPr>
            <w:tcW w:w="2970" w:type="dxa"/>
          </w:tcPr>
          <w:p w:rsidR="00A7668A" w:rsidRPr="006F499F" w:rsidRDefault="00DA4521" w:rsidP="006F499F">
            <w:pPr>
              <w:widowControl w:val="0"/>
              <w:jc w:val="center"/>
              <w:rPr>
                <w:rFonts w:ascii="Times New Roman" w:eastAsia="Times New Roman" w:hAnsi="Times New Roman" w:cs="Times New Roman"/>
                <w:iCs/>
                <w:lang w:bidi="ru-RU"/>
              </w:rPr>
            </w:pPr>
            <w:r w:rsidRPr="006F499F">
              <w:rPr>
                <w:rFonts w:ascii="Times New Roman" w:eastAsia="Times New Roman" w:hAnsi="Times New Roman" w:cs="Times New Roman"/>
                <w:iCs/>
                <w:lang w:bidi="ru-RU"/>
              </w:rPr>
              <w:t xml:space="preserve">Указываются </w:t>
            </w:r>
          </w:p>
          <w:p w:rsidR="00A7668A" w:rsidRPr="006F499F" w:rsidRDefault="00DA4521" w:rsidP="006F499F">
            <w:pPr>
              <w:widowControl w:val="0"/>
              <w:jc w:val="center"/>
              <w:rPr>
                <w:rFonts w:ascii="Times New Roman" w:eastAsia="Times New Roman" w:hAnsi="Times New Roman" w:cs="Times New Roman"/>
                <w:iCs/>
                <w:lang w:bidi="ru-RU"/>
              </w:rPr>
            </w:pPr>
            <w:r w:rsidRPr="006F499F">
              <w:rPr>
                <w:rFonts w:ascii="Times New Roman" w:eastAsia="Times New Roman" w:hAnsi="Times New Roman" w:cs="Times New Roman"/>
                <w:iCs/>
                <w:lang w:bidi="ru-RU"/>
              </w:rPr>
              <w:t xml:space="preserve">основания такого </w:t>
            </w:r>
          </w:p>
          <w:p w:rsidR="00DA4521" w:rsidRPr="006F499F" w:rsidRDefault="00DA4521" w:rsidP="006F499F">
            <w:pPr>
              <w:widowControl w:val="0"/>
              <w:jc w:val="center"/>
              <w:rPr>
                <w:rFonts w:ascii="Times New Roman" w:eastAsia="Times New Roman" w:hAnsi="Times New Roman" w:cs="Times New Roman"/>
              </w:rPr>
            </w:pPr>
            <w:r w:rsidRPr="006F499F">
              <w:rPr>
                <w:rFonts w:ascii="Times New Roman" w:eastAsia="Times New Roman" w:hAnsi="Times New Roman" w:cs="Times New Roman"/>
                <w:iCs/>
                <w:lang w:bidi="ru-RU"/>
              </w:rPr>
              <w:t>вывода</w:t>
            </w:r>
          </w:p>
        </w:tc>
      </w:tr>
      <w:tr w:rsidR="00DA4521" w:rsidRPr="009E1A20" w:rsidTr="00A7668A">
        <w:trPr>
          <w:trHeight w:val="762"/>
        </w:trPr>
        <w:tc>
          <w:tcPr>
            <w:tcW w:w="1980" w:type="dxa"/>
          </w:tcPr>
          <w:p w:rsidR="00F57F87" w:rsidRPr="006F499F" w:rsidRDefault="006F499F" w:rsidP="006F499F">
            <w:pPr>
              <w:widowControl w:val="0"/>
              <w:jc w:val="both"/>
              <w:rPr>
                <w:rFonts w:ascii="Times New Roman" w:eastAsia="Times New Roman" w:hAnsi="Times New Roman" w:cs="Times New Roman"/>
                <w:highlight w:val="yellow"/>
              </w:rPr>
            </w:pPr>
            <w:r>
              <w:rPr>
                <w:rFonts w:ascii="Times New Roman" w:eastAsia="Times New Roman" w:hAnsi="Times New Roman" w:cs="Times New Roman"/>
                <w:highlight w:val="yellow"/>
              </w:rPr>
              <w:lastRenderedPageBreak/>
              <w:t>П</w:t>
            </w:r>
            <w:r w:rsidR="00F57F87" w:rsidRPr="006F499F">
              <w:rPr>
                <w:rFonts w:ascii="Times New Roman" w:eastAsia="Times New Roman" w:hAnsi="Times New Roman" w:cs="Times New Roman"/>
                <w:highlight w:val="yellow"/>
              </w:rPr>
              <w:t xml:space="preserve">одпункт 2 </w:t>
            </w:r>
          </w:p>
          <w:p w:rsidR="00DA4521" w:rsidRPr="006F499F" w:rsidRDefault="00F57F87" w:rsidP="006F499F">
            <w:pPr>
              <w:widowControl w:val="0"/>
              <w:rPr>
                <w:rFonts w:ascii="Times New Roman" w:eastAsia="Times New Roman" w:hAnsi="Times New Roman" w:cs="Times New Roman"/>
                <w:highlight w:val="yellow"/>
              </w:rPr>
            </w:pPr>
            <w:r w:rsidRPr="006F499F">
              <w:rPr>
                <w:rFonts w:ascii="Times New Roman" w:eastAsia="Times New Roman" w:hAnsi="Times New Roman" w:cs="Times New Roman"/>
                <w:highlight w:val="yellow"/>
              </w:rPr>
              <w:t>пункта 2.10.4 подраздела 2.10</w:t>
            </w:r>
          </w:p>
        </w:tc>
        <w:tc>
          <w:tcPr>
            <w:tcW w:w="4678" w:type="dxa"/>
            <w:tcBorders>
              <w:top w:val="single" w:sz="4" w:space="0" w:color="auto"/>
              <w:left w:val="single" w:sz="4" w:space="0" w:color="auto"/>
              <w:bottom w:val="single" w:sz="4" w:space="0" w:color="auto"/>
            </w:tcBorders>
            <w:shd w:val="clear" w:color="auto" w:fill="FFFFFF"/>
          </w:tcPr>
          <w:p w:rsidR="006F499F" w:rsidRDefault="006F499F" w:rsidP="006F499F">
            <w:pPr>
              <w:widowControl w:val="0"/>
              <w:rPr>
                <w:rFonts w:ascii="Times New Roman" w:eastAsia="Times New Roman" w:hAnsi="Times New Roman" w:cs="Times New Roman"/>
                <w:shd w:val="clear" w:color="auto" w:fill="FFFFFF"/>
                <w:lang w:bidi="ru-RU"/>
              </w:rPr>
            </w:pPr>
            <w:r>
              <w:rPr>
                <w:rFonts w:ascii="Times New Roman" w:eastAsia="Times New Roman" w:hAnsi="Times New Roman" w:cs="Times New Roman"/>
                <w:shd w:val="clear" w:color="auto" w:fill="FFFFFF"/>
                <w:lang w:bidi="ru-RU"/>
              </w:rPr>
              <w:t>О</w:t>
            </w:r>
            <w:r w:rsidR="00DA4521" w:rsidRPr="006F499F">
              <w:rPr>
                <w:rFonts w:ascii="Times New Roman" w:eastAsia="Times New Roman" w:hAnsi="Times New Roman" w:cs="Times New Roman"/>
                <w:shd w:val="clear" w:color="auto" w:fill="FFFFFF"/>
                <w:lang w:bidi="ru-RU"/>
              </w:rPr>
              <w:t>тсу</w:t>
            </w:r>
            <w:r>
              <w:rPr>
                <w:rFonts w:ascii="Times New Roman" w:eastAsia="Times New Roman" w:hAnsi="Times New Roman" w:cs="Times New Roman"/>
                <w:shd w:val="clear" w:color="auto" w:fill="FFFFFF"/>
                <w:lang w:bidi="ru-RU"/>
              </w:rPr>
              <w:t>тствие факта допущения о</w:t>
            </w:r>
            <w:r w:rsidR="00A7668A" w:rsidRPr="006F499F">
              <w:rPr>
                <w:rFonts w:ascii="Times New Roman" w:eastAsia="Times New Roman" w:hAnsi="Times New Roman" w:cs="Times New Roman"/>
                <w:shd w:val="clear" w:color="auto" w:fill="FFFFFF"/>
                <w:lang w:bidi="ru-RU"/>
              </w:rPr>
              <w:t xml:space="preserve">печатки </w:t>
            </w:r>
          </w:p>
          <w:p w:rsidR="00DA4521" w:rsidRPr="006F499F" w:rsidRDefault="00DA4521" w:rsidP="006F499F">
            <w:pPr>
              <w:widowControl w:val="0"/>
              <w:rPr>
                <w:rFonts w:ascii="Times New Roman" w:eastAsia="Times New Roman" w:hAnsi="Times New Roman" w:cs="Times New Roman"/>
                <w:shd w:val="clear" w:color="auto" w:fill="FFFFFF"/>
                <w:lang w:bidi="ru-RU"/>
              </w:rPr>
            </w:pPr>
            <w:r w:rsidRPr="006F499F">
              <w:rPr>
                <w:rFonts w:ascii="Times New Roman" w:eastAsia="Times New Roman" w:hAnsi="Times New Roman" w:cs="Times New Roman"/>
                <w:shd w:val="clear" w:color="auto" w:fill="FFFFFF"/>
                <w:lang w:bidi="ru-RU"/>
              </w:rPr>
              <w:t>или ошибки в уведомлении</w:t>
            </w:r>
          </w:p>
        </w:tc>
        <w:tc>
          <w:tcPr>
            <w:tcW w:w="2970" w:type="dxa"/>
          </w:tcPr>
          <w:p w:rsidR="00A7668A" w:rsidRPr="006F499F" w:rsidRDefault="00DA4521" w:rsidP="006F499F">
            <w:pPr>
              <w:widowControl w:val="0"/>
              <w:jc w:val="center"/>
              <w:rPr>
                <w:rFonts w:ascii="Times New Roman" w:eastAsia="Times New Roman" w:hAnsi="Times New Roman" w:cs="Times New Roman"/>
              </w:rPr>
            </w:pPr>
            <w:r w:rsidRPr="006F499F">
              <w:rPr>
                <w:rFonts w:ascii="Times New Roman" w:eastAsia="Times New Roman" w:hAnsi="Times New Roman" w:cs="Times New Roman"/>
              </w:rPr>
              <w:t xml:space="preserve">Указываются </w:t>
            </w:r>
          </w:p>
          <w:p w:rsidR="00A7668A" w:rsidRPr="006F499F" w:rsidRDefault="00DA4521" w:rsidP="006F499F">
            <w:pPr>
              <w:widowControl w:val="0"/>
              <w:jc w:val="center"/>
              <w:rPr>
                <w:rFonts w:ascii="Times New Roman" w:eastAsia="Times New Roman" w:hAnsi="Times New Roman" w:cs="Times New Roman"/>
              </w:rPr>
            </w:pPr>
            <w:r w:rsidRPr="006F499F">
              <w:rPr>
                <w:rFonts w:ascii="Times New Roman" w:eastAsia="Times New Roman" w:hAnsi="Times New Roman" w:cs="Times New Roman"/>
              </w:rPr>
              <w:t xml:space="preserve">основания такого </w:t>
            </w:r>
          </w:p>
          <w:p w:rsidR="00DA4521" w:rsidRPr="006F499F" w:rsidRDefault="00DA4521" w:rsidP="006F499F">
            <w:pPr>
              <w:widowControl w:val="0"/>
              <w:jc w:val="center"/>
              <w:rPr>
                <w:rFonts w:ascii="Times New Roman" w:eastAsia="Times New Roman" w:hAnsi="Times New Roman" w:cs="Times New Roman"/>
              </w:rPr>
            </w:pPr>
            <w:r w:rsidRPr="006F499F">
              <w:rPr>
                <w:rFonts w:ascii="Times New Roman" w:eastAsia="Times New Roman" w:hAnsi="Times New Roman" w:cs="Times New Roman"/>
              </w:rPr>
              <w:t>вывода</w:t>
            </w:r>
          </w:p>
        </w:tc>
      </w:tr>
    </w:tbl>
    <w:p w:rsidR="00DA4521" w:rsidRPr="009E1A20" w:rsidRDefault="00DA4521" w:rsidP="009E1A20">
      <w:pPr>
        <w:widowControl w:val="0"/>
        <w:ind w:firstLine="708"/>
        <w:jc w:val="both"/>
        <w:rPr>
          <w:rFonts w:ascii="Times New Roman" w:eastAsia="Times New Roman" w:hAnsi="Times New Roman" w:cs="Times New Roman"/>
          <w:sz w:val="28"/>
          <w:szCs w:val="28"/>
        </w:rPr>
      </w:pPr>
    </w:p>
    <w:p w:rsidR="00DA4521" w:rsidRPr="009E1A20" w:rsidRDefault="00DA4521" w:rsidP="009E1A20">
      <w:pPr>
        <w:widowControl w:val="0"/>
        <w:ind w:firstLine="708"/>
        <w:jc w:val="both"/>
        <w:rPr>
          <w:rFonts w:ascii="Times New Roman" w:eastAsia="Times New Roman" w:hAnsi="Times New Roman" w:cs="Times New Roman"/>
          <w:sz w:val="28"/>
          <w:szCs w:val="28"/>
        </w:rPr>
      </w:pPr>
      <w:r w:rsidRPr="009E1A20">
        <w:rPr>
          <w:rFonts w:ascii="Times New Roman" w:eastAsia="Times New Roman" w:hAnsi="Times New Roman" w:cs="Times New Roman"/>
          <w:sz w:val="28"/>
          <w:szCs w:val="28"/>
        </w:rPr>
        <w:t>Вы вправе повторно обратиться с заявлением об исправлении допущенных опечаток и ошибок в уведомлении после устранения указанных нарушений.</w:t>
      </w:r>
    </w:p>
    <w:p w:rsidR="00DA4521" w:rsidRPr="009E1A20" w:rsidRDefault="00DA4521" w:rsidP="009E1A20">
      <w:pPr>
        <w:widowControl w:val="0"/>
        <w:ind w:firstLine="708"/>
        <w:jc w:val="both"/>
        <w:rPr>
          <w:rFonts w:ascii="Times New Roman" w:eastAsia="Times New Roman" w:hAnsi="Times New Roman" w:cs="Times New Roman"/>
          <w:sz w:val="28"/>
          <w:szCs w:val="28"/>
        </w:rPr>
      </w:pPr>
      <w:r w:rsidRPr="009E1A20">
        <w:rPr>
          <w:rFonts w:ascii="Times New Roman" w:eastAsia="Times New Roman" w:hAnsi="Times New Roman" w:cs="Times New Roman"/>
          <w:sz w:val="28"/>
          <w:szCs w:val="28"/>
        </w:rPr>
        <w:t xml:space="preserve">Данный отказ может быть обжалован в досудебном порядке путем направления жалобы </w:t>
      </w:r>
      <w:r w:rsidRPr="009E1A20">
        <w:rPr>
          <w:rFonts w:ascii="Times New Roman" w:eastAsia="Times New Roman" w:hAnsi="Times New Roman" w:cs="Times New Roman"/>
          <w:sz w:val="28"/>
          <w:szCs w:val="28"/>
          <w:highlight w:val="yellow"/>
        </w:rPr>
        <w:t xml:space="preserve">в </w:t>
      </w:r>
      <w:r w:rsidR="00F57F87" w:rsidRPr="009E1A20">
        <w:rPr>
          <w:rFonts w:ascii="Times New Roman" w:eastAsia="Times New Roman" w:hAnsi="Times New Roman" w:cs="Times New Roman"/>
          <w:sz w:val="28"/>
          <w:szCs w:val="28"/>
          <w:highlight w:val="yellow"/>
        </w:rPr>
        <w:t>администрацию муниципального образования Тимашевский район</w:t>
      </w:r>
      <w:r w:rsidRPr="009E1A20">
        <w:rPr>
          <w:rFonts w:ascii="Times New Roman" w:eastAsia="Times New Roman" w:hAnsi="Times New Roman" w:cs="Times New Roman"/>
          <w:sz w:val="28"/>
          <w:szCs w:val="28"/>
          <w:highlight w:val="yellow"/>
        </w:rPr>
        <w:t>,</w:t>
      </w:r>
      <w:r w:rsidRPr="009E1A20">
        <w:rPr>
          <w:sz w:val="28"/>
          <w:szCs w:val="28"/>
        </w:rPr>
        <w:t xml:space="preserve"> </w:t>
      </w:r>
      <w:r w:rsidRPr="009E1A20">
        <w:rPr>
          <w:rFonts w:ascii="Times New Roman" w:eastAsia="Times New Roman" w:hAnsi="Times New Roman" w:cs="Times New Roman"/>
          <w:sz w:val="28"/>
          <w:szCs w:val="28"/>
        </w:rPr>
        <w:t>а также в судебном порядке.</w:t>
      </w:r>
    </w:p>
    <w:p w:rsidR="00DA4521" w:rsidRPr="009E1A20" w:rsidRDefault="00DA4521" w:rsidP="009E1A20">
      <w:pPr>
        <w:widowControl w:val="0"/>
        <w:ind w:firstLine="708"/>
        <w:jc w:val="both"/>
        <w:rPr>
          <w:rFonts w:ascii="Times New Roman" w:eastAsia="Times New Roman" w:hAnsi="Times New Roman" w:cs="Times New Roman"/>
          <w:sz w:val="28"/>
          <w:szCs w:val="28"/>
        </w:rPr>
      </w:pPr>
      <w:r w:rsidRPr="009E1A20">
        <w:rPr>
          <w:rFonts w:ascii="Times New Roman" w:eastAsia="Times New Roman" w:hAnsi="Times New Roman" w:cs="Times New Roman"/>
          <w:sz w:val="28"/>
          <w:szCs w:val="28"/>
        </w:rPr>
        <w:t>Дополнительно информируем: _____________________________________</w:t>
      </w:r>
    </w:p>
    <w:p w:rsidR="00DA4521" w:rsidRPr="009E1A20" w:rsidRDefault="00DA4521" w:rsidP="009E1A20">
      <w:pPr>
        <w:widowControl w:val="0"/>
        <w:jc w:val="both"/>
        <w:rPr>
          <w:rFonts w:ascii="Times New Roman" w:eastAsia="Times New Roman" w:hAnsi="Times New Roman" w:cs="Times New Roman"/>
          <w:sz w:val="28"/>
          <w:szCs w:val="28"/>
        </w:rPr>
      </w:pPr>
      <w:r w:rsidRPr="009E1A20">
        <w:rPr>
          <w:rFonts w:ascii="Times New Roman" w:eastAsia="Times New Roman" w:hAnsi="Times New Roman" w:cs="Times New Roman"/>
          <w:sz w:val="28"/>
          <w:szCs w:val="28"/>
        </w:rPr>
        <w:t>____________________________________________________________________</w:t>
      </w:r>
    </w:p>
    <w:p w:rsidR="00DA4521" w:rsidRPr="009E1A20" w:rsidRDefault="00DA4521" w:rsidP="009E1A20">
      <w:pPr>
        <w:widowControl w:val="0"/>
        <w:jc w:val="center"/>
        <w:rPr>
          <w:rFonts w:ascii="Times New Roman" w:eastAsia="Times New Roman" w:hAnsi="Times New Roman" w:cs="Times New Roman"/>
          <w:sz w:val="22"/>
          <w:szCs w:val="28"/>
        </w:rPr>
      </w:pPr>
      <w:r w:rsidRPr="009E1A20">
        <w:rPr>
          <w:rFonts w:ascii="Times New Roman" w:eastAsia="Times New Roman" w:hAnsi="Times New Roman" w:cs="Times New Roman"/>
          <w:sz w:val="22"/>
          <w:szCs w:val="28"/>
        </w:rPr>
        <w:t xml:space="preserve">(указывается информация, необходимая для устранения причин отказа во внесении исправлений </w:t>
      </w:r>
    </w:p>
    <w:p w:rsidR="00DA4521" w:rsidRPr="009E1A20" w:rsidRDefault="00DA4521" w:rsidP="009E1A20">
      <w:pPr>
        <w:widowControl w:val="0"/>
        <w:jc w:val="center"/>
        <w:rPr>
          <w:rFonts w:ascii="Times New Roman" w:eastAsia="Times New Roman" w:hAnsi="Times New Roman" w:cs="Times New Roman"/>
          <w:sz w:val="22"/>
          <w:szCs w:val="28"/>
        </w:rPr>
      </w:pPr>
      <w:r w:rsidRPr="009E1A20">
        <w:rPr>
          <w:rFonts w:ascii="Times New Roman" w:eastAsia="Times New Roman" w:hAnsi="Times New Roman" w:cs="Times New Roman"/>
          <w:sz w:val="22"/>
          <w:szCs w:val="28"/>
        </w:rPr>
        <w:t>в уведомление, а также иная дополнительная информация при наличии)</w:t>
      </w:r>
    </w:p>
    <w:p w:rsidR="00DA4521" w:rsidRPr="009E1A20" w:rsidRDefault="00DA4521" w:rsidP="009E1A20">
      <w:pPr>
        <w:widowControl w:val="0"/>
        <w:rPr>
          <w:rFonts w:ascii="Times New Roman" w:eastAsia="Times New Roman" w:hAnsi="Times New Roman" w:cs="Times New Roman"/>
          <w:sz w:val="28"/>
          <w:szCs w:val="28"/>
        </w:rPr>
      </w:pPr>
    </w:p>
    <w:p w:rsidR="00DA4521" w:rsidRPr="009E1A20" w:rsidRDefault="00DA4521" w:rsidP="009E1A20">
      <w:pPr>
        <w:widowControl w:val="0"/>
        <w:rPr>
          <w:rFonts w:ascii="Times New Roman" w:eastAsia="Times New Roman" w:hAnsi="Times New Roman" w:cs="Times New Roman"/>
          <w:sz w:val="28"/>
          <w:szCs w:val="28"/>
        </w:rPr>
      </w:pPr>
    </w:p>
    <w:p w:rsidR="00DA4521" w:rsidRPr="009E1A20" w:rsidRDefault="00DA4521" w:rsidP="009E1A20">
      <w:pPr>
        <w:widowControl w:val="0"/>
        <w:rPr>
          <w:rFonts w:ascii="Times New Roman" w:eastAsia="Times New Roman" w:hAnsi="Times New Roman" w:cs="Times New Roman"/>
          <w:sz w:val="28"/>
          <w:szCs w:val="28"/>
        </w:rPr>
      </w:pPr>
      <w:r w:rsidRPr="009E1A20">
        <w:rPr>
          <w:rFonts w:ascii="Times New Roman" w:eastAsia="Times New Roman" w:hAnsi="Times New Roman" w:cs="Times New Roman"/>
          <w:sz w:val="28"/>
          <w:szCs w:val="28"/>
        </w:rPr>
        <w:t xml:space="preserve">______________    </w:t>
      </w:r>
      <w:r w:rsidRPr="009E1A20">
        <w:rPr>
          <w:rFonts w:ascii="Times New Roman" w:eastAsia="Times New Roman" w:hAnsi="Times New Roman" w:cs="Times New Roman"/>
          <w:sz w:val="28"/>
          <w:szCs w:val="28"/>
        </w:rPr>
        <w:tab/>
      </w:r>
      <w:r w:rsidRPr="009E1A20">
        <w:rPr>
          <w:rFonts w:ascii="Times New Roman" w:eastAsia="Times New Roman" w:hAnsi="Times New Roman" w:cs="Times New Roman"/>
          <w:sz w:val="28"/>
          <w:szCs w:val="28"/>
        </w:rPr>
        <w:tab/>
      </w:r>
      <w:r w:rsidRPr="009E1A20">
        <w:rPr>
          <w:rFonts w:ascii="Times New Roman" w:eastAsia="Times New Roman" w:hAnsi="Times New Roman" w:cs="Times New Roman"/>
          <w:sz w:val="28"/>
          <w:szCs w:val="28"/>
        </w:rPr>
        <w:tab/>
        <w:t>__________                       _________________</w:t>
      </w:r>
    </w:p>
    <w:p w:rsidR="00DA4521" w:rsidRPr="009E1A20" w:rsidRDefault="00DA4521" w:rsidP="009E1A20">
      <w:pPr>
        <w:widowControl w:val="0"/>
        <w:rPr>
          <w:rFonts w:ascii="Times New Roman" w:eastAsia="Times New Roman" w:hAnsi="Times New Roman" w:cs="Times New Roman"/>
          <w:sz w:val="20"/>
          <w:szCs w:val="28"/>
        </w:rPr>
      </w:pPr>
      <w:r w:rsidRPr="009E1A20">
        <w:rPr>
          <w:rFonts w:ascii="Times New Roman" w:eastAsia="Times New Roman" w:hAnsi="Times New Roman" w:cs="Times New Roman"/>
          <w:sz w:val="20"/>
          <w:szCs w:val="28"/>
        </w:rPr>
        <w:t xml:space="preserve">        (должность)</w:t>
      </w:r>
      <w:r w:rsidRPr="009E1A20">
        <w:rPr>
          <w:rFonts w:ascii="Times New Roman" w:eastAsia="Times New Roman" w:hAnsi="Times New Roman" w:cs="Times New Roman"/>
          <w:sz w:val="20"/>
          <w:szCs w:val="28"/>
        </w:rPr>
        <w:tab/>
      </w:r>
      <w:r w:rsidRPr="009E1A20">
        <w:rPr>
          <w:rFonts w:ascii="Times New Roman" w:eastAsia="Times New Roman" w:hAnsi="Times New Roman" w:cs="Times New Roman"/>
          <w:sz w:val="20"/>
          <w:szCs w:val="28"/>
        </w:rPr>
        <w:tab/>
      </w:r>
      <w:r w:rsidRPr="009E1A20">
        <w:rPr>
          <w:rFonts w:ascii="Times New Roman" w:eastAsia="Times New Roman" w:hAnsi="Times New Roman" w:cs="Times New Roman"/>
          <w:sz w:val="20"/>
          <w:szCs w:val="28"/>
        </w:rPr>
        <w:tab/>
      </w:r>
      <w:r w:rsidRPr="009E1A20">
        <w:rPr>
          <w:rFonts w:ascii="Times New Roman" w:eastAsia="Times New Roman" w:hAnsi="Times New Roman" w:cs="Times New Roman"/>
          <w:sz w:val="20"/>
          <w:szCs w:val="28"/>
        </w:rPr>
        <w:tab/>
        <w:t xml:space="preserve">    </w:t>
      </w:r>
      <w:proofErr w:type="gramStart"/>
      <w:r w:rsidRPr="009E1A20">
        <w:rPr>
          <w:rFonts w:ascii="Times New Roman" w:eastAsia="Times New Roman" w:hAnsi="Times New Roman" w:cs="Times New Roman"/>
          <w:sz w:val="20"/>
          <w:szCs w:val="28"/>
        </w:rPr>
        <w:t xml:space="preserve">   (</w:t>
      </w:r>
      <w:proofErr w:type="gramEnd"/>
      <w:r w:rsidRPr="009E1A20">
        <w:rPr>
          <w:rFonts w:ascii="Times New Roman" w:eastAsia="Times New Roman" w:hAnsi="Times New Roman" w:cs="Times New Roman"/>
          <w:sz w:val="20"/>
          <w:szCs w:val="28"/>
        </w:rPr>
        <w:t>подпись)</w:t>
      </w:r>
      <w:r w:rsidRPr="009E1A20">
        <w:rPr>
          <w:rFonts w:ascii="Times New Roman" w:eastAsia="Times New Roman" w:hAnsi="Times New Roman" w:cs="Times New Roman"/>
          <w:sz w:val="20"/>
          <w:szCs w:val="28"/>
        </w:rPr>
        <w:tab/>
      </w:r>
      <w:r w:rsidRPr="009E1A20">
        <w:rPr>
          <w:rFonts w:ascii="Times New Roman" w:eastAsia="Times New Roman" w:hAnsi="Times New Roman" w:cs="Times New Roman"/>
          <w:sz w:val="20"/>
          <w:szCs w:val="28"/>
        </w:rPr>
        <w:tab/>
      </w:r>
      <w:r w:rsidRPr="009E1A20">
        <w:rPr>
          <w:rFonts w:ascii="Times New Roman" w:eastAsia="Times New Roman" w:hAnsi="Times New Roman" w:cs="Times New Roman"/>
          <w:sz w:val="20"/>
          <w:szCs w:val="28"/>
        </w:rPr>
        <w:tab/>
        <w:t xml:space="preserve">      (фамилия, имя, отчество </w:t>
      </w:r>
    </w:p>
    <w:p w:rsidR="00DA4521" w:rsidRPr="009E1A20" w:rsidRDefault="00DA4521" w:rsidP="009E1A20">
      <w:pPr>
        <w:widowControl w:val="0"/>
        <w:ind w:left="7080"/>
        <w:rPr>
          <w:rFonts w:ascii="Times New Roman" w:eastAsia="Times New Roman" w:hAnsi="Times New Roman" w:cs="Times New Roman"/>
          <w:sz w:val="20"/>
          <w:szCs w:val="28"/>
        </w:rPr>
      </w:pPr>
      <w:r w:rsidRPr="009E1A20">
        <w:rPr>
          <w:rFonts w:ascii="Times New Roman" w:eastAsia="Times New Roman" w:hAnsi="Times New Roman" w:cs="Times New Roman"/>
          <w:sz w:val="20"/>
          <w:szCs w:val="28"/>
        </w:rPr>
        <w:t xml:space="preserve">      (при наличии))</w:t>
      </w:r>
    </w:p>
    <w:p w:rsidR="005000B2" w:rsidRDefault="005000B2" w:rsidP="009E1A20">
      <w:pPr>
        <w:widowControl w:val="0"/>
        <w:ind w:left="5400"/>
        <w:jc w:val="both"/>
        <w:rPr>
          <w:rFonts w:ascii="Times New Roman" w:eastAsia="Times New Roman" w:hAnsi="Times New Roman" w:cs="Times New Roman"/>
          <w:sz w:val="28"/>
          <w:szCs w:val="28"/>
        </w:rPr>
        <w:sectPr w:rsidR="005000B2" w:rsidSect="008D5A2C">
          <w:pgSz w:w="11906" w:h="16838"/>
          <w:pgMar w:top="1134" w:right="567" w:bottom="1134" w:left="1701" w:header="709" w:footer="709" w:gutter="0"/>
          <w:cols w:space="708"/>
          <w:titlePg/>
          <w:docGrid w:linePitch="360"/>
        </w:sectPr>
      </w:pPr>
    </w:p>
    <w:p w:rsidR="005000B2" w:rsidRDefault="005000B2" w:rsidP="009E1A20">
      <w:pPr>
        <w:widowControl w:val="0"/>
        <w:ind w:left="5400"/>
        <w:jc w:val="both"/>
        <w:rPr>
          <w:rFonts w:ascii="Times New Roman" w:eastAsia="Times New Roman" w:hAnsi="Times New Roman" w:cs="Times New Roman"/>
          <w:sz w:val="28"/>
          <w:szCs w:val="28"/>
        </w:rPr>
      </w:pPr>
    </w:p>
    <w:p w:rsidR="002762E4" w:rsidRPr="009E1A20" w:rsidRDefault="002762E4" w:rsidP="009E1A20">
      <w:pPr>
        <w:widowControl w:val="0"/>
        <w:ind w:left="5400"/>
        <w:jc w:val="both"/>
        <w:rPr>
          <w:rFonts w:ascii="Times New Roman" w:hAnsi="Times New Roman" w:cs="Times New Roman"/>
          <w:sz w:val="28"/>
          <w:szCs w:val="28"/>
        </w:rPr>
      </w:pPr>
      <w:r w:rsidRPr="009E1A20">
        <w:rPr>
          <w:rFonts w:ascii="Times New Roman" w:hAnsi="Times New Roman" w:cs="Times New Roman"/>
          <w:sz w:val="28"/>
          <w:szCs w:val="28"/>
        </w:rPr>
        <w:t>Приложение № 11</w:t>
      </w:r>
    </w:p>
    <w:p w:rsidR="002762E4" w:rsidRPr="009E1A20" w:rsidRDefault="002762E4" w:rsidP="009E1A20">
      <w:pPr>
        <w:widowControl w:val="0"/>
        <w:ind w:left="5400"/>
        <w:outlineLvl w:val="0"/>
        <w:rPr>
          <w:rFonts w:ascii="Times New Roman" w:hAnsi="Times New Roman" w:cs="Times New Roman"/>
          <w:bCs/>
          <w:sz w:val="28"/>
          <w:szCs w:val="28"/>
        </w:rPr>
      </w:pPr>
      <w:r w:rsidRPr="009E1A20">
        <w:rPr>
          <w:rFonts w:ascii="Times New Roman" w:hAnsi="Times New Roman" w:cs="Times New Roman"/>
          <w:bCs/>
          <w:sz w:val="28"/>
          <w:szCs w:val="28"/>
        </w:rPr>
        <w:t>к административному</w:t>
      </w:r>
    </w:p>
    <w:p w:rsidR="002762E4" w:rsidRPr="009E1A20" w:rsidRDefault="002762E4" w:rsidP="009E1A20">
      <w:pPr>
        <w:widowControl w:val="0"/>
        <w:ind w:left="5400"/>
        <w:outlineLvl w:val="0"/>
        <w:rPr>
          <w:rFonts w:ascii="Times New Roman" w:hAnsi="Times New Roman" w:cs="Times New Roman"/>
          <w:bCs/>
          <w:sz w:val="28"/>
          <w:szCs w:val="28"/>
        </w:rPr>
      </w:pPr>
      <w:r w:rsidRPr="009E1A20">
        <w:rPr>
          <w:rFonts w:ascii="Times New Roman" w:hAnsi="Times New Roman" w:cs="Times New Roman"/>
          <w:bCs/>
          <w:sz w:val="28"/>
          <w:szCs w:val="28"/>
        </w:rPr>
        <w:t>регламенту предоставления</w:t>
      </w:r>
    </w:p>
    <w:p w:rsidR="002762E4" w:rsidRPr="009E1A20" w:rsidRDefault="002762E4" w:rsidP="009E1A20">
      <w:pPr>
        <w:widowControl w:val="0"/>
        <w:ind w:left="5400"/>
        <w:outlineLvl w:val="0"/>
        <w:rPr>
          <w:rFonts w:ascii="Times New Roman" w:hAnsi="Times New Roman" w:cs="Times New Roman"/>
          <w:bCs/>
          <w:sz w:val="28"/>
          <w:szCs w:val="28"/>
        </w:rPr>
      </w:pPr>
      <w:r w:rsidRPr="009E1A20">
        <w:rPr>
          <w:rFonts w:ascii="Times New Roman" w:hAnsi="Times New Roman" w:cs="Times New Roman"/>
          <w:bCs/>
          <w:sz w:val="28"/>
          <w:szCs w:val="28"/>
        </w:rPr>
        <w:t>муниципальной услуги</w:t>
      </w:r>
    </w:p>
    <w:p w:rsidR="002762E4" w:rsidRPr="009E1A20" w:rsidRDefault="002762E4" w:rsidP="009E1A20">
      <w:pPr>
        <w:widowControl w:val="0"/>
        <w:ind w:left="5400"/>
        <w:outlineLvl w:val="0"/>
        <w:rPr>
          <w:rFonts w:ascii="Times New Roman" w:hAnsi="Times New Roman" w:cs="Times New Roman"/>
          <w:bCs/>
          <w:sz w:val="28"/>
          <w:szCs w:val="28"/>
        </w:rPr>
      </w:pPr>
      <w:r w:rsidRPr="009E1A20">
        <w:rPr>
          <w:rFonts w:ascii="Times New Roman" w:hAnsi="Times New Roman" w:cs="Times New Roman"/>
          <w:bCs/>
          <w:sz w:val="28"/>
          <w:szCs w:val="28"/>
        </w:rPr>
        <w:t xml:space="preserve">«Направление уведомления </w:t>
      </w:r>
    </w:p>
    <w:p w:rsidR="002762E4" w:rsidRPr="009E1A20" w:rsidRDefault="002762E4" w:rsidP="009E1A20">
      <w:pPr>
        <w:widowControl w:val="0"/>
        <w:ind w:left="5400"/>
        <w:outlineLvl w:val="0"/>
        <w:rPr>
          <w:rFonts w:ascii="Times New Roman" w:hAnsi="Times New Roman" w:cs="Times New Roman"/>
          <w:bCs/>
          <w:sz w:val="28"/>
          <w:szCs w:val="28"/>
        </w:rPr>
      </w:pPr>
      <w:r w:rsidRPr="009E1A20">
        <w:rPr>
          <w:rFonts w:ascii="Times New Roman" w:hAnsi="Times New Roman" w:cs="Times New Roman"/>
          <w:bCs/>
          <w:sz w:val="28"/>
          <w:szCs w:val="28"/>
        </w:rPr>
        <w:t xml:space="preserve">о планируемых строительстве </w:t>
      </w:r>
    </w:p>
    <w:p w:rsidR="002762E4" w:rsidRPr="009E1A20" w:rsidRDefault="002762E4" w:rsidP="009E1A20">
      <w:pPr>
        <w:widowControl w:val="0"/>
        <w:ind w:left="5400"/>
        <w:outlineLvl w:val="0"/>
        <w:rPr>
          <w:rFonts w:ascii="Times New Roman" w:hAnsi="Times New Roman" w:cs="Times New Roman"/>
          <w:bCs/>
          <w:sz w:val="28"/>
          <w:szCs w:val="28"/>
        </w:rPr>
      </w:pPr>
      <w:r w:rsidRPr="009E1A20">
        <w:rPr>
          <w:rFonts w:ascii="Times New Roman" w:hAnsi="Times New Roman" w:cs="Times New Roman"/>
          <w:bCs/>
          <w:sz w:val="28"/>
          <w:szCs w:val="28"/>
        </w:rPr>
        <w:t xml:space="preserve">или реконструкции объекта </w:t>
      </w:r>
    </w:p>
    <w:p w:rsidR="002762E4" w:rsidRPr="009E1A20" w:rsidRDefault="002762E4" w:rsidP="009E1A20">
      <w:pPr>
        <w:widowControl w:val="0"/>
        <w:ind w:left="5400"/>
        <w:outlineLvl w:val="0"/>
        <w:rPr>
          <w:rFonts w:ascii="Times New Roman" w:hAnsi="Times New Roman" w:cs="Times New Roman"/>
          <w:bCs/>
          <w:sz w:val="28"/>
          <w:szCs w:val="28"/>
        </w:rPr>
      </w:pPr>
      <w:r w:rsidRPr="009E1A20">
        <w:rPr>
          <w:rFonts w:ascii="Times New Roman" w:hAnsi="Times New Roman" w:cs="Times New Roman"/>
          <w:bCs/>
          <w:sz w:val="28"/>
          <w:szCs w:val="28"/>
        </w:rPr>
        <w:t xml:space="preserve">индивидуального жилищного </w:t>
      </w:r>
    </w:p>
    <w:p w:rsidR="002762E4" w:rsidRPr="009E1A20" w:rsidRDefault="002762E4" w:rsidP="009E1A20">
      <w:pPr>
        <w:widowControl w:val="0"/>
        <w:ind w:left="5400"/>
        <w:outlineLvl w:val="0"/>
        <w:rPr>
          <w:rFonts w:ascii="Times New Roman" w:hAnsi="Times New Roman" w:cs="Times New Roman"/>
          <w:sz w:val="28"/>
          <w:szCs w:val="28"/>
        </w:rPr>
      </w:pPr>
      <w:r w:rsidRPr="009E1A20">
        <w:rPr>
          <w:rFonts w:ascii="Times New Roman" w:hAnsi="Times New Roman" w:cs="Times New Roman"/>
          <w:bCs/>
          <w:sz w:val="28"/>
          <w:szCs w:val="28"/>
        </w:rPr>
        <w:t>строительства или садового дома</w:t>
      </w:r>
      <w:r w:rsidRPr="009E1A20">
        <w:rPr>
          <w:rFonts w:ascii="Times New Roman" w:hAnsi="Times New Roman" w:cs="Times New Roman"/>
          <w:sz w:val="28"/>
          <w:szCs w:val="28"/>
        </w:rPr>
        <w:t>»</w:t>
      </w:r>
    </w:p>
    <w:p w:rsidR="002762E4" w:rsidRPr="009E1A20" w:rsidRDefault="002762E4" w:rsidP="009E1A20">
      <w:pPr>
        <w:widowControl w:val="0"/>
        <w:outlineLvl w:val="0"/>
        <w:rPr>
          <w:rFonts w:ascii="Times New Roman" w:hAnsi="Times New Roman" w:cs="Times New Roman"/>
          <w:sz w:val="28"/>
          <w:szCs w:val="28"/>
        </w:rPr>
      </w:pPr>
    </w:p>
    <w:p w:rsidR="002762E4" w:rsidRPr="009E1A20" w:rsidRDefault="002762E4" w:rsidP="009E1A20">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28"/>
          <w:szCs w:val="28"/>
          <w:lang w:eastAsia="x-none"/>
        </w:rPr>
      </w:pPr>
      <w:r w:rsidRPr="009E1A20">
        <w:rPr>
          <w:rFonts w:ascii="Times New Roman" w:eastAsia="Times New Roman" w:hAnsi="Times New Roman" w:cs="Times New Roman"/>
          <w:color w:val="000000"/>
          <w:sz w:val="28"/>
          <w:szCs w:val="28"/>
          <w:highlight w:val="yellow"/>
          <w:u w:val="single"/>
          <w:lang w:eastAsia="x-none"/>
        </w:rPr>
        <w:t>Администрация муниципального образования Тимашевский район</w:t>
      </w:r>
    </w:p>
    <w:p w:rsidR="00B95FB3" w:rsidRPr="009E1A20" w:rsidRDefault="00B95FB3" w:rsidP="009E1A20">
      <w:pPr>
        <w:widowControl w:val="0"/>
        <w:ind w:left="5529"/>
        <w:outlineLvl w:val="0"/>
        <w:rPr>
          <w:rFonts w:ascii="Times New Roman" w:eastAsia="Times New Roman" w:hAnsi="Times New Roman" w:cs="Times New Roman"/>
          <w:color w:val="000000"/>
          <w:sz w:val="18"/>
          <w:szCs w:val="28"/>
          <w:lang w:eastAsia="x-none"/>
        </w:rPr>
      </w:pPr>
    </w:p>
    <w:p w:rsidR="00B95FB3" w:rsidRPr="009E1A20" w:rsidRDefault="00B95FB3" w:rsidP="009E1A20">
      <w:pPr>
        <w:widowControl w:val="0"/>
        <w:ind w:left="5529"/>
        <w:outlineLvl w:val="0"/>
        <w:rPr>
          <w:rFonts w:ascii="Times New Roman" w:hAnsi="Times New Roman" w:cs="Times New Roman"/>
          <w:bCs/>
          <w:sz w:val="28"/>
          <w:szCs w:val="28"/>
        </w:rPr>
      </w:pPr>
      <w:r w:rsidRPr="009E1A20">
        <w:rPr>
          <w:rFonts w:ascii="Times New Roman" w:hAnsi="Times New Roman" w:cs="Times New Roman"/>
          <w:bCs/>
          <w:sz w:val="28"/>
          <w:szCs w:val="28"/>
        </w:rPr>
        <w:t>Кому: _________________</w:t>
      </w:r>
    </w:p>
    <w:p w:rsidR="00B95FB3" w:rsidRPr="009E1A20" w:rsidRDefault="00B95FB3" w:rsidP="009E1A20">
      <w:pPr>
        <w:widowControl w:val="0"/>
        <w:ind w:left="5529"/>
        <w:outlineLvl w:val="0"/>
        <w:rPr>
          <w:rFonts w:ascii="Times New Roman" w:hAnsi="Times New Roman" w:cs="Times New Roman"/>
          <w:bCs/>
          <w:sz w:val="28"/>
          <w:szCs w:val="28"/>
        </w:rPr>
      </w:pPr>
      <w:r w:rsidRPr="009E1A20">
        <w:rPr>
          <w:rFonts w:ascii="Times New Roman" w:hAnsi="Times New Roman" w:cs="Times New Roman"/>
          <w:bCs/>
          <w:sz w:val="28"/>
          <w:szCs w:val="28"/>
        </w:rPr>
        <w:t>_______________________</w:t>
      </w:r>
    </w:p>
    <w:p w:rsidR="00B95FB3" w:rsidRPr="009E1A20" w:rsidRDefault="00B95FB3" w:rsidP="009E1A20">
      <w:pPr>
        <w:widowControl w:val="0"/>
        <w:ind w:left="5529"/>
        <w:outlineLvl w:val="0"/>
        <w:rPr>
          <w:rFonts w:ascii="Times New Roman" w:hAnsi="Times New Roman" w:cs="Times New Roman"/>
          <w:bCs/>
          <w:sz w:val="28"/>
          <w:szCs w:val="28"/>
        </w:rPr>
      </w:pPr>
      <w:r w:rsidRPr="009E1A20">
        <w:rPr>
          <w:rFonts w:ascii="Times New Roman" w:hAnsi="Times New Roman" w:cs="Times New Roman"/>
          <w:bCs/>
          <w:sz w:val="28"/>
          <w:szCs w:val="28"/>
        </w:rPr>
        <w:t>Почтовый адрес: ________</w:t>
      </w:r>
    </w:p>
    <w:p w:rsidR="00B95FB3" w:rsidRPr="009E1A20" w:rsidRDefault="00B95FB3" w:rsidP="009E1A20">
      <w:pPr>
        <w:widowControl w:val="0"/>
        <w:ind w:left="5529"/>
        <w:outlineLvl w:val="0"/>
        <w:rPr>
          <w:rFonts w:ascii="Times New Roman" w:hAnsi="Times New Roman" w:cs="Times New Roman"/>
          <w:bCs/>
          <w:sz w:val="28"/>
          <w:szCs w:val="28"/>
        </w:rPr>
      </w:pPr>
      <w:r w:rsidRPr="009E1A20">
        <w:rPr>
          <w:rFonts w:ascii="Times New Roman" w:hAnsi="Times New Roman" w:cs="Times New Roman"/>
          <w:bCs/>
          <w:sz w:val="28"/>
          <w:szCs w:val="28"/>
        </w:rPr>
        <w:t>_______________________</w:t>
      </w:r>
    </w:p>
    <w:p w:rsidR="00B95FB3" w:rsidRPr="009E1A20" w:rsidRDefault="00B95FB3" w:rsidP="009E1A20">
      <w:pPr>
        <w:widowControl w:val="0"/>
        <w:ind w:left="5529"/>
        <w:outlineLvl w:val="0"/>
        <w:rPr>
          <w:rFonts w:ascii="Times New Roman" w:hAnsi="Times New Roman" w:cs="Times New Roman"/>
          <w:bCs/>
          <w:sz w:val="28"/>
          <w:szCs w:val="28"/>
        </w:rPr>
      </w:pPr>
      <w:r w:rsidRPr="009E1A20">
        <w:rPr>
          <w:rFonts w:ascii="Times New Roman" w:hAnsi="Times New Roman" w:cs="Times New Roman"/>
          <w:bCs/>
          <w:sz w:val="28"/>
          <w:szCs w:val="28"/>
        </w:rPr>
        <w:t xml:space="preserve">Адрес электронной почты </w:t>
      </w:r>
    </w:p>
    <w:p w:rsidR="00B95FB3" w:rsidRPr="009E1A20" w:rsidRDefault="00B95FB3" w:rsidP="009E1A20">
      <w:pPr>
        <w:widowControl w:val="0"/>
        <w:ind w:left="5529"/>
        <w:outlineLvl w:val="0"/>
        <w:rPr>
          <w:rFonts w:ascii="Times New Roman" w:hAnsi="Times New Roman" w:cs="Times New Roman"/>
          <w:bCs/>
          <w:sz w:val="28"/>
          <w:szCs w:val="28"/>
        </w:rPr>
      </w:pPr>
      <w:r w:rsidRPr="009E1A20">
        <w:rPr>
          <w:rFonts w:ascii="Times New Roman" w:hAnsi="Times New Roman" w:cs="Times New Roman"/>
          <w:bCs/>
          <w:sz w:val="28"/>
          <w:szCs w:val="28"/>
        </w:rPr>
        <w:t>(при наличии): __________</w:t>
      </w:r>
    </w:p>
    <w:p w:rsidR="002762E4" w:rsidRPr="009E1A20" w:rsidRDefault="00B95FB3" w:rsidP="009E1A20">
      <w:pPr>
        <w:widowControl w:val="0"/>
        <w:ind w:left="5529"/>
        <w:outlineLvl w:val="0"/>
        <w:rPr>
          <w:rFonts w:ascii="Times New Roman" w:hAnsi="Times New Roman" w:cs="Times New Roman"/>
          <w:bCs/>
          <w:sz w:val="28"/>
          <w:szCs w:val="28"/>
        </w:rPr>
      </w:pPr>
      <w:r w:rsidRPr="009E1A20">
        <w:rPr>
          <w:rFonts w:ascii="Times New Roman" w:hAnsi="Times New Roman" w:cs="Times New Roman"/>
          <w:bCs/>
          <w:sz w:val="28"/>
          <w:szCs w:val="28"/>
        </w:rPr>
        <w:t>_______________________</w:t>
      </w:r>
    </w:p>
    <w:p w:rsidR="00B95FB3" w:rsidRPr="009E1A20" w:rsidRDefault="00B95FB3" w:rsidP="009E1A20">
      <w:pPr>
        <w:widowControl w:val="0"/>
        <w:jc w:val="center"/>
        <w:rPr>
          <w:rFonts w:ascii="Times New Roman" w:eastAsia="Times New Roman" w:hAnsi="Times New Roman" w:cs="Times New Roman"/>
          <w:b/>
          <w:bCs/>
          <w:sz w:val="28"/>
          <w:szCs w:val="28"/>
          <w:lang w:bidi="ru-RU"/>
        </w:rPr>
      </w:pPr>
    </w:p>
    <w:p w:rsidR="002762E4" w:rsidRPr="009E1A20" w:rsidRDefault="002762E4" w:rsidP="009E1A20">
      <w:pPr>
        <w:widowControl w:val="0"/>
        <w:jc w:val="center"/>
        <w:rPr>
          <w:rFonts w:ascii="Times New Roman" w:eastAsia="Times New Roman" w:hAnsi="Times New Roman" w:cs="Times New Roman"/>
          <w:b/>
          <w:bCs/>
          <w:sz w:val="28"/>
          <w:szCs w:val="28"/>
          <w:lang w:bidi="ru-RU"/>
        </w:rPr>
      </w:pPr>
      <w:r w:rsidRPr="009E1A20">
        <w:rPr>
          <w:rFonts w:ascii="Times New Roman" w:eastAsia="Times New Roman" w:hAnsi="Times New Roman" w:cs="Times New Roman"/>
          <w:b/>
          <w:bCs/>
          <w:sz w:val="28"/>
          <w:szCs w:val="28"/>
          <w:lang w:bidi="ru-RU"/>
        </w:rPr>
        <w:t>Р Е Ш Е Н И Е</w:t>
      </w:r>
    </w:p>
    <w:p w:rsidR="002762E4" w:rsidRPr="009E1A20" w:rsidRDefault="002762E4" w:rsidP="009E1A20">
      <w:pPr>
        <w:widowControl w:val="0"/>
        <w:jc w:val="center"/>
        <w:rPr>
          <w:rFonts w:ascii="Times New Roman" w:eastAsia="Times New Roman" w:hAnsi="Times New Roman" w:cs="Times New Roman"/>
          <w:b/>
          <w:bCs/>
          <w:sz w:val="28"/>
          <w:szCs w:val="28"/>
          <w:lang w:bidi="ru-RU"/>
        </w:rPr>
      </w:pPr>
      <w:r w:rsidRPr="009E1A20">
        <w:rPr>
          <w:rFonts w:ascii="Times New Roman" w:eastAsia="Times New Roman" w:hAnsi="Times New Roman" w:cs="Times New Roman"/>
          <w:b/>
          <w:bCs/>
          <w:sz w:val="28"/>
          <w:szCs w:val="28"/>
          <w:lang w:bidi="ru-RU"/>
        </w:rPr>
        <w:t>об отказе в приеме документов</w:t>
      </w:r>
    </w:p>
    <w:p w:rsidR="00747A26" w:rsidRPr="009E1A20" w:rsidRDefault="00747A26" w:rsidP="009E1A20">
      <w:pPr>
        <w:widowControl w:val="0"/>
        <w:rPr>
          <w:rFonts w:ascii="Times New Roman" w:eastAsia="Times New Roman" w:hAnsi="Times New Roman" w:cs="Times New Roman"/>
          <w:b/>
          <w:bCs/>
          <w:sz w:val="28"/>
          <w:szCs w:val="28"/>
          <w:lang w:bidi="ru-RU"/>
        </w:rPr>
      </w:pPr>
    </w:p>
    <w:p w:rsidR="00B95FB3" w:rsidRPr="009E1A20" w:rsidRDefault="00B95FB3" w:rsidP="009E1A20">
      <w:pPr>
        <w:widowControl w:val="0"/>
        <w:jc w:val="both"/>
        <w:rPr>
          <w:rFonts w:ascii="Times New Roman" w:eastAsia="Times New Roman" w:hAnsi="Times New Roman" w:cs="Times New Roman"/>
          <w:bCs/>
          <w:sz w:val="28"/>
          <w:szCs w:val="28"/>
          <w:lang w:bidi="ru-RU"/>
        </w:rPr>
      </w:pPr>
      <w:r w:rsidRPr="009E1A20">
        <w:rPr>
          <w:rFonts w:ascii="Times New Roman" w:eastAsia="Times New Roman" w:hAnsi="Times New Roman" w:cs="Times New Roman"/>
          <w:bCs/>
          <w:sz w:val="28"/>
          <w:szCs w:val="28"/>
          <w:lang w:bidi="ru-RU"/>
        </w:rPr>
        <w:t>«_____</w:t>
      </w:r>
      <w:proofErr w:type="gramStart"/>
      <w:r w:rsidRPr="009E1A20">
        <w:rPr>
          <w:rFonts w:ascii="Times New Roman" w:eastAsia="Times New Roman" w:hAnsi="Times New Roman" w:cs="Times New Roman"/>
          <w:bCs/>
          <w:sz w:val="28"/>
          <w:szCs w:val="28"/>
          <w:lang w:bidi="ru-RU"/>
        </w:rPr>
        <w:t>_»_</w:t>
      </w:r>
      <w:proofErr w:type="gramEnd"/>
      <w:r w:rsidRPr="009E1A20">
        <w:rPr>
          <w:rFonts w:ascii="Times New Roman" w:eastAsia="Times New Roman" w:hAnsi="Times New Roman" w:cs="Times New Roman"/>
          <w:bCs/>
          <w:sz w:val="28"/>
          <w:szCs w:val="28"/>
          <w:lang w:bidi="ru-RU"/>
        </w:rPr>
        <w:t>________202_ г.                                                                №_________</w:t>
      </w:r>
    </w:p>
    <w:p w:rsidR="002762E4" w:rsidRPr="009E1A20" w:rsidRDefault="002762E4" w:rsidP="009E1A20">
      <w:pPr>
        <w:widowControl w:val="0"/>
        <w:jc w:val="both"/>
        <w:rPr>
          <w:rFonts w:ascii="Times New Roman" w:eastAsia="Times New Roman" w:hAnsi="Times New Roman" w:cs="Times New Roman"/>
          <w:sz w:val="28"/>
          <w:szCs w:val="28"/>
        </w:rPr>
      </w:pPr>
    </w:p>
    <w:p w:rsidR="002762E4" w:rsidRPr="009E1A20" w:rsidRDefault="002762E4" w:rsidP="009E1A20">
      <w:pPr>
        <w:widowControl w:val="0"/>
        <w:ind w:firstLine="709"/>
        <w:jc w:val="both"/>
        <w:rPr>
          <w:rFonts w:ascii="Times New Roman" w:eastAsia="Times New Roman" w:hAnsi="Times New Roman" w:cs="Times New Roman"/>
          <w:color w:val="000000"/>
          <w:sz w:val="28"/>
          <w:szCs w:val="28"/>
          <w:lang w:bidi="ru-RU"/>
        </w:rPr>
      </w:pPr>
      <w:r w:rsidRPr="009E1A20">
        <w:rPr>
          <w:rFonts w:ascii="Times New Roman" w:eastAsia="Times New Roman" w:hAnsi="Times New Roman" w:cs="Times New Roman"/>
          <w:color w:val="000000"/>
          <w:sz w:val="28"/>
          <w:szCs w:val="28"/>
          <w:lang w:bidi="ru-RU"/>
        </w:rPr>
        <w:t xml:space="preserve">В приеме документов для предоставления услуги «Направление уведомления о планируемых строительстве или реконструкции объекта индивидуального жилищного строительства </w:t>
      </w:r>
      <w:r w:rsidR="0068042F" w:rsidRPr="009E1A20">
        <w:rPr>
          <w:rFonts w:ascii="Times New Roman" w:eastAsia="Times New Roman" w:hAnsi="Times New Roman" w:cs="Times New Roman"/>
          <w:color w:val="000000"/>
          <w:sz w:val="28"/>
          <w:szCs w:val="28"/>
          <w:lang w:bidi="ru-RU"/>
        </w:rPr>
        <w:t>и</w:t>
      </w:r>
      <w:r w:rsidRPr="009E1A20">
        <w:rPr>
          <w:rFonts w:ascii="Times New Roman" w:eastAsia="Times New Roman" w:hAnsi="Times New Roman" w:cs="Times New Roman"/>
          <w:color w:val="000000"/>
          <w:sz w:val="28"/>
          <w:szCs w:val="28"/>
          <w:lang w:bidi="ru-RU"/>
        </w:rPr>
        <w:t>ли садового дома», Вам отказано по следующим           основаниям:</w:t>
      </w:r>
    </w:p>
    <w:p w:rsidR="002762E4" w:rsidRPr="009E1A20" w:rsidRDefault="002762E4" w:rsidP="009E1A20">
      <w:pPr>
        <w:widowControl w:val="0"/>
        <w:ind w:firstLine="709"/>
        <w:jc w:val="both"/>
        <w:rPr>
          <w:rFonts w:ascii="Times New Roman" w:eastAsia="Times New Roman" w:hAnsi="Times New Roman" w:cs="Times New Roman"/>
          <w:color w:val="000000"/>
          <w:sz w:val="28"/>
          <w:szCs w:val="28"/>
          <w:lang w:bidi="ru-RU"/>
        </w:rPr>
      </w:pPr>
    </w:p>
    <w:tbl>
      <w:tblPr>
        <w:tblStyle w:val="ad"/>
        <w:tblW w:w="9732" w:type="dxa"/>
        <w:tblLook w:val="04A0" w:firstRow="1" w:lastRow="0" w:firstColumn="1" w:lastColumn="0" w:noHBand="0" w:noVBand="1"/>
      </w:tblPr>
      <w:tblGrid>
        <w:gridCol w:w="2689"/>
        <w:gridCol w:w="4252"/>
        <w:gridCol w:w="2791"/>
      </w:tblGrid>
      <w:tr w:rsidR="002762E4" w:rsidRPr="009E1A20" w:rsidTr="00BF33EB">
        <w:trPr>
          <w:trHeight w:val="1062"/>
        </w:trPr>
        <w:tc>
          <w:tcPr>
            <w:tcW w:w="2689" w:type="dxa"/>
            <w:shd w:val="clear" w:color="auto" w:fill="auto"/>
          </w:tcPr>
          <w:p w:rsidR="002762E4" w:rsidRPr="009E1A20" w:rsidRDefault="002762E4" w:rsidP="009E1A20">
            <w:pPr>
              <w:widowControl w:val="0"/>
              <w:jc w:val="center"/>
              <w:rPr>
                <w:rFonts w:ascii="Times New Roman" w:eastAsia="Arial Unicode MS" w:hAnsi="Times New Roman" w:cs="Times New Roman"/>
                <w:color w:val="000000"/>
                <w:lang w:bidi="ru-RU"/>
              </w:rPr>
            </w:pPr>
            <w:r w:rsidRPr="009E1A20">
              <w:rPr>
                <w:rFonts w:ascii="Times New Roman" w:eastAsia="Arial Unicode MS" w:hAnsi="Times New Roman" w:cs="Times New Roman"/>
                <w:color w:val="000000"/>
                <w:lang w:bidi="ru-RU"/>
              </w:rPr>
              <w:t xml:space="preserve">№ пункта </w:t>
            </w:r>
          </w:p>
          <w:p w:rsidR="002762E4" w:rsidRPr="009E1A20" w:rsidRDefault="002762E4" w:rsidP="009E1A20">
            <w:pPr>
              <w:widowControl w:val="0"/>
              <w:jc w:val="center"/>
              <w:rPr>
                <w:rFonts w:ascii="Times New Roman" w:eastAsia="Times New Roman" w:hAnsi="Times New Roman" w:cs="Times New Roman"/>
                <w:color w:val="000000"/>
                <w:lang w:bidi="ru-RU"/>
              </w:rPr>
            </w:pPr>
            <w:r w:rsidRPr="009E1A20">
              <w:rPr>
                <w:rFonts w:ascii="Times New Roman" w:eastAsia="Arial Unicode MS" w:hAnsi="Times New Roman" w:cs="Times New Roman"/>
                <w:color w:val="000000"/>
                <w:lang w:bidi="ru-RU"/>
              </w:rPr>
              <w:t>Административного</w:t>
            </w:r>
            <w:r w:rsidRPr="009E1A20">
              <w:rPr>
                <w:rFonts w:ascii="Times New Roman" w:eastAsia="Arial Unicode MS" w:hAnsi="Times New Roman" w:cs="Times New Roman"/>
                <w:color w:val="000000"/>
                <w:lang w:bidi="ru-RU"/>
              </w:rPr>
              <w:br/>
              <w:t>регламента</w:t>
            </w:r>
          </w:p>
        </w:tc>
        <w:tc>
          <w:tcPr>
            <w:tcW w:w="4252" w:type="dxa"/>
            <w:shd w:val="clear" w:color="auto" w:fill="auto"/>
          </w:tcPr>
          <w:p w:rsidR="00D006CB" w:rsidRPr="009E1A20" w:rsidRDefault="002762E4" w:rsidP="009E1A20">
            <w:pPr>
              <w:widowControl w:val="0"/>
              <w:jc w:val="center"/>
              <w:rPr>
                <w:rFonts w:ascii="Times New Roman" w:eastAsia="Times New Roman" w:hAnsi="Times New Roman" w:cs="Times New Roman"/>
                <w:color w:val="000000"/>
                <w:lang w:bidi="ru-RU"/>
              </w:rPr>
            </w:pPr>
            <w:r w:rsidRPr="009E1A20">
              <w:rPr>
                <w:rFonts w:ascii="Times New Roman" w:eastAsia="Times New Roman" w:hAnsi="Times New Roman" w:cs="Times New Roman"/>
                <w:color w:val="000000"/>
                <w:lang w:bidi="ru-RU"/>
              </w:rPr>
              <w:t xml:space="preserve">Наименование основания </w:t>
            </w:r>
          </w:p>
          <w:p w:rsidR="0068042F" w:rsidRPr="009E1A20" w:rsidRDefault="002762E4" w:rsidP="009E1A20">
            <w:pPr>
              <w:widowControl w:val="0"/>
              <w:jc w:val="center"/>
              <w:rPr>
                <w:rFonts w:ascii="Times New Roman" w:eastAsia="Times New Roman" w:hAnsi="Times New Roman" w:cs="Times New Roman"/>
                <w:color w:val="000000"/>
                <w:lang w:bidi="ru-RU"/>
              </w:rPr>
            </w:pPr>
            <w:r w:rsidRPr="009E1A20">
              <w:rPr>
                <w:rFonts w:ascii="Times New Roman" w:eastAsia="Times New Roman" w:hAnsi="Times New Roman" w:cs="Times New Roman"/>
                <w:color w:val="000000"/>
                <w:lang w:bidi="ru-RU"/>
              </w:rPr>
              <w:t xml:space="preserve">для отказа </w:t>
            </w:r>
            <w:r w:rsidR="0068042F" w:rsidRPr="009E1A20">
              <w:rPr>
                <w:rFonts w:ascii="Times New Roman" w:eastAsia="Times New Roman" w:hAnsi="Times New Roman" w:cs="Times New Roman"/>
                <w:color w:val="000000"/>
                <w:lang w:bidi="ru-RU"/>
              </w:rPr>
              <w:t xml:space="preserve">в </w:t>
            </w:r>
            <w:r w:rsidRPr="009E1A20">
              <w:rPr>
                <w:rFonts w:ascii="Times New Roman" w:eastAsia="Times New Roman" w:hAnsi="Times New Roman" w:cs="Times New Roman"/>
                <w:color w:val="000000"/>
                <w:lang w:bidi="ru-RU"/>
              </w:rPr>
              <w:t xml:space="preserve">соответствии </w:t>
            </w:r>
          </w:p>
          <w:p w:rsidR="00D006CB" w:rsidRPr="009E1A20" w:rsidRDefault="006F499F" w:rsidP="009E1A20">
            <w:pPr>
              <w:widowControl w:val="0"/>
              <w:jc w:val="center"/>
              <w:rPr>
                <w:rFonts w:ascii="Times New Roman" w:eastAsia="Times New Roman" w:hAnsi="Times New Roman" w:cs="Times New Roman"/>
                <w:color w:val="000000"/>
                <w:lang w:bidi="ru-RU"/>
              </w:rPr>
            </w:pPr>
            <w:r>
              <w:rPr>
                <w:rFonts w:ascii="Times New Roman" w:eastAsia="Times New Roman" w:hAnsi="Times New Roman" w:cs="Times New Roman"/>
                <w:color w:val="000000"/>
                <w:lang w:bidi="ru-RU"/>
              </w:rPr>
              <w:t>с а</w:t>
            </w:r>
            <w:r w:rsidR="00D006CB" w:rsidRPr="009E1A20">
              <w:rPr>
                <w:rFonts w:ascii="Times New Roman" w:eastAsia="Times New Roman" w:hAnsi="Times New Roman" w:cs="Times New Roman"/>
                <w:color w:val="000000"/>
                <w:lang w:bidi="ru-RU"/>
              </w:rPr>
              <w:t xml:space="preserve">дминистративным </w:t>
            </w:r>
          </w:p>
          <w:p w:rsidR="002762E4" w:rsidRPr="009E1A20" w:rsidRDefault="00D006CB" w:rsidP="009E1A20">
            <w:pPr>
              <w:widowControl w:val="0"/>
              <w:jc w:val="center"/>
              <w:rPr>
                <w:rFonts w:ascii="Times New Roman" w:eastAsia="Times New Roman" w:hAnsi="Times New Roman" w:cs="Times New Roman"/>
                <w:color w:val="000000"/>
                <w:lang w:bidi="ru-RU"/>
              </w:rPr>
            </w:pPr>
            <w:r w:rsidRPr="009E1A20">
              <w:rPr>
                <w:rFonts w:ascii="Times New Roman" w:eastAsia="Times New Roman" w:hAnsi="Times New Roman" w:cs="Times New Roman"/>
                <w:color w:val="000000"/>
                <w:lang w:bidi="ru-RU"/>
              </w:rPr>
              <w:t>р</w:t>
            </w:r>
            <w:r w:rsidR="002762E4" w:rsidRPr="009E1A20">
              <w:rPr>
                <w:rFonts w:ascii="Times New Roman" w:eastAsia="Times New Roman" w:hAnsi="Times New Roman" w:cs="Times New Roman"/>
                <w:color w:val="000000"/>
                <w:lang w:bidi="ru-RU"/>
              </w:rPr>
              <w:t>егламентом</w:t>
            </w:r>
          </w:p>
        </w:tc>
        <w:tc>
          <w:tcPr>
            <w:tcW w:w="2791" w:type="dxa"/>
          </w:tcPr>
          <w:p w:rsidR="0068042F" w:rsidRPr="009E1A20" w:rsidRDefault="0068042F" w:rsidP="009E1A20">
            <w:pPr>
              <w:widowControl w:val="0"/>
              <w:jc w:val="center"/>
              <w:rPr>
                <w:rFonts w:ascii="Times New Roman" w:eastAsia="Times New Roman" w:hAnsi="Times New Roman" w:cs="Times New Roman"/>
                <w:color w:val="000000"/>
                <w:lang w:bidi="ru-RU"/>
              </w:rPr>
            </w:pPr>
            <w:r w:rsidRPr="009E1A20">
              <w:rPr>
                <w:rFonts w:ascii="Times New Roman" w:eastAsia="Times New Roman" w:hAnsi="Times New Roman" w:cs="Times New Roman"/>
                <w:color w:val="000000"/>
                <w:lang w:bidi="ru-RU"/>
              </w:rPr>
              <w:t xml:space="preserve">Разъяснение причин </w:t>
            </w:r>
          </w:p>
          <w:p w:rsidR="00D006CB" w:rsidRPr="009E1A20" w:rsidRDefault="0068042F" w:rsidP="009E1A20">
            <w:pPr>
              <w:widowControl w:val="0"/>
              <w:jc w:val="center"/>
              <w:rPr>
                <w:rFonts w:ascii="Times New Roman" w:eastAsia="Times New Roman" w:hAnsi="Times New Roman" w:cs="Times New Roman"/>
                <w:color w:val="000000"/>
                <w:lang w:bidi="ru-RU"/>
              </w:rPr>
            </w:pPr>
            <w:r w:rsidRPr="009E1A20">
              <w:rPr>
                <w:rFonts w:ascii="Times New Roman" w:eastAsia="Times New Roman" w:hAnsi="Times New Roman" w:cs="Times New Roman"/>
                <w:color w:val="000000"/>
                <w:lang w:bidi="ru-RU"/>
              </w:rPr>
              <w:t xml:space="preserve">отказа в приеме </w:t>
            </w:r>
          </w:p>
          <w:p w:rsidR="002762E4" w:rsidRPr="009E1A20" w:rsidRDefault="0068042F" w:rsidP="009E1A20">
            <w:pPr>
              <w:widowControl w:val="0"/>
              <w:jc w:val="center"/>
              <w:rPr>
                <w:rFonts w:ascii="Times New Roman" w:eastAsia="Times New Roman" w:hAnsi="Times New Roman" w:cs="Times New Roman"/>
                <w:color w:val="000000"/>
                <w:lang w:bidi="ru-RU"/>
              </w:rPr>
            </w:pPr>
            <w:r w:rsidRPr="009E1A20">
              <w:rPr>
                <w:rFonts w:ascii="Times New Roman" w:eastAsia="Times New Roman" w:hAnsi="Times New Roman" w:cs="Times New Roman"/>
                <w:color w:val="000000"/>
                <w:lang w:bidi="ru-RU"/>
              </w:rPr>
              <w:t>документов</w:t>
            </w:r>
          </w:p>
        </w:tc>
      </w:tr>
      <w:tr w:rsidR="00847855" w:rsidRPr="009E1A20" w:rsidTr="006F499F">
        <w:trPr>
          <w:trHeight w:val="556"/>
        </w:trPr>
        <w:tc>
          <w:tcPr>
            <w:tcW w:w="2689" w:type="dxa"/>
          </w:tcPr>
          <w:p w:rsidR="00847855" w:rsidRPr="009E1A20" w:rsidRDefault="00F21731" w:rsidP="009E1A20">
            <w:pPr>
              <w:widowControl w:val="0"/>
              <w:rPr>
                <w:rFonts w:ascii="Times New Roman" w:eastAsia="Arial Unicode MS" w:hAnsi="Times New Roman" w:cs="Times New Roman"/>
                <w:color w:val="000000"/>
                <w:highlight w:val="yellow"/>
                <w:lang w:bidi="ru-RU"/>
              </w:rPr>
            </w:pPr>
            <w:r w:rsidRPr="009E1A20">
              <w:rPr>
                <w:rFonts w:ascii="Times New Roman" w:eastAsia="Arial Unicode MS" w:hAnsi="Times New Roman" w:cs="Times New Roman"/>
                <w:color w:val="000000"/>
                <w:highlight w:val="yellow"/>
                <w:lang w:bidi="ru-RU"/>
              </w:rPr>
              <w:t>П</w:t>
            </w:r>
            <w:r w:rsidR="00847855" w:rsidRPr="009E1A20">
              <w:rPr>
                <w:rFonts w:ascii="Times New Roman" w:eastAsia="Arial Unicode MS" w:hAnsi="Times New Roman" w:cs="Times New Roman"/>
                <w:color w:val="000000"/>
                <w:highlight w:val="yellow"/>
                <w:lang w:bidi="ru-RU"/>
              </w:rPr>
              <w:t>одпункт</w:t>
            </w:r>
            <w:r w:rsidRPr="009E1A20">
              <w:rPr>
                <w:rFonts w:ascii="Times New Roman" w:eastAsia="Arial Unicode MS" w:hAnsi="Times New Roman" w:cs="Times New Roman"/>
                <w:color w:val="000000"/>
                <w:highlight w:val="yellow"/>
                <w:lang w:bidi="ru-RU"/>
              </w:rPr>
              <w:t xml:space="preserve"> 1</w:t>
            </w:r>
          </w:p>
          <w:p w:rsidR="009E1A20" w:rsidRPr="009E1A20" w:rsidRDefault="00847855" w:rsidP="009E1A20">
            <w:pPr>
              <w:widowControl w:val="0"/>
              <w:rPr>
                <w:rFonts w:ascii="Times New Roman" w:eastAsia="Arial Unicode MS" w:hAnsi="Times New Roman" w:cs="Times New Roman"/>
                <w:color w:val="000000"/>
                <w:highlight w:val="yellow"/>
                <w:lang w:bidi="ru-RU"/>
              </w:rPr>
            </w:pPr>
            <w:r w:rsidRPr="009E1A20">
              <w:rPr>
                <w:rFonts w:ascii="Times New Roman" w:eastAsia="Arial Unicode MS" w:hAnsi="Times New Roman" w:cs="Times New Roman"/>
                <w:color w:val="000000"/>
                <w:highlight w:val="yellow"/>
                <w:lang w:bidi="ru-RU"/>
              </w:rPr>
              <w:t>пункта 2.9</w:t>
            </w:r>
            <w:r w:rsidR="00F21731" w:rsidRPr="009E1A20">
              <w:rPr>
                <w:rFonts w:ascii="Times New Roman" w:eastAsia="Arial Unicode MS" w:hAnsi="Times New Roman" w:cs="Times New Roman"/>
                <w:color w:val="000000"/>
                <w:highlight w:val="yellow"/>
                <w:lang w:bidi="ru-RU"/>
              </w:rPr>
              <w:t xml:space="preserve">.1 </w:t>
            </w:r>
          </w:p>
          <w:p w:rsidR="00847855" w:rsidRPr="009E1A20" w:rsidRDefault="0041108B" w:rsidP="009E1A20">
            <w:pPr>
              <w:widowControl w:val="0"/>
              <w:rPr>
                <w:rFonts w:ascii="Times New Roman" w:eastAsia="Arial Unicode MS" w:hAnsi="Times New Roman" w:cs="Times New Roman"/>
                <w:color w:val="000000"/>
                <w:highlight w:val="green"/>
                <w:lang w:bidi="ru-RU"/>
              </w:rPr>
            </w:pPr>
            <w:r>
              <w:rPr>
                <w:rFonts w:ascii="Times New Roman" w:eastAsia="Arial Unicode MS" w:hAnsi="Times New Roman" w:cs="Times New Roman"/>
                <w:color w:val="000000"/>
                <w:highlight w:val="yellow"/>
                <w:lang w:bidi="ru-RU"/>
              </w:rPr>
              <w:t>подраздела 2.9</w:t>
            </w:r>
          </w:p>
        </w:tc>
        <w:tc>
          <w:tcPr>
            <w:tcW w:w="4252" w:type="dxa"/>
          </w:tcPr>
          <w:p w:rsidR="00BF33EB" w:rsidRDefault="00F21731" w:rsidP="009E1A20">
            <w:pPr>
              <w:widowControl w:val="0"/>
              <w:rPr>
                <w:rFonts w:ascii="Times New Roman" w:eastAsia="Times New Roman" w:hAnsi="Times New Roman" w:cs="Times New Roman"/>
                <w:color w:val="000000"/>
                <w:lang w:bidi="ru-RU"/>
              </w:rPr>
            </w:pPr>
            <w:r w:rsidRPr="009E1A20">
              <w:rPr>
                <w:rFonts w:ascii="Times New Roman" w:eastAsia="Times New Roman" w:hAnsi="Times New Roman" w:cs="Times New Roman"/>
                <w:color w:val="000000"/>
                <w:lang w:bidi="ru-RU"/>
              </w:rPr>
              <w:t>Н</w:t>
            </w:r>
            <w:r w:rsidR="00847855" w:rsidRPr="009E1A20">
              <w:rPr>
                <w:rFonts w:ascii="Times New Roman" w:eastAsia="Times New Roman" w:hAnsi="Times New Roman" w:cs="Times New Roman"/>
                <w:color w:val="000000"/>
                <w:lang w:bidi="ru-RU"/>
              </w:rPr>
              <w:t xml:space="preserve">епредставление заявителем в ходе личного приема паспорта гражданина Российской Федерации либо иного документа, удостоверяющего личность, </w:t>
            </w:r>
          </w:p>
          <w:p w:rsidR="00BF33EB" w:rsidRDefault="00847855" w:rsidP="009E1A20">
            <w:pPr>
              <w:widowControl w:val="0"/>
              <w:rPr>
                <w:rFonts w:ascii="Times New Roman" w:eastAsia="Times New Roman" w:hAnsi="Times New Roman" w:cs="Times New Roman"/>
                <w:color w:val="000000"/>
                <w:lang w:bidi="ru-RU"/>
              </w:rPr>
            </w:pPr>
            <w:r w:rsidRPr="009E1A20">
              <w:rPr>
                <w:rFonts w:ascii="Times New Roman" w:eastAsia="Times New Roman" w:hAnsi="Times New Roman" w:cs="Times New Roman"/>
                <w:color w:val="000000"/>
                <w:lang w:bidi="ru-RU"/>
              </w:rPr>
              <w:t>в соответствии с законодательством Российской Федерации или невозможность установить личность заявителя, посредством идентификации и аутентификации с использованием информационных технологий, предусмотренных частью 18 статьи 14.1 Федерального</w:t>
            </w:r>
            <w:r w:rsidR="00BF33EB">
              <w:rPr>
                <w:rFonts w:ascii="Times New Roman" w:eastAsia="Times New Roman" w:hAnsi="Times New Roman" w:cs="Times New Roman"/>
                <w:color w:val="000000"/>
                <w:lang w:bidi="ru-RU"/>
              </w:rPr>
              <w:t xml:space="preserve"> </w:t>
            </w:r>
            <w:r w:rsidRPr="009E1A20">
              <w:rPr>
                <w:rFonts w:ascii="Times New Roman" w:eastAsia="Times New Roman" w:hAnsi="Times New Roman" w:cs="Times New Roman"/>
                <w:color w:val="000000"/>
                <w:lang w:bidi="ru-RU"/>
              </w:rPr>
              <w:t xml:space="preserve">закона от 27 июля 2006 г. </w:t>
            </w:r>
          </w:p>
          <w:p w:rsidR="00847855" w:rsidRPr="009E1A20" w:rsidRDefault="00847855" w:rsidP="009E1A20">
            <w:pPr>
              <w:widowControl w:val="0"/>
              <w:rPr>
                <w:rFonts w:ascii="Times New Roman" w:eastAsia="Times New Roman" w:hAnsi="Times New Roman" w:cs="Times New Roman"/>
                <w:color w:val="000000"/>
                <w:lang w:bidi="ru-RU"/>
              </w:rPr>
            </w:pPr>
            <w:r w:rsidRPr="009E1A20">
              <w:rPr>
                <w:rFonts w:ascii="Times New Roman" w:eastAsia="Times New Roman" w:hAnsi="Times New Roman" w:cs="Times New Roman"/>
                <w:color w:val="000000"/>
                <w:lang w:bidi="ru-RU"/>
              </w:rPr>
              <w:lastRenderedPageBreak/>
              <w:t>№ 149-ФЗ «Об информации, информационных технологиях и о защите информации»</w:t>
            </w:r>
          </w:p>
        </w:tc>
        <w:tc>
          <w:tcPr>
            <w:tcW w:w="2791" w:type="dxa"/>
          </w:tcPr>
          <w:p w:rsidR="00847855" w:rsidRPr="00BF33EB" w:rsidRDefault="00847855" w:rsidP="009E1A20">
            <w:pPr>
              <w:widowControl w:val="0"/>
              <w:rPr>
                <w:rFonts w:ascii="Times New Roman" w:eastAsia="Times New Roman" w:hAnsi="Times New Roman" w:cs="Times New Roman"/>
                <w:color w:val="000000"/>
                <w:lang w:bidi="ru-RU"/>
              </w:rPr>
            </w:pPr>
            <w:r w:rsidRPr="00BF33EB">
              <w:rPr>
                <w:rFonts w:ascii="Times New Roman" w:eastAsia="Times New Roman" w:hAnsi="Times New Roman" w:cs="Times New Roman"/>
                <w:color w:val="000000"/>
                <w:lang w:bidi="ru-RU"/>
              </w:rPr>
              <w:lastRenderedPageBreak/>
              <w:t>Указываются основания такого вывода</w:t>
            </w:r>
          </w:p>
        </w:tc>
      </w:tr>
      <w:tr w:rsidR="002762E4" w:rsidRPr="009E1A20" w:rsidTr="00BF33EB">
        <w:trPr>
          <w:trHeight w:val="2226"/>
        </w:trPr>
        <w:tc>
          <w:tcPr>
            <w:tcW w:w="2689" w:type="dxa"/>
          </w:tcPr>
          <w:p w:rsidR="00F21731" w:rsidRPr="009E1A20" w:rsidRDefault="00F21731" w:rsidP="009E1A20">
            <w:pPr>
              <w:widowControl w:val="0"/>
              <w:rPr>
                <w:rFonts w:ascii="Times New Roman" w:eastAsia="Arial Unicode MS" w:hAnsi="Times New Roman" w:cs="Times New Roman"/>
                <w:color w:val="000000"/>
                <w:highlight w:val="yellow"/>
                <w:lang w:bidi="ru-RU"/>
              </w:rPr>
            </w:pPr>
            <w:r w:rsidRPr="009E1A20">
              <w:rPr>
                <w:rFonts w:ascii="Times New Roman" w:eastAsia="Arial Unicode MS" w:hAnsi="Times New Roman" w:cs="Times New Roman"/>
                <w:color w:val="000000"/>
                <w:highlight w:val="yellow"/>
                <w:lang w:bidi="ru-RU"/>
              </w:rPr>
              <w:t>Подпункт 2</w:t>
            </w:r>
          </w:p>
          <w:p w:rsidR="009E1A20" w:rsidRPr="009E1A20" w:rsidRDefault="00F21731" w:rsidP="009E1A20">
            <w:pPr>
              <w:widowControl w:val="0"/>
              <w:jc w:val="both"/>
              <w:rPr>
                <w:rFonts w:ascii="Times New Roman" w:eastAsia="Arial Unicode MS" w:hAnsi="Times New Roman" w:cs="Times New Roman"/>
                <w:color w:val="000000"/>
                <w:highlight w:val="yellow"/>
                <w:lang w:bidi="ru-RU"/>
              </w:rPr>
            </w:pPr>
            <w:r w:rsidRPr="009E1A20">
              <w:rPr>
                <w:rFonts w:ascii="Times New Roman" w:eastAsia="Arial Unicode MS" w:hAnsi="Times New Roman" w:cs="Times New Roman"/>
                <w:color w:val="000000"/>
                <w:highlight w:val="yellow"/>
                <w:lang w:bidi="ru-RU"/>
              </w:rPr>
              <w:t xml:space="preserve">пункта 2.9.1 </w:t>
            </w:r>
          </w:p>
          <w:p w:rsidR="0068042F" w:rsidRPr="009E1A20" w:rsidRDefault="0041108B" w:rsidP="009E1A20">
            <w:pPr>
              <w:widowControl w:val="0"/>
              <w:jc w:val="both"/>
              <w:rPr>
                <w:rFonts w:ascii="Times New Roman" w:eastAsia="Times New Roman" w:hAnsi="Times New Roman" w:cs="Times New Roman"/>
                <w:color w:val="000000"/>
                <w:highlight w:val="green"/>
                <w:u w:val="single"/>
                <w:lang w:bidi="ru-RU"/>
              </w:rPr>
            </w:pPr>
            <w:r>
              <w:rPr>
                <w:rFonts w:ascii="Times New Roman" w:eastAsia="Arial Unicode MS" w:hAnsi="Times New Roman" w:cs="Times New Roman"/>
                <w:color w:val="000000"/>
                <w:highlight w:val="yellow"/>
                <w:lang w:bidi="ru-RU"/>
              </w:rPr>
              <w:t>подраздела 2.9</w:t>
            </w:r>
          </w:p>
        </w:tc>
        <w:tc>
          <w:tcPr>
            <w:tcW w:w="4252" w:type="dxa"/>
          </w:tcPr>
          <w:p w:rsidR="00BF33EB" w:rsidRDefault="00F21731" w:rsidP="009E1A20">
            <w:pPr>
              <w:widowControl w:val="0"/>
              <w:rPr>
                <w:rFonts w:ascii="Times New Roman" w:eastAsia="Times New Roman" w:hAnsi="Times New Roman" w:cs="Times New Roman"/>
              </w:rPr>
            </w:pPr>
            <w:r w:rsidRPr="009E1A20">
              <w:rPr>
                <w:rFonts w:ascii="Times New Roman" w:eastAsia="Times New Roman" w:hAnsi="Times New Roman" w:cs="Times New Roman"/>
              </w:rPr>
              <w:t>У</w:t>
            </w:r>
            <w:r w:rsidR="00111918" w:rsidRPr="009E1A20">
              <w:rPr>
                <w:rFonts w:ascii="Times New Roman" w:eastAsia="Times New Roman" w:hAnsi="Times New Roman" w:cs="Times New Roman"/>
              </w:rPr>
              <w:t xml:space="preserve">ведомление о планируемом строительстве или об изменении параметров планируемого строительства, запрос </w:t>
            </w:r>
          </w:p>
          <w:p w:rsidR="002762E4" w:rsidRPr="009E1A20" w:rsidRDefault="00111918" w:rsidP="009E1A20">
            <w:pPr>
              <w:widowControl w:val="0"/>
              <w:rPr>
                <w:rFonts w:ascii="Times New Roman" w:eastAsia="Times New Roman" w:hAnsi="Times New Roman" w:cs="Times New Roman"/>
                <w:color w:val="000000"/>
                <w:lang w:bidi="ru-RU"/>
              </w:rPr>
            </w:pPr>
            <w:r w:rsidRPr="009E1A20">
              <w:rPr>
                <w:rFonts w:ascii="Times New Roman" w:eastAsia="Times New Roman" w:hAnsi="Times New Roman" w:cs="Times New Roman"/>
              </w:rPr>
              <w:t>о предоставлении услуги поданы в администрацию муниципального образования Тимашевский район, в полномочия которой не входит предоставление услуги</w:t>
            </w:r>
          </w:p>
        </w:tc>
        <w:tc>
          <w:tcPr>
            <w:tcW w:w="2791" w:type="dxa"/>
          </w:tcPr>
          <w:p w:rsidR="00D006CB" w:rsidRPr="009E1A20" w:rsidRDefault="00D006CB" w:rsidP="009E1A20">
            <w:pPr>
              <w:widowControl w:val="0"/>
              <w:rPr>
                <w:rStyle w:val="211pt0"/>
                <w:rFonts w:eastAsia="Tahoma"/>
                <w:i w:val="0"/>
                <w:sz w:val="24"/>
                <w:szCs w:val="24"/>
              </w:rPr>
            </w:pPr>
            <w:r w:rsidRPr="009E1A20">
              <w:rPr>
                <w:rStyle w:val="211pt0"/>
                <w:rFonts w:eastAsia="Tahoma"/>
                <w:i w:val="0"/>
                <w:sz w:val="24"/>
                <w:szCs w:val="24"/>
              </w:rPr>
              <w:t xml:space="preserve">Указывается, какое </w:t>
            </w:r>
          </w:p>
          <w:p w:rsidR="002762E4" w:rsidRPr="009E1A20" w:rsidRDefault="00D006CB" w:rsidP="009E1A20">
            <w:pPr>
              <w:widowControl w:val="0"/>
              <w:rPr>
                <w:rFonts w:ascii="Times New Roman" w:eastAsia="Times New Roman" w:hAnsi="Times New Roman" w:cs="Times New Roman"/>
                <w:i/>
                <w:color w:val="000000"/>
                <w:lang w:bidi="ru-RU"/>
              </w:rPr>
            </w:pPr>
            <w:r w:rsidRPr="009E1A20">
              <w:rPr>
                <w:rStyle w:val="211pt0"/>
                <w:rFonts w:eastAsia="Tahoma"/>
                <w:i w:val="0"/>
                <w:sz w:val="24"/>
                <w:szCs w:val="24"/>
              </w:rPr>
              <w:t>ведомство предоставляет услугу, информация о его местонахождении</w:t>
            </w:r>
          </w:p>
        </w:tc>
      </w:tr>
      <w:tr w:rsidR="00847855" w:rsidRPr="009E1A20" w:rsidTr="00BF33EB">
        <w:trPr>
          <w:trHeight w:val="1383"/>
        </w:trPr>
        <w:tc>
          <w:tcPr>
            <w:tcW w:w="2689" w:type="dxa"/>
          </w:tcPr>
          <w:p w:rsidR="00F21731" w:rsidRPr="009E1A20" w:rsidRDefault="00F21731" w:rsidP="009E1A20">
            <w:pPr>
              <w:widowControl w:val="0"/>
              <w:rPr>
                <w:rFonts w:ascii="Times New Roman" w:eastAsia="Arial Unicode MS" w:hAnsi="Times New Roman" w:cs="Times New Roman"/>
                <w:color w:val="000000"/>
                <w:highlight w:val="yellow"/>
                <w:lang w:bidi="ru-RU"/>
              </w:rPr>
            </w:pPr>
            <w:r w:rsidRPr="009E1A20">
              <w:rPr>
                <w:rFonts w:ascii="Times New Roman" w:eastAsia="Arial Unicode MS" w:hAnsi="Times New Roman" w:cs="Times New Roman"/>
                <w:color w:val="000000"/>
                <w:highlight w:val="yellow"/>
                <w:lang w:bidi="ru-RU"/>
              </w:rPr>
              <w:t>Подпункт 3</w:t>
            </w:r>
          </w:p>
          <w:p w:rsidR="009E1A20" w:rsidRPr="009E1A20" w:rsidRDefault="00F21731" w:rsidP="009E1A20">
            <w:pPr>
              <w:widowControl w:val="0"/>
              <w:jc w:val="both"/>
              <w:rPr>
                <w:rFonts w:ascii="Times New Roman" w:eastAsia="Arial Unicode MS" w:hAnsi="Times New Roman" w:cs="Times New Roman"/>
                <w:color w:val="000000"/>
                <w:highlight w:val="yellow"/>
                <w:lang w:bidi="ru-RU"/>
              </w:rPr>
            </w:pPr>
            <w:r w:rsidRPr="009E1A20">
              <w:rPr>
                <w:rFonts w:ascii="Times New Roman" w:eastAsia="Arial Unicode MS" w:hAnsi="Times New Roman" w:cs="Times New Roman"/>
                <w:color w:val="000000"/>
                <w:highlight w:val="yellow"/>
                <w:lang w:bidi="ru-RU"/>
              </w:rPr>
              <w:t xml:space="preserve">пункта 2.9.1 </w:t>
            </w:r>
          </w:p>
          <w:p w:rsidR="00847855" w:rsidRPr="009E1A20" w:rsidRDefault="0041108B" w:rsidP="009E1A20">
            <w:pPr>
              <w:widowControl w:val="0"/>
              <w:jc w:val="both"/>
              <w:rPr>
                <w:rFonts w:ascii="Times New Roman" w:eastAsia="Times New Roman" w:hAnsi="Times New Roman" w:cs="Times New Roman"/>
                <w:color w:val="000000"/>
                <w:highlight w:val="green"/>
                <w:lang w:bidi="ru-RU"/>
              </w:rPr>
            </w:pPr>
            <w:r>
              <w:rPr>
                <w:rFonts w:ascii="Times New Roman" w:eastAsia="Arial Unicode MS" w:hAnsi="Times New Roman" w:cs="Times New Roman"/>
                <w:color w:val="000000"/>
                <w:highlight w:val="yellow"/>
                <w:lang w:bidi="ru-RU"/>
              </w:rPr>
              <w:t>подраздела 2.9</w:t>
            </w:r>
          </w:p>
        </w:tc>
        <w:tc>
          <w:tcPr>
            <w:tcW w:w="4252" w:type="dxa"/>
          </w:tcPr>
          <w:p w:rsidR="00847855" w:rsidRPr="009E1A20" w:rsidRDefault="00F21731" w:rsidP="009E1A20">
            <w:pPr>
              <w:widowControl w:val="0"/>
              <w:rPr>
                <w:rFonts w:ascii="Times New Roman" w:eastAsia="Arial Unicode MS" w:hAnsi="Times New Roman" w:cs="Times New Roman"/>
                <w:color w:val="000000"/>
                <w:lang w:bidi="ru-RU"/>
              </w:rPr>
            </w:pPr>
            <w:r w:rsidRPr="009E1A20">
              <w:rPr>
                <w:rFonts w:ascii="Times New Roman" w:eastAsia="Arial Unicode MS" w:hAnsi="Times New Roman" w:cs="Times New Roman"/>
                <w:color w:val="000000"/>
                <w:lang w:bidi="ru-RU"/>
              </w:rPr>
              <w:t>В</w:t>
            </w:r>
            <w:r w:rsidR="00E24EEF" w:rsidRPr="009E1A20">
              <w:rPr>
                <w:rFonts w:ascii="Times New Roman" w:eastAsia="Arial Unicode MS" w:hAnsi="Times New Roman" w:cs="Times New Roman"/>
                <w:color w:val="000000"/>
                <w:lang w:bidi="ru-RU"/>
              </w:rPr>
              <w:t xml:space="preserve">ыявлено </w:t>
            </w:r>
            <w:r w:rsidR="00111918" w:rsidRPr="009E1A20">
              <w:rPr>
                <w:rFonts w:ascii="Times New Roman" w:eastAsia="Arial Unicode MS" w:hAnsi="Times New Roman" w:cs="Times New Roman"/>
                <w:color w:val="000000"/>
                <w:lang w:bidi="ru-RU"/>
              </w:rPr>
              <w:t>некорректное заполнение</w:t>
            </w:r>
            <w:r w:rsidR="00E24EEF" w:rsidRPr="009E1A20">
              <w:rPr>
                <w:rFonts w:ascii="Times New Roman" w:eastAsia="Arial Unicode MS" w:hAnsi="Times New Roman" w:cs="Times New Roman"/>
                <w:color w:val="000000"/>
                <w:lang w:bidi="ru-RU"/>
              </w:rPr>
              <w:t xml:space="preserve"> </w:t>
            </w:r>
            <w:r w:rsidR="00111918" w:rsidRPr="009E1A20">
              <w:rPr>
                <w:rFonts w:ascii="Times New Roman" w:eastAsia="Arial Unicode MS" w:hAnsi="Times New Roman" w:cs="Times New Roman"/>
                <w:color w:val="000000"/>
                <w:lang w:bidi="ru-RU"/>
              </w:rPr>
              <w:t>обязательных полей в форме (отсутствие заполнения, недостоверное, неполное либо неправильное заполнение)</w:t>
            </w:r>
          </w:p>
        </w:tc>
        <w:tc>
          <w:tcPr>
            <w:tcW w:w="2791" w:type="dxa"/>
          </w:tcPr>
          <w:p w:rsidR="00847855" w:rsidRPr="009E1A20" w:rsidRDefault="00111918" w:rsidP="009E1A20">
            <w:pPr>
              <w:widowControl w:val="0"/>
              <w:rPr>
                <w:rStyle w:val="211pt0"/>
                <w:rFonts w:eastAsia="Tahoma"/>
                <w:i w:val="0"/>
                <w:sz w:val="24"/>
                <w:szCs w:val="24"/>
              </w:rPr>
            </w:pPr>
            <w:r w:rsidRPr="009E1A20">
              <w:rPr>
                <w:rStyle w:val="211pt0"/>
                <w:rFonts w:eastAsia="Tahoma"/>
                <w:i w:val="0"/>
                <w:sz w:val="24"/>
                <w:szCs w:val="24"/>
              </w:rPr>
              <w:t>Указывается отсутствие заполнения, недостоверное, неполное либо неправильное заполнение формы</w:t>
            </w:r>
          </w:p>
        </w:tc>
      </w:tr>
      <w:tr w:rsidR="00111918" w:rsidRPr="009E1A20" w:rsidTr="00BF33EB">
        <w:trPr>
          <w:trHeight w:val="567"/>
        </w:trPr>
        <w:tc>
          <w:tcPr>
            <w:tcW w:w="2689" w:type="dxa"/>
          </w:tcPr>
          <w:p w:rsidR="00F21731" w:rsidRPr="009E1A20" w:rsidRDefault="00F21731" w:rsidP="009E1A20">
            <w:pPr>
              <w:widowControl w:val="0"/>
              <w:rPr>
                <w:rFonts w:ascii="Times New Roman" w:eastAsia="Arial Unicode MS" w:hAnsi="Times New Roman" w:cs="Times New Roman"/>
                <w:color w:val="000000"/>
                <w:highlight w:val="yellow"/>
                <w:lang w:bidi="ru-RU"/>
              </w:rPr>
            </w:pPr>
            <w:r w:rsidRPr="009E1A20">
              <w:rPr>
                <w:rFonts w:ascii="Times New Roman" w:eastAsia="Arial Unicode MS" w:hAnsi="Times New Roman" w:cs="Times New Roman"/>
                <w:color w:val="000000"/>
                <w:highlight w:val="yellow"/>
                <w:lang w:bidi="ru-RU"/>
              </w:rPr>
              <w:t>Подпункт 4</w:t>
            </w:r>
          </w:p>
          <w:p w:rsidR="009E1A20" w:rsidRPr="009E1A20" w:rsidRDefault="00F21731" w:rsidP="009E1A20">
            <w:pPr>
              <w:widowControl w:val="0"/>
              <w:jc w:val="both"/>
              <w:rPr>
                <w:rFonts w:ascii="Times New Roman" w:eastAsia="Arial Unicode MS" w:hAnsi="Times New Roman" w:cs="Times New Roman"/>
                <w:color w:val="000000"/>
                <w:highlight w:val="yellow"/>
                <w:lang w:bidi="ru-RU"/>
              </w:rPr>
            </w:pPr>
            <w:r w:rsidRPr="009E1A20">
              <w:rPr>
                <w:rFonts w:ascii="Times New Roman" w:eastAsia="Arial Unicode MS" w:hAnsi="Times New Roman" w:cs="Times New Roman"/>
                <w:color w:val="000000"/>
                <w:highlight w:val="yellow"/>
                <w:lang w:bidi="ru-RU"/>
              </w:rPr>
              <w:t xml:space="preserve">пункта 2.9.1 </w:t>
            </w:r>
          </w:p>
          <w:p w:rsidR="00111918" w:rsidRPr="007323BC" w:rsidRDefault="007323BC" w:rsidP="009E1A20">
            <w:pPr>
              <w:widowControl w:val="0"/>
              <w:jc w:val="both"/>
              <w:rPr>
                <w:rFonts w:ascii="Times New Roman" w:eastAsia="Times New Roman" w:hAnsi="Times New Roman" w:cs="Times New Roman"/>
                <w:color w:val="000000"/>
                <w:highlight w:val="green"/>
                <w:lang w:val="en-US" w:bidi="ru-RU"/>
              </w:rPr>
            </w:pPr>
            <w:r>
              <w:rPr>
                <w:rFonts w:ascii="Times New Roman" w:eastAsia="Arial Unicode MS" w:hAnsi="Times New Roman" w:cs="Times New Roman"/>
                <w:color w:val="000000"/>
                <w:highlight w:val="yellow"/>
                <w:lang w:bidi="ru-RU"/>
              </w:rPr>
              <w:t>подраздела 2.</w:t>
            </w:r>
            <w:r>
              <w:rPr>
                <w:rFonts w:ascii="Times New Roman" w:eastAsia="Arial Unicode MS" w:hAnsi="Times New Roman" w:cs="Times New Roman"/>
                <w:color w:val="000000"/>
                <w:highlight w:val="yellow"/>
                <w:lang w:val="en-US" w:bidi="ru-RU"/>
              </w:rPr>
              <w:t>9</w:t>
            </w:r>
            <w:bookmarkStart w:id="3" w:name="_GoBack"/>
            <w:bookmarkEnd w:id="3"/>
          </w:p>
        </w:tc>
        <w:tc>
          <w:tcPr>
            <w:tcW w:w="4252" w:type="dxa"/>
          </w:tcPr>
          <w:p w:rsidR="00111918" w:rsidRPr="009E1A20" w:rsidRDefault="00F21731" w:rsidP="009E1A20">
            <w:pPr>
              <w:widowControl w:val="0"/>
              <w:rPr>
                <w:rFonts w:ascii="Times New Roman" w:eastAsia="Arial Unicode MS" w:hAnsi="Times New Roman" w:cs="Times New Roman"/>
                <w:color w:val="000000"/>
                <w:lang w:bidi="ru-RU"/>
              </w:rPr>
            </w:pPr>
            <w:r w:rsidRPr="009E1A20">
              <w:rPr>
                <w:rFonts w:ascii="Times New Roman" w:eastAsia="Arial Unicode MS" w:hAnsi="Times New Roman" w:cs="Times New Roman"/>
                <w:color w:val="000000"/>
                <w:lang w:bidi="ru-RU"/>
              </w:rPr>
              <w:t>В</w:t>
            </w:r>
            <w:r w:rsidR="00E24EEF" w:rsidRPr="009E1A20">
              <w:rPr>
                <w:rFonts w:ascii="Times New Roman" w:eastAsia="Arial Unicode MS" w:hAnsi="Times New Roman" w:cs="Times New Roman"/>
                <w:color w:val="000000"/>
                <w:lang w:bidi="ru-RU"/>
              </w:rPr>
              <w:t xml:space="preserve">ыявлено </w:t>
            </w:r>
            <w:r w:rsidR="00111918" w:rsidRPr="009E1A20">
              <w:rPr>
                <w:rFonts w:ascii="Times New Roman" w:eastAsia="Arial Unicode MS" w:hAnsi="Times New Roman" w:cs="Times New Roman"/>
                <w:color w:val="000000"/>
                <w:lang w:bidi="ru-RU"/>
              </w:rPr>
              <w:t xml:space="preserve">предоставление не </w:t>
            </w:r>
            <w:r w:rsidR="00DE0AF2" w:rsidRPr="009E1A20">
              <w:rPr>
                <w:rFonts w:ascii="Times New Roman" w:eastAsia="Arial Unicode MS" w:hAnsi="Times New Roman" w:cs="Times New Roman"/>
                <w:color w:val="000000"/>
                <w:lang w:bidi="ru-RU"/>
              </w:rPr>
              <w:t>полного комплекта</w:t>
            </w:r>
            <w:r w:rsidR="00111918" w:rsidRPr="009E1A20">
              <w:rPr>
                <w:rFonts w:ascii="Times New Roman" w:eastAsia="Arial Unicode MS" w:hAnsi="Times New Roman" w:cs="Times New Roman"/>
                <w:color w:val="000000"/>
                <w:lang w:bidi="ru-RU"/>
              </w:rPr>
              <w:t xml:space="preserve"> документов</w:t>
            </w:r>
          </w:p>
        </w:tc>
        <w:tc>
          <w:tcPr>
            <w:tcW w:w="2791" w:type="dxa"/>
          </w:tcPr>
          <w:p w:rsidR="00111918" w:rsidRPr="009E1A20" w:rsidRDefault="00111918" w:rsidP="009E1A20">
            <w:pPr>
              <w:widowControl w:val="0"/>
              <w:rPr>
                <w:rStyle w:val="211pt0"/>
                <w:rFonts w:eastAsia="Tahoma"/>
                <w:i w:val="0"/>
                <w:sz w:val="24"/>
                <w:szCs w:val="24"/>
              </w:rPr>
            </w:pPr>
            <w:r w:rsidRPr="009E1A20">
              <w:rPr>
                <w:rStyle w:val="211pt0"/>
                <w:rFonts w:eastAsia="Tahoma"/>
                <w:i w:val="0"/>
                <w:sz w:val="24"/>
                <w:szCs w:val="24"/>
              </w:rPr>
              <w:t>Указывается перечень недостающих документов</w:t>
            </w:r>
          </w:p>
        </w:tc>
      </w:tr>
      <w:tr w:rsidR="00111918" w:rsidRPr="009E1A20" w:rsidTr="00BF33EB">
        <w:trPr>
          <w:trHeight w:val="698"/>
        </w:trPr>
        <w:tc>
          <w:tcPr>
            <w:tcW w:w="2689" w:type="dxa"/>
          </w:tcPr>
          <w:p w:rsidR="00F21731" w:rsidRPr="009E1A20" w:rsidRDefault="00F21731" w:rsidP="009E1A20">
            <w:pPr>
              <w:widowControl w:val="0"/>
              <w:rPr>
                <w:rFonts w:ascii="Times New Roman" w:eastAsia="Arial Unicode MS" w:hAnsi="Times New Roman" w:cs="Times New Roman"/>
                <w:color w:val="000000"/>
                <w:highlight w:val="yellow"/>
                <w:lang w:bidi="ru-RU"/>
              </w:rPr>
            </w:pPr>
            <w:r w:rsidRPr="009E1A20">
              <w:rPr>
                <w:rFonts w:ascii="Times New Roman" w:eastAsia="Arial Unicode MS" w:hAnsi="Times New Roman" w:cs="Times New Roman"/>
                <w:color w:val="000000"/>
                <w:highlight w:val="yellow"/>
                <w:lang w:bidi="ru-RU"/>
              </w:rPr>
              <w:t>Подпункт 5</w:t>
            </w:r>
          </w:p>
          <w:p w:rsidR="009E1A20" w:rsidRPr="009E1A20" w:rsidRDefault="00F21731" w:rsidP="009E1A20">
            <w:pPr>
              <w:widowControl w:val="0"/>
              <w:jc w:val="both"/>
              <w:rPr>
                <w:rFonts w:ascii="Times New Roman" w:eastAsia="Arial Unicode MS" w:hAnsi="Times New Roman" w:cs="Times New Roman"/>
                <w:color w:val="000000"/>
                <w:highlight w:val="yellow"/>
                <w:lang w:bidi="ru-RU"/>
              </w:rPr>
            </w:pPr>
            <w:r w:rsidRPr="009E1A20">
              <w:rPr>
                <w:rFonts w:ascii="Times New Roman" w:eastAsia="Arial Unicode MS" w:hAnsi="Times New Roman" w:cs="Times New Roman"/>
                <w:color w:val="000000"/>
                <w:highlight w:val="yellow"/>
                <w:lang w:bidi="ru-RU"/>
              </w:rPr>
              <w:t xml:space="preserve">пункта 2.9.1 </w:t>
            </w:r>
          </w:p>
          <w:p w:rsidR="00111918" w:rsidRPr="009E1A20" w:rsidRDefault="0041108B" w:rsidP="009E1A20">
            <w:pPr>
              <w:widowControl w:val="0"/>
              <w:jc w:val="both"/>
              <w:rPr>
                <w:rFonts w:ascii="Times New Roman" w:eastAsia="Times New Roman" w:hAnsi="Times New Roman" w:cs="Times New Roman"/>
                <w:color w:val="000000"/>
                <w:highlight w:val="green"/>
                <w:u w:val="single"/>
                <w:lang w:bidi="ru-RU"/>
              </w:rPr>
            </w:pPr>
            <w:r>
              <w:rPr>
                <w:rFonts w:ascii="Times New Roman" w:eastAsia="Arial Unicode MS" w:hAnsi="Times New Roman" w:cs="Times New Roman"/>
                <w:color w:val="000000"/>
                <w:highlight w:val="yellow"/>
                <w:lang w:bidi="ru-RU"/>
              </w:rPr>
              <w:t>подраздела 2.9</w:t>
            </w:r>
          </w:p>
        </w:tc>
        <w:tc>
          <w:tcPr>
            <w:tcW w:w="4252" w:type="dxa"/>
          </w:tcPr>
          <w:p w:rsidR="00111918" w:rsidRPr="009E1A20" w:rsidRDefault="00F21731" w:rsidP="009E1A20">
            <w:pPr>
              <w:widowControl w:val="0"/>
              <w:rPr>
                <w:rFonts w:ascii="Times New Roman" w:eastAsia="Arial Unicode MS" w:hAnsi="Times New Roman" w:cs="Times New Roman"/>
                <w:color w:val="000000"/>
                <w:lang w:bidi="ru-RU"/>
              </w:rPr>
            </w:pPr>
            <w:r w:rsidRPr="009E1A20">
              <w:rPr>
                <w:rFonts w:ascii="Times New Roman" w:eastAsia="Arial Unicode MS" w:hAnsi="Times New Roman" w:cs="Times New Roman"/>
                <w:color w:val="000000"/>
                <w:lang w:bidi="ru-RU"/>
              </w:rPr>
              <w:t>П</w:t>
            </w:r>
            <w:r w:rsidR="00111918" w:rsidRPr="009E1A20">
              <w:rPr>
                <w:rFonts w:ascii="Times New Roman" w:eastAsia="Arial Unicode MS" w:hAnsi="Times New Roman" w:cs="Times New Roman"/>
                <w:color w:val="000000"/>
                <w:lang w:bidi="ru-RU"/>
              </w:rPr>
              <w:t xml:space="preserve">редставленные документы утратили силу на момент обращения за услугой (документ, удостоверяющий личность; </w:t>
            </w:r>
          </w:p>
          <w:p w:rsidR="00111918" w:rsidRPr="009E1A20" w:rsidRDefault="00111918" w:rsidP="009E1A20">
            <w:pPr>
              <w:widowControl w:val="0"/>
              <w:rPr>
                <w:rFonts w:ascii="Times New Roman" w:eastAsia="Times New Roman" w:hAnsi="Times New Roman" w:cs="Times New Roman"/>
                <w:color w:val="000000"/>
                <w:lang w:bidi="ru-RU"/>
              </w:rPr>
            </w:pPr>
            <w:r w:rsidRPr="009E1A20">
              <w:rPr>
                <w:rFonts w:ascii="Times New Roman" w:eastAsia="Arial Unicode MS" w:hAnsi="Times New Roman" w:cs="Times New Roman"/>
                <w:color w:val="000000"/>
                <w:lang w:bidi="ru-RU"/>
              </w:rPr>
              <w:t>документ, удостоверяющий  полномочия представителя заявителя, в случае обращения за предоставлением услуги указанным лицом)</w:t>
            </w:r>
          </w:p>
        </w:tc>
        <w:tc>
          <w:tcPr>
            <w:tcW w:w="2791" w:type="dxa"/>
          </w:tcPr>
          <w:p w:rsidR="00111918" w:rsidRPr="009E1A20" w:rsidRDefault="00111918" w:rsidP="009E1A20">
            <w:pPr>
              <w:widowControl w:val="0"/>
              <w:rPr>
                <w:rFonts w:ascii="Times New Roman" w:eastAsia="Times New Roman" w:hAnsi="Times New Roman" w:cs="Times New Roman"/>
                <w:i/>
                <w:color w:val="000000"/>
                <w:lang w:bidi="ru-RU"/>
              </w:rPr>
            </w:pPr>
            <w:r w:rsidRPr="009E1A20">
              <w:rPr>
                <w:rStyle w:val="211pt0"/>
                <w:rFonts w:eastAsia="Tahoma"/>
                <w:i w:val="0"/>
                <w:sz w:val="24"/>
                <w:szCs w:val="24"/>
              </w:rPr>
              <w:t>Указывается перечень    документов, утративших силу</w:t>
            </w:r>
          </w:p>
        </w:tc>
      </w:tr>
      <w:tr w:rsidR="00111918" w:rsidRPr="009E1A20" w:rsidTr="00BF33EB">
        <w:trPr>
          <w:trHeight w:val="2186"/>
        </w:trPr>
        <w:tc>
          <w:tcPr>
            <w:tcW w:w="2689" w:type="dxa"/>
          </w:tcPr>
          <w:p w:rsidR="00F21731" w:rsidRPr="009E1A20" w:rsidRDefault="00F21731" w:rsidP="009E1A20">
            <w:pPr>
              <w:widowControl w:val="0"/>
              <w:rPr>
                <w:rFonts w:ascii="Times New Roman" w:eastAsia="Arial Unicode MS" w:hAnsi="Times New Roman" w:cs="Times New Roman"/>
                <w:color w:val="000000"/>
                <w:highlight w:val="yellow"/>
                <w:lang w:bidi="ru-RU"/>
              </w:rPr>
            </w:pPr>
            <w:r w:rsidRPr="009E1A20">
              <w:rPr>
                <w:rFonts w:ascii="Times New Roman" w:eastAsia="Arial Unicode MS" w:hAnsi="Times New Roman" w:cs="Times New Roman"/>
                <w:color w:val="000000"/>
                <w:highlight w:val="yellow"/>
                <w:lang w:bidi="ru-RU"/>
              </w:rPr>
              <w:t>Подпункт 6</w:t>
            </w:r>
          </w:p>
          <w:p w:rsidR="009E1A20" w:rsidRPr="009E1A20" w:rsidRDefault="00F21731" w:rsidP="009E1A20">
            <w:pPr>
              <w:widowControl w:val="0"/>
              <w:jc w:val="both"/>
              <w:rPr>
                <w:rFonts w:ascii="Times New Roman" w:eastAsia="Arial Unicode MS" w:hAnsi="Times New Roman" w:cs="Times New Roman"/>
                <w:color w:val="000000"/>
                <w:highlight w:val="yellow"/>
                <w:lang w:bidi="ru-RU"/>
              </w:rPr>
            </w:pPr>
            <w:r w:rsidRPr="009E1A20">
              <w:rPr>
                <w:rFonts w:ascii="Times New Roman" w:eastAsia="Arial Unicode MS" w:hAnsi="Times New Roman" w:cs="Times New Roman"/>
                <w:color w:val="000000"/>
                <w:highlight w:val="yellow"/>
                <w:lang w:bidi="ru-RU"/>
              </w:rPr>
              <w:t xml:space="preserve">пункта 2.9.1 </w:t>
            </w:r>
          </w:p>
          <w:p w:rsidR="00111918" w:rsidRPr="009E1A20" w:rsidRDefault="0041108B" w:rsidP="0041108B">
            <w:pPr>
              <w:widowControl w:val="0"/>
              <w:jc w:val="both"/>
              <w:rPr>
                <w:rFonts w:ascii="Times New Roman" w:eastAsia="Times New Roman" w:hAnsi="Times New Roman" w:cs="Times New Roman"/>
                <w:color w:val="000000"/>
                <w:highlight w:val="green"/>
                <w:lang w:bidi="ru-RU"/>
              </w:rPr>
            </w:pPr>
            <w:r>
              <w:rPr>
                <w:rFonts w:ascii="Times New Roman" w:eastAsia="Arial Unicode MS" w:hAnsi="Times New Roman" w:cs="Times New Roman"/>
                <w:color w:val="000000"/>
                <w:highlight w:val="yellow"/>
                <w:lang w:bidi="ru-RU"/>
              </w:rPr>
              <w:t>подраздела 2.9</w:t>
            </w:r>
          </w:p>
        </w:tc>
        <w:tc>
          <w:tcPr>
            <w:tcW w:w="4252" w:type="dxa"/>
          </w:tcPr>
          <w:p w:rsidR="00111918" w:rsidRPr="009E1A20" w:rsidRDefault="00F21731" w:rsidP="009E1A20">
            <w:pPr>
              <w:widowControl w:val="0"/>
              <w:rPr>
                <w:rFonts w:ascii="Times New Roman" w:eastAsia="Times New Roman" w:hAnsi="Times New Roman" w:cs="Times New Roman"/>
                <w:color w:val="000000"/>
                <w:highlight w:val="green"/>
                <w:lang w:bidi="ru-RU"/>
              </w:rPr>
            </w:pPr>
            <w:r w:rsidRPr="009E1A20">
              <w:rPr>
                <w:rFonts w:ascii="Times New Roman" w:eastAsia="Arial Unicode MS" w:hAnsi="Times New Roman" w:cs="Times New Roman"/>
                <w:color w:val="000000"/>
                <w:lang w:bidi="ru-RU"/>
              </w:rPr>
              <w:t>П</w:t>
            </w:r>
            <w:r w:rsidR="00BF33EB">
              <w:rPr>
                <w:rFonts w:ascii="Times New Roman" w:eastAsia="Arial Unicode MS" w:hAnsi="Times New Roman" w:cs="Times New Roman"/>
                <w:color w:val="000000"/>
                <w:lang w:bidi="ru-RU"/>
              </w:rPr>
              <w:t xml:space="preserve">редставленные документы </w:t>
            </w:r>
            <w:r w:rsidR="00111918" w:rsidRPr="009E1A20">
              <w:rPr>
                <w:rFonts w:ascii="Times New Roman" w:eastAsia="Arial Unicode MS" w:hAnsi="Times New Roman" w:cs="Times New Roman"/>
                <w:color w:val="000000"/>
                <w:lang w:bidi="ru-RU"/>
              </w:rPr>
              <w:t>содержат подчистки и исправления текста</w:t>
            </w:r>
            <w:r w:rsidR="00CB61FB" w:rsidRPr="009E1A20">
              <w:rPr>
                <w:rFonts w:ascii="Times New Roman" w:eastAsia="Arial Unicode MS" w:hAnsi="Times New Roman" w:cs="Times New Roman"/>
                <w:color w:val="000000"/>
                <w:lang w:bidi="ru-RU"/>
              </w:rPr>
              <w:t>, не заверенные</w:t>
            </w:r>
            <w:r w:rsidR="00BF33EB">
              <w:rPr>
                <w:rFonts w:ascii="Times New Roman" w:eastAsia="Arial Unicode MS" w:hAnsi="Times New Roman" w:cs="Times New Roman"/>
                <w:color w:val="000000"/>
                <w:lang w:bidi="ru-RU"/>
              </w:rPr>
              <w:t xml:space="preserve"> </w:t>
            </w:r>
            <w:r w:rsidR="00CB61FB" w:rsidRPr="009E1A20">
              <w:rPr>
                <w:rFonts w:ascii="Times New Roman" w:eastAsia="Arial Unicode MS" w:hAnsi="Times New Roman" w:cs="Times New Roman"/>
                <w:color w:val="000000"/>
                <w:lang w:bidi="ru-RU"/>
              </w:rPr>
              <w:t>в порядке, установленном законодательством Российской Федерации</w:t>
            </w:r>
          </w:p>
        </w:tc>
        <w:tc>
          <w:tcPr>
            <w:tcW w:w="2791" w:type="dxa"/>
          </w:tcPr>
          <w:p w:rsidR="00111918" w:rsidRPr="009E1A20" w:rsidRDefault="00111918" w:rsidP="009E1A20">
            <w:pPr>
              <w:widowControl w:val="0"/>
              <w:rPr>
                <w:rFonts w:ascii="Times New Roman" w:eastAsia="Times New Roman" w:hAnsi="Times New Roman" w:cs="Times New Roman"/>
                <w:lang w:bidi="ru-RU"/>
              </w:rPr>
            </w:pPr>
            <w:r w:rsidRPr="009E1A20">
              <w:rPr>
                <w:rFonts w:ascii="Times New Roman" w:eastAsia="Times New Roman" w:hAnsi="Times New Roman" w:cs="Times New Roman"/>
                <w:iCs/>
                <w:color w:val="000000"/>
                <w:shd w:val="clear" w:color="auto" w:fill="FFFFFF"/>
                <w:lang w:bidi="ru-RU"/>
              </w:rPr>
              <w:t>Указывается исчерпывающий перечень документов, содержащих подчистки и исправления т</w:t>
            </w:r>
            <w:r w:rsidR="00BF33EB">
              <w:rPr>
                <w:rFonts w:ascii="Times New Roman" w:eastAsia="Times New Roman" w:hAnsi="Times New Roman" w:cs="Times New Roman"/>
                <w:iCs/>
                <w:color w:val="000000"/>
                <w:shd w:val="clear" w:color="auto" w:fill="FFFFFF"/>
                <w:lang w:bidi="ru-RU"/>
              </w:rPr>
              <w:t xml:space="preserve">екста, не заверенные в порядке, </w:t>
            </w:r>
            <w:r w:rsidRPr="009E1A20">
              <w:rPr>
                <w:rFonts w:ascii="Times New Roman" w:eastAsia="Times New Roman" w:hAnsi="Times New Roman" w:cs="Times New Roman"/>
                <w:iCs/>
                <w:color w:val="000000"/>
                <w:shd w:val="clear" w:color="auto" w:fill="FFFFFF"/>
                <w:lang w:bidi="ru-RU"/>
              </w:rPr>
              <w:t>установленном</w:t>
            </w:r>
            <w:r w:rsidRPr="009E1A20">
              <w:rPr>
                <w:rFonts w:ascii="Times New Roman" w:eastAsia="Times New Roman" w:hAnsi="Times New Roman" w:cs="Times New Roman"/>
                <w:lang w:bidi="ru-RU"/>
              </w:rPr>
              <w:t xml:space="preserve"> </w:t>
            </w:r>
            <w:r w:rsidR="007F28AF">
              <w:rPr>
                <w:rFonts w:ascii="Times New Roman" w:eastAsia="Arial Unicode MS" w:hAnsi="Times New Roman" w:cs="Times New Roman"/>
                <w:iCs/>
                <w:color w:val="000000"/>
                <w:shd w:val="clear" w:color="auto" w:fill="FFFFFF"/>
                <w:lang w:bidi="ru-RU"/>
              </w:rPr>
              <w:t xml:space="preserve">законодательством Российской </w:t>
            </w:r>
            <w:r w:rsidRPr="009E1A20">
              <w:rPr>
                <w:rFonts w:ascii="Times New Roman" w:eastAsia="Arial Unicode MS" w:hAnsi="Times New Roman" w:cs="Times New Roman"/>
                <w:iCs/>
                <w:color w:val="000000"/>
                <w:shd w:val="clear" w:color="auto" w:fill="FFFFFF"/>
                <w:lang w:bidi="ru-RU"/>
              </w:rPr>
              <w:t>Федерации</w:t>
            </w:r>
          </w:p>
        </w:tc>
      </w:tr>
      <w:tr w:rsidR="00CB61FB" w:rsidRPr="009E1A20" w:rsidTr="00BF33EB">
        <w:trPr>
          <w:trHeight w:val="1975"/>
        </w:trPr>
        <w:tc>
          <w:tcPr>
            <w:tcW w:w="2689" w:type="dxa"/>
          </w:tcPr>
          <w:p w:rsidR="009E1A20" w:rsidRPr="009E1A20" w:rsidRDefault="009E1A20" w:rsidP="009E1A20">
            <w:pPr>
              <w:widowControl w:val="0"/>
              <w:rPr>
                <w:rFonts w:ascii="Times New Roman" w:eastAsia="Arial Unicode MS" w:hAnsi="Times New Roman" w:cs="Times New Roman"/>
                <w:color w:val="000000"/>
                <w:highlight w:val="yellow"/>
                <w:lang w:bidi="ru-RU"/>
              </w:rPr>
            </w:pPr>
            <w:r w:rsidRPr="009E1A20">
              <w:rPr>
                <w:rFonts w:ascii="Times New Roman" w:eastAsia="Arial Unicode MS" w:hAnsi="Times New Roman" w:cs="Times New Roman"/>
                <w:color w:val="000000"/>
                <w:highlight w:val="yellow"/>
                <w:lang w:bidi="ru-RU"/>
              </w:rPr>
              <w:t>Подпункт 7</w:t>
            </w:r>
          </w:p>
          <w:p w:rsidR="009E1A20" w:rsidRPr="009E1A20" w:rsidRDefault="009E1A20" w:rsidP="009E1A20">
            <w:pPr>
              <w:widowControl w:val="0"/>
              <w:jc w:val="both"/>
              <w:rPr>
                <w:rFonts w:ascii="Times New Roman" w:eastAsia="Arial Unicode MS" w:hAnsi="Times New Roman" w:cs="Times New Roman"/>
                <w:color w:val="000000"/>
                <w:highlight w:val="yellow"/>
                <w:lang w:bidi="ru-RU"/>
              </w:rPr>
            </w:pPr>
            <w:r w:rsidRPr="009E1A20">
              <w:rPr>
                <w:rFonts w:ascii="Times New Roman" w:eastAsia="Arial Unicode MS" w:hAnsi="Times New Roman" w:cs="Times New Roman"/>
                <w:color w:val="000000"/>
                <w:highlight w:val="yellow"/>
                <w:lang w:bidi="ru-RU"/>
              </w:rPr>
              <w:t xml:space="preserve">пункта 2.9.1 </w:t>
            </w:r>
          </w:p>
          <w:p w:rsidR="00CB61FB" w:rsidRPr="009E1A20" w:rsidRDefault="0041108B" w:rsidP="009E1A20">
            <w:pPr>
              <w:widowControl w:val="0"/>
              <w:jc w:val="both"/>
              <w:rPr>
                <w:rFonts w:ascii="Times New Roman" w:eastAsia="Times New Roman" w:hAnsi="Times New Roman" w:cs="Times New Roman"/>
                <w:color w:val="000000"/>
                <w:highlight w:val="green"/>
                <w:lang w:bidi="ru-RU"/>
              </w:rPr>
            </w:pPr>
            <w:r>
              <w:rPr>
                <w:rFonts w:ascii="Times New Roman" w:eastAsia="Arial Unicode MS" w:hAnsi="Times New Roman" w:cs="Times New Roman"/>
                <w:color w:val="000000"/>
                <w:highlight w:val="yellow"/>
                <w:lang w:bidi="ru-RU"/>
              </w:rPr>
              <w:t>подраздела 2.9</w:t>
            </w:r>
          </w:p>
        </w:tc>
        <w:tc>
          <w:tcPr>
            <w:tcW w:w="4252" w:type="dxa"/>
          </w:tcPr>
          <w:p w:rsidR="00CB61FB" w:rsidRPr="009E1A20" w:rsidRDefault="009E1A20" w:rsidP="009E1A20">
            <w:pPr>
              <w:widowControl w:val="0"/>
              <w:rPr>
                <w:rFonts w:ascii="Times New Roman" w:eastAsia="Arial Unicode MS" w:hAnsi="Times New Roman" w:cs="Times New Roman"/>
                <w:color w:val="000000"/>
                <w:highlight w:val="green"/>
                <w:lang w:bidi="ru-RU"/>
              </w:rPr>
            </w:pPr>
            <w:r w:rsidRPr="009E1A20">
              <w:rPr>
                <w:rFonts w:ascii="Times New Roman" w:eastAsia="Times New Roman" w:hAnsi="Times New Roman" w:cs="Times New Roman"/>
              </w:rPr>
              <w:t>Д</w:t>
            </w:r>
            <w:r w:rsidR="008C58F2" w:rsidRPr="009E1A20">
              <w:rPr>
                <w:rFonts w:ascii="Times New Roman" w:eastAsia="Times New Roman" w:hAnsi="Times New Roman" w:cs="Times New Roman"/>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791" w:type="dxa"/>
          </w:tcPr>
          <w:p w:rsidR="00CB61FB" w:rsidRPr="009E1A20" w:rsidRDefault="008C58F2" w:rsidP="009E1A20">
            <w:pPr>
              <w:widowControl w:val="0"/>
              <w:rPr>
                <w:rFonts w:ascii="Times New Roman" w:eastAsia="Times New Roman" w:hAnsi="Times New Roman" w:cs="Times New Roman"/>
                <w:iCs/>
                <w:color w:val="000000"/>
                <w:shd w:val="clear" w:color="auto" w:fill="FFFFFF"/>
                <w:lang w:bidi="ru-RU"/>
              </w:rPr>
            </w:pPr>
            <w:r w:rsidRPr="009E1A20">
              <w:rPr>
                <w:rFonts w:ascii="Times New Roman" w:eastAsia="Times New Roman" w:hAnsi="Times New Roman" w:cs="Times New Roman"/>
                <w:iCs/>
                <w:color w:val="000000"/>
                <w:shd w:val="clear" w:color="auto" w:fill="FFFFFF"/>
                <w:lang w:bidi="ru-RU"/>
              </w:rPr>
              <w:t>Указывается исчерпывающий перечень документов, содержащих повреждения</w:t>
            </w:r>
          </w:p>
        </w:tc>
      </w:tr>
      <w:tr w:rsidR="00C36F21" w:rsidRPr="009E1A20" w:rsidTr="00BF33EB">
        <w:trPr>
          <w:trHeight w:val="1975"/>
        </w:trPr>
        <w:tc>
          <w:tcPr>
            <w:tcW w:w="2689" w:type="dxa"/>
          </w:tcPr>
          <w:p w:rsidR="009E1A20" w:rsidRPr="009E1A20" w:rsidRDefault="009E1A20" w:rsidP="009E1A20">
            <w:pPr>
              <w:widowControl w:val="0"/>
              <w:rPr>
                <w:rFonts w:ascii="Times New Roman" w:eastAsia="Arial Unicode MS" w:hAnsi="Times New Roman" w:cs="Times New Roman"/>
                <w:color w:val="000000"/>
                <w:highlight w:val="yellow"/>
                <w:lang w:bidi="ru-RU"/>
              </w:rPr>
            </w:pPr>
            <w:r w:rsidRPr="009E1A20">
              <w:rPr>
                <w:rFonts w:ascii="Times New Roman" w:eastAsia="Arial Unicode MS" w:hAnsi="Times New Roman" w:cs="Times New Roman"/>
                <w:color w:val="000000"/>
                <w:highlight w:val="yellow"/>
                <w:lang w:bidi="ru-RU"/>
              </w:rPr>
              <w:t>Подпункт 8</w:t>
            </w:r>
          </w:p>
          <w:p w:rsidR="009E1A20" w:rsidRPr="009E1A20" w:rsidRDefault="009E1A20" w:rsidP="009E1A20">
            <w:pPr>
              <w:widowControl w:val="0"/>
              <w:jc w:val="both"/>
              <w:rPr>
                <w:rFonts w:ascii="Times New Roman" w:eastAsia="Arial Unicode MS" w:hAnsi="Times New Roman" w:cs="Times New Roman"/>
                <w:color w:val="000000"/>
                <w:highlight w:val="yellow"/>
                <w:lang w:bidi="ru-RU"/>
              </w:rPr>
            </w:pPr>
            <w:r w:rsidRPr="009E1A20">
              <w:rPr>
                <w:rFonts w:ascii="Times New Roman" w:eastAsia="Arial Unicode MS" w:hAnsi="Times New Roman" w:cs="Times New Roman"/>
                <w:color w:val="000000"/>
                <w:highlight w:val="yellow"/>
                <w:lang w:bidi="ru-RU"/>
              </w:rPr>
              <w:t xml:space="preserve">пункта 2.9.1 </w:t>
            </w:r>
          </w:p>
          <w:p w:rsidR="00C36F21" w:rsidRPr="009E1A20" w:rsidRDefault="0041108B" w:rsidP="009E1A20">
            <w:pPr>
              <w:widowControl w:val="0"/>
              <w:jc w:val="both"/>
              <w:rPr>
                <w:rFonts w:ascii="Times New Roman" w:eastAsia="Times New Roman" w:hAnsi="Times New Roman" w:cs="Times New Roman"/>
                <w:color w:val="000000"/>
                <w:highlight w:val="green"/>
                <w:lang w:bidi="ru-RU"/>
              </w:rPr>
            </w:pPr>
            <w:r>
              <w:rPr>
                <w:rFonts w:ascii="Times New Roman" w:eastAsia="Arial Unicode MS" w:hAnsi="Times New Roman" w:cs="Times New Roman"/>
                <w:color w:val="000000"/>
                <w:highlight w:val="yellow"/>
                <w:lang w:bidi="ru-RU"/>
              </w:rPr>
              <w:t>подраздела 2.9</w:t>
            </w:r>
          </w:p>
        </w:tc>
        <w:tc>
          <w:tcPr>
            <w:tcW w:w="4252" w:type="dxa"/>
          </w:tcPr>
          <w:p w:rsidR="00C36F21" w:rsidRPr="009E1A20" w:rsidRDefault="009E1A20" w:rsidP="009E1A20">
            <w:pPr>
              <w:widowControl w:val="0"/>
              <w:rPr>
                <w:rFonts w:ascii="Times New Roman" w:eastAsia="Arial Unicode MS" w:hAnsi="Times New Roman" w:cs="Times New Roman"/>
                <w:color w:val="000000"/>
                <w:highlight w:val="green"/>
                <w:lang w:bidi="ru-RU"/>
              </w:rPr>
            </w:pPr>
            <w:r w:rsidRPr="009E1A20">
              <w:rPr>
                <w:rFonts w:ascii="Times New Roman" w:eastAsia="Arial Unicode MS" w:hAnsi="Times New Roman" w:cs="Times New Roman"/>
                <w:color w:val="000000"/>
                <w:lang w:bidi="ru-RU"/>
              </w:rPr>
              <w:t>П</w:t>
            </w:r>
            <w:r w:rsidR="00C36F21" w:rsidRPr="009E1A20">
              <w:rPr>
                <w:rFonts w:ascii="Times New Roman" w:eastAsia="Arial Unicode MS" w:hAnsi="Times New Roman" w:cs="Times New Roman"/>
                <w:color w:val="000000"/>
                <w:lang w:bidi="ru-RU"/>
              </w:rPr>
              <w:t>одача уведомления о планируемом строительстве, уведомление об изменении параметров планируемого строительства, запроса о предоставлении услуги и документов, необходимые для предоставлени</w:t>
            </w:r>
            <w:r w:rsidR="00BF33EB">
              <w:rPr>
                <w:rFonts w:ascii="Times New Roman" w:eastAsia="Arial Unicode MS" w:hAnsi="Times New Roman" w:cs="Times New Roman"/>
                <w:color w:val="000000"/>
                <w:lang w:bidi="ru-RU"/>
              </w:rPr>
              <w:t xml:space="preserve">я услуги, в электронной форме с </w:t>
            </w:r>
            <w:r w:rsidR="00C36F21" w:rsidRPr="009E1A20">
              <w:rPr>
                <w:rFonts w:ascii="Times New Roman" w:eastAsia="Arial Unicode MS" w:hAnsi="Times New Roman" w:cs="Times New Roman"/>
                <w:color w:val="000000"/>
                <w:lang w:bidi="ru-RU"/>
              </w:rPr>
              <w:t>нар</w:t>
            </w:r>
            <w:r w:rsidR="00BF33EB">
              <w:rPr>
                <w:rFonts w:ascii="Times New Roman" w:eastAsia="Arial Unicode MS" w:hAnsi="Times New Roman" w:cs="Times New Roman"/>
                <w:color w:val="000000"/>
                <w:lang w:bidi="ru-RU"/>
              </w:rPr>
              <w:t xml:space="preserve">ушением требований, </w:t>
            </w:r>
            <w:r w:rsidRPr="00BF33EB">
              <w:rPr>
                <w:rFonts w:ascii="Times New Roman" w:eastAsia="Times New Roman" w:hAnsi="Times New Roman" w:cs="Times New Roman"/>
                <w:highlight w:val="yellow"/>
              </w:rPr>
              <w:t>установленных пунктом 3.8.3. подраздела 3.8 регламента</w:t>
            </w:r>
          </w:p>
        </w:tc>
        <w:tc>
          <w:tcPr>
            <w:tcW w:w="2791" w:type="dxa"/>
          </w:tcPr>
          <w:p w:rsidR="00C36F21" w:rsidRPr="009E1A20" w:rsidRDefault="00C36F21" w:rsidP="009E1A20">
            <w:pPr>
              <w:widowControl w:val="0"/>
              <w:rPr>
                <w:rFonts w:ascii="Times New Roman" w:eastAsia="Times New Roman" w:hAnsi="Times New Roman" w:cs="Times New Roman"/>
                <w:i/>
                <w:lang w:bidi="ru-RU"/>
              </w:rPr>
            </w:pPr>
            <w:r w:rsidRPr="009E1A20">
              <w:rPr>
                <w:rStyle w:val="211pt0"/>
                <w:rFonts w:eastAsia="Tahoma"/>
                <w:i w:val="0"/>
                <w:sz w:val="24"/>
                <w:szCs w:val="24"/>
              </w:rPr>
              <w:t>Указывается исчерпывающий перечень документов, поданных с нарушен</w:t>
            </w:r>
            <w:r w:rsidR="00BF33EB">
              <w:rPr>
                <w:rStyle w:val="211pt0"/>
                <w:rFonts w:eastAsia="Tahoma"/>
                <w:i w:val="0"/>
                <w:sz w:val="24"/>
                <w:szCs w:val="24"/>
              </w:rPr>
              <w:t>ием указанных требований,</w:t>
            </w:r>
            <w:r w:rsidRPr="009E1A20">
              <w:rPr>
                <w:rStyle w:val="211pt0"/>
                <w:rFonts w:eastAsia="Tahoma"/>
                <w:i w:val="0"/>
                <w:sz w:val="24"/>
                <w:szCs w:val="24"/>
              </w:rPr>
              <w:t xml:space="preserve"> а также нарушенные требования</w:t>
            </w:r>
          </w:p>
        </w:tc>
      </w:tr>
      <w:tr w:rsidR="00545BD4" w:rsidRPr="009E1A20" w:rsidTr="00BF33EB">
        <w:trPr>
          <w:trHeight w:val="942"/>
        </w:trPr>
        <w:tc>
          <w:tcPr>
            <w:tcW w:w="2689" w:type="dxa"/>
          </w:tcPr>
          <w:p w:rsidR="009E1A20" w:rsidRPr="009E1A20" w:rsidRDefault="009E1A20" w:rsidP="009E1A20">
            <w:pPr>
              <w:widowControl w:val="0"/>
              <w:rPr>
                <w:rFonts w:ascii="Times New Roman" w:eastAsia="Arial Unicode MS" w:hAnsi="Times New Roman" w:cs="Times New Roman"/>
                <w:color w:val="000000"/>
                <w:highlight w:val="yellow"/>
                <w:lang w:bidi="ru-RU"/>
              </w:rPr>
            </w:pPr>
            <w:r w:rsidRPr="009E1A20">
              <w:rPr>
                <w:rFonts w:ascii="Times New Roman" w:eastAsia="Arial Unicode MS" w:hAnsi="Times New Roman" w:cs="Times New Roman"/>
                <w:color w:val="000000"/>
                <w:highlight w:val="yellow"/>
                <w:lang w:bidi="ru-RU"/>
              </w:rPr>
              <w:lastRenderedPageBreak/>
              <w:t>Подпункт 9</w:t>
            </w:r>
          </w:p>
          <w:p w:rsidR="009E1A20" w:rsidRPr="009E1A20" w:rsidRDefault="009E1A20" w:rsidP="009E1A20">
            <w:pPr>
              <w:widowControl w:val="0"/>
              <w:jc w:val="both"/>
              <w:rPr>
                <w:rFonts w:ascii="Times New Roman" w:eastAsia="Arial Unicode MS" w:hAnsi="Times New Roman" w:cs="Times New Roman"/>
                <w:color w:val="000000"/>
                <w:highlight w:val="yellow"/>
                <w:lang w:bidi="ru-RU"/>
              </w:rPr>
            </w:pPr>
            <w:r w:rsidRPr="009E1A20">
              <w:rPr>
                <w:rFonts w:ascii="Times New Roman" w:eastAsia="Arial Unicode MS" w:hAnsi="Times New Roman" w:cs="Times New Roman"/>
                <w:color w:val="000000"/>
                <w:highlight w:val="yellow"/>
                <w:lang w:bidi="ru-RU"/>
              </w:rPr>
              <w:t xml:space="preserve">пункта 2.9.1 </w:t>
            </w:r>
          </w:p>
          <w:p w:rsidR="00545BD4" w:rsidRPr="009E1A20" w:rsidRDefault="0041108B" w:rsidP="009E1A20">
            <w:pPr>
              <w:widowControl w:val="0"/>
              <w:jc w:val="both"/>
              <w:rPr>
                <w:rFonts w:ascii="Times New Roman" w:eastAsia="Times New Roman" w:hAnsi="Times New Roman" w:cs="Times New Roman"/>
                <w:color w:val="000000"/>
                <w:highlight w:val="green"/>
                <w:lang w:bidi="ru-RU"/>
              </w:rPr>
            </w:pPr>
            <w:r>
              <w:rPr>
                <w:rFonts w:ascii="Times New Roman" w:eastAsia="Arial Unicode MS" w:hAnsi="Times New Roman" w:cs="Times New Roman"/>
                <w:color w:val="000000"/>
                <w:highlight w:val="yellow"/>
                <w:lang w:bidi="ru-RU"/>
              </w:rPr>
              <w:t>подраздела 2.9</w:t>
            </w:r>
          </w:p>
        </w:tc>
        <w:tc>
          <w:tcPr>
            <w:tcW w:w="4252" w:type="dxa"/>
          </w:tcPr>
          <w:p w:rsidR="00545BD4" w:rsidRPr="009E1A20" w:rsidRDefault="009E1A20" w:rsidP="009E1A20">
            <w:pPr>
              <w:widowControl w:val="0"/>
              <w:rPr>
                <w:rFonts w:ascii="Times New Roman" w:eastAsia="Arial Unicode MS" w:hAnsi="Times New Roman" w:cs="Times New Roman"/>
                <w:color w:val="000000"/>
                <w:lang w:bidi="ru-RU"/>
              </w:rPr>
            </w:pPr>
            <w:r w:rsidRPr="009E1A20">
              <w:rPr>
                <w:rFonts w:ascii="Times New Roman" w:eastAsia="Arial Unicode MS" w:hAnsi="Times New Roman" w:cs="Times New Roman"/>
                <w:color w:val="000000"/>
                <w:lang w:bidi="ru-RU"/>
              </w:rPr>
              <w:t>В</w:t>
            </w:r>
            <w:r w:rsidR="00E24EEF" w:rsidRPr="009E1A20">
              <w:rPr>
                <w:rFonts w:ascii="Times New Roman" w:eastAsia="Arial Unicode MS" w:hAnsi="Times New Roman" w:cs="Times New Roman"/>
                <w:color w:val="000000"/>
                <w:lang w:bidi="ru-RU"/>
              </w:rPr>
              <w:t xml:space="preserve">ыявлено </w:t>
            </w:r>
            <w:r w:rsidR="00545BD4" w:rsidRPr="009E1A20">
              <w:rPr>
                <w:rFonts w:ascii="Times New Roman" w:eastAsia="Arial Unicode MS" w:hAnsi="Times New Roman" w:cs="Times New Roman"/>
                <w:color w:val="000000"/>
                <w:lang w:bidi="ru-RU"/>
              </w:rPr>
              <w:t>несоответствие копий</w:t>
            </w:r>
            <w:r w:rsidR="00E24EEF" w:rsidRPr="009E1A20">
              <w:rPr>
                <w:rFonts w:ascii="Times New Roman" w:eastAsia="Arial Unicode MS" w:hAnsi="Times New Roman" w:cs="Times New Roman"/>
                <w:color w:val="000000"/>
                <w:lang w:bidi="ru-RU"/>
              </w:rPr>
              <w:t xml:space="preserve"> </w:t>
            </w:r>
            <w:r w:rsidR="00545BD4" w:rsidRPr="009E1A20">
              <w:rPr>
                <w:rFonts w:ascii="Times New Roman" w:eastAsia="Arial Unicode MS" w:hAnsi="Times New Roman" w:cs="Times New Roman"/>
                <w:color w:val="000000"/>
                <w:lang w:bidi="ru-RU"/>
              </w:rPr>
              <w:t>документов их оригиналам</w:t>
            </w:r>
          </w:p>
        </w:tc>
        <w:tc>
          <w:tcPr>
            <w:tcW w:w="2791" w:type="dxa"/>
          </w:tcPr>
          <w:p w:rsidR="00545BD4" w:rsidRPr="009E1A20" w:rsidRDefault="00545BD4" w:rsidP="009E1A20">
            <w:pPr>
              <w:widowControl w:val="0"/>
              <w:rPr>
                <w:rStyle w:val="211pt0"/>
                <w:rFonts w:eastAsia="Tahoma"/>
                <w:i w:val="0"/>
                <w:sz w:val="24"/>
                <w:szCs w:val="24"/>
              </w:rPr>
            </w:pPr>
            <w:r w:rsidRPr="009E1A20">
              <w:rPr>
                <w:rStyle w:val="211pt0"/>
                <w:rFonts w:eastAsia="Tahoma"/>
                <w:i w:val="0"/>
                <w:sz w:val="24"/>
                <w:szCs w:val="24"/>
              </w:rPr>
              <w:t xml:space="preserve">Указывается несоответствие копий </w:t>
            </w:r>
            <w:r w:rsidR="00DE0AF2" w:rsidRPr="009E1A20">
              <w:rPr>
                <w:rStyle w:val="211pt0"/>
                <w:rFonts w:eastAsia="Tahoma"/>
                <w:i w:val="0"/>
                <w:sz w:val="24"/>
                <w:szCs w:val="24"/>
              </w:rPr>
              <w:t>документов и</w:t>
            </w:r>
            <w:r w:rsidRPr="009E1A20">
              <w:rPr>
                <w:rStyle w:val="211pt0"/>
                <w:rFonts w:eastAsia="Tahoma"/>
                <w:i w:val="0"/>
                <w:sz w:val="24"/>
                <w:szCs w:val="24"/>
              </w:rPr>
              <w:t xml:space="preserve"> оригиналов</w:t>
            </w:r>
          </w:p>
        </w:tc>
      </w:tr>
      <w:tr w:rsidR="00545BD4" w:rsidRPr="009E1A20" w:rsidTr="00BF33EB">
        <w:trPr>
          <w:trHeight w:val="942"/>
        </w:trPr>
        <w:tc>
          <w:tcPr>
            <w:tcW w:w="2689" w:type="dxa"/>
          </w:tcPr>
          <w:p w:rsidR="009E1A20" w:rsidRPr="009E1A20" w:rsidRDefault="009E1A20" w:rsidP="009E1A20">
            <w:pPr>
              <w:widowControl w:val="0"/>
              <w:rPr>
                <w:rFonts w:ascii="Times New Roman" w:eastAsia="Arial Unicode MS" w:hAnsi="Times New Roman" w:cs="Times New Roman"/>
                <w:color w:val="000000"/>
                <w:highlight w:val="yellow"/>
                <w:lang w:bidi="ru-RU"/>
              </w:rPr>
            </w:pPr>
            <w:r w:rsidRPr="009E1A20">
              <w:rPr>
                <w:rFonts w:ascii="Times New Roman" w:eastAsia="Arial Unicode MS" w:hAnsi="Times New Roman" w:cs="Times New Roman"/>
                <w:color w:val="000000"/>
                <w:highlight w:val="yellow"/>
                <w:lang w:bidi="ru-RU"/>
              </w:rPr>
              <w:t>Подпункт 10</w:t>
            </w:r>
          </w:p>
          <w:p w:rsidR="009E1A20" w:rsidRPr="009E1A20" w:rsidRDefault="009E1A20" w:rsidP="009E1A20">
            <w:pPr>
              <w:widowControl w:val="0"/>
              <w:jc w:val="both"/>
              <w:rPr>
                <w:rFonts w:ascii="Times New Roman" w:eastAsia="Arial Unicode MS" w:hAnsi="Times New Roman" w:cs="Times New Roman"/>
                <w:color w:val="000000"/>
                <w:highlight w:val="yellow"/>
                <w:lang w:bidi="ru-RU"/>
              </w:rPr>
            </w:pPr>
            <w:r w:rsidRPr="009E1A20">
              <w:rPr>
                <w:rFonts w:ascii="Times New Roman" w:eastAsia="Arial Unicode MS" w:hAnsi="Times New Roman" w:cs="Times New Roman"/>
                <w:color w:val="000000"/>
                <w:highlight w:val="yellow"/>
                <w:lang w:bidi="ru-RU"/>
              </w:rPr>
              <w:t xml:space="preserve">пункта 2.9.1 </w:t>
            </w:r>
          </w:p>
          <w:p w:rsidR="00545BD4" w:rsidRPr="009E1A20" w:rsidRDefault="0041108B" w:rsidP="009E1A20">
            <w:pPr>
              <w:widowControl w:val="0"/>
              <w:jc w:val="both"/>
              <w:rPr>
                <w:rFonts w:ascii="Times New Roman" w:eastAsia="Times New Roman" w:hAnsi="Times New Roman" w:cs="Times New Roman"/>
                <w:color w:val="000000"/>
                <w:highlight w:val="green"/>
                <w:lang w:bidi="ru-RU"/>
              </w:rPr>
            </w:pPr>
            <w:r>
              <w:rPr>
                <w:rFonts w:ascii="Times New Roman" w:eastAsia="Arial Unicode MS" w:hAnsi="Times New Roman" w:cs="Times New Roman"/>
                <w:color w:val="000000"/>
                <w:highlight w:val="yellow"/>
                <w:lang w:bidi="ru-RU"/>
              </w:rPr>
              <w:t>подраздела 2.9</w:t>
            </w:r>
          </w:p>
        </w:tc>
        <w:tc>
          <w:tcPr>
            <w:tcW w:w="4252" w:type="dxa"/>
          </w:tcPr>
          <w:p w:rsidR="00545BD4" w:rsidRPr="009E1A20" w:rsidRDefault="009E1A20" w:rsidP="009E1A20">
            <w:pPr>
              <w:widowControl w:val="0"/>
              <w:rPr>
                <w:rFonts w:ascii="Times New Roman" w:eastAsia="Arial Unicode MS" w:hAnsi="Times New Roman" w:cs="Times New Roman"/>
                <w:color w:val="000000"/>
                <w:lang w:bidi="ru-RU"/>
              </w:rPr>
            </w:pPr>
            <w:r w:rsidRPr="009E1A20">
              <w:rPr>
                <w:rFonts w:ascii="Times New Roman" w:eastAsia="Arial Unicode MS" w:hAnsi="Times New Roman" w:cs="Times New Roman"/>
                <w:color w:val="000000"/>
                <w:lang w:bidi="ru-RU"/>
              </w:rPr>
              <w:t>В</w:t>
            </w:r>
            <w:r w:rsidR="00545BD4" w:rsidRPr="009E1A20">
              <w:rPr>
                <w:rFonts w:ascii="Times New Roman" w:eastAsia="Arial Unicode MS" w:hAnsi="Times New Roman" w:cs="Times New Roman"/>
                <w:color w:val="000000"/>
                <w:lang w:bidi="ru-RU"/>
              </w:rPr>
              <w:t>ыявлено несоблюдение установленных условий признания действительности усиленной квалифицированной электронной подписи, которо</w:t>
            </w:r>
            <w:r>
              <w:rPr>
                <w:rFonts w:ascii="Times New Roman" w:eastAsia="Arial Unicode MS" w:hAnsi="Times New Roman" w:cs="Times New Roman"/>
                <w:color w:val="000000"/>
                <w:lang w:bidi="ru-RU"/>
              </w:rPr>
              <w:t>й подписан электронный документ</w:t>
            </w:r>
            <w:r w:rsidR="00545BD4" w:rsidRPr="009E1A20">
              <w:rPr>
                <w:rFonts w:ascii="Times New Roman" w:eastAsia="Arial Unicode MS" w:hAnsi="Times New Roman" w:cs="Times New Roman"/>
                <w:color w:val="000000"/>
                <w:lang w:bidi="ru-RU"/>
              </w:rPr>
              <w:t xml:space="preserve"> (пакет электронных документов), в соответствии с</w:t>
            </w:r>
            <w:r>
              <w:rPr>
                <w:rFonts w:ascii="Times New Roman" w:eastAsia="Arial Unicode MS" w:hAnsi="Times New Roman" w:cs="Times New Roman"/>
                <w:color w:val="000000"/>
                <w:lang w:bidi="ru-RU"/>
              </w:rPr>
              <w:t xml:space="preserve">о ст.11 Федерального закона от </w:t>
            </w:r>
            <w:r w:rsidR="00BF33EB">
              <w:rPr>
                <w:rFonts w:ascii="Times New Roman" w:eastAsia="Arial Unicode MS" w:hAnsi="Times New Roman" w:cs="Times New Roman"/>
                <w:color w:val="000000"/>
                <w:lang w:bidi="ru-RU"/>
              </w:rPr>
              <w:t xml:space="preserve">6 апреля 2011 г. № 63-ФЗ </w:t>
            </w:r>
            <w:r w:rsidR="00545BD4" w:rsidRPr="009E1A20">
              <w:rPr>
                <w:rFonts w:ascii="Times New Roman" w:eastAsia="Arial Unicode MS" w:hAnsi="Times New Roman" w:cs="Times New Roman"/>
                <w:color w:val="000000"/>
                <w:lang w:bidi="ru-RU"/>
              </w:rPr>
              <w:t>«Об электронной подписи»</w:t>
            </w:r>
          </w:p>
        </w:tc>
        <w:tc>
          <w:tcPr>
            <w:tcW w:w="2791" w:type="dxa"/>
          </w:tcPr>
          <w:p w:rsidR="00545BD4" w:rsidRPr="009E1A20" w:rsidRDefault="00545BD4" w:rsidP="009E1A20">
            <w:pPr>
              <w:widowControl w:val="0"/>
              <w:rPr>
                <w:rStyle w:val="211pt0"/>
                <w:rFonts w:eastAsia="Tahoma"/>
                <w:i w:val="0"/>
                <w:sz w:val="24"/>
                <w:szCs w:val="24"/>
              </w:rPr>
            </w:pPr>
            <w:r w:rsidRPr="009E1A20">
              <w:rPr>
                <w:rStyle w:val="211pt0"/>
                <w:rFonts w:eastAsia="Tahoma"/>
                <w:i w:val="0"/>
                <w:sz w:val="24"/>
                <w:szCs w:val="24"/>
              </w:rPr>
              <w:t>Указывается исчерпывающий перечень электронных документов, не соответствующих указанному критерию</w:t>
            </w:r>
          </w:p>
        </w:tc>
      </w:tr>
    </w:tbl>
    <w:p w:rsidR="00545BD4" w:rsidRDefault="00545BD4" w:rsidP="002762E4">
      <w:pPr>
        <w:widowControl w:val="0"/>
        <w:spacing w:line="274" w:lineRule="exact"/>
        <w:jc w:val="both"/>
        <w:rPr>
          <w:rFonts w:ascii="Times New Roman" w:eastAsia="Times New Roman" w:hAnsi="Times New Roman" w:cs="Times New Roman"/>
          <w:color w:val="000000"/>
          <w:sz w:val="28"/>
          <w:szCs w:val="28"/>
          <w:lang w:bidi="ru-RU"/>
        </w:rPr>
      </w:pPr>
    </w:p>
    <w:p w:rsidR="00BF11BA" w:rsidRDefault="00BF11BA" w:rsidP="00BF11BA">
      <w:pPr>
        <w:widowControl w:val="0"/>
        <w:spacing w:line="240" w:lineRule="exact"/>
        <w:jc w:val="center"/>
        <w:rPr>
          <w:rFonts w:ascii="Times New Roman" w:eastAsia="Times New Roman" w:hAnsi="Times New Roman" w:cs="Times New Roman"/>
          <w:color w:val="000000"/>
          <w:sz w:val="18"/>
          <w:szCs w:val="20"/>
          <w:lang w:bidi="ru-RU"/>
        </w:rPr>
      </w:pPr>
      <w:r w:rsidRPr="00BF11BA">
        <w:rPr>
          <w:rFonts w:ascii="Times New Roman" w:eastAsia="Times New Roman" w:hAnsi="Times New Roman" w:cs="Times New Roman"/>
          <w:color w:val="000000"/>
          <w:sz w:val="18"/>
          <w:szCs w:val="20"/>
          <w:lang w:bidi="ru-RU"/>
        </w:rPr>
        <w:t xml:space="preserve">(указывается информация, необходимая для устранения оснований для отказа в приеме документов, необходимых </w:t>
      </w:r>
    </w:p>
    <w:p w:rsidR="00BF11BA" w:rsidRDefault="00BF11BA" w:rsidP="00BF11BA">
      <w:pPr>
        <w:widowControl w:val="0"/>
        <w:spacing w:line="240" w:lineRule="exact"/>
        <w:jc w:val="center"/>
        <w:rPr>
          <w:rFonts w:ascii="Times New Roman" w:eastAsia="Times New Roman" w:hAnsi="Times New Roman" w:cs="Times New Roman"/>
          <w:color w:val="000000"/>
          <w:sz w:val="18"/>
          <w:szCs w:val="20"/>
          <w:lang w:bidi="ru-RU"/>
        </w:rPr>
      </w:pPr>
      <w:r w:rsidRPr="00BF11BA">
        <w:rPr>
          <w:rFonts w:ascii="Times New Roman" w:eastAsia="Times New Roman" w:hAnsi="Times New Roman" w:cs="Times New Roman"/>
          <w:color w:val="000000"/>
          <w:sz w:val="18"/>
          <w:szCs w:val="20"/>
          <w:lang w:bidi="ru-RU"/>
        </w:rPr>
        <w:t>для предоставления услуги, а также иная дополнительная информация при наличии)</w:t>
      </w:r>
    </w:p>
    <w:p w:rsidR="00BF33EB" w:rsidRDefault="00BF33EB" w:rsidP="00BF11BA">
      <w:pPr>
        <w:widowControl w:val="0"/>
        <w:spacing w:line="240" w:lineRule="exact"/>
        <w:jc w:val="center"/>
        <w:rPr>
          <w:rFonts w:ascii="Times New Roman" w:eastAsia="Times New Roman" w:hAnsi="Times New Roman" w:cs="Times New Roman"/>
          <w:color w:val="000000"/>
          <w:sz w:val="18"/>
          <w:szCs w:val="20"/>
          <w:lang w:bidi="ru-RU"/>
        </w:rPr>
      </w:pPr>
    </w:p>
    <w:p w:rsidR="00545BD4" w:rsidRDefault="00BF33EB" w:rsidP="00BF33EB">
      <w:pPr>
        <w:widowControl w:val="0"/>
        <w:spacing w:line="240" w:lineRule="exact"/>
        <w:jc w:val="both"/>
        <w:rPr>
          <w:rFonts w:ascii="Times New Roman" w:eastAsia="Times New Roman" w:hAnsi="Times New Roman" w:cs="Times New Roman"/>
          <w:color w:val="000000"/>
          <w:sz w:val="18"/>
          <w:szCs w:val="20"/>
          <w:lang w:bidi="ru-RU"/>
        </w:rPr>
      </w:pPr>
      <w:r w:rsidRPr="00BF33EB">
        <w:rPr>
          <w:rFonts w:ascii="Times New Roman" w:eastAsia="Times New Roman" w:hAnsi="Times New Roman" w:cs="Times New Roman"/>
          <w:color w:val="000000"/>
          <w:sz w:val="28"/>
          <w:szCs w:val="28"/>
          <w:lang w:bidi="ru-RU"/>
        </w:rPr>
        <w:t>Дополнительно информируем</w:t>
      </w:r>
      <w:r>
        <w:rPr>
          <w:rFonts w:ascii="Times New Roman" w:eastAsia="Times New Roman" w:hAnsi="Times New Roman" w:cs="Times New Roman"/>
          <w:color w:val="000000"/>
          <w:sz w:val="18"/>
          <w:szCs w:val="20"/>
          <w:lang w:bidi="ru-RU"/>
        </w:rPr>
        <w:t xml:space="preserve">: </w:t>
      </w:r>
      <w:r w:rsidRPr="00BF33EB">
        <w:rPr>
          <w:rFonts w:ascii="Times New Roman" w:eastAsia="Times New Roman" w:hAnsi="Times New Roman" w:cs="Times New Roman"/>
          <w:color w:val="000000"/>
          <w:sz w:val="18"/>
          <w:szCs w:val="20"/>
          <w:lang w:bidi="ru-RU"/>
        </w:rPr>
        <w:t>________</w:t>
      </w:r>
      <w:r>
        <w:rPr>
          <w:rFonts w:ascii="Times New Roman" w:eastAsia="Times New Roman" w:hAnsi="Times New Roman" w:cs="Times New Roman"/>
          <w:color w:val="000000"/>
          <w:sz w:val="18"/>
          <w:szCs w:val="20"/>
          <w:lang w:bidi="ru-RU"/>
        </w:rPr>
        <w:t>_________________________________________________________</w:t>
      </w:r>
    </w:p>
    <w:p w:rsidR="00BF33EB" w:rsidRDefault="00BF33EB" w:rsidP="00BF33EB">
      <w:pPr>
        <w:widowControl w:val="0"/>
        <w:spacing w:line="240" w:lineRule="exact"/>
        <w:jc w:val="both"/>
        <w:rPr>
          <w:rFonts w:ascii="Times New Roman" w:eastAsia="Times New Roman" w:hAnsi="Times New Roman" w:cs="Times New Roman"/>
          <w:color w:val="000000"/>
          <w:sz w:val="28"/>
          <w:szCs w:val="28"/>
          <w:lang w:bidi="ru-RU"/>
        </w:rPr>
      </w:pPr>
    </w:p>
    <w:p w:rsidR="00BF33EB" w:rsidRDefault="00BF33EB" w:rsidP="00BF33EB">
      <w:pPr>
        <w:widowControl w:val="0"/>
        <w:spacing w:line="240" w:lineRule="exact"/>
        <w:jc w:val="both"/>
        <w:rPr>
          <w:rFonts w:ascii="Times New Roman" w:eastAsia="Times New Roman" w:hAnsi="Times New Roman" w:cs="Times New Roman"/>
          <w:color w:val="000000"/>
          <w:sz w:val="18"/>
          <w:szCs w:val="20"/>
          <w:lang w:bidi="ru-RU"/>
        </w:rPr>
      </w:pPr>
      <w:r w:rsidRPr="00BF33EB">
        <w:rPr>
          <w:rFonts w:ascii="Times New Roman" w:eastAsia="Times New Roman" w:hAnsi="Times New Roman" w:cs="Times New Roman"/>
          <w:color w:val="000000"/>
          <w:sz w:val="28"/>
          <w:szCs w:val="28"/>
          <w:lang w:bidi="ru-RU"/>
        </w:rPr>
        <w:t>Приложение:</w:t>
      </w:r>
      <w:r w:rsidRPr="00BF33EB">
        <w:rPr>
          <w:rFonts w:ascii="Times New Roman" w:eastAsia="Times New Roman" w:hAnsi="Times New Roman" w:cs="Times New Roman"/>
          <w:color w:val="000000"/>
          <w:sz w:val="18"/>
          <w:szCs w:val="20"/>
          <w:lang w:bidi="ru-RU"/>
        </w:rPr>
        <w:t xml:space="preserve"> _________________________________________________________</w:t>
      </w:r>
    </w:p>
    <w:p w:rsidR="00BF33EB" w:rsidRDefault="00BF33EB" w:rsidP="00BF33EB">
      <w:pPr>
        <w:pStyle w:val="70"/>
        <w:shd w:val="clear" w:color="auto" w:fill="auto"/>
        <w:spacing w:before="0" w:line="200" w:lineRule="exact"/>
        <w:ind w:firstLine="0"/>
        <w:jc w:val="left"/>
        <w:rPr>
          <w:color w:val="000000"/>
          <w:sz w:val="28"/>
          <w:szCs w:val="28"/>
          <w:lang w:bidi="ru-RU"/>
        </w:rPr>
      </w:pPr>
      <w:r>
        <w:rPr>
          <w:color w:val="000000"/>
          <w:sz w:val="28"/>
          <w:szCs w:val="28"/>
          <w:lang w:bidi="ru-RU"/>
        </w:rPr>
        <w:t xml:space="preserve">                                   </w:t>
      </w:r>
    </w:p>
    <w:p w:rsidR="00BF11BA" w:rsidRDefault="00BF33EB" w:rsidP="00BF33EB">
      <w:pPr>
        <w:pStyle w:val="70"/>
        <w:shd w:val="clear" w:color="auto" w:fill="auto"/>
        <w:spacing w:before="0" w:line="200" w:lineRule="exact"/>
        <w:ind w:firstLine="0"/>
        <w:jc w:val="left"/>
        <w:rPr>
          <w:color w:val="000000"/>
          <w:lang w:bidi="ru-RU"/>
        </w:rPr>
      </w:pPr>
      <w:r>
        <w:rPr>
          <w:color w:val="000000"/>
          <w:sz w:val="28"/>
          <w:szCs w:val="28"/>
          <w:lang w:bidi="ru-RU"/>
        </w:rPr>
        <w:t xml:space="preserve">                             </w:t>
      </w:r>
      <w:r w:rsidR="00BF11BA" w:rsidRPr="00BF11BA">
        <w:rPr>
          <w:color w:val="000000"/>
          <w:lang w:bidi="ru-RU"/>
        </w:rPr>
        <w:t>(прилагаются документы, представленные заявителем)</w:t>
      </w:r>
    </w:p>
    <w:p w:rsidR="006F499F" w:rsidRPr="006F499F" w:rsidRDefault="006F499F" w:rsidP="006F499F">
      <w:pPr>
        <w:pStyle w:val="70"/>
        <w:shd w:val="clear" w:color="auto" w:fill="auto"/>
        <w:spacing w:before="0" w:line="240" w:lineRule="auto"/>
        <w:ind w:firstLine="0"/>
        <w:rPr>
          <w:color w:val="000000"/>
          <w:sz w:val="24"/>
          <w:szCs w:val="24"/>
          <w:lang w:bidi="ru-RU"/>
        </w:rPr>
      </w:pPr>
    </w:p>
    <w:p w:rsidR="006F499F" w:rsidRPr="006F499F" w:rsidRDefault="006F499F" w:rsidP="006F499F">
      <w:pPr>
        <w:pStyle w:val="70"/>
        <w:shd w:val="clear" w:color="auto" w:fill="auto"/>
        <w:spacing w:before="0" w:line="240" w:lineRule="auto"/>
        <w:ind w:firstLine="0"/>
        <w:jc w:val="both"/>
        <w:rPr>
          <w:color w:val="000000"/>
          <w:sz w:val="24"/>
          <w:szCs w:val="24"/>
          <w:lang w:bidi="ru-RU"/>
        </w:rPr>
      </w:pPr>
      <w:r w:rsidRPr="006F499F">
        <w:rPr>
          <w:color w:val="000000"/>
          <w:sz w:val="24"/>
          <w:szCs w:val="24"/>
          <w:lang w:bidi="ru-RU"/>
        </w:rPr>
        <w:t xml:space="preserve">_________________       __________________     </w:t>
      </w:r>
      <w:r>
        <w:rPr>
          <w:color w:val="000000"/>
          <w:sz w:val="24"/>
          <w:szCs w:val="24"/>
          <w:lang w:bidi="ru-RU"/>
        </w:rPr>
        <w:t xml:space="preserve">                </w:t>
      </w:r>
      <w:r w:rsidRPr="006F499F">
        <w:rPr>
          <w:color w:val="000000"/>
          <w:sz w:val="24"/>
          <w:szCs w:val="24"/>
          <w:lang w:bidi="ru-RU"/>
        </w:rPr>
        <w:t>___________________________</w:t>
      </w:r>
    </w:p>
    <w:p w:rsidR="00545BD4" w:rsidRPr="006F499F" w:rsidRDefault="006F499F" w:rsidP="006F499F">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vertAlign w:val="superscript"/>
          <w:lang w:eastAsia="x-none"/>
        </w:rPr>
      </w:pPr>
      <w:r w:rsidRPr="006F499F">
        <w:rPr>
          <w:rFonts w:ascii="Times New Roman" w:hAnsi="Times New Roman" w:cs="Times New Roman"/>
          <w:color w:val="000000"/>
          <w:lang w:bidi="ru-RU"/>
        </w:rPr>
        <w:t>(</w:t>
      </w:r>
      <w:proofErr w:type="gramStart"/>
      <w:r w:rsidRPr="006F499F">
        <w:rPr>
          <w:rFonts w:ascii="Times New Roman" w:hAnsi="Times New Roman" w:cs="Times New Roman"/>
          <w:color w:val="000000"/>
          <w:lang w:bidi="ru-RU"/>
        </w:rPr>
        <w:t xml:space="preserve">должность)   </w:t>
      </w:r>
      <w:proofErr w:type="gramEnd"/>
      <w:r w:rsidRPr="006F499F">
        <w:rPr>
          <w:rFonts w:ascii="Times New Roman" w:hAnsi="Times New Roman" w:cs="Times New Roman"/>
          <w:color w:val="000000"/>
          <w:lang w:bidi="ru-RU"/>
        </w:rPr>
        <w:t xml:space="preserve">                                    (подпись)                 (фамилия, имя, отчество (при наличии</w:t>
      </w:r>
    </w:p>
    <w:p w:rsidR="00545BD4" w:rsidRDefault="00545BD4" w:rsidP="00525863">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vertAlign w:val="superscript"/>
          <w:lang w:eastAsia="x-none"/>
        </w:rPr>
      </w:pPr>
    </w:p>
    <w:p w:rsidR="005000B2" w:rsidRDefault="005000B2" w:rsidP="00DE3E6C">
      <w:pPr>
        <w:widowControl w:val="0"/>
        <w:ind w:left="5400"/>
        <w:jc w:val="both"/>
        <w:rPr>
          <w:rFonts w:ascii="Times New Roman" w:hAnsi="Times New Roman" w:cs="Times New Roman"/>
          <w:sz w:val="28"/>
          <w:szCs w:val="28"/>
        </w:rPr>
        <w:sectPr w:rsidR="005000B2" w:rsidSect="008D5A2C">
          <w:pgSz w:w="11906" w:h="16838"/>
          <w:pgMar w:top="1134" w:right="567" w:bottom="1134" w:left="1701" w:header="709" w:footer="709" w:gutter="0"/>
          <w:cols w:space="708"/>
          <w:titlePg/>
          <w:docGrid w:linePitch="360"/>
        </w:sectPr>
      </w:pPr>
    </w:p>
    <w:p w:rsidR="00DE3E6C" w:rsidRPr="00DA4521" w:rsidRDefault="00DE3E6C" w:rsidP="00DE3E6C">
      <w:pPr>
        <w:widowControl w:val="0"/>
        <w:ind w:left="5400"/>
        <w:jc w:val="both"/>
        <w:rPr>
          <w:rFonts w:ascii="Times New Roman" w:hAnsi="Times New Roman" w:cs="Times New Roman"/>
          <w:sz w:val="28"/>
          <w:szCs w:val="28"/>
        </w:rPr>
      </w:pPr>
      <w:r w:rsidRPr="00DA4521">
        <w:rPr>
          <w:rFonts w:ascii="Times New Roman" w:hAnsi="Times New Roman" w:cs="Times New Roman"/>
          <w:sz w:val="28"/>
          <w:szCs w:val="28"/>
        </w:rPr>
        <w:lastRenderedPageBreak/>
        <w:t>Приложение № 1</w:t>
      </w:r>
      <w:r>
        <w:rPr>
          <w:rFonts w:ascii="Times New Roman" w:hAnsi="Times New Roman" w:cs="Times New Roman"/>
          <w:sz w:val="28"/>
          <w:szCs w:val="28"/>
        </w:rPr>
        <w:t>2</w:t>
      </w:r>
    </w:p>
    <w:p w:rsidR="00DE3E6C" w:rsidRPr="00DA4521" w:rsidRDefault="00DE3E6C" w:rsidP="00DE3E6C">
      <w:pPr>
        <w:widowControl w:val="0"/>
        <w:ind w:left="5400"/>
        <w:outlineLvl w:val="0"/>
        <w:rPr>
          <w:rFonts w:ascii="Times New Roman" w:hAnsi="Times New Roman" w:cs="Times New Roman"/>
          <w:bCs/>
          <w:sz w:val="28"/>
          <w:szCs w:val="28"/>
        </w:rPr>
      </w:pPr>
      <w:r w:rsidRPr="00DA4521">
        <w:rPr>
          <w:rFonts w:ascii="Times New Roman" w:hAnsi="Times New Roman" w:cs="Times New Roman"/>
          <w:bCs/>
          <w:sz w:val="28"/>
          <w:szCs w:val="28"/>
        </w:rPr>
        <w:t>к административному</w:t>
      </w:r>
    </w:p>
    <w:p w:rsidR="00DE3E6C" w:rsidRPr="00DA4521" w:rsidRDefault="00DE3E6C" w:rsidP="00DE3E6C">
      <w:pPr>
        <w:widowControl w:val="0"/>
        <w:ind w:left="5400"/>
        <w:outlineLvl w:val="0"/>
        <w:rPr>
          <w:rFonts w:ascii="Times New Roman" w:hAnsi="Times New Roman" w:cs="Times New Roman"/>
          <w:bCs/>
          <w:sz w:val="28"/>
          <w:szCs w:val="28"/>
        </w:rPr>
      </w:pPr>
      <w:r w:rsidRPr="00DA4521">
        <w:rPr>
          <w:rFonts w:ascii="Times New Roman" w:hAnsi="Times New Roman" w:cs="Times New Roman"/>
          <w:bCs/>
          <w:sz w:val="28"/>
          <w:szCs w:val="28"/>
        </w:rPr>
        <w:t>регламенту предоставления</w:t>
      </w:r>
    </w:p>
    <w:p w:rsidR="00DE3E6C" w:rsidRPr="00DA4521" w:rsidRDefault="00DE3E6C" w:rsidP="00DE3E6C">
      <w:pPr>
        <w:widowControl w:val="0"/>
        <w:ind w:left="5400"/>
        <w:outlineLvl w:val="0"/>
        <w:rPr>
          <w:rFonts w:ascii="Times New Roman" w:hAnsi="Times New Roman" w:cs="Times New Roman"/>
          <w:bCs/>
          <w:sz w:val="28"/>
          <w:szCs w:val="28"/>
        </w:rPr>
      </w:pPr>
      <w:r w:rsidRPr="00DA4521">
        <w:rPr>
          <w:rFonts w:ascii="Times New Roman" w:hAnsi="Times New Roman" w:cs="Times New Roman"/>
          <w:bCs/>
          <w:sz w:val="28"/>
          <w:szCs w:val="28"/>
        </w:rPr>
        <w:t>муниципальной услуги</w:t>
      </w:r>
    </w:p>
    <w:p w:rsidR="00DE3E6C" w:rsidRPr="00DA4521" w:rsidRDefault="00DE3E6C" w:rsidP="00DE3E6C">
      <w:pPr>
        <w:widowControl w:val="0"/>
        <w:ind w:left="5400"/>
        <w:outlineLvl w:val="0"/>
        <w:rPr>
          <w:rFonts w:ascii="Times New Roman" w:hAnsi="Times New Roman" w:cs="Times New Roman"/>
          <w:bCs/>
          <w:sz w:val="28"/>
          <w:szCs w:val="28"/>
        </w:rPr>
      </w:pPr>
      <w:r w:rsidRPr="00DA4521">
        <w:rPr>
          <w:rFonts w:ascii="Times New Roman" w:hAnsi="Times New Roman" w:cs="Times New Roman"/>
          <w:bCs/>
          <w:sz w:val="28"/>
          <w:szCs w:val="28"/>
        </w:rPr>
        <w:t xml:space="preserve">«Направление уведомления </w:t>
      </w:r>
    </w:p>
    <w:p w:rsidR="00DE3E6C" w:rsidRPr="00DA4521" w:rsidRDefault="00DE3E6C" w:rsidP="00DE3E6C">
      <w:pPr>
        <w:widowControl w:val="0"/>
        <w:ind w:left="5400"/>
        <w:outlineLvl w:val="0"/>
        <w:rPr>
          <w:rFonts w:ascii="Times New Roman" w:hAnsi="Times New Roman" w:cs="Times New Roman"/>
          <w:bCs/>
          <w:sz w:val="28"/>
          <w:szCs w:val="28"/>
        </w:rPr>
      </w:pPr>
      <w:r w:rsidRPr="00DA4521">
        <w:rPr>
          <w:rFonts w:ascii="Times New Roman" w:hAnsi="Times New Roman" w:cs="Times New Roman"/>
          <w:bCs/>
          <w:sz w:val="28"/>
          <w:szCs w:val="28"/>
        </w:rPr>
        <w:t xml:space="preserve">о планируемых строительстве </w:t>
      </w:r>
    </w:p>
    <w:p w:rsidR="00DE3E6C" w:rsidRPr="00DA4521" w:rsidRDefault="00DE3E6C" w:rsidP="00DE3E6C">
      <w:pPr>
        <w:widowControl w:val="0"/>
        <w:ind w:left="5400"/>
        <w:outlineLvl w:val="0"/>
        <w:rPr>
          <w:rFonts w:ascii="Times New Roman" w:hAnsi="Times New Roman" w:cs="Times New Roman"/>
          <w:bCs/>
          <w:sz w:val="28"/>
          <w:szCs w:val="28"/>
        </w:rPr>
      </w:pPr>
      <w:r w:rsidRPr="00DA4521">
        <w:rPr>
          <w:rFonts w:ascii="Times New Roman" w:hAnsi="Times New Roman" w:cs="Times New Roman"/>
          <w:bCs/>
          <w:sz w:val="28"/>
          <w:szCs w:val="28"/>
        </w:rPr>
        <w:t xml:space="preserve">или реконструкции объекта </w:t>
      </w:r>
    </w:p>
    <w:p w:rsidR="00DE3E6C" w:rsidRPr="00DA4521" w:rsidRDefault="00DE3E6C" w:rsidP="00DE3E6C">
      <w:pPr>
        <w:widowControl w:val="0"/>
        <w:ind w:left="5400"/>
        <w:outlineLvl w:val="0"/>
        <w:rPr>
          <w:rFonts w:ascii="Times New Roman" w:hAnsi="Times New Roman" w:cs="Times New Roman"/>
          <w:bCs/>
          <w:sz w:val="28"/>
          <w:szCs w:val="28"/>
        </w:rPr>
      </w:pPr>
      <w:r w:rsidRPr="00DA4521">
        <w:rPr>
          <w:rFonts w:ascii="Times New Roman" w:hAnsi="Times New Roman" w:cs="Times New Roman"/>
          <w:bCs/>
          <w:sz w:val="28"/>
          <w:szCs w:val="28"/>
        </w:rPr>
        <w:t xml:space="preserve">индивидуального жилищного </w:t>
      </w:r>
    </w:p>
    <w:p w:rsidR="00DE3E6C" w:rsidRPr="00DA4521" w:rsidRDefault="00DE3E6C" w:rsidP="00DE3E6C">
      <w:pPr>
        <w:widowControl w:val="0"/>
        <w:ind w:left="5400"/>
        <w:outlineLvl w:val="0"/>
        <w:rPr>
          <w:rFonts w:ascii="Times New Roman" w:hAnsi="Times New Roman" w:cs="Times New Roman"/>
          <w:sz w:val="28"/>
          <w:szCs w:val="28"/>
        </w:rPr>
      </w:pPr>
      <w:r w:rsidRPr="00DA4521">
        <w:rPr>
          <w:rFonts w:ascii="Times New Roman" w:hAnsi="Times New Roman" w:cs="Times New Roman"/>
          <w:bCs/>
          <w:sz w:val="28"/>
          <w:szCs w:val="28"/>
        </w:rPr>
        <w:t>строительства или садового дома</w:t>
      </w:r>
      <w:r w:rsidRPr="00DA4521">
        <w:rPr>
          <w:rFonts w:ascii="Times New Roman" w:hAnsi="Times New Roman" w:cs="Times New Roman"/>
          <w:sz w:val="28"/>
          <w:szCs w:val="28"/>
        </w:rPr>
        <w:t>»</w:t>
      </w:r>
    </w:p>
    <w:p w:rsidR="00DE3E6C" w:rsidRPr="00DA4521" w:rsidRDefault="00DE3E6C" w:rsidP="00DE3E6C">
      <w:pPr>
        <w:widowControl w:val="0"/>
        <w:outlineLvl w:val="0"/>
        <w:rPr>
          <w:rFonts w:ascii="Times New Roman" w:hAnsi="Times New Roman" w:cs="Times New Roman"/>
          <w:sz w:val="28"/>
          <w:szCs w:val="28"/>
        </w:rPr>
      </w:pPr>
    </w:p>
    <w:p w:rsidR="00DE3E6C" w:rsidRPr="00DA4521" w:rsidRDefault="00DE3E6C" w:rsidP="00BF33EB">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BF33EB">
        <w:rPr>
          <w:rFonts w:ascii="Times New Roman" w:eastAsia="Times New Roman" w:hAnsi="Times New Roman" w:cs="Times New Roman"/>
          <w:color w:val="000000"/>
          <w:sz w:val="28"/>
          <w:szCs w:val="28"/>
          <w:highlight w:val="yellow"/>
          <w:u w:val="single"/>
          <w:lang w:eastAsia="x-none"/>
        </w:rPr>
        <w:t>Администрация муниципального образования Тимашевский район</w:t>
      </w:r>
    </w:p>
    <w:p w:rsidR="00DE3E6C" w:rsidRPr="00DA4521" w:rsidRDefault="00DE3E6C" w:rsidP="00DE3E6C">
      <w:pPr>
        <w:widowControl w:val="0"/>
        <w:outlineLvl w:val="0"/>
        <w:rPr>
          <w:rFonts w:ascii="Times New Roman" w:hAnsi="Times New Roman" w:cs="Times New Roman"/>
          <w:bCs/>
          <w:sz w:val="28"/>
          <w:szCs w:val="28"/>
        </w:rPr>
      </w:pPr>
    </w:p>
    <w:p w:rsidR="00BF33EB" w:rsidRDefault="00BF33EB" w:rsidP="00BF33EB">
      <w:pPr>
        <w:widowControl w:val="0"/>
        <w:ind w:left="538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Кому: _________________</w:t>
      </w:r>
    </w:p>
    <w:p w:rsidR="00DE3E6C" w:rsidRPr="00A71439" w:rsidRDefault="00DE3E6C" w:rsidP="00BF33EB">
      <w:pPr>
        <w:widowControl w:val="0"/>
        <w:ind w:left="5387"/>
        <w:jc w:val="both"/>
        <w:rPr>
          <w:rFonts w:ascii="Times New Roman" w:eastAsia="Times New Roman" w:hAnsi="Times New Roman" w:cs="Times New Roman"/>
          <w:sz w:val="28"/>
          <w:szCs w:val="28"/>
        </w:rPr>
      </w:pPr>
      <w:r w:rsidRPr="00A71439">
        <w:rPr>
          <w:rFonts w:ascii="Times New Roman" w:eastAsia="Times New Roman" w:hAnsi="Times New Roman" w:cs="Times New Roman"/>
          <w:sz w:val="28"/>
          <w:szCs w:val="28"/>
        </w:rPr>
        <w:t>_______________________</w:t>
      </w:r>
    </w:p>
    <w:p w:rsidR="00DE3E6C" w:rsidRPr="00A71439" w:rsidRDefault="00DE3E6C" w:rsidP="00BF33EB">
      <w:pPr>
        <w:widowControl w:val="0"/>
        <w:ind w:left="5387"/>
        <w:jc w:val="both"/>
        <w:rPr>
          <w:rFonts w:ascii="Times New Roman" w:eastAsia="Times New Roman" w:hAnsi="Times New Roman" w:cs="Times New Roman"/>
          <w:sz w:val="28"/>
          <w:szCs w:val="28"/>
        </w:rPr>
      </w:pPr>
      <w:r w:rsidRPr="00A71439">
        <w:rPr>
          <w:rFonts w:ascii="Times New Roman" w:eastAsia="Times New Roman" w:hAnsi="Times New Roman" w:cs="Times New Roman"/>
          <w:sz w:val="28"/>
          <w:szCs w:val="28"/>
        </w:rPr>
        <w:t>Почтовый адрес: ________</w:t>
      </w:r>
    </w:p>
    <w:p w:rsidR="00DE3E6C" w:rsidRPr="00A71439" w:rsidRDefault="00DE3E6C" w:rsidP="00BF33EB">
      <w:pPr>
        <w:widowControl w:val="0"/>
        <w:ind w:left="5387"/>
        <w:jc w:val="both"/>
        <w:rPr>
          <w:rFonts w:ascii="Times New Roman" w:eastAsia="Times New Roman" w:hAnsi="Times New Roman" w:cs="Times New Roman"/>
          <w:sz w:val="28"/>
          <w:szCs w:val="28"/>
        </w:rPr>
      </w:pPr>
      <w:r w:rsidRPr="00A71439">
        <w:rPr>
          <w:rFonts w:ascii="Times New Roman" w:eastAsia="Times New Roman" w:hAnsi="Times New Roman" w:cs="Times New Roman"/>
          <w:sz w:val="28"/>
          <w:szCs w:val="28"/>
        </w:rPr>
        <w:t>_______________________</w:t>
      </w:r>
    </w:p>
    <w:p w:rsidR="00DE3E6C" w:rsidRPr="00A71439" w:rsidRDefault="00DE3E6C" w:rsidP="00BF33EB">
      <w:pPr>
        <w:widowControl w:val="0"/>
        <w:ind w:left="5387"/>
        <w:jc w:val="both"/>
        <w:rPr>
          <w:rFonts w:ascii="Times New Roman" w:eastAsia="Times New Roman" w:hAnsi="Times New Roman" w:cs="Times New Roman"/>
          <w:sz w:val="28"/>
          <w:szCs w:val="28"/>
        </w:rPr>
      </w:pPr>
      <w:r w:rsidRPr="00A71439">
        <w:rPr>
          <w:rFonts w:ascii="Times New Roman" w:eastAsia="Times New Roman" w:hAnsi="Times New Roman" w:cs="Times New Roman"/>
          <w:sz w:val="28"/>
          <w:szCs w:val="28"/>
        </w:rPr>
        <w:t xml:space="preserve">Адрес электронной почты </w:t>
      </w:r>
    </w:p>
    <w:p w:rsidR="00DE3E6C" w:rsidRPr="00A71439" w:rsidRDefault="00DE3E6C" w:rsidP="00BF33EB">
      <w:pPr>
        <w:widowControl w:val="0"/>
        <w:ind w:left="5387"/>
        <w:jc w:val="both"/>
        <w:rPr>
          <w:rFonts w:ascii="Times New Roman" w:eastAsia="Times New Roman" w:hAnsi="Times New Roman" w:cs="Times New Roman"/>
          <w:sz w:val="28"/>
          <w:szCs w:val="28"/>
        </w:rPr>
      </w:pPr>
      <w:r w:rsidRPr="00A71439">
        <w:rPr>
          <w:rFonts w:ascii="Times New Roman" w:eastAsia="Times New Roman" w:hAnsi="Times New Roman" w:cs="Times New Roman"/>
          <w:sz w:val="28"/>
          <w:szCs w:val="28"/>
        </w:rPr>
        <w:t>(при наличии): __________</w:t>
      </w:r>
    </w:p>
    <w:p w:rsidR="00DE3E6C" w:rsidRDefault="00DE3E6C" w:rsidP="00BF33EB">
      <w:pPr>
        <w:widowControl w:val="0"/>
        <w:ind w:left="5387"/>
        <w:jc w:val="both"/>
        <w:rPr>
          <w:rFonts w:ascii="Times New Roman" w:eastAsia="Times New Roman" w:hAnsi="Times New Roman" w:cs="Times New Roman"/>
          <w:sz w:val="28"/>
          <w:szCs w:val="28"/>
        </w:rPr>
      </w:pPr>
      <w:r w:rsidRPr="00A71439">
        <w:rPr>
          <w:rFonts w:ascii="Times New Roman" w:eastAsia="Times New Roman" w:hAnsi="Times New Roman" w:cs="Times New Roman"/>
          <w:sz w:val="28"/>
          <w:szCs w:val="28"/>
        </w:rPr>
        <w:t>_______________________</w:t>
      </w:r>
    </w:p>
    <w:p w:rsidR="00DE3E6C" w:rsidRDefault="00DE3E6C" w:rsidP="00DE3E6C">
      <w:pPr>
        <w:widowControl w:val="0"/>
        <w:spacing w:after="168" w:line="240" w:lineRule="exact"/>
        <w:jc w:val="center"/>
        <w:rPr>
          <w:rFonts w:ascii="Times New Roman" w:eastAsia="Times New Roman" w:hAnsi="Times New Roman" w:cs="Times New Roman"/>
          <w:b/>
          <w:bCs/>
          <w:sz w:val="28"/>
          <w:szCs w:val="28"/>
          <w:lang w:bidi="ru-RU"/>
        </w:rPr>
      </w:pPr>
    </w:p>
    <w:p w:rsidR="00DE3E6C" w:rsidRPr="002762E4" w:rsidRDefault="00DE3E6C" w:rsidP="00BF33EB">
      <w:pPr>
        <w:widowControl w:val="0"/>
        <w:jc w:val="center"/>
        <w:rPr>
          <w:rFonts w:ascii="Times New Roman" w:eastAsia="Times New Roman" w:hAnsi="Times New Roman" w:cs="Times New Roman"/>
          <w:b/>
          <w:bCs/>
          <w:sz w:val="28"/>
          <w:szCs w:val="28"/>
          <w:lang w:bidi="ru-RU"/>
        </w:rPr>
      </w:pPr>
      <w:r w:rsidRPr="002762E4">
        <w:rPr>
          <w:rFonts w:ascii="Times New Roman" w:eastAsia="Times New Roman" w:hAnsi="Times New Roman" w:cs="Times New Roman"/>
          <w:b/>
          <w:bCs/>
          <w:sz w:val="28"/>
          <w:szCs w:val="28"/>
          <w:lang w:bidi="ru-RU"/>
        </w:rPr>
        <w:t>Р Е Ш Е Н И Е</w:t>
      </w:r>
    </w:p>
    <w:p w:rsidR="00C81A20" w:rsidRPr="00C81A20" w:rsidRDefault="00C81A20" w:rsidP="00BF33EB">
      <w:pPr>
        <w:widowControl w:val="0"/>
        <w:jc w:val="center"/>
        <w:rPr>
          <w:rFonts w:ascii="Times New Roman" w:eastAsia="Times New Roman" w:hAnsi="Times New Roman" w:cs="Times New Roman"/>
          <w:b/>
          <w:bCs/>
          <w:sz w:val="28"/>
          <w:szCs w:val="28"/>
          <w:lang w:bidi="ru-RU"/>
        </w:rPr>
      </w:pPr>
      <w:r>
        <w:rPr>
          <w:rFonts w:ascii="Times New Roman" w:eastAsia="Times New Roman" w:hAnsi="Times New Roman" w:cs="Times New Roman"/>
          <w:b/>
          <w:bCs/>
          <w:sz w:val="28"/>
          <w:szCs w:val="28"/>
          <w:lang w:bidi="ru-RU"/>
        </w:rPr>
        <w:t xml:space="preserve">о оставлении уведомления </w:t>
      </w:r>
      <w:r w:rsidRPr="00C81A20">
        <w:rPr>
          <w:rFonts w:ascii="Times New Roman" w:eastAsia="Times New Roman" w:hAnsi="Times New Roman" w:cs="Times New Roman"/>
          <w:b/>
          <w:bCs/>
          <w:sz w:val="28"/>
          <w:szCs w:val="28"/>
          <w:lang w:bidi="ru-RU"/>
        </w:rPr>
        <w:t>о планируемых строительстве</w:t>
      </w:r>
    </w:p>
    <w:p w:rsidR="00C81A20" w:rsidRPr="00C81A20" w:rsidRDefault="00C81A20" w:rsidP="00BF33EB">
      <w:pPr>
        <w:widowControl w:val="0"/>
        <w:jc w:val="center"/>
        <w:rPr>
          <w:rFonts w:ascii="Times New Roman" w:eastAsia="Times New Roman" w:hAnsi="Times New Roman" w:cs="Times New Roman"/>
          <w:b/>
          <w:bCs/>
          <w:sz w:val="28"/>
          <w:szCs w:val="28"/>
          <w:lang w:bidi="ru-RU"/>
        </w:rPr>
      </w:pPr>
      <w:r w:rsidRPr="00C81A20">
        <w:rPr>
          <w:rFonts w:ascii="Times New Roman" w:eastAsia="Times New Roman" w:hAnsi="Times New Roman" w:cs="Times New Roman"/>
          <w:b/>
          <w:bCs/>
          <w:sz w:val="28"/>
          <w:szCs w:val="28"/>
          <w:lang w:bidi="ru-RU"/>
        </w:rPr>
        <w:t>или реконструкции объекта</w:t>
      </w:r>
      <w:r>
        <w:rPr>
          <w:rFonts w:ascii="Times New Roman" w:eastAsia="Times New Roman" w:hAnsi="Times New Roman" w:cs="Times New Roman"/>
          <w:b/>
          <w:bCs/>
          <w:sz w:val="28"/>
          <w:szCs w:val="28"/>
          <w:lang w:bidi="ru-RU"/>
        </w:rPr>
        <w:t xml:space="preserve"> </w:t>
      </w:r>
      <w:r w:rsidRPr="00C81A20">
        <w:rPr>
          <w:rFonts w:ascii="Times New Roman" w:eastAsia="Times New Roman" w:hAnsi="Times New Roman" w:cs="Times New Roman"/>
          <w:b/>
          <w:bCs/>
          <w:sz w:val="28"/>
          <w:szCs w:val="28"/>
          <w:lang w:bidi="ru-RU"/>
        </w:rPr>
        <w:t>индивидуального жилищного</w:t>
      </w:r>
    </w:p>
    <w:p w:rsidR="00C81A20" w:rsidRDefault="00C81A20" w:rsidP="00BF33EB">
      <w:pPr>
        <w:widowControl w:val="0"/>
        <w:jc w:val="center"/>
        <w:rPr>
          <w:rFonts w:ascii="Times New Roman" w:eastAsia="Times New Roman" w:hAnsi="Times New Roman" w:cs="Times New Roman"/>
          <w:b/>
          <w:bCs/>
          <w:sz w:val="28"/>
          <w:szCs w:val="28"/>
          <w:lang w:bidi="ru-RU"/>
        </w:rPr>
      </w:pPr>
      <w:r w:rsidRPr="00C81A20">
        <w:rPr>
          <w:rFonts w:ascii="Times New Roman" w:eastAsia="Times New Roman" w:hAnsi="Times New Roman" w:cs="Times New Roman"/>
          <w:b/>
          <w:bCs/>
          <w:sz w:val="28"/>
          <w:szCs w:val="28"/>
          <w:lang w:bidi="ru-RU"/>
        </w:rPr>
        <w:t>строительства или садового дома</w:t>
      </w:r>
      <w:r>
        <w:rPr>
          <w:rFonts w:ascii="Times New Roman" w:eastAsia="Times New Roman" w:hAnsi="Times New Roman" w:cs="Times New Roman"/>
          <w:b/>
          <w:bCs/>
          <w:sz w:val="28"/>
          <w:szCs w:val="28"/>
          <w:lang w:bidi="ru-RU"/>
        </w:rPr>
        <w:t xml:space="preserve"> /</w:t>
      </w:r>
      <w:r w:rsidRPr="00C81A20">
        <w:t xml:space="preserve"> </w:t>
      </w:r>
      <w:r>
        <w:rPr>
          <w:rFonts w:ascii="Times New Roman" w:eastAsia="Times New Roman" w:hAnsi="Times New Roman" w:cs="Times New Roman"/>
          <w:b/>
          <w:bCs/>
          <w:sz w:val="28"/>
          <w:szCs w:val="28"/>
          <w:lang w:bidi="ru-RU"/>
        </w:rPr>
        <w:t>у</w:t>
      </w:r>
      <w:r w:rsidRPr="00C81A20">
        <w:rPr>
          <w:rFonts w:ascii="Times New Roman" w:eastAsia="Times New Roman" w:hAnsi="Times New Roman" w:cs="Times New Roman"/>
          <w:b/>
          <w:bCs/>
          <w:sz w:val="28"/>
          <w:szCs w:val="28"/>
          <w:lang w:bidi="ru-RU"/>
        </w:rPr>
        <w:t>ведомлени</w:t>
      </w:r>
      <w:r w:rsidR="000A099F">
        <w:rPr>
          <w:rFonts w:ascii="Times New Roman" w:eastAsia="Times New Roman" w:hAnsi="Times New Roman" w:cs="Times New Roman"/>
          <w:b/>
          <w:bCs/>
          <w:sz w:val="28"/>
          <w:szCs w:val="28"/>
          <w:lang w:bidi="ru-RU"/>
        </w:rPr>
        <w:t>я</w:t>
      </w:r>
      <w:r w:rsidRPr="00C81A20">
        <w:rPr>
          <w:rFonts w:ascii="Times New Roman" w:eastAsia="Times New Roman" w:hAnsi="Times New Roman" w:cs="Times New Roman"/>
          <w:b/>
          <w:bCs/>
          <w:sz w:val="28"/>
          <w:szCs w:val="28"/>
          <w:lang w:bidi="ru-RU"/>
        </w:rPr>
        <w:t xml:space="preserve"> об изменении парамет</w:t>
      </w:r>
      <w:r>
        <w:rPr>
          <w:rFonts w:ascii="Times New Roman" w:eastAsia="Times New Roman" w:hAnsi="Times New Roman" w:cs="Times New Roman"/>
          <w:b/>
          <w:bCs/>
          <w:sz w:val="28"/>
          <w:szCs w:val="28"/>
          <w:lang w:bidi="ru-RU"/>
        </w:rPr>
        <w:t xml:space="preserve">ров планируемого строительства </w:t>
      </w:r>
      <w:r w:rsidRPr="00C81A20">
        <w:rPr>
          <w:rFonts w:ascii="Times New Roman" w:eastAsia="Times New Roman" w:hAnsi="Times New Roman" w:cs="Times New Roman"/>
          <w:b/>
          <w:bCs/>
          <w:sz w:val="28"/>
          <w:szCs w:val="28"/>
          <w:lang w:bidi="ru-RU"/>
        </w:rPr>
        <w:t xml:space="preserve">или реконструкции объекта </w:t>
      </w:r>
    </w:p>
    <w:p w:rsidR="00C81A20" w:rsidRDefault="00C81A20" w:rsidP="00BF33EB">
      <w:pPr>
        <w:widowControl w:val="0"/>
        <w:jc w:val="center"/>
        <w:rPr>
          <w:rFonts w:ascii="Times New Roman" w:eastAsia="Times New Roman" w:hAnsi="Times New Roman" w:cs="Times New Roman"/>
          <w:b/>
          <w:bCs/>
          <w:sz w:val="28"/>
          <w:szCs w:val="28"/>
          <w:lang w:bidi="ru-RU"/>
        </w:rPr>
      </w:pPr>
      <w:r w:rsidRPr="00C81A20">
        <w:rPr>
          <w:rFonts w:ascii="Times New Roman" w:eastAsia="Times New Roman" w:hAnsi="Times New Roman" w:cs="Times New Roman"/>
          <w:b/>
          <w:bCs/>
          <w:sz w:val="28"/>
          <w:szCs w:val="28"/>
          <w:lang w:bidi="ru-RU"/>
        </w:rPr>
        <w:t>индивидуа</w:t>
      </w:r>
      <w:r>
        <w:rPr>
          <w:rFonts w:ascii="Times New Roman" w:eastAsia="Times New Roman" w:hAnsi="Times New Roman" w:cs="Times New Roman"/>
          <w:b/>
          <w:bCs/>
          <w:sz w:val="28"/>
          <w:szCs w:val="28"/>
          <w:lang w:bidi="ru-RU"/>
        </w:rPr>
        <w:t xml:space="preserve">льного жилищного строительства </w:t>
      </w:r>
      <w:r w:rsidRPr="00C81A20">
        <w:rPr>
          <w:rFonts w:ascii="Times New Roman" w:eastAsia="Times New Roman" w:hAnsi="Times New Roman" w:cs="Times New Roman"/>
          <w:b/>
          <w:bCs/>
          <w:sz w:val="28"/>
          <w:szCs w:val="28"/>
          <w:lang w:bidi="ru-RU"/>
        </w:rPr>
        <w:t>или садового дома</w:t>
      </w:r>
      <w:r>
        <w:rPr>
          <w:rFonts w:ascii="Times New Roman" w:eastAsia="Times New Roman" w:hAnsi="Times New Roman" w:cs="Times New Roman"/>
          <w:b/>
          <w:bCs/>
          <w:sz w:val="28"/>
          <w:szCs w:val="28"/>
          <w:lang w:bidi="ru-RU"/>
        </w:rPr>
        <w:t xml:space="preserve"> </w:t>
      </w:r>
    </w:p>
    <w:p w:rsidR="00DE3E6C" w:rsidRDefault="00C81A20" w:rsidP="00BF33EB">
      <w:pPr>
        <w:widowControl w:val="0"/>
        <w:jc w:val="center"/>
        <w:rPr>
          <w:rFonts w:ascii="Times New Roman" w:eastAsia="Times New Roman" w:hAnsi="Times New Roman" w:cs="Times New Roman"/>
          <w:b/>
          <w:bCs/>
          <w:sz w:val="28"/>
          <w:szCs w:val="28"/>
          <w:lang w:bidi="ru-RU"/>
        </w:rPr>
      </w:pPr>
      <w:r>
        <w:rPr>
          <w:rFonts w:ascii="Times New Roman" w:eastAsia="Times New Roman" w:hAnsi="Times New Roman" w:cs="Times New Roman"/>
          <w:b/>
          <w:bCs/>
          <w:sz w:val="28"/>
          <w:szCs w:val="28"/>
          <w:lang w:bidi="ru-RU"/>
        </w:rPr>
        <w:t>без рассмотрения</w:t>
      </w:r>
    </w:p>
    <w:p w:rsidR="00DE3E6C" w:rsidRPr="00747A26" w:rsidRDefault="00DE3E6C" w:rsidP="00BF33EB">
      <w:pPr>
        <w:widowControl w:val="0"/>
        <w:rPr>
          <w:rFonts w:ascii="Times New Roman" w:eastAsia="Times New Roman" w:hAnsi="Times New Roman" w:cs="Times New Roman"/>
          <w:b/>
          <w:bCs/>
          <w:sz w:val="28"/>
          <w:szCs w:val="28"/>
          <w:lang w:bidi="ru-RU"/>
        </w:rPr>
      </w:pPr>
    </w:p>
    <w:p w:rsidR="00DE3E6C" w:rsidRPr="00DA4521" w:rsidRDefault="00DE3E6C" w:rsidP="00BF33EB">
      <w:pPr>
        <w:widowControl w:val="0"/>
        <w:jc w:val="center"/>
        <w:rPr>
          <w:rFonts w:ascii="Times New Roman" w:eastAsia="Times New Roman" w:hAnsi="Times New Roman" w:cs="Times New Roman"/>
          <w:bCs/>
          <w:sz w:val="28"/>
          <w:szCs w:val="28"/>
          <w:lang w:bidi="ru-RU"/>
        </w:rPr>
      </w:pPr>
      <w:r w:rsidRPr="00DA4521">
        <w:rPr>
          <w:rFonts w:ascii="Times New Roman" w:eastAsia="Times New Roman" w:hAnsi="Times New Roman" w:cs="Times New Roman"/>
          <w:bCs/>
          <w:sz w:val="28"/>
          <w:szCs w:val="28"/>
          <w:lang w:bidi="ru-RU"/>
        </w:rPr>
        <w:t>«</w:t>
      </w:r>
      <w:r w:rsidRPr="00747A26">
        <w:rPr>
          <w:rFonts w:ascii="Times New Roman" w:eastAsia="Times New Roman" w:hAnsi="Times New Roman" w:cs="Times New Roman"/>
          <w:bCs/>
          <w:sz w:val="28"/>
          <w:szCs w:val="28"/>
          <w:lang w:bidi="ru-RU"/>
        </w:rPr>
        <w:t>___</w:t>
      </w:r>
      <w:r w:rsidRPr="00DA4521">
        <w:rPr>
          <w:rFonts w:ascii="Times New Roman" w:eastAsia="Times New Roman" w:hAnsi="Times New Roman" w:cs="Times New Roman"/>
          <w:bCs/>
          <w:sz w:val="28"/>
          <w:szCs w:val="28"/>
          <w:lang w:bidi="ru-RU"/>
        </w:rPr>
        <w:t>»</w:t>
      </w:r>
      <w:r w:rsidRPr="00747A26">
        <w:rPr>
          <w:rFonts w:ascii="Times New Roman" w:eastAsia="Times New Roman" w:hAnsi="Times New Roman" w:cs="Times New Roman"/>
          <w:bCs/>
          <w:sz w:val="28"/>
          <w:szCs w:val="28"/>
          <w:lang w:bidi="ru-RU"/>
        </w:rPr>
        <w:t xml:space="preserve"> ______________</w:t>
      </w:r>
      <w:r w:rsidRPr="00DA4521">
        <w:rPr>
          <w:rFonts w:ascii="Times New Roman" w:eastAsia="Times New Roman" w:hAnsi="Times New Roman" w:cs="Times New Roman"/>
          <w:bCs/>
          <w:sz w:val="28"/>
          <w:szCs w:val="28"/>
          <w:lang w:bidi="ru-RU"/>
        </w:rPr>
        <w:t>20</w:t>
      </w:r>
      <w:r w:rsidRPr="00747A26">
        <w:rPr>
          <w:rFonts w:ascii="Times New Roman" w:eastAsia="Times New Roman" w:hAnsi="Times New Roman" w:cs="Times New Roman"/>
          <w:bCs/>
          <w:sz w:val="28"/>
          <w:szCs w:val="28"/>
          <w:lang w:bidi="ru-RU"/>
        </w:rPr>
        <w:t>__</w:t>
      </w:r>
      <w:r>
        <w:rPr>
          <w:rFonts w:ascii="Times New Roman" w:eastAsia="Times New Roman" w:hAnsi="Times New Roman" w:cs="Times New Roman"/>
          <w:bCs/>
          <w:sz w:val="28"/>
          <w:szCs w:val="28"/>
          <w:lang w:bidi="ru-RU"/>
        </w:rPr>
        <w:t>г.</w:t>
      </w:r>
      <w:r>
        <w:rPr>
          <w:rFonts w:ascii="Times New Roman" w:eastAsia="Times New Roman" w:hAnsi="Times New Roman" w:cs="Times New Roman"/>
          <w:bCs/>
          <w:sz w:val="28"/>
          <w:szCs w:val="28"/>
          <w:lang w:bidi="ru-RU"/>
        </w:rPr>
        <w:tab/>
      </w:r>
      <w:r>
        <w:rPr>
          <w:rFonts w:ascii="Times New Roman" w:eastAsia="Times New Roman" w:hAnsi="Times New Roman" w:cs="Times New Roman"/>
          <w:bCs/>
          <w:sz w:val="28"/>
          <w:szCs w:val="28"/>
          <w:lang w:bidi="ru-RU"/>
        </w:rPr>
        <w:tab/>
        <w:t xml:space="preserve">      </w:t>
      </w:r>
      <w:r>
        <w:rPr>
          <w:rFonts w:ascii="Times New Roman" w:eastAsia="Times New Roman" w:hAnsi="Times New Roman" w:cs="Times New Roman"/>
          <w:bCs/>
          <w:sz w:val="28"/>
          <w:szCs w:val="28"/>
          <w:lang w:bidi="ru-RU"/>
        </w:rPr>
        <w:tab/>
        <w:t xml:space="preserve">        </w:t>
      </w:r>
      <w:r w:rsidRPr="00DA4521">
        <w:rPr>
          <w:rFonts w:ascii="Times New Roman" w:eastAsia="Times New Roman" w:hAnsi="Times New Roman" w:cs="Times New Roman"/>
          <w:bCs/>
          <w:sz w:val="28"/>
          <w:szCs w:val="28"/>
          <w:lang w:bidi="ru-RU"/>
        </w:rPr>
        <w:tab/>
        <w:t xml:space="preserve">                 </w:t>
      </w:r>
      <w:r>
        <w:rPr>
          <w:rFonts w:ascii="Times New Roman" w:eastAsia="Times New Roman" w:hAnsi="Times New Roman" w:cs="Times New Roman"/>
          <w:bCs/>
          <w:sz w:val="28"/>
          <w:szCs w:val="28"/>
          <w:lang w:bidi="ru-RU"/>
        </w:rPr>
        <w:t xml:space="preserve">      </w:t>
      </w:r>
      <w:r w:rsidRPr="00DA4521">
        <w:rPr>
          <w:rFonts w:ascii="Times New Roman" w:eastAsia="Times New Roman" w:hAnsi="Times New Roman" w:cs="Times New Roman"/>
          <w:bCs/>
          <w:sz w:val="28"/>
          <w:szCs w:val="28"/>
          <w:lang w:bidi="ru-RU"/>
        </w:rPr>
        <w:t xml:space="preserve">№ </w:t>
      </w:r>
      <w:r w:rsidRPr="00747A26">
        <w:rPr>
          <w:rFonts w:ascii="Times New Roman" w:eastAsia="Times New Roman" w:hAnsi="Times New Roman" w:cs="Times New Roman"/>
          <w:bCs/>
          <w:sz w:val="28"/>
          <w:szCs w:val="28"/>
          <w:lang w:bidi="ru-RU"/>
        </w:rPr>
        <w:t>______________</w:t>
      </w:r>
    </w:p>
    <w:p w:rsidR="00DE3E6C" w:rsidRPr="00747A26" w:rsidRDefault="00DE3E6C" w:rsidP="00BF33EB">
      <w:pPr>
        <w:widowControl w:val="0"/>
        <w:jc w:val="both"/>
        <w:rPr>
          <w:rFonts w:ascii="Times New Roman" w:eastAsia="Times New Roman" w:hAnsi="Times New Roman" w:cs="Times New Roman"/>
          <w:sz w:val="28"/>
          <w:szCs w:val="28"/>
        </w:rPr>
      </w:pPr>
    </w:p>
    <w:p w:rsidR="00BE4542" w:rsidRDefault="000A099F" w:rsidP="00BF33EB">
      <w:pPr>
        <w:widowControl w:val="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Администрация муниципального образования Тимашевский район</w:t>
      </w:r>
      <w:r w:rsidR="00BE4542">
        <w:rPr>
          <w:rFonts w:ascii="Times New Roman" w:eastAsia="Times New Roman" w:hAnsi="Times New Roman" w:cs="Times New Roman"/>
          <w:sz w:val="28"/>
          <w:szCs w:val="28"/>
        </w:rPr>
        <w:t xml:space="preserve"> оставляет Ваше уведомление о планируемом строительстве иле реконструкции объекта индивидуального жилищного строительства или садового дома / </w:t>
      </w:r>
      <w:r w:rsidR="00BE4542" w:rsidRPr="00BE4542">
        <w:rPr>
          <w:rFonts w:ascii="Times New Roman" w:eastAsia="Times New Roman" w:hAnsi="Times New Roman" w:cs="Times New Roman"/>
          <w:sz w:val="28"/>
          <w:szCs w:val="28"/>
        </w:rPr>
        <w:t>уведомлени</w:t>
      </w:r>
      <w:r w:rsidR="00BE4542">
        <w:rPr>
          <w:rFonts w:ascii="Times New Roman" w:eastAsia="Times New Roman" w:hAnsi="Times New Roman" w:cs="Times New Roman"/>
          <w:sz w:val="28"/>
          <w:szCs w:val="28"/>
        </w:rPr>
        <w:t>е</w:t>
      </w:r>
      <w:r w:rsidR="00BE4542" w:rsidRPr="00BE4542">
        <w:rPr>
          <w:rFonts w:ascii="Times New Roman" w:eastAsia="Times New Roman" w:hAnsi="Times New Roman" w:cs="Times New Roman"/>
          <w:sz w:val="28"/>
          <w:szCs w:val="28"/>
        </w:rPr>
        <w:t xml:space="preserve"> об изменении параметров планируемого строитель</w:t>
      </w:r>
      <w:r w:rsidR="00BE4542">
        <w:rPr>
          <w:rFonts w:ascii="Times New Roman" w:eastAsia="Times New Roman" w:hAnsi="Times New Roman" w:cs="Times New Roman"/>
          <w:sz w:val="28"/>
          <w:szCs w:val="28"/>
        </w:rPr>
        <w:t xml:space="preserve">ства или реконструкции объекта </w:t>
      </w:r>
      <w:r w:rsidR="00BE4542" w:rsidRPr="00BE4542">
        <w:rPr>
          <w:rFonts w:ascii="Times New Roman" w:eastAsia="Times New Roman" w:hAnsi="Times New Roman" w:cs="Times New Roman"/>
          <w:sz w:val="28"/>
          <w:szCs w:val="28"/>
        </w:rPr>
        <w:t>индивидуального жилищного с</w:t>
      </w:r>
      <w:r w:rsidR="00BE4542">
        <w:rPr>
          <w:rFonts w:ascii="Times New Roman" w:eastAsia="Times New Roman" w:hAnsi="Times New Roman" w:cs="Times New Roman"/>
          <w:sz w:val="28"/>
          <w:szCs w:val="28"/>
        </w:rPr>
        <w:t xml:space="preserve">троительства или садового дома </w:t>
      </w:r>
      <w:r w:rsidR="00BE4542" w:rsidRPr="00BE4542">
        <w:rPr>
          <w:rFonts w:ascii="Times New Roman" w:eastAsia="Times New Roman" w:hAnsi="Times New Roman" w:cs="Times New Roman"/>
          <w:sz w:val="28"/>
          <w:szCs w:val="28"/>
        </w:rPr>
        <w:t>без</w:t>
      </w:r>
      <w:r w:rsidR="00BE4542">
        <w:rPr>
          <w:rFonts w:ascii="Times New Roman" w:eastAsia="Times New Roman" w:hAnsi="Times New Roman" w:cs="Times New Roman"/>
          <w:sz w:val="28"/>
          <w:szCs w:val="28"/>
        </w:rPr>
        <w:t xml:space="preserve"> </w:t>
      </w:r>
      <w:r w:rsidR="00BE4542" w:rsidRPr="00BE4542">
        <w:rPr>
          <w:rFonts w:ascii="Times New Roman" w:eastAsia="Times New Roman" w:hAnsi="Times New Roman" w:cs="Times New Roman"/>
          <w:sz w:val="28"/>
          <w:szCs w:val="28"/>
        </w:rPr>
        <w:t>рассмотрения</w:t>
      </w:r>
      <w:r w:rsidR="00BE4542">
        <w:rPr>
          <w:rFonts w:ascii="Times New Roman" w:eastAsia="Times New Roman" w:hAnsi="Times New Roman" w:cs="Times New Roman"/>
          <w:sz w:val="28"/>
          <w:szCs w:val="28"/>
        </w:rPr>
        <w:t>, по следующим основаниям:</w:t>
      </w:r>
      <w:r w:rsidR="00BF33EB">
        <w:rPr>
          <w:rFonts w:ascii="Times New Roman" w:eastAsia="Times New Roman" w:hAnsi="Times New Roman" w:cs="Times New Roman"/>
          <w:sz w:val="28"/>
          <w:szCs w:val="28"/>
        </w:rPr>
        <w:t xml:space="preserve"> </w:t>
      </w:r>
    </w:p>
    <w:p w:rsidR="0027441A" w:rsidRDefault="0027441A" w:rsidP="00BF33EB">
      <w:pPr>
        <w:widowControl w:val="0"/>
        <w:ind w:firstLine="708"/>
        <w:jc w:val="both"/>
        <w:rPr>
          <w:rFonts w:ascii="Times New Roman" w:eastAsia="Times New Roman" w:hAnsi="Times New Roman" w:cs="Times New Roman"/>
          <w:sz w:val="28"/>
          <w:szCs w:val="28"/>
        </w:rPr>
      </w:pPr>
    </w:p>
    <w:tbl>
      <w:tblPr>
        <w:tblStyle w:val="ad"/>
        <w:tblW w:w="0" w:type="auto"/>
        <w:tblLook w:val="04A0" w:firstRow="1" w:lastRow="0" w:firstColumn="1" w:lastColumn="0" w:noHBand="0" w:noVBand="1"/>
      </w:tblPr>
      <w:tblGrid>
        <w:gridCol w:w="3209"/>
        <w:gridCol w:w="3209"/>
        <w:gridCol w:w="3210"/>
      </w:tblGrid>
      <w:tr w:rsidR="0027441A" w:rsidTr="00BF33EB">
        <w:trPr>
          <w:trHeight w:val="70"/>
        </w:trPr>
        <w:tc>
          <w:tcPr>
            <w:tcW w:w="3209" w:type="dxa"/>
          </w:tcPr>
          <w:p w:rsidR="0027441A" w:rsidRPr="00BF33EB" w:rsidRDefault="0027441A" w:rsidP="00BF33EB">
            <w:pPr>
              <w:widowControl w:val="0"/>
              <w:jc w:val="center"/>
              <w:rPr>
                <w:rFonts w:ascii="Times New Roman" w:eastAsia="Arial Unicode MS" w:hAnsi="Times New Roman" w:cs="Times New Roman"/>
                <w:color w:val="000000"/>
                <w:lang w:bidi="ru-RU"/>
              </w:rPr>
            </w:pPr>
            <w:r w:rsidRPr="00BF33EB">
              <w:rPr>
                <w:rFonts w:ascii="Times New Roman" w:eastAsia="Arial Unicode MS" w:hAnsi="Times New Roman" w:cs="Times New Roman"/>
                <w:color w:val="000000"/>
                <w:lang w:bidi="ru-RU"/>
              </w:rPr>
              <w:t xml:space="preserve">№ пункта </w:t>
            </w:r>
          </w:p>
          <w:p w:rsidR="00BF33EB" w:rsidRDefault="00BF33EB" w:rsidP="00BF33EB">
            <w:pPr>
              <w:widowControl w:val="0"/>
              <w:jc w:val="center"/>
              <w:rPr>
                <w:rFonts w:ascii="Times New Roman" w:eastAsia="Arial Unicode MS" w:hAnsi="Times New Roman" w:cs="Times New Roman"/>
                <w:color w:val="000000"/>
                <w:lang w:bidi="ru-RU"/>
              </w:rPr>
            </w:pPr>
            <w:r>
              <w:rPr>
                <w:rFonts w:ascii="Times New Roman" w:eastAsia="Arial Unicode MS" w:hAnsi="Times New Roman" w:cs="Times New Roman"/>
                <w:color w:val="000000"/>
                <w:lang w:bidi="ru-RU"/>
              </w:rPr>
              <w:t>административного</w:t>
            </w:r>
          </w:p>
          <w:p w:rsidR="0027441A" w:rsidRPr="00BF33EB" w:rsidRDefault="0027441A" w:rsidP="00BF33EB">
            <w:pPr>
              <w:widowControl w:val="0"/>
              <w:jc w:val="center"/>
              <w:rPr>
                <w:rFonts w:ascii="Times New Roman" w:eastAsia="Times New Roman" w:hAnsi="Times New Roman" w:cs="Times New Roman"/>
                <w:color w:val="000000"/>
                <w:lang w:bidi="ru-RU"/>
              </w:rPr>
            </w:pPr>
            <w:r w:rsidRPr="00BF33EB">
              <w:rPr>
                <w:rFonts w:ascii="Times New Roman" w:eastAsia="Arial Unicode MS" w:hAnsi="Times New Roman" w:cs="Times New Roman"/>
                <w:color w:val="000000"/>
                <w:lang w:bidi="ru-RU"/>
              </w:rPr>
              <w:t>регламента</w:t>
            </w:r>
          </w:p>
        </w:tc>
        <w:tc>
          <w:tcPr>
            <w:tcW w:w="3209" w:type="dxa"/>
          </w:tcPr>
          <w:p w:rsidR="0027441A" w:rsidRPr="00BF33EB" w:rsidRDefault="0027441A" w:rsidP="00BF33EB">
            <w:pPr>
              <w:widowControl w:val="0"/>
              <w:jc w:val="center"/>
              <w:rPr>
                <w:rFonts w:ascii="Times New Roman" w:eastAsia="Times New Roman" w:hAnsi="Times New Roman" w:cs="Times New Roman"/>
                <w:color w:val="000000"/>
                <w:lang w:bidi="ru-RU"/>
              </w:rPr>
            </w:pPr>
            <w:r w:rsidRPr="00BF33EB">
              <w:rPr>
                <w:rFonts w:ascii="Times New Roman" w:eastAsia="Times New Roman" w:hAnsi="Times New Roman" w:cs="Times New Roman"/>
                <w:color w:val="000000"/>
                <w:lang w:bidi="ru-RU"/>
              </w:rPr>
              <w:t>Наименование основани</w:t>
            </w:r>
            <w:r w:rsidR="00147FC6" w:rsidRPr="00BF33EB">
              <w:rPr>
                <w:rFonts w:ascii="Times New Roman" w:eastAsia="Times New Roman" w:hAnsi="Times New Roman" w:cs="Times New Roman"/>
                <w:color w:val="000000"/>
                <w:lang w:bidi="ru-RU"/>
              </w:rPr>
              <w:t>й</w:t>
            </w:r>
            <w:r w:rsidRPr="00BF33EB">
              <w:rPr>
                <w:rFonts w:ascii="Times New Roman" w:eastAsia="Times New Roman" w:hAnsi="Times New Roman" w:cs="Times New Roman"/>
                <w:color w:val="000000"/>
                <w:lang w:bidi="ru-RU"/>
              </w:rPr>
              <w:t xml:space="preserve"> </w:t>
            </w:r>
          </w:p>
          <w:p w:rsidR="0027441A" w:rsidRPr="00BF33EB" w:rsidRDefault="00147FC6" w:rsidP="00BF33EB">
            <w:pPr>
              <w:widowControl w:val="0"/>
              <w:jc w:val="center"/>
              <w:rPr>
                <w:rFonts w:ascii="Times New Roman" w:eastAsia="Times New Roman" w:hAnsi="Times New Roman" w:cs="Times New Roman"/>
                <w:color w:val="000000"/>
                <w:lang w:bidi="ru-RU"/>
              </w:rPr>
            </w:pPr>
            <w:r w:rsidRPr="00BF33EB">
              <w:rPr>
                <w:rFonts w:ascii="Times New Roman" w:eastAsia="Times New Roman" w:hAnsi="Times New Roman" w:cs="Times New Roman"/>
                <w:color w:val="000000"/>
                <w:lang w:bidi="ru-RU"/>
              </w:rPr>
              <w:t xml:space="preserve">оставления документов без рассмотрения </w:t>
            </w:r>
            <w:r w:rsidR="006F499F">
              <w:rPr>
                <w:rFonts w:ascii="Times New Roman" w:eastAsia="Times New Roman" w:hAnsi="Times New Roman" w:cs="Times New Roman"/>
                <w:color w:val="000000"/>
                <w:lang w:bidi="ru-RU"/>
              </w:rPr>
              <w:t>в соответствии с а</w:t>
            </w:r>
            <w:r w:rsidR="0027441A" w:rsidRPr="00BF33EB">
              <w:rPr>
                <w:rFonts w:ascii="Times New Roman" w:eastAsia="Times New Roman" w:hAnsi="Times New Roman" w:cs="Times New Roman"/>
                <w:color w:val="000000"/>
                <w:lang w:bidi="ru-RU"/>
              </w:rPr>
              <w:t>дминистративным</w:t>
            </w:r>
            <w:r w:rsidRPr="00BF33EB">
              <w:rPr>
                <w:rFonts w:ascii="Times New Roman" w:eastAsia="Times New Roman" w:hAnsi="Times New Roman" w:cs="Times New Roman"/>
                <w:color w:val="000000"/>
                <w:lang w:bidi="ru-RU"/>
              </w:rPr>
              <w:t xml:space="preserve"> </w:t>
            </w:r>
            <w:r w:rsidR="0027441A" w:rsidRPr="00BF33EB">
              <w:rPr>
                <w:rFonts w:ascii="Times New Roman" w:eastAsia="Times New Roman" w:hAnsi="Times New Roman" w:cs="Times New Roman"/>
                <w:color w:val="000000"/>
                <w:lang w:bidi="ru-RU"/>
              </w:rPr>
              <w:t>регламентом</w:t>
            </w:r>
          </w:p>
        </w:tc>
        <w:tc>
          <w:tcPr>
            <w:tcW w:w="3210" w:type="dxa"/>
          </w:tcPr>
          <w:p w:rsidR="0027441A" w:rsidRPr="00BF33EB" w:rsidRDefault="0027441A" w:rsidP="00BF33EB">
            <w:pPr>
              <w:widowControl w:val="0"/>
              <w:jc w:val="center"/>
              <w:rPr>
                <w:rFonts w:ascii="Times New Roman" w:eastAsia="Times New Roman" w:hAnsi="Times New Roman" w:cs="Times New Roman"/>
                <w:color w:val="000000"/>
                <w:lang w:bidi="ru-RU"/>
              </w:rPr>
            </w:pPr>
            <w:r w:rsidRPr="00BF33EB">
              <w:rPr>
                <w:rFonts w:ascii="Times New Roman" w:eastAsia="Times New Roman" w:hAnsi="Times New Roman" w:cs="Times New Roman"/>
                <w:color w:val="000000"/>
                <w:lang w:bidi="ru-RU"/>
              </w:rPr>
              <w:t xml:space="preserve">Разъяснение причин </w:t>
            </w:r>
          </w:p>
          <w:p w:rsidR="0027441A" w:rsidRPr="00BF33EB" w:rsidRDefault="00147FC6" w:rsidP="00BF33EB">
            <w:pPr>
              <w:widowControl w:val="0"/>
              <w:jc w:val="center"/>
              <w:rPr>
                <w:rFonts w:ascii="Times New Roman" w:eastAsia="Times New Roman" w:hAnsi="Times New Roman" w:cs="Times New Roman"/>
                <w:color w:val="000000"/>
                <w:lang w:bidi="ru-RU"/>
              </w:rPr>
            </w:pPr>
            <w:r w:rsidRPr="00BF33EB">
              <w:rPr>
                <w:rFonts w:ascii="Times New Roman" w:eastAsia="Times New Roman" w:hAnsi="Times New Roman" w:cs="Times New Roman"/>
                <w:color w:val="000000"/>
                <w:lang w:bidi="ru-RU"/>
              </w:rPr>
              <w:t xml:space="preserve">оставления </w:t>
            </w:r>
            <w:r w:rsidR="0027441A" w:rsidRPr="00BF33EB">
              <w:rPr>
                <w:rFonts w:ascii="Times New Roman" w:eastAsia="Times New Roman" w:hAnsi="Times New Roman" w:cs="Times New Roman"/>
                <w:color w:val="000000"/>
                <w:lang w:bidi="ru-RU"/>
              </w:rPr>
              <w:t>документов</w:t>
            </w:r>
            <w:r w:rsidRPr="00BF33EB">
              <w:rPr>
                <w:rFonts w:ascii="Times New Roman" w:eastAsia="Times New Roman" w:hAnsi="Times New Roman" w:cs="Times New Roman"/>
                <w:color w:val="000000"/>
                <w:lang w:bidi="ru-RU"/>
              </w:rPr>
              <w:t xml:space="preserve"> без рассмотрения</w:t>
            </w:r>
          </w:p>
        </w:tc>
      </w:tr>
      <w:tr w:rsidR="0027441A" w:rsidTr="0027441A">
        <w:tc>
          <w:tcPr>
            <w:tcW w:w="3209" w:type="dxa"/>
          </w:tcPr>
          <w:p w:rsidR="0027441A" w:rsidRPr="00BF33EB" w:rsidRDefault="006F499F" w:rsidP="00BF33EB">
            <w:pPr>
              <w:widowControl w:val="0"/>
              <w:jc w:val="both"/>
              <w:rPr>
                <w:rFonts w:ascii="Times New Roman" w:eastAsia="Times New Roman" w:hAnsi="Times New Roman" w:cs="Times New Roman"/>
                <w:color w:val="000000"/>
                <w:highlight w:val="yellow"/>
                <w:lang w:bidi="ru-RU"/>
              </w:rPr>
            </w:pPr>
            <w:r>
              <w:rPr>
                <w:rFonts w:ascii="Times New Roman" w:eastAsia="Times New Roman" w:hAnsi="Times New Roman" w:cs="Times New Roman"/>
                <w:color w:val="000000"/>
                <w:highlight w:val="yellow"/>
                <w:lang w:bidi="ru-RU"/>
              </w:rPr>
              <w:t>П</w:t>
            </w:r>
            <w:r w:rsidR="0027441A" w:rsidRPr="00BF33EB">
              <w:rPr>
                <w:rFonts w:ascii="Times New Roman" w:eastAsia="Times New Roman" w:hAnsi="Times New Roman" w:cs="Times New Roman"/>
                <w:color w:val="000000"/>
                <w:highlight w:val="yellow"/>
                <w:lang w:bidi="ru-RU"/>
              </w:rPr>
              <w:t xml:space="preserve">одпункт </w:t>
            </w:r>
            <w:r w:rsidR="00BF33EB" w:rsidRPr="00BF33EB">
              <w:rPr>
                <w:rFonts w:ascii="Times New Roman" w:eastAsia="Times New Roman" w:hAnsi="Times New Roman" w:cs="Times New Roman"/>
                <w:color w:val="000000"/>
                <w:highlight w:val="yellow"/>
                <w:lang w:bidi="ru-RU"/>
              </w:rPr>
              <w:t>1</w:t>
            </w:r>
          </w:p>
          <w:p w:rsidR="0027441A" w:rsidRPr="00BF33EB" w:rsidRDefault="0027441A" w:rsidP="00BF33EB">
            <w:pPr>
              <w:widowControl w:val="0"/>
              <w:jc w:val="both"/>
              <w:rPr>
                <w:rFonts w:ascii="Times New Roman" w:eastAsia="Times New Roman" w:hAnsi="Times New Roman" w:cs="Times New Roman"/>
                <w:color w:val="000000"/>
                <w:highlight w:val="yellow"/>
                <w:lang w:bidi="ru-RU"/>
              </w:rPr>
            </w:pPr>
            <w:r w:rsidRPr="00BF33EB">
              <w:rPr>
                <w:rFonts w:ascii="Times New Roman" w:eastAsia="Times New Roman" w:hAnsi="Times New Roman" w:cs="Times New Roman"/>
                <w:color w:val="000000"/>
                <w:highlight w:val="yellow"/>
                <w:lang w:bidi="ru-RU"/>
              </w:rPr>
              <w:t xml:space="preserve">пункта </w:t>
            </w:r>
            <w:r w:rsidR="00E24EEF" w:rsidRPr="00BF33EB">
              <w:rPr>
                <w:rFonts w:ascii="Times New Roman" w:eastAsia="Times New Roman" w:hAnsi="Times New Roman" w:cs="Times New Roman"/>
                <w:color w:val="000000"/>
                <w:highlight w:val="yellow"/>
                <w:lang w:bidi="ru-RU"/>
              </w:rPr>
              <w:t>2.9</w:t>
            </w:r>
            <w:r w:rsidR="00BF33EB" w:rsidRPr="00BF33EB">
              <w:rPr>
                <w:rFonts w:ascii="Times New Roman" w:eastAsia="Times New Roman" w:hAnsi="Times New Roman" w:cs="Times New Roman"/>
                <w:color w:val="000000"/>
                <w:highlight w:val="yellow"/>
                <w:lang w:bidi="ru-RU"/>
              </w:rPr>
              <w:t>.4</w:t>
            </w:r>
          </w:p>
          <w:p w:rsidR="00BF33EB" w:rsidRPr="00BF33EB" w:rsidRDefault="00BF33EB" w:rsidP="00BF33EB">
            <w:pPr>
              <w:widowControl w:val="0"/>
              <w:jc w:val="both"/>
              <w:rPr>
                <w:rFonts w:ascii="Times New Roman" w:eastAsia="Times New Roman" w:hAnsi="Times New Roman" w:cs="Times New Roman"/>
              </w:rPr>
            </w:pPr>
            <w:r w:rsidRPr="00BF33EB">
              <w:rPr>
                <w:rFonts w:ascii="Times New Roman" w:eastAsia="Times New Roman" w:hAnsi="Times New Roman" w:cs="Times New Roman"/>
                <w:color w:val="000000"/>
                <w:highlight w:val="yellow"/>
                <w:lang w:bidi="ru-RU"/>
              </w:rPr>
              <w:t>подраздела 2.9</w:t>
            </w:r>
          </w:p>
        </w:tc>
        <w:tc>
          <w:tcPr>
            <w:tcW w:w="3209" w:type="dxa"/>
          </w:tcPr>
          <w:p w:rsidR="0027441A" w:rsidRPr="006F499F" w:rsidRDefault="006F499F" w:rsidP="006F499F">
            <w:pPr>
              <w:widowControl w:val="0"/>
              <w:rPr>
                <w:rFonts w:ascii="Times New Roman" w:eastAsia="Times New Roman" w:hAnsi="Times New Roman" w:cs="Times New Roman"/>
              </w:rPr>
            </w:pPr>
            <w:r w:rsidRPr="006F499F">
              <w:rPr>
                <w:rFonts w:ascii="Times New Roman" w:eastAsia="Times New Roman" w:hAnsi="Times New Roman" w:cs="Times New Roman"/>
                <w:highlight w:val="yellow"/>
              </w:rPr>
              <w:t xml:space="preserve">В уведомлении о планируемом строительстве, уведомлении о внесении изменений </w:t>
            </w:r>
            <w:r w:rsidRPr="006F499F">
              <w:rPr>
                <w:rFonts w:ascii="Times New Roman" w:eastAsia="Times New Roman" w:hAnsi="Times New Roman" w:cs="Times New Roman"/>
                <w:highlight w:val="yellow"/>
              </w:rPr>
              <w:lastRenderedPageBreak/>
              <w:t>без рассмотрения отсутствуют сведения, предусмотренные частью 1 статьи 51.1 Градостроительного кодекса Российской Федерации или документов, предусмотренных подпунктами 3 - 5 пункта 2.6.1 подраздела 2.6 регламента</w:t>
            </w:r>
          </w:p>
        </w:tc>
        <w:tc>
          <w:tcPr>
            <w:tcW w:w="3210" w:type="dxa"/>
          </w:tcPr>
          <w:p w:rsidR="00147FC6" w:rsidRPr="00BF33EB" w:rsidRDefault="00147FC6" w:rsidP="00BF33EB">
            <w:pPr>
              <w:widowControl w:val="0"/>
              <w:jc w:val="center"/>
              <w:rPr>
                <w:rFonts w:ascii="Times New Roman" w:eastAsia="Times New Roman" w:hAnsi="Times New Roman" w:cs="Times New Roman"/>
                <w:iCs/>
                <w:lang w:bidi="ru-RU"/>
              </w:rPr>
            </w:pPr>
            <w:r w:rsidRPr="00BF33EB">
              <w:rPr>
                <w:rFonts w:ascii="Times New Roman" w:eastAsia="Times New Roman" w:hAnsi="Times New Roman" w:cs="Times New Roman"/>
                <w:iCs/>
                <w:lang w:bidi="ru-RU"/>
              </w:rPr>
              <w:lastRenderedPageBreak/>
              <w:t>Указываются</w:t>
            </w:r>
          </w:p>
          <w:p w:rsidR="00147FC6" w:rsidRPr="00BF33EB" w:rsidRDefault="00147FC6" w:rsidP="00BF33EB">
            <w:pPr>
              <w:widowControl w:val="0"/>
              <w:jc w:val="center"/>
              <w:rPr>
                <w:rFonts w:ascii="Times New Roman" w:eastAsia="Times New Roman" w:hAnsi="Times New Roman" w:cs="Times New Roman"/>
                <w:iCs/>
                <w:lang w:bidi="ru-RU"/>
              </w:rPr>
            </w:pPr>
            <w:r w:rsidRPr="00BF33EB">
              <w:rPr>
                <w:rFonts w:ascii="Times New Roman" w:eastAsia="Times New Roman" w:hAnsi="Times New Roman" w:cs="Times New Roman"/>
                <w:iCs/>
                <w:lang w:bidi="ru-RU"/>
              </w:rPr>
              <w:t>основания такого</w:t>
            </w:r>
          </w:p>
          <w:p w:rsidR="0027441A" w:rsidRPr="00BF33EB" w:rsidRDefault="00147FC6" w:rsidP="00BF33EB">
            <w:pPr>
              <w:widowControl w:val="0"/>
              <w:jc w:val="center"/>
              <w:rPr>
                <w:rFonts w:ascii="Times New Roman" w:eastAsia="Times New Roman" w:hAnsi="Times New Roman" w:cs="Times New Roman"/>
              </w:rPr>
            </w:pPr>
            <w:r w:rsidRPr="00BF33EB">
              <w:rPr>
                <w:rFonts w:ascii="Times New Roman" w:eastAsia="Times New Roman" w:hAnsi="Times New Roman" w:cs="Times New Roman"/>
                <w:iCs/>
                <w:lang w:bidi="ru-RU"/>
              </w:rPr>
              <w:t>вывода</w:t>
            </w:r>
          </w:p>
        </w:tc>
      </w:tr>
      <w:tr w:rsidR="0027441A" w:rsidTr="0027441A">
        <w:tc>
          <w:tcPr>
            <w:tcW w:w="3209" w:type="dxa"/>
          </w:tcPr>
          <w:p w:rsidR="00BF33EB" w:rsidRPr="00BF33EB" w:rsidRDefault="006F499F" w:rsidP="00BF33EB">
            <w:pPr>
              <w:widowControl w:val="0"/>
              <w:jc w:val="both"/>
              <w:rPr>
                <w:rFonts w:ascii="Times New Roman" w:eastAsia="Times New Roman" w:hAnsi="Times New Roman" w:cs="Times New Roman"/>
                <w:color w:val="000000"/>
                <w:highlight w:val="yellow"/>
                <w:lang w:bidi="ru-RU"/>
              </w:rPr>
            </w:pPr>
            <w:r>
              <w:rPr>
                <w:rFonts w:ascii="Times New Roman" w:eastAsia="Times New Roman" w:hAnsi="Times New Roman" w:cs="Times New Roman"/>
                <w:color w:val="000000"/>
                <w:highlight w:val="yellow"/>
                <w:lang w:bidi="ru-RU"/>
              </w:rPr>
              <w:t>П</w:t>
            </w:r>
            <w:r w:rsidR="00BF33EB" w:rsidRPr="00BF33EB">
              <w:rPr>
                <w:rFonts w:ascii="Times New Roman" w:eastAsia="Times New Roman" w:hAnsi="Times New Roman" w:cs="Times New Roman"/>
                <w:color w:val="000000"/>
                <w:highlight w:val="yellow"/>
                <w:lang w:bidi="ru-RU"/>
              </w:rPr>
              <w:t>одпункт 2</w:t>
            </w:r>
          </w:p>
          <w:p w:rsidR="00BF33EB" w:rsidRPr="00BF33EB" w:rsidRDefault="00BF33EB" w:rsidP="00BF33EB">
            <w:pPr>
              <w:widowControl w:val="0"/>
              <w:jc w:val="both"/>
              <w:rPr>
                <w:rFonts w:ascii="Times New Roman" w:eastAsia="Times New Roman" w:hAnsi="Times New Roman" w:cs="Times New Roman"/>
                <w:color w:val="000000"/>
                <w:highlight w:val="yellow"/>
                <w:lang w:bidi="ru-RU"/>
              </w:rPr>
            </w:pPr>
            <w:r w:rsidRPr="00BF33EB">
              <w:rPr>
                <w:rFonts w:ascii="Times New Roman" w:eastAsia="Times New Roman" w:hAnsi="Times New Roman" w:cs="Times New Roman"/>
                <w:color w:val="000000"/>
                <w:highlight w:val="yellow"/>
                <w:lang w:bidi="ru-RU"/>
              </w:rPr>
              <w:t>пункта 2.9.4</w:t>
            </w:r>
          </w:p>
          <w:p w:rsidR="0027441A" w:rsidRPr="00BF33EB" w:rsidRDefault="00BF33EB" w:rsidP="00BF33EB">
            <w:pPr>
              <w:widowControl w:val="0"/>
              <w:jc w:val="both"/>
              <w:rPr>
                <w:rFonts w:ascii="Times New Roman" w:eastAsia="Times New Roman" w:hAnsi="Times New Roman" w:cs="Times New Roman"/>
              </w:rPr>
            </w:pPr>
            <w:r w:rsidRPr="00BF33EB">
              <w:rPr>
                <w:rFonts w:ascii="Times New Roman" w:eastAsia="Times New Roman" w:hAnsi="Times New Roman" w:cs="Times New Roman"/>
                <w:color w:val="000000"/>
                <w:highlight w:val="yellow"/>
                <w:lang w:bidi="ru-RU"/>
              </w:rPr>
              <w:t>подраздела 2.9</w:t>
            </w:r>
          </w:p>
        </w:tc>
        <w:tc>
          <w:tcPr>
            <w:tcW w:w="3209" w:type="dxa"/>
          </w:tcPr>
          <w:p w:rsidR="0027441A" w:rsidRPr="006F499F" w:rsidRDefault="006F499F" w:rsidP="00BF33EB">
            <w:pPr>
              <w:widowControl w:val="0"/>
              <w:rPr>
                <w:rFonts w:ascii="Times New Roman" w:eastAsia="Times New Roman" w:hAnsi="Times New Roman" w:cs="Times New Roman"/>
              </w:rPr>
            </w:pPr>
            <w:r>
              <w:rPr>
                <w:rFonts w:ascii="Times New Roman" w:eastAsia="Times New Roman" w:hAnsi="Times New Roman" w:cs="Times New Roman"/>
              </w:rPr>
              <w:t>З</w:t>
            </w:r>
            <w:r w:rsidR="00147FC6" w:rsidRPr="006F499F">
              <w:rPr>
                <w:rFonts w:ascii="Times New Roman" w:eastAsia="Times New Roman" w:hAnsi="Times New Roman" w:cs="Times New Roman"/>
              </w:rPr>
              <w:t>аявителем подано заявление об оставлении уведомления о планируемом строительстве или об изменении параметров планируемого строительства, либо запроса о предоставлении услуги без рассмотрения</w:t>
            </w:r>
          </w:p>
        </w:tc>
        <w:tc>
          <w:tcPr>
            <w:tcW w:w="3210" w:type="dxa"/>
          </w:tcPr>
          <w:p w:rsidR="00147FC6" w:rsidRPr="00BF33EB" w:rsidRDefault="00147FC6" w:rsidP="00BF33EB">
            <w:pPr>
              <w:widowControl w:val="0"/>
              <w:jc w:val="center"/>
              <w:rPr>
                <w:rFonts w:ascii="Times New Roman" w:eastAsia="Times New Roman" w:hAnsi="Times New Roman" w:cs="Times New Roman"/>
              </w:rPr>
            </w:pPr>
            <w:r w:rsidRPr="00BF33EB">
              <w:rPr>
                <w:rFonts w:ascii="Times New Roman" w:eastAsia="Times New Roman" w:hAnsi="Times New Roman" w:cs="Times New Roman"/>
              </w:rPr>
              <w:t>Указываются</w:t>
            </w:r>
          </w:p>
          <w:p w:rsidR="00147FC6" w:rsidRPr="00BF33EB" w:rsidRDefault="00147FC6" w:rsidP="00BF33EB">
            <w:pPr>
              <w:widowControl w:val="0"/>
              <w:jc w:val="center"/>
              <w:rPr>
                <w:rFonts w:ascii="Times New Roman" w:eastAsia="Times New Roman" w:hAnsi="Times New Roman" w:cs="Times New Roman"/>
              </w:rPr>
            </w:pPr>
            <w:r w:rsidRPr="00BF33EB">
              <w:rPr>
                <w:rFonts w:ascii="Times New Roman" w:eastAsia="Times New Roman" w:hAnsi="Times New Roman" w:cs="Times New Roman"/>
              </w:rPr>
              <w:t>основания такого</w:t>
            </w:r>
          </w:p>
          <w:p w:rsidR="0027441A" w:rsidRPr="00BF33EB" w:rsidRDefault="00147FC6" w:rsidP="00BF33EB">
            <w:pPr>
              <w:widowControl w:val="0"/>
              <w:jc w:val="center"/>
              <w:rPr>
                <w:rFonts w:ascii="Times New Roman" w:eastAsia="Times New Roman" w:hAnsi="Times New Roman" w:cs="Times New Roman"/>
              </w:rPr>
            </w:pPr>
            <w:r w:rsidRPr="00BF33EB">
              <w:rPr>
                <w:rFonts w:ascii="Times New Roman" w:eastAsia="Times New Roman" w:hAnsi="Times New Roman" w:cs="Times New Roman"/>
              </w:rPr>
              <w:t>вывода</w:t>
            </w:r>
          </w:p>
        </w:tc>
      </w:tr>
    </w:tbl>
    <w:p w:rsidR="0027441A" w:rsidRDefault="0027441A" w:rsidP="00BF33EB">
      <w:pPr>
        <w:widowControl w:val="0"/>
        <w:jc w:val="both"/>
        <w:rPr>
          <w:rFonts w:ascii="Times New Roman" w:eastAsia="Times New Roman" w:hAnsi="Times New Roman" w:cs="Times New Roman"/>
          <w:sz w:val="28"/>
          <w:szCs w:val="28"/>
        </w:rPr>
      </w:pPr>
    </w:p>
    <w:p w:rsidR="00525863" w:rsidRDefault="000A099F" w:rsidP="00BF33EB">
      <w:pPr>
        <w:widowControl w:val="0"/>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sz w:val="28"/>
          <w:szCs w:val="28"/>
        </w:rPr>
        <w:t xml:space="preserve"> </w:t>
      </w:r>
      <w:r w:rsidR="00525863" w:rsidRPr="00BF11BA">
        <w:rPr>
          <w:rFonts w:ascii="Times New Roman" w:eastAsia="Times New Roman" w:hAnsi="Times New Roman" w:cs="Times New Roman"/>
          <w:color w:val="000000"/>
          <w:sz w:val="28"/>
          <w:szCs w:val="28"/>
          <w:lang w:bidi="ru-RU"/>
        </w:rPr>
        <w:t>Приложение:</w:t>
      </w:r>
      <w:r w:rsidR="00525863">
        <w:rPr>
          <w:rFonts w:ascii="Times New Roman" w:eastAsia="Times New Roman" w:hAnsi="Times New Roman" w:cs="Times New Roman"/>
          <w:color w:val="000000"/>
          <w:sz w:val="28"/>
          <w:szCs w:val="28"/>
          <w:lang w:bidi="ru-RU"/>
        </w:rPr>
        <w:t xml:space="preserve"> ________________________________________________________</w:t>
      </w:r>
    </w:p>
    <w:p w:rsidR="00525863" w:rsidRDefault="00525863" w:rsidP="00BF33EB">
      <w:pPr>
        <w:pStyle w:val="70"/>
        <w:shd w:val="clear" w:color="auto" w:fill="auto"/>
        <w:spacing w:before="0" w:line="240" w:lineRule="auto"/>
        <w:ind w:firstLine="0"/>
        <w:rPr>
          <w:color w:val="000000"/>
          <w:lang w:bidi="ru-RU"/>
        </w:rPr>
      </w:pPr>
      <w:r>
        <w:rPr>
          <w:color w:val="000000"/>
          <w:sz w:val="28"/>
          <w:szCs w:val="28"/>
          <w:lang w:bidi="ru-RU"/>
        </w:rPr>
        <w:t xml:space="preserve">                      </w:t>
      </w:r>
      <w:r w:rsidRPr="00BF11BA">
        <w:rPr>
          <w:color w:val="000000"/>
          <w:lang w:bidi="ru-RU"/>
        </w:rPr>
        <w:t>(прилагаются документы, представленные заявителем)</w:t>
      </w:r>
    </w:p>
    <w:p w:rsidR="00BF33EB" w:rsidRDefault="00BF33EB" w:rsidP="00BF33EB">
      <w:pPr>
        <w:pStyle w:val="70"/>
        <w:shd w:val="clear" w:color="auto" w:fill="auto"/>
        <w:spacing w:before="0" w:line="240" w:lineRule="auto"/>
        <w:ind w:firstLine="0"/>
        <w:rPr>
          <w:color w:val="000000"/>
          <w:lang w:bidi="ru-RU"/>
        </w:rPr>
      </w:pPr>
    </w:p>
    <w:p w:rsidR="00BF33EB" w:rsidRDefault="00BF33EB" w:rsidP="00BF33EB">
      <w:pPr>
        <w:pStyle w:val="70"/>
        <w:shd w:val="clear" w:color="auto" w:fill="auto"/>
        <w:spacing w:before="0" w:line="240" w:lineRule="auto"/>
        <w:ind w:firstLine="0"/>
        <w:jc w:val="both"/>
        <w:rPr>
          <w:color w:val="000000"/>
          <w:sz w:val="28"/>
          <w:szCs w:val="28"/>
          <w:lang w:bidi="ru-RU"/>
        </w:rPr>
      </w:pPr>
      <w:r>
        <w:rPr>
          <w:color w:val="000000"/>
          <w:sz w:val="28"/>
          <w:szCs w:val="28"/>
          <w:lang w:bidi="ru-RU"/>
        </w:rPr>
        <w:t>_________________</w:t>
      </w:r>
      <w:r w:rsidR="006F499F">
        <w:rPr>
          <w:color w:val="000000"/>
          <w:sz w:val="28"/>
          <w:szCs w:val="28"/>
          <w:lang w:bidi="ru-RU"/>
        </w:rPr>
        <w:t xml:space="preserve">       </w:t>
      </w:r>
      <w:r>
        <w:rPr>
          <w:color w:val="000000"/>
          <w:sz w:val="28"/>
          <w:szCs w:val="28"/>
          <w:lang w:bidi="ru-RU"/>
        </w:rPr>
        <w:t xml:space="preserve">__________________    </w:t>
      </w:r>
      <w:r w:rsidR="006F499F">
        <w:rPr>
          <w:color w:val="000000"/>
          <w:sz w:val="28"/>
          <w:szCs w:val="28"/>
          <w:lang w:bidi="ru-RU"/>
        </w:rPr>
        <w:t xml:space="preserve"> </w:t>
      </w:r>
      <w:r>
        <w:rPr>
          <w:color w:val="000000"/>
          <w:sz w:val="28"/>
          <w:szCs w:val="28"/>
          <w:lang w:bidi="ru-RU"/>
        </w:rPr>
        <w:t>_________________</w:t>
      </w:r>
      <w:r w:rsidR="006F499F">
        <w:rPr>
          <w:color w:val="000000"/>
          <w:sz w:val="28"/>
          <w:szCs w:val="28"/>
          <w:lang w:bidi="ru-RU"/>
        </w:rPr>
        <w:t>__________</w:t>
      </w:r>
    </w:p>
    <w:p w:rsidR="00BF33EB" w:rsidRPr="006F499F" w:rsidRDefault="00BF33EB" w:rsidP="00BF33EB">
      <w:pPr>
        <w:pStyle w:val="70"/>
        <w:shd w:val="clear" w:color="auto" w:fill="auto"/>
        <w:spacing w:before="0" w:line="240" w:lineRule="auto"/>
        <w:ind w:firstLine="0"/>
        <w:jc w:val="both"/>
        <w:rPr>
          <w:color w:val="000000"/>
          <w:sz w:val="24"/>
          <w:szCs w:val="24"/>
          <w:lang w:bidi="ru-RU"/>
        </w:rPr>
      </w:pPr>
      <w:r w:rsidRPr="006F499F">
        <w:rPr>
          <w:color w:val="000000"/>
          <w:sz w:val="24"/>
          <w:szCs w:val="24"/>
          <w:lang w:bidi="ru-RU"/>
        </w:rPr>
        <w:t>(</w:t>
      </w:r>
      <w:proofErr w:type="gramStart"/>
      <w:r w:rsidRPr="006F499F">
        <w:rPr>
          <w:color w:val="000000"/>
          <w:sz w:val="24"/>
          <w:szCs w:val="24"/>
          <w:lang w:bidi="ru-RU"/>
        </w:rPr>
        <w:t xml:space="preserve">должность)   </w:t>
      </w:r>
      <w:proofErr w:type="gramEnd"/>
      <w:r w:rsidRPr="006F499F">
        <w:rPr>
          <w:color w:val="000000"/>
          <w:sz w:val="24"/>
          <w:szCs w:val="24"/>
          <w:lang w:bidi="ru-RU"/>
        </w:rPr>
        <w:t xml:space="preserve">                                    (подпись) </w:t>
      </w:r>
      <w:r w:rsidR="006F499F" w:rsidRPr="006F499F">
        <w:rPr>
          <w:color w:val="000000"/>
          <w:sz w:val="24"/>
          <w:szCs w:val="24"/>
          <w:lang w:bidi="ru-RU"/>
        </w:rPr>
        <w:t xml:space="preserve">           </w:t>
      </w:r>
      <w:r w:rsidRPr="006F499F">
        <w:rPr>
          <w:color w:val="000000"/>
          <w:sz w:val="24"/>
          <w:szCs w:val="24"/>
          <w:lang w:bidi="ru-RU"/>
        </w:rPr>
        <w:t xml:space="preserve"> </w:t>
      </w:r>
      <w:r w:rsidR="006F499F">
        <w:rPr>
          <w:color w:val="000000"/>
          <w:sz w:val="24"/>
          <w:szCs w:val="24"/>
          <w:lang w:bidi="ru-RU"/>
        </w:rPr>
        <w:t xml:space="preserve">    </w:t>
      </w:r>
      <w:r w:rsidRPr="006F499F">
        <w:rPr>
          <w:color w:val="000000"/>
          <w:sz w:val="24"/>
          <w:szCs w:val="24"/>
          <w:lang w:bidi="ru-RU"/>
        </w:rPr>
        <w:t>(</w:t>
      </w:r>
      <w:r w:rsidR="006F499F" w:rsidRPr="006F499F">
        <w:rPr>
          <w:color w:val="000000"/>
          <w:sz w:val="24"/>
          <w:szCs w:val="24"/>
          <w:lang w:bidi="ru-RU"/>
        </w:rPr>
        <w:t>фамилия, имя, отчество (при наличии))</w:t>
      </w:r>
    </w:p>
    <w:sectPr w:rsidR="00BF33EB" w:rsidRPr="006F499F" w:rsidSect="008D5A2C">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8AF" w:rsidRDefault="007F28AF" w:rsidP="008D5A2C">
      <w:r>
        <w:separator/>
      </w:r>
    </w:p>
  </w:endnote>
  <w:endnote w:type="continuationSeparator" w:id="0">
    <w:p w:rsidR="007F28AF" w:rsidRDefault="007F28AF" w:rsidP="008D5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altName w:val="Times New Roman PSMT"/>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Times">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SchoolBook">
    <w:altName w:val="Times New Roman"/>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8AF" w:rsidRDefault="007F28AF" w:rsidP="008D5A2C">
      <w:r>
        <w:separator/>
      </w:r>
    </w:p>
  </w:footnote>
  <w:footnote w:type="continuationSeparator" w:id="0">
    <w:p w:rsidR="007F28AF" w:rsidRDefault="007F28AF" w:rsidP="008D5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8"/>
        <w:szCs w:val="28"/>
      </w:rPr>
      <w:id w:val="-179889857"/>
      <w:docPartObj>
        <w:docPartGallery w:val="Page Numbers (Top of Page)"/>
        <w:docPartUnique/>
      </w:docPartObj>
    </w:sdtPr>
    <w:sdtEndPr/>
    <w:sdtContent>
      <w:p w:rsidR="007F28AF" w:rsidRPr="008D5A2C" w:rsidRDefault="007F28AF" w:rsidP="008D5A2C">
        <w:pPr>
          <w:pStyle w:val="a4"/>
          <w:jc w:val="center"/>
          <w:rPr>
            <w:rFonts w:ascii="Times New Roman" w:hAnsi="Times New Roman"/>
            <w:sz w:val="28"/>
            <w:szCs w:val="28"/>
          </w:rPr>
        </w:pPr>
        <w:r w:rsidRPr="008D5A2C">
          <w:rPr>
            <w:rFonts w:ascii="Times New Roman" w:hAnsi="Times New Roman"/>
            <w:sz w:val="28"/>
            <w:szCs w:val="28"/>
          </w:rPr>
          <w:fldChar w:fldCharType="begin"/>
        </w:r>
        <w:r w:rsidRPr="008D5A2C">
          <w:rPr>
            <w:rFonts w:ascii="Times New Roman" w:hAnsi="Times New Roman"/>
            <w:sz w:val="28"/>
            <w:szCs w:val="28"/>
          </w:rPr>
          <w:instrText>PAGE   \* MERGEFORMAT</w:instrText>
        </w:r>
        <w:r w:rsidRPr="008D5A2C">
          <w:rPr>
            <w:rFonts w:ascii="Times New Roman" w:hAnsi="Times New Roman"/>
            <w:sz w:val="28"/>
            <w:szCs w:val="28"/>
          </w:rPr>
          <w:fldChar w:fldCharType="separate"/>
        </w:r>
        <w:r w:rsidR="007323BC" w:rsidRPr="007323BC">
          <w:rPr>
            <w:rFonts w:ascii="Times New Roman" w:hAnsi="Times New Roman"/>
            <w:noProof/>
            <w:sz w:val="28"/>
            <w:szCs w:val="28"/>
            <w:lang w:val="ru-RU"/>
          </w:rPr>
          <w:t>82</w:t>
        </w:r>
        <w:r w:rsidRPr="008D5A2C">
          <w:rPr>
            <w:rFonts w:ascii="Times New Roman" w:hAnsi="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A3ACB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74DA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6C471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9E8A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4E52FE"/>
    <w:lvl w:ilvl="0">
      <w:start w:val="1"/>
      <w:numFmt w:val="bullet"/>
      <w:lvlText w:val=""/>
      <w:lvlJc w:val="left"/>
      <w:pPr>
        <w:tabs>
          <w:tab w:val="num" w:pos="1492"/>
        </w:tabs>
        <w:ind w:left="1492" w:hanging="360"/>
      </w:pPr>
      <w:rPr>
        <w:rFonts w:ascii="Arial" w:hAnsi="Arial" w:hint="default"/>
      </w:rPr>
    </w:lvl>
  </w:abstractNum>
  <w:abstractNum w:abstractNumId="5" w15:restartNumberingAfterBreak="0">
    <w:nsid w:val="FFFFFF81"/>
    <w:multiLevelType w:val="singleLevel"/>
    <w:tmpl w:val="13CA8EF6"/>
    <w:lvl w:ilvl="0">
      <w:start w:val="1"/>
      <w:numFmt w:val="bullet"/>
      <w:lvlText w:val=""/>
      <w:lvlJc w:val="left"/>
      <w:pPr>
        <w:tabs>
          <w:tab w:val="num" w:pos="1209"/>
        </w:tabs>
        <w:ind w:left="1209" w:hanging="360"/>
      </w:pPr>
      <w:rPr>
        <w:rFonts w:ascii="Arial" w:hAnsi="Arial" w:hint="default"/>
      </w:rPr>
    </w:lvl>
  </w:abstractNum>
  <w:abstractNum w:abstractNumId="6" w15:restartNumberingAfterBreak="0">
    <w:nsid w:val="FFFFFF82"/>
    <w:multiLevelType w:val="singleLevel"/>
    <w:tmpl w:val="D2BAB1B0"/>
    <w:lvl w:ilvl="0">
      <w:start w:val="1"/>
      <w:numFmt w:val="bullet"/>
      <w:lvlText w:val=""/>
      <w:lvlJc w:val="left"/>
      <w:pPr>
        <w:tabs>
          <w:tab w:val="num" w:pos="926"/>
        </w:tabs>
        <w:ind w:left="926" w:hanging="360"/>
      </w:pPr>
      <w:rPr>
        <w:rFonts w:ascii="Arial" w:hAnsi="Arial" w:hint="default"/>
      </w:rPr>
    </w:lvl>
  </w:abstractNum>
  <w:abstractNum w:abstractNumId="7" w15:restartNumberingAfterBreak="0">
    <w:nsid w:val="FFFFFF83"/>
    <w:multiLevelType w:val="singleLevel"/>
    <w:tmpl w:val="20B669BE"/>
    <w:lvl w:ilvl="0">
      <w:start w:val="1"/>
      <w:numFmt w:val="bullet"/>
      <w:lvlText w:val=""/>
      <w:lvlJc w:val="left"/>
      <w:pPr>
        <w:tabs>
          <w:tab w:val="num" w:pos="643"/>
        </w:tabs>
        <w:ind w:left="643" w:hanging="360"/>
      </w:pPr>
      <w:rPr>
        <w:rFonts w:ascii="Arial" w:hAnsi="Arial" w:hint="default"/>
      </w:rPr>
    </w:lvl>
  </w:abstractNum>
  <w:abstractNum w:abstractNumId="8" w15:restartNumberingAfterBreak="0">
    <w:nsid w:val="FFFFFF88"/>
    <w:multiLevelType w:val="singleLevel"/>
    <w:tmpl w:val="C34A80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D0C700"/>
    <w:lvl w:ilvl="0">
      <w:start w:val="1"/>
      <w:numFmt w:val="bullet"/>
      <w:lvlText w:val=""/>
      <w:lvlJc w:val="left"/>
      <w:pPr>
        <w:tabs>
          <w:tab w:val="num" w:pos="360"/>
        </w:tabs>
        <w:ind w:left="360" w:hanging="360"/>
      </w:pPr>
      <w:rPr>
        <w:rFonts w:ascii="Arial" w:hAnsi="Arial" w:hint="default"/>
      </w:rPr>
    </w:lvl>
  </w:abstractNum>
  <w:abstractNum w:abstractNumId="10" w15:restartNumberingAfterBreak="0">
    <w:nsid w:val="FFFFFFFE"/>
    <w:multiLevelType w:val="singleLevel"/>
    <w:tmpl w:val="81E6DA70"/>
    <w:lvl w:ilvl="0">
      <w:numFmt w:val="bullet"/>
      <w:lvlText w:val="*"/>
      <w:lvlJc w:val="left"/>
    </w:lvl>
  </w:abstractNum>
  <w:abstractNum w:abstractNumId="11"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2" w15:restartNumberingAfterBreak="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3" w15:restartNumberingAfterBreak="0">
    <w:nsid w:val="048E69CC"/>
    <w:multiLevelType w:val="hybridMultilevel"/>
    <w:tmpl w:val="B06E09F2"/>
    <w:lvl w:ilvl="0" w:tplc="0638F760">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15:restartNumberingAfterBreak="0">
    <w:nsid w:val="054975B6"/>
    <w:multiLevelType w:val="hybridMultilevel"/>
    <w:tmpl w:val="1316AE6A"/>
    <w:lvl w:ilvl="0" w:tplc="323691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082F29C9"/>
    <w:multiLevelType w:val="hybridMultilevel"/>
    <w:tmpl w:val="87507CF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15:restartNumberingAfterBreak="0">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9" w15:restartNumberingAfterBreak="0">
    <w:nsid w:val="196B5BFF"/>
    <w:multiLevelType w:val="multilevel"/>
    <w:tmpl w:val="3E24751E"/>
    <w:lvl w:ilvl="0">
      <w:start w:val="1"/>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0" w15:restartNumberingAfterBreak="0">
    <w:nsid w:val="19E935B8"/>
    <w:multiLevelType w:val="hybridMultilevel"/>
    <w:tmpl w:val="06F07276"/>
    <w:lvl w:ilvl="0" w:tplc="E54890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1C8E3142"/>
    <w:multiLevelType w:val="multilevel"/>
    <w:tmpl w:val="E722A0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E607994"/>
    <w:multiLevelType w:val="hybridMultilevel"/>
    <w:tmpl w:val="F8AA49FA"/>
    <w:lvl w:ilvl="0" w:tplc="1B04DD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2C864DC8"/>
    <w:multiLevelType w:val="hybridMultilevel"/>
    <w:tmpl w:val="B916FBBC"/>
    <w:lvl w:ilvl="0" w:tplc="0FA6AA3C">
      <w:start w:val="1"/>
      <w:numFmt w:val="decimal"/>
      <w:lvlText w:val="%1."/>
      <w:lvlJc w:val="left"/>
      <w:pPr>
        <w:ind w:left="1070" w:hanging="360"/>
      </w:pPr>
      <w:rPr>
        <w:rFonts w:ascii="Times New Roman" w:eastAsia="Tahom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37754FB6"/>
    <w:multiLevelType w:val="multilevel"/>
    <w:tmpl w:val="83DC1BA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B252BAB"/>
    <w:multiLevelType w:val="hybridMultilevel"/>
    <w:tmpl w:val="B06E09F2"/>
    <w:lvl w:ilvl="0" w:tplc="0638F760">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15:restartNumberingAfterBreak="0">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15:restartNumberingAfterBreak="0">
    <w:nsid w:val="51AE420C"/>
    <w:multiLevelType w:val="hybridMultilevel"/>
    <w:tmpl w:val="F02A45D2"/>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9" w15:restartNumberingAfterBreak="0">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2" w15:restartNumberingAfterBreak="0">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33" w15:restartNumberingAfterBreak="0">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6B057B0D"/>
    <w:multiLevelType w:val="hybridMultilevel"/>
    <w:tmpl w:val="C194D3DE"/>
    <w:lvl w:ilvl="0" w:tplc="B3762BC6">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5" w15:restartNumberingAfterBreak="0">
    <w:nsid w:val="6E3B0B43"/>
    <w:multiLevelType w:val="multilevel"/>
    <w:tmpl w:val="696CCE62"/>
    <w:lvl w:ilvl="0">
      <w:start w:val="5"/>
      <w:numFmt w:val="decimal"/>
      <w:lvlText w:val="%1."/>
      <w:lvlJc w:val="left"/>
      <w:pPr>
        <w:ind w:left="675" w:hanging="675"/>
      </w:pPr>
      <w:rPr>
        <w:rFonts w:hint="default"/>
      </w:rPr>
    </w:lvl>
    <w:lvl w:ilvl="1">
      <w:start w:val="7"/>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6" w15:restartNumberingAfterBreak="0">
    <w:nsid w:val="76F56376"/>
    <w:multiLevelType w:val="hybridMultilevel"/>
    <w:tmpl w:val="7590ACDA"/>
    <w:lvl w:ilvl="0" w:tplc="AEDEEE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BC3298E"/>
    <w:multiLevelType w:val="hybridMultilevel"/>
    <w:tmpl w:val="4B9C0F98"/>
    <w:lvl w:ilvl="0" w:tplc="2DB85408">
      <w:start w:val="1"/>
      <w:numFmt w:val="decimal"/>
      <w:lvlText w:val="%1)"/>
      <w:lvlJc w:val="left"/>
      <w:pPr>
        <w:tabs>
          <w:tab w:val="num" w:pos="920"/>
        </w:tabs>
        <w:ind w:left="920" w:hanging="360"/>
      </w:pPr>
      <w:rPr>
        <w:rFonts w:hint="default"/>
      </w:rPr>
    </w:lvl>
    <w:lvl w:ilvl="1" w:tplc="04190019" w:tentative="1">
      <w:start w:val="1"/>
      <w:numFmt w:val="lowerLetter"/>
      <w:lvlText w:val="%2."/>
      <w:lvlJc w:val="left"/>
      <w:pPr>
        <w:tabs>
          <w:tab w:val="num" w:pos="1640"/>
        </w:tabs>
        <w:ind w:left="1640" w:hanging="360"/>
      </w:pPr>
    </w:lvl>
    <w:lvl w:ilvl="2" w:tplc="0419001B" w:tentative="1">
      <w:start w:val="1"/>
      <w:numFmt w:val="lowerRoman"/>
      <w:lvlText w:val="%3."/>
      <w:lvlJc w:val="right"/>
      <w:pPr>
        <w:tabs>
          <w:tab w:val="num" w:pos="2360"/>
        </w:tabs>
        <w:ind w:left="2360" w:hanging="180"/>
      </w:pPr>
    </w:lvl>
    <w:lvl w:ilvl="3" w:tplc="0419000F" w:tentative="1">
      <w:start w:val="1"/>
      <w:numFmt w:val="decimal"/>
      <w:lvlText w:val="%4."/>
      <w:lvlJc w:val="left"/>
      <w:pPr>
        <w:tabs>
          <w:tab w:val="num" w:pos="3080"/>
        </w:tabs>
        <w:ind w:left="3080" w:hanging="360"/>
      </w:pPr>
    </w:lvl>
    <w:lvl w:ilvl="4" w:tplc="04190019" w:tentative="1">
      <w:start w:val="1"/>
      <w:numFmt w:val="lowerLetter"/>
      <w:lvlText w:val="%5."/>
      <w:lvlJc w:val="left"/>
      <w:pPr>
        <w:tabs>
          <w:tab w:val="num" w:pos="3800"/>
        </w:tabs>
        <w:ind w:left="3800" w:hanging="360"/>
      </w:pPr>
    </w:lvl>
    <w:lvl w:ilvl="5" w:tplc="0419001B" w:tentative="1">
      <w:start w:val="1"/>
      <w:numFmt w:val="lowerRoman"/>
      <w:lvlText w:val="%6."/>
      <w:lvlJc w:val="right"/>
      <w:pPr>
        <w:tabs>
          <w:tab w:val="num" w:pos="4520"/>
        </w:tabs>
        <w:ind w:left="4520" w:hanging="180"/>
      </w:pPr>
    </w:lvl>
    <w:lvl w:ilvl="6" w:tplc="0419000F" w:tentative="1">
      <w:start w:val="1"/>
      <w:numFmt w:val="decimal"/>
      <w:lvlText w:val="%7."/>
      <w:lvlJc w:val="left"/>
      <w:pPr>
        <w:tabs>
          <w:tab w:val="num" w:pos="5240"/>
        </w:tabs>
        <w:ind w:left="5240" w:hanging="360"/>
      </w:pPr>
    </w:lvl>
    <w:lvl w:ilvl="7" w:tplc="04190019" w:tentative="1">
      <w:start w:val="1"/>
      <w:numFmt w:val="lowerLetter"/>
      <w:lvlText w:val="%8."/>
      <w:lvlJc w:val="left"/>
      <w:pPr>
        <w:tabs>
          <w:tab w:val="num" w:pos="5960"/>
        </w:tabs>
        <w:ind w:left="5960" w:hanging="360"/>
      </w:pPr>
    </w:lvl>
    <w:lvl w:ilvl="8" w:tplc="0419001B" w:tentative="1">
      <w:start w:val="1"/>
      <w:numFmt w:val="lowerRoman"/>
      <w:lvlText w:val="%9."/>
      <w:lvlJc w:val="right"/>
      <w:pPr>
        <w:tabs>
          <w:tab w:val="num" w:pos="6680"/>
        </w:tabs>
        <w:ind w:left="6680" w:hanging="180"/>
      </w:pPr>
    </w:lvl>
  </w:abstractNum>
  <w:num w:numId="1">
    <w:abstractNumId w:val="18"/>
  </w:num>
  <w:num w:numId="2">
    <w:abstractNumId w:val="27"/>
  </w:num>
  <w:num w:numId="3">
    <w:abstractNumId w:val="30"/>
  </w:num>
  <w:num w:numId="4">
    <w:abstractNumId w:val="17"/>
  </w:num>
  <w:num w:numId="5">
    <w:abstractNumId w:val="33"/>
  </w:num>
  <w:num w:numId="6">
    <w:abstractNumId w:val="24"/>
  </w:num>
  <w:num w:numId="7">
    <w:abstractNumId w:val="15"/>
  </w:num>
  <w:num w:numId="8">
    <w:abstractNumId w:val="31"/>
  </w:num>
  <w:num w:numId="9">
    <w:abstractNumId w:val="32"/>
  </w:num>
  <w:num w:numId="10">
    <w:abstractNumId w:val="11"/>
  </w:num>
  <w:num w:numId="11">
    <w:abstractNumId w:val="37"/>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0"/>
    <w:lvlOverride w:ilvl="0">
      <w:lvl w:ilvl="0">
        <w:start w:val="65535"/>
        <w:numFmt w:val="bullet"/>
        <w:lvlText w:val="-"/>
        <w:legacy w:legacy="1" w:legacySpace="0" w:legacyIndent="163"/>
        <w:lvlJc w:val="left"/>
        <w:rPr>
          <w:rFonts w:ascii="Tahoma" w:hAnsi="Tahoma" w:cs="Tahoma" w:hint="default"/>
        </w:rPr>
      </w:lvl>
    </w:lvlOverride>
  </w:num>
  <w:num w:numId="23">
    <w:abstractNumId w:val="29"/>
  </w:num>
  <w:num w:numId="24">
    <w:abstractNumId w:val="36"/>
  </w:num>
  <w:num w:numId="25">
    <w:abstractNumId w:val="34"/>
  </w:num>
  <w:num w:numId="26">
    <w:abstractNumId w:val="35"/>
  </w:num>
  <w:num w:numId="27">
    <w:abstractNumId w:val="14"/>
  </w:num>
  <w:num w:numId="28">
    <w:abstractNumId w:val="12"/>
  </w:num>
  <w:num w:numId="29">
    <w:abstractNumId w:val="26"/>
  </w:num>
  <w:num w:numId="30">
    <w:abstractNumId w:val="13"/>
  </w:num>
  <w:num w:numId="31">
    <w:abstractNumId w:val="16"/>
  </w:num>
  <w:num w:numId="32">
    <w:abstractNumId w:val="22"/>
  </w:num>
  <w:num w:numId="33">
    <w:abstractNumId w:val="23"/>
  </w:num>
  <w:num w:numId="34">
    <w:abstractNumId w:val="21"/>
  </w:num>
  <w:num w:numId="35">
    <w:abstractNumId w:val="25"/>
  </w:num>
  <w:num w:numId="36">
    <w:abstractNumId w:val="19"/>
  </w:num>
  <w:num w:numId="37">
    <w:abstractNumId w:val="20"/>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65E"/>
    <w:rsid w:val="000015B5"/>
    <w:rsid w:val="00005151"/>
    <w:rsid w:val="0001253D"/>
    <w:rsid w:val="000268FF"/>
    <w:rsid w:val="0003519E"/>
    <w:rsid w:val="00065ADD"/>
    <w:rsid w:val="0008552A"/>
    <w:rsid w:val="000A099F"/>
    <w:rsid w:val="000A1D73"/>
    <w:rsid w:val="000A529B"/>
    <w:rsid w:val="000B2592"/>
    <w:rsid w:val="000B34D7"/>
    <w:rsid w:val="000B3A41"/>
    <w:rsid w:val="000C06F9"/>
    <w:rsid w:val="00102DE1"/>
    <w:rsid w:val="00111918"/>
    <w:rsid w:val="00132BE6"/>
    <w:rsid w:val="00146CB7"/>
    <w:rsid w:val="00147FC6"/>
    <w:rsid w:val="001E1810"/>
    <w:rsid w:val="001E6C07"/>
    <w:rsid w:val="001F3999"/>
    <w:rsid w:val="00206459"/>
    <w:rsid w:val="00221954"/>
    <w:rsid w:val="0022633F"/>
    <w:rsid w:val="00266C7B"/>
    <w:rsid w:val="0027441A"/>
    <w:rsid w:val="002762E4"/>
    <w:rsid w:val="002B561E"/>
    <w:rsid w:val="002C38CF"/>
    <w:rsid w:val="002D3296"/>
    <w:rsid w:val="002E0739"/>
    <w:rsid w:val="002F5858"/>
    <w:rsid w:val="00300EC1"/>
    <w:rsid w:val="003056E1"/>
    <w:rsid w:val="00323A11"/>
    <w:rsid w:val="003309DC"/>
    <w:rsid w:val="00360528"/>
    <w:rsid w:val="00365FBC"/>
    <w:rsid w:val="0038591F"/>
    <w:rsid w:val="0038628B"/>
    <w:rsid w:val="003D3B83"/>
    <w:rsid w:val="003E1CCD"/>
    <w:rsid w:val="003E2E9E"/>
    <w:rsid w:val="003F78BE"/>
    <w:rsid w:val="00402B81"/>
    <w:rsid w:val="0041108B"/>
    <w:rsid w:val="004148C8"/>
    <w:rsid w:val="0041531E"/>
    <w:rsid w:val="00432B58"/>
    <w:rsid w:val="0044413D"/>
    <w:rsid w:val="00451D0B"/>
    <w:rsid w:val="00484AE6"/>
    <w:rsid w:val="00495A24"/>
    <w:rsid w:val="004C4212"/>
    <w:rsid w:val="004F369F"/>
    <w:rsid w:val="005000B2"/>
    <w:rsid w:val="00525863"/>
    <w:rsid w:val="00545BD4"/>
    <w:rsid w:val="00566695"/>
    <w:rsid w:val="00566E76"/>
    <w:rsid w:val="00591896"/>
    <w:rsid w:val="005A21F2"/>
    <w:rsid w:val="005A642F"/>
    <w:rsid w:val="005C14D7"/>
    <w:rsid w:val="005D57D2"/>
    <w:rsid w:val="005D7115"/>
    <w:rsid w:val="005D75C3"/>
    <w:rsid w:val="00601BB3"/>
    <w:rsid w:val="006030B6"/>
    <w:rsid w:val="00613A2C"/>
    <w:rsid w:val="0063265D"/>
    <w:rsid w:val="00657FD5"/>
    <w:rsid w:val="006735CB"/>
    <w:rsid w:val="00673DB1"/>
    <w:rsid w:val="0067724B"/>
    <w:rsid w:val="0068042F"/>
    <w:rsid w:val="00685C49"/>
    <w:rsid w:val="0069545F"/>
    <w:rsid w:val="006A15B6"/>
    <w:rsid w:val="006C2D8A"/>
    <w:rsid w:val="006D044F"/>
    <w:rsid w:val="006E077A"/>
    <w:rsid w:val="006E48A2"/>
    <w:rsid w:val="006E685A"/>
    <w:rsid w:val="006F499F"/>
    <w:rsid w:val="006F7A79"/>
    <w:rsid w:val="007323BC"/>
    <w:rsid w:val="00747A26"/>
    <w:rsid w:val="00757A5F"/>
    <w:rsid w:val="007678CF"/>
    <w:rsid w:val="00775DCD"/>
    <w:rsid w:val="0078286E"/>
    <w:rsid w:val="00783CE1"/>
    <w:rsid w:val="007A4820"/>
    <w:rsid w:val="007A61EF"/>
    <w:rsid w:val="007A7D31"/>
    <w:rsid w:val="007C0014"/>
    <w:rsid w:val="007E1B69"/>
    <w:rsid w:val="007F28AF"/>
    <w:rsid w:val="00812709"/>
    <w:rsid w:val="008168E5"/>
    <w:rsid w:val="008370E1"/>
    <w:rsid w:val="00845074"/>
    <w:rsid w:val="00847855"/>
    <w:rsid w:val="00876919"/>
    <w:rsid w:val="00881A9A"/>
    <w:rsid w:val="0089451F"/>
    <w:rsid w:val="008A0D3D"/>
    <w:rsid w:val="008A5FD9"/>
    <w:rsid w:val="008B5104"/>
    <w:rsid w:val="008B5EF4"/>
    <w:rsid w:val="008C58F2"/>
    <w:rsid w:val="008D12E1"/>
    <w:rsid w:val="008D373A"/>
    <w:rsid w:val="008D5A2C"/>
    <w:rsid w:val="008E20E6"/>
    <w:rsid w:val="008E5654"/>
    <w:rsid w:val="00902857"/>
    <w:rsid w:val="0090370F"/>
    <w:rsid w:val="00934655"/>
    <w:rsid w:val="00936EA3"/>
    <w:rsid w:val="00940EBE"/>
    <w:rsid w:val="009657E9"/>
    <w:rsid w:val="00986FEE"/>
    <w:rsid w:val="00997C45"/>
    <w:rsid w:val="009A716E"/>
    <w:rsid w:val="009C28E2"/>
    <w:rsid w:val="009C5F0A"/>
    <w:rsid w:val="009C6CE4"/>
    <w:rsid w:val="009D6176"/>
    <w:rsid w:val="009D65B4"/>
    <w:rsid w:val="009E1A20"/>
    <w:rsid w:val="009E4D49"/>
    <w:rsid w:val="00A10098"/>
    <w:rsid w:val="00A52590"/>
    <w:rsid w:val="00A62F5F"/>
    <w:rsid w:val="00A71439"/>
    <w:rsid w:val="00A72342"/>
    <w:rsid w:val="00A723A4"/>
    <w:rsid w:val="00A7668A"/>
    <w:rsid w:val="00A76A7A"/>
    <w:rsid w:val="00A843EC"/>
    <w:rsid w:val="00AB0C95"/>
    <w:rsid w:val="00AC6D9F"/>
    <w:rsid w:val="00AE1EDF"/>
    <w:rsid w:val="00AF0769"/>
    <w:rsid w:val="00B11205"/>
    <w:rsid w:val="00B21700"/>
    <w:rsid w:val="00B75295"/>
    <w:rsid w:val="00B93298"/>
    <w:rsid w:val="00B95FB3"/>
    <w:rsid w:val="00BA7657"/>
    <w:rsid w:val="00BB2337"/>
    <w:rsid w:val="00BB624A"/>
    <w:rsid w:val="00BB7BB2"/>
    <w:rsid w:val="00BD14DC"/>
    <w:rsid w:val="00BE4542"/>
    <w:rsid w:val="00BF04FE"/>
    <w:rsid w:val="00BF11BA"/>
    <w:rsid w:val="00BF33EB"/>
    <w:rsid w:val="00C04D25"/>
    <w:rsid w:val="00C12AC6"/>
    <w:rsid w:val="00C173E1"/>
    <w:rsid w:val="00C2378D"/>
    <w:rsid w:val="00C24312"/>
    <w:rsid w:val="00C26481"/>
    <w:rsid w:val="00C36F21"/>
    <w:rsid w:val="00C4028C"/>
    <w:rsid w:val="00C51F0A"/>
    <w:rsid w:val="00C62EDA"/>
    <w:rsid w:val="00C81A20"/>
    <w:rsid w:val="00C85735"/>
    <w:rsid w:val="00CB0367"/>
    <w:rsid w:val="00CB037D"/>
    <w:rsid w:val="00CB61FB"/>
    <w:rsid w:val="00CC1997"/>
    <w:rsid w:val="00CD26C2"/>
    <w:rsid w:val="00CF0176"/>
    <w:rsid w:val="00D006CB"/>
    <w:rsid w:val="00D059C1"/>
    <w:rsid w:val="00D07F64"/>
    <w:rsid w:val="00D07FA2"/>
    <w:rsid w:val="00D6105B"/>
    <w:rsid w:val="00D63DB1"/>
    <w:rsid w:val="00D678F1"/>
    <w:rsid w:val="00D733D5"/>
    <w:rsid w:val="00D8073B"/>
    <w:rsid w:val="00D837CD"/>
    <w:rsid w:val="00DA1965"/>
    <w:rsid w:val="00DA1C07"/>
    <w:rsid w:val="00DA4521"/>
    <w:rsid w:val="00DA6852"/>
    <w:rsid w:val="00DB7135"/>
    <w:rsid w:val="00DC365E"/>
    <w:rsid w:val="00DD0839"/>
    <w:rsid w:val="00DE0AF2"/>
    <w:rsid w:val="00DE3E6C"/>
    <w:rsid w:val="00DE7818"/>
    <w:rsid w:val="00E21918"/>
    <w:rsid w:val="00E24EEF"/>
    <w:rsid w:val="00E65E8A"/>
    <w:rsid w:val="00E83E43"/>
    <w:rsid w:val="00EB258A"/>
    <w:rsid w:val="00EB4EB9"/>
    <w:rsid w:val="00EC7329"/>
    <w:rsid w:val="00ED369D"/>
    <w:rsid w:val="00F0462C"/>
    <w:rsid w:val="00F16D5B"/>
    <w:rsid w:val="00F21731"/>
    <w:rsid w:val="00F34DA8"/>
    <w:rsid w:val="00F35094"/>
    <w:rsid w:val="00F37252"/>
    <w:rsid w:val="00F4591E"/>
    <w:rsid w:val="00F50A3B"/>
    <w:rsid w:val="00F53013"/>
    <w:rsid w:val="00F57F87"/>
    <w:rsid w:val="00F778BE"/>
    <w:rsid w:val="00F8328B"/>
    <w:rsid w:val="00F874C2"/>
    <w:rsid w:val="00FC54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23E48"/>
  <w15:chartTrackingRefBased/>
  <w15:docId w15:val="{61A6790F-8E86-4C4F-B713-2516594AC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731"/>
    <w:pPr>
      <w:spacing w:after="0" w:line="240" w:lineRule="auto"/>
    </w:pPr>
    <w:rPr>
      <w:rFonts w:ascii="Tahoma" w:eastAsia="Tahoma" w:hAnsi="Tahoma" w:cs="Tahoma"/>
      <w:sz w:val="24"/>
      <w:szCs w:val="24"/>
      <w:lang w:eastAsia="ru-RU"/>
    </w:rPr>
  </w:style>
  <w:style w:type="paragraph" w:styleId="1">
    <w:name w:val="heading 1"/>
    <w:basedOn w:val="a"/>
    <w:next w:val="a"/>
    <w:link w:val="10"/>
    <w:qFormat/>
    <w:rsid w:val="008D5A2C"/>
    <w:pPr>
      <w:keepNext/>
      <w:spacing w:before="240" w:after="60"/>
      <w:outlineLvl w:val="0"/>
    </w:pPr>
    <w:rPr>
      <w:rFonts w:ascii="Batang" w:hAnsi="Batang" w:cs="Times New Roman"/>
      <w:b/>
      <w:bCs/>
      <w:kern w:val="32"/>
      <w:sz w:val="32"/>
      <w:szCs w:val="32"/>
      <w:lang w:val="x-none"/>
    </w:rPr>
  </w:style>
  <w:style w:type="paragraph" w:styleId="2">
    <w:name w:val="heading 2"/>
    <w:basedOn w:val="a"/>
    <w:next w:val="a"/>
    <w:link w:val="20"/>
    <w:qFormat/>
    <w:rsid w:val="008D5A2C"/>
    <w:pPr>
      <w:keepNext/>
      <w:spacing w:before="240" w:after="60"/>
      <w:outlineLvl w:val="1"/>
    </w:pPr>
    <w:rPr>
      <w:rFonts w:ascii="Batang" w:hAnsi="Batang" w:cs="Times New Roman"/>
      <w:b/>
      <w:bCs/>
      <w:i/>
      <w:iCs/>
      <w:sz w:val="20"/>
      <w:szCs w:val="28"/>
      <w:lang w:val="x-none"/>
    </w:rPr>
  </w:style>
  <w:style w:type="paragraph" w:styleId="3">
    <w:name w:val="heading 3"/>
    <w:basedOn w:val="a"/>
    <w:next w:val="a"/>
    <w:link w:val="30"/>
    <w:uiPriority w:val="9"/>
    <w:qFormat/>
    <w:rsid w:val="008D5A2C"/>
    <w:pPr>
      <w:keepNext/>
      <w:spacing w:before="240" w:after="60"/>
      <w:outlineLvl w:val="2"/>
    </w:pPr>
    <w:rPr>
      <w:rFonts w:ascii="Batang" w:hAnsi="Batang" w:cs="Times New Roman"/>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5A2C"/>
    <w:rPr>
      <w:rFonts w:ascii="Batang" w:eastAsia="Tahoma" w:hAnsi="Batang" w:cs="Times New Roman"/>
      <w:b/>
      <w:bCs/>
      <w:kern w:val="32"/>
      <w:sz w:val="32"/>
      <w:szCs w:val="32"/>
      <w:lang w:val="x-none" w:eastAsia="ru-RU"/>
    </w:rPr>
  </w:style>
  <w:style w:type="character" w:customStyle="1" w:styleId="20">
    <w:name w:val="Заголовок 2 Знак"/>
    <w:basedOn w:val="a0"/>
    <w:link w:val="2"/>
    <w:rsid w:val="008D5A2C"/>
    <w:rPr>
      <w:rFonts w:ascii="Batang" w:eastAsia="Tahoma" w:hAnsi="Batang" w:cs="Times New Roman"/>
      <w:b/>
      <w:bCs/>
      <w:i/>
      <w:iCs/>
      <w:sz w:val="20"/>
      <w:szCs w:val="28"/>
      <w:lang w:val="x-none" w:eastAsia="ru-RU"/>
    </w:rPr>
  </w:style>
  <w:style w:type="character" w:customStyle="1" w:styleId="30">
    <w:name w:val="Заголовок 3 Знак"/>
    <w:basedOn w:val="a0"/>
    <w:link w:val="3"/>
    <w:uiPriority w:val="9"/>
    <w:rsid w:val="008D5A2C"/>
    <w:rPr>
      <w:rFonts w:ascii="Batang" w:eastAsia="Tahoma" w:hAnsi="Batang" w:cs="Times New Roman"/>
      <w:b/>
      <w:bCs/>
      <w:sz w:val="26"/>
      <w:szCs w:val="26"/>
      <w:lang w:val="x-none" w:eastAsia="x-none"/>
    </w:rPr>
  </w:style>
  <w:style w:type="character" w:customStyle="1" w:styleId="a3">
    <w:name w:val="Цветовое выделение"/>
    <w:uiPriority w:val="99"/>
    <w:rsid w:val="008D5A2C"/>
    <w:rPr>
      <w:b/>
      <w:bCs/>
      <w:color w:val="000080"/>
      <w:sz w:val="30"/>
      <w:szCs w:val="30"/>
    </w:rPr>
  </w:style>
  <w:style w:type="paragraph" w:styleId="a4">
    <w:name w:val="header"/>
    <w:basedOn w:val="a"/>
    <w:link w:val="a5"/>
    <w:uiPriority w:val="99"/>
    <w:rsid w:val="008D5A2C"/>
    <w:pPr>
      <w:tabs>
        <w:tab w:val="center" w:pos="4677"/>
        <w:tab w:val="right" w:pos="9355"/>
      </w:tabs>
    </w:pPr>
    <w:rPr>
      <w:rFonts w:cs="Times New Roman"/>
      <w:lang w:val="x-none"/>
    </w:rPr>
  </w:style>
  <w:style w:type="character" w:customStyle="1" w:styleId="a5">
    <w:name w:val="Верхний колонтитул Знак"/>
    <w:basedOn w:val="a0"/>
    <w:link w:val="a4"/>
    <w:uiPriority w:val="99"/>
    <w:rsid w:val="008D5A2C"/>
    <w:rPr>
      <w:rFonts w:ascii="Tahoma" w:eastAsia="Tahoma" w:hAnsi="Tahoma" w:cs="Times New Roman"/>
      <w:sz w:val="24"/>
      <w:szCs w:val="24"/>
      <w:lang w:val="x-none" w:eastAsia="ru-RU"/>
    </w:rPr>
  </w:style>
  <w:style w:type="paragraph" w:customStyle="1" w:styleId="a6">
    <w:name w:val="Таблицы (моноширинный)"/>
    <w:basedOn w:val="a"/>
    <w:next w:val="a"/>
    <w:uiPriority w:val="99"/>
    <w:rsid w:val="008D5A2C"/>
    <w:pPr>
      <w:widowControl w:val="0"/>
      <w:autoSpaceDE w:val="0"/>
      <w:autoSpaceDN w:val="0"/>
      <w:adjustRightInd w:val="0"/>
      <w:jc w:val="both"/>
    </w:pPr>
    <w:rPr>
      <w:rFonts w:ascii="Symbol" w:hAnsi="Symbol" w:cs="Symbol"/>
      <w:sz w:val="20"/>
      <w:szCs w:val="20"/>
    </w:rPr>
  </w:style>
  <w:style w:type="character" w:customStyle="1" w:styleId="a7">
    <w:name w:val="Гипертекстовая ссылка"/>
    <w:uiPriority w:val="99"/>
    <w:rsid w:val="008D5A2C"/>
    <w:rPr>
      <w:b/>
      <w:bCs/>
      <w:color w:val="008000"/>
      <w:sz w:val="30"/>
      <w:szCs w:val="30"/>
    </w:rPr>
  </w:style>
  <w:style w:type="paragraph" w:customStyle="1" w:styleId="ConsTitle">
    <w:name w:val="ConsTitle"/>
    <w:rsid w:val="008D5A2C"/>
    <w:pPr>
      <w:widowControl w:val="0"/>
      <w:snapToGrid w:val="0"/>
      <w:spacing w:after="0" w:line="240" w:lineRule="auto"/>
    </w:pPr>
    <w:rPr>
      <w:rFonts w:ascii="Cambria Math" w:eastAsia="Tahoma" w:hAnsi="Cambria Math" w:cs="Tahoma"/>
      <w:b/>
      <w:sz w:val="16"/>
      <w:szCs w:val="20"/>
      <w:lang w:eastAsia="ru-RU"/>
    </w:rPr>
  </w:style>
  <w:style w:type="paragraph" w:styleId="a8">
    <w:name w:val="Body Text"/>
    <w:basedOn w:val="a"/>
    <w:link w:val="a9"/>
    <w:rsid w:val="008D5A2C"/>
    <w:rPr>
      <w:rFonts w:ascii="Times" w:hAnsi="Times" w:cs="Times New Roman"/>
      <w:color w:val="1F497D"/>
      <w:sz w:val="26"/>
      <w:szCs w:val="20"/>
      <w:lang w:val="x-none"/>
    </w:rPr>
  </w:style>
  <w:style w:type="character" w:customStyle="1" w:styleId="a9">
    <w:name w:val="Основной текст Знак"/>
    <w:basedOn w:val="a0"/>
    <w:link w:val="a8"/>
    <w:rsid w:val="008D5A2C"/>
    <w:rPr>
      <w:rFonts w:ascii="Times" w:eastAsia="Tahoma" w:hAnsi="Times" w:cs="Times New Roman"/>
      <w:color w:val="1F497D"/>
      <w:sz w:val="26"/>
      <w:szCs w:val="20"/>
      <w:lang w:val="x-none" w:eastAsia="ru-RU"/>
    </w:rPr>
  </w:style>
  <w:style w:type="paragraph" w:customStyle="1" w:styleId="aa">
    <w:name w:val="Прижатый влево"/>
    <w:basedOn w:val="a"/>
    <w:next w:val="a"/>
    <w:uiPriority w:val="99"/>
    <w:rsid w:val="008D5A2C"/>
    <w:pPr>
      <w:autoSpaceDE w:val="0"/>
      <w:autoSpaceDN w:val="0"/>
      <w:adjustRightInd w:val="0"/>
    </w:pPr>
    <w:rPr>
      <w:rFonts w:ascii="Cambria Math" w:eastAsia="Verdana" w:hAnsi="Cambria Math" w:cs="Cambria Math"/>
    </w:rPr>
  </w:style>
  <w:style w:type="paragraph" w:styleId="ab">
    <w:name w:val="footer"/>
    <w:basedOn w:val="a"/>
    <w:link w:val="ac"/>
    <w:uiPriority w:val="99"/>
    <w:unhideWhenUsed/>
    <w:rsid w:val="008D5A2C"/>
    <w:pPr>
      <w:tabs>
        <w:tab w:val="center" w:pos="4677"/>
        <w:tab w:val="right" w:pos="9355"/>
      </w:tabs>
    </w:pPr>
    <w:rPr>
      <w:rFonts w:cs="Times New Roman"/>
      <w:lang w:val="x-none" w:eastAsia="x-none"/>
    </w:rPr>
  </w:style>
  <w:style w:type="character" w:customStyle="1" w:styleId="ac">
    <w:name w:val="Нижний колонтитул Знак"/>
    <w:basedOn w:val="a0"/>
    <w:link w:val="ab"/>
    <w:uiPriority w:val="99"/>
    <w:rsid w:val="008D5A2C"/>
    <w:rPr>
      <w:rFonts w:ascii="Tahoma" w:eastAsia="Tahoma" w:hAnsi="Tahoma" w:cs="Times New Roman"/>
      <w:sz w:val="24"/>
      <w:szCs w:val="24"/>
      <w:lang w:val="x-none" w:eastAsia="x-none"/>
    </w:rPr>
  </w:style>
  <w:style w:type="table" w:styleId="ad">
    <w:name w:val="Table Grid"/>
    <w:basedOn w:val="a1"/>
    <w:uiPriority w:val="59"/>
    <w:rsid w:val="008D5A2C"/>
    <w:pPr>
      <w:spacing w:after="0" w:line="240" w:lineRule="auto"/>
    </w:pPr>
    <w:rPr>
      <w:rFonts w:ascii="Tahoma" w:eastAsia="Verdana" w:hAnsi="Tahoma" w:cs="Tahoma"/>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e">
    <w:name w:val="Нормальный (таблица)"/>
    <w:basedOn w:val="a"/>
    <w:next w:val="a"/>
    <w:uiPriority w:val="99"/>
    <w:rsid w:val="008D5A2C"/>
    <w:pPr>
      <w:widowControl w:val="0"/>
      <w:autoSpaceDE w:val="0"/>
      <w:autoSpaceDN w:val="0"/>
      <w:adjustRightInd w:val="0"/>
      <w:jc w:val="both"/>
    </w:pPr>
    <w:rPr>
      <w:rFonts w:ascii="Cambria Math" w:hAnsi="Cambria Math" w:cs="Cambria Math"/>
    </w:rPr>
  </w:style>
  <w:style w:type="paragraph" w:styleId="af">
    <w:name w:val="Balloon Text"/>
    <w:basedOn w:val="a"/>
    <w:link w:val="af0"/>
    <w:uiPriority w:val="99"/>
    <w:semiHidden/>
    <w:unhideWhenUsed/>
    <w:rsid w:val="008D5A2C"/>
    <w:rPr>
      <w:rFonts w:ascii="Calibri" w:hAnsi="Calibri" w:cs="Times New Roman"/>
      <w:sz w:val="16"/>
      <w:szCs w:val="16"/>
      <w:lang w:val="x-none" w:eastAsia="x-none"/>
    </w:rPr>
  </w:style>
  <w:style w:type="character" w:customStyle="1" w:styleId="af0">
    <w:name w:val="Текст выноски Знак"/>
    <w:basedOn w:val="a0"/>
    <w:link w:val="af"/>
    <w:uiPriority w:val="99"/>
    <w:semiHidden/>
    <w:rsid w:val="008D5A2C"/>
    <w:rPr>
      <w:rFonts w:ascii="Calibri" w:eastAsia="Tahoma" w:hAnsi="Calibri" w:cs="Times New Roman"/>
      <w:sz w:val="16"/>
      <w:szCs w:val="16"/>
      <w:lang w:val="x-none" w:eastAsia="x-none"/>
    </w:rPr>
  </w:style>
  <w:style w:type="paragraph" w:styleId="af1">
    <w:name w:val="endnote text"/>
    <w:basedOn w:val="a"/>
    <w:link w:val="af2"/>
    <w:uiPriority w:val="99"/>
    <w:semiHidden/>
    <w:unhideWhenUsed/>
    <w:rsid w:val="008D5A2C"/>
    <w:rPr>
      <w:rFonts w:cs="Times New Roman"/>
      <w:sz w:val="20"/>
      <w:szCs w:val="20"/>
      <w:lang w:val="x-none" w:eastAsia="x-none"/>
    </w:rPr>
  </w:style>
  <w:style w:type="character" w:customStyle="1" w:styleId="af2">
    <w:name w:val="Текст концевой сноски Знак"/>
    <w:basedOn w:val="a0"/>
    <w:link w:val="af1"/>
    <w:uiPriority w:val="99"/>
    <w:semiHidden/>
    <w:rsid w:val="008D5A2C"/>
    <w:rPr>
      <w:rFonts w:ascii="Tahoma" w:eastAsia="Tahoma" w:hAnsi="Tahoma" w:cs="Times New Roman"/>
      <w:sz w:val="20"/>
      <w:szCs w:val="20"/>
      <w:lang w:val="x-none" w:eastAsia="x-none"/>
    </w:rPr>
  </w:style>
  <w:style w:type="character" w:styleId="af3">
    <w:name w:val="endnote reference"/>
    <w:uiPriority w:val="99"/>
    <w:semiHidden/>
    <w:unhideWhenUsed/>
    <w:rsid w:val="008D5A2C"/>
    <w:rPr>
      <w:vertAlign w:val="superscript"/>
    </w:rPr>
  </w:style>
  <w:style w:type="paragraph" w:styleId="af4">
    <w:name w:val="footnote text"/>
    <w:basedOn w:val="a"/>
    <w:link w:val="af5"/>
    <w:uiPriority w:val="99"/>
    <w:unhideWhenUsed/>
    <w:rsid w:val="008D5A2C"/>
    <w:rPr>
      <w:rFonts w:cs="Times New Roman"/>
      <w:sz w:val="20"/>
      <w:szCs w:val="20"/>
      <w:lang w:val="x-none" w:eastAsia="x-none"/>
    </w:rPr>
  </w:style>
  <w:style w:type="character" w:customStyle="1" w:styleId="af5">
    <w:name w:val="Текст сноски Знак"/>
    <w:basedOn w:val="a0"/>
    <w:link w:val="af4"/>
    <w:uiPriority w:val="99"/>
    <w:rsid w:val="008D5A2C"/>
    <w:rPr>
      <w:rFonts w:ascii="Tahoma" w:eastAsia="Tahoma" w:hAnsi="Tahoma" w:cs="Times New Roman"/>
      <w:sz w:val="20"/>
      <w:szCs w:val="20"/>
      <w:lang w:val="x-none" w:eastAsia="x-none"/>
    </w:rPr>
  </w:style>
  <w:style w:type="character" w:styleId="af6">
    <w:name w:val="footnote reference"/>
    <w:uiPriority w:val="99"/>
    <w:semiHidden/>
    <w:unhideWhenUsed/>
    <w:rsid w:val="008D5A2C"/>
    <w:rPr>
      <w:vertAlign w:val="superscript"/>
    </w:rPr>
  </w:style>
  <w:style w:type="character" w:styleId="af7">
    <w:name w:val="annotation reference"/>
    <w:uiPriority w:val="99"/>
    <w:semiHidden/>
    <w:unhideWhenUsed/>
    <w:rsid w:val="008D5A2C"/>
    <w:rPr>
      <w:sz w:val="16"/>
      <w:szCs w:val="16"/>
    </w:rPr>
  </w:style>
  <w:style w:type="paragraph" w:styleId="af8">
    <w:name w:val="annotation text"/>
    <w:basedOn w:val="a"/>
    <w:link w:val="af9"/>
    <w:uiPriority w:val="99"/>
    <w:semiHidden/>
    <w:unhideWhenUsed/>
    <w:rsid w:val="008D5A2C"/>
    <w:rPr>
      <w:rFonts w:cs="Times New Roman"/>
      <w:sz w:val="20"/>
      <w:szCs w:val="20"/>
      <w:lang w:val="x-none" w:eastAsia="x-none"/>
    </w:rPr>
  </w:style>
  <w:style w:type="character" w:customStyle="1" w:styleId="af9">
    <w:name w:val="Текст примечания Знак"/>
    <w:basedOn w:val="a0"/>
    <w:link w:val="af8"/>
    <w:uiPriority w:val="99"/>
    <w:semiHidden/>
    <w:rsid w:val="008D5A2C"/>
    <w:rPr>
      <w:rFonts w:ascii="Tahoma" w:eastAsia="Tahoma" w:hAnsi="Tahoma" w:cs="Times New Roman"/>
      <w:sz w:val="20"/>
      <w:szCs w:val="20"/>
      <w:lang w:val="x-none" w:eastAsia="x-none"/>
    </w:rPr>
  </w:style>
  <w:style w:type="paragraph" w:styleId="afa">
    <w:name w:val="annotation subject"/>
    <w:basedOn w:val="af8"/>
    <w:next w:val="af8"/>
    <w:link w:val="afb"/>
    <w:uiPriority w:val="99"/>
    <w:semiHidden/>
    <w:unhideWhenUsed/>
    <w:rsid w:val="008D5A2C"/>
    <w:rPr>
      <w:b/>
      <w:bCs/>
    </w:rPr>
  </w:style>
  <w:style w:type="character" w:customStyle="1" w:styleId="afb">
    <w:name w:val="Тема примечания Знак"/>
    <w:basedOn w:val="af9"/>
    <w:link w:val="afa"/>
    <w:uiPriority w:val="99"/>
    <w:semiHidden/>
    <w:rsid w:val="008D5A2C"/>
    <w:rPr>
      <w:rFonts w:ascii="Tahoma" w:eastAsia="Tahoma" w:hAnsi="Tahoma" w:cs="Times New Roman"/>
      <w:b/>
      <w:bCs/>
      <w:sz w:val="20"/>
      <w:szCs w:val="20"/>
      <w:lang w:val="x-none" w:eastAsia="x-none"/>
    </w:rPr>
  </w:style>
  <w:style w:type="character" w:styleId="afc">
    <w:name w:val="Hyperlink"/>
    <w:uiPriority w:val="99"/>
    <w:unhideWhenUsed/>
    <w:rsid w:val="008D5A2C"/>
    <w:rPr>
      <w:color w:val="0000FF"/>
      <w:u w:val="single"/>
    </w:rPr>
  </w:style>
  <w:style w:type="paragraph" w:styleId="afd">
    <w:name w:val="No Spacing"/>
    <w:link w:val="afe"/>
    <w:uiPriority w:val="1"/>
    <w:qFormat/>
    <w:rsid w:val="008D5A2C"/>
    <w:pPr>
      <w:spacing w:after="0" w:line="240" w:lineRule="auto"/>
    </w:pPr>
    <w:rPr>
      <w:rFonts w:ascii="Verdana" w:eastAsia="Tahoma" w:hAnsi="Verdana" w:cs="Tahoma"/>
      <w:lang w:eastAsia="ru-RU"/>
    </w:rPr>
  </w:style>
  <w:style w:type="character" w:customStyle="1" w:styleId="afe">
    <w:name w:val="Без интервала Знак"/>
    <w:link w:val="afd"/>
    <w:uiPriority w:val="1"/>
    <w:rsid w:val="008D5A2C"/>
    <w:rPr>
      <w:rFonts w:ascii="Verdana" w:eastAsia="Tahoma" w:hAnsi="Verdana" w:cs="Tahoma"/>
      <w:lang w:eastAsia="ru-RU"/>
    </w:rPr>
  </w:style>
  <w:style w:type="paragraph" w:customStyle="1" w:styleId="ConsPlusNonformat">
    <w:name w:val="ConsPlusNonformat"/>
    <w:rsid w:val="008D5A2C"/>
    <w:pPr>
      <w:widowControl w:val="0"/>
      <w:autoSpaceDE w:val="0"/>
      <w:autoSpaceDN w:val="0"/>
      <w:adjustRightInd w:val="0"/>
      <w:spacing w:after="0" w:line="240" w:lineRule="auto"/>
    </w:pPr>
    <w:rPr>
      <w:rFonts w:ascii="Symbol" w:eastAsia="Tahoma" w:hAnsi="Symbol" w:cs="Symbol"/>
      <w:sz w:val="20"/>
      <w:szCs w:val="20"/>
      <w:lang w:eastAsia="ru-RU"/>
    </w:rPr>
  </w:style>
  <w:style w:type="paragraph" w:customStyle="1" w:styleId="ConsPlusTitle">
    <w:name w:val="ConsPlusTitle"/>
    <w:rsid w:val="008D5A2C"/>
    <w:pPr>
      <w:widowControl w:val="0"/>
      <w:autoSpaceDE w:val="0"/>
      <w:autoSpaceDN w:val="0"/>
      <w:adjustRightInd w:val="0"/>
      <w:spacing w:after="0" w:line="240" w:lineRule="auto"/>
    </w:pPr>
    <w:rPr>
      <w:rFonts w:ascii="Cambria Math" w:eastAsia="Tahoma" w:hAnsi="Cambria Math" w:cs="Cambria Math"/>
      <w:b/>
      <w:bCs/>
      <w:sz w:val="20"/>
      <w:szCs w:val="20"/>
      <w:lang w:eastAsia="ru-RU"/>
    </w:rPr>
  </w:style>
  <w:style w:type="paragraph" w:customStyle="1" w:styleId="ConsPlusCell">
    <w:name w:val="ConsPlusCell"/>
    <w:rsid w:val="008D5A2C"/>
    <w:pPr>
      <w:widowControl w:val="0"/>
      <w:autoSpaceDE w:val="0"/>
      <w:autoSpaceDN w:val="0"/>
      <w:adjustRightInd w:val="0"/>
      <w:spacing w:after="0" w:line="240" w:lineRule="auto"/>
    </w:pPr>
    <w:rPr>
      <w:rFonts w:ascii="Cambria Math" w:eastAsia="Tahoma" w:hAnsi="Cambria Math" w:cs="Cambria Math"/>
      <w:sz w:val="20"/>
      <w:szCs w:val="20"/>
      <w:lang w:eastAsia="ru-RU"/>
    </w:rPr>
  </w:style>
  <w:style w:type="character" w:styleId="aff">
    <w:name w:val="page number"/>
    <w:basedOn w:val="a0"/>
    <w:rsid w:val="008D5A2C"/>
  </w:style>
  <w:style w:type="character" w:customStyle="1" w:styleId="11">
    <w:name w:val="Заголовок №1_"/>
    <w:link w:val="12"/>
    <w:rsid w:val="008D5A2C"/>
    <w:rPr>
      <w:sz w:val="27"/>
      <w:szCs w:val="27"/>
      <w:shd w:val="clear" w:color="auto" w:fill="FFFFFF"/>
    </w:rPr>
  </w:style>
  <w:style w:type="paragraph" w:customStyle="1" w:styleId="12">
    <w:name w:val="Заголовок №1"/>
    <w:basedOn w:val="a"/>
    <w:link w:val="11"/>
    <w:rsid w:val="008D5A2C"/>
    <w:pPr>
      <w:shd w:val="clear" w:color="auto" w:fill="FFFFFF"/>
      <w:spacing w:after="60" w:line="240" w:lineRule="atLeast"/>
      <w:outlineLvl w:val="0"/>
    </w:pPr>
    <w:rPr>
      <w:rFonts w:asciiTheme="minorHAnsi" w:eastAsiaTheme="minorHAnsi" w:hAnsiTheme="minorHAnsi" w:cstheme="minorBidi"/>
      <w:sz w:val="27"/>
      <w:szCs w:val="27"/>
      <w:lang w:eastAsia="en-US"/>
    </w:rPr>
  </w:style>
  <w:style w:type="paragraph" w:customStyle="1" w:styleId="aff0">
    <w:name w:val="Знак Знак Знак Знак Знак Знак Знак Знак Знак Знак"/>
    <w:basedOn w:val="a"/>
    <w:rsid w:val="008D5A2C"/>
    <w:pPr>
      <w:spacing w:before="100" w:beforeAutospacing="1" w:after="100" w:afterAutospacing="1"/>
    </w:pPr>
    <w:rPr>
      <w:rFonts w:ascii="Calibri" w:hAnsi="Calibri"/>
      <w:sz w:val="20"/>
      <w:szCs w:val="20"/>
      <w:lang w:val="en-US" w:eastAsia="en-US"/>
    </w:rPr>
  </w:style>
  <w:style w:type="paragraph" w:customStyle="1" w:styleId="13">
    <w:name w:val="Знак1"/>
    <w:basedOn w:val="a"/>
    <w:rsid w:val="008D5A2C"/>
    <w:pPr>
      <w:spacing w:after="160" w:line="240" w:lineRule="exact"/>
    </w:pPr>
    <w:rPr>
      <w:rFonts w:ascii="Cambria" w:eastAsia="Courier New" w:hAnsi="Cambria"/>
      <w:sz w:val="20"/>
      <w:szCs w:val="20"/>
      <w:lang w:val="en-US" w:eastAsia="en-US"/>
    </w:rPr>
  </w:style>
  <w:style w:type="paragraph" w:styleId="aff1">
    <w:name w:val="Normal (Web)"/>
    <w:basedOn w:val="a"/>
    <w:rsid w:val="008D5A2C"/>
    <w:pPr>
      <w:spacing w:before="120" w:after="120"/>
    </w:pPr>
  </w:style>
  <w:style w:type="paragraph" w:customStyle="1" w:styleId="aff2">
    <w:name w:val="Знак Знак Знак Знак Знак Знак Знак"/>
    <w:basedOn w:val="a"/>
    <w:rsid w:val="008D5A2C"/>
    <w:pPr>
      <w:spacing w:before="100" w:beforeAutospacing="1" w:after="100" w:afterAutospacing="1"/>
      <w:jc w:val="both"/>
    </w:pPr>
    <w:rPr>
      <w:rFonts w:ascii="Calibri" w:hAnsi="Calibri"/>
      <w:sz w:val="20"/>
      <w:szCs w:val="20"/>
      <w:lang w:val="en-US" w:eastAsia="en-US"/>
    </w:rPr>
  </w:style>
  <w:style w:type="character" w:customStyle="1" w:styleId="FontStyle20">
    <w:name w:val="Font Style20"/>
    <w:rsid w:val="008D5A2C"/>
    <w:rPr>
      <w:rFonts w:ascii="Tahoma" w:hAnsi="Tahoma" w:cs="Tahoma"/>
      <w:sz w:val="24"/>
      <w:szCs w:val="24"/>
    </w:rPr>
  </w:style>
  <w:style w:type="paragraph" w:customStyle="1" w:styleId="Style7">
    <w:name w:val="Style7"/>
    <w:basedOn w:val="a"/>
    <w:rsid w:val="008D5A2C"/>
    <w:pPr>
      <w:widowControl w:val="0"/>
      <w:autoSpaceDE w:val="0"/>
      <w:autoSpaceDN w:val="0"/>
      <w:adjustRightInd w:val="0"/>
      <w:spacing w:line="298" w:lineRule="exact"/>
      <w:ind w:firstLine="638"/>
      <w:jc w:val="both"/>
    </w:pPr>
  </w:style>
  <w:style w:type="paragraph" w:customStyle="1" w:styleId="Style11">
    <w:name w:val="Style11"/>
    <w:basedOn w:val="a"/>
    <w:rsid w:val="008D5A2C"/>
    <w:pPr>
      <w:widowControl w:val="0"/>
      <w:autoSpaceDE w:val="0"/>
      <w:autoSpaceDN w:val="0"/>
      <w:adjustRightInd w:val="0"/>
      <w:spacing w:line="312" w:lineRule="exact"/>
      <w:ind w:firstLine="629"/>
      <w:jc w:val="both"/>
    </w:pPr>
  </w:style>
  <w:style w:type="paragraph" w:customStyle="1" w:styleId="aff3">
    <w:name w:val="Знак Знак Знак Знак Знак Знак Знак Знак Знак Знак"/>
    <w:basedOn w:val="a"/>
    <w:rsid w:val="008D5A2C"/>
    <w:pPr>
      <w:spacing w:before="100" w:beforeAutospacing="1" w:after="100" w:afterAutospacing="1"/>
    </w:pPr>
    <w:rPr>
      <w:rFonts w:ascii="Calibri" w:hAnsi="Calibri"/>
      <w:sz w:val="20"/>
      <w:szCs w:val="20"/>
      <w:lang w:val="en-US" w:eastAsia="en-US"/>
    </w:rPr>
  </w:style>
  <w:style w:type="paragraph" w:styleId="aff4">
    <w:name w:val="List Paragraph"/>
    <w:basedOn w:val="a"/>
    <w:uiPriority w:val="34"/>
    <w:qFormat/>
    <w:rsid w:val="008D5A2C"/>
    <w:pPr>
      <w:spacing w:after="200" w:line="276" w:lineRule="auto"/>
      <w:ind w:left="720"/>
      <w:contextualSpacing/>
    </w:pPr>
    <w:rPr>
      <w:rFonts w:eastAsia="Verdana"/>
      <w:sz w:val="28"/>
      <w:szCs w:val="28"/>
      <w:lang w:eastAsia="en-US"/>
    </w:rPr>
  </w:style>
  <w:style w:type="paragraph" w:customStyle="1" w:styleId="ConsPlusNormal">
    <w:name w:val="ConsPlusNormal"/>
    <w:rsid w:val="008D5A2C"/>
    <w:pPr>
      <w:autoSpaceDE w:val="0"/>
      <w:autoSpaceDN w:val="0"/>
      <w:adjustRightInd w:val="0"/>
      <w:spacing w:after="0" w:line="240" w:lineRule="auto"/>
    </w:pPr>
    <w:rPr>
      <w:rFonts w:ascii="Tahoma" w:eastAsia="Verdana" w:hAnsi="Tahoma" w:cs="Tahoma"/>
      <w:sz w:val="28"/>
      <w:szCs w:val="28"/>
      <w:lang w:eastAsia="ru-RU"/>
    </w:rPr>
  </w:style>
  <w:style w:type="paragraph" w:customStyle="1" w:styleId="Default">
    <w:name w:val="Default"/>
    <w:uiPriority w:val="99"/>
    <w:rsid w:val="005A21F2"/>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21">
    <w:name w:val="Основной текст (2)_"/>
    <w:basedOn w:val="a0"/>
    <w:link w:val="22"/>
    <w:rsid w:val="00323A11"/>
    <w:rPr>
      <w:rFonts w:ascii="Times New Roman" w:eastAsia="Times New Roman" w:hAnsi="Times New Roman" w:cs="Times New Roman"/>
      <w:sz w:val="28"/>
      <w:szCs w:val="28"/>
      <w:shd w:val="clear" w:color="auto" w:fill="FFFFFF"/>
    </w:rPr>
  </w:style>
  <w:style w:type="character" w:customStyle="1" w:styleId="211pt">
    <w:name w:val="Основной текст (2) + 11 pt"/>
    <w:basedOn w:val="21"/>
    <w:rsid w:val="00323A11"/>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22">
    <w:name w:val="Основной текст (2)"/>
    <w:basedOn w:val="a"/>
    <w:link w:val="21"/>
    <w:rsid w:val="00323A11"/>
    <w:pPr>
      <w:widowControl w:val="0"/>
      <w:shd w:val="clear" w:color="auto" w:fill="FFFFFF"/>
      <w:spacing w:before="600" w:line="360" w:lineRule="exact"/>
      <w:jc w:val="both"/>
    </w:pPr>
    <w:rPr>
      <w:rFonts w:ascii="Times New Roman" w:eastAsia="Times New Roman" w:hAnsi="Times New Roman" w:cs="Times New Roman"/>
      <w:sz w:val="28"/>
      <w:szCs w:val="28"/>
      <w:lang w:eastAsia="en-US"/>
    </w:rPr>
  </w:style>
  <w:style w:type="character" w:customStyle="1" w:styleId="4">
    <w:name w:val="Основной текст (4)_"/>
    <w:basedOn w:val="a0"/>
    <w:link w:val="40"/>
    <w:rsid w:val="006735CB"/>
    <w:rPr>
      <w:rFonts w:ascii="Times New Roman" w:eastAsia="Times New Roman" w:hAnsi="Times New Roman" w:cs="Times New Roman"/>
      <w:b/>
      <w:bCs/>
      <w:shd w:val="clear" w:color="auto" w:fill="FFFFFF"/>
    </w:rPr>
  </w:style>
  <w:style w:type="paragraph" w:customStyle="1" w:styleId="40">
    <w:name w:val="Основной текст (4)"/>
    <w:basedOn w:val="a"/>
    <w:link w:val="4"/>
    <w:rsid w:val="006735CB"/>
    <w:pPr>
      <w:widowControl w:val="0"/>
      <w:shd w:val="clear" w:color="auto" w:fill="FFFFFF"/>
      <w:spacing w:before="120" w:after="300" w:line="0" w:lineRule="atLeast"/>
      <w:jc w:val="center"/>
    </w:pPr>
    <w:rPr>
      <w:rFonts w:ascii="Times New Roman" w:eastAsia="Times New Roman" w:hAnsi="Times New Roman" w:cs="Times New Roman"/>
      <w:b/>
      <w:bCs/>
      <w:sz w:val="22"/>
      <w:szCs w:val="22"/>
      <w:lang w:eastAsia="en-US"/>
    </w:rPr>
  </w:style>
  <w:style w:type="character" w:customStyle="1" w:styleId="7">
    <w:name w:val="Основной текст (7)_"/>
    <w:basedOn w:val="a0"/>
    <w:link w:val="70"/>
    <w:rsid w:val="006735CB"/>
    <w:rPr>
      <w:rFonts w:ascii="Times New Roman" w:eastAsia="Times New Roman" w:hAnsi="Times New Roman" w:cs="Times New Roman"/>
      <w:sz w:val="20"/>
      <w:szCs w:val="20"/>
      <w:shd w:val="clear" w:color="auto" w:fill="FFFFFF"/>
    </w:rPr>
  </w:style>
  <w:style w:type="character" w:customStyle="1" w:styleId="8">
    <w:name w:val="Основной текст (8)_"/>
    <w:basedOn w:val="a0"/>
    <w:link w:val="80"/>
    <w:rsid w:val="006735CB"/>
    <w:rPr>
      <w:rFonts w:ascii="Times New Roman" w:eastAsia="Times New Roman" w:hAnsi="Times New Roman" w:cs="Times New Roman"/>
      <w:shd w:val="clear" w:color="auto" w:fill="FFFFFF"/>
    </w:rPr>
  </w:style>
  <w:style w:type="paragraph" w:customStyle="1" w:styleId="70">
    <w:name w:val="Основной текст (7)"/>
    <w:basedOn w:val="a"/>
    <w:link w:val="7"/>
    <w:rsid w:val="006735CB"/>
    <w:pPr>
      <w:widowControl w:val="0"/>
      <w:shd w:val="clear" w:color="auto" w:fill="FFFFFF"/>
      <w:spacing w:before="900" w:line="226" w:lineRule="exact"/>
      <w:ind w:hanging="520"/>
      <w:jc w:val="center"/>
    </w:pPr>
    <w:rPr>
      <w:rFonts w:ascii="Times New Roman" w:eastAsia="Times New Roman" w:hAnsi="Times New Roman" w:cs="Times New Roman"/>
      <w:sz w:val="20"/>
      <w:szCs w:val="20"/>
      <w:lang w:eastAsia="en-US"/>
    </w:rPr>
  </w:style>
  <w:style w:type="paragraph" w:customStyle="1" w:styleId="80">
    <w:name w:val="Основной текст (8)"/>
    <w:basedOn w:val="a"/>
    <w:link w:val="8"/>
    <w:rsid w:val="006735CB"/>
    <w:pPr>
      <w:widowControl w:val="0"/>
      <w:shd w:val="clear" w:color="auto" w:fill="FFFFFF"/>
      <w:spacing w:line="274" w:lineRule="exact"/>
    </w:pPr>
    <w:rPr>
      <w:rFonts w:ascii="Times New Roman" w:eastAsia="Times New Roman" w:hAnsi="Times New Roman" w:cs="Times New Roman"/>
      <w:sz w:val="22"/>
      <w:szCs w:val="22"/>
      <w:lang w:eastAsia="en-US"/>
    </w:rPr>
  </w:style>
  <w:style w:type="character" w:customStyle="1" w:styleId="211pt0">
    <w:name w:val="Основной текст (2) + 11 pt;Курсив"/>
    <w:basedOn w:val="21"/>
    <w:rsid w:val="00D006CB"/>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3">
    <w:name w:val="Колонтитул (2)_"/>
    <w:basedOn w:val="a0"/>
    <w:link w:val="24"/>
    <w:rsid w:val="00BD14DC"/>
    <w:rPr>
      <w:rFonts w:ascii="Times New Roman" w:eastAsia="Times New Roman" w:hAnsi="Times New Roman" w:cs="Times New Roman"/>
      <w:sz w:val="20"/>
      <w:szCs w:val="20"/>
      <w:shd w:val="clear" w:color="auto" w:fill="FFFFFF"/>
    </w:rPr>
  </w:style>
  <w:style w:type="paragraph" w:customStyle="1" w:styleId="24">
    <w:name w:val="Колонтитул (2)"/>
    <w:basedOn w:val="a"/>
    <w:link w:val="23"/>
    <w:rsid w:val="00BD14DC"/>
    <w:pPr>
      <w:widowControl w:val="0"/>
      <w:shd w:val="clear" w:color="auto" w:fill="FFFFFF"/>
      <w:spacing w:line="0" w:lineRule="atLeast"/>
      <w:jc w:val="both"/>
    </w:pPr>
    <w:rPr>
      <w:rFonts w:ascii="Times New Roman" w:eastAsia="Times New Roma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ome.gar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7D06769ED412D6EE9F83DBDBF06738B81D2E5BC8127C4288207EA8A4Ef8GF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mfc.ru" TargetMode="External"/><Relationship Id="rId4" Type="http://schemas.openxmlformats.org/officeDocument/2006/relationships/settings" Target="settings.xml"/><Relationship Id="rId9" Type="http://schemas.openxmlformats.org/officeDocument/2006/relationships/hyperlink" Target="https://&#1090;&#1080;&#1084;&#1088;&#1077;&#1075;&#1080;&#1086;&#1085;.&#1088;&#1092;//" TargetMode="Externa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B9DA5-BE33-4991-860E-937B70AC9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4042</TotalTime>
  <Pages>100</Pages>
  <Words>33052</Words>
  <Characters>188403</Characters>
  <Application>Microsoft Office Word</Application>
  <DocSecurity>0</DocSecurity>
  <Lines>1570</Lines>
  <Paragraphs>442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2022-08-22T14:25:00Z</cp:lastPrinted>
  <dcterms:created xsi:type="dcterms:W3CDTF">2022-08-26T07:52:00Z</dcterms:created>
  <dcterms:modified xsi:type="dcterms:W3CDTF">2022-08-31T06:42:00Z</dcterms:modified>
</cp:coreProperties>
</file>