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E6960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DE69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6960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DE6960" w:rsidRPr="00DE6960">
        <w:rPr>
          <w:rFonts w:ascii="Times New Roman" w:hAnsi="Times New Roman" w:cs="Times New Roman"/>
          <w:sz w:val="28"/>
          <w:szCs w:val="28"/>
        </w:rPr>
        <w:t>Об</w:t>
      </w:r>
      <w:r w:rsidR="003626DE" w:rsidRPr="00DE6960"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="00DE6960" w:rsidRPr="00DE6960">
        <w:rPr>
          <w:rFonts w:ascii="Times New Roman" w:hAnsi="Times New Roman" w:cs="Times New Roman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="00DE6960" w:rsidRPr="00DE69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6960" w:rsidRPr="00DE6960">
        <w:rPr>
          <w:rFonts w:ascii="Times New Roman" w:hAnsi="Times New Roman" w:cs="Times New Roman"/>
          <w:sz w:val="28"/>
          <w:szCs w:val="28"/>
        </w:rPr>
        <w:t xml:space="preserve"> район при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DE6960" w:rsidRPr="00DE69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6960" w:rsidRPr="00DE696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E6960">
        <w:rPr>
          <w:rFonts w:ascii="Times New Roman" w:hAnsi="Times New Roman" w:cs="Times New Roman"/>
          <w:sz w:val="28"/>
          <w:szCs w:val="28"/>
        </w:rPr>
        <w:t>.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E061A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25376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DE6960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E061AA">
        <w:rPr>
          <w:rFonts w:ascii="Times New Roman" w:hAnsi="Times New Roman" w:cs="Times New Roman"/>
          <w:sz w:val="28"/>
          <w:szCs w:val="28"/>
        </w:rPr>
        <w:t>201</w:t>
      </w:r>
      <w:r w:rsidR="00DE6960" w:rsidRPr="00E061AA">
        <w:rPr>
          <w:rFonts w:ascii="Times New Roman" w:hAnsi="Times New Roman" w:cs="Times New Roman"/>
          <w:sz w:val="28"/>
          <w:szCs w:val="28"/>
        </w:rPr>
        <w:t>7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E061A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061AA">
        <w:rPr>
          <w:rFonts w:ascii="Times New Roman" w:hAnsi="Times New Roman" w:cs="Times New Roman"/>
          <w:sz w:val="28"/>
          <w:szCs w:val="28"/>
        </w:rPr>
        <w:t>п</w:t>
      </w:r>
      <w:r w:rsidR="00895D9D" w:rsidRPr="00E061A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61A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EE" w:rsidRDefault="009E1DEE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устанавливает процедуру взаимодействия отраслевых (функциональных) органов администрации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объемом капитальных вложений менее 100 миллионов рублей 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9E1DEE" w:rsidRPr="009E1DEE" w:rsidRDefault="009E1DEE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Default="00895D9D" w:rsidP="00BF15FF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BF15FF" w:rsidRPr="00BF15FF" w:rsidRDefault="00BF15FF" w:rsidP="00BF15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5FF">
        <w:rPr>
          <w:rFonts w:ascii="Times New Roman" w:hAnsi="Times New Roman" w:cs="Times New Roman"/>
          <w:sz w:val="28"/>
          <w:szCs w:val="28"/>
        </w:rPr>
        <w:t xml:space="preserve">Порядок направлен  на снижение административных барьеров при реализации инвестиционных проектов на территории муниципального образования </w:t>
      </w:r>
      <w:proofErr w:type="spellStart"/>
      <w:r w:rsidRPr="00BF15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F15F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63C46">
        <w:rPr>
          <w:rFonts w:ascii="Times New Roman" w:hAnsi="Times New Roman" w:cs="Times New Roman"/>
          <w:sz w:val="28"/>
          <w:szCs w:val="28"/>
        </w:rPr>
        <w:t>определение п</w:t>
      </w:r>
      <w:r w:rsidRPr="00BF15FF">
        <w:rPr>
          <w:rFonts w:ascii="Times New Roman" w:hAnsi="Times New Roman" w:cs="Times New Roman"/>
          <w:sz w:val="28"/>
          <w:szCs w:val="28"/>
        </w:rPr>
        <w:t>роцедуры взаимодействия инвесторов с территориальными органами федеральных органов исполнительной власти, исполнительными органами государственной власти Краснодарского края, администрацией муниципального</w:t>
      </w:r>
      <w:r w:rsidR="0054267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4267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4267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F15FF">
        <w:rPr>
          <w:rFonts w:ascii="Times New Roman" w:hAnsi="Times New Roman" w:cs="Times New Roman"/>
          <w:sz w:val="28"/>
          <w:szCs w:val="28"/>
        </w:rPr>
        <w:t xml:space="preserve">, </w:t>
      </w:r>
      <w:r w:rsidR="00763C46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proofErr w:type="spellStart"/>
      <w:r w:rsidR="00763C4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3C46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поселений, </w:t>
      </w:r>
      <w:r w:rsidRPr="00BF15FF">
        <w:rPr>
          <w:rFonts w:ascii="Times New Roman" w:hAnsi="Times New Roman" w:cs="Times New Roman"/>
          <w:sz w:val="28"/>
          <w:szCs w:val="28"/>
        </w:rPr>
        <w:t>иных организаций.</w:t>
      </w:r>
    </w:p>
    <w:p w:rsidR="00394CC8" w:rsidRPr="00DE6960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9E1DEE" w:rsidRDefault="009E1DEE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устанавливает процедуру взаимодействия отраслевых (функциональных) органов администрации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объемом капитальных вложений менее 100 миллионов рублей 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54267D" w:rsidRPr="0054267D" w:rsidRDefault="0054267D" w:rsidP="00542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осуществляется в форме консультационного, информационного, а также организационного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инвестору</w:t>
      </w: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реализацию инвестиционного проекта и достижения инвестором следующих целей:</w:t>
      </w:r>
    </w:p>
    <w:p w:rsidR="0054267D" w:rsidRPr="0054267D" w:rsidRDefault="0054267D" w:rsidP="00542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сроков рассмотрения вопросов, возникающих в ходе реализации инвестиционного проекта, в рамках действующего законодательства;</w:t>
      </w:r>
    </w:p>
    <w:p w:rsidR="0054267D" w:rsidRPr="0054267D" w:rsidRDefault="0054267D" w:rsidP="00542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проекта;</w:t>
      </w:r>
    </w:p>
    <w:p w:rsidR="0054267D" w:rsidRPr="0054267D" w:rsidRDefault="0054267D" w:rsidP="00542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</w:t>
      </w:r>
      <w:r w:rsidR="002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инвестиционного проекта.</w:t>
      </w:r>
    </w:p>
    <w:p w:rsidR="00DA3348" w:rsidRPr="00DE6960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4267D" w:rsidRPr="0054267D">
        <w:rPr>
          <w:rFonts w:ascii="Times New Roman" w:hAnsi="Times New Roman" w:cs="Times New Roman"/>
          <w:sz w:val="28"/>
          <w:szCs w:val="28"/>
        </w:rPr>
        <w:t>Верещагина Татьяна Анатольевна</w:t>
      </w:r>
    </w:p>
    <w:p w:rsidR="004077CE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4267D" w:rsidRPr="0054267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54267D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4267D">
        <w:rPr>
          <w:rFonts w:ascii="Times New Roman" w:hAnsi="Times New Roman" w:cs="Times New Roman"/>
          <w:sz w:val="28"/>
          <w:szCs w:val="28"/>
        </w:rPr>
        <w:t>(861)304-</w:t>
      </w:r>
      <w:r w:rsidR="0054267D" w:rsidRPr="0054267D">
        <w:rPr>
          <w:rFonts w:ascii="Times New Roman" w:hAnsi="Times New Roman" w:cs="Times New Roman"/>
          <w:sz w:val="28"/>
          <w:szCs w:val="28"/>
        </w:rPr>
        <w:t>73</w:t>
      </w:r>
      <w:r w:rsidR="004077CE" w:rsidRPr="0054267D">
        <w:rPr>
          <w:rFonts w:ascii="Times New Roman" w:hAnsi="Times New Roman" w:cs="Times New Roman"/>
          <w:sz w:val="28"/>
          <w:szCs w:val="28"/>
        </w:rPr>
        <w:t>-</w:t>
      </w:r>
      <w:r w:rsidR="0054267D" w:rsidRPr="0054267D">
        <w:rPr>
          <w:rFonts w:ascii="Times New Roman" w:hAnsi="Times New Roman" w:cs="Times New Roman"/>
          <w:sz w:val="28"/>
          <w:szCs w:val="28"/>
        </w:rPr>
        <w:t>35</w:t>
      </w:r>
      <w:r w:rsidRPr="005426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54267D">
        <w:rPr>
          <w:rFonts w:ascii="Times New Roman" w:hAnsi="Times New Roman" w:cs="Times New Roman"/>
          <w:sz w:val="28"/>
          <w:szCs w:val="28"/>
        </w:rPr>
        <w:t>@</w:t>
      </w:r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5426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A7599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7599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599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A3750" w:rsidRDefault="008A3750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устанавливает процедуру взаимодействия отраслевых (функциональных) органов администрации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объемом капитальных вложений менее 100 миллионов рублей 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A75996" w:rsidRDefault="00A7599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A3750" w:rsidRDefault="00206D72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19C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Pr="00E061A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E061A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район, с объемом капитальных вложений менее </w:t>
      </w:r>
      <w:r w:rsidR="00DF232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миллионов </w:t>
      </w:r>
      <w:r w:rsidRPr="008A375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6491B" w:rsidRPr="008A3750">
        <w:rPr>
          <w:rFonts w:ascii="Times New Roman" w:hAnsi="Times New Roman" w:cs="Times New Roman"/>
          <w:sz w:val="28"/>
          <w:szCs w:val="28"/>
        </w:rPr>
        <w:t xml:space="preserve"> </w:t>
      </w:r>
      <w:r w:rsidR="008A3750"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BF1B2B" w:rsidRPr="00DE6960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1619C">
        <w:rPr>
          <w:rFonts w:ascii="Times New Roman" w:hAnsi="Times New Roman" w:cs="Times New Roman"/>
          <w:sz w:val="28"/>
          <w:szCs w:val="28"/>
        </w:rPr>
        <w:t xml:space="preserve"> </w:t>
      </w:r>
      <w:r w:rsidRPr="00D161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1A79A7" w:rsidRDefault="004679F2" w:rsidP="004679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порядка </w:t>
      </w:r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Pr="001A79A7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1A79A7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1A79A7">
        <w:rPr>
          <w:rFonts w:ascii="Times New Roman" w:hAnsi="Times New Roman" w:cs="Times New Roman"/>
          <w:sz w:val="28"/>
          <w:szCs w:val="28"/>
        </w:rPr>
        <w:t xml:space="preserve">в соответствии с пунктом 3 Плана мероприятий («дорожная карта») по внедрению успешных практик в муниципальном образовании </w:t>
      </w:r>
      <w:proofErr w:type="spellStart"/>
      <w:r w:rsidRPr="001A79A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4679F2" w:rsidRPr="00D1619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61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D6" w:rsidRPr="00DE6AD6" w:rsidRDefault="00D1619C" w:rsidP="00DE6AD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E6AD6">
        <w:rPr>
          <w:rFonts w:ascii="Times New Roman" w:hAnsi="Times New Roman" w:cs="Times New Roman"/>
          <w:sz w:val="28"/>
          <w:szCs w:val="28"/>
        </w:rPr>
        <w:t>инвесторы</w:t>
      </w:r>
      <w:r w:rsidR="000929F5" w:rsidRPr="00DE6AD6">
        <w:rPr>
          <w:rFonts w:ascii="Times New Roman" w:hAnsi="Times New Roman"/>
          <w:sz w:val="28"/>
          <w:szCs w:val="28"/>
        </w:rPr>
        <w:t xml:space="preserve"> (юридические лица, индивидуальные предприниматели)</w:t>
      </w:r>
      <w:r w:rsidR="00DE6AD6">
        <w:rPr>
          <w:rFonts w:ascii="Times New Roman" w:hAnsi="Times New Roman"/>
          <w:sz w:val="28"/>
          <w:szCs w:val="28"/>
        </w:rPr>
        <w:t>,</w:t>
      </w:r>
      <w:r w:rsidR="000929F5" w:rsidRPr="00DE6AD6">
        <w:rPr>
          <w:rFonts w:ascii="Times New Roman" w:hAnsi="Times New Roman"/>
          <w:sz w:val="28"/>
          <w:szCs w:val="28"/>
        </w:rPr>
        <w:t xml:space="preserve"> </w:t>
      </w:r>
      <w:r w:rsidR="00DE6AD6" w:rsidRPr="00DE6AD6">
        <w:rPr>
          <w:rFonts w:ascii="Times New Roman" w:hAnsi="Times New Roman"/>
          <w:sz w:val="28"/>
          <w:szCs w:val="28"/>
        </w:rPr>
        <w:t xml:space="preserve">реализующие и (или) планирующие к реализации на территории муниципального образования </w:t>
      </w:r>
      <w:proofErr w:type="spellStart"/>
      <w:r w:rsidR="00DE6AD6" w:rsidRPr="00DE6AD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DE6AD6" w:rsidRPr="00DE6AD6">
        <w:rPr>
          <w:rFonts w:ascii="Times New Roman" w:hAnsi="Times New Roman"/>
          <w:sz w:val="28"/>
          <w:szCs w:val="28"/>
        </w:rPr>
        <w:t xml:space="preserve"> район инвестиционные проекты, с объемом капитальных вложений менее 100 миллионов рублей.  </w:t>
      </w:r>
    </w:p>
    <w:p w:rsidR="00895D9D" w:rsidRPr="00D1619C" w:rsidRDefault="00895D9D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23B44">
        <w:rPr>
          <w:rFonts w:ascii="Times New Roman" w:hAnsi="Times New Roman" w:cs="Times New Roman"/>
          <w:sz w:val="28"/>
          <w:szCs w:val="28"/>
        </w:rPr>
        <w:t xml:space="preserve"> </w:t>
      </w:r>
      <w:r w:rsidRPr="00223B4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223B44" w:rsidRPr="00BF15FF" w:rsidRDefault="008365B0" w:rsidP="00223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="00740CC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DF2329">
        <w:rPr>
          <w:rFonts w:ascii="Times New Roman" w:hAnsi="Times New Roman" w:cs="Times New Roman"/>
          <w:sz w:val="28"/>
          <w:szCs w:val="28"/>
        </w:rPr>
        <w:t>определени</w:t>
      </w:r>
      <w:r w:rsidR="00740CC8">
        <w:rPr>
          <w:rFonts w:ascii="Times New Roman" w:hAnsi="Times New Roman" w:cs="Times New Roman"/>
          <w:sz w:val="28"/>
          <w:szCs w:val="28"/>
        </w:rPr>
        <w:t>я</w:t>
      </w:r>
      <w:r w:rsidR="00DF2329">
        <w:rPr>
          <w:rFonts w:ascii="Times New Roman" w:hAnsi="Times New Roman" w:cs="Times New Roman"/>
          <w:sz w:val="28"/>
          <w:szCs w:val="28"/>
        </w:rPr>
        <w:t xml:space="preserve"> </w:t>
      </w:r>
      <w:r w:rsidR="00223B44" w:rsidRPr="00BF15FF">
        <w:rPr>
          <w:rFonts w:ascii="Times New Roman" w:hAnsi="Times New Roman" w:cs="Times New Roman"/>
          <w:sz w:val="28"/>
          <w:szCs w:val="28"/>
        </w:rPr>
        <w:t>процедуры взаимодействия инвесторов</w:t>
      </w:r>
      <w:proofErr w:type="gramEnd"/>
      <w:r w:rsidR="00223B44" w:rsidRPr="00BF15FF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исполнительными органами государственной власти Краснодарского края, администрацией муниципального</w:t>
      </w:r>
      <w:r w:rsidR="00223B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23B4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23B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3B44" w:rsidRPr="00BF15FF">
        <w:rPr>
          <w:rFonts w:ascii="Times New Roman" w:hAnsi="Times New Roman" w:cs="Times New Roman"/>
          <w:sz w:val="28"/>
          <w:szCs w:val="28"/>
        </w:rPr>
        <w:t xml:space="preserve">, </w:t>
      </w:r>
      <w:r w:rsidR="00DF2329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proofErr w:type="spellStart"/>
      <w:r w:rsidR="00DF232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F2329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</w:t>
      </w:r>
      <w:r w:rsidR="00740CC8">
        <w:rPr>
          <w:rFonts w:ascii="Times New Roman" w:hAnsi="Times New Roman" w:cs="Times New Roman"/>
          <w:sz w:val="28"/>
          <w:szCs w:val="28"/>
        </w:rPr>
        <w:t xml:space="preserve"> в вопросах сопровождения инвестиционных проектов</w:t>
      </w:r>
      <w:r w:rsidR="00223B44" w:rsidRPr="00BF15FF">
        <w:rPr>
          <w:rFonts w:ascii="Times New Roman" w:hAnsi="Times New Roman" w:cs="Times New Roman"/>
          <w:sz w:val="28"/>
          <w:szCs w:val="28"/>
        </w:rPr>
        <w:t>.</w:t>
      </w:r>
    </w:p>
    <w:p w:rsidR="008365B0" w:rsidRPr="00DE696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0CC8" w:rsidRPr="00223B44" w:rsidRDefault="00740CC8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порядка </w:t>
      </w:r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Pr="001A79A7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 район при осуществлении сопровождения инвестиционных проектов, реализуемых и (или) </w:t>
      </w:r>
      <w:r w:rsidRPr="001A79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планируемых к реализации на территории муниципального образования </w:t>
      </w:r>
      <w:proofErr w:type="spellStart"/>
      <w:r w:rsidRPr="001A79A7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1A79A7">
        <w:rPr>
          <w:rFonts w:ascii="Times New Roman" w:hAnsi="Times New Roman" w:cs="Times New Roman"/>
          <w:sz w:val="28"/>
          <w:szCs w:val="28"/>
        </w:rPr>
        <w:t xml:space="preserve">в соответствии с пунктом 3 Плана мероприятий («дорожная карта») по внедрению успешных практик в муниципальном образовании </w:t>
      </w:r>
      <w:proofErr w:type="spellStart"/>
      <w:r w:rsidRPr="001A79A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A79A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23B44" w:rsidRPr="00223B44" w:rsidRDefault="00223B4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Приказ департамента инвестиций и развития малого и среднего предпринимательства Краснодарского края от 19 июля 2016 года № 70 «Об утверждении порядка сопровождения инвестиционных проектов, реализуемых и (или) планируемых к реализации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90E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90E3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н</w:t>
      </w:r>
      <w:r w:rsidR="00104EE2" w:rsidRPr="00290E3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0E31">
        <w:rPr>
          <w:rFonts w:ascii="Times New Roman" w:hAnsi="Times New Roman" w:cs="Times New Roman"/>
          <w:sz w:val="28"/>
          <w:szCs w:val="28"/>
        </w:rPr>
        <w:t>ые</w:t>
      </w:r>
      <w:r w:rsidR="00104EE2" w:rsidRPr="00290E3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0E3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90E3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90E31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055B8E" w:rsidRPr="00290E31" w:rsidRDefault="00290E3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Армавир от 28 октября 2016 года № 2600 «Об утверждении Порядка сопровождения инвестиционных проектов, реализуемых и (или) планируемых к реализации на территории муниципального образования город Армавир»</w:t>
      </w:r>
    </w:p>
    <w:p w:rsidR="00290E31" w:rsidRPr="00DE6960" w:rsidRDefault="00290E3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9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E696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290E3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6745" w:rsidRPr="00366745" w:rsidRDefault="00DE3E85" w:rsidP="006F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7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отраслевых (функциональных) органов администрации муниципального </w:t>
            </w:r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      </w:r>
            <w:proofErr w:type="spellStart"/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 объемом капитальных вложений менее </w:t>
            </w:r>
            <w:r w:rsidR="00561CEA"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миллионов рублей</w:t>
            </w:r>
            <w:r w:rsidR="00366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745" w:rsidRPr="009E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      </w:r>
            <w:proofErr w:type="gramEnd"/>
          </w:p>
          <w:p w:rsidR="00895D9D" w:rsidRPr="00DE6960" w:rsidRDefault="00895D9D" w:rsidP="00561C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E3E8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8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п</w:t>
      </w:r>
      <w:r w:rsidRPr="00DE3E8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E68B2" w:rsidRDefault="00CE68B2" w:rsidP="00CE6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25 февраля 1999 года № 39-ФЗ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8B2" w:rsidRDefault="00CE68B2" w:rsidP="00CE6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8B2" w:rsidRDefault="00CE68B2" w:rsidP="00CE6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Краснодарского края от 2 июля 2004 года № 731-КЗ «О стимулировании инвестиционной деятельности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8B2" w:rsidRPr="00CE68B2" w:rsidRDefault="00CE68B2" w:rsidP="00CE6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E6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департамента инвестиций и развития малого и среднего предпринимательства Краснодарского края от 19 июля 2016 года № 70 «Об утверждении порядка сопровождения инвестиционных проектов, реализуемых и (или) планируемых к реализации на территории Краснодарского края».</w:t>
      </w:r>
    </w:p>
    <w:p w:rsidR="00DE3E85" w:rsidRPr="00DE3E85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7D" w:rsidRPr="0032057D" w:rsidRDefault="00367889" w:rsidP="0053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5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отраслевых (функциональных) органов администрации муниципального образования </w:t>
            </w:r>
            <w:proofErr w:type="spellStart"/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      </w:r>
            <w:proofErr w:type="spellStart"/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 объемом капитальных вложений менее </w:t>
            </w:r>
            <w:r w:rsidR="00DE6AD6"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>0 миллионов рублей</w:t>
            </w:r>
            <w:r w:rsidR="0032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57D" w:rsidRPr="009E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</w:t>
            </w:r>
            <w:r w:rsidR="00A3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2057D" w:rsidRPr="009E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70. </w:t>
            </w:r>
            <w:proofErr w:type="gramEnd"/>
          </w:p>
          <w:p w:rsidR="00895D9D" w:rsidRPr="00DE6960" w:rsidRDefault="00895D9D" w:rsidP="00DE6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889" w:rsidRDefault="00367889" w:rsidP="00367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7889">
              <w:rPr>
                <w:rFonts w:ascii="Times New Roman" w:hAnsi="Times New Roman" w:cs="Times New Roman"/>
                <w:sz w:val="24"/>
                <w:szCs w:val="28"/>
              </w:rPr>
              <w:t xml:space="preserve">Решение о сопровождении инвестиционного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889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889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192" w:rsidRPr="00561CEA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1CEA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367889" w:rsidRPr="00561CE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61CEA">
              <w:rPr>
                <w:rFonts w:ascii="Times New Roman" w:hAnsi="Times New Roman" w:cs="Times New Roman"/>
                <w:sz w:val="24"/>
                <w:szCs w:val="28"/>
              </w:rPr>
              <w:t xml:space="preserve"> г. – </w:t>
            </w:r>
            <w:r w:rsidR="00A148AF">
              <w:rPr>
                <w:rFonts w:ascii="Times New Roman" w:hAnsi="Times New Roman" w:cs="Times New Roman"/>
                <w:sz w:val="24"/>
                <w:szCs w:val="28"/>
              </w:rPr>
              <w:t xml:space="preserve">в случае принятия </w:t>
            </w:r>
            <w:r w:rsidR="00A148AF" w:rsidRPr="009E1DE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 w:rsidR="00A148A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A148AF" w:rsidRPr="009E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инвестиций и развития малого и среднего предпринимательства Краснодарского края</w:t>
            </w:r>
            <w:r w:rsidR="006E58C8" w:rsidRPr="009E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8C8" w:rsidRPr="009E1D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A148AF" w:rsidRPr="009E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сопровождении инвестиционного проекта, предусмотренного пунктом 4.6 Приказа департамента № 70</w:t>
            </w:r>
            <w:r w:rsidR="00367889" w:rsidRPr="00561C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95D9D" w:rsidRPr="00DE6960" w:rsidRDefault="00895D9D" w:rsidP="003678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78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D078F5">
        <w:rPr>
          <w:rFonts w:ascii="Times New Roman" w:hAnsi="Times New Roman" w:cs="Times New Roman"/>
          <w:sz w:val="28"/>
          <w:szCs w:val="28"/>
        </w:rPr>
        <w:t xml:space="preserve"> </w:t>
      </w:r>
      <w:r w:rsidRPr="00D078F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15D92" w:rsidRPr="00D078F5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D078F5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D078F5" w:rsidRPr="00D078F5">
        <w:rPr>
          <w:rFonts w:ascii="Times New Roman" w:hAnsi="Times New Roman" w:cs="Times New Roman"/>
          <w:sz w:val="28"/>
          <w:szCs w:val="28"/>
        </w:rPr>
        <w:t xml:space="preserve">объема инвестиций на территории муниципального образования </w:t>
      </w:r>
      <w:proofErr w:type="spellStart"/>
      <w:r w:rsidR="00D078F5" w:rsidRPr="00D078F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078F5" w:rsidRPr="00D078F5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95D9D" w:rsidRPr="0085237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5237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85237A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DE696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CE5AB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5AB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E5AB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E5ABC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</w:t>
            </w:r>
            <w:r w:rsidRPr="00CE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0D0252" w:rsidP="00C831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инвесторы</w:t>
            </w:r>
            <w:r w:rsidRPr="000D0252">
              <w:rPr>
                <w:rFonts w:ascii="Times New Roman" w:hAnsi="Times New Roman"/>
                <w:sz w:val="24"/>
                <w:szCs w:val="24"/>
              </w:rPr>
              <w:t xml:space="preserve"> (юридические лица,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реализующие и (или) планирующие к реализации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инвестиционные проекты, с объемом капитальных вложений менее </w:t>
            </w:r>
            <w:r w:rsidR="004B4A2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00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6003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600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6003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AC6A7E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муниципального образования </w:t>
            </w:r>
            <w:proofErr w:type="spellStart"/>
            <w:r w:rsidRPr="00AC6A7E">
              <w:rPr>
                <w:rFonts w:ascii="Times New Roman" w:hAnsi="Times New Roman" w:cs="Times New Roman"/>
                <w:sz w:val="24"/>
                <w:szCs w:val="24"/>
              </w:rPr>
              <w:t>Тимашев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AC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Порядку </w:t>
            </w:r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отраслевых (функциональных) органов администрации муниципального образования </w:t>
            </w:r>
            <w:proofErr w:type="spellStart"/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при осуществлении сопровождения инвестиционных проектов, реализуемых и (или) </w:t>
            </w:r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планируемых к реализации на территории муниципального образования </w:t>
            </w:r>
            <w:proofErr w:type="spellStart"/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C6A7E" w:rsidRPr="00A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E696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5237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5237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5237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8523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5237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52F82">
        <w:rPr>
          <w:rFonts w:ascii="Times New Roman" w:hAnsi="Times New Roman" w:cs="Times New Roman"/>
          <w:sz w:val="28"/>
          <w:szCs w:val="28"/>
        </w:rPr>
        <w:t xml:space="preserve"> </w:t>
      </w:r>
      <w:r w:rsidRPr="00B52F8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2F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2F82">
        <w:rPr>
          <w:rFonts w:ascii="Times New Roman" w:hAnsi="Times New Roman" w:cs="Times New Roman"/>
          <w:sz w:val="28"/>
          <w:szCs w:val="28"/>
        </w:rPr>
        <w:t>ю</w:t>
      </w:r>
      <w:r w:rsidRPr="00B52F8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E696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406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A406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406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C2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25C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5C7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25C7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E696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C25C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C72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проблемы: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E69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5C7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5C7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5C7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C25C7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DE6960" w:rsidRDefault="0055622D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 w:rsidRPr="00C25C72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порядок </w:t>
            </w:r>
            <w:r w:rsidR="00C25C72" w:rsidRPr="00C25C7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отраслевых</w:t>
            </w:r>
            <w:r w:rsidR="00C25C72" w:rsidRPr="00DE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(функциональных) органов администрации муниципального образования </w:t>
            </w:r>
            <w:proofErr w:type="spellStart"/>
            <w:r w:rsidR="00C25C72" w:rsidRPr="00DE3E8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25C72" w:rsidRPr="00DE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</w:t>
            </w:r>
            <w:r w:rsidR="00C2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 </w:t>
            </w:r>
            <w:proofErr w:type="spellStart"/>
            <w:r w:rsidR="00C25C72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2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5C7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5C7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E69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E9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E9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E9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E9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B6E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B6E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E9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B6E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B6E9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E9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F761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F761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E69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F76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76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E696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F761A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EF761A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EF761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447B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7B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447B7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7B7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0447B7">
        <w:rPr>
          <w:rFonts w:ascii="Times New Roman" w:hAnsi="Times New Roman" w:cs="Times New Roman"/>
          <w:sz w:val="28"/>
          <w:szCs w:val="28"/>
        </w:rPr>
        <w:t>утверждение Порядка</w:t>
      </w:r>
      <w:r w:rsidR="000447B7">
        <w:rPr>
          <w:rFonts w:ascii="Times New Roman" w:hAnsi="Times New Roman" w:cs="Times New Roman"/>
          <w:sz w:val="28"/>
          <w:szCs w:val="28"/>
        </w:rPr>
        <w:t xml:space="preserve"> </w:t>
      </w:r>
      <w:r w:rsidR="000447B7" w:rsidRPr="00DE6960">
        <w:rPr>
          <w:rFonts w:ascii="Times New Roman" w:hAnsi="Times New Roman" w:cs="Times New Roman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="000447B7" w:rsidRPr="00DE69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447B7" w:rsidRPr="00DE6960">
        <w:rPr>
          <w:rFonts w:ascii="Times New Roman" w:hAnsi="Times New Roman" w:cs="Times New Roman"/>
          <w:sz w:val="28"/>
          <w:szCs w:val="28"/>
        </w:rPr>
        <w:t xml:space="preserve"> район при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0447B7" w:rsidRPr="00DE69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447B7" w:rsidRPr="00DE69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7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B32" w:rsidRDefault="00C831A7" w:rsidP="00534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E696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E6960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процедуру взаимодействия отраслевых (функциональных) органов администрации муниципального образования </w:t>
      </w:r>
      <w:proofErr w:type="spellStart"/>
      <w:r w:rsidRPr="00E061A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район при осуществлении сопровождения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E061A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район, с объемом капитальных вложений менее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061AA">
        <w:rPr>
          <w:rFonts w:ascii="Times New Roman" w:eastAsia="Times New Roman" w:hAnsi="Times New Roman" w:cs="Times New Roman"/>
          <w:sz w:val="28"/>
          <w:szCs w:val="28"/>
        </w:rPr>
        <w:t xml:space="preserve"> миллионов рублей</w:t>
      </w:r>
      <w:r w:rsidR="00534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2" w:rsidRPr="009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департамента инвестиций и развития малого и среднего предпринимательства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0447B7" w:rsidRPr="0054267D" w:rsidRDefault="000447B7" w:rsidP="000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осуществляется в форме консультационного, информационного, а также организационного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инвестору</w:t>
      </w: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реализацию инвестиционного проекта и достижения инвестором следующих целей:</w:t>
      </w:r>
    </w:p>
    <w:p w:rsidR="000447B7" w:rsidRPr="0054267D" w:rsidRDefault="000447B7" w:rsidP="000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сроков рассмотрения вопросов, возникающих в ходе реализации инвестиционного проекта, в рамках действующего законодательства;</w:t>
      </w:r>
    </w:p>
    <w:p w:rsidR="000447B7" w:rsidRPr="0054267D" w:rsidRDefault="000447B7" w:rsidP="000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проекта;</w:t>
      </w:r>
    </w:p>
    <w:p w:rsidR="00C831A7" w:rsidRDefault="000447B7" w:rsidP="00C83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</w:t>
      </w:r>
      <w:r w:rsidR="00C83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инвестиционного проекта.</w:t>
      </w:r>
      <w:bookmarkStart w:id="14" w:name="Par485"/>
      <w:bookmarkEnd w:id="14"/>
    </w:p>
    <w:p w:rsidR="00C831A7" w:rsidRDefault="00C831A7" w:rsidP="00C83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C831A7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1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71D89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EF761A">
        <w:rPr>
          <w:rFonts w:ascii="Times New Roman" w:hAnsi="Times New Roman" w:cs="Times New Roman"/>
          <w:sz w:val="28"/>
          <w:szCs w:val="28"/>
        </w:rPr>
        <w:t>201</w:t>
      </w:r>
      <w:r w:rsidR="00B52F82" w:rsidRPr="00EF761A">
        <w:rPr>
          <w:rFonts w:ascii="Times New Roman" w:hAnsi="Times New Roman" w:cs="Times New Roman"/>
          <w:sz w:val="28"/>
          <w:szCs w:val="28"/>
        </w:rPr>
        <w:t>7</w:t>
      </w:r>
      <w:r w:rsidR="004B73F8" w:rsidRPr="00EF76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EF7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61A">
        <w:rPr>
          <w:rFonts w:ascii="Times New Roman" w:hAnsi="Times New Roman" w:cs="Times New Roman"/>
          <w:sz w:val="28"/>
          <w:szCs w:val="28"/>
        </w:rPr>
        <w:t xml:space="preserve">отсрочки  вступления в силу муниципального нормативного правового акта </w:t>
      </w:r>
      <w:r w:rsidRPr="00EF761A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045209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F761A">
        <w:rPr>
          <w:rFonts w:ascii="Times New Roman" w:hAnsi="Times New Roman" w:cs="Times New Roman"/>
          <w:sz w:val="28"/>
          <w:szCs w:val="28"/>
        </w:rPr>
        <w:t>р</w:t>
      </w:r>
      <w:r w:rsidRPr="00EF761A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F761A"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F761A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85237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5237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</w:t>
      </w:r>
      <w:proofErr w:type="spellStart"/>
      <w:r w:rsidRPr="0085237A"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A15DAB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5DAB">
        <w:rPr>
          <w:rFonts w:ascii="Times New Roman" w:hAnsi="Times New Roman" w:cs="Times New Roman"/>
          <w:sz w:val="28"/>
          <w:szCs w:val="28"/>
        </w:rPr>
        <w:t>03</w:t>
      </w:r>
      <w:r w:rsidR="002E1BD4" w:rsidRPr="00A15DAB">
        <w:rPr>
          <w:rFonts w:ascii="Times New Roman" w:hAnsi="Times New Roman" w:cs="Times New Roman"/>
          <w:sz w:val="28"/>
          <w:szCs w:val="28"/>
        </w:rPr>
        <w:t>.0</w:t>
      </w:r>
      <w:r w:rsidRPr="00A15DAB">
        <w:rPr>
          <w:rFonts w:ascii="Times New Roman" w:hAnsi="Times New Roman" w:cs="Times New Roman"/>
          <w:sz w:val="28"/>
          <w:szCs w:val="28"/>
        </w:rPr>
        <w:t>3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 w:rsidR="00DE6960" w:rsidRPr="00A15DAB">
        <w:rPr>
          <w:rFonts w:ascii="Times New Roman" w:hAnsi="Times New Roman" w:cs="Times New Roman"/>
          <w:sz w:val="28"/>
          <w:szCs w:val="28"/>
        </w:rPr>
        <w:t>7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5" w:name="_GoBack"/>
      <w:bookmarkEnd w:id="15"/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7B" w:rsidRDefault="00E5127B" w:rsidP="00C71F8A">
      <w:pPr>
        <w:spacing w:after="0" w:line="240" w:lineRule="auto"/>
      </w:pPr>
      <w:r>
        <w:separator/>
      </w:r>
    </w:p>
  </w:endnote>
  <w:endnote w:type="continuationSeparator" w:id="0">
    <w:p w:rsidR="00E5127B" w:rsidRDefault="00E5127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7B" w:rsidRDefault="00E5127B" w:rsidP="00C71F8A">
      <w:pPr>
        <w:spacing w:after="0" w:line="240" w:lineRule="auto"/>
      </w:pPr>
      <w:r>
        <w:separator/>
      </w:r>
    </w:p>
  </w:footnote>
  <w:footnote w:type="continuationSeparator" w:id="0">
    <w:p w:rsidR="00E5127B" w:rsidRDefault="00E5127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DA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5C71"/>
    <w:rsid w:val="000B3DB2"/>
    <w:rsid w:val="000B41C9"/>
    <w:rsid w:val="000C1A15"/>
    <w:rsid w:val="000C4B58"/>
    <w:rsid w:val="000D0252"/>
    <w:rsid w:val="000D02A4"/>
    <w:rsid w:val="000D765C"/>
    <w:rsid w:val="000E7BF0"/>
    <w:rsid w:val="000F41C0"/>
    <w:rsid w:val="000F7CAF"/>
    <w:rsid w:val="00101B9C"/>
    <w:rsid w:val="00101FA4"/>
    <w:rsid w:val="00104EE2"/>
    <w:rsid w:val="00104F5C"/>
    <w:rsid w:val="001171BA"/>
    <w:rsid w:val="00120834"/>
    <w:rsid w:val="0013746F"/>
    <w:rsid w:val="00174CD8"/>
    <w:rsid w:val="00183785"/>
    <w:rsid w:val="00196DFC"/>
    <w:rsid w:val="001A13F7"/>
    <w:rsid w:val="001A79A7"/>
    <w:rsid w:val="001B2811"/>
    <w:rsid w:val="001B3524"/>
    <w:rsid w:val="001C1B17"/>
    <w:rsid w:val="001E2545"/>
    <w:rsid w:val="001E581F"/>
    <w:rsid w:val="001F39BA"/>
    <w:rsid w:val="00202219"/>
    <w:rsid w:val="00206D72"/>
    <w:rsid w:val="00207192"/>
    <w:rsid w:val="002142CE"/>
    <w:rsid w:val="0022042D"/>
    <w:rsid w:val="00223B44"/>
    <w:rsid w:val="00240607"/>
    <w:rsid w:val="00242D97"/>
    <w:rsid w:val="00244C25"/>
    <w:rsid w:val="0025376B"/>
    <w:rsid w:val="002611BC"/>
    <w:rsid w:val="0026767F"/>
    <w:rsid w:val="00273A6E"/>
    <w:rsid w:val="00283205"/>
    <w:rsid w:val="002872C7"/>
    <w:rsid w:val="00290E31"/>
    <w:rsid w:val="002943EA"/>
    <w:rsid w:val="002B168D"/>
    <w:rsid w:val="002B394F"/>
    <w:rsid w:val="002B5FC5"/>
    <w:rsid w:val="002D011C"/>
    <w:rsid w:val="002D5411"/>
    <w:rsid w:val="002D6297"/>
    <w:rsid w:val="002E1BD4"/>
    <w:rsid w:val="00312ED6"/>
    <w:rsid w:val="0032057D"/>
    <w:rsid w:val="003238C7"/>
    <w:rsid w:val="003307FA"/>
    <w:rsid w:val="003324F6"/>
    <w:rsid w:val="00343B3A"/>
    <w:rsid w:val="003454B6"/>
    <w:rsid w:val="00351153"/>
    <w:rsid w:val="00356529"/>
    <w:rsid w:val="003626DE"/>
    <w:rsid w:val="00366745"/>
    <w:rsid w:val="00367889"/>
    <w:rsid w:val="00385754"/>
    <w:rsid w:val="00386E4D"/>
    <w:rsid w:val="00394CC8"/>
    <w:rsid w:val="003B4B2F"/>
    <w:rsid w:val="003D49AF"/>
    <w:rsid w:val="003D5FF5"/>
    <w:rsid w:val="003E2A71"/>
    <w:rsid w:val="004077CE"/>
    <w:rsid w:val="0041541F"/>
    <w:rsid w:val="0041572D"/>
    <w:rsid w:val="00425876"/>
    <w:rsid w:val="00426669"/>
    <w:rsid w:val="00442AAE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E6D01"/>
    <w:rsid w:val="004F35D1"/>
    <w:rsid w:val="005012C4"/>
    <w:rsid w:val="00506A4E"/>
    <w:rsid w:val="00510DFF"/>
    <w:rsid w:val="00514F20"/>
    <w:rsid w:val="005224BB"/>
    <w:rsid w:val="005269B2"/>
    <w:rsid w:val="00532521"/>
    <w:rsid w:val="00534B32"/>
    <w:rsid w:val="0054267D"/>
    <w:rsid w:val="00554425"/>
    <w:rsid w:val="00556179"/>
    <w:rsid w:val="0055622D"/>
    <w:rsid w:val="00561CEA"/>
    <w:rsid w:val="005657EA"/>
    <w:rsid w:val="005741A4"/>
    <w:rsid w:val="00583D0E"/>
    <w:rsid w:val="0059257D"/>
    <w:rsid w:val="00596FC9"/>
    <w:rsid w:val="005A5D7E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E58C8"/>
    <w:rsid w:val="006F1D4F"/>
    <w:rsid w:val="006F4BF5"/>
    <w:rsid w:val="006F6D95"/>
    <w:rsid w:val="00707F4D"/>
    <w:rsid w:val="00737246"/>
    <w:rsid w:val="00740CC8"/>
    <w:rsid w:val="0075347A"/>
    <w:rsid w:val="00754E2B"/>
    <w:rsid w:val="00756006"/>
    <w:rsid w:val="00763C46"/>
    <w:rsid w:val="0076572E"/>
    <w:rsid w:val="00771D89"/>
    <w:rsid w:val="007B7A14"/>
    <w:rsid w:val="007B7E36"/>
    <w:rsid w:val="007C7D3B"/>
    <w:rsid w:val="007E1C48"/>
    <w:rsid w:val="007E4856"/>
    <w:rsid w:val="007F564A"/>
    <w:rsid w:val="00810FCA"/>
    <w:rsid w:val="00815D92"/>
    <w:rsid w:val="00817B4C"/>
    <w:rsid w:val="008203AA"/>
    <w:rsid w:val="008215E5"/>
    <w:rsid w:val="008365B0"/>
    <w:rsid w:val="008372D9"/>
    <w:rsid w:val="00846A77"/>
    <w:rsid w:val="0085237A"/>
    <w:rsid w:val="008561A9"/>
    <w:rsid w:val="00865BED"/>
    <w:rsid w:val="008763D1"/>
    <w:rsid w:val="00884417"/>
    <w:rsid w:val="00884822"/>
    <w:rsid w:val="00891F3E"/>
    <w:rsid w:val="0089456E"/>
    <w:rsid w:val="00895D9D"/>
    <w:rsid w:val="008A3225"/>
    <w:rsid w:val="008A3750"/>
    <w:rsid w:val="008A7D9A"/>
    <w:rsid w:val="008C1B8B"/>
    <w:rsid w:val="008F356E"/>
    <w:rsid w:val="008F5925"/>
    <w:rsid w:val="009001D7"/>
    <w:rsid w:val="00923018"/>
    <w:rsid w:val="0092457C"/>
    <w:rsid w:val="00935B5A"/>
    <w:rsid w:val="00945E42"/>
    <w:rsid w:val="00953814"/>
    <w:rsid w:val="0095513D"/>
    <w:rsid w:val="0096003A"/>
    <w:rsid w:val="0098062B"/>
    <w:rsid w:val="00982446"/>
    <w:rsid w:val="009933BC"/>
    <w:rsid w:val="009C3C2D"/>
    <w:rsid w:val="009C6E00"/>
    <w:rsid w:val="009D31EF"/>
    <w:rsid w:val="009D52F9"/>
    <w:rsid w:val="009E1DEE"/>
    <w:rsid w:val="009F128C"/>
    <w:rsid w:val="00A073A7"/>
    <w:rsid w:val="00A148AF"/>
    <w:rsid w:val="00A15DAB"/>
    <w:rsid w:val="00A2055E"/>
    <w:rsid w:val="00A22469"/>
    <w:rsid w:val="00A31A18"/>
    <w:rsid w:val="00A31B86"/>
    <w:rsid w:val="00A31F08"/>
    <w:rsid w:val="00A40607"/>
    <w:rsid w:val="00A670C2"/>
    <w:rsid w:val="00A75996"/>
    <w:rsid w:val="00A76077"/>
    <w:rsid w:val="00A7797E"/>
    <w:rsid w:val="00A85AC5"/>
    <w:rsid w:val="00A87604"/>
    <w:rsid w:val="00A933DA"/>
    <w:rsid w:val="00AB25C8"/>
    <w:rsid w:val="00AB2F9A"/>
    <w:rsid w:val="00AB4ADE"/>
    <w:rsid w:val="00AC6A7E"/>
    <w:rsid w:val="00AD0F6B"/>
    <w:rsid w:val="00AD5263"/>
    <w:rsid w:val="00AE615D"/>
    <w:rsid w:val="00B002FC"/>
    <w:rsid w:val="00B044AC"/>
    <w:rsid w:val="00B16014"/>
    <w:rsid w:val="00B23F96"/>
    <w:rsid w:val="00B45BF7"/>
    <w:rsid w:val="00B470BA"/>
    <w:rsid w:val="00B51F58"/>
    <w:rsid w:val="00B52F82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5FF"/>
    <w:rsid w:val="00BF1B2B"/>
    <w:rsid w:val="00BF4AEB"/>
    <w:rsid w:val="00BF690A"/>
    <w:rsid w:val="00C10CB0"/>
    <w:rsid w:val="00C25C72"/>
    <w:rsid w:val="00C6491B"/>
    <w:rsid w:val="00C67E56"/>
    <w:rsid w:val="00C71498"/>
    <w:rsid w:val="00C71F8A"/>
    <w:rsid w:val="00C831A7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CE5ABC"/>
    <w:rsid w:val="00CE68B2"/>
    <w:rsid w:val="00D078F5"/>
    <w:rsid w:val="00D1619C"/>
    <w:rsid w:val="00D46B99"/>
    <w:rsid w:val="00D92AFE"/>
    <w:rsid w:val="00D94C19"/>
    <w:rsid w:val="00D96429"/>
    <w:rsid w:val="00DA3348"/>
    <w:rsid w:val="00DB0FEF"/>
    <w:rsid w:val="00DB1395"/>
    <w:rsid w:val="00DB61B1"/>
    <w:rsid w:val="00DC086F"/>
    <w:rsid w:val="00DE3E85"/>
    <w:rsid w:val="00DE6960"/>
    <w:rsid w:val="00DE6AD6"/>
    <w:rsid w:val="00DF2329"/>
    <w:rsid w:val="00E04A90"/>
    <w:rsid w:val="00E061AA"/>
    <w:rsid w:val="00E10A5F"/>
    <w:rsid w:val="00E12C50"/>
    <w:rsid w:val="00E16FEF"/>
    <w:rsid w:val="00E27428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F106AC"/>
    <w:rsid w:val="00F11D0D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D27F-A3AC-4232-A4C0-1184FE8B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140</cp:revision>
  <cp:lastPrinted>2016-04-26T06:56:00Z</cp:lastPrinted>
  <dcterms:created xsi:type="dcterms:W3CDTF">2016-01-27T07:24:00Z</dcterms:created>
  <dcterms:modified xsi:type="dcterms:W3CDTF">2017-03-02T05:35:00Z</dcterms:modified>
</cp:coreProperties>
</file>