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3516" w:rsidRPr="00B716F5" w:rsidRDefault="004B3516" w:rsidP="009337D4">
      <w:pPr>
        <w:widowControl w:val="0"/>
        <w:ind w:left="4248" w:firstLine="708"/>
        <w:rPr>
          <w:color w:val="000000"/>
          <w:sz w:val="28"/>
          <w:szCs w:val="28"/>
        </w:rPr>
      </w:pPr>
      <w:r w:rsidRPr="00B716F5">
        <w:rPr>
          <w:color w:val="000000"/>
          <w:sz w:val="28"/>
          <w:szCs w:val="28"/>
        </w:rPr>
        <w:t>Приложение</w:t>
      </w:r>
    </w:p>
    <w:p w:rsidR="004B3516" w:rsidRPr="00B716F5" w:rsidRDefault="004B3516" w:rsidP="009337D4">
      <w:pPr>
        <w:widowControl w:val="0"/>
        <w:ind w:left="4248" w:firstLine="708"/>
        <w:rPr>
          <w:color w:val="000000"/>
          <w:sz w:val="28"/>
          <w:szCs w:val="28"/>
        </w:rPr>
      </w:pPr>
      <w:r w:rsidRPr="00B716F5">
        <w:rPr>
          <w:color w:val="000000"/>
          <w:sz w:val="28"/>
          <w:szCs w:val="28"/>
        </w:rPr>
        <w:t>к постановлению администрации</w:t>
      </w:r>
    </w:p>
    <w:p w:rsidR="004B3516" w:rsidRPr="00B716F5" w:rsidRDefault="004B3516" w:rsidP="009337D4">
      <w:pPr>
        <w:widowControl w:val="0"/>
        <w:ind w:left="4248" w:firstLine="708"/>
        <w:rPr>
          <w:color w:val="000000"/>
          <w:sz w:val="28"/>
          <w:szCs w:val="28"/>
        </w:rPr>
      </w:pPr>
      <w:r w:rsidRPr="00B716F5">
        <w:rPr>
          <w:color w:val="000000"/>
          <w:sz w:val="28"/>
          <w:szCs w:val="28"/>
        </w:rPr>
        <w:t>муниципального образования</w:t>
      </w:r>
    </w:p>
    <w:p w:rsidR="004B3516" w:rsidRPr="00B716F5" w:rsidRDefault="004B3516" w:rsidP="009337D4">
      <w:pPr>
        <w:widowControl w:val="0"/>
        <w:ind w:left="4248" w:firstLine="708"/>
        <w:rPr>
          <w:color w:val="000000"/>
          <w:sz w:val="28"/>
          <w:szCs w:val="28"/>
        </w:rPr>
      </w:pPr>
      <w:r w:rsidRPr="00B716F5">
        <w:rPr>
          <w:color w:val="000000"/>
          <w:sz w:val="28"/>
          <w:szCs w:val="28"/>
        </w:rPr>
        <w:t>Тимашевский район</w:t>
      </w:r>
    </w:p>
    <w:p w:rsidR="004B3516" w:rsidRPr="00B716F5" w:rsidRDefault="004B3516" w:rsidP="009337D4">
      <w:pPr>
        <w:widowControl w:val="0"/>
        <w:ind w:left="4248" w:firstLine="708"/>
        <w:rPr>
          <w:color w:val="000000"/>
          <w:sz w:val="28"/>
          <w:szCs w:val="28"/>
        </w:rPr>
      </w:pPr>
      <w:r w:rsidRPr="00B716F5">
        <w:rPr>
          <w:color w:val="000000"/>
          <w:sz w:val="28"/>
          <w:szCs w:val="28"/>
        </w:rPr>
        <w:t>от _______________ № _______</w:t>
      </w:r>
    </w:p>
    <w:p w:rsidR="004B3516" w:rsidRPr="00B716F5" w:rsidRDefault="004B3516" w:rsidP="009337D4">
      <w:pPr>
        <w:widowControl w:val="0"/>
        <w:ind w:left="4248" w:firstLine="708"/>
        <w:rPr>
          <w:color w:val="000000"/>
          <w:sz w:val="28"/>
          <w:szCs w:val="28"/>
        </w:rPr>
      </w:pPr>
    </w:p>
    <w:p w:rsidR="002D11AA" w:rsidRPr="00B716F5" w:rsidRDefault="004B3516" w:rsidP="009337D4">
      <w:pPr>
        <w:widowControl w:val="0"/>
        <w:ind w:left="4248" w:firstLine="708"/>
        <w:rPr>
          <w:color w:val="000000"/>
          <w:sz w:val="28"/>
          <w:szCs w:val="28"/>
        </w:rPr>
      </w:pPr>
      <w:r w:rsidRPr="00B716F5">
        <w:rPr>
          <w:color w:val="000000"/>
          <w:sz w:val="28"/>
          <w:szCs w:val="28"/>
        </w:rPr>
        <w:t>«</w:t>
      </w:r>
      <w:r w:rsidR="00FB74EB" w:rsidRPr="00B716F5">
        <w:rPr>
          <w:color w:val="000000"/>
          <w:sz w:val="28"/>
          <w:szCs w:val="28"/>
        </w:rPr>
        <w:t>Приложение</w:t>
      </w:r>
    </w:p>
    <w:p w:rsidR="002D11AA" w:rsidRPr="00B716F5" w:rsidRDefault="002D11AA" w:rsidP="009337D4">
      <w:pPr>
        <w:widowControl w:val="0"/>
        <w:ind w:left="4248" w:firstLine="708"/>
        <w:rPr>
          <w:color w:val="000000"/>
          <w:sz w:val="28"/>
          <w:szCs w:val="28"/>
        </w:rPr>
      </w:pPr>
    </w:p>
    <w:p w:rsidR="002D11AA" w:rsidRPr="00B716F5" w:rsidRDefault="002D11AA" w:rsidP="009337D4">
      <w:pPr>
        <w:widowControl w:val="0"/>
        <w:ind w:left="4248" w:firstLine="708"/>
        <w:rPr>
          <w:color w:val="000000"/>
          <w:sz w:val="28"/>
          <w:szCs w:val="28"/>
        </w:rPr>
      </w:pPr>
      <w:r w:rsidRPr="00B716F5">
        <w:rPr>
          <w:color w:val="000000"/>
          <w:sz w:val="28"/>
          <w:szCs w:val="28"/>
        </w:rPr>
        <w:t>УТВЕРЖДЕН</w:t>
      </w:r>
    </w:p>
    <w:p w:rsidR="002D11AA" w:rsidRPr="00B716F5" w:rsidRDefault="002D11AA" w:rsidP="009337D4">
      <w:pPr>
        <w:widowControl w:val="0"/>
        <w:ind w:left="4248" w:firstLine="708"/>
        <w:rPr>
          <w:color w:val="000000"/>
          <w:sz w:val="28"/>
          <w:szCs w:val="28"/>
        </w:rPr>
      </w:pPr>
      <w:r w:rsidRPr="00B716F5">
        <w:rPr>
          <w:color w:val="000000"/>
          <w:sz w:val="28"/>
          <w:szCs w:val="28"/>
        </w:rPr>
        <w:t>постановлением администрации</w:t>
      </w:r>
    </w:p>
    <w:p w:rsidR="002D11AA" w:rsidRPr="00B716F5" w:rsidRDefault="002D11AA" w:rsidP="009337D4">
      <w:pPr>
        <w:widowControl w:val="0"/>
        <w:ind w:left="4248" w:firstLine="708"/>
        <w:rPr>
          <w:color w:val="000000"/>
          <w:sz w:val="28"/>
          <w:szCs w:val="28"/>
        </w:rPr>
      </w:pPr>
      <w:r w:rsidRPr="00B716F5">
        <w:rPr>
          <w:color w:val="000000"/>
          <w:sz w:val="28"/>
          <w:szCs w:val="28"/>
        </w:rPr>
        <w:t>муниципального образования</w:t>
      </w:r>
    </w:p>
    <w:p w:rsidR="002D11AA" w:rsidRPr="00B716F5" w:rsidRDefault="002D11AA" w:rsidP="009337D4">
      <w:pPr>
        <w:widowControl w:val="0"/>
        <w:ind w:left="4248" w:firstLine="708"/>
        <w:rPr>
          <w:color w:val="000000"/>
          <w:sz w:val="28"/>
          <w:szCs w:val="28"/>
        </w:rPr>
      </w:pPr>
      <w:r w:rsidRPr="00B716F5">
        <w:rPr>
          <w:color w:val="000000"/>
          <w:sz w:val="28"/>
          <w:szCs w:val="28"/>
        </w:rPr>
        <w:t>Тимашевский район</w:t>
      </w:r>
    </w:p>
    <w:p w:rsidR="002D11AA" w:rsidRPr="00B716F5" w:rsidRDefault="004B3516" w:rsidP="009337D4">
      <w:pPr>
        <w:widowControl w:val="0"/>
        <w:ind w:left="4248" w:firstLine="708"/>
        <w:rPr>
          <w:color w:val="000000"/>
          <w:sz w:val="28"/>
          <w:szCs w:val="28"/>
        </w:rPr>
      </w:pPr>
      <w:r w:rsidRPr="00B716F5">
        <w:rPr>
          <w:color w:val="000000"/>
          <w:sz w:val="28"/>
          <w:szCs w:val="28"/>
        </w:rPr>
        <w:t>о</w:t>
      </w:r>
      <w:r w:rsidR="00E65536" w:rsidRPr="00B716F5">
        <w:rPr>
          <w:color w:val="000000"/>
          <w:sz w:val="28"/>
          <w:szCs w:val="28"/>
        </w:rPr>
        <w:t>т</w:t>
      </w:r>
      <w:r w:rsidRPr="00B716F5">
        <w:rPr>
          <w:color w:val="000000"/>
          <w:sz w:val="28"/>
          <w:szCs w:val="28"/>
        </w:rPr>
        <w:t xml:space="preserve"> 22.06.2021 № 799</w:t>
      </w:r>
    </w:p>
    <w:p w:rsidR="004B3516" w:rsidRPr="00B716F5" w:rsidRDefault="004B3516" w:rsidP="009337D4">
      <w:pPr>
        <w:widowControl w:val="0"/>
        <w:ind w:left="4248" w:firstLine="708"/>
        <w:rPr>
          <w:color w:val="000000"/>
          <w:sz w:val="28"/>
          <w:szCs w:val="28"/>
        </w:rPr>
      </w:pPr>
      <w:r w:rsidRPr="00B716F5">
        <w:rPr>
          <w:color w:val="000000"/>
          <w:sz w:val="28"/>
          <w:szCs w:val="28"/>
        </w:rPr>
        <w:t xml:space="preserve">(в редакции постановления </w:t>
      </w:r>
    </w:p>
    <w:p w:rsidR="004B3516" w:rsidRPr="00B716F5" w:rsidRDefault="004B3516" w:rsidP="009337D4">
      <w:pPr>
        <w:widowControl w:val="0"/>
        <w:ind w:left="4248" w:firstLine="708"/>
        <w:rPr>
          <w:color w:val="000000"/>
          <w:sz w:val="28"/>
          <w:szCs w:val="28"/>
        </w:rPr>
      </w:pPr>
      <w:r w:rsidRPr="00B716F5">
        <w:rPr>
          <w:color w:val="000000"/>
          <w:sz w:val="28"/>
          <w:szCs w:val="28"/>
        </w:rPr>
        <w:t>администрации муниципального</w:t>
      </w:r>
    </w:p>
    <w:p w:rsidR="004B3516" w:rsidRPr="00B716F5" w:rsidRDefault="004B3516" w:rsidP="009337D4">
      <w:pPr>
        <w:widowControl w:val="0"/>
        <w:ind w:left="4248" w:firstLine="708"/>
        <w:rPr>
          <w:color w:val="000000"/>
          <w:sz w:val="28"/>
          <w:szCs w:val="28"/>
        </w:rPr>
      </w:pPr>
      <w:r w:rsidRPr="00B716F5">
        <w:rPr>
          <w:color w:val="000000"/>
          <w:sz w:val="28"/>
          <w:szCs w:val="28"/>
        </w:rPr>
        <w:t>образования Тимашевский район</w:t>
      </w:r>
    </w:p>
    <w:p w:rsidR="004B3516" w:rsidRPr="00B716F5" w:rsidRDefault="004B3516" w:rsidP="009337D4">
      <w:pPr>
        <w:widowControl w:val="0"/>
        <w:ind w:left="4248" w:firstLine="708"/>
        <w:rPr>
          <w:color w:val="000000"/>
          <w:sz w:val="28"/>
          <w:szCs w:val="28"/>
        </w:rPr>
      </w:pPr>
      <w:r w:rsidRPr="00B716F5">
        <w:rPr>
          <w:color w:val="000000"/>
          <w:sz w:val="28"/>
          <w:szCs w:val="28"/>
        </w:rPr>
        <w:t>от _____________ № _______</w:t>
      </w:r>
      <w:r w:rsidR="00CA0B73" w:rsidRPr="00B716F5">
        <w:rPr>
          <w:color w:val="000000"/>
          <w:sz w:val="28"/>
          <w:szCs w:val="28"/>
        </w:rPr>
        <w:t>)</w:t>
      </w:r>
      <w:r w:rsidRPr="00B716F5">
        <w:rPr>
          <w:color w:val="000000"/>
          <w:sz w:val="28"/>
          <w:szCs w:val="28"/>
        </w:rPr>
        <w:t xml:space="preserve"> </w:t>
      </w:r>
    </w:p>
    <w:p w:rsidR="00FF7B67" w:rsidRPr="00B716F5" w:rsidRDefault="00FF7B67" w:rsidP="009337D4">
      <w:pPr>
        <w:pStyle w:val="ac"/>
        <w:widowControl w:val="0"/>
        <w:tabs>
          <w:tab w:val="left" w:pos="4678"/>
        </w:tabs>
        <w:rPr>
          <w:sz w:val="26"/>
          <w:szCs w:val="26"/>
        </w:rPr>
      </w:pPr>
    </w:p>
    <w:p w:rsidR="006C2F8F" w:rsidRPr="00B716F5" w:rsidRDefault="006C2F8F" w:rsidP="009337D4">
      <w:pPr>
        <w:widowControl w:val="0"/>
        <w:tabs>
          <w:tab w:val="left" w:pos="1134"/>
        </w:tabs>
        <w:ind w:left="1134" w:right="1700"/>
        <w:jc w:val="center"/>
        <w:rPr>
          <w:b/>
          <w:sz w:val="28"/>
          <w:szCs w:val="28"/>
        </w:rPr>
      </w:pPr>
    </w:p>
    <w:p w:rsidR="003C71F9" w:rsidRPr="00B716F5" w:rsidRDefault="003C71F9" w:rsidP="009337D4">
      <w:pPr>
        <w:widowControl w:val="0"/>
        <w:tabs>
          <w:tab w:val="left" w:pos="1134"/>
        </w:tabs>
        <w:ind w:left="1134" w:right="1700"/>
        <w:jc w:val="center"/>
        <w:rPr>
          <w:b/>
          <w:sz w:val="28"/>
          <w:szCs w:val="28"/>
        </w:rPr>
      </w:pPr>
      <w:r w:rsidRPr="00B716F5">
        <w:rPr>
          <w:b/>
          <w:sz w:val="28"/>
          <w:szCs w:val="28"/>
        </w:rPr>
        <w:t>ПОРЯДОК</w:t>
      </w:r>
      <w:r w:rsidR="007C53BA" w:rsidRPr="00B716F5">
        <w:rPr>
          <w:b/>
          <w:sz w:val="28"/>
          <w:szCs w:val="28"/>
        </w:rPr>
        <w:t xml:space="preserve"> </w:t>
      </w:r>
    </w:p>
    <w:p w:rsidR="00E65536" w:rsidRPr="00B716F5" w:rsidRDefault="007C53BA" w:rsidP="009337D4">
      <w:pPr>
        <w:widowControl w:val="0"/>
        <w:tabs>
          <w:tab w:val="left" w:pos="1985"/>
        </w:tabs>
        <w:ind w:right="-58"/>
        <w:jc w:val="center"/>
        <w:rPr>
          <w:b/>
          <w:sz w:val="28"/>
          <w:szCs w:val="28"/>
        </w:rPr>
      </w:pPr>
      <w:r w:rsidRPr="00B716F5">
        <w:rPr>
          <w:b/>
          <w:sz w:val="28"/>
          <w:szCs w:val="28"/>
        </w:rPr>
        <w:t xml:space="preserve">установления и оценки применения </w:t>
      </w:r>
      <w:r w:rsidR="00E65536" w:rsidRPr="00B716F5">
        <w:rPr>
          <w:b/>
          <w:sz w:val="28"/>
          <w:szCs w:val="28"/>
        </w:rPr>
        <w:t xml:space="preserve">устанавливаемых </w:t>
      </w:r>
      <w:r w:rsidR="005C35C7" w:rsidRPr="00B716F5">
        <w:rPr>
          <w:b/>
          <w:sz w:val="28"/>
          <w:szCs w:val="28"/>
        </w:rPr>
        <w:t xml:space="preserve">муниципальными </w:t>
      </w:r>
    </w:p>
    <w:p w:rsidR="00E65536" w:rsidRPr="00B716F5" w:rsidRDefault="005C35C7" w:rsidP="009337D4">
      <w:pPr>
        <w:widowControl w:val="0"/>
        <w:tabs>
          <w:tab w:val="left" w:pos="1985"/>
        </w:tabs>
        <w:ind w:right="-58"/>
        <w:jc w:val="center"/>
        <w:rPr>
          <w:b/>
          <w:sz w:val="28"/>
          <w:szCs w:val="28"/>
        </w:rPr>
      </w:pPr>
      <w:r w:rsidRPr="00B716F5">
        <w:rPr>
          <w:b/>
          <w:sz w:val="28"/>
          <w:szCs w:val="28"/>
        </w:rPr>
        <w:t>нормативными правовыми актами</w:t>
      </w:r>
      <w:r w:rsidR="00D564FC" w:rsidRPr="00B716F5">
        <w:rPr>
          <w:b/>
          <w:sz w:val="28"/>
          <w:szCs w:val="28"/>
        </w:rPr>
        <w:t xml:space="preserve"> муниципального образования </w:t>
      </w:r>
    </w:p>
    <w:p w:rsidR="00E65536" w:rsidRPr="00B716F5" w:rsidRDefault="002D11AA" w:rsidP="009337D4">
      <w:pPr>
        <w:widowControl w:val="0"/>
        <w:tabs>
          <w:tab w:val="left" w:pos="1985"/>
        </w:tabs>
        <w:ind w:right="-58"/>
        <w:jc w:val="center"/>
        <w:rPr>
          <w:b/>
          <w:sz w:val="28"/>
          <w:szCs w:val="28"/>
        </w:rPr>
      </w:pPr>
      <w:r w:rsidRPr="00B716F5">
        <w:rPr>
          <w:b/>
          <w:sz w:val="28"/>
          <w:szCs w:val="28"/>
        </w:rPr>
        <w:t>Тимашевский район</w:t>
      </w:r>
      <w:r w:rsidR="00E65536" w:rsidRPr="00B716F5">
        <w:rPr>
          <w:b/>
          <w:sz w:val="28"/>
          <w:szCs w:val="28"/>
        </w:rPr>
        <w:t xml:space="preserve"> </w:t>
      </w:r>
      <w:r w:rsidR="005C35C7" w:rsidRPr="00B716F5">
        <w:rPr>
          <w:b/>
          <w:sz w:val="28"/>
          <w:szCs w:val="28"/>
        </w:rPr>
        <w:t>обязательных требований, которые</w:t>
      </w:r>
      <w:r w:rsidR="00992CB9" w:rsidRPr="00B716F5">
        <w:rPr>
          <w:b/>
          <w:sz w:val="28"/>
          <w:szCs w:val="28"/>
        </w:rPr>
        <w:t xml:space="preserve"> </w:t>
      </w:r>
      <w:r w:rsidR="005C35C7" w:rsidRPr="00B716F5">
        <w:rPr>
          <w:b/>
          <w:sz w:val="28"/>
          <w:szCs w:val="28"/>
        </w:rPr>
        <w:t xml:space="preserve">связаны </w:t>
      </w:r>
    </w:p>
    <w:p w:rsidR="00A556CD" w:rsidRPr="00B716F5" w:rsidRDefault="005C35C7" w:rsidP="009337D4">
      <w:pPr>
        <w:widowControl w:val="0"/>
        <w:tabs>
          <w:tab w:val="left" w:pos="1985"/>
        </w:tabs>
        <w:ind w:right="-58"/>
        <w:jc w:val="center"/>
        <w:rPr>
          <w:b/>
          <w:sz w:val="28"/>
          <w:szCs w:val="28"/>
        </w:rPr>
      </w:pPr>
      <w:r w:rsidRPr="00B716F5">
        <w:rPr>
          <w:b/>
          <w:sz w:val="28"/>
          <w:szCs w:val="28"/>
        </w:rPr>
        <w:t xml:space="preserve">с осуществлением предпринимательской и иной экономической </w:t>
      </w:r>
    </w:p>
    <w:p w:rsidR="00A556CD" w:rsidRPr="00B716F5" w:rsidRDefault="005C35C7" w:rsidP="009337D4">
      <w:pPr>
        <w:widowControl w:val="0"/>
        <w:tabs>
          <w:tab w:val="left" w:pos="1985"/>
        </w:tabs>
        <w:ind w:right="-58"/>
        <w:jc w:val="center"/>
        <w:rPr>
          <w:b/>
          <w:sz w:val="28"/>
          <w:szCs w:val="28"/>
        </w:rPr>
      </w:pPr>
      <w:r w:rsidRPr="00B716F5">
        <w:rPr>
          <w:b/>
          <w:sz w:val="28"/>
          <w:szCs w:val="28"/>
        </w:rPr>
        <w:t>деятельности и оценка соблюдения</w:t>
      </w:r>
      <w:r w:rsidR="001670CC" w:rsidRPr="00B716F5">
        <w:rPr>
          <w:b/>
          <w:sz w:val="28"/>
          <w:szCs w:val="28"/>
        </w:rPr>
        <w:t xml:space="preserve"> </w:t>
      </w:r>
      <w:r w:rsidRPr="00B716F5">
        <w:rPr>
          <w:b/>
          <w:sz w:val="28"/>
          <w:szCs w:val="28"/>
        </w:rPr>
        <w:t xml:space="preserve">которых осуществляется </w:t>
      </w:r>
    </w:p>
    <w:p w:rsidR="004F2438" w:rsidRPr="00B716F5" w:rsidRDefault="005C35C7" w:rsidP="009337D4">
      <w:pPr>
        <w:widowControl w:val="0"/>
        <w:tabs>
          <w:tab w:val="left" w:pos="1985"/>
        </w:tabs>
        <w:ind w:right="-58"/>
        <w:jc w:val="center"/>
        <w:rPr>
          <w:b/>
          <w:sz w:val="28"/>
          <w:szCs w:val="28"/>
        </w:rPr>
      </w:pPr>
      <w:r w:rsidRPr="00B716F5">
        <w:rPr>
          <w:b/>
          <w:sz w:val="28"/>
          <w:szCs w:val="28"/>
        </w:rPr>
        <w:t>в рамках муниципального контроля</w:t>
      </w:r>
    </w:p>
    <w:p w:rsidR="005240BF" w:rsidRPr="00B716F5" w:rsidRDefault="005240BF" w:rsidP="009337D4">
      <w:pPr>
        <w:widowControl w:val="0"/>
        <w:tabs>
          <w:tab w:val="left" w:pos="3402"/>
        </w:tabs>
        <w:ind w:left="567" w:right="283" w:firstLine="2835"/>
        <w:rPr>
          <w:sz w:val="26"/>
          <w:szCs w:val="26"/>
        </w:rPr>
      </w:pPr>
    </w:p>
    <w:p w:rsidR="00D162BF" w:rsidRPr="00B716F5" w:rsidRDefault="00D162BF" w:rsidP="009337D4">
      <w:pPr>
        <w:widowControl w:val="0"/>
        <w:tabs>
          <w:tab w:val="left" w:pos="3402"/>
        </w:tabs>
        <w:ind w:left="567" w:right="283" w:firstLine="2835"/>
        <w:rPr>
          <w:sz w:val="26"/>
          <w:szCs w:val="26"/>
        </w:rPr>
      </w:pPr>
    </w:p>
    <w:p w:rsidR="005C35C7" w:rsidRPr="00B716F5" w:rsidRDefault="005C35C7" w:rsidP="009337D4">
      <w:pPr>
        <w:pStyle w:val="ab"/>
        <w:widowControl w:val="0"/>
        <w:numPr>
          <w:ilvl w:val="0"/>
          <w:numId w:val="6"/>
        </w:numPr>
        <w:tabs>
          <w:tab w:val="left" w:pos="2396"/>
          <w:tab w:val="left" w:pos="3402"/>
        </w:tabs>
        <w:ind w:right="2438"/>
        <w:rPr>
          <w:sz w:val="28"/>
          <w:szCs w:val="28"/>
        </w:rPr>
      </w:pPr>
      <w:r w:rsidRPr="00B716F5">
        <w:rPr>
          <w:sz w:val="28"/>
          <w:szCs w:val="28"/>
        </w:rPr>
        <w:t>Общие положения</w:t>
      </w:r>
    </w:p>
    <w:p w:rsidR="003E6148" w:rsidRPr="00B716F5" w:rsidRDefault="003E6148" w:rsidP="009337D4">
      <w:pPr>
        <w:widowControl w:val="0"/>
        <w:tabs>
          <w:tab w:val="left" w:pos="2396"/>
          <w:tab w:val="left" w:pos="3402"/>
        </w:tabs>
        <w:ind w:left="3402" w:right="2438"/>
        <w:rPr>
          <w:sz w:val="26"/>
          <w:szCs w:val="26"/>
        </w:rPr>
      </w:pPr>
    </w:p>
    <w:p w:rsidR="00325C47" w:rsidRPr="00B716F5" w:rsidRDefault="00D564FC" w:rsidP="009337D4">
      <w:pPr>
        <w:widowControl w:val="0"/>
        <w:tabs>
          <w:tab w:val="left" w:pos="3402"/>
        </w:tabs>
        <w:ind w:right="-1"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>1.1</w:t>
      </w:r>
      <w:r w:rsidR="00E65536" w:rsidRPr="00B716F5">
        <w:rPr>
          <w:sz w:val="28"/>
          <w:szCs w:val="28"/>
        </w:rPr>
        <w:t>.</w:t>
      </w:r>
      <w:r w:rsidRPr="00B716F5">
        <w:rPr>
          <w:sz w:val="28"/>
          <w:szCs w:val="28"/>
        </w:rPr>
        <w:t xml:space="preserve"> Настоящий Порядок</w:t>
      </w:r>
      <w:r w:rsidR="001923C1" w:rsidRPr="00B716F5">
        <w:rPr>
          <w:sz w:val="28"/>
          <w:szCs w:val="28"/>
        </w:rPr>
        <w:t xml:space="preserve"> установления и оценки применения устанавливаемых муниципальными нормативными правовыми актами муниципального образования </w:t>
      </w:r>
      <w:r w:rsidR="002D11AA" w:rsidRPr="00B716F5">
        <w:rPr>
          <w:sz w:val="28"/>
          <w:szCs w:val="28"/>
        </w:rPr>
        <w:t xml:space="preserve">Тимашевский район </w:t>
      </w:r>
      <w:r w:rsidR="001923C1" w:rsidRPr="00B716F5">
        <w:rPr>
          <w:sz w:val="28"/>
          <w:szCs w:val="28"/>
        </w:rPr>
        <w:t>обязательных требований,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 (далее</w:t>
      </w:r>
      <w:r w:rsidR="002B190F" w:rsidRPr="00B716F5">
        <w:rPr>
          <w:sz w:val="28"/>
          <w:szCs w:val="28"/>
        </w:rPr>
        <w:t xml:space="preserve"> </w:t>
      </w:r>
      <w:r w:rsidR="001923C1" w:rsidRPr="00B716F5">
        <w:rPr>
          <w:sz w:val="28"/>
          <w:szCs w:val="28"/>
        </w:rPr>
        <w:t>-</w:t>
      </w:r>
      <w:r w:rsidR="002B190F" w:rsidRPr="00B716F5">
        <w:rPr>
          <w:sz w:val="28"/>
          <w:szCs w:val="28"/>
        </w:rPr>
        <w:t xml:space="preserve"> </w:t>
      </w:r>
      <w:r w:rsidR="001923C1" w:rsidRPr="00B716F5">
        <w:rPr>
          <w:sz w:val="28"/>
          <w:szCs w:val="28"/>
        </w:rPr>
        <w:t>Порядок)</w:t>
      </w:r>
      <w:r w:rsidR="00C057A7" w:rsidRPr="00B716F5">
        <w:rPr>
          <w:sz w:val="28"/>
          <w:szCs w:val="28"/>
        </w:rPr>
        <w:t>,</w:t>
      </w:r>
      <w:r w:rsidRPr="00B716F5">
        <w:rPr>
          <w:sz w:val="28"/>
          <w:szCs w:val="28"/>
        </w:rPr>
        <w:t xml:space="preserve"> разработан в соответствии с </w:t>
      </w:r>
      <w:r w:rsidR="00015D1D" w:rsidRPr="00B716F5">
        <w:rPr>
          <w:sz w:val="28"/>
          <w:szCs w:val="28"/>
        </w:rPr>
        <w:t xml:space="preserve">частью 5 статьи 2 </w:t>
      </w:r>
      <w:r w:rsidRPr="00B716F5">
        <w:rPr>
          <w:sz w:val="28"/>
          <w:szCs w:val="28"/>
        </w:rPr>
        <w:t>Федеральн</w:t>
      </w:r>
      <w:r w:rsidR="00015D1D" w:rsidRPr="00B716F5">
        <w:rPr>
          <w:sz w:val="28"/>
          <w:szCs w:val="28"/>
        </w:rPr>
        <w:t>ого</w:t>
      </w:r>
      <w:r w:rsidRPr="00B716F5">
        <w:rPr>
          <w:sz w:val="28"/>
          <w:szCs w:val="28"/>
        </w:rPr>
        <w:t xml:space="preserve"> зако</w:t>
      </w:r>
      <w:r w:rsidR="001923C1" w:rsidRPr="00B716F5">
        <w:rPr>
          <w:sz w:val="28"/>
          <w:szCs w:val="28"/>
        </w:rPr>
        <w:t>н</w:t>
      </w:r>
      <w:r w:rsidR="00015D1D" w:rsidRPr="00B716F5">
        <w:rPr>
          <w:sz w:val="28"/>
          <w:szCs w:val="28"/>
        </w:rPr>
        <w:t>а</w:t>
      </w:r>
      <w:r w:rsidRPr="00B716F5">
        <w:rPr>
          <w:sz w:val="28"/>
          <w:szCs w:val="28"/>
        </w:rPr>
        <w:t xml:space="preserve"> от 31</w:t>
      </w:r>
      <w:r w:rsidR="006B5B12" w:rsidRPr="00B716F5">
        <w:rPr>
          <w:sz w:val="28"/>
          <w:szCs w:val="28"/>
        </w:rPr>
        <w:t xml:space="preserve"> </w:t>
      </w:r>
      <w:r w:rsidRPr="00B716F5">
        <w:rPr>
          <w:sz w:val="28"/>
          <w:szCs w:val="28"/>
        </w:rPr>
        <w:t>июля 2020 г</w:t>
      </w:r>
      <w:r w:rsidR="002D11AA" w:rsidRPr="00B716F5">
        <w:rPr>
          <w:sz w:val="28"/>
          <w:szCs w:val="28"/>
        </w:rPr>
        <w:t>.</w:t>
      </w:r>
      <w:r w:rsidRPr="00B716F5">
        <w:rPr>
          <w:sz w:val="28"/>
          <w:szCs w:val="28"/>
        </w:rPr>
        <w:t xml:space="preserve"> №</w:t>
      </w:r>
      <w:r w:rsidR="002D11AA" w:rsidRPr="00B716F5">
        <w:rPr>
          <w:sz w:val="28"/>
          <w:szCs w:val="28"/>
        </w:rPr>
        <w:t xml:space="preserve"> </w:t>
      </w:r>
      <w:r w:rsidRPr="00B716F5">
        <w:rPr>
          <w:sz w:val="28"/>
          <w:szCs w:val="28"/>
        </w:rPr>
        <w:t>247-ФЗ «Об обязательных требованиях в Российской Федерации»</w:t>
      </w:r>
      <w:r w:rsidR="001923C1" w:rsidRPr="00B716F5">
        <w:rPr>
          <w:sz w:val="28"/>
          <w:szCs w:val="28"/>
        </w:rPr>
        <w:t xml:space="preserve"> (далее</w:t>
      </w:r>
      <w:r w:rsidR="001B2B29" w:rsidRPr="00B716F5">
        <w:rPr>
          <w:sz w:val="28"/>
          <w:szCs w:val="28"/>
        </w:rPr>
        <w:t xml:space="preserve"> </w:t>
      </w:r>
      <w:r w:rsidR="001923C1" w:rsidRPr="00B716F5">
        <w:rPr>
          <w:sz w:val="28"/>
          <w:szCs w:val="28"/>
        </w:rPr>
        <w:t>-</w:t>
      </w:r>
      <w:r w:rsidR="001B2B29" w:rsidRPr="00B716F5">
        <w:rPr>
          <w:sz w:val="28"/>
          <w:szCs w:val="28"/>
        </w:rPr>
        <w:t xml:space="preserve"> </w:t>
      </w:r>
      <w:r w:rsidR="001923C1" w:rsidRPr="00B716F5">
        <w:rPr>
          <w:sz w:val="28"/>
          <w:szCs w:val="28"/>
        </w:rPr>
        <w:t>Федеральный закон №</w:t>
      </w:r>
      <w:r w:rsidR="002D11AA" w:rsidRPr="00B716F5">
        <w:rPr>
          <w:sz w:val="28"/>
          <w:szCs w:val="28"/>
        </w:rPr>
        <w:t xml:space="preserve"> </w:t>
      </w:r>
      <w:r w:rsidR="001923C1" w:rsidRPr="00B716F5">
        <w:rPr>
          <w:sz w:val="28"/>
          <w:szCs w:val="28"/>
        </w:rPr>
        <w:t>247-</w:t>
      </w:r>
      <w:r w:rsidR="002D7332" w:rsidRPr="00B716F5">
        <w:rPr>
          <w:sz w:val="28"/>
          <w:szCs w:val="28"/>
        </w:rPr>
        <w:t>ФЗ)</w:t>
      </w:r>
      <w:r w:rsidR="00A54872" w:rsidRPr="00B716F5">
        <w:rPr>
          <w:sz w:val="28"/>
          <w:szCs w:val="28"/>
        </w:rPr>
        <w:t>, частью 6.1 статьи 7 Федерального закона от 6</w:t>
      </w:r>
      <w:r w:rsidR="00FC33FB" w:rsidRPr="00B716F5">
        <w:rPr>
          <w:sz w:val="28"/>
          <w:szCs w:val="28"/>
        </w:rPr>
        <w:t xml:space="preserve"> октября 20</w:t>
      </w:r>
      <w:r w:rsidR="00A54872" w:rsidRPr="00B716F5">
        <w:rPr>
          <w:sz w:val="28"/>
          <w:szCs w:val="28"/>
        </w:rPr>
        <w:t>03 г. № 131-ФЗ «Об общих принципах организации местного самоуправления в Российской Федерации»</w:t>
      </w:r>
      <w:r w:rsidR="00E44937" w:rsidRPr="00B716F5">
        <w:rPr>
          <w:sz w:val="28"/>
          <w:szCs w:val="28"/>
        </w:rPr>
        <w:t xml:space="preserve">, </w:t>
      </w:r>
      <w:r w:rsidR="008F2BC9" w:rsidRPr="00B716F5">
        <w:rPr>
          <w:sz w:val="28"/>
          <w:szCs w:val="28"/>
        </w:rPr>
        <w:t>З</w:t>
      </w:r>
      <w:r w:rsidR="00E44937" w:rsidRPr="00B716F5">
        <w:rPr>
          <w:sz w:val="28"/>
          <w:szCs w:val="28"/>
        </w:rPr>
        <w:t xml:space="preserve">аконом Краснодарского края от 22 </w:t>
      </w:r>
      <w:r w:rsidR="00C57C34" w:rsidRPr="00B716F5">
        <w:rPr>
          <w:sz w:val="28"/>
          <w:szCs w:val="28"/>
        </w:rPr>
        <w:t>июля 2021 г. № 4525-КЗ «О порядке установления и оценки применения обязательных требований, содержащихся в нормативных правовых актах Краснодарского края»</w:t>
      </w:r>
      <w:r w:rsidR="00E30132" w:rsidRPr="00B716F5">
        <w:rPr>
          <w:sz w:val="28"/>
          <w:szCs w:val="28"/>
        </w:rPr>
        <w:t>, постановлением Губернатора Краснодарского края от 31 июля 2023 г. № 521 «О внесении изменений в некоторые нормативные правовые акты главы администрации (губернатора) Краснодарского края»,</w:t>
      </w:r>
      <w:r w:rsidR="00A54872" w:rsidRPr="00B716F5">
        <w:rPr>
          <w:sz w:val="28"/>
          <w:szCs w:val="28"/>
        </w:rPr>
        <w:t xml:space="preserve"> </w:t>
      </w:r>
      <w:r w:rsidR="00E349F8" w:rsidRPr="00B716F5">
        <w:rPr>
          <w:sz w:val="28"/>
          <w:szCs w:val="28"/>
        </w:rPr>
        <w:t>р</w:t>
      </w:r>
      <w:r w:rsidR="002C5DBF" w:rsidRPr="00B716F5">
        <w:rPr>
          <w:sz w:val="28"/>
          <w:szCs w:val="28"/>
        </w:rPr>
        <w:t xml:space="preserve">ешением </w:t>
      </w:r>
      <w:r w:rsidR="002C5DBF" w:rsidRPr="00B716F5">
        <w:rPr>
          <w:sz w:val="28"/>
          <w:szCs w:val="28"/>
        </w:rPr>
        <w:lastRenderedPageBreak/>
        <w:t xml:space="preserve">Совета муниципального образования Тимашевский район от 17 ноября 2021 г.   № 128 «Об утверждении Порядка установления и оценки применения обязательных требований, устанавливаемых муниципальными нормативными правовыми актами муниципального образования Тимашевский район» </w:t>
      </w:r>
      <w:r w:rsidR="00A837F5" w:rsidRPr="00B716F5">
        <w:rPr>
          <w:sz w:val="28"/>
          <w:szCs w:val="28"/>
        </w:rPr>
        <w:t>и определяет</w:t>
      </w:r>
      <w:r w:rsidR="001B2B29" w:rsidRPr="00B716F5">
        <w:rPr>
          <w:sz w:val="28"/>
          <w:szCs w:val="28"/>
        </w:rPr>
        <w:t xml:space="preserve"> </w:t>
      </w:r>
      <w:r w:rsidR="00A837F5" w:rsidRPr="00B716F5">
        <w:rPr>
          <w:sz w:val="28"/>
          <w:szCs w:val="28"/>
        </w:rPr>
        <w:t>п</w:t>
      </w:r>
      <w:r w:rsidR="00A33001" w:rsidRPr="00B716F5">
        <w:rPr>
          <w:sz w:val="28"/>
          <w:szCs w:val="28"/>
        </w:rPr>
        <w:t xml:space="preserve">равовые и организационные основы установления </w:t>
      </w:r>
      <w:r w:rsidR="00724C9B" w:rsidRPr="00B716F5">
        <w:rPr>
          <w:sz w:val="28"/>
          <w:szCs w:val="28"/>
        </w:rPr>
        <w:t>и оценки применения содержащихся в</w:t>
      </w:r>
      <w:r w:rsidR="00A33001" w:rsidRPr="00B716F5">
        <w:rPr>
          <w:sz w:val="28"/>
          <w:szCs w:val="28"/>
        </w:rPr>
        <w:t xml:space="preserve"> муниципальных нормативных право</w:t>
      </w:r>
      <w:r w:rsidR="00A837F5" w:rsidRPr="00B716F5">
        <w:rPr>
          <w:sz w:val="28"/>
          <w:szCs w:val="28"/>
        </w:rPr>
        <w:t>вых акт</w:t>
      </w:r>
      <w:r w:rsidR="0085736B" w:rsidRPr="00B716F5">
        <w:rPr>
          <w:sz w:val="28"/>
          <w:szCs w:val="28"/>
        </w:rPr>
        <w:t>ах</w:t>
      </w:r>
      <w:r w:rsidR="00A837F5" w:rsidRPr="00B716F5">
        <w:rPr>
          <w:sz w:val="28"/>
          <w:szCs w:val="28"/>
        </w:rPr>
        <w:t xml:space="preserve"> а</w:t>
      </w:r>
      <w:r w:rsidR="00A33001" w:rsidRPr="00B716F5">
        <w:rPr>
          <w:sz w:val="28"/>
          <w:szCs w:val="28"/>
        </w:rPr>
        <w:t xml:space="preserve">дминистрации муниципального образования </w:t>
      </w:r>
      <w:r w:rsidR="002D11AA" w:rsidRPr="00B716F5">
        <w:rPr>
          <w:sz w:val="28"/>
          <w:szCs w:val="28"/>
        </w:rPr>
        <w:t>Тимашевский район</w:t>
      </w:r>
      <w:r w:rsidR="00627202" w:rsidRPr="00B716F5">
        <w:rPr>
          <w:sz w:val="28"/>
          <w:szCs w:val="28"/>
        </w:rPr>
        <w:t>, решени</w:t>
      </w:r>
      <w:r w:rsidR="0085736B" w:rsidRPr="00B716F5">
        <w:rPr>
          <w:sz w:val="28"/>
          <w:szCs w:val="28"/>
        </w:rPr>
        <w:t>ях</w:t>
      </w:r>
      <w:r w:rsidR="00627202" w:rsidRPr="00B716F5">
        <w:rPr>
          <w:sz w:val="28"/>
          <w:szCs w:val="28"/>
        </w:rPr>
        <w:t xml:space="preserve"> Совета муниципального образования Тимашевский район</w:t>
      </w:r>
      <w:r w:rsidR="006E61A6" w:rsidRPr="00B716F5">
        <w:rPr>
          <w:sz w:val="28"/>
          <w:szCs w:val="28"/>
        </w:rPr>
        <w:t xml:space="preserve"> </w:t>
      </w:r>
      <w:r w:rsidR="00A33001" w:rsidRPr="00B716F5">
        <w:rPr>
          <w:sz w:val="28"/>
          <w:szCs w:val="28"/>
        </w:rPr>
        <w:t xml:space="preserve">(далее </w:t>
      </w:r>
      <w:r w:rsidR="00325C47" w:rsidRPr="00B716F5">
        <w:rPr>
          <w:sz w:val="28"/>
          <w:szCs w:val="28"/>
        </w:rPr>
        <w:t>-</w:t>
      </w:r>
      <w:r w:rsidR="0085736B" w:rsidRPr="00B716F5">
        <w:rPr>
          <w:sz w:val="28"/>
          <w:szCs w:val="28"/>
        </w:rPr>
        <w:t xml:space="preserve"> </w:t>
      </w:r>
      <w:r w:rsidR="00A33001" w:rsidRPr="00B716F5">
        <w:rPr>
          <w:sz w:val="28"/>
          <w:szCs w:val="28"/>
        </w:rPr>
        <w:t>муниципальн</w:t>
      </w:r>
      <w:r w:rsidR="0085736B" w:rsidRPr="00B716F5">
        <w:rPr>
          <w:sz w:val="28"/>
          <w:szCs w:val="28"/>
        </w:rPr>
        <w:t xml:space="preserve">ый </w:t>
      </w:r>
      <w:r w:rsidR="00A33001" w:rsidRPr="00B716F5">
        <w:rPr>
          <w:sz w:val="28"/>
          <w:szCs w:val="28"/>
        </w:rPr>
        <w:t>нормативн</w:t>
      </w:r>
      <w:r w:rsidR="0085736B" w:rsidRPr="00B716F5">
        <w:rPr>
          <w:sz w:val="28"/>
          <w:szCs w:val="28"/>
        </w:rPr>
        <w:t>ый</w:t>
      </w:r>
      <w:r w:rsidR="00A33001" w:rsidRPr="00B716F5">
        <w:rPr>
          <w:sz w:val="28"/>
          <w:szCs w:val="28"/>
        </w:rPr>
        <w:t xml:space="preserve"> правово</w:t>
      </w:r>
      <w:r w:rsidR="0085736B" w:rsidRPr="00B716F5">
        <w:rPr>
          <w:sz w:val="28"/>
          <w:szCs w:val="28"/>
        </w:rPr>
        <w:t>й</w:t>
      </w:r>
      <w:r w:rsidR="00A33001" w:rsidRPr="00B716F5">
        <w:rPr>
          <w:sz w:val="28"/>
          <w:szCs w:val="28"/>
        </w:rPr>
        <w:t xml:space="preserve"> акт</w:t>
      </w:r>
      <w:r w:rsidR="00A54872" w:rsidRPr="00B716F5">
        <w:rPr>
          <w:sz w:val="28"/>
          <w:szCs w:val="28"/>
        </w:rPr>
        <w:t>)</w:t>
      </w:r>
      <w:r w:rsidR="00A33001" w:rsidRPr="00B716F5">
        <w:rPr>
          <w:sz w:val="28"/>
          <w:szCs w:val="28"/>
        </w:rPr>
        <w:t xml:space="preserve">  требований, которые связаны с осуществлением предпринимательской и иной экономической деятельности и оценка соблюдения которых осуществляется в рамках муници</w:t>
      </w:r>
      <w:r w:rsidR="00C600C9" w:rsidRPr="00B716F5">
        <w:rPr>
          <w:sz w:val="28"/>
          <w:szCs w:val="28"/>
        </w:rPr>
        <w:t>пального контроля, привлечения</w:t>
      </w:r>
      <w:r w:rsidR="00A33001" w:rsidRPr="00B716F5">
        <w:rPr>
          <w:sz w:val="28"/>
          <w:szCs w:val="28"/>
        </w:rPr>
        <w:t xml:space="preserve"> к административной ответственности, предо</w:t>
      </w:r>
      <w:r w:rsidR="00C600C9" w:rsidRPr="00B716F5">
        <w:rPr>
          <w:sz w:val="28"/>
          <w:szCs w:val="28"/>
        </w:rPr>
        <w:t>ставления</w:t>
      </w:r>
      <w:r w:rsidR="00A33001" w:rsidRPr="00B716F5">
        <w:rPr>
          <w:sz w:val="28"/>
          <w:szCs w:val="28"/>
        </w:rPr>
        <w:t xml:space="preserve"> </w:t>
      </w:r>
      <w:r w:rsidR="00A24EF5" w:rsidRPr="00B716F5">
        <w:rPr>
          <w:sz w:val="28"/>
          <w:szCs w:val="28"/>
        </w:rPr>
        <w:t xml:space="preserve">лицензий и иных </w:t>
      </w:r>
      <w:r w:rsidR="00A33001" w:rsidRPr="00B716F5">
        <w:rPr>
          <w:sz w:val="28"/>
          <w:szCs w:val="28"/>
        </w:rPr>
        <w:t>разрешений</w:t>
      </w:r>
      <w:r w:rsidR="00A24EF5" w:rsidRPr="00B716F5">
        <w:rPr>
          <w:sz w:val="28"/>
          <w:szCs w:val="28"/>
        </w:rPr>
        <w:t xml:space="preserve">, аккредитации, иных форм оценки и экспертизы </w:t>
      </w:r>
      <w:r w:rsidR="00A33001" w:rsidRPr="00B716F5">
        <w:rPr>
          <w:sz w:val="28"/>
          <w:szCs w:val="28"/>
        </w:rPr>
        <w:t xml:space="preserve">(далее </w:t>
      </w:r>
      <w:r w:rsidR="00A24EF5" w:rsidRPr="00B716F5">
        <w:rPr>
          <w:sz w:val="28"/>
          <w:szCs w:val="28"/>
        </w:rPr>
        <w:t>-</w:t>
      </w:r>
      <w:r w:rsidR="00325C47" w:rsidRPr="00B716F5">
        <w:rPr>
          <w:sz w:val="28"/>
          <w:szCs w:val="28"/>
        </w:rPr>
        <w:t xml:space="preserve"> обязательные требования).</w:t>
      </w:r>
    </w:p>
    <w:p w:rsidR="00C057A7" w:rsidRPr="00B716F5" w:rsidRDefault="006E5822" w:rsidP="009337D4">
      <w:pPr>
        <w:widowControl w:val="0"/>
        <w:tabs>
          <w:tab w:val="left" w:pos="3402"/>
        </w:tabs>
        <w:ind w:right="-1"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>1</w:t>
      </w:r>
      <w:r w:rsidR="00976298" w:rsidRPr="00B716F5">
        <w:rPr>
          <w:sz w:val="28"/>
          <w:szCs w:val="28"/>
        </w:rPr>
        <w:t>.2</w:t>
      </w:r>
      <w:r w:rsidR="00FB74EB" w:rsidRPr="00B716F5">
        <w:rPr>
          <w:sz w:val="28"/>
          <w:szCs w:val="28"/>
        </w:rPr>
        <w:t>.</w:t>
      </w:r>
      <w:r w:rsidR="00976298" w:rsidRPr="00B716F5">
        <w:rPr>
          <w:sz w:val="28"/>
          <w:szCs w:val="28"/>
        </w:rPr>
        <w:t xml:space="preserve"> </w:t>
      </w:r>
      <w:r w:rsidR="00E731E1" w:rsidRPr="00B716F5">
        <w:rPr>
          <w:sz w:val="28"/>
          <w:szCs w:val="28"/>
        </w:rPr>
        <w:t xml:space="preserve">Настоящий Порядок </w:t>
      </w:r>
      <w:r w:rsidR="00A837F5" w:rsidRPr="00B716F5">
        <w:rPr>
          <w:sz w:val="28"/>
          <w:szCs w:val="28"/>
        </w:rPr>
        <w:t>включает</w:t>
      </w:r>
      <w:r w:rsidR="00E731E1" w:rsidRPr="00B716F5">
        <w:rPr>
          <w:sz w:val="28"/>
          <w:szCs w:val="28"/>
        </w:rPr>
        <w:t xml:space="preserve"> порядок установления обязательных требований,</w:t>
      </w:r>
      <w:r w:rsidR="00C057A7" w:rsidRPr="00B716F5">
        <w:rPr>
          <w:sz w:val="28"/>
          <w:szCs w:val="28"/>
        </w:rPr>
        <w:t xml:space="preserve"> порядок оценки применения обязательных требований.</w:t>
      </w:r>
    </w:p>
    <w:p w:rsidR="00047ED0" w:rsidRPr="00B716F5" w:rsidRDefault="00047ED0" w:rsidP="00047ED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>1.3. Термины и понятия, используемые в настоящем Порядке:</w:t>
      </w:r>
    </w:p>
    <w:p w:rsidR="00047ED0" w:rsidRPr="00B716F5" w:rsidRDefault="00047ED0" w:rsidP="00047ED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 xml:space="preserve">обязательные требования – содержащиеся в </w:t>
      </w:r>
      <w:r w:rsidR="006572C7" w:rsidRPr="00B716F5">
        <w:rPr>
          <w:sz w:val="28"/>
          <w:szCs w:val="28"/>
        </w:rPr>
        <w:t xml:space="preserve">муниципальных </w:t>
      </w:r>
      <w:r w:rsidRPr="00B716F5">
        <w:rPr>
          <w:sz w:val="28"/>
          <w:szCs w:val="28"/>
        </w:rPr>
        <w:t>нормативных правовых актах требования, которые связаны с осуществлением предпринимательской и иной экономической деятельности и оценка соблюдения которых осуществляется в рамках муниципального контроля, привлечения к административной ответственности, предоставления лицензий и иных разрешений, аккредитации, иных форм оценки и экспертизы;</w:t>
      </w:r>
    </w:p>
    <w:p w:rsidR="0044752C" w:rsidRPr="00B716F5" w:rsidRDefault="00047ED0" w:rsidP="00047ED0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B716F5">
        <w:rPr>
          <w:sz w:val="28"/>
          <w:szCs w:val="28"/>
        </w:rPr>
        <w:t xml:space="preserve">координирующий орган </w:t>
      </w:r>
      <w:r w:rsidR="0044752C" w:rsidRPr="00B716F5">
        <w:rPr>
          <w:sz w:val="28"/>
          <w:szCs w:val="28"/>
        </w:rPr>
        <w:t>- а</w:t>
      </w:r>
      <w:r w:rsidR="0044752C" w:rsidRPr="00B716F5">
        <w:rPr>
          <w:rFonts w:eastAsiaTheme="minorEastAsia"/>
          <w:sz w:val="28"/>
          <w:szCs w:val="28"/>
        </w:rPr>
        <w:t>дминистрация муниципального образования Тимашевский район в лице отдела экономики и прогнозирования администрации муниципального образования Тимашевский район;</w:t>
      </w:r>
    </w:p>
    <w:p w:rsidR="00047ED0" w:rsidRPr="00B716F5" w:rsidRDefault="00B764D5" w:rsidP="00047ED0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 w:rsidRPr="00B716F5">
        <w:rPr>
          <w:sz w:val="28"/>
          <w:szCs w:val="28"/>
        </w:rPr>
        <w:t>разработчик МНПА - о</w:t>
      </w:r>
      <w:r w:rsidR="00A43D80" w:rsidRPr="00B716F5">
        <w:rPr>
          <w:sz w:val="28"/>
          <w:szCs w:val="28"/>
        </w:rPr>
        <w:t>траслево</w:t>
      </w:r>
      <w:r w:rsidRPr="00B716F5">
        <w:rPr>
          <w:sz w:val="28"/>
          <w:szCs w:val="28"/>
        </w:rPr>
        <w:t>й</w:t>
      </w:r>
      <w:r w:rsidR="00A43D80" w:rsidRPr="00B716F5">
        <w:rPr>
          <w:sz w:val="28"/>
          <w:szCs w:val="28"/>
        </w:rPr>
        <w:t xml:space="preserve"> (функциональн</w:t>
      </w:r>
      <w:r w:rsidRPr="00B716F5">
        <w:rPr>
          <w:sz w:val="28"/>
          <w:szCs w:val="28"/>
        </w:rPr>
        <w:t>ый</w:t>
      </w:r>
      <w:r w:rsidR="00A43D80" w:rsidRPr="00B716F5">
        <w:rPr>
          <w:sz w:val="28"/>
          <w:szCs w:val="28"/>
        </w:rPr>
        <w:t xml:space="preserve">) орган администрации муниципального образования Тимашевский район, </w:t>
      </w:r>
      <w:r w:rsidR="00047ED0" w:rsidRPr="00B716F5">
        <w:rPr>
          <w:sz w:val="28"/>
          <w:szCs w:val="28"/>
        </w:rPr>
        <w:t>осуществляющи</w:t>
      </w:r>
      <w:r w:rsidR="0047584A" w:rsidRPr="00B716F5">
        <w:rPr>
          <w:sz w:val="28"/>
          <w:szCs w:val="28"/>
        </w:rPr>
        <w:t>й</w:t>
      </w:r>
      <w:r w:rsidR="00047ED0" w:rsidRPr="00B716F5">
        <w:rPr>
          <w:sz w:val="28"/>
          <w:szCs w:val="28"/>
        </w:rPr>
        <w:t xml:space="preserve"> </w:t>
      </w:r>
      <w:r w:rsidR="00047ED0" w:rsidRPr="00B716F5">
        <w:rPr>
          <w:rFonts w:cs="Calibri"/>
          <w:sz w:val="28"/>
          <w:szCs w:val="28"/>
        </w:rPr>
        <w:t>нормативное правовое регулирование в соответствующей сфере общественных отношений</w:t>
      </w:r>
      <w:r w:rsidR="0044752C" w:rsidRPr="00B716F5">
        <w:rPr>
          <w:rFonts w:cs="Calibri"/>
          <w:sz w:val="28"/>
          <w:szCs w:val="28"/>
        </w:rPr>
        <w:t>.</w:t>
      </w:r>
    </w:p>
    <w:p w:rsidR="005F4DBC" w:rsidRPr="00B716F5" w:rsidRDefault="005F4DBC" w:rsidP="009337D4">
      <w:pPr>
        <w:widowControl w:val="0"/>
        <w:tabs>
          <w:tab w:val="left" w:pos="3402"/>
        </w:tabs>
        <w:ind w:right="-58"/>
        <w:jc w:val="center"/>
        <w:rPr>
          <w:sz w:val="28"/>
          <w:szCs w:val="28"/>
        </w:rPr>
      </w:pPr>
    </w:p>
    <w:p w:rsidR="00810286" w:rsidRPr="00B716F5" w:rsidRDefault="000F421E" w:rsidP="009337D4">
      <w:pPr>
        <w:widowControl w:val="0"/>
        <w:tabs>
          <w:tab w:val="left" w:pos="3402"/>
        </w:tabs>
        <w:ind w:right="-58"/>
        <w:jc w:val="center"/>
        <w:rPr>
          <w:sz w:val="28"/>
          <w:szCs w:val="28"/>
        </w:rPr>
      </w:pPr>
      <w:r w:rsidRPr="00B716F5">
        <w:rPr>
          <w:sz w:val="28"/>
          <w:szCs w:val="28"/>
        </w:rPr>
        <w:t>2.</w:t>
      </w:r>
      <w:r w:rsidR="003C71F9" w:rsidRPr="00B716F5">
        <w:rPr>
          <w:sz w:val="28"/>
          <w:szCs w:val="28"/>
        </w:rPr>
        <w:t xml:space="preserve"> </w:t>
      </w:r>
      <w:r w:rsidR="00810286" w:rsidRPr="00B716F5">
        <w:rPr>
          <w:sz w:val="28"/>
          <w:szCs w:val="28"/>
        </w:rPr>
        <w:t>Порядок установления обязательных требований</w:t>
      </w:r>
    </w:p>
    <w:p w:rsidR="00810286" w:rsidRPr="00B716F5" w:rsidRDefault="00810286" w:rsidP="009337D4">
      <w:pPr>
        <w:widowControl w:val="0"/>
        <w:ind w:right="-58"/>
        <w:jc w:val="center"/>
        <w:rPr>
          <w:sz w:val="26"/>
          <w:szCs w:val="26"/>
        </w:rPr>
      </w:pPr>
    </w:p>
    <w:p w:rsidR="00AE044F" w:rsidRPr="00B716F5" w:rsidRDefault="00810286" w:rsidP="009337D4">
      <w:pPr>
        <w:widowControl w:val="0"/>
        <w:ind w:right="-28"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>2.1</w:t>
      </w:r>
      <w:r w:rsidR="00FB74EB" w:rsidRPr="00B716F5">
        <w:rPr>
          <w:sz w:val="28"/>
          <w:szCs w:val="28"/>
        </w:rPr>
        <w:t>.</w:t>
      </w:r>
      <w:r w:rsidR="005C3C26" w:rsidRPr="00B716F5">
        <w:rPr>
          <w:sz w:val="28"/>
          <w:szCs w:val="28"/>
        </w:rPr>
        <w:t xml:space="preserve"> </w:t>
      </w:r>
      <w:r w:rsidR="00AE044F" w:rsidRPr="00B716F5">
        <w:rPr>
          <w:sz w:val="28"/>
          <w:szCs w:val="28"/>
        </w:rPr>
        <w:t xml:space="preserve">Администрация муниципального образования </w:t>
      </w:r>
      <w:r w:rsidR="00015D1D" w:rsidRPr="00B716F5">
        <w:rPr>
          <w:sz w:val="28"/>
          <w:szCs w:val="28"/>
        </w:rPr>
        <w:t>Тимашевский район</w:t>
      </w:r>
      <w:r w:rsidR="00A837F5" w:rsidRPr="00B716F5">
        <w:rPr>
          <w:sz w:val="28"/>
          <w:szCs w:val="28"/>
        </w:rPr>
        <w:t>,</w:t>
      </w:r>
      <w:r w:rsidR="00AE044F" w:rsidRPr="00B716F5">
        <w:rPr>
          <w:sz w:val="28"/>
          <w:szCs w:val="28"/>
        </w:rPr>
        <w:t xml:space="preserve"> уполномоченная на осуществление соответствующего вида муниципального контроля (далее </w:t>
      </w:r>
      <w:r w:rsidR="00DD57BE" w:rsidRPr="00B716F5">
        <w:rPr>
          <w:sz w:val="28"/>
          <w:szCs w:val="28"/>
        </w:rPr>
        <w:t>-</w:t>
      </w:r>
      <w:r w:rsidR="00AE044F" w:rsidRPr="00B716F5">
        <w:rPr>
          <w:sz w:val="28"/>
          <w:szCs w:val="28"/>
        </w:rPr>
        <w:t xml:space="preserve"> Администрация), устанавливает обязательные требования с соблюдением принципов, установленных статьей 4</w:t>
      </w:r>
      <w:r w:rsidR="007251DF" w:rsidRPr="00B716F5">
        <w:rPr>
          <w:sz w:val="28"/>
          <w:szCs w:val="28"/>
        </w:rPr>
        <w:t> </w:t>
      </w:r>
      <w:r w:rsidR="00AE044F" w:rsidRPr="00B716F5">
        <w:rPr>
          <w:sz w:val="28"/>
          <w:szCs w:val="28"/>
        </w:rPr>
        <w:t>Федерального зак</w:t>
      </w:r>
      <w:r w:rsidR="007251DF" w:rsidRPr="00B716F5">
        <w:rPr>
          <w:sz w:val="28"/>
          <w:szCs w:val="28"/>
        </w:rPr>
        <w:t>о</w:t>
      </w:r>
      <w:r w:rsidR="00AE044F" w:rsidRPr="00B716F5">
        <w:rPr>
          <w:sz w:val="28"/>
          <w:szCs w:val="28"/>
        </w:rPr>
        <w:t>на</w:t>
      </w:r>
      <w:r w:rsidR="007251DF" w:rsidRPr="00B716F5">
        <w:rPr>
          <w:sz w:val="28"/>
          <w:szCs w:val="28"/>
        </w:rPr>
        <w:t xml:space="preserve"> </w:t>
      </w:r>
      <w:r w:rsidR="002A211C" w:rsidRPr="00B716F5">
        <w:rPr>
          <w:sz w:val="28"/>
          <w:szCs w:val="28"/>
        </w:rPr>
        <w:t xml:space="preserve">                  </w:t>
      </w:r>
      <w:r w:rsidR="007251DF" w:rsidRPr="00B716F5">
        <w:rPr>
          <w:sz w:val="28"/>
          <w:szCs w:val="28"/>
        </w:rPr>
        <w:t>№</w:t>
      </w:r>
      <w:r w:rsidR="008F28BB" w:rsidRPr="00B716F5">
        <w:rPr>
          <w:sz w:val="28"/>
          <w:szCs w:val="28"/>
        </w:rPr>
        <w:t xml:space="preserve"> </w:t>
      </w:r>
      <w:r w:rsidR="007251DF" w:rsidRPr="00B716F5">
        <w:rPr>
          <w:sz w:val="28"/>
          <w:szCs w:val="28"/>
        </w:rPr>
        <w:t>247</w:t>
      </w:r>
      <w:r w:rsidR="008130EF" w:rsidRPr="00B716F5">
        <w:rPr>
          <w:sz w:val="28"/>
          <w:szCs w:val="28"/>
        </w:rPr>
        <w:t>-</w:t>
      </w:r>
      <w:r w:rsidR="007251DF" w:rsidRPr="00B716F5">
        <w:rPr>
          <w:sz w:val="28"/>
          <w:szCs w:val="28"/>
        </w:rPr>
        <w:t>ФЗ</w:t>
      </w:r>
      <w:r w:rsidR="00AE044F" w:rsidRPr="00B716F5">
        <w:rPr>
          <w:sz w:val="28"/>
          <w:szCs w:val="28"/>
        </w:rPr>
        <w:t xml:space="preserve">, а также в соответствии с </w:t>
      </w:r>
      <w:r w:rsidR="003E0F5D" w:rsidRPr="00B716F5">
        <w:rPr>
          <w:sz w:val="28"/>
          <w:szCs w:val="28"/>
        </w:rPr>
        <w:t xml:space="preserve">настоящим </w:t>
      </w:r>
      <w:r w:rsidR="00AE044F" w:rsidRPr="00B716F5">
        <w:rPr>
          <w:sz w:val="28"/>
          <w:szCs w:val="28"/>
        </w:rPr>
        <w:t>Порядком.</w:t>
      </w:r>
    </w:p>
    <w:p w:rsidR="0058418C" w:rsidRPr="00B716F5" w:rsidRDefault="0058418C" w:rsidP="001B53D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716F5">
        <w:rPr>
          <w:sz w:val="28"/>
          <w:szCs w:val="28"/>
        </w:rPr>
        <w:tab/>
      </w:r>
      <w:r w:rsidR="00E35A11" w:rsidRPr="00B716F5">
        <w:rPr>
          <w:sz w:val="28"/>
          <w:szCs w:val="28"/>
        </w:rPr>
        <w:t>2</w:t>
      </w:r>
      <w:r w:rsidR="004D1C9F" w:rsidRPr="00B716F5">
        <w:rPr>
          <w:sz w:val="28"/>
          <w:szCs w:val="28"/>
        </w:rPr>
        <w:t>.2</w:t>
      </w:r>
      <w:r w:rsidR="008130EF" w:rsidRPr="00B716F5">
        <w:rPr>
          <w:sz w:val="28"/>
          <w:szCs w:val="28"/>
        </w:rPr>
        <w:t>.</w:t>
      </w:r>
      <w:r w:rsidR="004D1C9F" w:rsidRPr="00B716F5">
        <w:rPr>
          <w:sz w:val="28"/>
          <w:szCs w:val="28"/>
        </w:rPr>
        <w:t xml:space="preserve"> </w:t>
      </w:r>
      <w:r w:rsidRPr="00B716F5">
        <w:rPr>
          <w:sz w:val="28"/>
          <w:szCs w:val="28"/>
        </w:rPr>
        <w:t>При установлении обязательных требований муниципальными нормативными правовыми актами должны быть определены:</w:t>
      </w:r>
    </w:p>
    <w:p w:rsidR="0058418C" w:rsidRPr="00B716F5" w:rsidRDefault="0058418C" w:rsidP="0058418C">
      <w:pPr>
        <w:ind w:right="-28"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>1) содержание обязательных требований (условия, ограничения, запреты, обязанности);</w:t>
      </w:r>
    </w:p>
    <w:p w:rsidR="0058418C" w:rsidRPr="00B716F5" w:rsidRDefault="0058418C" w:rsidP="0058418C">
      <w:pPr>
        <w:ind w:right="-28" w:firstLine="709"/>
        <w:jc w:val="both"/>
        <w:rPr>
          <w:sz w:val="26"/>
          <w:szCs w:val="26"/>
        </w:rPr>
      </w:pPr>
      <w:r w:rsidRPr="00B716F5">
        <w:rPr>
          <w:sz w:val="28"/>
          <w:szCs w:val="28"/>
        </w:rPr>
        <w:t>2) лица, обязанные соблюдать обязательные требования;</w:t>
      </w:r>
    </w:p>
    <w:p w:rsidR="0058418C" w:rsidRPr="00B716F5" w:rsidRDefault="0058418C" w:rsidP="0058418C">
      <w:pPr>
        <w:ind w:right="-28"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>3) в зависимости от объекта установления обязательных требований:</w:t>
      </w:r>
    </w:p>
    <w:p w:rsidR="0058418C" w:rsidRPr="00B716F5" w:rsidRDefault="0058418C" w:rsidP="0058418C">
      <w:pPr>
        <w:ind w:right="-28" w:firstLine="709"/>
        <w:jc w:val="both"/>
        <w:rPr>
          <w:sz w:val="26"/>
          <w:szCs w:val="26"/>
        </w:rPr>
      </w:pPr>
      <w:r w:rsidRPr="00B716F5">
        <w:rPr>
          <w:sz w:val="28"/>
          <w:szCs w:val="28"/>
        </w:rPr>
        <w:t>а) осуществляемая деятельность, совершаемые действия, в отношении которых устанавливаются обязательные требования;</w:t>
      </w:r>
    </w:p>
    <w:p w:rsidR="0058418C" w:rsidRPr="00B716F5" w:rsidRDefault="0058418C" w:rsidP="0058418C">
      <w:pPr>
        <w:ind w:right="-28" w:firstLine="709"/>
        <w:jc w:val="both"/>
        <w:rPr>
          <w:sz w:val="26"/>
          <w:szCs w:val="26"/>
        </w:rPr>
      </w:pPr>
      <w:r w:rsidRPr="00B716F5">
        <w:rPr>
          <w:sz w:val="28"/>
          <w:szCs w:val="28"/>
        </w:rPr>
        <w:lastRenderedPageBreak/>
        <w:t>б) лица и используемые объекты, к которым предъявляются обязательные требования при осуществлении деятельности, совершении действий;</w:t>
      </w:r>
    </w:p>
    <w:p w:rsidR="0058418C" w:rsidRPr="00B716F5" w:rsidRDefault="0058418C" w:rsidP="0058418C">
      <w:pPr>
        <w:ind w:right="-28" w:firstLine="709"/>
        <w:jc w:val="both"/>
        <w:rPr>
          <w:sz w:val="26"/>
          <w:szCs w:val="26"/>
        </w:rPr>
      </w:pPr>
      <w:r w:rsidRPr="00B716F5">
        <w:rPr>
          <w:sz w:val="28"/>
          <w:szCs w:val="28"/>
        </w:rPr>
        <w:t>в) результаты осуществления деятельности, совершения действий, в отношении которых устанавливаются обязательные требования;</w:t>
      </w:r>
    </w:p>
    <w:p w:rsidR="0058418C" w:rsidRPr="00B716F5" w:rsidRDefault="0058418C" w:rsidP="0058418C">
      <w:pPr>
        <w:ind w:right="-28" w:firstLine="709"/>
        <w:jc w:val="both"/>
        <w:rPr>
          <w:sz w:val="26"/>
          <w:szCs w:val="26"/>
        </w:rPr>
      </w:pPr>
      <w:r w:rsidRPr="00B716F5">
        <w:rPr>
          <w:sz w:val="28"/>
          <w:szCs w:val="28"/>
        </w:rPr>
        <w:t xml:space="preserve">4) формы оценки соблюдения обязательных требований (муниципальный контроль, привлечение к административной ответственности, предоставление </w:t>
      </w:r>
      <w:r w:rsidR="001B53DA" w:rsidRPr="00B716F5">
        <w:rPr>
          <w:sz w:val="28"/>
          <w:szCs w:val="28"/>
        </w:rPr>
        <w:t xml:space="preserve">лицензий и иных </w:t>
      </w:r>
      <w:r w:rsidRPr="00B716F5">
        <w:rPr>
          <w:sz w:val="28"/>
          <w:szCs w:val="28"/>
        </w:rPr>
        <w:t>разрешений</w:t>
      </w:r>
      <w:r w:rsidR="001B53DA" w:rsidRPr="00B716F5">
        <w:rPr>
          <w:sz w:val="28"/>
          <w:szCs w:val="28"/>
        </w:rPr>
        <w:t xml:space="preserve">, аккредитация, иные </w:t>
      </w:r>
      <w:r w:rsidR="00965F03" w:rsidRPr="00B716F5">
        <w:rPr>
          <w:sz w:val="28"/>
          <w:szCs w:val="28"/>
        </w:rPr>
        <w:t>формы оценки и экспертизы</w:t>
      </w:r>
      <w:r w:rsidRPr="00B716F5">
        <w:rPr>
          <w:sz w:val="28"/>
          <w:szCs w:val="28"/>
        </w:rPr>
        <w:t>);</w:t>
      </w:r>
    </w:p>
    <w:p w:rsidR="0058418C" w:rsidRPr="00B716F5" w:rsidRDefault="0058418C" w:rsidP="0058418C">
      <w:pPr>
        <w:ind w:right="-28"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>5) муниципальные органы, осуществляющие оценку соблюдения обязательных требований.</w:t>
      </w:r>
    </w:p>
    <w:p w:rsidR="0035051E" w:rsidRPr="00B716F5" w:rsidRDefault="005C3C26" w:rsidP="009337D4">
      <w:pPr>
        <w:widowControl w:val="0"/>
        <w:ind w:right="-28"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>2.3</w:t>
      </w:r>
      <w:r w:rsidR="008130EF" w:rsidRPr="00B716F5">
        <w:rPr>
          <w:sz w:val="28"/>
          <w:szCs w:val="28"/>
        </w:rPr>
        <w:t>.</w:t>
      </w:r>
      <w:r w:rsidRPr="00B716F5">
        <w:rPr>
          <w:sz w:val="28"/>
          <w:szCs w:val="28"/>
        </w:rPr>
        <w:t xml:space="preserve"> </w:t>
      </w:r>
      <w:r w:rsidR="008403C7" w:rsidRPr="00B716F5">
        <w:rPr>
          <w:sz w:val="28"/>
          <w:szCs w:val="28"/>
        </w:rPr>
        <w:t>М</w:t>
      </w:r>
      <w:r w:rsidR="0035051E" w:rsidRPr="00B716F5">
        <w:rPr>
          <w:sz w:val="28"/>
          <w:szCs w:val="28"/>
        </w:rPr>
        <w:t>униципальн</w:t>
      </w:r>
      <w:r w:rsidR="008403C7" w:rsidRPr="00B716F5">
        <w:rPr>
          <w:sz w:val="28"/>
          <w:szCs w:val="28"/>
        </w:rPr>
        <w:t>ым</w:t>
      </w:r>
      <w:r w:rsidR="0035051E" w:rsidRPr="00B716F5">
        <w:rPr>
          <w:sz w:val="28"/>
          <w:szCs w:val="28"/>
        </w:rPr>
        <w:t xml:space="preserve"> нормативн</w:t>
      </w:r>
      <w:r w:rsidR="008403C7" w:rsidRPr="00B716F5">
        <w:rPr>
          <w:sz w:val="28"/>
          <w:szCs w:val="28"/>
        </w:rPr>
        <w:t>ым</w:t>
      </w:r>
      <w:r w:rsidR="0035051E" w:rsidRPr="00B716F5">
        <w:rPr>
          <w:sz w:val="28"/>
          <w:szCs w:val="28"/>
        </w:rPr>
        <w:t xml:space="preserve"> правов</w:t>
      </w:r>
      <w:r w:rsidR="008403C7" w:rsidRPr="00B716F5">
        <w:rPr>
          <w:sz w:val="28"/>
          <w:szCs w:val="28"/>
        </w:rPr>
        <w:t xml:space="preserve">ым </w:t>
      </w:r>
      <w:r w:rsidR="0035051E" w:rsidRPr="00B716F5">
        <w:rPr>
          <w:sz w:val="28"/>
          <w:szCs w:val="28"/>
        </w:rPr>
        <w:t>акт</w:t>
      </w:r>
      <w:r w:rsidR="008403C7" w:rsidRPr="00B716F5">
        <w:rPr>
          <w:sz w:val="28"/>
          <w:szCs w:val="28"/>
        </w:rPr>
        <w:t>ом</w:t>
      </w:r>
      <w:r w:rsidR="00AF112D" w:rsidRPr="00B716F5">
        <w:rPr>
          <w:sz w:val="28"/>
          <w:szCs w:val="28"/>
        </w:rPr>
        <w:t>, содержащим обязательные требования,</w:t>
      </w:r>
      <w:r w:rsidR="008403C7" w:rsidRPr="00B716F5">
        <w:rPr>
          <w:sz w:val="28"/>
          <w:szCs w:val="28"/>
        </w:rPr>
        <w:t xml:space="preserve"> </w:t>
      </w:r>
      <w:r w:rsidR="0035051E" w:rsidRPr="00B716F5">
        <w:rPr>
          <w:sz w:val="28"/>
          <w:szCs w:val="28"/>
        </w:rPr>
        <w:t xml:space="preserve">должен предусматриваться срок его действия, </w:t>
      </w:r>
      <w:r w:rsidR="00A837F5" w:rsidRPr="00B716F5">
        <w:rPr>
          <w:sz w:val="28"/>
          <w:szCs w:val="28"/>
        </w:rPr>
        <w:t xml:space="preserve">который не может превышать </w:t>
      </w:r>
      <w:r w:rsidR="008130EF" w:rsidRPr="00B716F5">
        <w:rPr>
          <w:sz w:val="28"/>
          <w:szCs w:val="28"/>
        </w:rPr>
        <w:t>6</w:t>
      </w:r>
      <w:r w:rsidR="0035051E" w:rsidRPr="00B716F5">
        <w:rPr>
          <w:sz w:val="28"/>
          <w:szCs w:val="28"/>
        </w:rPr>
        <w:t xml:space="preserve"> лет со дня его вступления в силу.</w:t>
      </w:r>
    </w:p>
    <w:p w:rsidR="0035051E" w:rsidRPr="00B716F5" w:rsidRDefault="008C4E43" w:rsidP="009337D4">
      <w:pPr>
        <w:widowControl w:val="0"/>
        <w:ind w:right="-28"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 xml:space="preserve">2.4. </w:t>
      </w:r>
      <w:r w:rsidR="0035051E" w:rsidRPr="00B716F5">
        <w:rPr>
          <w:sz w:val="28"/>
          <w:szCs w:val="28"/>
        </w:rPr>
        <w:t xml:space="preserve">По результатам оценки применения обязательных требований в порядке, определенном </w:t>
      </w:r>
      <w:r w:rsidR="004D4650" w:rsidRPr="00B716F5">
        <w:rPr>
          <w:sz w:val="28"/>
          <w:szCs w:val="28"/>
        </w:rPr>
        <w:t xml:space="preserve">разделом 3 </w:t>
      </w:r>
      <w:r w:rsidR="003E0F5D" w:rsidRPr="00B716F5">
        <w:rPr>
          <w:sz w:val="28"/>
          <w:szCs w:val="28"/>
        </w:rPr>
        <w:t xml:space="preserve">настоящего </w:t>
      </w:r>
      <w:r w:rsidR="004D4650" w:rsidRPr="00B716F5">
        <w:rPr>
          <w:sz w:val="28"/>
          <w:szCs w:val="28"/>
        </w:rPr>
        <w:t>П</w:t>
      </w:r>
      <w:r w:rsidR="0035051E" w:rsidRPr="00B716F5">
        <w:rPr>
          <w:sz w:val="28"/>
          <w:szCs w:val="28"/>
        </w:rPr>
        <w:t xml:space="preserve">орядка, может быть принято решение о продлении установленного муниципальным </w:t>
      </w:r>
      <w:r w:rsidR="009E627C" w:rsidRPr="00B716F5">
        <w:rPr>
          <w:sz w:val="28"/>
          <w:szCs w:val="28"/>
        </w:rPr>
        <w:t xml:space="preserve">нормативным </w:t>
      </w:r>
      <w:r w:rsidR="0035051E" w:rsidRPr="00B716F5">
        <w:rPr>
          <w:sz w:val="28"/>
          <w:szCs w:val="28"/>
        </w:rPr>
        <w:t>правовым актом, содержащим обязательные требования, срока его действия не более чем на шесть лет.</w:t>
      </w:r>
      <w:r w:rsidR="00C12318" w:rsidRPr="00B716F5">
        <w:rPr>
          <w:sz w:val="28"/>
          <w:szCs w:val="28"/>
        </w:rPr>
        <w:t xml:space="preserve">     </w:t>
      </w:r>
    </w:p>
    <w:p w:rsidR="00814174" w:rsidRPr="00B716F5" w:rsidRDefault="00814174" w:rsidP="0081417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B716F5">
        <w:rPr>
          <w:rFonts w:eastAsiaTheme="minorHAnsi"/>
          <w:sz w:val="28"/>
          <w:szCs w:val="28"/>
          <w:lang w:eastAsia="en-US"/>
        </w:rPr>
        <w:tab/>
        <w:t xml:space="preserve">2.5. Положения пунктов 2.3 и 2.4 раздела 2 настоящего Порядка не применяются в отношении муниципальных нормативных правовых актов, направленных на реализацию проектов муниципально- частного партнерства, в том числе достижение целей и задач таких проектов, которые осуществляются на основе соглашений о </w:t>
      </w:r>
      <w:r w:rsidR="00A336EF" w:rsidRPr="00B716F5">
        <w:rPr>
          <w:rFonts w:eastAsiaTheme="minorHAnsi"/>
          <w:sz w:val="28"/>
          <w:szCs w:val="28"/>
          <w:lang w:eastAsia="en-US"/>
        </w:rPr>
        <w:t>муниципально</w:t>
      </w:r>
      <w:r w:rsidRPr="00B716F5">
        <w:rPr>
          <w:rFonts w:eastAsiaTheme="minorHAnsi"/>
          <w:sz w:val="28"/>
          <w:szCs w:val="28"/>
          <w:lang w:eastAsia="en-US"/>
        </w:rPr>
        <w:t xml:space="preserve">-частном партнерстве, предусмотренных </w:t>
      </w:r>
      <w:r w:rsidRPr="00B716F5">
        <w:rPr>
          <w:rFonts w:eastAsiaTheme="minorHAnsi"/>
          <w:color w:val="000000" w:themeColor="text1"/>
          <w:sz w:val="28"/>
          <w:szCs w:val="28"/>
          <w:lang w:eastAsia="en-US"/>
        </w:rPr>
        <w:t xml:space="preserve">Федеральным </w:t>
      </w:r>
      <w:hyperlink r:id="rId8" w:history="1">
        <w:r w:rsidRPr="00B716F5">
          <w:rPr>
            <w:rFonts w:eastAsiaTheme="minorHAnsi"/>
            <w:color w:val="000000" w:themeColor="text1"/>
            <w:sz w:val="28"/>
            <w:szCs w:val="28"/>
            <w:lang w:eastAsia="en-US"/>
          </w:rPr>
          <w:t>законом</w:t>
        </w:r>
      </w:hyperlink>
      <w:r w:rsidRPr="00B716F5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от </w:t>
      </w:r>
      <w:r w:rsidRPr="00B716F5">
        <w:rPr>
          <w:rFonts w:eastAsiaTheme="minorHAnsi"/>
          <w:sz w:val="28"/>
          <w:szCs w:val="28"/>
          <w:lang w:eastAsia="en-US"/>
        </w:rPr>
        <w:t>13 июля 2015 г</w:t>
      </w:r>
      <w:r w:rsidR="00A336EF" w:rsidRPr="00B716F5">
        <w:rPr>
          <w:rFonts w:eastAsiaTheme="minorHAnsi"/>
          <w:sz w:val="28"/>
          <w:szCs w:val="28"/>
          <w:lang w:eastAsia="en-US"/>
        </w:rPr>
        <w:t xml:space="preserve">. № </w:t>
      </w:r>
      <w:r w:rsidRPr="00B716F5">
        <w:rPr>
          <w:rFonts w:eastAsiaTheme="minorHAnsi"/>
          <w:sz w:val="28"/>
          <w:szCs w:val="28"/>
          <w:lang w:eastAsia="en-US"/>
        </w:rPr>
        <w:t xml:space="preserve">224-ФЗ </w:t>
      </w:r>
      <w:r w:rsidR="00F04AAC" w:rsidRPr="00B716F5">
        <w:rPr>
          <w:rFonts w:eastAsiaTheme="minorHAnsi"/>
          <w:sz w:val="28"/>
          <w:szCs w:val="28"/>
          <w:lang w:eastAsia="en-US"/>
        </w:rPr>
        <w:t>«</w:t>
      </w:r>
      <w:r w:rsidRPr="00B716F5">
        <w:rPr>
          <w:rFonts w:eastAsiaTheme="minorHAnsi"/>
          <w:sz w:val="28"/>
          <w:szCs w:val="28"/>
          <w:lang w:eastAsia="en-US"/>
        </w:rPr>
        <w:t>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</w:t>
      </w:r>
      <w:r w:rsidR="00F04AAC" w:rsidRPr="00B716F5">
        <w:rPr>
          <w:rFonts w:eastAsiaTheme="minorHAnsi"/>
          <w:sz w:val="28"/>
          <w:szCs w:val="28"/>
          <w:lang w:eastAsia="en-US"/>
        </w:rPr>
        <w:t>»</w:t>
      </w:r>
      <w:r w:rsidRPr="00B716F5">
        <w:rPr>
          <w:rFonts w:eastAsiaTheme="minorHAnsi"/>
          <w:sz w:val="28"/>
          <w:szCs w:val="28"/>
          <w:lang w:eastAsia="en-US"/>
        </w:rPr>
        <w:t xml:space="preserve">, публичным партнером по которым выступает </w:t>
      </w:r>
      <w:r w:rsidR="00692348" w:rsidRPr="00B716F5">
        <w:rPr>
          <w:rFonts w:eastAsiaTheme="minorHAnsi"/>
          <w:sz w:val="28"/>
          <w:szCs w:val="28"/>
          <w:lang w:eastAsia="en-US"/>
        </w:rPr>
        <w:t>муниципальное образование Тимашевский район</w:t>
      </w:r>
      <w:r w:rsidRPr="00B716F5">
        <w:rPr>
          <w:rFonts w:eastAsiaTheme="minorHAnsi"/>
          <w:sz w:val="28"/>
          <w:szCs w:val="28"/>
          <w:lang w:eastAsia="en-US"/>
        </w:rPr>
        <w:t>.</w:t>
      </w:r>
    </w:p>
    <w:p w:rsidR="008403C7" w:rsidRPr="00B716F5" w:rsidRDefault="00394407" w:rsidP="008403C7">
      <w:pPr>
        <w:widowControl w:val="0"/>
        <w:ind w:right="-28"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>2.</w:t>
      </w:r>
      <w:r w:rsidR="00814174" w:rsidRPr="00B716F5">
        <w:rPr>
          <w:sz w:val="28"/>
          <w:szCs w:val="28"/>
        </w:rPr>
        <w:t>6</w:t>
      </w:r>
      <w:r w:rsidRPr="00B716F5">
        <w:rPr>
          <w:sz w:val="28"/>
          <w:szCs w:val="28"/>
        </w:rPr>
        <w:t xml:space="preserve">. </w:t>
      </w:r>
      <w:r w:rsidR="008403C7" w:rsidRPr="00B716F5">
        <w:rPr>
          <w:sz w:val="28"/>
          <w:szCs w:val="28"/>
        </w:rPr>
        <w:t>Муниципальный нормативный правовой акт, устанавливающий обязательные требования, должен вступать в силу с учетом требований, установленных частями 1, 2</w:t>
      </w:r>
      <w:r w:rsidR="000C0622" w:rsidRPr="00B716F5">
        <w:rPr>
          <w:sz w:val="28"/>
          <w:szCs w:val="28"/>
        </w:rPr>
        <w:t>, 2.1</w:t>
      </w:r>
      <w:r w:rsidR="008403C7" w:rsidRPr="00B716F5">
        <w:rPr>
          <w:sz w:val="28"/>
          <w:szCs w:val="28"/>
        </w:rPr>
        <w:t xml:space="preserve"> статьи 3 Федерального закона № 247-ФЗ.</w:t>
      </w:r>
    </w:p>
    <w:p w:rsidR="00E07CBA" w:rsidRPr="00B716F5" w:rsidRDefault="00EA19C4" w:rsidP="003F0CA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B716F5">
        <w:rPr>
          <w:rFonts w:eastAsiaTheme="minorHAnsi"/>
          <w:sz w:val="28"/>
          <w:szCs w:val="28"/>
          <w:lang w:eastAsia="en-US"/>
        </w:rPr>
        <w:tab/>
        <w:t>2.</w:t>
      </w:r>
      <w:r w:rsidR="00D96A7A" w:rsidRPr="00B716F5">
        <w:rPr>
          <w:rFonts w:eastAsiaTheme="minorHAnsi"/>
          <w:sz w:val="28"/>
          <w:szCs w:val="28"/>
          <w:lang w:eastAsia="en-US"/>
        </w:rPr>
        <w:t>7</w:t>
      </w:r>
      <w:r w:rsidRPr="00B716F5">
        <w:rPr>
          <w:rFonts w:eastAsiaTheme="minorHAnsi"/>
          <w:sz w:val="28"/>
          <w:szCs w:val="28"/>
          <w:lang w:eastAsia="en-US"/>
        </w:rPr>
        <w:t xml:space="preserve">. </w:t>
      </w:r>
      <w:r w:rsidR="00D96A7A" w:rsidRPr="00B716F5">
        <w:rPr>
          <w:rFonts w:eastAsiaTheme="minorHAnsi"/>
          <w:sz w:val="28"/>
          <w:szCs w:val="28"/>
          <w:lang w:eastAsia="en-US"/>
        </w:rPr>
        <w:t>П</w:t>
      </w:r>
      <w:r w:rsidR="00E334E4" w:rsidRPr="00B716F5">
        <w:rPr>
          <w:sz w:val="28"/>
          <w:szCs w:val="28"/>
        </w:rPr>
        <w:t>роект</w:t>
      </w:r>
      <w:r w:rsidR="00D96A7A" w:rsidRPr="00B716F5">
        <w:rPr>
          <w:sz w:val="28"/>
          <w:szCs w:val="28"/>
        </w:rPr>
        <w:t>ы</w:t>
      </w:r>
      <w:r w:rsidR="00E334E4" w:rsidRPr="00B716F5">
        <w:rPr>
          <w:sz w:val="28"/>
          <w:szCs w:val="28"/>
        </w:rPr>
        <w:t xml:space="preserve"> муниципальных нормативных правовых актов, устанавливающи</w:t>
      </w:r>
      <w:r w:rsidR="00E07CBA" w:rsidRPr="00B716F5">
        <w:rPr>
          <w:sz w:val="28"/>
          <w:szCs w:val="28"/>
        </w:rPr>
        <w:t>е</w:t>
      </w:r>
      <w:r w:rsidR="00E334E4" w:rsidRPr="00B716F5">
        <w:rPr>
          <w:sz w:val="28"/>
          <w:szCs w:val="28"/>
        </w:rPr>
        <w:t xml:space="preserve"> новые или изменяющи</w:t>
      </w:r>
      <w:r w:rsidR="00E07CBA" w:rsidRPr="00B716F5">
        <w:rPr>
          <w:sz w:val="28"/>
          <w:szCs w:val="28"/>
        </w:rPr>
        <w:t>е</w:t>
      </w:r>
      <w:r w:rsidR="00E334E4" w:rsidRPr="00B716F5">
        <w:rPr>
          <w:sz w:val="28"/>
          <w:szCs w:val="28"/>
        </w:rPr>
        <w:t xml:space="preserve"> ранее предусмотренные муниципальными нормативными правовыми актами обязательные требования</w:t>
      </w:r>
      <w:r w:rsidRPr="00B716F5">
        <w:rPr>
          <w:rFonts w:eastAsiaTheme="minorHAnsi"/>
          <w:sz w:val="28"/>
          <w:szCs w:val="28"/>
          <w:lang w:eastAsia="en-US"/>
        </w:rPr>
        <w:t>,</w:t>
      </w:r>
      <w:r w:rsidR="00E334E4" w:rsidRPr="00B716F5">
        <w:rPr>
          <w:rFonts w:eastAsiaTheme="minorHAnsi"/>
          <w:sz w:val="28"/>
          <w:szCs w:val="28"/>
          <w:lang w:eastAsia="en-US"/>
        </w:rPr>
        <w:t xml:space="preserve"> </w:t>
      </w:r>
      <w:r w:rsidR="00D96A7A" w:rsidRPr="00B716F5">
        <w:rPr>
          <w:rFonts w:eastAsiaTheme="minorHAnsi"/>
          <w:sz w:val="28"/>
          <w:szCs w:val="28"/>
          <w:lang w:eastAsia="en-US"/>
        </w:rPr>
        <w:t xml:space="preserve">подлежат </w:t>
      </w:r>
      <w:r w:rsidRPr="00B716F5">
        <w:rPr>
          <w:rFonts w:eastAsiaTheme="minorHAnsi"/>
          <w:sz w:val="28"/>
          <w:szCs w:val="28"/>
          <w:lang w:eastAsia="en-US"/>
        </w:rPr>
        <w:t>оценк</w:t>
      </w:r>
      <w:r w:rsidR="00D96A7A" w:rsidRPr="00B716F5">
        <w:rPr>
          <w:rFonts w:eastAsiaTheme="minorHAnsi"/>
          <w:sz w:val="28"/>
          <w:szCs w:val="28"/>
          <w:lang w:eastAsia="en-US"/>
        </w:rPr>
        <w:t>е</w:t>
      </w:r>
      <w:r w:rsidR="00E334E4" w:rsidRPr="00B716F5">
        <w:rPr>
          <w:rFonts w:eastAsiaTheme="minorHAnsi"/>
          <w:sz w:val="28"/>
          <w:szCs w:val="28"/>
          <w:lang w:eastAsia="en-US"/>
        </w:rPr>
        <w:t xml:space="preserve"> регулирующего воздействия</w:t>
      </w:r>
      <w:r w:rsidR="00E07CBA" w:rsidRPr="00B716F5">
        <w:rPr>
          <w:rFonts w:eastAsiaTheme="minorHAnsi"/>
          <w:sz w:val="28"/>
          <w:szCs w:val="28"/>
          <w:lang w:eastAsia="en-US"/>
        </w:rPr>
        <w:t>.</w:t>
      </w:r>
    </w:p>
    <w:p w:rsidR="00EA19C4" w:rsidRPr="00B716F5" w:rsidRDefault="00E334E4" w:rsidP="003F0CA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716F5">
        <w:rPr>
          <w:rFonts w:eastAsiaTheme="minorHAnsi"/>
          <w:sz w:val="28"/>
          <w:szCs w:val="28"/>
          <w:lang w:eastAsia="en-US"/>
        </w:rPr>
        <w:tab/>
      </w:r>
      <w:r w:rsidR="00EA19C4" w:rsidRPr="00B716F5">
        <w:rPr>
          <w:rFonts w:eastAsiaTheme="minorHAnsi"/>
          <w:sz w:val="28"/>
          <w:szCs w:val="28"/>
          <w:lang w:eastAsia="en-US"/>
        </w:rPr>
        <w:t>2.</w:t>
      </w:r>
      <w:r w:rsidR="00D96A7A" w:rsidRPr="00B716F5">
        <w:rPr>
          <w:rFonts w:eastAsiaTheme="minorHAnsi"/>
          <w:sz w:val="28"/>
          <w:szCs w:val="28"/>
          <w:lang w:eastAsia="en-US"/>
        </w:rPr>
        <w:t>8</w:t>
      </w:r>
      <w:r w:rsidR="00EA19C4" w:rsidRPr="00B716F5">
        <w:rPr>
          <w:rFonts w:eastAsiaTheme="minorHAnsi"/>
          <w:sz w:val="28"/>
          <w:szCs w:val="28"/>
          <w:lang w:eastAsia="en-US"/>
        </w:rPr>
        <w:t>. Оценка регулирующего воздействия проектов муниципал</w:t>
      </w:r>
      <w:r w:rsidR="00161B5A" w:rsidRPr="00B716F5">
        <w:rPr>
          <w:rFonts w:eastAsiaTheme="minorHAnsi"/>
          <w:sz w:val="28"/>
          <w:szCs w:val="28"/>
          <w:lang w:eastAsia="en-US"/>
        </w:rPr>
        <w:t xml:space="preserve">ьных нормативных правовых актов, </w:t>
      </w:r>
      <w:r w:rsidR="00161B5A" w:rsidRPr="00B716F5">
        <w:rPr>
          <w:sz w:val="28"/>
          <w:szCs w:val="28"/>
        </w:rPr>
        <w:t>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</w:t>
      </w:r>
      <w:r w:rsidR="00161B5A" w:rsidRPr="00B716F5">
        <w:rPr>
          <w:rFonts w:eastAsiaTheme="minorHAnsi"/>
          <w:sz w:val="28"/>
          <w:szCs w:val="28"/>
          <w:lang w:eastAsia="en-US"/>
        </w:rPr>
        <w:t xml:space="preserve">, </w:t>
      </w:r>
      <w:r w:rsidR="00EA19C4" w:rsidRPr="00B716F5">
        <w:rPr>
          <w:rFonts w:eastAsiaTheme="minorHAnsi"/>
          <w:sz w:val="28"/>
          <w:szCs w:val="28"/>
          <w:lang w:eastAsia="en-US"/>
        </w:rPr>
        <w:t xml:space="preserve">проводится администрацией муниципального образования Тимашевский район в соответствии </w:t>
      </w:r>
      <w:r w:rsidR="00EA19C4" w:rsidRPr="00B716F5">
        <w:rPr>
          <w:sz w:val="28"/>
          <w:szCs w:val="28"/>
        </w:rPr>
        <w:t xml:space="preserve">с порядком, утвержденным постановлением администрации муниципального образования Тимашевский район от 10 сентября 2021 г. </w:t>
      </w:r>
      <w:r w:rsidR="003120A3" w:rsidRPr="00B716F5">
        <w:rPr>
          <w:sz w:val="28"/>
          <w:szCs w:val="28"/>
        </w:rPr>
        <w:t xml:space="preserve">    </w:t>
      </w:r>
      <w:r w:rsidR="00EA19C4" w:rsidRPr="00B716F5">
        <w:rPr>
          <w:sz w:val="28"/>
          <w:szCs w:val="28"/>
        </w:rPr>
        <w:t>№ 1231 «Об утверждении Порядка проведения оценки регулирующего воздействия проектов муниципальных нормативных правовых актов муниципального образования Тимашевский район, устанавливающих новые или изменяющих ра</w:t>
      </w:r>
      <w:r w:rsidR="00EA19C4" w:rsidRPr="00B716F5">
        <w:rPr>
          <w:sz w:val="28"/>
          <w:szCs w:val="28"/>
        </w:rPr>
        <w:lastRenderedPageBreak/>
        <w:t>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деятельности, обязанности для субъектов инвестиционной деятельности».</w:t>
      </w:r>
    </w:p>
    <w:p w:rsidR="00E334E4" w:rsidRPr="00B716F5" w:rsidRDefault="003F0CA8" w:rsidP="00E07CB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716F5">
        <w:rPr>
          <w:sz w:val="28"/>
          <w:szCs w:val="28"/>
        </w:rPr>
        <w:tab/>
      </w:r>
    </w:p>
    <w:p w:rsidR="00672448" w:rsidRPr="00B716F5" w:rsidRDefault="00672448" w:rsidP="009337D4">
      <w:pPr>
        <w:widowControl w:val="0"/>
        <w:ind w:right="-28"/>
        <w:jc w:val="center"/>
        <w:rPr>
          <w:sz w:val="28"/>
          <w:szCs w:val="28"/>
        </w:rPr>
      </w:pPr>
      <w:r w:rsidRPr="00B716F5">
        <w:rPr>
          <w:sz w:val="28"/>
          <w:szCs w:val="28"/>
        </w:rPr>
        <w:t>3.</w:t>
      </w:r>
      <w:r w:rsidR="003C71F9" w:rsidRPr="00B716F5">
        <w:rPr>
          <w:sz w:val="28"/>
          <w:szCs w:val="28"/>
        </w:rPr>
        <w:t xml:space="preserve"> </w:t>
      </w:r>
      <w:r w:rsidR="008A4AC7" w:rsidRPr="00B716F5">
        <w:rPr>
          <w:sz w:val="28"/>
          <w:szCs w:val="28"/>
        </w:rPr>
        <w:t>Порядок оценки применения</w:t>
      </w:r>
      <w:r w:rsidR="007212D8" w:rsidRPr="00B716F5">
        <w:rPr>
          <w:sz w:val="28"/>
          <w:szCs w:val="28"/>
        </w:rPr>
        <w:t xml:space="preserve"> </w:t>
      </w:r>
      <w:r w:rsidR="008A4AC7" w:rsidRPr="00B716F5">
        <w:rPr>
          <w:sz w:val="28"/>
          <w:szCs w:val="28"/>
        </w:rPr>
        <w:t>обязательных требований</w:t>
      </w:r>
    </w:p>
    <w:p w:rsidR="00EF439F" w:rsidRPr="00B716F5" w:rsidRDefault="00EF439F" w:rsidP="009337D4">
      <w:pPr>
        <w:widowControl w:val="0"/>
        <w:ind w:right="-28"/>
        <w:jc w:val="center"/>
        <w:rPr>
          <w:sz w:val="26"/>
          <w:szCs w:val="26"/>
        </w:rPr>
      </w:pPr>
    </w:p>
    <w:p w:rsidR="00E05955" w:rsidRPr="00B716F5" w:rsidRDefault="004D4650" w:rsidP="009337D4">
      <w:pPr>
        <w:pStyle w:val="ab"/>
        <w:widowControl w:val="0"/>
        <w:numPr>
          <w:ilvl w:val="1"/>
          <w:numId w:val="7"/>
        </w:numPr>
        <w:ind w:left="0" w:right="-28"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>Цел</w:t>
      </w:r>
      <w:r w:rsidR="009E752F" w:rsidRPr="00B716F5">
        <w:rPr>
          <w:sz w:val="28"/>
          <w:szCs w:val="28"/>
        </w:rPr>
        <w:t>ями</w:t>
      </w:r>
      <w:r w:rsidR="005B2DF5" w:rsidRPr="00B716F5">
        <w:rPr>
          <w:sz w:val="28"/>
          <w:szCs w:val="28"/>
        </w:rPr>
        <w:t xml:space="preserve"> о</w:t>
      </w:r>
      <w:r w:rsidR="008333E0" w:rsidRPr="00B716F5">
        <w:rPr>
          <w:sz w:val="28"/>
          <w:szCs w:val="28"/>
        </w:rPr>
        <w:t>ценки применен</w:t>
      </w:r>
      <w:r w:rsidRPr="00B716F5">
        <w:rPr>
          <w:sz w:val="28"/>
          <w:szCs w:val="28"/>
        </w:rPr>
        <w:t>ия обязательных требований явля</w:t>
      </w:r>
      <w:r w:rsidR="00B25E40" w:rsidRPr="00B716F5">
        <w:rPr>
          <w:sz w:val="28"/>
          <w:szCs w:val="28"/>
        </w:rPr>
        <w:t>ю</w:t>
      </w:r>
      <w:r w:rsidR="008333E0" w:rsidRPr="00B716F5">
        <w:rPr>
          <w:sz w:val="28"/>
          <w:szCs w:val="28"/>
        </w:rPr>
        <w:t>тся комплексная оценка системы обязательных требований</w:t>
      </w:r>
      <w:r w:rsidR="008E36A2" w:rsidRPr="00B716F5">
        <w:rPr>
          <w:sz w:val="28"/>
          <w:szCs w:val="28"/>
        </w:rPr>
        <w:t xml:space="preserve">, содержащихся в муниципальных нормативных правовых актах, </w:t>
      </w:r>
      <w:r w:rsidR="008333E0" w:rsidRPr="00B716F5">
        <w:rPr>
          <w:sz w:val="28"/>
          <w:szCs w:val="28"/>
        </w:rPr>
        <w:t xml:space="preserve">в соответствующей сфере </w:t>
      </w:r>
      <w:r w:rsidR="008E36A2" w:rsidRPr="00B716F5">
        <w:rPr>
          <w:sz w:val="28"/>
          <w:szCs w:val="28"/>
        </w:rPr>
        <w:t>общественных отношений</w:t>
      </w:r>
      <w:r w:rsidR="008333E0" w:rsidRPr="00B716F5">
        <w:rPr>
          <w:sz w:val="28"/>
          <w:szCs w:val="28"/>
        </w:rPr>
        <w:t xml:space="preserve">, </w:t>
      </w:r>
      <w:r w:rsidR="008E36A2" w:rsidRPr="00B716F5">
        <w:rPr>
          <w:sz w:val="28"/>
          <w:szCs w:val="28"/>
        </w:rPr>
        <w:t xml:space="preserve">оценка достижения целей введения обязательных требований, </w:t>
      </w:r>
      <w:r w:rsidR="007A4DB0" w:rsidRPr="00B716F5">
        <w:rPr>
          <w:sz w:val="28"/>
          <w:szCs w:val="28"/>
        </w:rPr>
        <w:t xml:space="preserve">оценка эффективности введения обязательных требований, </w:t>
      </w:r>
      <w:r w:rsidR="008333E0" w:rsidRPr="00B716F5">
        <w:rPr>
          <w:sz w:val="28"/>
          <w:szCs w:val="28"/>
        </w:rPr>
        <w:t xml:space="preserve">выявление избыточных </w:t>
      </w:r>
      <w:r w:rsidR="007A4DB0" w:rsidRPr="00B716F5">
        <w:rPr>
          <w:sz w:val="28"/>
          <w:szCs w:val="28"/>
        </w:rPr>
        <w:t xml:space="preserve">обязательных </w:t>
      </w:r>
      <w:r w:rsidR="008333E0" w:rsidRPr="00B716F5">
        <w:rPr>
          <w:sz w:val="28"/>
          <w:szCs w:val="28"/>
        </w:rPr>
        <w:t>требований.</w:t>
      </w:r>
    </w:p>
    <w:p w:rsidR="00047ED0" w:rsidRPr="00B716F5" w:rsidRDefault="008333E0" w:rsidP="00047ED0">
      <w:pPr>
        <w:pStyle w:val="ab"/>
        <w:widowControl w:val="0"/>
        <w:numPr>
          <w:ilvl w:val="1"/>
          <w:numId w:val="7"/>
        </w:numPr>
        <w:ind w:left="0" w:right="-28"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 xml:space="preserve">Процедура оценки применения обязательных требований </w:t>
      </w:r>
      <w:r w:rsidR="00DE1452" w:rsidRPr="00B716F5">
        <w:rPr>
          <w:sz w:val="28"/>
          <w:szCs w:val="28"/>
        </w:rPr>
        <w:t xml:space="preserve">состоит из </w:t>
      </w:r>
      <w:r w:rsidRPr="00B716F5">
        <w:rPr>
          <w:sz w:val="28"/>
          <w:szCs w:val="28"/>
        </w:rPr>
        <w:t>следующи</w:t>
      </w:r>
      <w:r w:rsidR="00DE1452" w:rsidRPr="00B716F5">
        <w:rPr>
          <w:sz w:val="28"/>
          <w:szCs w:val="28"/>
        </w:rPr>
        <w:t>х</w:t>
      </w:r>
      <w:r w:rsidRPr="00B716F5">
        <w:rPr>
          <w:sz w:val="28"/>
          <w:szCs w:val="28"/>
        </w:rPr>
        <w:t xml:space="preserve"> этап</w:t>
      </w:r>
      <w:r w:rsidR="00DE1452" w:rsidRPr="00B716F5">
        <w:rPr>
          <w:sz w:val="28"/>
          <w:szCs w:val="28"/>
        </w:rPr>
        <w:t>ов</w:t>
      </w:r>
      <w:r w:rsidRPr="00B716F5">
        <w:rPr>
          <w:sz w:val="28"/>
          <w:szCs w:val="28"/>
        </w:rPr>
        <w:t>:</w:t>
      </w:r>
    </w:p>
    <w:p w:rsidR="00573DF2" w:rsidRPr="00B716F5" w:rsidRDefault="00047ED0" w:rsidP="00377FC3">
      <w:pPr>
        <w:widowControl w:val="0"/>
        <w:ind w:right="-28"/>
        <w:jc w:val="both"/>
        <w:rPr>
          <w:sz w:val="28"/>
          <w:szCs w:val="28"/>
        </w:rPr>
      </w:pPr>
      <w:r w:rsidRPr="00B716F5">
        <w:rPr>
          <w:sz w:val="28"/>
          <w:szCs w:val="28"/>
        </w:rPr>
        <w:tab/>
      </w:r>
      <w:r w:rsidR="00573DF2" w:rsidRPr="00B716F5">
        <w:rPr>
          <w:sz w:val="28"/>
          <w:szCs w:val="28"/>
        </w:rPr>
        <w:t>3.2.1.</w:t>
      </w:r>
      <w:r w:rsidRPr="00B716F5">
        <w:rPr>
          <w:sz w:val="28"/>
          <w:szCs w:val="28"/>
        </w:rPr>
        <w:t xml:space="preserve"> </w:t>
      </w:r>
      <w:r w:rsidR="00876F2F" w:rsidRPr="00B716F5">
        <w:rPr>
          <w:sz w:val="28"/>
          <w:szCs w:val="28"/>
        </w:rPr>
        <w:t>Ф</w:t>
      </w:r>
      <w:r w:rsidRPr="00B716F5">
        <w:rPr>
          <w:sz w:val="28"/>
          <w:szCs w:val="28"/>
        </w:rPr>
        <w:t xml:space="preserve">ормирование </w:t>
      </w:r>
      <w:r w:rsidR="009E752F" w:rsidRPr="00B716F5">
        <w:rPr>
          <w:sz w:val="28"/>
          <w:szCs w:val="28"/>
        </w:rPr>
        <w:t xml:space="preserve">координирующим органом плана проведения оценки применения обязательных требований, содержащихся в </w:t>
      </w:r>
      <w:r w:rsidRPr="00B716F5">
        <w:rPr>
          <w:sz w:val="28"/>
          <w:szCs w:val="28"/>
        </w:rPr>
        <w:t>муниципальных нормативных правовых акт</w:t>
      </w:r>
      <w:r w:rsidR="009E752F" w:rsidRPr="00B716F5">
        <w:rPr>
          <w:sz w:val="28"/>
          <w:szCs w:val="28"/>
        </w:rPr>
        <w:t>ах</w:t>
      </w:r>
      <w:r w:rsidR="004C468B" w:rsidRPr="00B716F5">
        <w:rPr>
          <w:sz w:val="28"/>
          <w:szCs w:val="28"/>
        </w:rPr>
        <w:t>, в том числе муниципальных нормативных правовых актах, в отношении которых не установлен срок действия, по результатам его рассмотрения комиссией по проведению оценки применения обязательных требований, содержащихся в муниципальных нормативных правовых актах муниципального образования Тимашевский район (далее – Комиссия)</w:t>
      </w:r>
      <w:r w:rsidR="002E411C" w:rsidRPr="00B716F5">
        <w:rPr>
          <w:sz w:val="28"/>
          <w:szCs w:val="28"/>
        </w:rPr>
        <w:t>.</w:t>
      </w:r>
    </w:p>
    <w:p w:rsidR="0064049C" w:rsidRPr="00B716F5" w:rsidRDefault="0064049C" w:rsidP="0064049C">
      <w:pPr>
        <w:widowControl w:val="0"/>
        <w:autoSpaceDE w:val="0"/>
        <w:autoSpaceDN w:val="0"/>
        <w:adjustRightInd w:val="0"/>
        <w:ind w:right="-28"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>3</w:t>
      </w:r>
      <w:r w:rsidR="00876F2F" w:rsidRPr="00B716F5">
        <w:rPr>
          <w:sz w:val="28"/>
          <w:szCs w:val="28"/>
        </w:rPr>
        <w:t>.2.</w:t>
      </w:r>
      <w:r w:rsidR="00377FC3" w:rsidRPr="00B716F5">
        <w:rPr>
          <w:sz w:val="28"/>
          <w:szCs w:val="28"/>
        </w:rPr>
        <w:t>2</w:t>
      </w:r>
      <w:r w:rsidR="00876F2F" w:rsidRPr="00B716F5">
        <w:rPr>
          <w:sz w:val="28"/>
          <w:szCs w:val="28"/>
        </w:rPr>
        <w:t>. Ф</w:t>
      </w:r>
      <w:r w:rsidR="00CB262D" w:rsidRPr="00B716F5">
        <w:rPr>
          <w:sz w:val="28"/>
          <w:szCs w:val="28"/>
        </w:rPr>
        <w:t>ормирование</w:t>
      </w:r>
      <w:r w:rsidR="004A5F11" w:rsidRPr="00B716F5">
        <w:rPr>
          <w:sz w:val="28"/>
          <w:szCs w:val="28"/>
        </w:rPr>
        <w:t xml:space="preserve"> </w:t>
      </w:r>
      <w:r w:rsidR="00CB262D" w:rsidRPr="00B716F5">
        <w:rPr>
          <w:sz w:val="28"/>
          <w:szCs w:val="28"/>
        </w:rPr>
        <w:t xml:space="preserve">разработчиком </w:t>
      </w:r>
      <w:r w:rsidR="00876F2F" w:rsidRPr="00B716F5">
        <w:rPr>
          <w:sz w:val="28"/>
          <w:szCs w:val="28"/>
        </w:rPr>
        <w:t xml:space="preserve">МНПА </w:t>
      </w:r>
      <w:r w:rsidR="00CB262D" w:rsidRPr="00B716F5">
        <w:rPr>
          <w:sz w:val="28"/>
          <w:szCs w:val="28"/>
        </w:rPr>
        <w:t>проекта</w:t>
      </w:r>
      <w:r w:rsidR="004A5F11" w:rsidRPr="00B716F5">
        <w:rPr>
          <w:sz w:val="28"/>
          <w:szCs w:val="28"/>
        </w:rPr>
        <w:t xml:space="preserve"> </w:t>
      </w:r>
      <w:r w:rsidR="00CB262D" w:rsidRPr="00B716F5">
        <w:rPr>
          <w:sz w:val="28"/>
          <w:szCs w:val="28"/>
        </w:rPr>
        <w:t>доклада</w:t>
      </w:r>
      <w:r w:rsidR="004A5F11" w:rsidRPr="00B716F5">
        <w:rPr>
          <w:sz w:val="28"/>
          <w:szCs w:val="28"/>
        </w:rPr>
        <w:t xml:space="preserve"> </w:t>
      </w:r>
      <w:r w:rsidR="00207EB7" w:rsidRPr="00B716F5">
        <w:rPr>
          <w:sz w:val="28"/>
          <w:szCs w:val="28"/>
        </w:rPr>
        <w:t>о</w:t>
      </w:r>
      <w:r w:rsidR="008333E0" w:rsidRPr="00B716F5">
        <w:rPr>
          <w:sz w:val="28"/>
          <w:szCs w:val="28"/>
        </w:rPr>
        <w:t xml:space="preserve"> достижении целей</w:t>
      </w:r>
      <w:r w:rsidR="00876F2F" w:rsidRPr="00B716F5">
        <w:rPr>
          <w:sz w:val="28"/>
          <w:szCs w:val="28"/>
        </w:rPr>
        <w:t xml:space="preserve"> </w:t>
      </w:r>
      <w:r w:rsidR="008333E0" w:rsidRPr="00B716F5">
        <w:rPr>
          <w:sz w:val="28"/>
          <w:szCs w:val="28"/>
        </w:rPr>
        <w:t xml:space="preserve">введения обязательных требований (далее </w:t>
      </w:r>
      <w:r w:rsidR="00BB345B" w:rsidRPr="00B716F5">
        <w:rPr>
          <w:sz w:val="28"/>
          <w:szCs w:val="28"/>
        </w:rPr>
        <w:t>-</w:t>
      </w:r>
      <w:r w:rsidR="008333E0" w:rsidRPr="00B716F5">
        <w:rPr>
          <w:sz w:val="28"/>
          <w:szCs w:val="28"/>
        </w:rPr>
        <w:t xml:space="preserve"> доклад)</w:t>
      </w:r>
      <w:r w:rsidR="00377FC3" w:rsidRPr="00B716F5">
        <w:rPr>
          <w:sz w:val="28"/>
          <w:szCs w:val="28"/>
        </w:rPr>
        <w:t xml:space="preserve"> с учетом плана</w:t>
      </w:r>
      <w:r w:rsidR="00876F2F" w:rsidRPr="00B716F5">
        <w:rPr>
          <w:sz w:val="28"/>
          <w:szCs w:val="28"/>
        </w:rPr>
        <w:t>,</w:t>
      </w:r>
      <w:r w:rsidR="00377FC3" w:rsidRPr="00B716F5">
        <w:rPr>
          <w:sz w:val="28"/>
          <w:szCs w:val="28"/>
        </w:rPr>
        <w:t xml:space="preserve"> указанного в пункте 3.2.1 настоящего Порядка, </w:t>
      </w:r>
      <w:r w:rsidR="00876F2F" w:rsidRPr="00B716F5">
        <w:rPr>
          <w:sz w:val="28"/>
          <w:szCs w:val="28"/>
        </w:rPr>
        <w:t>его публичное обсуждение на официальном сайте муниципального образования Тимашевский район</w:t>
      </w:r>
      <w:r w:rsidR="00377FC3" w:rsidRPr="00B716F5">
        <w:rPr>
          <w:sz w:val="28"/>
          <w:szCs w:val="28"/>
        </w:rPr>
        <w:t xml:space="preserve"> </w:t>
      </w:r>
      <w:r w:rsidR="00CD4B23" w:rsidRPr="00B716F5">
        <w:rPr>
          <w:sz w:val="28"/>
          <w:szCs w:val="28"/>
        </w:rPr>
        <w:t>в информационно-телекоммуникационной сети «Интернет» (</w:t>
      </w:r>
      <w:hyperlink r:id="rId9" w:history="1">
        <w:r w:rsidR="00CD4B23" w:rsidRPr="00B716F5">
          <w:rPr>
            <w:rStyle w:val="af"/>
            <w:color w:val="000000" w:themeColor="text1"/>
            <w:sz w:val="28"/>
            <w:szCs w:val="28"/>
            <w:u w:val="none"/>
          </w:rPr>
          <w:t>https://тимрегион.рф</w:t>
        </w:r>
      </w:hyperlink>
      <w:r w:rsidR="00CD4B23" w:rsidRPr="00B716F5">
        <w:rPr>
          <w:sz w:val="28"/>
          <w:szCs w:val="28"/>
        </w:rPr>
        <w:t>)</w:t>
      </w:r>
      <w:r w:rsidR="00BB4496" w:rsidRPr="00B716F5">
        <w:rPr>
          <w:sz w:val="28"/>
          <w:szCs w:val="28"/>
        </w:rPr>
        <w:t xml:space="preserve"> (далее – официальный сайт)</w:t>
      </w:r>
      <w:r w:rsidR="009865F8" w:rsidRPr="00B716F5">
        <w:rPr>
          <w:sz w:val="28"/>
          <w:szCs w:val="28"/>
        </w:rPr>
        <w:t xml:space="preserve"> в разделе «Общественные обсуждения, публичные слушания проектов правовых актов», подраздел «Общественные обсуждения»</w:t>
      </w:r>
      <w:r w:rsidR="00CD4B23" w:rsidRPr="00B716F5">
        <w:rPr>
          <w:sz w:val="28"/>
          <w:szCs w:val="28"/>
        </w:rPr>
        <w:t>,</w:t>
      </w:r>
      <w:r w:rsidR="00876F2F" w:rsidRPr="00B716F5">
        <w:rPr>
          <w:sz w:val="28"/>
          <w:szCs w:val="28"/>
        </w:rPr>
        <w:t xml:space="preserve"> </w:t>
      </w:r>
      <w:r w:rsidR="006518F3" w:rsidRPr="00B716F5">
        <w:rPr>
          <w:sz w:val="28"/>
          <w:szCs w:val="28"/>
        </w:rPr>
        <w:t>доработк</w:t>
      </w:r>
      <w:r w:rsidR="00DE1452" w:rsidRPr="00B716F5">
        <w:rPr>
          <w:sz w:val="28"/>
          <w:szCs w:val="28"/>
        </w:rPr>
        <w:t>а</w:t>
      </w:r>
      <w:r w:rsidR="00CB262D" w:rsidRPr="00B716F5">
        <w:rPr>
          <w:sz w:val="28"/>
          <w:szCs w:val="28"/>
        </w:rPr>
        <w:t xml:space="preserve"> проекта доклада с учетом</w:t>
      </w:r>
      <w:r w:rsidR="00261965" w:rsidRPr="00B716F5">
        <w:rPr>
          <w:sz w:val="28"/>
          <w:szCs w:val="28"/>
        </w:rPr>
        <w:t xml:space="preserve"> результатов</w:t>
      </w:r>
      <w:r w:rsidR="00CB262D" w:rsidRPr="00B716F5">
        <w:rPr>
          <w:sz w:val="28"/>
          <w:szCs w:val="28"/>
        </w:rPr>
        <w:t xml:space="preserve"> его публичного обсуждения</w:t>
      </w:r>
      <w:r w:rsidR="0068412A" w:rsidRPr="00B716F5">
        <w:rPr>
          <w:sz w:val="28"/>
          <w:szCs w:val="28"/>
        </w:rPr>
        <w:t xml:space="preserve">, подписание разработчиком МНПА и направление проекта доклада в </w:t>
      </w:r>
      <w:r w:rsidRPr="00B716F5">
        <w:rPr>
          <w:sz w:val="28"/>
          <w:szCs w:val="28"/>
        </w:rPr>
        <w:t xml:space="preserve">координирующий орган. </w:t>
      </w:r>
    </w:p>
    <w:p w:rsidR="0064049C" w:rsidRPr="00B716F5" w:rsidRDefault="0064049C" w:rsidP="00876F2F">
      <w:pPr>
        <w:widowControl w:val="0"/>
        <w:ind w:right="-28"/>
        <w:jc w:val="both"/>
        <w:rPr>
          <w:sz w:val="28"/>
          <w:szCs w:val="28"/>
        </w:rPr>
      </w:pPr>
      <w:r w:rsidRPr="00B716F5">
        <w:rPr>
          <w:sz w:val="28"/>
          <w:szCs w:val="28"/>
        </w:rPr>
        <w:tab/>
        <w:t>3.2.</w:t>
      </w:r>
      <w:r w:rsidR="00C24743" w:rsidRPr="00B716F5">
        <w:rPr>
          <w:sz w:val="28"/>
          <w:szCs w:val="28"/>
        </w:rPr>
        <w:t>3</w:t>
      </w:r>
      <w:r w:rsidRPr="00B716F5">
        <w:rPr>
          <w:sz w:val="28"/>
          <w:szCs w:val="28"/>
        </w:rPr>
        <w:t xml:space="preserve">. Рассмотрение проекта доклада координирующим органом с последующим информированием разработчика МНПА о результатах рассмотрения проекта доклада. </w:t>
      </w:r>
    </w:p>
    <w:p w:rsidR="004B2ED2" w:rsidRPr="00B716F5" w:rsidRDefault="00C05219" w:rsidP="006F006C">
      <w:pPr>
        <w:widowControl w:val="0"/>
        <w:ind w:right="-28"/>
        <w:jc w:val="both"/>
        <w:rPr>
          <w:sz w:val="28"/>
          <w:szCs w:val="28"/>
        </w:rPr>
      </w:pPr>
      <w:r w:rsidRPr="00B716F5">
        <w:rPr>
          <w:sz w:val="28"/>
          <w:szCs w:val="28"/>
        </w:rPr>
        <w:tab/>
        <w:t>3.2.</w:t>
      </w:r>
      <w:r w:rsidR="00C24743" w:rsidRPr="00B716F5">
        <w:rPr>
          <w:sz w:val="28"/>
          <w:szCs w:val="28"/>
        </w:rPr>
        <w:t>4</w:t>
      </w:r>
      <w:r w:rsidRPr="00B716F5">
        <w:rPr>
          <w:sz w:val="28"/>
          <w:szCs w:val="28"/>
        </w:rPr>
        <w:t xml:space="preserve">. По итогам рассмотрения подготовленного координирующим органом по результатам рассмотрения проекта доклада заключения о достижении целей введения обязательных требований принятие разработчиком МНПА по каждому муниципальному нормативному правовому акту, представленному в проекте доклада, одного из решений, </w:t>
      </w:r>
      <w:r w:rsidR="00C62129" w:rsidRPr="00B716F5">
        <w:rPr>
          <w:sz w:val="28"/>
          <w:szCs w:val="28"/>
        </w:rPr>
        <w:t xml:space="preserve">предусмотренных </w:t>
      </w:r>
      <w:hyperlink w:anchor="Par12" w:history="1">
        <w:r w:rsidR="00C62129" w:rsidRPr="00B716F5">
          <w:rPr>
            <w:sz w:val="28"/>
            <w:szCs w:val="28"/>
          </w:rPr>
          <w:t>пунктом</w:t>
        </w:r>
      </w:hyperlink>
      <w:r w:rsidR="00C62129" w:rsidRPr="00B716F5">
        <w:rPr>
          <w:sz w:val="28"/>
          <w:szCs w:val="28"/>
        </w:rPr>
        <w:t xml:space="preserve"> </w:t>
      </w:r>
      <w:r w:rsidR="000E1254" w:rsidRPr="00B716F5">
        <w:rPr>
          <w:sz w:val="28"/>
          <w:szCs w:val="28"/>
        </w:rPr>
        <w:t>5</w:t>
      </w:r>
      <w:r w:rsidR="00C62129" w:rsidRPr="00B716F5">
        <w:rPr>
          <w:sz w:val="28"/>
          <w:szCs w:val="28"/>
        </w:rPr>
        <w:t xml:space="preserve">.20 настоящего Порядка, и </w:t>
      </w:r>
      <w:r w:rsidR="006F006C" w:rsidRPr="00B716F5">
        <w:rPr>
          <w:sz w:val="28"/>
          <w:szCs w:val="28"/>
        </w:rPr>
        <w:t xml:space="preserve">размещение </w:t>
      </w:r>
      <w:r w:rsidR="00C62129" w:rsidRPr="00B716F5">
        <w:rPr>
          <w:sz w:val="28"/>
          <w:szCs w:val="28"/>
        </w:rPr>
        <w:t xml:space="preserve">на официальном сайте </w:t>
      </w:r>
      <w:r w:rsidR="005E23C0" w:rsidRPr="00B716F5">
        <w:rPr>
          <w:sz w:val="28"/>
          <w:szCs w:val="28"/>
        </w:rPr>
        <w:t xml:space="preserve">в разделе «Оценка применения обязательных требований» </w:t>
      </w:r>
      <w:r w:rsidR="00C62129" w:rsidRPr="00B716F5">
        <w:rPr>
          <w:sz w:val="28"/>
          <w:szCs w:val="28"/>
        </w:rPr>
        <w:t>подписанного Разработчиком МНПА доклада, доработанного по результатам реа</w:t>
      </w:r>
      <w:r w:rsidR="004B2ED2" w:rsidRPr="00B716F5">
        <w:rPr>
          <w:sz w:val="28"/>
          <w:szCs w:val="28"/>
        </w:rPr>
        <w:t>лизации соответствующих решений, или</w:t>
      </w:r>
      <w:r w:rsidR="00A265E9" w:rsidRPr="00B716F5">
        <w:rPr>
          <w:sz w:val="28"/>
          <w:szCs w:val="28"/>
        </w:rPr>
        <w:t xml:space="preserve"> принятие Разработчиком МНПА решения о направлении подписанного Разработчиком МНПА доклада для рассмотрения в Комиссию в случае, предусмотренном пунктом 5.23 настоящего Порядка </w:t>
      </w:r>
      <w:r w:rsidR="004B2ED2" w:rsidRPr="00B716F5">
        <w:rPr>
          <w:sz w:val="28"/>
          <w:szCs w:val="28"/>
        </w:rPr>
        <w:t>и размещ</w:t>
      </w:r>
      <w:r w:rsidR="006F006C" w:rsidRPr="00B716F5">
        <w:rPr>
          <w:sz w:val="28"/>
          <w:szCs w:val="28"/>
        </w:rPr>
        <w:t>ени</w:t>
      </w:r>
      <w:r w:rsidR="00C2377B" w:rsidRPr="00B716F5">
        <w:rPr>
          <w:sz w:val="28"/>
          <w:szCs w:val="28"/>
        </w:rPr>
        <w:t>я</w:t>
      </w:r>
      <w:r w:rsidR="006F006C" w:rsidRPr="00B716F5">
        <w:rPr>
          <w:sz w:val="28"/>
          <w:szCs w:val="28"/>
        </w:rPr>
        <w:t xml:space="preserve"> </w:t>
      </w:r>
      <w:r w:rsidR="004B2ED2" w:rsidRPr="00B716F5">
        <w:rPr>
          <w:sz w:val="28"/>
          <w:szCs w:val="28"/>
        </w:rPr>
        <w:t>его на официальном сайте</w:t>
      </w:r>
      <w:r w:rsidR="00EF042B" w:rsidRPr="00B716F5">
        <w:rPr>
          <w:sz w:val="28"/>
          <w:szCs w:val="28"/>
        </w:rPr>
        <w:t xml:space="preserve"> в разделе «Оценка применения обязательных требований»</w:t>
      </w:r>
      <w:r w:rsidR="004B2ED2" w:rsidRPr="00B716F5">
        <w:rPr>
          <w:sz w:val="28"/>
          <w:szCs w:val="28"/>
        </w:rPr>
        <w:t>.</w:t>
      </w:r>
      <w:r w:rsidR="006F006C" w:rsidRPr="00B716F5">
        <w:rPr>
          <w:sz w:val="28"/>
          <w:szCs w:val="28"/>
        </w:rPr>
        <w:t xml:space="preserve"> </w:t>
      </w:r>
    </w:p>
    <w:p w:rsidR="00A265E9" w:rsidRPr="00B716F5" w:rsidRDefault="00A66612" w:rsidP="00876F2F">
      <w:pPr>
        <w:widowControl w:val="0"/>
        <w:ind w:right="-28"/>
        <w:jc w:val="both"/>
        <w:rPr>
          <w:bCs/>
          <w:sz w:val="28"/>
          <w:szCs w:val="28"/>
        </w:rPr>
      </w:pPr>
      <w:r w:rsidRPr="00B716F5">
        <w:rPr>
          <w:sz w:val="28"/>
          <w:szCs w:val="28"/>
        </w:rPr>
        <w:lastRenderedPageBreak/>
        <w:tab/>
        <w:t>3.2.</w:t>
      </w:r>
      <w:r w:rsidR="00C24743" w:rsidRPr="00B716F5">
        <w:rPr>
          <w:sz w:val="28"/>
          <w:szCs w:val="28"/>
        </w:rPr>
        <w:t>5</w:t>
      </w:r>
      <w:r w:rsidRPr="00B716F5">
        <w:rPr>
          <w:sz w:val="28"/>
          <w:szCs w:val="28"/>
        </w:rPr>
        <w:t xml:space="preserve">. Рассмотрение доклада </w:t>
      </w:r>
      <w:r w:rsidR="000D2E22" w:rsidRPr="00B716F5">
        <w:rPr>
          <w:sz w:val="28"/>
          <w:szCs w:val="28"/>
        </w:rPr>
        <w:t>К</w:t>
      </w:r>
      <w:r w:rsidR="00F9494B" w:rsidRPr="00B716F5">
        <w:rPr>
          <w:sz w:val="28"/>
          <w:szCs w:val="28"/>
        </w:rPr>
        <w:t>омисси</w:t>
      </w:r>
      <w:r w:rsidRPr="00B716F5">
        <w:rPr>
          <w:sz w:val="28"/>
          <w:szCs w:val="28"/>
        </w:rPr>
        <w:t>ей</w:t>
      </w:r>
      <w:r w:rsidR="00F9494B" w:rsidRPr="00B716F5">
        <w:rPr>
          <w:sz w:val="28"/>
          <w:szCs w:val="28"/>
        </w:rPr>
        <w:t xml:space="preserve"> </w:t>
      </w:r>
      <w:r w:rsidR="00093A39" w:rsidRPr="00B716F5">
        <w:rPr>
          <w:sz w:val="28"/>
          <w:szCs w:val="28"/>
        </w:rPr>
        <w:t xml:space="preserve">и </w:t>
      </w:r>
      <w:r w:rsidR="00093A39" w:rsidRPr="00B716F5">
        <w:rPr>
          <w:bCs/>
          <w:sz w:val="28"/>
          <w:szCs w:val="28"/>
        </w:rPr>
        <w:t>принятие решени</w:t>
      </w:r>
      <w:r w:rsidR="00A265E9" w:rsidRPr="00B716F5">
        <w:rPr>
          <w:bCs/>
          <w:sz w:val="28"/>
          <w:szCs w:val="28"/>
        </w:rPr>
        <w:t>й в случае, предусмотренном пунктом 5.23 настоящего Порядка.</w:t>
      </w:r>
    </w:p>
    <w:p w:rsidR="00A57232" w:rsidRPr="00B716F5" w:rsidRDefault="0068412A" w:rsidP="00CA5E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>3.2.</w:t>
      </w:r>
      <w:r w:rsidR="00C24743" w:rsidRPr="00B716F5">
        <w:rPr>
          <w:sz w:val="28"/>
          <w:szCs w:val="28"/>
        </w:rPr>
        <w:t>6</w:t>
      </w:r>
      <w:r w:rsidRPr="00B716F5">
        <w:rPr>
          <w:sz w:val="28"/>
          <w:szCs w:val="28"/>
        </w:rPr>
        <w:t xml:space="preserve">. </w:t>
      </w:r>
      <w:r w:rsidR="00CA5EC7" w:rsidRPr="00B716F5">
        <w:rPr>
          <w:sz w:val="28"/>
          <w:szCs w:val="28"/>
        </w:rPr>
        <w:t xml:space="preserve">Проведение оценки фактического воздействия </w:t>
      </w:r>
      <w:r w:rsidR="00A57232" w:rsidRPr="00B716F5">
        <w:rPr>
          <w:sz w:val="28"/>
          <w:szCs w:val="28"/>
        </w:rPr>
        <w:t xml:space="preserve">муниципального </w:t>
      </w:r>
      <w:r w:rsidR="00CA5EC7" w:rsidRPr="00B716F5">
        <w:rPr>
          <w:sz w:val="28"/>
          <w:szCs w:val="28"/>
        </w:rPr>
        <w:t xml:space="preserve">нормативного правового акта в </w:t>
      </w:r>
      <w:r w:rsidR="00CB297E" w:rsidRPr="00B716F5">
        <w:rPr>
          <w:sz w:val="28"/>
          <w:szCs w:val="28"/>
        </w:rPr>
        <w:t xml:space="preserve">соответствии с </w:t>
      </w:r>
      <w:r w:rsidR="00CA5EC7" w:rsidRPr="00B716F5">
        <w:rPr>
          <w:sz w:val="28"/>
          <w:szCs w:val="28"/>
        </w:rPr>
        <w:t>порядк</w:t>
      </w:r>
      <w:r w:rsidR="00CB297E" w:rsidRPr="00B716F5">
        <w:rPr>
          <w:sz w:val="28"/>
          <w:szCs w:val="28"/>
        </w:rPr>
        <w:t>ом</w:t>
      </w:r>
      <w:r w:rsidR="00CA5EC7" w:rsidRPr="00B716F5">
        <w:rPr>
          <w:sz w:val="28"/>
          <w:szCs w:val="28"/>
        </w:rPr>
        <w:t xml:space="preserve">, </w:t>
      </w:r>
      <w:r w:rsidR="00A57232" w:rsidRPr="00B716F5">
        <w:rPr>
          <w:sz w:val="28"/>
          <w:szCs w:val="28"/>
        </w:rPr>
        <w:t>утвержденным постановлением администрации муниципального образования Тимашевский район от 7 сентября 2015 г. № 918 «Об утверждении Порядка проведения экспертизы муниципальных нормативных правовых актов муниципального образования Тимашевский район, затрагивающих вопросы осуществления предпринимательской и инвестиционной деятельности»</w:t>
      </w:r>
      <w:r w:rsidR="00CD2E22" w:rsidRPr="00B716F5">
        <w:rPr>
          <w:sz w:val="28"/>
          <w:szCs w:val="28"/>
        </w:rPr>
        <w:t xml:space="preserve"> (далее – Постановление № 918).</w:t>
      </w:r>
    </w:p>
    <w:p w:rsidR="0068412A" w:rsidRPr="00B716F5" w:rsidRDefault="00CA5EC7" w:rsidP="00A5723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>3.2.</w:t>
      </w:r>
      <w:r w:rsidR="00C24743" w:rsidRPr="00B716F5">
        <w:rPr>
          <w:sz w:val="28"/>
          <w:szCs w:val="28"/>
        </w:rPr>
        <w:t>7</w:t>
      </w:r>
      <w:r w:rsidRPr="00B716F5">
        <w:rPr>
          <w:sz w:val="28"/>
          <w:szCs w:val="28"/>
        </w:rPr>
        <w:t xml:space="preserve">. По итогам проведения оценки фактического воздействия </w:t>
      </w:r>
      <w:r w:rsidR="00A57232" w:rsidRPr="00B716F5">
        <w:rPr>
          <w:sz w:val="28"/>
          <w:szCs w:val="28"/>
        </w:rPr>
        <w:t xml:space="preserve">муниципального </w:t>
      </w:r>
      <w:r w:rsidRPr="00B716F5">
        <w:rPr>
          <w:sz w:val="28"/>
          <w:szCs w:val="28"/>
        </w:rPr>
        <w:t xml:space="preserve">нормативного правового акта принятие </w:t>
      </w:r>
      <w:r w:rsidR="00A57232" w:rsidRPr="00B716F5">
        <w:rPr>
          <w:sz w:val="28"/>
          <w:szCs w:val="28"/>
        </w:rPr>
        <w:t>К</w:t>
      </w:r>
      <w:r w:rsidRPr="00B716F5">
        <w:rPr>
          <w:sz w:val="28"/>
          <w:szCs w:val="28"/>
        </w:rPr>
        <w:t>омиссией решения в соответствии с</w:t>
      </w:r>
      <w:r w:rsidR="00A265E9" w:rsidRPr="00B716F5">
        <w:rPr>
          <w:sz w:val="28"/>
          <w:szCs w:val="28"/>
        </w:rPr>
        <w:t xml:space="preserve"> разделом 5 настоящего Порядка.</w:t>
      </w:r>
    </w:p>
    <w:p w:rsidR="00A5642B" w:rsidRPr="00B716F5" w:rsidRDefault="00A5642B" w:rsidP="00A5723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81012" w:rsidRPr="00B716F5" w:rsidRDefault="00881012" w:rsidP="00881012">
      <w:pPr>
        <w:widowControl w:val="0"/>
        <w:ind w:right="-28"/>
        <w:jc w:val="center"/>
        <w:rPr>
          <w:sz w:val="28"/>
          <w:szCs w:val="28"/>
        </w:rPr>
      </w:pPr>
      <w:r w:rsidRPr="00B716F5">
        <w:rPr>
          <w:sz w:val="28"/>
          <w:szCs w:val="28"/>
        </w:rPr>
        <w:t xml:space="preserve">4. Формирование плана проведения </w:t>
      </w:r>
    </w:p>
    <w:p w:rsidR="00881012" w:rsidRPr="00B716F5" w:rsidRDefault="00881012" w:rsidP="00881012">
      <w:pPr>
        <w:widowControl w:val="0"/>
        <w:ind w:right="-28"/>
        <w:jc w:val="center"/>
        <w:rPr>
          <w:sz w:val="26"/>
          <w:szCs w:val="26"/>
        </w:rPr>
      </w:pPr>
      <w:r w:rsidRPr="00B716F5">
        <w:rPr>
          <w:sz w:val="28"/>
          <w:szCs w:val="28"/>
        </w:rPr>
        <w:t>оценки применения обязательных требований</w:t>
      </w:r>
    </w:p>
    <w:p w:rsidR="00CA5EC7" w:rsidRPr="00B716F5" w:rsidRDefault="00CA5EC7" w:rsidP="00876F2F">
      <w:pPr>
        <w:widowControl w:val="0"/>
        <w:ind w:right="-28"/>
        <w:jc w:val="both"/>
        <w:rPr>
          <w:sz w:val="28"/>
          <w:szCs w:val="28"/>
        </w:rPr>
      </w:pPr>
    </w:p>
    <w:p w:rsidR="00BA6FE3" w:rsidRPr="00B716F5" w:rsidRDefault="00BA6FE3" w:rsidP="00BA6F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 xml:space="preserve">4.1. Координирующий орган ежегодно, до 1 </w:t>
      </w:r>
      <w:r w:rsidR="002E411C" w:rsidRPr="00B716F5">
        <w:rPr>
          <w:sz w:val="28"/>
          <w:szCs w:val="28"/>
        </w:rPr>
        <w:t>ноября</w:t>
      </w:r>
      <w:r w:rsidRPr="00B716F5">
        <w:rPr>
          <w:sz w:val="28"/>
          <w:szCs w:val="28"/>
        </w:rPr>
        <w:t xml:space="preserve">, представляет в Комиссию проект плана проведения оценки применения обязательных требований, содержащихся в муниципальных нормативных правовых актах, в том числе в </w:t>
      </w:r>
      <w:r w:rsidR="00421FE9" w:rsidRPr="00B716F5">
        <w:rPr>
          <w:sz w:val="28"/>
          <w:szCs w:val="28"/>
        </w:rPr>
        <w:t xml:space="preserve">муниципальных </w:t>
      </w:r>
      <w:r w:rsidRPr="00B716F5">
        <w:rPr>
          <w:sz w:val="28"/>
          <w:szCs w:val="28"/>
        </w:rPr>
        <w:t xml:space="preserve">нормативных правовых актах, в отношении которых не установлен срок действия (далее – план), в целях его рассмотрения </w:t>
      </w:r>
      <w:r w:rsidR="00421FE9" w:rsidRPr="00B716F5">
        <w:rPr>
          <w:sz w:val="28"/>
          <w:szCs w:val="28"/>
        </w:rPr>
        <w:t>К</w:t>
      </w:r>
      <w:r w:rsidRPr="00B716F5">
        <w:rPr>
          <w:sz w:val="28"/>
          <w:szCs w:val="28"/>
        </w:rPr>
        <w:t>омиссией.</w:t>
      </w:r>
    </w:p>
    <w:p w:rsidR="00BA6FE3" w:rsidRPr="00B716F5" w:rsidRDefault="00BA6FE3" w:rsidP="00BA6FE3">
      <w:pPr>
        <w:ind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 xml:space="preserve">Доработанный по итогам рассмотрения </w:t>
      </w:r>
      <w:r w:rsidR="00421FE9" w:rsidRPr="00B716F5">
        <w:rPr>
          <w:sz w:val="28"/>
          <w:szCs w:val="28"/>
        </w:rPr>
        <w:t>К</w:t>
      </w:r>
      <w:r w:rsidRPr="00B716F5">
        <w:rPr>
          <w:sz w:val="28"/>
          <w:szCs w:val="28"/>
        </w:rPr>
        <w:t>омиссией план утверждается координирующим органом</w:t>
      </w:r>
      <w:r w:rsidR="002E411C" w:rsidRPr="00B716F5">
        <w:rPr>
          <w:sz w:val="28"/>
          <w:szCs w:val="28"/>
        </w:rPr>
        <w:t xml:space="preserve"> в течение 5 рабочих дней со дня согласования проекта плана Комиссией, но не позднее 15 декабря.</w:t>
      </w:r>
    </w:p>
    <w:p w:rsidR="00BB4496" w:rsidRPr="00B716F5" w:rsidRDefault="00BB4496" w:rsidP="00BA6FE3">
      <w:pPr>
        <w:ind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>В течение 3 рабочих дней после утверждения план размещается на официальном сайте</w:t>
      </w:r>
      <w:r w:rsidR="002E7477" w:rsidRPr="00B716F5">
        <w:rPr>
          <w:sz w:val="28"/>
          <w:szCs w:val="28"/>
        </w:rPr>
        <w:t xml:space="preserve"> в разделе «Оценка применения обязательных требований».</w:t>
      </w:r>
    </w:p>
    <w:p w:rsidR="00BA6FE3" w:rsidRPr="00B716F5" w:rsidRDefault="00BA6FE3" w:rsidP="00BA6FE3">
      <w:pPr>
        <w:ind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 xml:space="preserve">4.2. Формирование плана осуществляется координирующим органом на основании предложений о проведении оценки применения обязательных требований, содержащихся в </w:t>
      </w:r>
      <w:r w:rsidR="00421FE9" w:rsidRPr="00B716F5">
        <w:rPr>
          <w:sz w:val="28"/>
          <w:szCs w:val="28"/>
        </w:rPr>
        <w:t xml:space="preserve">муниципальных </w:t>
      </w:r>
      <w:r w:rsidRPr="00B716F5">
        <w:rPr>
          <w:sz w:val="28"/>
          <w:szCs w:val="28"/>
        </w:rPr>
        <w:t>нормативных правовых актах, поступивших в координирующий орган от органов местного самоуправления муниципальн</w:t>
      </w:r>
      <w:r w:rsidR="00421FE9" w:rsidRPr="00B716F5">
        <w:rPr>
          <w:sz w:val="28"/>
          <w:szCs w:val="28"/>
        </w:rPr>
        <w:t>ого</w:t>
      </w:r>
      <w:r w:rsidRPr="00B716F5">
        <w:rPr>
          <w:sz w:val="28"/>
          <w:szCs w:val="28"/>
        </w:rPr>
        <w:t xml:space="preserve"> образовани</w:t>
      </w:r>
      <w:r w:rsidR="00421FE9" w:rsidRPr="00B716F5">
        <w:rPr>
          <w:sz w:val="28"/>
          <w:szCs w:val="28"/>
        </w:rPr>
        <w:t>я</w:t>
      </w:r>
      <w:r w:rsidRPr="00B716F5">
        <w:rPr>
          <w:sz w:val="28"/>
          <w:szCs w:val="28"/>
        </w:rPr>
        <w:t xml:space="preserve"> </w:t>
      </w:r>
      <w:r w:rsidR="00421FE9" w:rsidRPr="00B716F5">
        <w:rPr>
          <w:sz w:val="28"/>
          <w:szCs w:val="28"/>
        </w:rPr>
        <w:t>Тимашевский район</w:t>
      </w:r>
      <w:r w:rsidRPr="00B716F5">
        <w:rPr>
          <w:sz w:val="28"/>
          <w:szCs w:val="28"/>
        </w:rPr>
        <w:t xml:space="preserve">, </w:t>
      </w:r>
      <w:r w:rsidR="00421FE9" w:rsidRPr="00B716F5">
        <w:rPr>
          <w:sz w:val="28"/>
          <w:szCs w:val="28"/>
        </w:rPr>
        <w:t>общественного представителя У</w:t>
      </w:r>
      <w:r w:rsidRPr="00B716F5">
        <w:rPr>
          <w:sz w:val="28"/>
          <w:szCs w:val="28"/>
        </w:rPr>
        <w:t>полномоченного по защите прав предпринимателей в Краснодарском крае</w:t>
      </w:r>
      <w:r w:rsidR="00421FE9" w:rsidRPr="00B716F5">
        <w:rPr>
          <w:sz w:val="28"/>
          <w:szCs w:val="28"/>
        </w:rPr>
        <w:t xml:space="preserve"> в муниципальном образовании Тимашевский район</w:t>
      </w:r>
      <w:r w:rsidRPr="00B716F5">
        <w:rPr>
          <w:sz w:val="28"/>
          <w:szCs w:val="28"/>
        </w:rPr>
        <w:t xml:space="preserve">, общественных объединений в сфере предпринимательской и инвестиционной деятельности, научно-экспертных организаций, а также иных лиц, в том числе </w:t>
      </w:r>
      <w:r w:rsidR="00421FE9" w:rsidRPr="00B716F5">
        <w:rPr>
          <w:sz w:val="28"/>
          <w:szCs w:val="28"/>
        </w:rPr>
        <w:t>муниципальных</w:t>
      </w:r>
      <w:r w:rsidR="008B542C" w:rsidRPr="00B716F5">
        <w:rPr>
          <w:sz w:val="28"/>
          <w:szCs w:val="28"/>
        </w:rPr>
        <w:t xml:space="preserve"> </w:t>
      </w:r>
      <w:r w:rsidRPr="00B716F5">
        <w:rPr>
          <w:sz w:val="28"/>
          <w:szCs w:val="28"/>
        </w:rPr>
        <w:t>нормативных правовых актов, выявленных координирующим органом в связи с осуществлением функций по выработке единой политики и нормативному правовому регулированию по проведению оценки применения.</w:t>
      </w:r>
    </w:p>
    <w:p w:rsidR="00C12C1F" w:rsidRPr="00B716F5" w:rsidRDefault="00BA6FE3" w:rsidP="00BA6FE3">
      <w:pPr>
        <w:ind w:firstLine="709"/>
        <w:jc w:val="both"/>
        <w:rPr>
          <w:b/>
          <w:sz w:val="28"/>
          <w:szCs w:val="28"/>
        </w:rPr>
      </w:pPr>
      <w:r w:rsidRPr="00B716F5">
        <w:rPr>
          <w:sz w:val="28"/>
          <w:szCs w:val="28"/>
        </w:rPr>
        <w:t xml:space="preserve">Координирующий орган в целях формирования плана размещает на официальном сайте </w:t>
      </w:r>
      <w:r w:rsidR="00D2070D" w:rsidRPr="00B716F5">
        <w:rPr>
          <w:sz w:val="28"/>
          <w:szCs w:val="28"/>
        </w:rPr>
        <w:t xml:space="preserve">в разделе «Оценка применения обязательных требований» </w:t>
      </w:r>
      <w:r w:rsidRPr="00B716F5">
        <w:rPr>
          <w:sz w:val="28"/>
          <w:szCs w:val="28"/>
        </w:rPr>
        <w:t xml:space="preserve">уведомление о приеме предложений о проведении оценки применения обязательных требований, содержащихся в </w:t>
      </w:r>
      <w:r w:rsidR="008B542C" w:rsidRPr="00B716F5">
        <w:rPr>
          <w:sz w:val="28"/>
          <w:szCs w:val="28"/>
        </w:rPr>
        <w:t xml:space="preserve">муниципальных </w:t>
      </w:r>
      <w:r w:rsidRPr="00B716F5">
        <w:rPr>
          <w:sz w:val="28"/>
          <w:szCs w:val="28"/>
        </w:rPr>
        <w:t>нормативных правовых актах.</w:t>
      </w:r>
      <w:r w:rsidR="00885060" w:rsidRPr="00B716F5">
        <w:rPr>
          <w:b/>
          <w:sz w:val="28"/>
          <w:szCs w:val="28"/>
        </w:rPr>
        <w:t xml:space="preserve"> </w:t>
      </w:r>
    </w:p>
    <w:p w:rsidR="00685A06" w:rsidRPr="00B716F5" w:rsidRDefault="00685A06" w:rsidP="00BA6FE3">
      <w:pPr>
        <w:ind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>Форма уведомления приведена в приложении № 1 к настоящему Порядку.</w:t>
      </w:r>
    </w:p>
    <w:p w:rsidR="00BA6FE3" w:rsidRPr="00B716F5" w:rsidRDefault="00BA6FE3" w:rsidP="00BA6FE3">
      <w:pPr>
        <w:ind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lastRenderedPageBreak/>
        <w:t>При формировани</w:t>
      </w:r>
      <w:r w:rsidR="00685A06" w:rsidRPr="00B716F5">
        <w:rPr>
          <w:sz w:val="28"/>
          <w:szCs w:val="28"/>
        </w:rPr>
        <w:t>и</w:t>
      </w:r>
      <w:r w:rsidRPr="00B716F5">
        <w:rPr>
          <w:sz w:val="28"/>
          <w:szCs w:val="28"/>
        </w:rPr>
        <w:t xml:space="preserve"> плана также рассматриваются предложения, поступившие в рамках формирования плана проведения экспертизы </w:t>
      </w:r>
      <w:r w:rsidR="008B542C" w:rsidRPr="00B716F5">
        <w:rPr>
          <w:sz w:val="28"/>
          <w:szCs w:val="28"/>
        </w:rPr>
        <w:t xml:space="preserve">муниципальных </w:t>
      </w:r>
      <w:r w:rsidRPr="00B716F5">
        <w:rPr>
          <w:sz w:val="28"/>
          <w:szCs w:val="28"/>
        </w:rPr>
        <w:t xml:space="preserve">нормативных правовых актов, затрагивающих вопросы осуществления предпринимательской и инвестиционной деятельности, в целях выявления в них положений, необоснованно затрудняющих ведение предпринимательской и инвестиционной деятельности, если такие предложения поступили в отношении </w:t>
      </w:r>
      <w:r w:rsidR="008B542C" w:rsidRPr="00B716F5">
        <w:rPr>
          <w:sz w:val="28"/>
          <w:szCs w:val="28"/>
        </w:rPr>
        <w:t xml:space="preserve">муниципальных </w:t>
      </w:r>
      <w:r w:rsidRPr="00B716F5">
        <w:rPr>
          <w:sz w:val="28"/>
          <w:szCs w:val="28"/>
        </w:rPr>
        <w:t>нормативных правовых актов, содержащих обязательные требования.</w:t>
      </w:r>
    </w:p>
    <w:p w:rsidR="00BA6FE3" w:rsidRPr="00B716F5" w:rsidRDefault="00BA6FE3" w:rsidP="00BA6FE3">
      <w:pPr>
        <w:ind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 xml:space="preserve">Также проводится анализ </w:t>
      </w:r>
      <w:r w:rsidR="00460927" w:rsidRPr="00B716F5">
        <w:rPr>
          <w:sz w:val="28"/>
          <w:szCs w:val="28"/>
        </w:rPr>
        <w:t xml:space="preserve">муниципальных нормативных правовых актов, </w:t>
      </w:r>
      <w:r w:rsidR="0082247A" w:rsidRPr="00B716F5">
        <w:rPr>
          <w:sz w:val="28"/>
          <w:szCs w:val="28"/>
        </w:rPr>
        <w:t xml:space="preserve">содержащих </w:t>
      </w:r>
      <w:r w:rsidR="00460927" w:rsidRPr="00B716F5">
        <w:rPr>
          <w:sz w:val="28"/>
          <w:szCs w:val="28"/>
        </w:rPr>
        <w:t xml:space="preserve">обязательные требования, </w:t>
      </w:r>
      <w:r w:rsidRPr="00B716F5">
        <w:rPr>
          <w:bCs/>
          <w:sz w:val="28"/>
          <w:szCs w:val="28"/>
        </w:rPr>
        <w:t xml:space="preserve">на предмет </w:t>
      </w:r>
      <w:r w:rsidRPr="00B716F5">
        <w:rPr>
          <w:sz w:val="28"/>
          <w:szCs w:val="28"/>
        </w:rPr>
        <w:t xml:space="preserve">окончания </w:t>
      </w:r>
      <w:r w:rsidR="0082247A" w:rsidRPr="00B716F5">
        <w:rPr>
          <w:sz w:val="28"/>
          <w:szCs w:val="28"/>
        </w:rPr>
        <w:t xml:space="preserve">их </w:t>
      </w:r>
      <w:r w:rsidRPr="00B716F5">
        <w:rPr>
          <w:sz w:val="28"/>
          <w:szCs w:val="28"/>
        </w:rPr>
        <w:t>срока действия</w:t>
      </w:r>
      <w:r w:rsidR="0082247A" w:rsidRPr="00B716F5">
        <w:rPr>
          <w:sz w:val="28"/>
          <w:szCs w:val="28"/>
        </w:rPr>
        <w:t xml:space="preserve">. </w:t>
      </w:r>
      <w:r w:rsidRPr="00B716F5">
        <w:rPr>
          <w:sz w:val="28"/>
          <w:szCs w:val="28"/>
        </w:rPr>
        <w:t xml:space="preserve"> </w:t>
      </w:r>
    </w:p>
    <w:p w:rsidR="002A090B" w:rsidRPr="00B716F5" w:rsidRDefault="002A090B" w:rsidP="002A090B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B716F5">
        <w:rPr>
          <w:rFonts w:eastAsiaTheme="minorHAnsi"/>
          <w:sz w:val="28"/>
          <w:szCs w:val="28"/>
          <w:lang w:eastAsia="en-US"/>
        </w:rPr>
        <w:tab/>
      </w:r>
      <w:r w:rsidR="00CB0142" w:rsidRPr="00B716F5">
        <w:rPr>
          <w:rFonts w:eastAsiaTheme="minorHAnsi"/>
          <w:sz w:val="28"/>
          <w:szCs w:val="28"/>
          <w:lang w:eastAsia="en-US"/>
        </w:rPr>
        <w:t xml:space="preserve">4.3. </w:t>
      </w:r>
      <w:r w:rsidRPr="00B716F5">
        <w:rPr>
          <w:rFonts w:eastAsiaTheme="minorHAnsi"/>
          <w:sz w:val="28"/>
          <w:szCs w:val="28"/>
          <w:lang w:eastAsia="en-US"/>
        </w:rPr>
        <w:t>При формировании плана учитываются сроки действия муниципальных нормативных правовых актов, содержащих обязательные требования.</w:t>
      </w:r>
    </w:p>
    <w:p w:rsidR="002A090B" w:rsidRPr="00B716F5" w:rsidRDefault="002A090B" w:rsidP="002A090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716F5">
        <w:rPr>
          <w:rFonts w:eastAsiaTheme="minorHAnsi"/>
          <w:sz w:val="28"/>
          <w:szCs w:val="28"/>
          <w:lang w:eastAsia="en-US"/>
        </w:rPr>
        <w:t>Муниципальный нормативный правовой акт со сроком действия обязательно включается в план на очередной год в случае, если его срок действия истекает в году, следующем за очередным годом.</w:t>
      </w:r>
    </w:p>
    <w:p w:rsidR="002A090B" w:rsidRPr="00B716F5" w:rsidRDefault="002A090B" w:rsidP="002A090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716F5">
        <w:rPr>
          <w:rFonts w:eastAsiaTheme="minorHAnsi"/>
          <w:sz w:val="28"/>
          <w:szCs w:val="28"/>
          <w:lang w:eastAsia="en-US"/>
        </w:rPr>
        <w:t xml:space="preserve">В случае если у </w:t>
      </w:r>
      <w:r w:rsidR="005D6EFC" w:rsidRPr="00B716F5">
        <w:rPr>
          <w:rFonts w:eastAsiaTheme="minorHAnsi"/>
          <w:sz w:val="28"/>
          <w:szCs w:val="28"/>
          <w:lang w:eastAsia="en-US"/>
        </w:rPr>
        <w:t xml:space="preserve">муниципального </w:t>
      </w:r>
      <w:r w:rsidRPr="00B716F5">
        <w:rPr>
          <w:rFonts w:eastAsiaTheme="minorHAnsi"/>
          <w:sz w:val="28"/>
          <w:szCs w:val="28"/>
          <w:lang w:eastAsia="en-US"/>
        </w:rPr>
        <w:t xml:space="preserve">нормативного правового акта установлен срок действия и </w:t>
      </w:r>
      <w:r w:rsidR="005D6EFC" w:rsidRPr="00B716F5">
        <w:rPr>
          <w:rFonts w:eastAsiaTheme="minorHAnsi"/>
          <w:sz w:val="28"/>
          <w:szCs w:val="28"/>
          <w:lang w:eastAsia="en-US"/>
        </w:rPr>
        <w:t xml:space="preserve">разработчиком МНПА </w:t>
      </w:r>
      <w:r w:rsidRPr="00B716F5">
        <w:rPr>
          <w:rFonts w:eastAsiaTheme="minorHAnsi"/>
          <w:sz w:val="28"/>
          <w:szCs w:val="28"/>
          <w:lang w:eastAsia="en-US"/>
        </w:rPr>
        <w:t xml:space="preserve">нарушены сроки проведения оценки применения обязательных требований, содержащихся в </w:t>
      </w:r>
      <w:r w:rsidR="005D6EFC" w:rsidRPr="00B716F5">
        <w:rPr>
          <w:rFonts w:eastAsiaTheme="minorHAnsi"/>
          <w:sz w:val="28"/>
          <w:szCs w:val="28"/>
          <w:lang w:eastAsia="en-US"/>
        </w:rPr>
        <w:t xml:space="preserve">муниципальном </w:t>
      </w:r>
      <w:r w:rsidRPr="00B716F5">
        <w:rPr>
          <w:rFonts w:eastAsiaTheme="minorHAnsi"/>
          <w:sz w:val="28"/>
          <w:szCs w:val="28"/>
          <w:lang w:eastAsia="en-US"/>
        </w:rPr>
        <w:t xml:space="preserve">нормативном правовом акте, срок действия которого истекает в текущем году, срок действия такого акта не продляется. В случае необходимости повторного введения регулирования, срок действия которого истек, рекомендуется своевременное издание нового </w:t>
      </w:r>
      <w:r w:rsidR="005D6EFC" w:rsidRPr="00B716F5">
        <w:rPr>
          <w:rFonts w:eastAsiaTheme="minorHAnsi"/>
          <w:sz w:val="28"/>
          <w:szCs w:val="28"/>
          <w:lang w:eastAsia="en-US"/>
        </w:rPr>
        <w:t xml:space="preserve">муниципального </w:t>
      </w:r>
      <w:r w:rsidRPr="00B716F5">
        <w:rPr>
          <w:rFonts w:eastAsiaTheme="minorHAnsi"/>
          <w:sz w:val="28"/>
          <w:szCs w:val="28"/>
          <w:lang w:eastAsia="en-US"/>
        </w:rPr>
        <w:t xml:space="preserve">нормативного правового акта с проведением оценки регулирующего воздействия на основании данных о применении </w:t>
      </w:r>
      <w:r w:rsidR="005D6EFC" w:rsidRPr="00B716F5">
        <w:rPr>
          <w:rFonts w:eastAsiaTheme="minorHAnsi"/>
          <w:sz w:val="28"/>
          <w:szCs w:val="28"/>
          <w:lang w:eastAsia="en-US"/>
        </w:rPr>
        <w:t xml:space="preserve">муниципального </w:t>
      </w:r>
      <w:r w:rsidRPr="00B716F5">
        <w:rPr>
          <w:rFonts w:eastAsiaTheme="minorHAnsi"/>
          <w:sz w:val="28"/>
          <w:szCs w:val="28"/>
          <w:lang w:eastAsia="en-US"/>
        </w:rPr>
        <w:t>нормативного правового акта, прекратившего действие.</w:t>
      </w:r>
    </w:p>
    <w:p w:rsidR="002A090B" w:rsidRPr="00B716F5" w:rsidRDefault="00CB0142" w:rsidP="005D6EFC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B716F5">
        <w:rPr>
          <w:rFonts w:eastAsiaTheme="minorHAnsi"/>
          <w:sz w:val="28"/>
          <w:szCs w:val="28"/>
          <w:lang w:eastAsia="en-US"/>
        </w:rPr>
        <w:t xml:space="preserve">4.4. </w:t>
      </w:r>
      <w:r w:rsidR="005D6EFC" w:rsidRPr="00B716F5">
        <w:rPr>
          <w:rFonts w:eastAsiaTheme="minorHAnsi"/>
          <w:sz w:val="28"/>
          <w:szCs w:val="28"/>
          <w:lang w:eastAsia="en-US"/>
        </w:rPr>
        <w:t>Муниципальные н</w:t>
      </w:r>
      <w:r w:rsidR="002A090B" w:rsidRPr="00B716F5">
        <w:rPr>
          <w:rFonts w:eastAsiaTheme="minorHAnsi"/>
          <w:sz w:val="28"/>
          <w:szCs w:val="28"/>
          <w:lang w:eastAsia="en-US"/>
        </w:rPr>
        <w:t>ормативные правовые акты, срок действия которых не установлен, включаются в план при наличии данных о возникновении избыточных расходов на соблюдение обязательных требований у субъектов предпринимательской и иной экономической деятельности, а также недостижении целей регулирования, установленных при разработке регулирования и при проведении оценки регулирующего воздействия.</w:t>
      </w:r>
    </w:p>
    <w:p w:rsidR="002A090B" w:rsidRPr="00B716F5" w:rsidRDefault="00CB0142" w:rsidP="005D6EFC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B716F5">
        <w:rPr>
          <w:rFonts w:eastAsiaTheme="minorHAnsi"/>
          <w:sz w:val="28"/>
          <w:szCs w:val="28"/>
          <w:lang w:eastAsia="en-US"/>
        </w:rPr>
        <w:t xml:space="preserve">4.5. </w:t>
      </w:r>
      <w:r w:rsidR="002A090B" w:rsidRPr="00B716F5">
        <w:rPr>
          <w:rFonts w:eastAsiaTheme="minorHAnsi"/>
          <w:sz w:val="28"/>
          <w:szCs w:val="28"/>
          <w:lang w:eastAsia="en-US"/>
        </w:rPr>
        <w:t xml:space="preserve">В случае если количество </w:t>
      </w:r>
      <w:r w:rsidR="005D6EFC" w:rsidRPr="00B716F5">
        <w:rPr>
          <w:rFonts w:eastAsiaTheme="minorHAnsi"/>
          <w:sz w:val="28"/>
          <w:szCs w:val="28"/>
          <w:lang w:eastAsia="en-US"/>
        </w:rPr>
        <w:t xml:space="preserve">муниципальных </w:t>
      </w:r>
      <w:r w:rsidR="002A090B" w:rsidRPr="00B716F5">
        <w:rPr>
          <w:rFonts w:eastAsiaTheme="minorHAnsi"/>
          <w:sz w:val="28"/>
          <w:szCs w:val="28"/>
          <w:lang w:eastAsia="en-US"/>
        </w:rPr>
        <w:t xml:space="preserve">нормативных правовых актов, планируемых к включению в план в одной сфере общественных отношений, составляет менее 10, координирующим органом принимается решение о проведении оценки применения обязательных требований, содержащихся в </w:t>
      </w:r>
      <w:r w:rsidR="005D6EFC" w:rsidRPr="00B716F5">
        <w:rPr>
          <w:rFonts w:eastAsiaTheme="minorHAnsi"/>
          <w:sz w:val="28"/>
          <w:szCs w:val="28"/>
          <w:lang w:eastAsia="en-US"/>
        </w:rPr>
        <w:t xml:space="preserve">муниципальных </w:t>
      </w:r>
      <w:r w:rsidR="002A090B" w:rsidRPr="00B716F5">
        <w:rPr>
          <w:rFonts w:eastAsiaTheme="minorHAnsi"/>
          <w:sz w:val="28"/>
          <w:szCs w:val="28"/>
          <w:lang w:eastAsia="en-US"/>
        </w:rPr>
        <w:t xml:space="preserve">нормативных правовых актах, в форме оценки фактического воздействия в соответствии с </w:t>
      </w:r>
      <w:hyperlink r:id="rId10" w:history="1">
        <w:r w:rsidR="002A090B" w:rsidRPr="00B716F5">
          <w:rPr>
            <w:rFonts w:eastAsiaTheme="minorHAnsi"/>
            <w:color w:val="000000" w:themeColor="text1"/>
            <w:sz w:val="28"/>
            <w:szCs w:val="28"/>
            <w:lang w:eastAsia="en-US"/>
          </w:rPr>
          <w:t>порядком</w:t>
        </w:r>
      </w:hyperlink>
      <w:r w:rsidR="002A090B" w:rsidRPr="00B716F5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</w:t>
      </w:r>
      <w:r w:rsidR="002A090B" w:rsidRPr="00B716F5">
        <w:rPr>
          <w:rFonts w:eastAsiaTheme="minorHAnsi"/>
          <w:sz w:val="28"/>
          <w:szCs w:val="28"/>
          <w:lang w:eastAsia="en-US"/>
        </w:rPr>
        <w:t>роведения оценки фактического воздействия.</w:t>
      </w:r>
    </w:p>
    <w:p w:rsidR="00CA5EC7" w:rsidRPr="00B716F5" w:rsidRDefault="00CA5EC7" w:rsidP="00876F2F">
      <w:pPr>
        <w:widowControl w:val="0"/>
        <w:ind w:right="-28"/>
        <w:jc w:val="both"/>
        <w:rPr>
          <w:sz w:val="28"/>
          <w:szCs w:val="28"/>
        </w:rPr>
      </w:pPr>
    </w:p>
    <w:p w:rsidR="007618D8" w:rsidRPr="00B716F5" w:rsidRDefault="005D6EFC" w:rsidP="007618D8">
      <w:pPr>
        <w:ind w:firstLine="709"/>
        <w:jc w:val="center"/>
        <w:rPr>
          <w:sz w:val="28"/>
          <w:szCs w:val="28"/>
        </w:rPr>
      </w:pPr>
      <w:r w:rsidRPr="00B716F5">
        <w:rPr>
          <w:bCs/>
          <w:sz w:val="28"/>
          <w:szCs w:val="28"/>
        </w:rPr>
        <w:t>5</w:t>
      </w:r>
      <w:r w:rsidR="00510CC0" w:rsidRPr="00B716F5">
        <w:rPr>
          <w:bCs/>
          <w:sz w:val="28"/>
          <w:szCs w:val="28"/>
        </w:rPr>
        <w:t>. </w:t>
      </w:r>
      <w:r w:rsidR="007618D8" w:rsidRPr="00B716F5">
        <w:rPr>
          <w:sz w:val="28"/>
          <w:szCs w:val="28"/>
        </w:rPr>
        <w:t>Подготовка и согласование доклада о достижении целей</w:t>
      </w:r>
    </w:p>
    <w:p w:rsidR="007618D8" w:rsidRPr="00B716F5" w:rsidRDefault="007618D8" w:rsidP="007618D8">
      <w:pPr>
        <w:ind w:firstLine="709"/>
        <w:jc w:val="center"/>
        <w:rPr>
          <w:sz w:val="28"/>
          <w:szCs w:val="28"/>
        </w:rPr>
      </w:pPr>
      <w:r w:rsidRPr="00B716F5">
        <w:rPr>
          <w:sz w:val="28"/>
          <w:szCs w:val="28"/>
        </w:rPr>
        <w:t>введения обязательных требований</w:t>
      </w:r>
    </w:p>
    <w:p w:rsidR="007618D8" w:rsidRPr="00B716F5" w:rsidRDefault="007618D8" w:rsidP="007618D8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7618D8" w:rsidRPr="00B716F5" w:rsidRDefault="00602C6C" w:rsidP="007618D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>5</w:t>
      </w:r>
      <w:r w:rsidR="007618D8" w:rsidRPr="00B716F5">
        <w:rPr>
          <w:sz w:val="28"/>
          <w:szCs w:val="28"/>
        </w:rPr>
        <w:t xml:space="preserve">.1. Разработчик МНПА проводит оценку достижения целей введения обязательных требований, содержащихся в муниципальных нормативных правовых актах, </w:t>
      </w:r>
      <w:r w:rsidRPr="00B716F5">
        <w:rPr>
          <w:sz w:val="28"/>
          <w:szCs w:val="28"/>
        </w:rPr>
        <w:t xml:space="preserve">включенных в план, </w:t>
      </w:r>
      <w:r w:rsidR="007618D8" w:rsidRPr="00B716F5">
        <w:rPr>
          <w:sz w:val="28"/>
          <w:szCs w:val="28"/>
        </w:rPr>
        <w:t xml:space="preserve">а также целей, указанных в </w:t>
      </w:r>
      <w:hyperlink r:id="rId11" w:history="1">
        <w:r w:rsidR="007618D8" w:rsidRPr="00B716F5">
          <w:rPr>
            <w:sz w:val="28"/>
            <w:szCs w:val="28"/>
          </w:rPr>
          <w:t xml:space="preserve">пункте </w:t>
        </w:r>
        <w:r w:rsidR="00FC567F" w:rsidRPr="00B716F5">
          <w:rPr>
            <w:sz w:val="28"/>
            <w:szCs w:val="28"/>
          </w:rPr>
          <w:t>3.1</w:t>
        </w:r>
      </w:hyperlink>
      <w:r w:rsidR="007618D8" w:rsidRPr="00B716F5">
        <w:rPr>
          <w:sz w:val="28"/>
          <w:szCs w:val="28"/>
        </w:rPr>
        <w:t xml:space="preserve"> </w:t>
      </w:r>
      <w:r w:rsidR="00617F74" w:rsidRPr="00B716F5">
        <w:rPr>
          <w:sz w:val="28"/>
          <w:szCs w:val="28"/>
        </w:rPr>
        <w:t xml:space="preserve">раздела 3 </w:t>
      </w:r>
      <w:r w:rsidR="007618D8" w:rsidRPr="00B716F5">
        <w:rPr>
          <w:sz w:val="28"/>
          <w:szCs w:val="28"/>
        </w:rPr>
        <w:t xml:space="preserve">настоящего Порядка, и готовит проект доклада, включающий комплексную оценку </w:t>
      </w:r>
      <w:r w:rsidR="007618D8" w:rsidRPr="00B716F5">
        <w:rPr>
          <w:sz w:val="28"/>
          <w:szCs w:val="28"/>
        </w:rPr>
        <w:lastRenderedPageBreak/>
        <w:t>системы обязательных требований, содержащихся в </w:t>
      </w:r>
      <w:r w:rsidR="00FC567F" w:rsidRPr="00B716F5">
        <w:rPr>
          <w:sz w:val="28"/>
          <w:szCs w:val="28"/>
        </w:rPr>
        <w:t xml:space="preserve">муниципальных </w:t>
      </w:r>
      <w:r w:rsidR="007618D8" w:rsidRPr="00B716F5">
        <w:rPr>
          <w:sz w:val="28"/>
          <w:szCs w:val="28"/>
        </w:rPr>
        <w:t xml:space="preserve">нормативных правовых актах, </w:t>
      </w:r>
      <w:r w:rsidRPr="00B716F5">
        <w:rPr>
          <w:sz w:val="28"/>
          <w:szCs w:val="28"/>
        </w:rPr>
        <w:t xml:space="preserve">включенных в план, </w:t>
      </w:r>
      <w:r w:rsidR="007618D8" w:rsidRPr="00B716F5">
        <w:rPr>
          <w:sz w:val="28"/>
          <w:szCs w:val="28"/>
        </w:rPr>
        <w:t>по соответствующей сфере общественных отношений.</w:t>
      </w:r>
    </w:p>
    <w:p w:rsidR="007618D8" w:rsidRPr="00B716F5" w:rsidRDefault="00602C6C" w:rsidP="007618D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>5</w:t>
      </w:r>
      <w:r w:rsidR="007618D8" w:rsidRPr="00B716F5">
        <w:rPr>
          <w:sz w:val="28"/>
          <w:szCs w:val="28"/>
        </w:rPr>
        <w:t>.2. Доклад готовится по каждой сфере общественных отношений</w:t>
      </w:r>
      <w:r w:rsidRPr="00B716F5">
        <w:rPr>
          <w:sz w:val="28"/>
          <w:szCs w:val="28"/>
        </w:rPr>
        <w:t xml:space="preserve"> в соответствии с утвержденным планом,</w:t>
      </w:r>
      <w:r w:rsidR="007618D8" w:rsidRPr="00B716F5">
        <w:rPr>
          <w:sz w:val="28"/>
          <w:szCs w:val="28"/>
        </w:rPr>
        <w:t xml:space="preserve"> в которой Разработчиком МНПА реализуются его полномочия.</w:t>
      </w:r>
    </w:p>
    <w:p w:rsidR="009D1311" w:rsidRPr="00B716F5" w:rsidRDefault="00602C6C" w:rsidP="009337D4">
      <w:pPr>
        <w:widowControl w:val="0"/>
        <w:ind w:right="-28"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>5</w:t>
      </w:r>
      <w:r w:rsidR="00975133" w:rsidRPr="00B716F5">
        <w:rPr>
          <w:sz w:val="28"/>
          <w:szCs w:val="28"/>
        </w:rPr>
        <w:t>.</w:t>
      </w:r>
      <w:r w:rsidR="00FC567F" w:rsidRPr="00B716F5">
        <w:rPr>
          <w:sz w:val="28"/>
          <w:szCs w:val="28"/>
        </w:rPr>
        <w:t>3</w:t>
      </w:r>
      <w:r w:rsidR="0090665D" w:rsidRPr="00B716F5">
        <w:rPr>
          <w:sz w:val="28"/>
          <w:szCs w:val="28"/>
        </w:rPr>
        <w:t>.</w:t>
      </w:r>
      <w:r w:rsidR="009D1311" w:rsidRPr="00B716F5">
        <w:rPr>
          <w:sz w:val="28"/>
          <w:szCs w:val="28"/>
        </w:rPr>
        <w:t xml:space="preserve"> Источниками информации для подготовки доклада являются:</w:t>
      </w:r>
    </w:p>
    <w:p w:rsidR="00207EB7" w:rsidRPr="00B716F5" w:rsidRDefault="00BD149F" w:rsidP="009337D4">
      <w:pPr>
        <w:widowControl w:val="0"/>
        <w:ind w:right="-28"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>1</w:t>
      </w:r>
      <w:r w:rsidR="009D1311" w:rsidRPr="00B716F5">
        <w:rPr>
          <w:sz w:val="28"/>
          <w:szCs w:val="28"/>
        </w:rPr>
        <w:t xml:space="preserve">) </w:t>
      </w:r>
      <w:r w:rsidR="00207EB7" w:rsidRPr="00B716F5">
        <w:rPr>
          <w:sz w:val="28"/>
          <w:szCs w:val="28"/>
        </w:rPr>
        <w:t xml:space="preserve">результаты мониторинга </w:t>
      </w:r>
      <w:r w:rsidR="00B04043" w:rsidRPr="00B716F5">
        <w:rPr>
          <w:sz w:val="28"/>
          <w:szCs w:val="28"/>
        </w:rPr>
        <w:t>в установленной сфере деятельности, проводимого Разработчиком МНПА</w:t>
      </w:r>
      <w:r w:rsidR="00207EB7" w:rsidRPr="00B716F5">
        <w:rPr>
          <w:sz w:val="28"/>
          <w:szCs w:val="28"/>
        </w:rPr>
        <w:t>;</w:t>
      </w:r>
    </w:p>
    <w:p w:rsidR="00B02EEE" w:rsidRPr="00B716F5" w:rsidRDefault="00B02EEE" w:rsidP="009337D4">
      <w:pPr>
        <w:widowControl w:val="0"/>
        <w:ind w:right="-28"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>2) результат</w:t>
      </w:r>
      <w:r w:rsidR="00207EB7" w:rsidRPr="00B716F5">
        <w:rPr>
          <w:sz w:val="28"/>
          <w:szCs w:val="28"/>
        </w:rPr>
        <w:t>ы</w:t>
      </w:r>
      <w:r w:rsidRPr="00B716F5">
        <w:rPr>
          <w:sz w:val="28"/>
          <w:szCs w:val="28"/>
        </w:rPr>
        <w:t xml:space="preserve"> анализа осуществления контрольной </w:t>
      </w:r>
      <w:r w:rsidR="00207EB7" w:rsidRPr="00B716F5">
        <w:rPr>
          <w:sz w:val="28"/>
          <w:szCs w:val="28"/>
        </w:rPr>
        <w:t xml:space="preserve">и разрешительной </w:t>
      </w:r>
      <w:r w:rsidRPr="00B716F5">
        <w:rPr>
          <w:sz w:val="28"/>
          <w:szCs w:val="28"/>
        </w:rPr>
        <w:t>деятельности;</w:t>
      </w:r>
    </w:p>
    <w:p w:rsidR="00B02EEE" w:rsidRPr="00B716F5" w:rsidRDefault="00B02EEE" w:rsidP="009337D4">
      <w:pPr>
        <w:widowControl w:val="0"/>
        <w:ind w:right="-28"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>3) результат</w:t>
      </w:r>
      <w:r w:rsidR="00207EB7" w:rsidRPr="00B716F5">
        <w:rPr>
          <w:sz w:val="28"/>
          <w:szCs w:val="28"/>
        </w:rPr>
        <w:t>ы</w:t>
      </w:r>
      <w:r w:rsidRPr="00B716F5">
        <w:rPr>
          <w:sz w:val="28"/>
          <w:szCs w:val="28"/>
        </w:rPr>
        <w:t xml:space="preserve"> анализа</w:t>
      </w:r>
      <w:r w:rsidR="00207EB7" w:rsidRPr="00B716F5">
        <w:rPr>
          <w:sz w:val="28"/>
          <w:szCs w:val="28"/>
        </w:rPr>
        <w:t xml:space="preserve"> административной и</w:t>
      </w:r>
      <w:r w:rsidRPr="00B716F5">
        <w:rPr>
          <w:sz w:val="28"/>
          <w:szCs w:val="28"/>
        </w:rPr>
        <w:t xml:space="preserve"> судебной практики</w:t>
      </w:r>
      <w:r w:rsidR="002A43B9" w:rsidRPr="00B716F5">
        <w:rPr>
          <w:sz w:val="28"/>
          <w:szCs w:val="28"/>
        </w:rPr>
        <w:t xml:space="preserve"> по вопросам применения обязательных требований</w:t>
      </w:r>
      <w:r w:rsidRPr="00B716F5">
        <w:rPr>
          <w:sz w:val="28"/>
          <w:szCs w:val="28"/>
        </w:rPr>
        <w:t>;</w:t>
      </w:r>
    </w:p>
    <w:p w:rsidR="009D1311" w:rsidRPr="00B716F5" w:rsidRDefault="00B02EEE" w:rsidP="009337D4">
      <w:pPr>
        <w:widowControl w:val="0"/>
        <w:ind w:right="-28"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>4</w:t>
      </w:r>
      <w:r w:rsidR="009D1311" w:rsidRPr="00B716F5">
        <w:rPr>
          <w:sz w:val="28"/>
          <w:szCs w:val="28"/>
        </w:rPr>
        <w:t xml:space="preserve">) обращения, предложения и замечания </w:t>
      </w:r>
      <w:r w:rsidR="002A43B9" w:rsidRPr="00B716F5">
        <w:rPr>
          <w:sz w:val="28"/>
          <w:szCs w:val="28"/>
        </w:rPr>
        <w:t>С</w:t>
      </w:r>
      <w:r w:rsidR="009D1311" w:rsidRPr="00B716F5">
        <w:rPr>
          <w:sz w:val="28"/>
          <w:szCs w:val="28"/>
        </w:rPr>
        <w:t xml:space="preserve">убъектов </w:t>
      </w:r>
      <w:r w:rsidR="00AB7A16" w:rsidRPr="00B716F5">
        <w:rPr>
          <w:sz w:val="28"/>
          <w:szCs w:val="28"/>
        </w:rPr>
        <w:t>регулирования;</w:t>
      </w:r>
    </w:p>
    <w:p w:rsidR="009D1311" w:rsidRPr="00B716F5" w:rsidRDefault="00B02EEE" w:rsidP="009337D4">
      <w:pPr>
        <w:widowControl w:val="0"/>
        <w:tabs>
          <w:tab w:val="left" w:pos="0"/>
        </w:tabs>
        <w:ind w:right="-28"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>5</w:t>
      </w:r>
      <w:r w:rsidR="009D1311" w:rsidRPr="00B716F5">
        <w:rPr>
          <w:sz w:val="28"/>
          <w:szCs w:val="28"/>
        </w:rPr>
        <w:t xml:space="preserve">) </w:t>
      </w:r>
      <w:r w:rsidR="009E627C" w:rsidRPr="00B716F5">
        <w:rPr>
          <w:sz w:val="28"/>
          <w:szCs w:val="28"/>
        </w:rPr>
        <w:t xml:space="preserve">позиции </w:t>
      </w:r>
      <w:r w:rsidR="00003C47" w:rsidRPr="00B716F5">
        <w:rPr>
          <w:sz w:val="28"/>
          <w:szCs w:val="28"/>
        </w:rPr>
        <w:t xml:space="preserve">органов местного самоуправления муниципального образования Тимашевский район, </w:t>
      </w:r>
      <w:r w:rsidR="009D1311" w:rsidRPr="00B716F5">
        <w:rPr>
          <w:sz w:val="28"/>
          <w:szCs w:val="28"/>
        </w:rPr>
        <w:t>в том числе полученные при разработке проекта муниципального нормативного правового акта</w:t>
      </w:r>
      <w:r w:rsidR="008C31F8" w:rsidRPr="00B716F5">
        <w:rPr>
          <w:sz w:val="28"/>
          <w:szCs w:val="28"/>
        </w:rPr>
        <w:t xml:space="preserve">, содержащего обязательные требования, </w:t>
      </w:r>
      <w:r w:rsidR="009D1311" w:rsidRPr="00B716F5">
        <w:rPr>
          <w:sz w:val="28"/>
          <w:szCs w:val="28"/>
        </w:rPr>
        <w:t xml:space="preserve">на этапе </w:t>
      </w:r>
      <w:r w:rsidR="00B416E5" w:rsidRPr="00B716F5">
        <w:rPr>
          <w:sz w:val="28"/>
          <w:szCs w:val="28"/>
        </w:rPr>
        <w:t>антикор</w:t>
      </w:r>
      <w:r w:rsidR="00264669" w:rsidRPr="00B716F5">
        <w:rPr>
          <w:sz w:val="28"/>
          <w:szCs w:val="28"/>
        </w:rPr>
        <w:t>рупционной экспертизы</w:t>
      </w:r>
      <w:r w:rsidR="009D1311" w:rsidRPr="00B716F5">
        <w:rPr>
          <w:sz w:val="28"/>
          <w:szCs w:val="28"/>
        </w:rPr>
        <w:t>, оценки регулирующего воздействия</w:t>
      </w:r>
      <w:r w:rsidR="00003C47" w:rsidRPr="00B716F5">
        <w:rPr>
          <w:sz w:val="28"/>
          <w:szCs w:val="28"/>
        </w:rPr>
        <w:t>, правовой экспертизы</w:t>
      </w:r>
      <w:r w:rsidR="008C31F8" w:rsidRPr="00B716F5">
        <w:rPr>
          <w:sz w:val="28"/>
          <w:szCs w:val="28"/>
        </w:rPr>
        <w:t>;</w:t>
      </w:r>
    </w:p>
    <w:p w:rsidR="008C31F8" w:rsidRPr="00B716F5" w:rsidRDefault="008C31F8" w:rsidP="009337D4">
      <w:pPr>
        <w:widowControl w:val="0"/>
        <w:tabs>
          <w:tab w:val="left" w:pos="0"/>
        </w:tabs>
        <w:ind w:right="-28"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>6) иные сведения, которые, по мнению Разработчика МНПА, позволяют оценить результаты применения обязательных требований.</w:t>
      </w:r>
    </w:p>
    <w:p w:rsidR="00B02EEE" w:rsidRPr="00B716F5" w:rsidRDefault="00AB7A16" w:rsidP="009337D4">
      <w:pPr>
        <w:widowControl w:val="0"/>
        <w:tabs>
          <w:tab w:val="left" w:pos="0"/>
        </w:tabs>
        <w:ind w:right="-28"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>5</w:t>
      </w:r>
      <w:r w:rsidR="008C31F8" w:rsidRPr="00B716F5">
        <w:rPr>
          <w:sz w:val="28"/>
          <w:szCs w:val="28"/>
        </w:rPr>
        <w:t>.4.</w:t>
      </w:r>
      <w:r w:rsidR="00B02EEE" w:rsidRPr="00B716F5">
        <w:rPr>
          <w:sz w:val="28"/>
          <w:szCs w:val="28"/>
        </w:rPr>
        <w:t xml:space="preserve"> В доклад </w:t>
      </w:r>
      <w:r w:rsidR="00212B57" w:rsidRPr="00B716F5">
        <w:rPr>
          <w:sz w:val="28"/>
          <w:szCs w:val="28"/>
        </w:rPr>
        <w:t>включается следующая информация:</w:t>
      </w:r>
    </w:p>
    <w:p w:rsidR="00212B57" w:rsidRPr="00B716F5" w:rsidRDefault="00212B57" w:rsidP="009337D4">
      <w:pPr>
        <w:widowControl w:val="0"/>
        <w:tabs>
          <w:tab w:val="left" w:pos="0"/>
        </w:tabs>
        <w:ind w:right="-28"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>1) общая характеристика</w:t>
      </w:r>
      <w:r w:rsidR="009E627C" w:rsidRPr="00B716F5">
        <w:rPr>
          <w:sz w:val="28"/>
          <w:szCs w:val="28"/>
        </w:rPr>
        <w:t xml:space="preserve"> системы</w:t>
      </w:r>
      <w:r w:rsidRPr="00B716F5">
        <w:rPr>
          <w:sz w:val="28"/>
          <w:szCs w:val="28"/>
        </w:rPr>
        <w:t xml:space="preserve"> оцениваемых обязательных требований</w:t>
      </w:r>
      <w:r w:rsidR="008C31F8" w:rsidRPr="00B716F5">
        <w:rPr>
          <w:sz w:val="28"/>
          <w:szCs w:val="28"/>
        </w:rPr>
        <w:t xml:space="preserve"> в соответствующей сфере регулирования</w:t>
      </w:r>
      <w:r w:rsidR="00F542BF" w:rsidRPr="00B716F5">
        <w:rPr>
          <w:sz w:val="28"/>
          <w:szCs w:val="28"/>
        </w:rPr>
        <w:t xml:space="preserve"> общественных отношений</w:t>
      </w:r>
      <w:r w:rsidRPr="00B716F5">
        <w:rPr>
          <w:sz w:val="28"/>
          <w:szCs w:val="28"/>
        </w:rPr>
        <w:t>;</w:t>
      </w:r>
    </w:p>
    <w:p w:rsidR="00212B57" w:rsidRPr="00B716F5" w:rsidRDefault="00212B57" w:rsidP="009337D4">
      <w:pPr>
        <w:widowControl w:val="0"/>
        <w:tabs>
          <w:tab w:val="left" w:pos="0"/>
        </w:tabs>
        <w:ind w:right="-28"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>2)</w:t>
      </w:r>
      <w:r w:rsidR="00C3211B" w:rsidRPr="00B716F5">
        <w:rPr>
          <w:sz w:val="28"/>
          <w:szCs w:val="28"/>
        </w:rPr>
        <w:t xml:space="preserve"> </w:t>
      </w:r>
      <w:r w:rsidRPr="00B716F5">
        <w:rPr>
          <w:sz w:val="28"/>
          <w:szCs w:val="28"/>
        </w:rPr>
        <w:t xml:space="preserve">результаты оценки </w:t>
      </w:r>
      <w:r w:rsidR="00DD6FEC" w:rsidRPr="00B716F5">
        <w:rPr>
          <w:sz w:val="28"/>
          <w:szCs w:val="28"/>
        </w:rPr>
        <w:t xml:space="preserve">достижения целей введения </w:t>
      </w:r>
      <w:r w:rsidRPr="00B716F5">
        <w:rPr>
          <w:sz w:val="28"/>
          <w:szCs w:val="28"/>
        </w:rPr>
        <w:t>обязательных требований</w:t>
      </w:r>
      <w:r w:rsidR="00F1644F" w:rsidRPr="00B716F5">
        <w:rPr>
          <w:sz w:val="28"/>
          <w:szCs w:val="28"/>
        </w:rPr>
        <w:t xml:space="preserve"> для каждого содержащегося в докладе муниципального нормативного правового акта</w:t>
      </w:r>
      <w:r w:rsidRPr="00B716F5">
        <w:rPr>
          <w:sz w:val="28"/>
          <w:szCs w:val="28"/>
        </w:rPr>
        <w:t>;</w:t>
      </w:r>
    </w:p>
    <w:p w:rsidR="00212B57" w:rsidRPr="00B716F5" w:rsidRDefault="00212B57" w:rsidP="009337D4">
      <w:pPr>
        <w:widowControl w:val="0"/>
        <w:tabs>
          <w:tab w:val="left" w:pos="0"/>
        </w:tabs>
        <w:ind w:right="-28"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 xml:space="preserve">3) выводы и предложения по итогам оценки </w:t>
      </w:r>
      <w:r w:rsidR="00DD6FEC" w:rsidRPr="00B716F5">
        <w:rPr>
          <w:sz w:val="28"/>
          <w:szCs w:val="28"/>
        </w:rPr>
        <w:t xml:space="preserve">достижения целей введения </w:t>
      </w:r>
      <w:r w:rsidRPr="00B716F5">
        <w:rPr>
          <w:sz w:val="28"/>
          <w:szCs w:val="28"/>
        </w:rPr>
        <w:t>обязательных требований</w:t>
      </w:r>
      <w:r w:rsidR="00F1644F" w:rsidRPr="00B716F5">
        <w:rPr>
          <w:sz w:val="28"/>
          <w:szCs w:val="28"/>
        </w:rPr>
        <w:t xml:space="preserve"> применительно к каждому рассматриваемому в рамках доклада муниципальному нормативному правовому акту</w:t>
      </w:r>
      <w:r w:rsidRPr="00B716F5">
        <w:rPr>
          <w:sz w:val="28"/>
          <w:szCs w:val="28"/>
        </w:rPr>
        <w:t>.</w:t>
      </w:r>
    </w:p>
    <w:p w:rsidR="00024700" w:rsidRPr="00B716F5" w:rsidRDefault="00C5688E" w:rsidP="009337D4">
      <w:pPr>
        <w:widowControl w:val="0"/>
        <w:tabs>
          <w:tab w:val="left" w:pos="0"/>
        </w:tabs>
        <w:ind w:right="-28"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>5</w:t>
      </w:r>
      <w:r w:rsidR="00F1644F" w:rsidRPr="00B716F5">
        <w:rPr>
          <w:sz w:val="28"/>
          <w:szCs w:val="28"/>
        </w:rPr>
        <w:t xml:space="preserve">.5. </w:t>
      </w:r>
      <w:r w:rsidR="00AB5488" w:rsidRPr="00B716F5">
        <w:rPr>
          <w:sz w:val="28"/>
          <w:szCs w:val="28"/>
        </w:rPr>
        <w:t xml:space="preserve">Форма доклада </w:t>
      </w:r>
      <w:r w:rsidR="00024700" w:rsidRPr="00B716F5">
        <w:rPr>
          <w:sz w:val="28"/>
          <w:szCs w:val="28"/>
        </w:rPr>
        <w:t xml:space="preserve">приведена в приложении № </w:t>
      </w:r>
      <w:r w:rsidR="00BE4EEC" w:rsidRPr="00B716F5">
        <w:rPr>
          <w:sz w:val="28"/>
          <w:szCs w:val="28"/>
        </w:rPr>
        <w:t>2</w:t>
      </w:r>
      <w:r w:rsidR="00024700" w:rsidRPr="00B716F5">
        <w:rPr>
          <w:sz w:val="28"/>
          <w:szCs w:val="28"/>
        </w:rPr>
        <w:t xml:space="preserve"> к настоящему Порядку.</w:t>
      </w:r>
    </w:p>
    <w:p w:rsidR="009D1311" w:rsidRPr="00B716F5" w:rsidRDefault="00C5688E" w:rsidP="009337D4">
      <w:pPr>
        <w:widowControl w:val="0"/>
        <w:tabs>
          <w:tab w:val="left" w:pos="0"/>
        </w:tabs>
        <w:ind w:right="-28"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>5</w:t>
      </w:r>
      <w:r w:rsidR="00CA7753" w:rsidRPr="00B716F5">
        <w:rPr>
          <w:sz w:val="28"/>
          <w:szCs w:val="28"/>
        </w:rPr>
        <w:t>.6.</w:t>
      </w:r>
      <w:r w:rsidR="00C4658A" w:rsidRPr="00B716F5">
        <w:rPr>
          <w:sz w:val="28"/>
          <w:szCs w:val="28"/>
        </w:rPr>
        <w:t xml:space="preserve"> Общая характеристика</w:t>
      </w:r>
      <w:r w:rsidR="009D1311" w:rsidRPr="00B716F5">
        <w:rPr>
          <w:sz w:val="28"/>
          <w:szCs w:val="28"/>
        </w:rPr>
        <w:t xml:space="preserve"> </w:t>
      </w:r>
      <w:r w:rsidR="00A10F4F" w:rsidRPr="00B716F5">
        <w:rPr>
          <w:sz w:val="28"/>
          <w:szCs w:val="28"/>
        </w:rPr>
        <w:t xml:space="preserve">системы </w:t>
      </w:r>
      <w:r w:rsidR="009D1311" w:rsidRPr="00B716F5">
        <w:rPr>
          <w:sz w:val="28"/>
          <w:szCs w:val="28"/>
        </w:rPr>
        <w:t xml:space="preserve">оцениваемых обязательных требований </w:t>
      </w:r>
      <w:r w:rsidR="00A10F4F" w:rsidRPr="00B716F5">
        <w:rPr>
          <w:sz w:val="28"/>
          <w:szCs w:val="28"/>
        </w:rPr>
        <w:t xml:space="preserve">в соответствующей сфере регулирования </w:t>
      </w:r>
      <w:r w:rsidR="009D1311" w:rsidRPr="00B716F5">
        <w:rPr>
          <w:sz w:val="28"/>
          <w:szCs w:val="28"/>
        </w:rPr>
        <w:t>должна включать следующие сведения:</w:t>
      </w:r>
    </w:p>
    <w:p w:rsidR="00A10F4F" w:rsidRPr="00B716F5" w:rsidRDefault="00A10F4F" w:rsidP="00A10F4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>1) перечень муниципальных нормативных правовых актов и содержащихся в них обязательных требований, включая сведения о внесенных в муниципальные нормативные правовые акты изменениях (при наличии);</w:t>
      </w:r>
    </w:p>
    <w:p w:rsidR="00A10F4F" w:rsidRPr="00B716F5" w:rsidRDefault="00A10F4F" w:rsidP="00A10F4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>2) период действия муниципальных нормативных правовых актов</w:t>
      </w:r>
      <w:r w:rsidR="00F542BF" w:rsidRPr="00B716F5">
        <w:rPr>
          <w:sz w:val="28"/>
          <w:szCs w:val="28"/>
        </w:rPr>
        <w:t xml:space="preserve"> и их отдельных положений</w:t>
      </w:r>
      <w:r w:rsidRPr="00B716F5">
        <w:rPr>
          <w:sz w:val="28"/>
          <w:szCs w:val="28"/>
        </w:rPr>
        <w:t xml:space="preserve"> </w:t>
      </w:r>
      <w:r w:rsidR="00930BC4" w:rsidRPr="00B716F5">
        <w:rPr>
          <w:sz w:val="28"/>
          <w:szCs w:val="28"/>
        </w:rPr>
        <w:t>(пр</w:t>
      </w:r>
      <w:r w:rsidRPr="00B716F5">
        <w:rPr>
          <w:sz w:val="28"/>
          <w:szCs w:val="28"/>
        </w:rPr>
        <w:t>и наличии);</w:t>
      </w:r>
    </w:p>
    <w:p w:rsidR="00744EC6" w:rsidRPr="00B716F5" w:rsidRDefault="00744EC6" w:rsidP="00744EC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716F5">
        <w:rPr>
          <w:rFonts w:eastAsiaTheme="minorHAnsi"/>
          <w:sz w:val="28"/>
          <w:szCs w:val="28"/>
          <w:lang w:eastAsia="en-US"/>
        </w:rPr>
        <w:t>3) сведения о полномочиях органов местного самоуправления муниципального образования Тимашевский район на установление обязательных требований;</w:t>
      </w:r>
    </w:p>
    <w:p w:rsidR="003E6148" w:rsidRPr="00B716F5" w:rsidRDefault="00744EC6" w:rsidP="009337D4">
      <w:pPr>
        <w:widowControl w:val="0"/>
        <w:tabs>
          <w:tab w:val="left" w:pos="0"/>
        </w:tabs>
        <w:ind w:right="-28"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>4</w:t>
      </w:r>
      <w:r w:rsidR="00A10F4F" w:rsidRPr="00B716F5">
        <w:rPr>
          <w:sz w:val="28"/>
          <w:szCs w:val="28"/>
        </w:rPr>
        <w:t xml:space="preserve">) </w:t>
      </w:r>
      <w:r w:rsidR="003E6148" w:rsidRPr="00B716F5">
        <w:rPr>
          <w:sz w:val="28"/>
          <w:szCs w:val="28"/>
        </w:rPr>
        <w:t>общ</w:t>
      </w:r>
      <w:r w:rsidR="00C5688E" w:rsidRPr="00B716F5">
        <w:rPr>
          <w:sz w:val="28"/>
          <w:szCs w:val="28"/>
        </w:rPr>
        <w:t>ую</w:t>
      </w:r>
      <w:r w:rsidR="003E6148" w:rsidRPr="00B716F5">
        <w:rPr>
          <w:sz w:val="28"/>
          <w:szCs w:val="28"/>
        </w:rPr>
        <w:t xml:space="preserve"> характеристик</w:t>
      </w:r>
      <w:r w:rsidR="00C5688E" w:rsidRPr="00B716F5">
        <w:rPr>
          <w:sz w:val="28"/>
          <w:szCs w:val="28"/>
        </w:rPr>
        <w:t>у</w:t>
      </w:r>
      <w:r w:rsidR="003E6148" w:rsidRPr="00B716F5">
        <w:rPr>
          <w:sz w:val="28"/>
          <w:szCs w:val="28"/>
        </w:rPr>
        <w:t xml:space="preserve"> общественных отношений, включая сферу осуществления предпринимательской и</w:t>
      </w:r>
      <w:r w:rsidR="00A10F4F" w:rsidRPr="00B716F5">
        <w:rPr>
          <w:sz w:val="28"/>
          <w:szCs w:val="28"/>
        </w:rPr>
        <w:t>ли</w:t>
      </w:r>
      <w:r w:rsidR="003E6148" w:rsidRPr="00B716F5">
        <w:rPr>
          <w:sz w:val="28"/>
          <w:szCs w:val="28"/>
        </w:rPr>
        <w:t xml:space="preserve"> иной экономической деятельности и кон</w:t>
      </w:r>
      <w:r w:rsidR="003E6148" w:rsidRPr="00B716F5">
        <w:rPr>
          <w:sz w:val="28"/>
          <w:szCs w:val="28"/>
        </w:rPr>
        <w:lastRenderedPageBreak/>
        <w:t>кретные общественные отношения (группы общественных отношений), на регулирование которых направлена система обязательных требований;</w:t>
      </w:r>
    </w:p>
    <w:p w:rsidR="003E6148" w:rsidRPr="00B716F5" w:rsidRDefault="00744EC6" w:rsidP="009337D4">
      <w:pPr>
        <w:widowControl w:val="0"/>
        <w:tabs>
          <w:tab w:val="left" w:pos="0"/>
        </w:tabs>
        <w:ind w:right="-28"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>5</w:t>
      </w:r>
      <w:r w:rsidR="003E6148" w:rsidRPr="00B716F5">
        <w:rPr>
          <w:sz w:val="28"/>
          <w:szCs w:val="28"/>
        </w:rPr>
        <w:t xml:space="preserve">) нормативно обоснованный перечень охраняемых законом ценностей, защищаемых в рамках соответствующей сферы </w:t>
      </w:r>
      <w:r w:rsidR="00A10F4F" w:rsidRPr="00B716F5">
        <w:rPr>
          <w:sz w:val="28"/>
          <w:szCs w:val="28"/>
        </w:rPr>
        <w:t>общественных отношений</w:t>
      </w:r>
      <w:r w:rsidR="003E6148" w:rsidRPr="00B716F5">
        <w:rPr>
          <w:sz w:val="28"/>
          <w:szCs w:val="28"/>
        </w:rPr>
        <w:t>;</w:t>
      </w:r>
    </w:p>
    <w:p w:rsidR="00A10F4F" w:rsidRPr="00B716F5" w:rsidRDefault="00744EC6" w:rsidP="00A10F4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716F5">
        <w:rPr>
          <w:color w:val="000000" w:themeColor="text1"/>
          <w:sz w:val="28"/>
          <w:szCs w:val="28"/>
        </w:rPr>
        <w:t>6</w:t>
      </w:r>
      <w:r w:rsidR="003E6148" w:rsidRPr="00B716F5">
        <w:rPr>
          <w:color w:val="000000" w:themeColor="text1"/>
          <w:sz w:val="28"/>
          <w:szCs w:val="28"/>
        </w:rPr>
        <w:t>) цели введения обязательных требований</w:t>
      </w:r>
      <w:r w:rsidR="00A10F4F" w:rsidRPr="00B716F5">
        <w:rPr>
          <w:color w:val="000000" w:themeColor="text1"/>
          <w:sz w:val="28"/>
          <w:szCs w:val="28"/>
        </w:rPr>
        <w:t xml:space="preserve"> </w:t>
      </w:r>
      <w:r w:rsidR="00B0556C" w:rsidRPr="00B716F5">
        <w:rPr>
          <w:color w:val="000000" w:themeColor="text1"/>
          <w:sz w:val="28"/>
          <w:szCs w:val="28"/>
        </w:rPr>
        <w:t xml:space="preserve">(группы обязательных требований) </w:t>
      </w:r>
      <w:r w:rsidR="00A10F4F" w:rsidRPr="00B716F5">
        <w:rPr>
          <w:color w:val="000000" w:themeColor="text1"/>
          <w:sz w:val="28"/>
          <w:szCs w:val="28"/>
        </w:rPr>
        <w:t>для каждого содержащегося в докладе муниципального нормативного правового акта (снижение (устранение) рисков причинения вреда охраняемым законом ценностям</w:t>
      </w:r>
      <w:r w:rsidR="00C5688E" w:rsidRPr="00B716F5">
        <w:rPr>
          <w:color w:val="000000" w:themeColor="text1"/>
          <w:sz w:val="28"/>
          <w:szCs w:val="28"/>
        </w:rPr>
        <w:t xml:space="preserve"> с указанием конкретных рисков);</w:t>
      </w:r>
    </w:p>
    <w:p w:rsidR="00C5688E" w:rsidRPr="00B716F5" w:rsidRDefault="00C5688E" w:rsidP="00C5688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B716F5">
        <w:rPr>
          <w:color w:val="000000" w:themeColor="text1"/>
          <w:sz w:val="28"/>
          <w:szCs w:val="28"/>
        </w:rPr>
        <w:tab/>
      </w:r>
      <w:r w:rsidR="00744EC6" w:rsidRPr="00B716F5">
        <w:rPr>
          <w:color w:val="000000" w:themeColor="text1"/>
          <w:sz w:val="28"/>
          <w:szCs w:val="28"/>
        </w:rPr>
        <w:t>7</w:t>
      </w:r>
      <w:r w:rsidRPr="00B716F5">
        <w:rPr>
          <w:color w:val="000000" w:themeColor="text1"/>
          <w:sz w:val="28"/>
          <w:szCs w:val="28"/>
        </w:rPr>
        <w:t>) и</w:t>
      </w:r>
      <w:r w:rsidRPr="00B716F5">
        <w:rPr>
          <w:rFonts w:eastAsiaTheme="minorHAnsi"/>
          <w:sz w:val="28"/>
          <w:szCs w:val="28"/>
          <w:lang w:eastAsia="en-US"/>
        </w:rPr>
        <w:t>нформация о плановых значениях показателей достижения целей регулирования, указанных в сводных отчетах о проведении оценки регулирующего воздействия соответствующих проектов муниципальных нормативных правовых актов (при наличии);</w:t>
      </w:r>
    </w:p>
    <w:p w:rsidR="00C5688E" w:rsidRPr="00B716F5" w:rsidRDefault="00C5688E" w:rsidP="00C5688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B716F5">
        <w:rPr>
          <w:rFonts w:eastAsiaTheme="minorHAnsi"/>
          <w:sz w:val="28"/>
          <w:szCs w:val="28"/>
          <w:lang w:eastAsia="en-US"/>
        </w:rPr>
        <w:tab/>
      </w:r>
      <w:r w:rsidR="00744EC6" w:rsidRPr="00B716F5">
        <w:rPr>
          <w:rFonts w:eastAsiaTheme="minorHAnsi"/>
          <w:sz w:val="28"/>
          <w:szCs w:val="28"/>
          <w:lang w:eastAsia="en-US"/>
        </w:rPr>
        <w:t>8</w:t>
      </w:r>
      <w:r w:rsidRPr="00B716F5">
        <w:rPr>
          <w:rFonts w:eastAsiaTheme="minorHAnsi"/>
          <w:sz w:val="28"/>
          <w:szCs w:val="28"/>
          <w:lang w:eastAsia="en-US"/>
        </w:rPr>
        <w:t>) информация о фактических значениях показателей достижения целей регулирования с приведением методики расчета и источников использованных данных. Для оценки фактических значений показателей достижения целей регулирования используются официальные статистические данные, экспертные оценки, данные социологических опросов и другие верифицируемые источники информации. Методики и источники данных для расчета фактических значений показателей достижения целей регулирования должны соответствовать тем, которые использовались при расчете показателей в рамках оценки регулирующего воздействия проекта муниципального нормативного правового акта;</w:t>
      </w:r>
    </w:p>
    <w:p w:rsidR="00C5688E" w:rsidRPr="00B716F5" w:rsidRDefault="00C5688E" w:rsidP="00C5688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B716F5">
        <w:rPr>
          <w:rFonts w:eastAsiaTheme="minorHAnsi"/>
          <w:sz w:val="28"/>
          <w:szCs w:val="28"/>
          <w:lang w:eastAsia="en-US"/>
        </w:rPr>
        <w:tab/>
      </w:r>
      <w:r w:rsidR="00744EC6" w:rsidRPr="00B716F5">
        <w:rPr>
          <w:rFonts w:eastAsiaTheme="minorHAnsi"/>
          <w:sz w:val="28"/>
          <w:szCs w:val="28"/>
          <w:lang w:eastAsia="en-US"/>
        </w:rPr>
        <w:t>9</w:t>
      </w:r>
      <w:r w:rsidRPr="00B716F5">
        <w:rPr>
          <w:rFonts w:eastAsiaTheme="minorHAnsi"/>
          <w:sz w:val="28"/>
          <w:szCs w:val="28"/>
          <w:lang w:eastAsia="en-US"/>
        </w:rPr>
        <w:t>) верифицируемые источники данных о фактических значениях показателей достижения целей регулирования;</w:t>
      </w:r>
    </w:p>
    <w:p w:rsidR="00C5688E" w:rsidRPr="00B716F5" w:rsidRDefault="00C5688E" w:rsidP="00C5688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B716F5">
        <w:rPr>
          <w:rFonts w:eastAsiaTheme="minorHAnsi"/>
          <w:sz w:val="28"/>
          <w:szCs w:val="28"/>
          <w:lang w:eastAsia="en-US"/>
        </w:rPr>
        <w:tab/>
      </w:r>
      <w:r w:rsidR="00744EC6" w:rsidRPr="00B716F5">
        <w:rPr>
          <w:rFonts w:eastAsiaTheme="minorHAnsi"/>
          <w:sz w:val="28"/>
          <w:szCs w:val="28"/>
          <w:lang w:eastAsia="en-US"/>
        </w:rPr>
        <w:t>10</w:t>
      </w:r>
      <w:r w:rsidRPr="00B716F5">
        <w:rPr>
          <w:rFonts w:eastAsiaTheme="minorHAnsi"/>
          <w:sz w:val="28"/>
          <w:szCs w:val="28"/>
          <w:lang w:eastAsia="en-US"/>
        </w:rPr>
        <w:t>) вывод о достижении или недостижении целей введения обязательных требований;</w:t>
      </w:r>
    </w:p>
    <w:p w:rsidR="00C5688E" w:rsidRPr="00B716F5" w:rsidRDefault="00C5688E" w:rsidP="00C5688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B716F5">
        <w:rPr>
          <w:rFonts w:eastAsiaTheme="minorHAnsi"/>
          <w:sz w:val="28"/>
          <w:szCs w:val="28"/>
          <w:lang w:eastAsia="en-US"/>
        </w:rPr>
        <w:tab/>
        <w:t>1</w:t>
      </w:r>
      <w:r w:rsidR="00744EC6" w:rsidRPr="00B716F5">
        <w:rPr>
          <w:rFonts w:eastAsiaTheme="minorHAnsi"/>
          <w:sz w:val="28"/>
          <w:szCs w:val="28"/>
          <w:lang w:eastAsia="en-US"/>
        </w:rPr>
        <w:t>1</w:t>
      </w:r>
      <w:r w:rsidRPr="00B716F5">
        <w:rPr>
          <w:rFonts w:eastAsiaTheme="minorHAnsi"/>
          <w:sz w:val="28"/>
          <w:szCs w:val="28"/>
          <w:lang w:eastAsia="en-US"/>
        </w:rPr>
        <w:t>) оценка эффективности введения обязательных требований;</w:t>
      </w:r>
    </w:p>
    <w:p w:rsidR="00C5688E" w:rsidRPr="00B716F5" w:rsidRDefault="00C5688E" w:rsidP="00C5688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B716F5">
        <w:rPr>
          <w:rFonts w:eastAsiaTheme="minorHAnsi"/>
          <w:sz w:val="28"/>
          <w:szCs w:val="28"/>
          <w:lang w:eastAsia="en-US"/>
        </w:rPr>
        <w:tab/>
        <w:t>1</w:t>
      </w:r>
      <w:r w:rsidR="00744EC6" w:rsidRPr="00B716F5">
        <w:rPr>
          <w:rFonts w:eastAsiaTheme="minorHAnsi"/>
          <w:sz w:val="28"/>
          <w:szCs w:val="28"/>
          <w:lang w:eastAsia="en-US"/>
        </w:rPr>
        <w:t>2</w:t>
      </w:r>
      <w:r w:rsidRPr="00B716F5">
        <w:rPr>
          <w:rFonts w:eastAsiaTheme="minorHAnsi"/>
          <w:sz w:val="28"/>
          <w:szCs w:val="28"/>
          <w:lang w:eastAsia="en-US"/>
        </w:rPr>
        <w:t>) выявленные избыточные обязательные требования (при наличии).</w:t>
      </w:r>
    </w:p>
    <w:p w:rsidR="003D5871" w:rsidRPr="00B716F5" w:rsidRDefault="00C5688E" w:rsidP="00C5688E">
      <w:pPr>
        <w:widowControl w:val="0"/>
        <w:tabs>
          <w:tab w:val="left" w:pos="0"/>
        </w:tabs>
        <w:ind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>5</w:t>
      </w:r>
      <w:r w:rsidR="00B02EEE" w:rsidRPr="00B716F5">
        <w:rPr>
          <w:sz w:val="28"/>
          <w:szCs w:val="28"/>
        </w:rPr>
        <w:t>.7</w:t>
      </w:r>
      <w:r w:rsidR="0090665D" w:rsidRPr="00B716F5">
        <w:rPr>
          <w:sz w:val="28"/>
          <w:szCs w:val="28"/>
        </w:rPr>
        <w:t>.</w:t>
      </w:r>
      <w:r w:rsidR="003D5871" w:rsidRPr="00B716F5">
        <w:rPr>
          <w:sz w:val="28"/>
          <w:szCs w:val="28"/>
        </w:rPr>
        <w:t xml:space="preserve"> Результаты оценки </w:t>
      </w:r>
      <w:r w:rsidR="00DD6FEC" w:rsidRPr="00B716F5">
        <w:rPr>
          <w:sz w:val="28"/>
          <w:szCs w:val="28"/>
        </w:rPr>
        <w:t>достижения целей введения</w:t>
      </w:r>
      <w:r w:rsidR="003D5871" w:rsidRPr="00B716F5">
        <w:rPr>
          <w:sz w:val="28"/>
          <w:szCs w:val="28"/>
        </w:rPr>
        <w:t xml:space="preserve"> обязательных требований</w:t>
      </w:r>
      <w:r w:rsidR="0014529B" w:rsidRPr="00B716F5">
        <w:rPr>
          <w:sz w:val="28"/>
          <w:szCs w:val="28"/>
        </w:rPr>
        <w:t xml:space="preserve"> </w:t>
      </w:r>
      <w:r w:rsidR="003D5871" w:rsidRPr="00B716F5">
        <w:rPr>
          <w:sz w:val="28"/>
          <w:szCs w:val="28"/>
        </w:rPr>
        <w:t>должны</w:t>
      </w:r>
      <w:r w:rsidR="003E5CBC" w:rsidRPr="00B716F5">
        <w:rPr>
          <w:sz w:val="28"/>
          <w:szCs w:val="28"/>
        </w:rPr>
        <w:t xml:space="preserve"> </w:t>
      </w:r>
      <w:r w:rsidR="006518F3" w:rsidRPr="00B716F5">
        <w:rPr>
          <w:sz w:val="28"/>
          <w:szCs w:val="28"/>
        </w:rPr>
        <w:t>содержать</w:t>
      </w:r>
      <w:r w:rsidR="003D5871" w:rsidRPr="00B716F5">
        <w:rPr>
          <w:sz w:val="28"/>
          <w:szCs w:val="28"/>
        </w:rPr>
        <w:t xml:space="preserve"> следующую информа</w:t>
      </w:r>
      <w:r w:rsidR="00AB5488" w:rsidRPr="00B716F5">
        <w:rPr>
          <w:sz w:val="28"/>
          <w:szCs w:val="28"/>
        </w:rPr>
        <w:t xml:space="preserve">цию </w:t>
      </w:r>
      <w:r w:rsidR="0014529B" w:rsidRPr="00B716F5">
        <w:rPr>
          <w:sz w:val="28"/>
          <w:szCs w:val="28"/>
        </w:rPr>
        <w:t xml:space="preserve">о системе </w:t>
      </w:r>
      <w:r w:rsidR="00AB5488" w:rsidRPr="00B716F5">
        <w:rPr>
          <w:sz w:val="28"/>
          <w:szCs w:val="28"/>
        </w:rPr>
        <w:t xml:space="preserve">обязательных требований в соответствующей сфере </w:t>
      </w:r>
      <w:r w:rsidR="0014529B" w:rsidRPr="00B716F5">
        <w:rPr>
          <w:sz w:val="28"/>
          <w:szCs w:val="28"/>
        </w:rPr>
        <w:t>общественных отношений, в том числе для каждого содержащегося в докладе муниципального нормативного правового акта</w:t>
      </w:r>
      <w:r w:rsidR="00AB5488" w:rsidRPr="00B716F5">
        <w:rPr>
          <w:sz w:val="28"/>
          <w:szCs w:val="28"/>
        </w:rPr>
        <w:t>:</w:t>
      </w:r>
    </w:p>
    <w:p w:rsidR="003D5871" w:rsidRPr="00B716F5" w:rsidRDefault="000E0650" w:rsidP="000E0650">
      <w:pPr>
        <w:jc w:val="both"/>
        <w:rPr>
          <w:sz w:val="28"/>
          <w:szCs w:val="28"/>
        </w:rPr>
      </w:pPr>
      <w:r w:rsidRPr="00B716F5">
        <w:rPr>
          <w:sz w:val="28"/>
          <w:szCs w:val="28"/>
        </w:rPr>
        <w:tab/>
      </w:r>
      <w:r w:rsidR="00BD149F" w:rsidRPr="00B716F5">
        <w:rPr>
          <w:sz w:val="28"/>
          <w:szCs w:val="28"/>
        </w:rPr>
        <w:t>1</w:t>
      </w:r>
      <w:r w:rsidR="003D5871" w:rsidRPr="00B716F5">
        <w:rPr>
          <w:sz w:val="28"/>
          <w:szCs w:val="28"/>
        </w:rPr>
        <w:t>)</w:t>
      </w:r>
      <w:r w:rsidR="004D4650" w:rsidRPr="00B716F5">
        <w:rPr>
          <w:sz w:val="28"/>
          <w:szCs w:val="28"/>
        </w:rPr>
        <w:t xml:space="preserve"> </w:t>
      </w:r>
      <w:r w:rsidR="0014529B" w:rsidRPr="00B716F5">
        <w:rPr>
          <w:sz w:val="28"/>
          <w:szCs w:val="28"/>
        </w:rPr>
        <w:t>с</w:t>
      </w:r>
      <w:r w:rsidR="004D4650" w:rsidRPr="00B716F5">
        <w:rPr>
          <w:sz w:val="28"/>
          <w:szCs w:val="28"/>
        </w:rPr>
        <w:t>облюдени</w:t>
      </w:r>
      <w:r w:rsidR="0014529B" w:rsidRPr="00B716F5">
        <w:rPr>
          <w:sz w:val="28"/>
          <w:szCs w:val="28"/>
        </w:rPr>
        <w:t>е</w:t>
      </w:r>
      <w:r w:rsidR="003D5871" w:rsidRPr="00B716F5">
        <w:rPr>
          <w:sz w:val="28"/>
          <w:szCs w:val="28"/>
        </w:rPr>
        <w:t xml:space="preserve"> принципов </w:t>
      </w:r>
      <w:r w:rsidR="002E49D0" w:rsidRPr="00B716F5">
        <w:rPr>
          <w:sz w:val="28"/>
          <w:szCs w:val="28"/>
        </w:rPr>
        <w:t xml:space="preserve">установления </w:t>
      </w:r>
      <w:r w:rsidR="00992CB9" w:rsidRPr="00B716F5">
        <w:rPr>
          <w:sz w:val="28"/>
          <w:szCs w:val="28"/>
        </w:rPr>
        <w:t>и оценки применения</w:t>
      </w:r>
      <w:r w:rsidR="00992CB9" w:rsidRPr="00B716F5">
        <w:rPr>
          <w:sz w:val="28"/>
          <w:szCs w:val="28"/>
        </w:rPr>
        <w:br/>
      </w:r>
      <w:r w:rsidR="003D5871" w:rsidRPr="00B716F5">
        <w:rPr>
          <w:sz w:val="28"/>
          <w:szCs w:val="28"/>
        </w:rPr>
        <w:t>обязатель</w:t>
      </w:r>
      <w:r w:rsidR="001670CC" w:rsidRPr="00B716F5">
        <w:rPr>
          <w:sz w:val="28"/>
          <w:szCs w:val="28"/>
        </w:rPr>
        <w:t>ных требований</w:t>
      </w:r>
      <w:r w:rsidR="002E49D0" w:rsidRPr="00B716F5">
        <w:rPr>
          <w:sz w:val="28"/>
          <w:szCs w:val="28"/>
        </w:rPr>
        <w:t>, уста</w:t>
      </w:r>
      <w:r w:rsidR="0090665D" w:rsidRPr="00B716F5">
        <w:rPr>
          <w:sz w:val="28"/>
          <w:szCs w:val="28"/>
        </w:rPr>
        <w:t xml:space="preserve">новленных Федеральным законом </w:t>
      </w:r>
      <w:r w:rsidR="00241221" w:rsidRPr="00B716F5">
        <w:rPr>
          <w:sz w:val="28"/>
          <w:szCs w:val="28"/>
        </w:rPr>
        <w:t>№</w:t>
      </w:r>
      <w:r w:rsidR="008130EF" w:rsidRPr="00B716F5">
        <w:rPr>
          <w:sz w:val="28"/>
          <w:szCs w:val="28"/>
        </w:rPr>
        <w:t xml:space="preserve"> </w:t>
      </w:r>
      <w:r w:rsidR="002E49D0" w:rsidRPr="00B716F5">
        <w:rPr>
          <w:sz w:val="28"/>
          <w:szCs w:val="28"/>
        </w:rPr>
        <w:t>247-ФЗ;</w:t>
      </w:r>
    </w:p>
    <w:p w:rsidR="00A10625" w:rsidRPr="00B716F5" w:rsidRDefault="00BD149F" w:rsidP="009337D4">
      <w:pPr>
        <w:widowControl w:val="0"/>
        <w:tabs>
          <w:tab w:val="left" w:pos="0"/>
        </w:tabs>
        <w:ind w:right="-28"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>2</w:t>
      </w:r>
      <w:r w:rsidR="002E49D0" w:rsidRPr="00B716F5">
        <w:rPr>
          <w:sz w:val="28"/>
          <w:szCs w:val="28"/>
        </w:rPr>
        <w:t>)</w:t>
      </w:r>
      <w:r w:rsidR="004D4650" w:rsidRPr="00B716F5">
        <w:rPr>
          <w:sz w:val="28"/>
          <w:szCs w:val="28"/>
        </w:rPr>
        <w:t xml:space="preserve"> </w:t>
      </w:r>
      <w:r w:rsidR="0014529B" w:rsidRPr="00B716F5">
        <w:rPr>
          <w:sz w:val="28"/>
          <w:szCs w:val="28"/>
        </w:rPr>
        <w:t xml:space="preserve">информация </w:t>
      </w:r>
      <w:r w:rsidR="00A10625" w:rsidRPr="00B716F5">
        <w:rPr>
          <w:sz w:val="28"/>
          <w:szCs w:val="28"/>
        </w:rPr>
        <w:t xml:space="preserve">о динамике ведения предпринимательской </w:t>
      </w:r>
      <w:r w:rsidR="0014529B" w:rsidRPr="00B716F5">
        <w:rPr>
          <w:sz w:val="28"/>
          <w:szCs w:val="28"/>
        </w:rPr>
        <w:t xml:space="preserve">или иной экономической </w:t>
      </w:r>
      <w:r w:rsidR="00A10625" w:rsidRPr="00B716F5">
        <w:rPr>
          <w:sz w:val="28"/>
          <w:szCs w:val="28"/>
        </w:rPr>
        <w:t>деятельности в соответствующей сфере</w:t>
      </w:r>
      <w:r w:rsidR="00CB52CC" w:rsidRPr="00B716F5">
        <w:rPr>
          <w:sz w:val="28"/>
          <w:szCs w:val="28"/>
        </w:rPr>
        <w:t xml:space="preserve"> общественных отношений в период действия обязательных требований, применений которых является предметом оценки</w:t>
      </w:r>
      <w:r w:rsidR="00A10625" w:rsidRPr="00B716F5">
        <w:rPr>
          <w:sz w:val="28"/>
          <w:szCs w:val="28"/>
        </w:rPr>
        <w:t>;</w:t>
      </w:r>
    </w:p>
    <w:p w:rsidR="0077376C" w:rsidRPr="00B716F5" w:rsidRDefault="00F7766A" w:rsidP="009337D4">
      <w:pPr>
        <w:widowControl w:val="0"/>
        <w:tabs>
          <w:tab w:val="left" w:pos="0"/>
        </w:tabs>
        <w:ind w:right="-28"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>3</w:t>
      </w:r>
      <w:r w:rsidR="002E49D0" w:rsidRPr="00B716F5">
        <w:rPr>
          <w:sz w:val="28"/>
          <w:szCs w:val="28"/>
        </w:rPr>
        <w:t xml:space="preserve">) </w:t>
      </w:r>
      <w:r w:rsidR="00CB52CC" w:rsidRPr="00B716F5">
        <w:rPr>
          <w:sz w:val="28"/>
          <w:szCs w:val="28"/>
        </w:rPr>
        <w:t xml:space="preserve">сведения </w:t>
      </w:r>
      <w:r w:rsidR="0077376C" w:rsidRPr="00B716F5">
        <w:rPr>
          <w:sz w:val="28"/>
          <w:szCs w:val="28"/>
        </w:rPr>
        <w:t xml:space="preserve">об уровне соблюдения обязательных требований в </w:t>
      </w:r>
      <w:r w:rsidR="00CB52CC" w:rsidRPr="00B716F5">
        <w:rPr>
          <w:sz w:val="28"/>
          <w:szCs w:val="28"/>
        </w:rPr>
        <w:t>соответствующей сфере регулирования</w:t>
      </w:r>
      <w:r w:rsidR="0077376C" w:rsidRPr="00B716F5">
        <w:rPr>
          <w:sz w:val="28"/>
          <w:szCs w:val="28"/>
        </w:rPr>
        <w:t>, в том числе данные о привлечении к ответственности за нарушение обязательных требований, о типовых и массовых нарушениях обязательных требований;</w:t>
      </w:r>
    </w:p>
    <w:p w:rsidR="0077376C" w:rsidRPr="00B716F5" w:rsidRDefault="00F7766A" w:rsidP="009337D4">
      <w:pPr>
        <w:widowControl w:val="0"/>
        <w:tabs>
          <w:tab w:val="left" w:pos="0"/>
        </w:tabs>
        <w:ind w:right="-28"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>4</w:t>
      </w:r>
      <w:r w:rsidR="0077376C" w:rsidRPr="00B716F5">
        <w:rPr>
          <w:sz w:val="28"/>
          <w:szCs w:val="28"/>
        </w:rPr>
        <w:t xml:space="preserve">) </w:t>
      </w:r>
      <w:r w:rsidR="004D4650" w:rsidRPr="00B716F5">
        <w:rPr>
          <w:sz w:val="28"/>
          <w:szCs w:val="28"/>
        </w:rPr>
        <w:t>количеств</w:t>
      </w:r>
      <w:r w:rsidR="00CB52CC" w:rsidRPr="00B716F5">
        <w:rPr>
          <w:sz w:val="28"/>
          <w:szCs w:val="28"/>
        </w:rPr>
        <w:t>о</w:t>
      </w:r>
      <w:r w:rsidR="0077376C" w:rsidRPr="00B716F5">
        <w:rPr>
          <w:sz w:val="28"/>
          <w:szCs w:val="28"/>
        </w:rPr>
        <w:t xml:space="preserve"> и </w:t>
      </w:r>
      <w:r w:rsidR="00CB52CC" w:rsidRPr="00B716F5">
        <w:rPr>
          <w:sz w:val="28"/>
          <w:szCs w:val="28"/>
        </w:rPr>
        <w:t>с</w:t>
      </w:r>
      <w:r w:rsidR="004D4650" w:rsidRPr="00B716F5">
        <w:rPr>
          <w:sz w:val="28"/>
          <w:szCs w:val="28"/>
        </w:rPr>
        <w:t>одержани</w:t>
      </w:r>
      <w:r w:rsidR="000E1254" w:rsidRPr="00B716F5">
        <w:rPr>
          <w:sz w:val="28"/>
          <w:szCs w:val="28"/>
        </w:rPr>
        <w:t>е</w:t>
      </w:r>
      <w:r w:rsidR="0077376C" w:rsidRPr="00B716F5">
        <w:rPr>
          <w:sz w:val="28"/>
          <w:szCs w:val="28"/>
        </w:rPr>
        <w:t xml:space="preserve"> обращений субъектов регулирования к разработчику</w:t>
      </w:r>
      <w:r w:rsidR="00CB52CC" w:rsidRPr="00B716F5">
        <w:rPr>
          <w:sz w:val="28"/>
          <w:szCs w:val="28"/>
        </w:rPr>
        <w:t xml:space="preserve"> МНПА</w:t>
      </w:r>
      <w:r w:rsidR="0077376C" w:rsidRPr="00B716F5">
        <w:rPr>
          <w:sz w:val="28"/>
          <w:szCs w:val="28"/>
        </w:rPr>
        <w:t>, связанных с применением обязательных требований;</w:t>
      </w:r>
    </w:p>
    <w:p w:rsidR="0077376C" w:rsidRPr="00B716F5" w:rsidRDefault="00F7766A" w:rsidP="009337D4">
      <w:pPr>
        <w:widowControl w:val="0"/>
        <w:tabs>
          <w:tab w:val="left" w:pos="0"/>
        </w:tabs>
        <w:ind w:right="-28"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>5</w:t>
      </w:r>
      <w:r w:rsidR="0077376C" w:rsidRPr="00B716F5">
        <w:rPr>
          <w:sz w:val="28"/>
          <w:szCs w:val="28"/>
        </w:rPr>
        <w:t>)</w:t>
      </w:r>
      <w:r w:rsidR="004D4650" w:rsidRPr="00B716F5">
        <w:rPr>
          <w:sz w:val="28"/>
          <w:szCs w:val="28"/>
        </w:rPr>
        <w:t xml:space="preserve"> количеств</w:t>
      </w:r>
      <w:r w:rsidR="00B16AEC" w:rsidRPr="00B716F5">
        <w:rPr>
          <w:sz w:val="28"/>
          <w:szCs w:val="28"/>
        </w:rPr>
        <w:t>о</w:t>
      </w:r>
      <w:r w:rsidR="000B06C9" w:rsidRPr="00B716F5">
        <w:rPr>
          <w:sz w:val="28"/>
          <w:szCs w:val="28"/>
        </w:rPr>
        <w:t xml:space="preserve"> и </w:t>
      </w:r>
      <w:r w:rsidR="000E1254" w:rsidRPr="00B716F5">
        <w:rPr>
          <w:sz w:val="28"/>
          <w:szCs w:val="28"/>
        </w:rPr>
        <w:t>с</w:t>
      </w:r>
      <w:r w:rsidR="000B06C9" w:rsidRPr="00B716F5">
        <w:rPr>
          <w:sz w:val="28"/>
          <w:szCs w:val="28"/>
        </w:rPr>
        <w:t>одержани</w:t>
      </w:r>
      <w:r w:rsidR="000E1254" w:rsidRPr="00B716F5">
        <w:rPr>
          <w:sz w:val="28"/>
          <w:szCs w:val="28"/>
        </w:rPr>
        <w:t>е</w:t>
      </w:r>
      <w:r w:rsidR="0077376C" w:rsidRPr="00B716F5">
        <w:rPr>
          <w:sz w:val="28"/>
          <w:szCs w:val="28"/>
        </w:rPr>
        <w:t xml:space="preserve"> вступивших в законную силу судебных актов</w:t>
      </w:r>
      <w:r w:rsidR="00B16AEC" w:rsidRPr="00B716F5">
        <w:rPr>
          <w:sz w:val="28"/>
          <w:szCs w:val="28"/>
        </w:rPr>
        <w:t xml:space="preserve"> по спорам</w:t>
      </w:r>
      <w:r w:rsidR="0077376C" w:rsidRPr="00B716F5">
        <w:rPr>
          <w:sz w:val="28"/>
          <w:szCs w:val="28"/>
        </w:rPr>
        <w:t>, связанны</w:t>
      </w:r>
      <w:r w:rsidR="00092C71" w:rsidRPr="00B716F5">
        <w:rPr>
          <w:sz w:val="28"/>
          <w:szCs w:val="28"/>
        </w:rPr>
        <w:t>м</w:t>
      </w:r>
      <w:r w:rsidR="0077376C" w:rsidRPr="00B716F5">
        <w:rPr>
          <w:sz w:val="28"/>
          <w:szCs w:val="28"/>
        </w:rPr>
        <w:t xml:space="preserve"> с применением обязательных требований, по делам об </w:t>
      </w:r>
      <w:r w:rsidR="0077376C" w:rsidRPr="00B716F5">
        <w:rPr>
          <w:sz w:val="28"/>
          <w:szCs w:val="28"/>
        </w:rPr>
        <w:lastRenderedPageBreak/>
        <w:t>оспаривании муниципальных нормативных правовых актов</w:t>
      </w:r>
      <w:r w:rsidR="00B16AEC" w:rsidRPr="00B716F5">
        <w:rPr>
          <w:sz w:val="28"/>
          <w:szCs w:val="28"/>
        </w:rPr>
        <w:t>, содержащих обязательные требования</w:t>
      </w:r>
      <w:r w:rsidR="0077376C" w:rsidRPr="00B716F5">
        <w:rPr>
          <w:sz w:val="28"/>
          <w:szCs w:val="28"/>
        </w:rPr>
        <w:t>;</w:t>
      </w:r>
    </w:p>
    <w:p w:rsidR="00B16AEC" w:rsidRPr="00B716F5" w:rsidRDefault="00F7766A" w:rsidP="009337D4">
      <w:pPr>
        <w:widowControl w:val="0"/>
        <w:tabs>
          <w:tab w:val="left" w:pos="0"/>
        </w:tabs>
        <w:ind w:right="-28"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>6</w:t>
      </w:r>
      <w:r w:rsidR="0077376C" w:rsidRPr="00B716F5">
        <w:rPr>
          <w:sz w:val="28"/>
          <w:szCs w:val="28"/>
        </w:rPr>
        <w:t xml:space="preserve">) </w:t>
      </w:r>
      <w:r w:rsidR="00B16AEC" w:rsidRPr="00B716F5">
        <w:rPr>
          <w:sz w:val="28"/>
          <w:szCs w:val="28"/>
        </w:rPr>
        <w:t>иные сведения, которые позволяют оценить результаты применения обязательных требований и достижение целей их установления.</w:t>
      </w:r>
    </w:p>
    <w:p w:rsidR="00BE4486" w:rsidRPr="00B716F5" w:rsidRDefault="00C5688E" w:rsidP="00BE44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>5</w:t>
      </w:r>
      <w:r w:rsidR="00BE4486" w:rsidRPr="00B716F5">
        <w:rPr>
          <w:sz w:val="28"/>
          <w:szCs w:val="28"/>
        </w:rPr>
        <w:t>.</w:t>
      </w:r>
      <w:r w:rsidR="002E2D29" w:rsidRPr="00B716F5">
        <w:rPr>
          <w:sz w:val="28"/>
          <w:szCs w:val="28"/>
        </w:rPr>
        <w:t>8</w:t>
      </w:r>
      <w:r w:rsidR="0090665D" w:rsidRPr="00B716F5">
        <w:rPr>
          <w:sz w:val="28"/>
          <w:szCs w:val="28"/>
        </w:rPr>
        <w:t>.</w:t>
      </w:r>
      <w:r w:rsidR="00503FD6" w:rsidRPr="00B716F5">
        <w:rPr>
          <w:sz w:val="28"/>
          <w:szCs w:val="28"/>
        </w:rPr>
        <w:t xml:space="preserve"> </w:t>
      </w:r>
      <w:r w:rsidR="00BE4486" w:rsidRPr="00B716F5">
        <w:rPr>
          <w:sz w:val="28"/>
          <w:szCs w:val="28"/>
        </w:rPr>
        <w:t xml:space="preserve">Выводы и предложения по итогам оценки достижения целей введения обязательных требований должны содержать применительно к каждому рассматриваемому в рамках доклада </w:t>
      </w:r>
      <w:r w:rsidR="002E2D29" w:rsidRPr="00B716F5">
        <w:rPr>
          <w:sz w:val="28"/>
          <w:szCs w:val="28"/>
        </w:rPr>
        <w:t xml:space="preserve">муниципальному </w:t>
      </w:r>
      <w:r w:rsidR="00BE4486" w:rsidRPr="00B716F5">
        <w:rPr>
          <w:sz w:val="28"/>
          <w:szCs w:val="28"/>
        </w:rPr>
        <w:t>нормативному правовому акту один из следующих выводов:</w:t>
      </w:r>
    </w:p>
    <w:p w:rsidR="001202F8" w:rsidRPr="00B716F5" w:rsidRDefault="001202F8" w:rsidP="001202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 xml:space="preserve">1) о целесообразности дальнейшего применения обязательного требования </w:t>
      </w:r>
      <w:r w:rsidR="009F6ABB" w:rsidRPr="00B716F5">
        <w:rPr>
          <w:sz w:val="28"/>
          <w:szCs w:val="28"/>
        </w:rPr>
        <w:t xml:space="preserve">(группы обязательных требований) </w:t>
      </w:r>
      <w:r w:rsidRPr="00B716F5">
        <w:rPr>
          <w:sz w:val="28"/>
          <w:szCs w:val="28"/>
        </w:rPr>
        <w:t>без внесения изменений в муниципальный нормативный правовой акт;</w:t>
      </w:r>
    </w:p>
    <w:p w:rsidR="001202F8" w:rsidRPr="00B716F5" w:rsidRDefault="001202F8" w:rsidP="001202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 xml:space="preserve">2) о нецелесообразности дальнейшего применения обязательного требования </w:t>
      </w:r>
      <w:r w:rsidR="009F6ABB" w:rsidRPr="00B716F5">
        <w:rPr>
          <w:sz w:val="28"/>
          <w:szCs w:val="28"/>
        </w:rPr>
        <w:t xml:space="preserve">(группы обязательных требований) </w:t>
      </w:r>
      <w:r w:rsidRPr="00B716F5">
        <w:rPr>
          <w:sz w:val="28"/>
          <w:szCs w:val="28"/>
        </w:rPr>
        <w:t>и необходимости внесения изменений в соответствующий муниципальный нормативный правовой акт (с описанием предложений);</w:t>
      </w:r>
    </w:p>
    <w:p w:rsidR="001202F8" w:rsidRPr="00B716F5" w:rsidRDefault="001202F8" w:rsidP="001202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 xml:space="preserve">3) о нецелесообразности дальнейшего применения обязательного требования </w:t>
      </w:r>
      <w:r w:rsidR="009F6ABB" w:rsidRPr="00B716F5">
        <w:rPr>
          <w:sz w:val="28"/>
          <w:szCs w:val="28"/>
        </w:rPr>
        <w:t xml:space="preserve">(группы обязательных требований) </w:t>
      </w:r>
      <w:r w:rsidRPr="00B716F5">
        <w:rPr>
          <w:sz w:val="28"/>
          <w:szCs w:val="28"/>
        </w:rPr>
        <w:t>и отмене (признании утратившим силу) муниципального нормативного правового акта</w:t>
      </w:r>
      <w:bookmarkStart w:id="0" w:name="Par32"/>
      <w:bookmarkEnd w:id="0"/>
      <w:r w:rsidR="00D10AE0" w:rsidRPr="00B716F5">
        <w:rPr>
          <w:sz w:val="28"/>
          <w:szCs w:val="28"/>
        </w:rPr>
        <w:t>, его отдельных положений;</w:t>
      </w:r>
    </w:p>
    <w:p w:rsidR="00D10AE0" w:rsidRPr="00B716F5" w:rsidRDefault="00D10AE0" w:rsidP="00D10AE0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B716F5">
        <w:rPr>
          <w:sz w:val="28"/>
          <w:szCs w:val="28"/>
        </w:rPr>
        <w:tab/>
        <w:t>4) о</w:t>
      </w:r>
      <w:r w:rsidRPr="00B716F5">
        <w:rPr>
          <w:rFonts w:eastAsiaTheme="minorHAnsi"/>
          <w:sz w:val="28"/>
          <w:szCs w:val="28"/>
          <w:lang w:eastAsia="en-US"/>
        </w:rPr>
        <w:t xml:space="preserve"> целесообразности или нецелесообразности проведения оценки фактического воздействия муниципального нормативного правового акта.</w:t>
      </w:r>
    </w:p>
    <w:p w:rsidR="001202F8" w:rsidRPr="00B716F5" w:rsidRDefault="00C5688E" w:rsidP="001202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>5</w:t>
      </w:r>
      <w:r w:rsidR="001202F8" w:rsidRPr="00B716F5">
        <w:rPr>
          <w:sz w:val="28"/>
          <w:szCs w:val="28"/>
        </w:rPr>
        <w:t xml:space="preserve">.9. Вывод о нецелесообразности дальнейшего применения обязательного требования </w:t>
      </w:r>
      <w:r w:rsidR="009F6ABB" w:rsidRPr="00B716F5">
        <w:rPr>
          <w:sz w:val="28"/>
          <w:szCs w:val="28"/>
        </w:rPr>
        <w:t xml:space="preserve">(группы обязательных требований) </w:t>
      </w:r>
      <w:r w:rsidR="001202F8" w:rsidRPr="00B716F5">
        <w:rPr>
          <w:sz w:val="28"/>
          <w:szCs w:val="28"/>
        </w:rPr>
        <w:t>и необходимости внесения изменений в соответствующий муниципальный нормативный правовой акт формулируется при выявлении одного или нескольких из следующих случаев:</w:t>
      </w:r>
    </w:p>
    <w:p w:rsidR="001202F8" w:rsidRPr="00B716F5" w:rsidRDefault="00092C71" w:rsidP="00092C71">
      <w:pPr>
        <w:jc w:val="both"/>
        <w:rPr>
          <w:sz w:val="28"/>
          <w:szCs w:val="28"/>
        </w:rPr>
      </w:pPr>
      <w:r w:rsidRPr="00B716F5">
        <w:rPr>
          <w:sz w:val="28"/>
          <w:szCs w:val="28"/>
        </w:rPr>
        <w:tab/>
      </w:r>
      <w:r w:rsidR="001202F8" w:rsidRPr="00B716F5">
        <w:rPr>
          <w:sz w:val="28"/>
          <w:szCs w:val="28"/>
        </w:rPr>
        <w:t xml:space="preserve">1) несоответствие системы обязательных требований или отдельных обязательных требований принципам Федерального </w:t>
      </w:r>
      <w:hyperlink r:id="rId12" w:history="1">
        <w:r w:rsidR="001202F8" w:rsidRPr="00B716F5">
          <w:rPr>
            <w:sz w:val="28"/>
            <w:szCs w:val="28"/>
          </w:rPr>
          <w:t>закона</w:t>
        </w:r>
      </w:hyperlink>
      <w:r w:rsidR="001202F8" w:rsidRPr="00B716F5">
        <w:rPr>
          <w:sz w:val="28"/>
          <w:szCs w:val="28"/>
        </w:rPr>
        <w:t xml:space="preserve"> № 247-ФЗ, положениям </w:t>
      </w:r>
      <w:r w:rsidR="00016657" w:rsidRPr="00B716F5">
        <w:rPr>
          <w:sz w:val="28"/>
          <w:szCs w:val="28"/>
        </w:rPr>
        <w:t>р</w:t>
      </w:r>
      <w:r w:rsidRPr="00B716F5">
        <w:rPr>
          <w:sz w:val="28"/>
          <w:szCs w:val="28"/>
        </w:rPr>
        <w:t>ешения Совета муниципального образования Тимашевский район от 17 ноября       2021 г. № 128 «Об утверждении Порядка установления и оценки применения обязательных требований, устанавливаемых муниципальными нормативными правовыми актами муниципального образования Тимашевский район»</w:t>
      </w:r>
      <w:r w:rsidR="001202F8" w:rsidRPr="00B716F5">
        <w:rPr>
          <w:sz w:val="28"/>
          <w:szCs w:val="28"/>
        </w:rPr>
        <w:t>, вышестоящим нормативным правовым актам и (или) целям и положениям государственных программ и национальных проектов Российской Федерации, государственных программ Краснодарского края, региональных проектов Краснодарского края, муниципальным программам муниципального образования Тимашевский район, муниципальным проектам муниципального образования Тимашевский район;</w:t>
      </w:r>
    </w:p>
    <w:p w:rsidR="001202F8" w:rsidRPr="00B716F5" w:rsidRDefault="001202F8" w:rsidP="001202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>2) недостижение</w:t>
      </w:r>
      <w:r w:rsidR="00092C71" w:rsidRPr="00B716F5">
        <w:rPr>
          <w:sz w:val="28"/>
          <w:szCs w:val="28"/>
        </w:rPr>
        <w:t xml:space="preserve"> целей введения </w:t>
      </w:r>
      <w:r w:rsidRPr="00B716F5">
        <w:rPr>
          <w:sz w:val="28"/>
          <w:szCs w:val="28"/>
        </w:rPr>
        <w:t>обязательны</w:t>
      </w:r>
      <w:r w:rsidR="00092C71" w:rsidRPr="00B716F5">
        <w:rPr>
          <w:sz w:val="28"/>
          <w:szCs w:val="28"/>
        </w:rPr>
        <w:t>х требовани</w:t>
      </w:r>
      <w:r w:rsidR="00016657" w:rsidRPr="00B716F5">
        <w:rPr>
          <w:sz w:val="28"/>
          <w:szCs w:val="28"/>
        </w:rPr>
        <w:t>й</w:t>
      </w:r>
      <w:r w:rsidR="00D23E3C" w:rsidRPr="00B716F5">
        <w:rPr>
          <w:sz w:val="28"/>
          <w:szCs w:val="28"/>
        </w:rPr>
        <w:t xml:space="preserve"> </w:t>
      </w:r>
      <w:r w:rsidRPr="00B716F5">
        <w:rPr>
          <w:sz w:val="28"/>
          <w:szCs w:val="28"/>
        </w:rPr>
        <w:t>;</w:t>
      </w:r>
    </w:p>
    <w:p w:rsidR="001202F8" w:rsidRPr="00B716F5" w:rsidRDefault="001202F8" w:rsidP="001202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>3) невозможность исполнения обязательных требований, устанавливаемая в том числе при выявлении избыточности требований, несоразмерности расходов субъектов регулирования на их исполнение и администрирование с положительным эффектом (в том числе с положительным влиянием на снижение рисков, в целях устранения (снижения) которых установлены соответст</w:t>
      </w:r>
      <w:r w:rsidR="00D854C8" w:rsidRPr="00B716F5">
        <w:rPr>
          <w:sz w:val="28"/>
          <w:szCs w:val="28"/>
        </w:rPr>
        <w:t>вующие обязательные требования);</w:t>
      </w:r>
    </w:p>
    <w:p w:rsidR="001202F8" w:rsidRPr="00B716F5" w:rsidRDefault="001202F8" w:rsidP="001202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lastRenderedPageBreak/>
        <w:t xml:space="preserve">4) наличие в различных </w:t>
      </w:r>
      <w:r w:rsidR="007F4E15" w:rsidRPr="00B716F5">
        <w:rPr>
          <w:sz w:val="28"/>
          <w:szCs w:val="28"/>
        </w:rPr>
        <w:t xml:space="preserve">муниципальных </w:t>
      </w:r>
      <w:r w:rsidRPr="00B716F5">
        <w:rPr>
          <w:sz w:val="28"/>
          <w:szCs w:val="28"/>
        </w:rPr>
        <w:t xml:space="preserve">нормативных правовых актах (в том числе разной юридической силы) или в одном </w:t>
      </w:r>
      <w:r w:rsidR="007F4E15" w:rsidRPr="00B716F5">
        <w:rPr>
          <w:sz w:val="28"/>
          <w:szCs w:val="28"/>
        </w:rPr>
        <w:t xml:space="preserve">муниципальном </w:t>
      </w:r>
      <w:r w:rsidRPr="00B716F5">
        <w:rPr>
          <w:sz w:val="28"/>
          <w:szCs w:val="28"/>
        </w:rPr>
        <w:t>нормативном правовом акте противоречащих друг другу обязательных требований;</w:t>
      </w:r>
    </w:p>
    <w:p w:rsidR="001202F8" w:rsidRPr="00B716F5" w:rsidRDefault="001202F8" w:rsidP="001202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 xml:space="preserve">5) наличие в </w:t>
      </w:r>
      <w:r w:rsidR="007F4E15" w:rsidRPr="00B716F5">
        <w:rPr>
          <w:sz w:val="28"/>
          <w:szCs w:val="28"/>
        </w:rPr>
        <w:t xml:space="preserve">муниципальных </w:t>
      </w:r>
      <w:r w:rsidRPr="00B716F5">
        <w:rPr>
          <w:sz w:val="28"/>
          <w:szCs w:val="28"/>
        </w:rPr>
        <w:t>нормативных правовых актах неопределенных понятий, некорректных и (или) неоднозначных формулировок, не позволяющих единообразно применять и (или) исполнять обязательные требования;</w:t>
      </w:r>
    </w:p>
    <w:p w:rsidR="001202F8" w:rsidRPr="00B716F5" w:rsidRDefault="001202F8" w:rsidP="001202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>6) наличие неактуальных обязательных требований, не соответствующих современному уровню развития науки и техники и (или) негативно влияющих на развитие предпринимательской деятельности и технологий;</w:t>
      </w:r>
    </w:p>
    <w:p w:rsidR="001202F8" w:rsidRPr="00B716F5" w:rsidRDefault="001202F8" w:rsidP="001202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>7) наличие устойчивых противоречий в практике применения обязательных требований.</w:t>
      </w:r>
    </w:p>
    <w:p w:rsidR="0001203C" w:rsidRPr="00B716F5" w:rsidRDefault="00C5688E" w:rsidP="0001203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>5</w:t>
      </w:r>
      <w:r w:rsidR="0001203C" w:rsidRPr="00B716F5">
        <w:rPr>
          <w:sz w:val="28"/>
          <w:szCs w:val="28"/>
        </w:rPr>
        <w:t xml:space="preserve">.10. Вывод о нецелесообразности дальнейшего применения обязательного требования </w:t>
      </w:r>
      <w:r w:rsidR="000D0E9C" w:rsidRPr="00B716F5">
        <w:rPr>
          <w:sz w:val="28"/>
          <w:szCs w:val="28"/>
        </w:rPr>
        <w:t xml:space="preserve">(группы обязательных требований) </w:t>
      </w:r>
      <w:r w:rsidR="0001203C" w:rsidRPr="00B716F5">
        <w:rPr>
          <w:sz w:val="28"/>
          <w:szCs w:val="28"/>
        </w:rPr>
        <w:t>и необходимости отмены (признании утратившим силу) муниципального нормативного правового акта,</w:t>
      </w:r>
      <w:r w:rsidR="00D854C8" w:rsidRPr="00B716F5">
        <w:rPr>
          <w:sz w:val="28"/>
          <w:szCs w:val="28"/>
        </w:rPr>
        <w:t xml:space="preserve"> </w:t>
      </w:r>
      <w:r w:rsidR="0001203C" w:rsidRPr="00B716F5">
        <w:rPr>
          <w:sz w:val="28"/>
          <w:szCs w:val="28"/>
        </w:rPr>
        <w:t xml:space="preserve">содержащего обязательные требования, </w:t>
      </w:r>
      <w:r w:rsidR="00D854C8" w:rsidRPr="00B716F5">
        <w:rPr>
          <w:sz w:val="28"/>
          <w:szCs w:val="28"/>
        </w:rPr>
        <w:t xml:space="preserve">его отдельных положений </w:t>
      </w:r>
      <w:r w:rsidR="0001203C" w:rsidRPr="00B716F5">
        <w:rPr>
          <w:sz w:val="28"/>
          <w:szCs w:val="28"/>
        </w:rPr>
        <w:t>формулир</w:t>
      </w:r>
      <w:r w:rsidR="00D854C8" w:rsidRPr="00B716F5">
        <w:rPr>
          <w:sz w:val="28"/>
          <w:szCs w:val="28"/>
        </w:rPr>
        <w:t xml:space="preserve">уется </w:t>
      </w:r>
      <w:r w:rsidR="0001203C" w:rsidRPr="00B716F5">
        <w:rPr>
          <w:sz w:val="28"/>
          <w:szCs w:val="28"/>
        </w:rPr>
        <w:t xml:space="preserve">при выявлении нескольких случаев, предусмотренных пунктом </w:t>
      </w:r>
      <w:r w:rsidR="00D854C8" w:rsidRPr="00B716F5">
        <w:rPr>
          <w:sz w:val="28"/>
          <w:szCs w:val="28"/>
        </w:rPr>
        <w:t>5</w:t>
      </w:r>
      <w:r w:rsidR="0001203C" w:rsidRPr="00B716F5">
        <w:rPr>
          <w:sz w:val="28"/>
          <w:szCs w:val="28"/>
        </w:rPr>
        <w:t>.9 настоящих Правил, а также при выявлении хотя бы одного из следующих случаев:</w:t>
      </w:r>
    </w:p>
    <w:p w:rsidR="0001203C" w:rsidRPr="00B716F5" w:rsidRDefault="0001203C" w:rsidP="0001203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>1) наличие дублирующих и (или) аналогичных по содержанию обязательных требований</w:t>
      </w:r>
      <w:r w:rsidR="000D0E9C" w:rsidRPr="00B716F5">
        <w:rPr>
          <w:sz w:val="28"/>
          <w:szCs w:val="28"/>
        </w:rPr>
        <w:t xml:space="preserve"> (групп обязательных требований) </w:t>
      </w:r>
      <w:r w:rsidRPr="00B716F5">
        <w:rPr>
          <w:sz w:val="28"/>
          <w:szCs w:val="28"/>
        </w:rPr>
        <w:t>в нескольких или одном муниципальном нормативном правовом акте;</w:t>
      </w:r>
    </w:p>
    <w:p w:rsidR="0001203C" w:rsidRPr="00B716F5" w:rsidRDefault="0001203C" w:rsidP="0001203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>2) отсутствие у администрации муниципального образования Тимашевский район предусмотренных в соответствии с законодательством Российской Федерации</w:t>
      </w:r>
      <w:r w:rsidR="00B2692F" w:rsidRPr="00B716F5">
        <w:rPr>
          <w:sz w:val="28"/>
          <w:szCs w:val="28"/>
        </w:rPr>
        <w:t>,</w:t>
      </w:r>
      <w:r w:rsidRPr="00B716F5">
        <w:rPr>
          <w:sz w:val="28"/>
          <w:szCs w:val="28"/>
        </w:rPr>
        <w:t xml:space="preserve"> Краснодарского края</w:t>
      </w:r>
      <w:r w:rsidR="00B2692F" w:rsidRPr="00B716F5">
        <w:rPr>
          <w:sz w:val="28"/>
          <w:szCs w:val="28"/>
        </w:rPr>
        <w:t xml:space="preserve">, муниципальными правовыми актами </w:t>
      </w:r>
      <w:r w:rsidRPr="00B716F5">
        <w:rPr>
          <w:sz w:val="28"/>
          <w:szCs w:val="28"/>
        </w:rPr>
        <w:t>полномочий по установлению обязательных требований, являющихся предметом оценки применения обязательных требований.</w:t>
      </w:r>
    </w:p>
    <w:p w:rsidR="00970076" w:rsidRPr="00B716F5" w:rsidRDefault="00C5688E" w:rsidP="008B1A7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>5</w:t>
      </w:r>
      <w:r w:rsidR="00501CBB" w:rsidRPr="00B716F5">
        <w:rPr>
          <w:sz w:val="28"/>
          <w:szCs w:val="28"/>
        </w:rPr>
        <w:t>.1</w:t>
      </w:r>
      <w:r w:rsidR="0024143E" w:rsidRPr="00B716F5">
        <w:rPr>
          <w:sz w:val="28"/>
          <w:szCs w:val="28"/>
        </w:rPr>
        <w:t>1</w:t>
      </w:r>
      <w:r w:rsidR="0090665D" w:rsidRPr="00B716F5">
        <w:rPr>
          <w:sz w:val="28"/>
          <w:szCs w:val="28"/>
        </w:rPr>
        <w:t>.</w:t>
      </w:r>
      <w:r w:rsidR="008B1A75" w:rsidRPr="00B716F5">
        <w:rPr>
          <w:sz w:val="28"/>
          <w:szCs w:val="28"/>
        </w:rPr>
        <w:t xml:space="preserve"> В целях публичного обсуждения проекта доклада Разработчик МНПА </w:t>
      </w:r>
      <w:r w:rsidR="00A85FA1" w:rsidRPr="00B716F5">
        <w:rPr>
          <w:sz w:val="28"/>
          <w:szCs w:val="28"/>
        </w:rPr>
        <w:t xml:space="preserve">в срок, установленный в плане, </w:t>
      </w:r>
      <w:r w:rsidR="008B1A75" w:rsidRPr="00B716F5">
        <w:rPr>
          <w:sz w:val="28"/>
          <w:szCs w:val="28"/>
        </w:rPr>
        <w:t xml:space="preserve">размещает проект доклада </w:t>
      </w:r>
      <w:r w:rsidR="00A85FA1" w:rsidRPr="00B716F5">
        <w:rPr>
          <w:sz w:val="28"/>
          <w:szCs w:val="28"/>
        </w:rPr>
        <w:t xml:space="preserve">и перечень вопросов для участников публичного обсуждения </w:t>
      </w:r>
      <w:r w:rsidR="008B1A75" w:rsidRPr="00B716F5">
        <w:rPr>
          <w:sz w:val="28"/>
          <w:szCs w:val="28"/>
        </w:rPr>
        <w:t xml:space="preserve">на официальном сайте </w:t>
      </w:r>
      <w:r w:rsidR="00DF1C4F" w:rsidRPr="00B716F5">
        <w:rPr>
          <w:sz w:val="28"/>
          <w:szCs w:val="28"/>
        </w:rPr>
        <w:t xml:space="preserve">в разделе «Общественные обсуждения, публичные слушания проектов правовых актов», подраздел «Общественные обсуждения», </w:t>
      </w:r>
      <w:r w:rsidR="008B1A75" w:rsidRPr="00B716F5">
        <w:rPr>
          <w:sz w:val="28"/>
          <w:szCs w:val="28"/>
        </w:rPr>
        <w:t xml:space="preserve">с одновременным извещением </w:t>
      </w:r>
      <w:r w:rsidR="00A85FA1" w:rsidRPr="00B716F5">
        <w:rPr>
          <w:sz w:val="28"/>
          <w:szCs w:val="28"/>
        </w:rPr>
        <w:t xml:space="preserve">заинтересованных </w:t>
      </w:r>
      <w:r w:rsidR="008B1A75" w:rsidRPr="00B716F5">
        <w:rPr>
          <w:sz w:val="28"/>
          <w:szCs w:val="28"/>
        </w:rPr>
        <w:t xml:space="preserve">субъектов регулирования, органов и организаций, целями деятельности которых являются защита и представление интересов субъектов предпринимательской и иной экономической деятельности, </w:t>
      </w:r>
      <w:r w:rsidR="00A85FA1" w:rsidRPr="00B716F5">
        <w:rPr>
          <w:sz w:val="28"/>
          <w:szCs w:val="28"/>
        </w:rPr>
        <w:t xml:space="preserve">заинтересованных </w:t>
      </w:r>
      <w:r w:rsidR="008B1A75" w:rsidRPr="00B716F5">
        <w:rPr>
          <w:sz w:val="28"/>
          <w:szCs w:val="28"/>
        </w:rPr>
        <w:t>органов местного самоуправления муниципального образования Тимашевский район.</w:t>
      </w:r>
      <w:r w:rsidR="00986BC2" w:rsidRPr="00B716F5">
        <w:rPr>
          <w:sz w:val="28"/>
          <w:szCs w:val="28"/>
        </w:rPr>
        <w:t xml:space="preserve"> </w:t>
      </w:r>
    </w:p>
    <w:p w:rsidR="005D5D0A" w:rsidRPr="00B716F5" w:rsidRDefault="005D5D0A" w:rsidP="008B1A7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 xml:space="preserve">Форма перечня вопросов для участников публичного обсуждения </w:t>
      </w:r>
      <w:r w:rsidR="002646F8" w:rsidRPr="00B716F5">
        <w:rPr>
          <w:sz w:val="28"/>
          <w:szCs w:val="28"/>
        </w:rPr>
        <w:t xml:space="preserve">доклада о достижении целей введения обязательных требований приведена в приложении № 3 к настоящему Порядку. </w:t>
      </w:r>
      <w:r w:rsidRPr="00B716F5">
        <w:rPr>
          <w:sz w:val="28"/>
          <w:szCs w:val="28"/>
        </w:rPr>
        <w:t xml:space="preserve"> </w:t>
      </w:r>
    </w:p>
    <w:p w:rsidR="00970076" w:rsidRPr="00B716F5" w:rsidRDefault="00970076" w:rsidP="00970076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B716F5">
        <w:rPr>
          <w:sz w:val="28"/>
          <w:szCs w:val="28"/>
        </w:rPr>
        <w:tab/>
        <w:t xml:space="preserve">Форма </w:t>
      </w:r>
      <w:r w:rsidRPr="00B716F5">
        <w:rPr>
          <w:rFonts w:eastAsiaTheme="minorEastAsia"/>
          <w:sz w:val="28"/>
          <w:szCs w:val="28"/>
        </w:rPr>
        <w:t xml:space="preserve">уведомления о проведении публичного обсуждения проекта доклада о достижении целей введения обязательных требований приведена в приложении № </w:t>
      </w:r>
      <w:r w:rsidR="002646F8" w:rsidRPr="00B716F5">
        <w:rPr>
          <w:rFonts w:eastAsiaTheme="minorEastAsia"/>
          <w:sz w:val="28"/>
          <w:szCs w:val="28"/>
        </w:rPr>
        <w:t>4</w:t>
      </w:r>
      <w:r w:rsidRPr="00B716F5">
        <w:rPr>
          <w:rFonts w:eastAsiaTheme="minorEastAsia"/>
          <w:sz w:val="28"/>
          <w:szCs w:val="28"/>
        </w:rPr>
        <w:t xml:space="preserve"> к настоящему Порядку.</w:t>
      </w:r>
    </w:p>
    <w:p w:rsidR="00501CBB" w:rsidRPr="00B716F5" w:rsidRDefault="00970076" w:rsidP="00026FE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716F5">
        <w:rPr>
          <w:sz w:val="28"/>
          <w:szCs w:val="28"/>
        </w:rPr>
        <w:tab/>
      </w:r>
      <w:r w:rsidR="00C5688E" w:rsidRPr="00B716F5">
        <w:rPr>
          <w:sz w:val="28"/>
          <w:szCs w:val="28"/>
        </w:rPr>
        <w:t>5</w:t>
      </w:r>
      <w:r w:rsidR="00501CBB" w:rsidRPr="00B716F5">
        <w:rPr>
          <w:sz w:val="28"/>
          <w:szCs w:val="28"/>
        </w:rPr>
        <w:t>.1</w:t>
      </w:r>
      <w:r w:rsidR="0024143E" w:rsidRPr="00B716F5">
        <w:rPr>
          <w:sz w:val="28"/>
          <w:szCs w:val="28"/>
        </w:rPr>
        <w:t>2</w:t>
      </w:r>
      <w:r w:rsidR="0090665D" w:rsidRPr="00B716F5">
        <w:rPr>
          <w:sz w:val="28"/>
          <w:szCs w:val="28"/>
        </w:rPr>
        <w:t>.</w:t>
      </w:r>
      <w:r w:rsidR="00501CBB" w:rsidRPr="00B716F5">
        <w:rPr>
          <w:sz w:val="28"/>
          <w:szCs w:val="28"/>
        </w:rPr>
        <w:t xml:space="preserve"> Срок публичного обсуждения проекта доклада составля</w:t>
      </w:r>
      <w:r w:rsidR="00993989" w:rsidRPr="00B716F5">
        <w:rPr>
          <w:sz w:val="28"/>
          <w:szCs w:val="28"/>
        </w:rPr>
        <w:t>ет</w:t>
      </w:r>
      <w:r w:rsidR="00501CBB" w:rsidRPr="00B716F5">
        <w:rPr>
          <w:sz w:val="28"/>
          <w:szCs w:val="28"/>
        </w:rPr>
        <w:t xml:space="preserve"> </w:t>
      </w:r>
      <w:r w:rsidR="00993989" w:rsidRPr="00B716F5">
        <w:rPr>
          <w:sz w:val="28"/>
          <w:szCs w:val="28"/>
        </w:rPr>
        <w:t xml:space="preserve">не </w:t>
      </w:r>
      <w:r w:rsidR="00501CBB" w:rsidRPr="00B716F5">
        <w:rPr>
          <w:sz w:val="28"/>
          <w:szCs w:val="28"/>
        </w:rPr>
        <w:t xml:space="preserve">менее 20 </w:t>
      </w:r>
      <w:r w:rsidR="00993989" w:rsidRPr="00B716F5">
        <w:rPr>
          <w:sz w:val="28"/>
          <w:szCs w:val="28"/>
        </w:rPr>
        <w:t xml:space="preserve">рабочих </w:t>
      </w:r>
      <w:r w:rsidR="00501CBB" w:rsidRPr="00B716F5">
        <w:rPr>
          <w:sz w:val="28"/>
          <w:szCs w:val="28"/>
        </w:rPr>
        <w:t>дней со дня его размещения на официальном сайте</w:t>
      </w:r>
      <w:r w:rsidR="00590816" w:rsidRPr="00B716F5">
        <w:rPr>
          <w:sz w:val="28"/>
          <w:szCs w:val="28"/>
        </w:rPr>
        <w:t>.</w:t>
      </w:r>
    </w:p>
    <w:p w:rsidR="00501CBB" w:rsidRPr="00B716F5" w:rsidRDefault="00501CBB" w:rsidP="009337D4">
      <w:pPr>
        <w:widowControl w:val="0"/>
        <w:tabs>
          <w:tab w:val="left" w:pos="0"/>
        </w:tabs>
        <w:ind w:right="-28"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>Предложения (замечания) граждане, организации могут направлять по электронному или почтовому адресу, указанным на официальном сайте, или представлять их лично разработчику.</w:t>
      </w:r>
    </w:p>
    <w:p w:rsidR="00B13BC3" w:rsidRPr="00B716F5" w:rsidRDefault="00C5688E" w:rsidP="0099398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lastRenderedPageBreak/>
        <w:t>5</w:t>
      </w:r>
      <w:r w:rsidR="00501CBB" w:rsidRPr="00B716F5">
        <w:rPr>
          <w:sz w:val="28"/>
          <w:szCs w:val="28"/>
        </w:rPr>
        <w:t>.1</w:t>
      </w:r>
      <w:r w:rsidR="00993989" w:rsidRPr="00B716F5">
        <w:rPr>
          <w:sz w:val="28"/>
          <w:szCs w:val="28"/>
        </w:rPr>
        <w:t>3</w:t>
      </w:r>
      <w:r w:rsidR="0090665D" w:rsidRPr="00B716F5">
        <w:rPr>
          <w:sz w:val="28"/>
          <w:szCs w:val="28"/>
        </w:rPr>
        <w:t>.</w:t>
      </w:r>
      <w:r w:rsidR="00501CBB" w:rsidRPr="00B716F5">
        <w:rPr>
          <w:sz w:val="28"/>
          <w:szCs w:val="28"/>
        </w:rPr>
        <w:t xml:space="preserve"> </w:t>
      </w:r>
      <w:r w:rsidR="00993989" w:rsidRPr="00B716F5">
        <w:rPr>
          <w:sz w:val="28"/>
          <w:szCs w:val="28"/>
        </w:rPr>
        <w:t xml:space="preserve">Разработчик МНПА рассматривает </w:t>
      </w:r>
      <w:r w:rsidR="00EE0A41" w:rsidRPr="00B716F5">
        <w:rPr>
          <w:sz w:val="28"/>
          <w:szCs w:val="28"/>
        </w:rPr>
        <w:t xml:space="preserve">замечания и </w:t>
      </w:r>
      <w:r w:rsidR="00993989" w:rsidRPr="00B716F5">
        <w:rPr>
          <w:sz w:val="28"/>
          <w:szCs w:val="28"/>
        </w:rPr>
        <w:t xml:space="preserve">предложения (в том числе относящиеся к представленным в проекте доклада муниципальным нормативным правовым актам), поступившие в установленный срок в связи с проведением публичного обсуждения проекта доклада, составляет свод предложений с указанием сведений об их учете и (или) о причинах отклонения и в течение </w:t>
      </w:r>
      <w:r w:rsidR="00D23E3C" w:rsidRPr="00B716F5">
        <w:rPr>
          <w:sz w:val="28"/>
          <w:szCs w:val="28"/>
        </w:rPr>
        <w:t xml:space="preserve">         </w:t>
      </w:r>
      <w:r w:rsidR="00993989" w:rsidRPr="00B716F5">
        <w:rPr>
          <w:sz w:val="28"/>
          <w:szCs w:val="28"/>
        </w:rPr>
        <w:t xml:space="preserve">20 рабочих дней со дня окончания публичного обсуждения размещает свод предложений на официальном сайте. </w:t>
      </w:r>
      <w:r w:rsidR="00EE0A41" w:rsidRPr="00B716F5">
        <w:rPr>
          <w:sz w:val="28"/>
          <w:szCs w:val="28"/>
        </w:rPr>
        <w:t>В своде предложений указывается перечень органов и организаций, которые извещались о проведении публичного обсуждения.</w:t>
      </w:r>
    </w:p>
    <w:p w:rsidR="00EE0A41" w:rsidRPr="00B716F5" w:rsidRDefault="00EE0A41" w:rsidP="00EE0A4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>Свод предложений подписывается руководителем (заместителем руководителя) Разработчика МНПА и приобщается к проекту доклада.</w:t>
      </w:r>
    </w:p>
    <w:p w:rsidR="00B13BC3" w:rsidRPr="00B716F5" w:rsidRDefault="00B13BC3" w:rsidP="00B13BC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B716F5">
        <w:rPr>
          <w:sz w:val="28"/>
          <w:szCs w:val="28"/>
        </w:rPr>
        <w:tab/>
        <w:t xml:space="preserve">Форма свода предложений к проекту </w:t>
      </w:r>
      <w:r w:rsidRPr="00B716F5">
        <w:rPr>
          <w:rFonts w:eastAsiaTheme="minorEastAsia"/>
          <w:sz w:val="28"/>
          <w:szCs w:val="28"/>
        </w:rPr>
        <w:t xml:space="preserve">доклада о достижении целей введения обязательных требований приведена в приложении № </w:t>
      </w:r>
      <w:r w:rsidR="00DB38BC" w:rsidRPr="00B716F5">
        <w:rPr>
          <w:rFonts w:eastAsiaTheme="minorEastAsia"/>
          <w:sz w:val="28"/>
          <w:szCs w:val="28"/>
        </w:rPr>
        <w:t>5</w:t>
      </w:r>
      <w:r w:rsidRPr="00B716F5">
        <w:rPr>
          <w:rFonts w:eastAsiaTheme="minorEastAsia"/>
          <w:sz w:val="28"/>
          <w:szCs w:val="28"/>
        </w:rPr>
        <w:t xml:space="preserve"> к настоящему Порядку.</w:t>
      </w:r>
    </w:p>
    <w:p w:rsidR="00424C3C" w:rsidRPr="00B716F5" w:rsidRDefault="00C5688E" w:rsidP="00424C3C">
      <w:pPr>
        <w:widowControl w:val="0"/>
        <w:autoSpaceDE w:val="0"/>
        <w:autoSpaceDN w:val="0"/>
        <w:adjustRightInd w:val="0"/>
        <w:ind w:right="-28"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>5</w:t>
      </w:r>
      <w:r w:rsidR="00DF33B0" w:rsidRPr="00B716F5">
        <w:rPr>
          <w:sz w:val="28"/>
          <w:szCs w:val="28"/>
        </w:rPr>
        <w:t xml:space="preserve">.14. Разработчик МНПА дорабатывает (при необходимости) проект доклада по замечаниям и предложениям, поступившим в ходе публичного обсуждения проекта доклада, и направляет </w:t>
      </w:r>
      <w:r w:rsidR="00424C3C" w:rsidRPr="00B716F5">
        <w:rPr>
          <w:sz w:val="28"/>
          <w:szCs w:val="28"/>
        </w:rPr>
        <w:t xml:space="preserve">в течение 5 рабочих дней со дня истечения срока, указанного в пункте </w:t>
      </w:r>
      <w:r w:rsidR="0095101C" w:rsidRPr="00B716F5">
        <w:rPr>
          <w:sz w:val="28"/>
          <w:szCs w:val="28"/>
        </w:rPr>
        <w:t>5</w:t>
      </w:r>
      <w:r w:rsidR="00424C3C" w:rsidRPr="00B716F5">
        <w:rPr>
          <w:sz w:val="28"/>
          <w:szCs w:val="28"/>
        </w:rPr>
        <w:t xml:space="preserve">.13 Порядка, доработанный проект доклада, подписанный руководителем разработчика МНПА, для рассмотрения </w:t>
      </w:r>
      <w:r w:rsidR="00DF33B0" w:rsidRPr="00B716F5">
        <w:rPr>
          <w:sz w:val="28"/>
          <w:szCs w:val="28"/>
        </w:rPr>
        <w:t xml:space="preserve">в </w:t>
      </w:r>
      <w:r w:rsidR="00142E5E" w:rsidRPr="00B716F5">
        <w:rPr>
          <w:sz w:val="28"/>
          <w:szCs w:val="28"/>
        </w:rPr>
        <w:t>координирующий орган</w:t>
      </w:r>
      <w:r w:rsidR="00BD4608" w:rsidRPr="00B716F5">
        <w:rPr>
          <w:sz w:val="28"/>
          <w:szCs w:val="28"/>
        </w:rPr>
        <w:t>.</w:t>
      </w:r>
      <w:r w:rsidR="00DF33B0" w:rsidRPr="00B716F5">
        <w:rPr>
          <w:sz w:val="28"/>
          <w:szCs w:val="28"/>
        </w:rPr>
        <w:t xml:space="preserve"> </w:t>
      </w:r>
    </w:p>
    <w:p w:rsidR="00064675" w:rsidRPr="00B716F5" w:rsidRDefault="00C5688E" w:rsidP="0006467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>5</w:t>
      </w:r>
      <w:r w:rsidR="00064675" w:rsidRPr="00B716F5">
        <w:rPr>
          <w:sz w:val="28"/>
          <w:szCs w:val="28"/>
        </w:rPr>
        <w:t xml:space="preserve">.15. </w:t>
      </w:r>
      <w:r w:rsidR="00142E5E" w:rsidRPr="00B716F5">
        <w:rPr>
          <w:sz w:val="28"/>
          <w:szCs w:val="28"/>
        </w:rPr>
        <w:t xml:space="preserve">Координирующий орган </w:t>
      </w:r>
      <w:r w:rsidR="00064675" w:rsidRPr="00B716F5">
        <w:rPr>
          <w:sz w:val="28"/>
          <w:szCs w:val="28"/>
        </w:rPr>
        <w:t>в срок, не превышающий 15 рабочих дней со дня поступления проекта доклада, оценивает его на предмет соблюдения требований к форме и содержанию доклада, в том числе в части полноты и обоснованности представленных сведений, выводов и предложений по итогам оценки достижения целей введения обязательных требований.</w:t>
      </w:r>
      <w:bookmarkStart w:id="1" w:name="Par49"/>
      <w:bookmarkEnd w:id="1"/>
    </w:p>
    <w:p w:rsidR="00404C78" w:rsidRPr="00B716F5" w:rsidRDefault="00C5688E" w:rsidP="0006467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>5</w:t>
      </w:r>
      <w:r w:rsidR="00064675" w:rsidRPr="00B716F5">
        <w:rPr>
          <w:sz w:val="28"/>
          <w:szCs w:val="28"/>
        </w:rPr>
        <w:t xml:space="preserve">.16. В случае соблюдения Разработчиком МНПА требований к форме и содержанию проекта доклада </w:t>
      </w:r>
      <w:r w:rsidR="00142E5E" w:rsidRPr="00B716F5">
        <w:rPr>
          <w:sz w:val="28"/>
          <w:szCs w:val="28"/>
        </w:rPr>
        <w:t>координирующий орган</w:t>
      </w:r>
      <w:r w:rsidR="00404C78" w:rsidRPr="00B716F5">
        <w:rPr>
          <w:sz w:val="28"/>
          <w:szCs w:val="28"/>
        </w:rPr>
        <w:t>:</w:t>
      </w:r>
    </w:p>
    <w:p w:rsidR="00404C78" w:rsidRPr="00B716F5" w:rsidRDefault="00404C78" w:rsidP="00404C7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716F5">
        <w:rPr>
          <w:rFonts w:eastAsiaTheme="minorHAnsi"/>
          <w:sz w:val="28"/>
          <w:szCs w:val="28"/>
          <w:lang w:eastAsia="en-US"/>
        </w:rPr>
        <w:t xml:space="preserve">в целях проведения дополнительного публичного обсуждения проекта доклада в течение 5 рабочих дней со дня его поступления размещает проект доклада на </w:t>
      </w:r>
      <w:r w:rsidR="00F22733" w:rsidRPr="00B716F5">
        <w:rPr>
          <w:rFonts w:eastAsiaTheme="minorHAnsi"/>
          <w:sz w:val="28"/>
          <w:szCs w:val="28"/>
          <w:lang w:eastAsia="en-US"/>
        </w:rPr>
        <w:t xml:space="preserve">официальном сайте </w:t>
      </w:r>
      <w:r w:rsidR="00640284" w:rsidRPr="00B716F5">
        <w:rPr>
          <w:sz w:val="28"/>
          <w:szCs w:val="28"/>
        </w:rPr>
        <w:t xml:space="preserve">в разделе «Оценка применения обязательных требований» </w:t>
      </w:r>
      <w:r w:rsidRPr="00B716F5">
        <w:rPr>
          <w:rFonts w:eastAsiaTheme="minorHAnsi"/>
          <w:sz w:val="28"/>
          <w:szCs w:val="28"/>
          <w:lang w:eastAsia="en-US"/>
        </w:rPr>
        <w:t>и направляет участникам дополнительного публичного обсуждения</w:t>
      </w:r>
      <w:r w:rsidR="00F22733" w:rsidRPr="00B716F5">
        <w:rPr>
          <w:rFonts w:eastAsiaTheme="minorHAnsi"/>
          <w:sz w:val="28"/>
          <w:szCs w:val="28"/>
          <w:lang w:eastAsia="en-US"/>
        </w:rPr>
        <w:t xml:space="preserve">, </w:t>
      </w:r>
      <w:r w:rsidRPr="00B716F5">
        <w:rPr>
          <w:rFonts w:eastAsiaTheme="minorHAnsi"/>
          <w:sz w:val="28"/>
          <w:szCs w:val="28"/>
          <w:lang w:eastAsia="en-US"/>
        </w:rPr>
        <w:t xml:space="preserve">представляющим интересы предпринимательского сообщества в соответствующей сфере деятельности, с указанием срока представления замечаний и предложений, который не может превышать 7 рабочих дней со дня размещения проекта доклада на </w:t>
      </w:r>
      <w:r w:rsidR="00F22733" w:rsidRPr="00B716F5">
        <w:rPr>
          <w:rFonts w:eastAsiaTheme="minorHAnsi"/>
          <w:sz w:val="28"/>
          <w:szCs w:val="28"/>
          <w:lang w:eastAsia="en-US"/>
        </w:rPr>
        <w:t>официальном сайте</w:t>
      </w:r>
      <w:r w:rsidRPr="00B716F5">
        <w:rPr>
          <w:rFonts w:eastAsiaTheme="minorHAnsi"/>
          <w:sz w:val="28"/>
          <w:szCs w:val="28"/>
          <w:lang w:eastAsia="en-US"/>
        </w:rPr>
        <w:t xml:space="preserve">. Замечания и предложения участников дополнительного публичного обсуждения, поступившие по проекту доклада, в обязательном порядке рассматриваются координирующим органом. Проект доклада снимается с дополнительного публичного обсуждения в случае отзыва </w:t>
      </w:r>
      <w:r w:rsidR="00F22733" w:rsidRPr="00B716F5">
        <w:rPr>
          <w:rFonts w:eastAsiaTheme="minorHAnsi"/>
          <w:sz w:val="28"/>
          <w:szCs w:val="28"/>
          <w:lang w:eastAsia="en-US"/>
        </w:rPr>
        <w:t>разработчиком МНПА</w:t>
      </w:r>
      <w:r w:rsidRPr="00B716F5">
        <w:rPr>
          <w:rFonts w:eastAsiaTheme="minorHAnsi"/>
          <w:sz w:val="28"/>
          <w:szCs w:val="28"/>
          <w:lang w:eastAsia="en-US"/>
        </w:rPr>
        <w:t>;</w:t>
      </w:r>
    </w:p>
    <w:p w:rsidR="00064675" w:rsidRPr="00B716F5" w:rsidRDefault="00064675" w:rsidP="0006467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 xml:space="preserve">подготавливает заключение о </w:t>
      </w:r>
      <w:r w:rsidR="00F22733" w:rsidRPr="00B716F5">
        <w:rPr>
          <w:sz w:val="28"/>
          <w:szCs w:val="28"/>
        </w:rPr>
        <w:t xml:space="preserve">достижении целей введения обязательных требований </w:t>
      </w:r>
      <w:r w:rsidRPr="00B716F5">
        <w:rPr>
          <w:sz w:val="28"/>
          <w:szCs w:val="28"/>
        </w:rPr>
        <w:t>(далее – заключение).</w:t>
      </w:r>
    </w:p>
    <w:p w:rsidR="003A4AE7" w:rsidRPr="00B716F5" w:rsidRDefault="00C5688E" w:rsidP="003A4A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>5</w:t>
      </w:r>
      <w:r w:rsidR="003A4AE7" w:rsidRPr="00B716F5">
        <w:rPr>
          <w:sz w:val="28"/>
          <w:szCs w:val="28"/>
        </w:rPr>
        <w:t xml:space="preserve">.17. Заключение подготавливается </w:t>
      </w:r>
      <w:r w:rsidR="00142E5E" w:rsidRPr="00B716F5">
        <w:rPr>
          <w:sz w:val="28"/>
          <w:szCs w:val="28"/>
        </w:rPr>
        <w:t xml:space="preserve">координирующим органом </w:t>
      </w:r>
      <w:r w:rsidR="003A4AE7" w:rsidRPr="00B716F5">
        <w:rPr>
          <w:sz w:val="28"/>
          <w:szCs w:val="28"/>
        </w:rPr>
        <w:t xml:space="preserve">в течение 15 рабочих дней со дня поступления проекта доклада от </w:t>
      </w:r>
      <w:r w:rsidR="00BF3FA0" w:rsidRPr="00B716F5">
        <w:rPr>
          <w:sz w:val="28"/>
          <w:szCs w:val="28"/>
        </w:rPr>
        <w:t xml:space="preserve">Разработчика МНПА </w:t>
      </w:r>
      <w:r w:rsidR="003A4AE7" w:rsidRPr="00B716F5">
        <w:rPr>
          <w:sz w:val="28"/>
          <w:szCs w:val="28"/>
        </w:rPr>
        <w:t xml:space="preserve">и </w:t>
      </w:r>
      <w:r w:rsidR="003A4AE7" w:rsidRPr="00B716F5">
        <w:rPr>
          <w:sz w:val="28"/>
          <w:szCs w:val="28"/>
        </w:rPr>
        <w:lastRenderedPageBreak/>
        <w:t xml:space="preserve">направляется в адрес </w:t>
      </w:r>
      <w:r w:rsidR="00E338EF" w:rsidRPr="00B716F5">
        <w:rPr>
          <w:sz w:val="28"/>
          <w:szCs w:val="28"/>
        </w:rPr>
        <w:t xml:space="preserve">Разработчика МНПА </w:t>
      </w:r>
      <w:r w:rsidR="003A4AE7" w:rsidRPr="00B716F5">
        <w:rPr>
          <w:sz w:val="28"/>
          <w:szCs w:val="28"/>
        </w:rPr>
        <w:t>с одновременным размещением заключения на </w:t>
      </w:r>
      <w:r w:rsidR="00E338EF" w:rsidRPr="00B716F5">
        <w:rPr>
          <w:sz w:val="28"/>
          <w:szCs w:val="28"/>
        </w:rPr>
        <w:t>официальном сайте</w:t>
      </w:r>
      <w:r w:rsidR="00DF1C4F" w:rsidRPr="00B716F5">
        <w:rPr>
          <w:sz w:val="28"/>
          <w:szCs w:val="28"/>
        </w:rPr>
        <w:t xml:space="preserve"> в разделе «Оценка применения обязательных требований»</w:t>
      </w:r>
      <w:r w:rsidR="003A4AE7" w:rsidRPr="00B716F5">
        <w:rPr>
          <w:sz w:val="28"/>
          <w:szCs w:val="28"/>
        </w:rPr>
        <w:t>.</w:t>
      </w:r>
    </w:p>
    <w:p w:rsidR="00E0641E" w:rsidRPr="00B716F5" w:rsidRDefault="00E0641E" w:rsidP="00E0641E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B716F5">
        <w:rPr>
          <w:sz w:val="28"/>
          <w:szCs w:val="28"/>
        </w:rPr>
        <w:tab/>
        <w:t xml:space="preserve">Форма заключения о достижении целей введения обязательных требований </w:t>
      </w:r>
      <w:r w:rsidRPr="00B716F5">
        <w:rPr>
          <w:rFonts w:eastAsiaTheme="minorEastAsia"/>
          <w:sz w:val="28"/>
          <w:szCs w:val="28"/>
        </w:rPr>
        <w:t>приведена в приложении № 6 к настоящему Порядку.</w:t>
      </w:r>
    </w:p>
    <w:p w:rsidR="003A4AE7" w:rsidRPr="00B716F5" w:rsidRDefault="00C5688E" w:rsidP="003A4A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>5</w:t>
      </w:r>
      <w:r w:rsidR="003A4AE7" w:rsidRPr="00B716F5">
        <w:rPr>
          <w:sz w:val="28"/>
          <w:szCs w:val="28"/>
        </w:rPr>
        <w:t>.</w:t>
      </w:r>
      <w:r w:rsidR="00E338EF" w:rsidRPr="00B716F5">
        <w:rPr>
          <w:sz w:val="28"/>
          <w:szCs w:val="28"/>
        </w:rPr>
        <w:t>18</w:t>
      </w:r>
      <w:r w:rsidR="003A4AE7" w:rsidRPr="00B716F5">
        <w:rPr>
          <w:sz w:val="28"/>
          <w:szCs w:val="28"/>
        </w:rPr>
        <w:t xml:space="preserve">. Заключение содержит позицию </w:t>
      </w:r>
      <w:r w:rsidR="00142E5E" w:rsidRPr="00B716F5">
        <w:rPr>
          <w:sz w:val="28"/>
          <w:szCs w:val="28"/>
        </w:rPr>
        <w:t xml:space="preserve">координирующего органа </w:t>
      </w:r>
      <w:r w:rsidR="0071351D" w:rsidRPr="00B716F5">
        <w:rPr>
          <w:sz w:val="28"/>
          <w:szCs w:val="28"/>
        </w:rPr>
        <w:t>о д</w:t>
      </w:r>
      <w:r w:rsidR="003A4AE7" w:rsidRPr="00B716F5">
        <w:rPr>
          <w:sz w:val="28"/>
          <w:szCs w:val="28"/>
        </w:rPr>
        <w:t xml:space="preserve">остижении или недостижении заявленных целей введения обязательных требований, о полноте осуществленного </w:t>
      </w:r>
      <w:r w:rsidR="0071351D" w:rsidRPr="00B716F5">
        <w:rPr>
          <w:sz w:val="28"/>
          <w:szCs w:val="28"/>
        </w:rPr>
        <w:t xml:space="preserve">Разработчиком МНПА </w:t>
      </w:r>
      <w:r w:rsidR="003A4AE7" w:rsidRPr="00B716F5">
        <w:rPr>
          <w:sz w:val="28"/>
          <w:szCs w:val="28"/>
        </w:rPr>
        <w:t>анализа системы обязательных требований</w:t>
      </w:r>
      <w:r w:rsidR="00304267" w:rsidRPr="00B716F5">
        <w:rPr>
          <w:sz w:val="28"/>
          <w:szCs w:val="28"/>
        </w:rPr>
        <w:t xml:space="preserve">, содержащихся в муниципальных нормативных правовых актах, </w:t>
      </w:r>
      <w:r w:rsidR="003A4AE7" w:rsidRPr="00B716F5">
        <w:rPr>
          <w:sz w:val="28"/>
          <w:szCs w:val="28"/>
        </w:rPr>
        <w:t xml:space="preserve"> в соответствующей сфере регулирования</w:t>
      </w:r>
      <w:r w:rsidR="00304267" w:rsidRPr="00B716F5">
        <w:rPr>
          <w:sz w:val="28"/>
          <w:szCs w:val="28"/>
        </w:rPr>
        <w:t xml:space="preserve"> общественных отношений, </w:t>
      </w:r>
      <w:r w:rsidR="00101635" w:rsidRPr="00B716F5">
        <w:rPr>
          <w:sz w:val="28"/>
          <w:szCs w:val="28"/>
        </w:rPr>
        <w:t xml:space="preserve">об эффективности введения обязательных требований, о выявленных избыточных обязательных требованиях,  </w:t>
      </w:r>
      <w:r w:rsidR="003A4AE7" w:rsidRPr="00B716F5">
        <w:rPr>
          <w:sz w:val="28"/>
          <w:szCs w:val="28"/>
        </w:rPr>
        <w:t xml:space="preserve">о согласии либо несогласии с выводами и предложениями </w:t>
      </w:r>
      <w:r w:rsidR="0071351D" w:rsidRPr="00B716F5">
        <w:rPr>
          <w:sz w:val="28"/>
          <w:szCs w:val="28"/>
        </w:rPr>
        <w:t xml:space="preserve">Разработчика МНПА </w:t>
      </w:r>
      <w:r w:rsidR="003A4AE7" w:rsidRPr="00B716F5">
        <w:rPr>
          <w:sz w:val="28"/>
          <w:szCs w:val="28"/>
        </w:rPr>
        <w:t>по итогам оценки достижения целей введения обязательных требований, в том числе с выводами о нецелесообразности дальнейшего применения обя</w:t>
      </w:r>
      <w:r w:rsidR="00F614C9" w:rsidRPr="00B716F5">
        <w:rPr>
          <w:sz w:val="28"/>
          <w:szCs w:val="28"/>
        </w:rPr>
        <w:t>зательного требования</w:t>
      </w:r>
      <w:r w:rsidR="000D0E9C" w:rsidRPr="00B716F5">
        <w:rPr>
          <w:sz w:val="28"/>
          <w:szCs w:val="28"/>
        </w:rPr>
        <w:t xml:space="preserve"> (группы обязательных требований)</w:t>
      </w:r>
      <w:r w:rsidR="003A4AE7" w:rsidRPr="00B716F5">
        <w:rPr>
          <w:sz w:val="28"/>
          <w:szCs w:val="28"/>
        </w:rPr>
        <w:t xml:space="preserve">, а также о соответствии обязательных требований принципам, установленным </w:t>
      </w:r>
      <w:r w:rsidR="00EF0AB3" w:rsidRPr="00B716F5">
        <w:rPr>
          <w:sz w:val="28"/>
          <w:szCs w:val="28"/>
        </w:rPr>
        <w:t xml:space="preserve">  </w:t>
      </w:r>
      <w:r w:rsidR="003A4AE7" w:rsidRPr="00B716F5">
        <w:rPr>
          <w:sz w:val="28"/>
          <w:szCs w:val="28"/>
        </w:rPr>
        <w:t xml:space="preserve">Федеральным </w:t>
      </w:r>
      <w:hyperlink r:id="rId13" w:history="1">
        <w:r w:rsidR="003A4AE7" w:rsidRPr="00B716F5">
          <w:rPr>
            <w:sz w:val="28"/>
            <w:szCs w:val="28"/>
          </w:rPr>
          <w:t>законом</w:t>
        </w:r>
      </w:hyperlink>
      <w:r w:rsidR="003A4AE7" w:rsidRPr="00B716F5">
        <w:rPr>
          <w:sz w:val="28"/>
          <w:szCs w:val="28"/>
        </w:rPr>
        <w:t xml:space="preserve"> № 247-ФЗ</w:t>
      </w:r>
      <w:bookmarkStart w:id="2" w:name="Par54"/>
      <w:bookmarkEnd w:id="2"/>
      <w:r w:rsidR="00101635" w:rsidRPr="00B716F5">
        <w:rPr>
          <w:sz w:val="28"/>
          <w:szCs w:val="28"/>
        </w:rPr>
        <w:t xml:space="preserve"> и положениям </w:t>
      </w:r>
      <w:r w:rsidR="00EF0AB3" w:rsidRPr="00B716F5">
        <w:rPr>
          <w:sz w:val="28"/>
          <w:szCs w:val="28"/>
        </w:rPr>
        <w:t>р</w:t>
      </w:r>
      <w:r w:rsidR="00101635" w:rsidRPr="00B716F5">
        <w:rPr>
          <w:sz w:val="28"/>
          <w:szCs w:val="28"/>
        </w:rPr>
        <w:t>ешения Совета муниципального образования Тимашевский район от 17 ноября 2021 г. № 128 «Об утверждении Порядка установления и оценки применения обязательных требований, устанавливаемых муниципальными нормативными правовыми актами муниципального образования Тимашевский район».</w:t>
      </w:r>
    </w:p>
    <w:p w:rsidR="00101635" w:rsidRPr="00B716F5" w:rsidRDefault="00101635" w:rsidP="00101635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716F5">
        <w:rPr>
          <w:rFonts w:eastAsiaTheme="minorHAnsi"/>
          <w:sz w:val="28"/>
          <w:szCs w:val="28"/>
          <w:lang w:eastAsia="en-US"/>
        </w:rPr>
        <w:t>В случае несогласия с выводами, указанными в проекте доклада, или невозможности верификации данных, указанных в проекте доклада, на основе которых разработчиком МНПА были сделаны соответствующие выводы, координирующий орган делает один из следующих выводов:</w:t>
      </w:r>
    </w:p>
    <w:p w:rsidR="00101635" w:rsidRPr="00B716F5" w:rsidRDefault="00101635" w:rsidP="00101635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716F5">
        <w:rPr>
          <w:rFonts w:eastAsiaTheme="minorHAnsi"/>
          <w:sz w:val="28"/>
          <w:szCs w:val="28"/>
          <w:lang w:eastAsia="en-US"/>
        </w:rPr>
        <w:t>о нецелесообразности продления сроков действия регулирования;</w:t>
      </w:r>
    </w:p>
    <w:p w:rsidR="00101635" w:rsidRPr="00B716F5" w:rsidRDefault="00101635" w:rsidP="00101635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716F5">
        <w:rPr>
          <w:rFonts w:eastAsiaTheme="minorHAnsi"/>
          <w:sz w:val="28"/>
          <w:szCs w:val="28"/>
          <w:lang w:eastAsia="en-US"/>
        </w:rPr>
        <w:t>о необходимости внесения изменений в муниципальный нормативный правовой акт;</w:t>
      </w:r>
    </w:p>
    <w:p w:rsidR="00101635" w:rsidRPr="00B716F5" w:rsidRDefault="00101635" w:rsidP="00101635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716F5">
        <w:rPr>
          <w:rFonts w:eastAsiaTheme="minorHAnsi"/>
          <w:sz w:val="28"/>
          <w:szCs w:val="28"/>
          <w:lang w:eastAsia="en-US"/>
        </w:rPr>
        <w:t>о необходимости проведения оценки фактического воздействия муниципального нормативного правового акта.</w:t>
      </w:r>
    </w:p>
    <w:p w:rsidR="00101635" w:rsidRPr="00B716F5" w:rsidRDefault="00101635" w:rsidP="00101635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716F5">
        <w:rPr>
          <w:rFonts w:eastAsiaTheme="minorHAnsi"/>
          <w:sz w:val="28"/>
          <w:szCs w:val="28"/>
          <w:lang w:eastAsia="en-US"/>
        </w:rPr>
        <w:t>Вывод о необходимости проведения оценки фактического воздействия муниципального нормативного правового акта также делается координирующим органом в случае, если заявленные цели введения обязательных требований достигнуты или достигнуты частично, однако в ходе публичных консультаций заинтересованными лицами была представлена позиция об избыточности обязательных требований или соответствующий вывод сделан координирующим органом в рамках подготовки заключения.</w:t>
      </w:r>
    </w:p>
    <w:p w:rsidR="00457271" w:rsidRPr="00B716F5" w:rsidRDefault="00C5688E" w:rsidP="007135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>5</w:t>
      </w:r>
      <w:r w:rsidR="0071351D" w:rsidRPr="00B716F5">
        <w:rPr>
          <w:sz w:val="28"/>
          <w:szCs w:val="28"/>
        </w:rPr>
        <w:t xml:space="preserve">.19. В случае если по результатам рассмотрения проекта доклада </w:t>
      </w:r>
      <w:r w:rsidR="00142E5E" w:rsidRPr="00B716F5">
        <w:rPr>
          <w:sz w:val="28"/>
          <w:szCs w:val="28"/>
        </w:rPr>
        <w:t xml:space="preserve">координирующим органом </w:t>
      </w:r>
      <w:r w:rsidR="0071351D" w:rsidRPr="00B716F5">
        <w:rPr>
          <w:sz w:val="28"/>
          <w:szCs w:val="28"/>
        </w:rPr>
        <w:t xml:space="preserve">сделан вывод о несоблюдении Разработчиком МНПА требований настоящего Порядка при подготовке проекта доклада, </w:t>
      </w:r>
      <w:r w:rsidR="00142E5E" w:rsidRPr="00B716F5">
        <w:rPr>
          <w:sz w:val="28"/>
          <w:szCs w:val="28"/>
        </w:rPr>
        <w:t xml:space="preserve">координирующий орган </w:t>
      </w:r>
      <w:r w:rsidR="0071351D" w:rsidRPr="00B716F5">
        <w:rPr>
          <w:sz w:val="28"/>
          <w:szCs w:val="28"/>
        </w:rPr>
        <w:t xml:space="preserve">в течение 5 рабочих дней со дня поступления проекта доклада письменно уведомляет </w:t>
      </w:r>
      <w:r w:rsidR="00457271" w:rsidRPr="00B716F5">
        <w:rPr>
          <w:sz w:val="28"/>
          <w:szCs w:val="28"/>
        </w:rPr>
        <w:t xml:space="preserve">Разработчика МНПА </w:t>
      </w:r>
      <w:r w:rsidR="0071351D" w:rsidRPr="00B716F5">
        <w:rPr>
          <w:sz w:val="28"/>
          <w:szCs w:val="28"/>
        </w:rPr>
        <w:t>о несоблюдении требований настоящего Порядка с указанием нарушенных требований.</w:t>
      </w:r>
      <w:r w:rsidR="00457271" w:rsidRPr="00B716F5">
        <w:rPr>
          <w:sz w:val="28"/>
          <w:szCs w:val="28"/>
        </w:rPr>
        <w:t xml:space="preserve"> </w:t>
      </w:r>
    </w:p>
    <w:p w:rsidR="0071351D" w:rsidRPr="00B716F5" w:rsidRDefault="0071351D" w:rsidP="007135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lastRenderedPageBreak/>
        <w:t xml:space="preserve">В указанном случае </w:t>
      </w:r>
      <w:r w:rsidR="00457271" w:rsidRPr="00B716F5">
        <w:rPr>
          <w:sz w:val="28"/>
          <w:szCs w:val="28"/>
        </w:rPr>
        <w:t xml:space="preserve">Разработчик МНПА </w:t>
      </w:r>
      <w:r w:rsidRPr="00B716F5">
        <w:rPr>
          <w:sz w:val="28"/>
          <w:szCs w:val="28"/>
        </w:rPr>
        <w:t xml:space="preserve">проводит процедуры, предусмотренные </w:t>
      </w:r>
      <w:r w:rsidR="00457271" w:rsidRPr="00B716F5">
        <w:rPr>
          <w:sz w:val="28"/>
          <w:szCs w:val="28"/>
        </w:rPr>
        <w:t>пунктами</w:t>
      </w:r>
      <w:r w:rsidR="009E568A" w:rsidRPr="00B716F5">
        <w:rPr>
          <w:sz w:val="28"/>
          <w:szCs w:val="28"/>
        </w:rPr>
        <w:t xml:space="preserve"> 5</w:t>
      </w:r>
      <w:r w:rsidR="00457271" w:rsidRPr="00B716F5">
        <w:rPr>
          <w:sz w:val="28"/>
          <w:szCs w:val="28"/>
        </w:rPr>
        <w:t>.1</w:t>
      </w:r>
      <w:r w:rsidRPr="00B716F5">
        <w:rPr>
          <w:sz w:val="28"/>
          <w:szCs w:val="28"/>
        </w:rPr>
        <w:t xml:space="preserve"> – </w:t>
      </w:r>
      <w:r w:rsidR="009E568A" w:rsidRPr="00B716F5">
        <w:rPr>
          <w:sz w:val="28"/>
          <w:szCs w:val="28"/>
        </w:rPr>
        <w:t>5</w:t>
      </w:r>
      <w:r w:rsidRPr="00B716F5">
        <w:rPr>
          <w:sz w:val="28"/>
          <w:szCs w:val="28"/>
        </w:rPr>
        <w:t>.</w:t>
      </w:r>
      <w:r w:rsidR="009E568A" w:rsidRPr="00B716F5">
        <w:rPr>
          <w:sz w:val="28"/>
          <w:szCs w:val="28"/>
        </w:rPr>
        <w:t>1</w:t>
      </w:r>
      <w:r w:rsidR="00457271" w:rsidRPr="00B716F5">
        <w:rPr>
          <w:sz w:val="28"/>
          <w:szCs w:val="28"/>
        </w:rPr>
        <w:t>4</w:t>
      </w:r>
      <w:r w:rsidRPr="00B716F5">
        <w:rPr>
          <w:sz w:val="28"/>
          <w:szCs w:val="28"/>
        </w:rPr>
        <w:t xml:space="preserve"> настоящего Порядка (начиная с невыполненной процедуры), и при необходимости дорабатывает проект доклада по их результатам, после чего повторно </w:t>
      </w:r>
      <w:r w:rsidR="009E568A" w:rsidRPr="00B716F5">
        <w:rPr>
          <w:sz w:val="28"/>
          <w:szCs w:val="28"/>
        </w:rPr>
        <w:t xml:space="preserve">в сроки, установленные для проведения невыполненных процедур, </w:t>
      </w:r>
      <w:r w:rsidRPr="00B716F5">
        <w:rPr>
          <w:sz w:val="28"/>
          <w:szCs w:val="28"/>
        </w:rPr>
        <w:t>направляет проект доклада в </w:t>
      </w:r>
      <w:r w:rsidR="00142E5E" w:rsidRPr="00B716F5">
        <w:rPr>
          <w:sz w:val="28"/>
          <w:szCs w:val="28"/>
        </w:rPr>
        <w:t xml:space="preserve">координирующий орган </w:t>
      </w:r>
      <w:r w:rsidRPr="00B716F5">
        <w:rPr>
          <w:sz w:val="28"/>
          <w:szCs w:val="28"/>
        </w:rPr>
        <w:t>для повторного рассмотрения в соответствии с требованиями настоящего Порядка.</w:t>
      </w:r>
      <w:bookmarkStart w:id="3" w:name="Par56"/>
      <w:bookmarkEnd w:id="3"/>
    </w:p>
    <w:p w:rsidR="00BD4608" w:rsidRPr="00B716F5" w:rsidRDefault="00C5688E" w:rsidP="00BD460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>5</w:t>
      </w:r>
      <w:r w:rsidR="00F24029" w:rsidRPr="00B716F5">
        <w:rPr>
          <w:sz w:val="28"/>
          <w:szCs w:val="28"/>
        </w:rPr>
        <w:t>.20</w:t>
      </w:r>
      <w:r w:rsidR="00BD4608" w:rsidRPr="00B716F5">
        <w:rPr>
          <w:sz w:val="28"/>
          <w:szCs w:val="28"/>
        </w:rPr>
        <w:t xml:space="preserve">. При отсутствии разногласий по результатам рассмотрения проекта доклада в соответствии с </w:t>
      </w:r>
      <w:hyperlink w:anchor="Par48" w:history="1">
        <w:r w:rsidR="00BD4608" w:rsidRPr="00B716F5">
          <w:rPr>
            <w:sz w:val="28"/>
            <w:szCs w:val="28"/>
          </w:rPr>
          <w:t xml:space="preserve">пунктами </w:t>
        </w:r>
        <w:r w:rsidR="006864F6" w:rsidRPr="00B716F5">
          <w:rPr>
            <w:sz w:val="28"/>
            <w:szCs w:val="28"/>
          </w:rPr>
          <w:t>5</w:t>
        </w:r>
        <w:r w:rsidR="00BD4608" w:rsidRPr="00B716F5">
          <w:rPr>
            <w:sz w:val="28"/>
            <w:szCs w:val="28"/>
          </w:rPr>
          <w:t>.1</w:t>
        </w:r>
        <w:r w:rsidR="004303C3" w:rsidRPr="00B716F5">
          <w:rPr>
            <w:sz w:val="28"/>
            <w:szCs w:val="28"/>
          </w:rPr>
          <w:t>5</w:t>
        </w:r>
      </w:hyperlink>
      <w:r w:rsidR="00BD4608" w:rsidRPr="00B716F5">
        <w:rPr>
          <w:sz w:val="28"/>
          <w:szCs w:val="28"/>
        </w:rPr>
        <w:t xml:space="preserve"> – </w:t>
      </w:r>
      <w:r w:rsidR="006864F6" w:rsidRPr="00B716F5">
        <w:rPr>
          <w:sz w:val="28"/>
          <w:szCs w:val="28"/>
        </w:rPr>
        <w:t>5</w:t>
      </w:r>
      <w:r w:rsidR="00BD4608" w:rsidRPr="00B716F5">
        <w:rPr>
          <w:sz w:val="28"/>
          <w:szCs w:val="28"/>
        </w:rPr>
        <w:t>.</w:t>
      </w:r>
      <w:r w:rsidR="004303C3" w:rsidRPr="00B716F5">
        <w:rPr>
          <w:sz w:val="28"/>
          <w:szCs w:val="28"/>
        </w:rPr>
        <w:t>19</w:t>
      </w:r>
      <w:r w:rsidR="00BD4608" w:rsidRPr="00B716F5">
        <w:rPr>
          <w:sz w:val="28"/>
          <w:szCs w:val="28"/>
        </w:rPr>
        <w:t xml:space="preserve"> настоящего Порядка </w:t>
      </w:r>
      <w:r w:rsidR="00F24029" w:rsidRPr="00B716F5">
        <w:rPr>
          <w:sz w:val="28"/>
          <w:szCs w:val="28"/>
        </w:rPr>
        <w:t xml:space="preserve">Разработчиком МНПА </w:t>
      </w:r>
      <w:r w:rsidR="00BD4608" w:rsidRPr="00B716F5">
        <w:rPr>
          <w:sz w:val="28"/>
          <w:szCs w:val="28"/>
        </w:rPr>
        <w:t xml:space="preserve">на основании содержащихся в проекте доклада выводов и предложений по итогам оценки достижения целей введения обязательных требований, заключения </w:t>
      </w:r>
      <w:r w:rsidR="00B735DE" w:rsidRPr="00B716F5">
        <w:rPr>
          <w:sz w:val="28"/>
          <w:szCs w:val="28"/>
        </w:rPr>
        <w:t xml:space="preserve">координирующего органа </w:t>
      </w:r>
      <w:r w:rsidR="00BD4608" w:rsidRPr="00B716F5">
        <w:rPr>
          <w:sz w:val="28"/>
          <w:szCs w:val="28"/>
        </w:rPr>
        <w:t xml:space="preserve">в отношении каждого представленного в проекте доклада </w:t>
      </w:r>
      <w:r w:rsidR="00F24029" w:rsidRPr="00B716F5">
        <w:rPr>
          <w:sz w:val="28"/>
          <w:szCs w:val="28"/>
        </w:rPr>
        <w:t xml:space="preserve">муниципального </w:t>
      </w:r>
      <w:r w:rsidR="00BD4608" w:rsidRPr="00B716F5">
        <w:rPr>
          <w:sz w:val="28"/>
          <w:szCs w:val="28"/>
        </w:rPr>
        <w:t>нормативного правового акта в течение 15 рабочих дней со дня поступления заключения принимается одно из следующих решений:</w:t>
      </w:r>
      <w:bookmarkStart w:id="4" w:name="Par57"/>
      <w:bookmarkEnd w:id="4"/>
    </w:p>
    <w:p w:rsidR="00BD4608" w:rsidRPr="00B716F5" w:rsidRDefault="00BD4608" w:rsidP="00BD460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 xml:space="preserve">1) о возможности продления срока действия </w:t>
      </w:r>
      <w:r w:rsidR="00514A60" w:rsidRPr="00B716F5">
        <w:rPr>
          <w:sz w:val="28"/>
          <w:szCs w:val="28"/>
        </w:rPr>
        <w:t xml:space="preserve">муниципального </w:t>
      </w:r>
      <w:r w:rsidRPr="00B716F5">
        <w:rPr>
          <w:sz w:val="28"/>
          <w:szCs w:val="28"/>
        </w:rPr>
        <w:t>нормативного правового акта</w:t>
      </w:r>
      <w:r w:rsidR="001C6C80" w:rsidRPr="00B716F5">
        <w:rPr>
          <w:sz w:val="28"/>
          <w:szCs w:val="28"/>
        </w:rPr>
        <w:t xml:space="preserve">, его отдельных положений </w:t>
      </w:r>
      <w:r w:rsidRPr="00B716F5">
        <w:rPr>
          <w:sz w:val="28"/>
          <w:szCs w:val="28"/>
        </w:rPr>
        <w:t xml:space="preserve">(в отношении </w:t>
      </w:r>
      <w:r w:rsidR="00514A60" w:rsidRPr="00B716F5">
        <w:rPr>
          <w:sz w:val="28"/>
          <w:szCs w:val="28"/>
        </w:rPr>
        <w:t xml:space="preserve">муниципальных </w:t>
      </w:r>
      <w:r w:rsidRPr="00B716F5">
        <w:rPr>
          <w:sz w:val="28"/>
          <w:szCs w:val="28"/>
        </w:rPr>
        <w:t>нормативных правовых актов, имеющих срок действия), в том числе о возможности внесения изменений в </w:t>
      </w:r>
      <w:r w:rsidR="00514A60" w:rsidRPr="00B716F5">
        <w:rPr>
          <w:sz w:val="28"/>
          <w:szCs w:val="28"/>
        </w:rPr>
        <w:t xml:space="preserve">муниципальный </w:t>
      </w:r>
      <w:r w:rsidRPr="00B716F5">
        <w:rPr>
          <w:sz w:val="28"/>
          <w:szCs w:val="28"/>
        </w:rPr>
        <w:t>нормативный правовой акт или об отсутствии необходимости внесения изменений в</w:t>
      </w:r>
      <w:r w:rsidRPr="00B716F5">
        <w:rPr>
          <w:sz w:val="28"/>
          <w:szCs w:val="28"/>
          <w:lang w:val="en-US"/>
        </w:rPr>
        <w:t> </w:t>
      </w:r>
      <w:r w:rsidR="00514A60" w:rsidRPr="00B716F5">
        <w:rPr>
          <w:sz w:val="28"/>
          <w:szCs w:val="28"/>
        </w:rPr>
        <w:t xml:space="preserve">муниципальный </w:t>
      </w:r>
      <w:r w:rsidRPr="00B716F5">
        <w:rPr>
          <w:sz w:val="28"/>
          <w:szCs w:val="28"/>
        </w:rPr>
        <w:t xml:space="preserve">нормативный правовой акт (в отношении </w:t>
      </w:r>
      <w:r w:rsidR="00514A60" w:rsidRPr="00B716F5">
        <w:rPr>
          <w:sz w:val="28"/>
          <w:szCs w:val="28"/>
        </w:rPr>
        <w:t xml:space="preserve">муниципальных </w:t>
      </w:r>
      <w:r w:rsidRPr="00B716F5">
        <w:rPr>
          <w:sz w:val="28"/>
          <w:szCs w:val="28"/>
        </w:rPr>
        <w:t xml:space="preserve">нормативных правовых актов, срок действия которых не установлен), либо о необходимости отмены (признания утратившим силу) </w:t>
      </w:r>
      <w:r w:rsidR="00514A60" w:rsidRPr="00B716F5">
        <w:rPr>
          <w:sz w:val="28"/>
          <w:szCs w:val="28"/>
        </w:rPr>
        <w:t xml:space="preserve">муниципального </w:t>
      </w:r>
      <w:r w:rsidRPr="00B716F5">
        <w:rPr>
          <w:sz w:val="28"/>
          <w:szCs w:val="28"/>
        </w:rPr>
        <w:t>нормативного правового акта</w:t>
      </w:r>
      <w:r w:rsidR="001C6C80" w:rsidRPr="00B716F5">
        <w:rPr>
          <w:sz w:val="28"/>
          <w:szCs w:val="28"/>
        </w:rPr>
        <w:t>, его отдельных положений</w:t>
      </w:r>
      <w:r w:rsidRPr="00B716F5">
        <w:rPr>
          <w:sz w:val="28"/>
          <w:szCs w:val="28"/>
        </w:rPr>
        <w:t>;</w:t>
      </w:r>
      <w:bookmarkStart w:id="5" w:name="Par58"/>
      <w:bookmarkEnd w:id="5"/>
    </w:p>
    <w:p w:rsidR="00F80B38" w:rsidRPr="00B716F5" w:rsidRDefault="00BD4608" w:rsidP="00BD460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 xml:space="preserve">2) о необходимости проведения на основании представленной в заключении позиции оценки фактического воздействия </w:t>
      </w:r>
      <w:r w:rsidR="0089105C" w:rsidRPr="00B716F5">
        <w:rPr>
          <w:sz w:val="28"/>
          <w:szCs w:val="28"/>
        </w:rPr>
        <w:t xml:space="preserve">муниципального </w:t>
      </w:r>
      <w:r w:rsidRPr="00B716F5">
        <w:rPr>
          <w:sz w:val="28"/>
          <w:szCs w:val="28"/>
        </w:rPr>
        <w:t>нормативного правового акта в порядке, установленном</w:t>
      </w:r>
      <w:r w:rsidR="00F80B38" w:rsidRPr="00B716F5">
        <w:rPr>
          <w:sz w:val="28"/>
          <w:szCs w:val="28"/>
        </w:rPr>
        <w:t xml:space="preserve"> </w:t>
      </w:r>
      <w:r w:rsidR="00704716" w:rsidRPr="00B716F5">
        <w:rPr>
          <w:sz w:val="28"/>
          <w:szCs w:val="28"/>
        </w:rPr>
        <w:t>П</w:t>
      </w:r>
      <w:r w:rsidR="00F80B38" w:rsidRPr="00B716F5">
        <w:rPr>
          <w:sz w:val="28"/>
          <w:szCs w:val="28"/>
        </w:rPr>
        <w:t xml:space="preserve">остановлением </w:t>
      </w:r>
      <w:r w:rsidR="00704716" w:rsidRPr="00B716F5">
        <w:rPr>
          <w:sz w:val="28"/>
          <w:szCs w:val="28"/>
        </w:rPr>
        <w:t>№ 918</w:t>
      </w:r>
      <w:r w:rsidR="00F80B38" w:rsidRPr="00B716F5">
        <w:rPr>
          <w:sz w:val="28"/>
          <w:szCs w:val="28"/>
        </w:rPr>
        <w:t>.</w:t>
      </w:r>
    </w:p>
    <w:p w:rsidR="00190BE3" w:rsidRPr="00B716F5" w:rsidRDefault="00C5688E" w:rsidP="00190B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>5</w:t>
      </w:r>
      <w:r w:rsidR="00BD4608" w:rsidRPr="00B716F5">
        <w:rPr>
          <w:sz w:val="28"/>
          <w:szCs w:val="28"/>
        </w:rPr>
        <w:t>.2</w:t>
      </w:r>
      <w:r w:rsidR="00B20CFF" w:rsidRPr="00B716F5">
        <w:rPr>
          <w:sz w:val="28"/>
          <w:szCs w:val="28"/>
        </w:rPr>
        <w:t>1</w:t>
      </w:r>
      <w:r w:rsidR="00BD4608" w:rsidRPr="00B716F5">
        <w:rPr>
          <w:sz w:val="28"/>
          <w:szCs w:val="28"/>
        </w:rPr>
        <w:t xml:space="preserve">. Сведения о решении, принятом в соответствии с </w:t>
      </w:r>
      <w:hyperlink w:anchor="Par56" w:history="1">
        <w:r w:rsidR="00BD4608" w:rsidRPr="00B716F5">
          <w:rPr>
            <w:sz w:val="28"/>
            <w:szCs w:val="28"/>
          </w:rPr>
          <w:t xml:space="preserve">пунктом </w:t>
        </w:r>
        <w:r w:rsidR="001C6C80" w:rsidRPr="00B716F5">
          <w:rPr>
            <w:sz w:val="28"/>
            <w:szCs w:val="28"/>
          </w:rPr>
          <w:t>5</w:t>
        </w:r>
        <w:r w:rsidR="00BD4608" w:rsidRPr="00B716F5">
          <w:rPr>
            <w:sz w:val="28"/>
            <w:szCs w:val="28"/>
          </w:rPr>
          <w:t>.2</w:t>
        </w:r>
        <w:r w:rsidR="00F80B38" w:rsidRPr="00B716F5">
          <w:rPr>
            <w:sz w:val="28"/>
            <w:szCs w:val="28"/>
          </w:rPr>
          <w:t>0</w:t>
        </w:r>
      </w:hyperlink>
      <w:r w:rsidR="00BD4608" w:rsidRPr="00B716F5">
        <w:rPr>
          <w:sz w:val="28"/>
          <w:szCs w:val="28"/>
        </w:rPr>
        <w:t xml:space="preserve"> настоящего Порядка, включаются в доклад с одновременным </w:t>
      </w:r>
      <w:r w:rsidR="006F006C" w:rsidRPr="00B716F5">
        <w:rPr>
          <w:sz w:val="28"/>
          <w:szCs w:val="28"/>
        </w:rPr>
        <w:t xml:space="preserve">размещением </w:t>
      </w:r>
      <w:r w:rsidR="00BD4608" w:rsidRPr="00B716F5">
        <w:rPr>
          <w:sz w:val="28"/>
          <w:szCs w:val="28"/>
        </w:rPr>
        <w:t>доклада на официальном сайте</w:t>
      </w:r>
      <w:r w:rsidR="00F80B38" w:rsidRPr="00B716F5">
        <w:rPr>
          <w:sz w:val="28"/>
          <w:szCs w:val="28"/>
        </w:rPr>
        <w:t xml:space="preserve"> </w:t>
      </w:r>
      <w:r w:rsidR="00190BE3" w:rsidRPr="00B716F5">
        <w:rPr>
          <w:sz w:val="28"/>
          <w:szCs w:val="28"/>
        </w:rPr>
        <w:t>в разделе «Оценка применения обязательных требований».</w:t>
      </w:r>
    </w:p>
    <w:p w:rsidR="00EE57E8" w:rsidRPr="00B716F5" w:rsidRDefault="00C5688E" w:rsidP="00EE57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>5</w:t>
      </w:r>
      <w:r w:rsidR="00EE57E8" w:rsidRPr="00B716F5">
        <w:rPr>
          <w:sz w:val="28"/>
          <w:szCs w:val="28"/>
        </w:rPr>
        <w:t xml:space="preserve">.22. В случае принятия </w:t>
      </w:r>
      <w:r w:rsidR="004025CC" w:rsidRPr="00B716F5">
        <w:rPr>
          <w:sz w:val="28"/>
          <w:szCs w:val="28"/>
        </w:rPr>
        <w:t xml:space="preserve">Разработчиком МНПА </w:t>
      </w:r>
      <w:r w:rsidR="00EE57E8" w:rsidRPr="00B716F5">
        <w:rPr>
          <w:sz w:val="28"/>
          <w:szCs w:val="28"/>
        </w:rPr>
        <w:t>в соответствии с </w:t>
      </w:r>
      <w:hyperlink w:anchor="Par57" w:history="1">
        <w:r w:rsidR="00EE57E8" w:rsidRPr="00B716F5">
          <w:rPr>
            <w:sz w:val="28"/>
            <w:szCs w:val="28"/>
          </w:rPr>
          <w:t xml:space="preserve">подпунктом 1 пункта </w:t>
        </w:r>
        <w:r w:rsidR="001C6C80" w:rsidRPr="00B716F5">
          <w:rPr>
            <w:sz w:val="28"/>
            <w:szCs w:val="28"/>
          </w:rPr>
          <w:t>5</w:t>
        </w:r>
        <w:r w:rsidR="00EE57E8" w:rsidRPr="00B716F5">
          <w:rPr>
            <w:sz w:val="28"/>
            <w:szCs w:val="28"/>
          </w:rPr>
          <w:t>.2</w:t>
        </w:r>
        <w:r w:rsidR="004025CC" w:rsidRPr="00B716F5">
          <w:rPr>
            <w:sz w:val="28"/>
            <w:szCs w:val="28"/>
          </w:rPr>
          <w:t>0</w:t>
        </w:r>
      </w:hyperlink>
      <w:r w:rsidR="00EE57E8" w:rsidRPr="00B716F5">
        <w:rPr>
          <w:sz w:val="28"/>
          <w:szCs w:val="28"/>
        </w:rPr>
        <w:t xml:space="preserve"> настоящего Порядка решения о необходимости продления срока действия </w:t>
      </w:r>
      <w:r w:rsidR="004025CC" w:rsidRPr="00B716F5">
        <w:rPr>
          <w:sz w:val="28"/>
          <w:szCs w:val="28"/>
        </w:rPr>
        <w:t xml:space="preserve">муниципального </w:t>
      </w:r>
      <w:r w:rsidR="00EE57E8" w:rsidRPr="00B716F5">
        <w:rPr>
          <w:sz w:val="28"/>
          <w:szCs w:val="28"/>
        </w:rPr>
        <w:t xml:space="preserve">нормативного правового акта, </w:t>
      </w:r>
      <w:r w:rsidR="001C6C80" w:rsidRPr="00B716F5">
        <w:rPr>
          <w:sz w:val="28"/>
          <w:szCs w:val="28"/>
        </w:rPr>
        <w:t xml:space="preserve">отдельных положений таких муниципальных нормативных правовых актов </w:t>
      </w:r>
      <w:r w:rsidR="00796CED" w:rsidRPr="00B716F5">
        <w:rPr>
          <w:sz w:val="28"/>
          <w:szCs w:val="28"/>
        </w:rPr>
        <w:t>п</w:t>
      </w:r>
      <w:r w:rsidR="00EE57E8" w:rsidRPr="00B716F5">
        <w:rPr>
          <w:sz w:val="28"/>
          <w:szCs w:val="28"/>
        </w:rPr>
        <w:t xml:space="preserve">родление срока действия </w:t>
      </w:r>
      <w:r w:rsidR="004025CC" w:rsidRPr="00B716F5">
        <w:rPr>
          <w:sz w:val="28"/>
          <w:szCs w:val="28"/>
        </w:rPr>
        <w:t xml:space="preserve">муниципального </w:t>
      </w:r>
      <w:r w:rsidR="00EE57E8" w:rsidRPr="00B716F5">
        <w:rPr>
          <w:sz w:val="28"/>
          <w:szCs w:val="28"/>
        </w:rPr>
        <w:t>нормативного правового акта</w:t>
      </w:r>
      <w:r w:rsidR="001C6C80" w:rsidRPr="00B716F5">
        <w:rPr>
          <w:sz w:val="28"/>
          <w:szCs w:val="28"/>
        </w:rPr>
        <w:t xml:space="preserve">, его отдельных положений </w:t>
      </w:r>
      <w:r w:rsidR="00EE57E8" w:rsidRPr="00B716F5">
        <w:rPr>
          <w:sz w:val="28"/>
          <w:szCs w:val="28"/>
        </w:rPr>
        <w:t xml:space="preserve">осуществляется в течение 3 месяцев со дня принятия соответствующего решения путем внесения в установленном порядке изменений в </w:t>
      </w:r>
      <w:r w:rsidR="004025CC" w:rsidRPr="00B716F5">
        <w:rPr>
          <w:sz w:val="28"/>
          <w:szCs w:val="28"/>
        </w:rPr>
        <w:t xml:space="preserve">муниципальный </w:t>
      </w:r>
      <w:r w:rsidR="00EE57E8" w:rsidRPr="00B716F5">
        <w:rPr>
          <w:sz w:val="28"/>
          <w:szCs w:val="28"/>
        </w:rPr>
        <w:t>нормативный правовой акт</w:t>
      </w:r>
      <w:r w:rsidR="00796CED" w:rsidRPr="00B716F5">
        <w:rPr>
          <w:sz w:val="28"/>
          <w:szCs w:val="28"/>
        </w:rPr>
        <w:t xml:space="preserve"> </w:t>
      </w:r>
      <w:r w:rsidR="00EE57E8" w:rsidRPr="00B716F5">
        <w:rPr>
          <w:sz w:val="28"/>
          <w:szCs w:val="28"/>
        </w:rPr>
        <w:t xml:space="preserve"> в части срока его (их) действия.</w:t>
      </w:r>
    </w:p>
    <w:p w:rsidR="00EE57E8" w:rsidRPr="00B716F5" w:rsidRDefault="00EE57E8" w:rsidP="00EE57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 xml:space="preserve">В случае принятия </w:t>
      </w:r>
      <w:r w:rsidR="004025CC" w:rsidRPr="00B716F5">
        <w:rPr>
          <w:sz w:val="28"/>
          <w:szCs w:val="28"/>
        </w:rPr>
        <w:t xml:space="preserve">Разработчиком МНПА </w:t>
      </w:r>
      <w:r w:rsidRPr="00B716F5">
        <w:rPr>
          <w:sz w:val="28"/>
          <w:szCs w:val="28"/>
        </w:rPr>
        <w:t xml:space="preserve">в соответствии с </w:t>
      </w:r>
      <w:hyperlink w:anchor="Par57" w:history="1">
        <w:r w:rsidRPr="00B716F5">
          <w:rPr>
            <w:sz w:val="28"/>
            <w:szCs w:val="28"/>
          </w:rPr>
          <w:t>подпунктом 1 пункта</w:t>
        </w:r>
        <w:r w:rsidR="004025CC" w:rsidRPr="00B716F5">
          <w:rPr>
            <w:sz w:val="28"/>
            <w:szCs w:val="28"/>
          </w:rPr>
          <w:t xml:space="preserve"> </w:t>
        </w:r>
        <w:r w:rsidR="001C6C80" w:rsidRPr="00B716F5">
          <w:rPr>
            <w:sz w:val="28"/>
            <w:szCs w:val="28"/>
          </w:rPr>
          <w:t>5</w:t>
        </w:r>
        <w:r w:rsidR="004025CC" w:rsidRPr="00B716F5">
          <w:rPr>
            <w:sz w:val="28"/>
            <w:szCs w:val="28"/>
          </w:rPr>
          <w:t>.20</w:t>
        </w:r>
      </w:hyperlink>
      <w:r w:rsidRPr="00B716F5">
        <w:rPr>
          <w:sz w:val="28"/>
          <w:szCs w:val="28"/>
        </w:rPr>
        <w:t xml:space="preserve"> настоящего Порядка решения о возможности внесения изменений в </w:t>
      </w:r>
      <w:r w:rsidR="005144AA" w:rsidRPr="00B716F5">
        <w:rPr>
          <w:sz w:val="28"/>
          <w:szCs w:val="28"/>
        </w:rPr>
        <w:t xml:space="preserve">муниципальный </w:t>
      </w:r>
      <w:r w:rsidRPr="00B716F5">
        <w:rPr>
          <w:sz w:val="28"/>
          <w:szCs w:val="28"/>
        </w:rPr>
        <w:t xml:space="preserve">нормативный правовой акт либо о необходимости отмены (признания утратившим силу) </w:t>
      </w:r>
      <w:r w:rsidR="005144AA" w:rsidRPr="00B716F5">
        <w:rPr>
          <w:sz w:val="28"/>
          <w:szCs w:val="28"/>
        </w:rPr>
        <w:t xml:space="preserve">муниципального </w:t>
      </w:r>
      <w:r w:rsidR="00061E6F" w:rsidRPr="00B716F5">
        <w:rPr>
          <w:sz w:val="28"/>
          <w:szCs w:val="28"/>
        </w:rPr>
        <w:t>нормативного правового акта</w:t>
      </w:r>
      <w:r w:rsidR="001C6C80" w:rsidRPr="00B716F5">
        <w:rPr>
          <w:sz w:val="28"/>
          <w:szCs w:val="28"/>
        </w:rPr>
        <w:t xml:space="preserve">, его отдельных положений </w:t>
      </w:r>
      <w:r w:rsidRPr="00B716F5">
        <w:rPr>
          <w:sz w:val="28"/>
          <w:szCs w:val="28"/>
        </w:rPr>
        <w:t>соответствующие мероприятия осуществляются в установленном порядке в течение 3 месяцев со дня принятия соответствующего решения.</w:t>
      </w:r>
    </w:p>
    <w:p w:rsidR="005144AA" w:rsidRPr="00B716F5" w:rsidRDefault="00EE57E8" w:rsidP="005144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lastRenderedPageBreak/>
        <w:t xml:space="preserve">В случае принятия </w:t>
      </w:r>
      <w:r w:rsidR="005144AA" w:rsidRPr="00B716F5">
        <w:rPr>
          <w:sz w:val="28"/>
          <w:szCs w:val="28"/>
        </w:rPr>
        <w:t xml:space="preserve">Разработчиком МНПА </w:t>
      </w:r>
      <w:r w:rsidRPr="00B716F5">
        <w:rPr>
          <w:sz w:val="28"/>
          <w:szCs w:val="28"/>
        </w:rPr>
        <w:t xml:space="preserve">в соответствии с </w:t>
      </w:r>
      <w:hyperlink w:anchor="Par58" w:history="1">
        <w:r w:rsidRPr="00B716F5">
          <w:rPr>
            <w:sz w:val="28"/>
            <w:szCs w:val="28"/>
          </w:rPr>
          <w:t xml:space="preserve">подпунктом 2 пункта </w:t>
        </w:r>
        <w:r w:rsidR="001C6C80" w:rsidRPr="00B716F5">
          <w:rPr>
            <w:sz w:val="28"/>
            <w:szCs w:val="28"/>
          </w:rPr>
          <w:t>5</w:t>
        </w:r>
        <w:r w:rsidRPr="00B716F5">
          <w:rPr>
            <w:sz w:val="28"/>
            <w:szCs w:val="28"/>
          </w:rPr>
          <w:t>.2</w:t>
        </w:r>
        <w:r w:rsidR="005144AA" w:rsidRPr="00B716F5">
          <w:rPr>
            <w:sz w:val="28"/>
            <w:szCs w:val="28"/>
          </w:rPr>
          <w:t>0</w:t>
        </w:r>
      </w:hyperlink>
      <w:r w:rsidRPr="00B716F5">
        <w:rPr>
          <w:sz w:val="28"/>
          <w:szCs w:val="28"/>
        </w:rPr>
        <w:t xml:space="preserve"> настоящего Порядка решения о необходимости проведения оценки фактического воздействия </w:t>
      </w:r>
      <w:r w:rsidR="005144AA" w:rsidRPr="00B716F5">
        <w:rPr>
          <w:sz w:val="28"/>
          <w:szCs w:val="28"/>
        </w:rPr>
        <w:t xml:space="preserve">муниципального </w:t>
      </w:r>
      <w:r w:rsidRPr="00B716F5">
        <w:rPr>
          <w:sz w:val="28"/>
          <w:szCs w:val="28"/>
        </w:rPr>
        <w:t xml:space="preserve">нормативного правового акта, содержащегося в проекте доклада, </w:t>
      </w:r>
      <w:r w:rsidR="005144AA" w:rsidRPr="00B716F5">
        <w:rPr>
          <w:sz w:val="28"/>
          <w:szCs w:val="28"/>
        </w:rPr>
        <w:t xml:space="preserve">Разработчик МНПА </w:t>
      </w:r>
      <w:r w:rsidRPr="00B716F5">
        <w:rPr>
          <w:sz w:val="28"/>
          <w:szCs w:val="28"/>
        </w:rPr>
        <w:t xml:space="preserve">в течение 20 рабочих со дня принятия такого решения готовит отчет об оценке фактического воздействия </w:t>
      </w:r>
      <w:r w:rsidR="005144AA" w:rsidRPr="00B716F5">
        <w:rPr>
          <w:sz w:val="28"/>
          <w:szCs w:val="28"/>
        </w:rPr>
        <w:t xml:space="preserve">муниципального </w:t>
      </w:r>
      <w:r w:rsidRPr="00B716F5">
        <w:rPr>
          <w:sz w:val="28"/>
          <w:szCs w:val="28"/>
        </w:rPr>
        <w:t>нормативного правового акта, содержащего обязательные требования, в соответствии с порядк</w:t>
      </w:r>
      <w:r w:rsidR="005144AA" w:rsidRPr="00B716F5">
        <w:rPr>
          <w:sz w:val="28"/>
          <w:szCs w:val="28"/>
        </w:rPr>
        <w:t xml:space="preserve">ом, </w:t>
      </w:r>
      <w:r w:rsidRPr="00B716F5">
        <w:rPr>
          <w:sz w:val="28"/>
          <w:szCs w:val="28"/>
        </w:rPr>
        <w:t xml:space="preserve">установленным </w:t>
      </w:r>
      <w:r w:rsidR="00061E6F" w:rsidRPr="00B716F5">
        <w:rPr>
          <w:sz w:val="28"/>
          <w:szCs w:val="28"/>
        </w:rPr>
        <w:t>П</w:t>
      </w:r>
      <w:r w:rsidR="005144AA" w:rsidRPr="00B716F5">
        <w:rPr>
          <w:sz w:val="28"/>
          <w:szCs w:val="28"/>
        </w:rPr>
        <w:t>остановлением № 918.</w:t>
      </w:r>
    </w:p>
    <w:p w:rsidR="00EE57E8" w:rsidRPr="00B716F5" w:rsidRDefault="00201896" w:rsidP="0020189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716F5">
        <w:rPr>
          <w:sz w:val="28"/>
          <w:szCs w:val="28"/>
        </w:rPr>
        <w:tab/>
      </w:r>
      <w:r w:rsidR="00EE57E8" w:rsidRPr="00B716F5">
        <w:rPr>
          <w:sz w:val="28"/>
          <w:szCs w:val="28"/>
        </w:rPr>
        <w:t xml:space="preserve">По результатам реализации принятых </w:t>
      </w:r>
      <w:r w:rsidR="00D73636" w:rsidRPr="00B716F5">
        <w:rPr>
          <w:sz w:val="28"/>
          <w:szCs w:val="28"/>
        </w:rPr>
        <w:t xml:space="preserve">Разработчиком МНПА </w:t>
      </w:r>
      <w:r w:rsidR="00EE57E8" w:rsidRPr="00B716F5">
        <w:rPr>
          <w:sz w:val="28"/>
          <w:szCs w:val="28"/>
        </w:rPr>
        <w:t xml:space="preserve">в соответствии с </w:t>
      </w:r>
      <w:hyperlink w:anchor="Par57" w:history="1">
        <w:r w:rsidR="00EE57E8" w:rsidRPr="00B716F5">
          <w:rPr>
            <w:sz w:val="28"/>
            <w:szCs w:val="28"/>
          </w:rPr>
          <w:t xml:space="preserve">подпунктами </w:t>
        </w:r>
      </w:hyperlink>
      <w:r w:rsidR="00EE57E8" w:rsidRPr="00B716F5">
        <w:rPr>
          <w:sz w:val="28"/>
          <w:szCs w:val="28"/>
        </w:rPr>
        <w:t>1 и 2</w:t>
      </w:r>
      <w:hyperlink w:anchor="Par58" w:history="1">
        <w:r w:rsidR="00EE57E8" w:rsidRPr="00B716F5">
          <w:rPr>
            <w:sz w:val="28"/>
            <w:szCs w:val="28"/>
          </w:rPr>
          <w:t xml:space="preserve"> пункта </w:t>
        </w:r>
        <w:r w:rsidR="004870B1" w:rsidRPr="00B716F5">
          <w:rPr>
            <w:sz w:val="28"/>
            <w:szCs w:val="28"/>
          </w:rPr>
          <w:t>5</w:t>
        </w:r>
        <w:r w:rsidR="00EE57E8" w:rsidRPr="00B716F5">
          <w:rPr>
            <w:sz w:val="28"/>
            <w:szCs w:val="28"/>
          </w:rPr>
          <w:t>.2</w:t>
        </w:r>
        <w:r w:rsidR="00D73636" w:rsidRPr="00B716F5">
          <w:rPr>
            <w:sz w:val="28"/>
            <w:szCs w:val="28"/>
          </w:rPr>
          <w:t>0</w:t>
        </w:r>
      </w:hyperlink>
      <w:r w:rsidR="00EE57E8" w:rsidRPr="00B716F5">
        <w:rPr>
          <w:sz w:val="28"/>
          <w:szCs w:val="28"/>
        </w:rPr>
        <w:t xml:space="preserve"> настоящего Порядка решений </w:t>
      </w:r>
      <w:r w:rsidR="00D73636" w:rsidRPr="00B716F5">
        <w:rPr>
          <w:sz w:val="28"/>
          <w:szCs w:val="28"/>
        </w:rPr>
        <w:t xml:space="preserve">Разработчик МНПА </w:t>
      </w:r>
      <w:r w:rsidR="004870B1" w:rsidRPr="00B716F5">
        <w:rPr>
          <w:sz w:val="28"/>
          <w:szCs w:val="28"/>
        </w:rPr>
        <w:t xml:space="preserve">размещает доработанный и подписанный </w:t>
      </w:r>
      <w:r w:rsidR="00EE57E8" w:rsidRPr="00B716F5">
        <w:rPr>
          <w:sz w:val="28"/>
          <w:szCs w:val="28"/>
        </w:rPr>
        <w:t>руководителем</w:t>
      </w:r>
      <w:r w:rsidRPr="00B716F5">
        <w:rPr>
          <w:sz w:val="28"/>
          <w:szCs w:val="28"/>
        </w:rPr>
        <w:t xml:space="preserve"> </w:t>
      </w:r>
      <w:r w:rsidR="004870B1" w:rsidRPr="00B716F5">
        <w:rPr>
          <w:sz w:val="28"/>
          <w:szCs w:val="28"/>
        </w:rPr>
        <w:t xml:space="preserve">Разработчика МНПА </w:t>
      </w:r>
      <w:r w:rsidR="00EE57E8" w:rsidRPr="00B716F5">
        <w:rPr>
          <w:sz w:val="28"/>
          <w:szCs w:val="28"/>
        </w:rPr>
        <w:t xml:space="preserve">доклад на </w:t>
      </w:r>
      <w:r w:rsidRPr="00B716F5">
        <w:rPr>
          <w:sz w:val="28"/>
          <w:szCs w:val="28"/>
        </w:rPr>
        <w:t>официальном сайте</w:t>
      </w:r>
      <w:r w:rsidR="00DD55A5" w:rsidRPr="00B716F5">
        <w:rPr>
          <w:sz w:val="28"/>
          <w:szCs w:val="28"/>
        </w:rPr>
        <w:t xml:space="preserve"> в разделе «Оценка применения обязательных требований».</w:t>
      </w:r>
    </w:p>
    <w:p w:rsidR="00EE57E8" w:rsidRPr="00B716F5" w:rsidRDefault="00EE57E8" w:rsidP="00EE57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 xml:space="preserve">В случае принятия </w:t>
      </w:r>
      <w:r w:rsidR="00EB0F5F" w:rsidRPr="00B716F5">
        <w:rPr>
          <w:sz w:val="28"/>
          <w:szCs w:val="28"/>
        </w:rPr>
        <w:t xml:space="preserve">Разработчиком МНПА </w:t>
      </w:r>
      <w:r w:rsidRPr="00B716F5">
        <w:rPr>
          <w:sz w:val="28"/>
          <w:szCs w:val="28"/>
        </w:rPr>
        <w:t>решения в соответствии с </w:t>
      </w:r>
      <w:hyperlink w:anchor="Par58" w:history="1">
        <w:r w:rsidRPr="00B716F5">
          <w:rPr>
            <w:sz w:val="28"/>
            <w:szCs w:val="28"/>
          </w:rPr>
          <w:t xml:space="preserve">подпунктом 2 пункта </w:t>
        </w:r>
        <w:r w:rsidR="004870B1" w:rsidRPr="00B716F5">
          <w:rPr>
            <w:sz w:val="28"/>
            <w:szCs w:val="28"/>
          </w:rPr>
          <w:t>5</w:t>
        </w:r>
        <w:r w:rsidRPr="00B716F5">
          <w:rPr>
            <w:sz w:val="28"/>
            <w:szCs w:val="28"/>
          </w:rPr>
          <w:t>.2</w:t>
        </w:r>
        <w:r w:rsidR="007E5179" w:rsidRPr="00B716F5">
          <w:rPr>
            <w:sz w:val="28"/>
            <w:szCs w:val="28"/>
          </w:rPr>
          <w:t>0</w:t>
        </w:r>
      </w:hyperlink>
      <w:r w:rsidRPr="00B716F5">
        <w:rPr>
          <w:sz w:val="28"/>
          <w:szCs w:val="28"/>
        </w:rPr>
        <w:t xml:space="preserve"> настоящего Порядка </w:t>
      </w:r>
      <w:r w:rsidR="007E5179" w:rsidRPr="00B716F5">
        <w:rPr>
          <w:sz w:val="28"/>
          <w:szCs w:val="28"/>
        </w:rPr>
        <w:t xml:space="preserve">Разработчик МНПА </w:t>
      </w:r>
      <w:r w:rsidRPr="00B716F5">
        <w:rPr>
          <w:sz w:val="28"/>
          <w:szCs w:val="28"/>
        </w:rPr>
        <w:t xml:space="preserve">размещает на </w:t>
      </w:r>
      <w:r w:rsidR="007E5179" w:rsidRPr="00B716F5">
        <w:rPr>
          <w:sz w:val="28"/>
          <w:szCs w:val="28"/>
        </w:rPr>
        <w:t>официальном сайте</w:t>
      </w:r>
      <w:r w:rsidR="00DD55A5" w:rsidRPr="00B716F5">
        <w:rPr>
          <w:sz w:val="28"/>
          <w:szCs w:val="28"/>
        </w:rPr>
        <w:t xml:space="preserve"> в разделе «Оценка применения обязательных требований»</w:t>
      </w:r>
      <w:r w:rsidR="007E5179" w:rsidRPr="00B716F5">
        <w:rPr>
          <w:sz w:val="28"/>
          <w:szCs w:val="28"/>
        </w:rPr>
        <w:t xml:space="preserve"> </w:t>
      </w:r>
      <w:r w:rsidRPr="00B716F5">
        <w:rPr>
          <w:sz w:val="28"/>
          <w:szCs w:val="28"/>
        </w:rPr>
        <w:t xml:space="preserve">подписанный руководителем </w:t>
      </w:r>
      <w:r w:rsidR="007E5179" w:rsidRPr="00B716F5">
        <w:rPr>
          <w:sz w:val="28"/>
          <w:szCs w:val="28"/>
        </w:rPr>
        <w:t xml:space="preserve">Разработчика МНПА </w:t>
      </w:r>
      <w:r w:rsidRPr="00B716F5">
        <w:rPr>
          <w:sz w:val="28"/>
          <w:szCs w:val="28"/>
        </w:rPr>
        <w:t>доклад</w:t>
      </w:r>
      <w:r w:rsidR="004870B1" w:rsidRPr="00B716F5">
        <w:rPr>
          <w:sz w:val="28"/>
          <w:szCs w:val="28"/>
        </w:rPr>
        <w:t xml:space="preserve">, в том числе содержащий сведения об исполнении решения, </w:t>
      </w:r>
      <w:r w:rsidRPr="00B716F5">
        <w:rPr>
          <w:sz w:val="28"/>
          <w:szCs w:val="28"/>
        </w:rPr>
        <w:t>в течение 5 рабочих дней со дня реализации итоговых решений, принимаемых по результатам оценки фактического воздействия.</w:t>
      </w:r>
    </w:p>
    <w:p w:rsidR="007E5179" w:rsidRPr="00B716F5" w:rsidRDefault="007E5179" w:rsidP="007E517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716F5">
        <w:rPr>
          <w:sz w:val="28"/>
          <w:szCs w:val="28"/>
        </w:rPr>
        <w:tab/>
      </w:r>
      <w:r w:rsidR="00C5688E" w:rsidRPr="00B716F5">
        <w:rPr>
          <w:sz w:val="28"/>
          <w:szCs w:val="28"/>
        </w:rPr>
        <w:t>5</w:t>
      </w:r>
      <w:r w:rsidR="00EE57E8" w:rsidRPr="00B716F5">
        <w:rPr>
          <w:sz w:val="28"/>
          <w:szCs w:val="28"/>
        </w:rPr>
        <w:t>.2</w:t>
      </w:r>
      <w:r w:rsidRPr="00B716F5">
        <w:rPr>
          <w:sz w:val="28"/>
          <w:szCs w:val="28"/>
        </w:rPr>
        <w:t>3</w:t>
      </w:r>
      <w:r w:rsidR="00EE57E8" w:rsidRPr="00B716F5">
        <w:rPr>
          <w:sz w:val="28"/>
          <w:szCs w:val="28"/>
        </w:rPr>
        <w:t xml:space="preserve">. При наличии неурегулированных разногласий по результатам рассмотрения проекта доклада в соответствии </w:t>
      </w:r>
      <w:r w:rsidRPr="00B716F5">
        <w:rPr>
          <w:sz w:val="28"/>
          <w:szCs w:val="28"/>
        </w:rPr>
        <w:t>пунктами</w:t>
      </w:r>
      <w:r w:rsidR="00010046" w:rsidRPr="00B716F5">
        <w:rPr>
          <w:sz w:val="28"/>
          <w:szCs w:val="28"/>
        </w:rPr>
        <w:t xml:space="preserve"> 5</w:t>
      </w:r>
      <w:r w:rsidR="00EE57E8" w:rsidRPr="00B716F5">
        <w:rPr>
          <w:sz w:val="28"/>
          <w:szCs w:val="28"/>
        </w:rPr>
        <w:t>.1</w:t>
      </w:r>
      <w:r w:rsidRPr="00B716F5">
        <w:rPr>
          <w:sz w:val="28"/>
          <w:szCs w:val="28"/>
        </w:rPr>
        <w:t xml:space="preserve">5 </w:t>
      </w:r>
      <w:r w:rsidR="00EE57E8" w:rsidRPr="00B716F5">
        <w:rPr>
          <w:sz w:val="28"/>
          <w:szCs w:val="28"/>
        </w:rPr>
        <w:t xml:space="preserve">– </w:t>
      </w:r>
      <w:r w:rsidR="00010046" w:rsidRPr="00B716F5">
        <w:rPr>
          <w:sz w:val="28"/>
          <w:szCs w:val="28"/>
        </w:rPr>
        <w:t>5</w:t>
      </w:r>
      <w:r w:rsidRPr="00B716F5">
        <w:rPr>
          <w:sz w:val="28"/>
          <w:szCs w:val="28"/>
        </w:rPr>
        <w:t>.19</w:t>
      </w:r>
      <w:r w:rsidR="00EE57E8" w:rsidRPr="00B716F5">
        <w:rPr>
          <w:sz w:val="28"/>
          <w:szCs w:val="28"/>
        </w:rPr>
        <w:t xml:space="preserve"> настоящего Порядка </w:t>
      </w:r>
      <w:r w:rsidRPr="00B716F5">
        <w:rPr>
          <w:sz w:val="28"/>
          <w:szCs w:val="28"/>
        </w:rPr>
        <w:t xml:space="preserve">Разработчик МНПА </w:t>
      </w:r>
      <w:r w:rsidR="00010046" w:rsidRPr="00B716F5">
        <w:rPr>
          <w:sz w:val="28"/>
          <w:szCs w:val="28"/>
        </w:rPr>
        <w:t>в течение 30</w:t>
      </w:r>
      <w:r w:rsidR="00AF5D67" w:rsidRPr="00B716F5">
        <w:rPr>
          <w:sz w:val="28"/>
          <w:szCs w:val="28"/>
        </w:rPr>
        <w:t xml:space="preserve"> </w:t>
      </w:r>
      <w:r w:rsidR="00010046" w:rsidRPr="00B716F5">
        <w:rPr>
          <w:sz w:val="28"/>
          <w:szCs w:val="28"/>
        </w:rPr>
        <w:t xml:space="preserve">дней после получения заключения </w:t>
      </w:r>
      <w:r w:rsidR="00EE57E8" w:rsidRPr="00B716F5">
        <w:rPr>
          <w:sz w:val="28"/>
          <w:szCs w:val="28"/>
        </w:rPr>
        <w:t xml:space="preserve">направляет доработанный и подписанный доклад для его рассмотрения </w:t>
      </w:r>
      <w:r w:rsidRPr="00B716F5">
        <w:rPr>
          <w:sz w:val="28"/>
          <w:szCs w:val="28"/>
        </w:rPr>
        <w:t>комиссией</w:t>
      </w:r>
      <w:r w:rsidR="00EE57E8" w:rsidRPr="00B716F5">
        <w:rPr>
          <w:sz w:val="28"/>
          <w:szCs w:val="28"/>
        </w:rPr>
        <w:t xml:space="preserve"> и одновременно размещает его на официальном сайте</w:t>
      </w:r>
      <w:r w:rsidR="00DD55A5" w:rsidRPr="00B716F5">
        <w:rPr>
          <w:sz w:val="28"/>
          <w:szCs w:val="28"/>
        </w:rPr>
        <w:t xml:space="preserve"> в разделе «Оценка применения обязательных требований».</w:t>
      </w:r>
    </w:p>
    <w:p w:rsidR="00EE57E8" w:rsidRPr="00B716F5" w:rsidRDefault="00EE57E8" w:rsidP="00EE57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 xml:space="preserve">При направлении доклада для рассмотрения </w:t>
      </w:r>
      <w:r w:rsidR="007E5179" w:rsidRPr="00B716F5">
        <w:rPr>
          <w:sz w:val="28"/>
          <w:szCs w:val="28"/>
        </w:rPr>
        <w:t>к</w:t>
      </w:r>
      <w:r w:rsidRPr="00B716F5">
        <w:rPr>
          <w:sz w:val="28"/>
          <w:szCs w:val="28"/>
        </w:rPr>
        <w:t xml:space="preserve">омиссией </w:t>
      </w:r>
      <w:r w:rsidR="007E5179" w:rsidRPr="00B716F5">
        <w:rPr>
          <w:sz w:val="28"/>
          <w:szCs w:val="28"/>
        </w:rPr>
        <w:t xml:space="preserve">Разработчик МНПА </w:t>
      </w:r>
      <w:r w:rsidRPr="00B716F5">
        <w:rPr>
          <w:sz w:val="28"/>
          <w:szCs w:val="28"/>
        </w:rPr>
        <w:t>дополнительно представляет мотивированное обоснование своей позиции, в том числе обоснование несогласия с содержащимися в заключении выводами координирующего органа, а также иные необходимые пояснения.</w:t>
      </w:r>
    </w:p>
    <w:p w:rsidR="00DF33B0" w:rsidRPr="00B716F5" w:rsidRDefault="00DF33B0" w:rsidP="00D73636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F71844" w:rsidRPr="00B716F5" w:rsidRDefault="00C5688E" w:rsidP="00F71844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B716F5">
        <w:rPr>
          <w:bCs/>
          <w:sz w:val="28"/>
          <w:szCs w:val="28"/>
        </w:rPr>
        <w:t>6</w:t>
      </w:r>
      <w:r w:rsidR="00F71844" w:rsidRPr="00B716F5">
        <w:rPr>
          <w:bCs/>
          <w:sz w:val="28"/>
          <w:szCs w:val="28"/>
        </w:rPr>
        <w:t>. Рассмотрение комиссией доклада</w:t>
      </w:r>
      <w:r w:rsidR="00FF712A" w:rsidRPr="00B716F5">
        <w:rPr>
          <w:bCs/>
          <w:sz w:val="28"/>
          <w:szCs w:val="28"/>
        </w:rPr>
        <w:t xml:space="preserve">, отчета </w:t>
      </w:r>
    </w:p>
    <w:p w:rsidR="00FF712A" w:rsidRPr="00B716F5" w:rsidRDefault="00FF712A" w:rsidP="00FF712A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B716F5">
        <w:rPr>
          <w:bCs/>
          <w:sz w:val="28"/>
          <w:szCs w:val="28"/>
        </w:rPr>
        <w:t>об оценке фактического воздействия и заключения об оценке фактического</w:t>
      </w:r>
    </w:p>
    <w:p w:rsidR="00F71844" w:rsidRPr="00B716F5" w:rsidRDefault="00FF712A" w:rsidP="00FF712A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B716F5">
        <w:rPr>
          <w:bCs/>
          <w:sz w:val="28"/>
          <w:szCs w:val="28"/>
        </w:rPr>
        <w:t xml:space="preserve"> воздействия и </w:t>
      </w:r>
      <w:r w:rsidR="00F71844" w:rsidRPr="00B716F5">
        <w:rPr>
          <w:bCs/>
          <w:sz w:val="28"/>
          <w:szCs w:val="28"/>
        </w:rPr>
        <w:t>принятие решени</w:t>
      </w:r>
      <w:r w:rsidRPr="00B716F5">
        <w:rPr>
          <w:bCs/>
          <w:sz w:val="28"/>
          <w:szCs w:val="28"/>
        </w:rPr>
        <w:t>й</w:t>
      </w:r>
      <w:r w:rsidR="00F71844" w:rsidRPr="00B716F5">
        <w:rPr>
          <w:bCs/>
          <w:sz w:val="28"/>
          <w:szCs w:val="28"/>
        </w:rPr>
        <w:t xml:space="preserve"> по результатам </w:t>
      </w:r>
      <w:r w:rsidRPr="00B716F5">
        <w:rPr>
          <w:bCs/>
          <w:sz w:val="28"/>
          <w:szCs w:val="28"/>
        </w:rPr>
        <w:t xml:space="preserve">их </w:t>
      </w:r>
      <w:r w:rsidR="00F71844" w:rsidRPr="00B716F5">
        <w:rPr>
          <w:bCs/>
          <w:sz w:val="28"/>
          <w:szCs w:val="28"/>
        </w:rPr>
        <w:t>рассмотрения</w:t>
      </w:r>
    </w:p>
    <w:p w:rsidR="00F71844" w:rsidRPr="00B716F5" w:rsidRDefault="00F71844" w:rsidP="00F7184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71844" w:rsidRPr="00B716F5" w:rsidRDefault="00C5688E" w:rsidP="00F718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>6</w:t>
      </w:r>
      <w:r w:rsidR="00F71844" w:rsidRPr="00B716F5">
        <w:rPr>
          <w:sz w:val="28"/>
          <w:szCs w:val="28"/>
        </w:rPr>
        <w:t xml:space="preserve">.1. В случае, предусмотренном </w:t>
      </w:r>
      <w:hyperlink r:id="rId14" w:history="1">
        <w:r w:rsidR="00F71844" w:rsidRPr="00B716F5">
          <w:rPr>
            <w:sz w:val="28"/>
            <w:szCs w:val="28"/>
          </w:rPr>
          <w:t xml:space="preserve">пунктом </w:t>
        </w:r>
        <w:r w:rsidR="00AF5D67" w:rsidRPr="00B716F5">
          <w:rPr>
            <w:sz w:val="28"/>
            <w:szCs w:val="28"/>
          </w:rPr>
          <w:t>5</w:t>
        </w:r>
        <w:r w:rsidR="00F71844" w:rsidRPr="00B716F5">
          <w:rPr>
            <w:sz w:val="28"/>
            <w:szCs w:val="28"/>
          </w:rPr>
          <w:t>.2</w:t>
        </w:r>
        <w:r w:rsidR="003C39B9" w:rsidRPr="00B716F5">
          <w:rPr>
            <w:sz w:val="28"/>
            <w:szCs w:val="28"/>
          </w:rPr>
          <w:t>3</w:t>
        </w:r>
      </w:hyperlink>
      <w:r w:rsidR="00F71844" w:rsidRPr="00B716F5">
        <w:rPr>
          <w:sz w:val="28"/>
          <w:szCs w:val="28"/>
        </w:rPr>
        <w:t xml:space="preserve"> настоящего Порядка, и при условии соблюдения </w:t>
      </w:r>
      <w:r w:rsidR="003C39B9" w:rsidRPr="00B716F5">
        <w:rPr>
          <w:sz w:val="28"/>
          <w:szCs w:val="28"/>
        </w:rPr>
        <w:t xml:space="preserve">Разработчиком МНПА </w:t>
      </w:r>
      <w:r w:rsidR="00F71844" w:rsidRPr="00B716F5">
        <w:rPr>
          <w:sz w:val="28"/>
          <w:szCs w:val="28"/>
        </w:rPr>
        <w:t xml:space="preserve">требований, предусмотренных настоящим Порядком, комиссия </w:t>
      </w:r>
      <w:r w:rsidR="003E2B8B" w:rsidRPr="00B716F5">
        <w:rPr>
          <w:sz w:val="28"/>
          <w:szCs w:val="28"/>
        </w:rPr>
        <w:t xml:space="preserve">в течение 20 рабочих дней со дня получения соответствующих документов </w:t>
      </w:r>
      <w:r w:rsidR="00F71844" w:rsidRPr="00B716F5">
        <w:rPr>
          <w:sz w:val="28"/>
          <w:szCs w:val="28"/>
        </w:rPr>
        <w:t>рассматривает доклад на заседании, решение о проведении которого принимается председателем комиссии.</w:t>
      </w:r>
    </w:p>
    <w:p w:rsidR="00F71844" w:rsidRPr="00B716F5" w:rsidRDefault="00F71844" w:rsidP="00F718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 xml:space="preserve">В ходе рассмотрения доклада оцениваются заключение и иные позиции по результатам рассмотрения доклада, предусмотренные </w:t>
      </w:r>
      <w:hyperlink r:id="rId15" w:history="1">
        <w:r w:rsidRPr="00B716F5">
          <w:rPr>
            <w:sz w:val="28"/>
            <w:szCs w:val="28"/>
          </w:rPr>
          <w:t xml:space="preserve">пунктами </w:t>
        </w:r>
      </w:hyperlink>
      <w:r w:rsidR="00AF5D67" w:rsidRPr="00B716F5">
        <w:rPr>
          <w:sz w:val="28"/>
          <w:szCs w:val="28"/>
        </w:rPr>
        <w:t>5</w:t>
      </w:r>
      <w:r w:rsidRPr="00B716F5">
        <w:rPr>
          <w:sz w:val="28"/>
          <w:szCs w:val="28"/>
        </w:rPr>
        <w:t xml:space="preserve">.14 – </w:t>
      </w:r>
      <w:r w:rsidR="00AF5D67" w:rsidRPr="00B716F5">
        <w:rPr>
          <w:sz w:val="28"/>
          <w:szCs w:val="28"/>
        </w:rPr>
        <w:t>5</w:t>
      </w:r>
      <w:r w:rsidRPr="00B716F5">
        <w:rPr>
          <w:sz w:val="28"/>
          <w:szCs w:val="28"/>
        </w:rPr>
        <w:t>.</w:t>
      </w:r>
      <w:r w:rsidR="003C39B9" w:rsidRPr="00B716F5">
        <w:rPr>
          <w:sz w:val="28"/>
          <w:szCs w:val="28"/>
        </w:rPr>
        <w:t>19</w:t>
      </w:r>
      <w:r w:rsidRPr="00B716F5">
        <w:rPr>
          <w:sz w:val="28"/>
          <w:szCs w:val="28"/>
        </w:rPr>
        <w:t xml:space="preserve"> настоящего Порядка, в отношении каждого рассмотренного в докладе </w:t>
      </w:r>
      <w:r w:rsidR="003C39B9" w:rsidRPr="00B716F5">
        <w:rPr>
          <w:sz w:val="28"/>
          <w:szCs w:val="28"/>
        </w:rPr>
        <w:t xml:space="preserve">муниципального </w:t>
      </w:r>
      <w:r w:rsidRPr="00B716F5">
        <w:rPr>
          <w:sz w:val="28"/>
          <w:szCs w:val="28"/>
        </w:rPr>
        <w:t>нормативного правового акта.</w:t>
      </w:r>
    </w:p>
    <w:p w:rsidR="00F71844" w:rsidRPr="00B716F5" w:rsidRDefault="00C5688E" w:rsidP="00F718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>6</w:t>
      </w:r>
      <w:r w:rsidR="00F71844" w:rsidRPr="00B716F5">
        <w:rPr>
          <w:sz w:val="28"/>
          <w:szCs w:val="28"/>
        </w:rPr>
        <w:t>.2. </w:t>
      </w:r>
      <w:r w:rsidR="00964262" w:rsidRPr="00B716F5">
        <w:rPr>
          <w:sz w:val="28"/>
          <w:szCs w:val="28"/>
        </w:rPr>
        <w:t>К</w:t>
      </w:r>
      <w:r w:rsidR="00F71844" w:rsidRPr="00B716F5">
        <w:rPr>
          <w:sz w:val="28"/>
          <w:szCs w:val="28"/>
        </w:rPr>
        <w:t xml:space="preserve">омиссия по результатам рассмотрения доклада и иных необходимых материалов в отношении каждого представленного в докладе </w:t>
      </w:r>
      <w:r w:rsidR="00964262" w:rsidRPr="00B716F5">
        <w:rPr>
          <w:sz w:val="28"/>
          <w:szCs w:val="28"/>
        </w:rPr>
        <w:t xml:space="preserve">муниципального </w:t>
      </w:r>
      <w:r w:rsidR="00F71844" w:rsidRPr="00B716F5">
        <w:rPr>
          <w:sz w:val="28"/>
          <w:szCs w:val="28"/>
        </w:rPr>
        <w:lastRenderedPageBreak/>
        <w:t>нормативного правового акта, по которому не урегулированы разногласия, принимает одно из следующих решений:</w:t>
      </w:r>
    </w:p>
    <w:p w:rsidR="00F71844" w:rsidRPr="00B716F5" w:rsidRDefault="00F71844" w:rsidP="00F718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 xml:space="preserve">1) о возможности продления срока действия </w:t>
      </w:r>
      <w:r w:rsidR="00A301A8" w:rsidRPr="00B716F5">
        <w:rPr>
          <w:sz w:val="28"/>
          <w:szCs w:val="28"/>
        </w:rPr>
        <w:t xml:space="preserve">муниципального </w:t>
      </w:r>
      <w:r w:rsidRPr="00B716F5">
        <w:rPr>
          <w:sz w:val="28"/>
          <w:szCs w:val="28"/>
        </w:rPr>
        <w:t>нормативного правового акта</w:t>
      </w:r>
      <w:r w:rsidR="003E2B8B" w:rsidRPr="00B716F5">
        <w:rPr>
          <w:sz w:val="28"/>
          <w:szCs w:val="28"/>
        </w:rPr>
        <w:t>, его отдельных положений</w:t>
      </w:r>
      <w:r w:rsidR="000603D2" w:rsidRPr="00B716F5">
        <w:rPr>
          <w:sz w:val="28"/>
          <w:szCs w:val="28"/>
        </w:rPr>
        <w:t xml:space="preserve"> </w:t>
      </w:r>
      <w:r w:rsidRPr="00B716F5">
        <w:rPr>
          <w:sz w:val="28"/>
          <w:szCs w:val="28"/>
        </w:rPr>
        <w:t xml:space="preserve">(в отношении </w:t>
      </w:r>
      <w:r w:rsidR="00A301A8" w:rsidRPr="00B716F5">
        <w:rPr>
          <w:sz w:val="28"/>
          <w:szCs w:val="28"/>
        </w:rPr>
        <w:t xml:space="preserve">муниципальных </w:t>
      </w:r>
      <w:r w:rsidRPr="00B716F5">
        <w:rPr>
          <w:sz w:val="28"/>
          <w:szCs w:val="28"/>
        </w:rPr>
        <w:t xml:space="preserve">нормативных правовых актов, имеющих срок действия), в том числе о возможности внесения изменений в </w:t>
      </w:r>
      <w:r w:rsidR="00A301A8" w:rsidRPr="00B716F5">
        <w:rPr>
          <w:sz w:val="28"/>
          <w:szCs w:val="28"/>
        </w:rPr>
        <w:t xml:space="preserve">муниципальный </w:t>
      </w:r>
      <w:r w:rsidRPr="00B716F5">
        <w:rPr>
          <w:sz w:val="28"/>
          <w:szCs w:val="28"/>
        </w:rPr>
        <w:t>нормативный правовой акт или об отсутствии необходимости внесения изменений в </w:t>
      </w:r>
      <w:r w:rsidR="00A301A8" w:rsidRPr="00B716F5">
        <w:rPr>
          <w:sz w:val="28"/>
          <w:szCs w:val="28"/>
        </w:rPr>
        <w:t xml:space="preserve">муниципальный </w:t>
      </w:r>
      <w:r w:rsidRPr="00B716F5">
        <w:rPr>
          <w:sz w:val="28"/>
          <w:szCs w:val="28"/>
        </w:rPr>
        <w:t xml:space="preserve">нормативный правовой акт (в отношении </w:t>
      </w:r>
      <w:r w:rsidR="00A301A8" w:rsidRPr="00B716F5">
        <w:rPr>
          <w:sz w:val="28"/>
          <w:szCs w:val="28"/>
        </w:rPr>
        <w:t xml:space="preserve">муниципальных </w:t>
      </w:r>
      <w:r w:rsidRPr="00B716F5">
        <w:rPr>
          <w:sz w:val="28"/>
          <w:szCs w:val="28"/>
        </w:rPr>
        <w:t xml:space="preserve">нормативных правовых актов, срок действия которых не установлен), либо о необходимости отмены (признания утратившим силу) </w:t>
      </w:r>
      <w:r w:rsidR="00A301A8" w:rsidRPr="00B716F5">
        <w:rPr>
          <w:sz w:val="28"/>
          <w:szCs w:val="28"/>
        </w:rPr>
        <w:t xml:space="preserve">муниципального </w:t>
      </w:r>
      <w:r w:rsidRPr="00B716F5">
        <w:rPr>
          <w:sz w:val="28"/>
          <w:szCs w:val="28"/>
        </w:rPr>
        <w:t>нормативного правового акта;</w:t>
      </w:r>
    </w:p>
    <w:p w:rsidR="00A301A8" w:rsidRPr="00B716F5" w:rsidRDefault="00F71844" w:rsidP="00A301A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 xml:space="preserve">2) о необходимости проведения в отношении </w:t>
      </w:r>
      <w:r w:rsidR="00A301A8" w:rsidRPr="00B716F5">
        <w:rPr>
          <w:sz w:val="28"/>
          <w:szCs w:val="28"/>
        </w:rPr>
        <w:t xml:space="preserve">муниципального </w:t>
      </w:r>
      <w:r w:rsidRPr="00B716F5">
        <w:rPr>
          <w:sz w:val="28"/>
          <w:szCs w:val="28"/>
        </w:rPr>
        <w:t xml:space="preserve">нормативного правового акта оценки фактического воздействия в порядке, установленном </w:t>
      </w:r>
      <w:r w:rsidR="00A301A8" w:rsidRPr="00B716F5">
        <w:rPr>
          <w:sz w:val="28"/>
          <w:szCs w:val="28"/>
        </w:rPr>
        <w:t>постановлением № 918.</w:t>
      </w:r>
    </w:p>
    <w:p w:rsidR="00F71844" w:rsidRPr="00B716F5" w:rsidRDefault="00C5688E" w:rsidP="00F718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16F5">
        <w:rPr>
          <w:sz w:val="28"/>
          <w:szCs w:val="28"/>
        </w:rPr>
        <w:t>6</w:t>
      </w:r>
      <w:r w:rsidR="00F71844" w:rsidRPr="00B716F5">
        <w:rPr>
          <w:sz w:val="28"/>
          <w:szCs w:val="28"/>
        </w:rPr>
        <w:t>.3. В случае принятия комиссией решения</w:t>
      </w:r>
      <w:r w:rsidR="003E2B8B" w:rsidRPr="00B716F5">
        <w:rPr>
          <w:sz w:val="28"/>
          <w:szCs w:val="28"/>
        </w:rPr>
        <w:t xml:space="preserve">, предусмотренного подпунктом 1 пункта 6.2 настоящего Порядка, его исполнение </w:t>
      </w:r>
      <w:r w:rsidR="00F71844" w:rsidRPr="00B716F5">
        <w:rPr>
          <w:sz w:val="28"/>
          <w:szCs w:val="28"/>
        </w:rPr>
        <w:t xml:space="preserve">осуществляется </w:t>
      </w:r>
      <w:r w:rsidR="003E2B8B" w:rsidRPr="00B716F5">
        <w:rPr>
          <w:sz w:val="28"/>
          <w:szCs w:val="28"/>
        </w:rPr>
        <w:t xml:space="preserve">Разработчиком МНПА </w:t>
      </w:r>
      <w:r w:rsidR="00F71844" w:rsidRPr="00B716F5">
        <w:rPr>
          <w:sz w:val="28"/>
          <w:szCs w:val="28"/>
        </w:rPr>
        <w:t xml:space="preserve">путем внесения </w:t>
      </w:r>
      <w:r w:rsidR="003E2B8B" w:rsidRPr="00B716F5">
        <w:rPr>
          <w:sz w:val="28"/>
          <w:szCs w:val="28"/>
        </w:rPr>
        <w:t xml:space="preserve">соответствующих изменений </w:t>
      </w:r>
      <w:r w:rsidR="00F71844" w:rsidRPr="00B716F5">
        <w:rPr>
          <w:sz w:val="28"/>
          <w:szCs w:val="28"/>
        </w:rPr>
        <w:t>в</w:t>
      </w:r>
      <w:r w:rsidR="0026566D" w:rsidRPr="00B716F5">
        <w:rPr>
          <w:sz w:val="28"/>
          <w:szCs w:val="28"/>
        </w:rPr>
        <w:t xml:space="preserve"> муниципальный </w:t>
      </w:r>
      <w:r w:rsidR="00F71844" w:rsidRPr="00B716F5">
        <w:rPr>
          <w:sz w:val="28"/>
          <w:szCs w:val="28"/>
        </w:rPr>
        <w:t xml:space="preserve">нормативный правовой акт </w:t>
      </w:r>
      <w:r w:rsidR="003E2B8B" w:rsidRPr="00B716F5">
        <w:rPr>
          <w:sz w:val="28"/>
          <w:szCs w:val="28"/>
        </w:rPr>
        <w:t>либо отмены (признания утратившим силу) муниципального нормативного правового акта.</w:t>
      </w:r>
    </w:p>
    <w:p w:rsidR="00284B06" w:rsidRPr="00B716F5" w:rsidRDefault="00284B06" w:rsidP="00284B0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B716F5">
        <w:rPr>
          <w:rFonts w:eastAsiaTheme="minorHAnsi"/>
          <w:sz w:val="28"/>
          <w:szCs w:val="28"/>
          <w:lang w:eastAsia="en-US"/>
        </w:rPr>
        <w:tab/>
        <w:t xml:space="preserve">6.4. В случае принятия комиссией решения, предусмотренного </w:t>
      </w:r>
      <w:r w:rsidRPr="00B716F5">
        <w:rPr>
          <w:sz w:val="28"/>
          <w:szCs w:val="28"/>
        </w:rPr>
        <w:t>подпунктом 2 пункта 6.2 настоящего Порядка</w:t>
      </w:r>
      <w:r w:rsidRPr="00B716F5">
        <w:rPr>
          <w:rFonts w:eastAsiaTheme="minorHAnsi"/>
          <w:sz w:val="28"/>
          <w:szCs w:val="28"/>
          <w:lang w:eastAsia="en-US"/>
        </w:rPr>
        <w:t xml:space="preserve">, заключение об оценке фактического воздействия </w:t>
      </w:r>
      <w:r w:rsidR="00CF7A53" w:rsidRPr="00B716F5">
        <w:rPr>
          <w:rFonts w:eastAsiaTheme="minorHAnsi"/>
          <w:sz w:val="28"/>
          <w:szCs w:val="28"/>
          <w:lang w:eastAsia="en-US"/>
        </w:rPr>
        <w:t xml:space="preserve">муниципального </w:t>
      </w:r>
      <w:r w:rsidRPr="00B716F5">
        <w:rPr>
          <w:rFonts w:eastAsiaTheme="minorHAnsi"/>
          <w:sz w:val="28"/>
          <w:szCs w:val="28"/>
          <w:lang w:eastAsia="en-US"/>
        </w:rPr>
        <w:t xml:space="preserve">нормативного правового акта направляется координирующим органом в адрес </w:t>
      </w:r>
      <w:r w:rsidR="00CF7A53" w:rsidRPr="00B716F5">
        <w:rPr>
          <w:rFonts w:eastAsiaTheme="minorHAnsi"/>
          <w:sz w:val="28"/>
          <w:szCs w:val="28"/>
          <w:lang w:eastAsia="en-US"/>
        </w:rPr>
        <w:t xml:space="preserve">разработчика МНПА </w:t>
      </w:r>
      <w:r w:rsidRPr="00B716F5">
        <w:rPr>
          <w:rFonts w:eastAsiaTheme="minorHAnsi"/>
          <w:sz w:val="28"/>
          <w:szCs w:val="28"/>
          <w:lang w:eastAsia="en-US"/>
        </w:rPr>
        <w:t xml:space="preserve">с одновременным размещением заключения об оценке фактического воздействия </w:t>
      </w:r>
      <w:r w:rsidR="00CF7A53" w:rsidRPr="00B716F5">
        <w:rPr>
          <w:rFonts w:eastAsiaTheme="minorHAnsi"/>
          <w:sz w:val="28"/>
          <w:szCs w:val="28"/>
          <w:lang w:eastAsia="en-US"/>
        </w:rPr>
        <w:t xml:space="preserve">муниципального </w:t>
      </w:r>
      <w:r w:rsidRPr="00B716F5">
        <w:rPr>
          <w:rFonts w:eastAsiaTheme="minorHAnsi"/>
          <w:sz w:val="28"/>
          <w:szCs w:val="28"/>
          <w:lang w:eastAsia="en-US"/>
        </w:rPr>
        <w:t xml:space="preserve">нормативного правового акта на </w:t>
      </w:r>
      <w:r w:rsidR="00CF7A53" w:rsidRPr="00B716F5">
        <w:rPr>
          <w:rFonts w:eastAsiaTheme="minorHAnsi"/>
          <w:sz w:val="28"/>
          <w:szCs w:val="28"/>
          <w:lang w:eastAsia="en-US"/>
        </w:rPr>
        <w:t xml:space="preserve">официальном сайте </w:t>
      </w:r>
      <w:r w:rsidRPr="00B716F5">
        <w:rPr>
          <w:rFonts w:eastAsiaTheme="minorHAnsi"/>
          <w:sz w:val="28"/>
          <w:szCs w:val="28"/>
          <w:lang w:eastAsia="en-US"/>
        </w:rPr>
        <w:t>не позднее 3 рабочих дней со дня его подписания.</w:t>
      </w:r>
    </w:p>
    <w:p w:rsidR="00284B06" w:rsidRPr="00B716F5" w:rsidRDefault="00284B06" w:rsidP="00284B0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6" w:name="Par2"/>
      <w:bookmarkEnd w:id="6"/>
      <w:r w:rsidRPr="00B716F5">
        <w:rPr>
          <w:rFonts w:eastAsiaTheme="minorHAnsi"/>
          <w:sz w:val="28"/>
          <w:szCs w:val="28"/>
          <w:lang w:eastAsia="en-US"/>
        </w:rPr>
        <w:t xml:space="preserve">В случае отсутствия разногласий между координирующим органом и </w:t>
      </w:r>
      <w:r w:rsidR="00CC528A" w:rsidRPr="00B716F5">
        <w:rPr>
          <w:rFonts w:eastAsiaTheme="minorHAnsi"/>
          <w:sz w:val="28"/>
          <w:szCs w:val="28"/>
          <w:lang w:eastAsia="en-US"/>
        </w:rPr>
        <w:t xml:space="preserve">разработчиком МНПА </w:t>
      </w:r>
      <w:r w:rsidRPr="00B716F5">
        <w:rPr>
          <w:rFonts w:eastAsiaTheme="minorHAnsi"/>
          <w:sz w:val="28"/>
          <w:szCs w:val="28"/>
          <w:lang w:eastAsia="en-US"/>
        </w:rPr>
        <w:t xml:space="preserve">по заключению об оценке фактического воздействия </w:t>
      </w:r>
      <w:r w:rsidR="00CC528A" w:rsidRPr="00B716F5">
        <w:rPr>
          <w:rFonts w:eastAsiaTheme="minorHAnsi"/>
          <w:sz w:val="28"/>
          <w:szCs w:val="28"/>
          <w:lang w:eastAsia="en-US"/>
        </w:rPr>
        <w:t xml:space="preserve">муниципального </w:t>
      </w:r>
      <w:r w:rsidRPr="00B716F5">
        <w:rPr>
          <w:rFonts w:eastAsiaTheme="minorHAnsi"/>
          <w:sz w:val="28"/>
          <w:szCs w:val="28"/>
          <w:lang w:eastAsia="en-US"/>
        </w:rPr>
        <w:t xml:space="preserve">нормативного правового акта </w:t>
      </w:r>
      <w:r w:rsidR="00CC528A" w:rsidRPr="00B716F5">
        <w:rPr>
          <w:rFonts w:eastAsiaTheme="minorHAnsi"/>
          <w:sz w:val="28"/>
          <w:szCs w:val="28"/>
          <w:lang w:eastAsia="en-US"/>
        </w:rPr>
        <w:t xml:space="preserve">Разработчиком МНПА </w:t>
      </w:r>
      <w:r w:rsidRPr="00B716F5">
        <w:rPr>
          <w:rFonts w:eastAsiaTheme="minorHAnsi"/>
          <w:sz w:val="28"/>
          <w:szCs w:val="28"/>
          <w:lang w:eastAsia="en-US"/>
        </w:rPr>
        <w:t xml:space="preserve">в течение 10 рабочих дней со дня поступления заключения об оценке фактического воздействия </w:t>
      </w:r>
      <w:r w:rsidR="00CC528A" w:rsidRPr="00B716F5">
        <w:rPr>
          <w:rFonts w:eastAsiaTheme="minorHAnsi"/>
          <w:sz w:val="28"/>
          <w:szCs w:val="28"/>
          <w:lang w:eastAsia="en-US"/>
        </w:rPr>
        <w:t xml:space="preserve">муниципального </w:t>
      </w:r>
      <w:r w:rsidRPr="00B716F5">
        <w:rPr>
          <w:rFonts w:eastAsiaTheme="minorHAnsi"/>
          <w:sz w:val="28"/>
          <w:szCs w:val="28"/>
          <w:lang w:eastAsia="en-US"/>
        </w:rPr>
        <w:t xml:space="preserve">нормативного правового акта принимается решение и осуществляются действия, предусмотренные </w:t>
      </w:r>
      <w:hyperlink w:anchor="Par8" w:history="1">
        <w:r w:rsidRPr="00B716F5">
          <w:rPr>
            <w:rFonts w:eastAsiaTheme="minorHAnsi"/>
            <w:color w:val="000000" w:themeColor="text1"/>
            <w:sz w:val="28"/>
            <w:szCs w:val="28"/>
            <w:lang w:eastAsia="en-US"/>
          </w:rPr>
          <w:t xml:space="preserve">пунктами </w:t>
        </w:r>
        <w:r w:rsidR="00CC528A" w:rsidRPr="00B716F5">
          <w:rPr>
            <w:rFonts w:eastAsiaTheme="minorHAnsi"/>
            <w:color w:val="000000" w:themeColor="text1"/>
            <w:sz w:val="28"/>
            <w:szCs w:val="28"/>
            <w:lang w:eastAsia="en-US"/>
          </w:rPr>
          <w:t>6</w:t>
        </w:r>
        <w:r w:rsidRPr="00B716F5">
          <w:rPr>
            <w:rFonts w:eastAsiaTheme="minorHAnsi"/>
            <w:color w:val="000000" w:themeColor="text1"/>
            <w:sz w:val="28"/>
            <w:szCs w:val="28"/>
            <w:lang w:eastAsia="en-US"/>
          </w:rPr>
          <w:t>.6</w:t>
        </w:r>
      </w:hyperlink>
      <w:r w:rsidRPr="00B716F5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CC528A" w:rsidRPr="00B716F5">
        <w:rPr>
          <w:rFonts w:eastAsiaTheme="minorHAnsi"/>
          <w:color w:val="000000" w:themeColor="text1"/>
          <w:sz w:val="28"/>
          <w:szCs w:val="28"/>
          <w:lang w:eastAsia="en-US"/>
        </w:rPr>
        <w:t>–</w:t>
      </w:r>
      <w:r w:rsidRPr="00B716F5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CC528A" w:rsidRPr="00B716F5">
        <w:rPr>
          <w:rFonts w:eastAsiaTheme="minorHAnsi"/>
          <w:color w:val="000000" w:themeColor="text1"/>
          <w:sz w:val="28"/>
          <w:szCs w:val="28"/>
          <w:lang w:eastAsia="en-US"/>
        </w:rPr>
        <w:t>6.8</w:t>
      </w:r>
      <w:r w:rsidRPr="00B716F5">
        <w:rPr>
          <w:rFonts w:eastAsiaTheme="minorHAnsi"/>
          <w:color w:val="000000" w:themeColor="text1"/>
          <w:sz w:val="28"/>
          <w:szCs w:val="28"/>
          <w:lang w:eastAsia="en-US"/>
        </w:rPr>
        <w:t xml:space="preserve"> н</w:t>
      </w:r>
      <w:r w:rsidRPr="00B716F5">
        <w:rPr>
          <w:rFonts w:eastAsiaTheme="minorHAnsi"/>
          <w:sz w:val="28"/>
          <w:szCs w:val="28"/>
          <w:lang w:eastAsia="en-US"/>
        </w:rPr>
        <w:t>астоящего Порядка.</w:t>
      </w:r>
    </w:p>
    <w:p w:rsidR="00284B06" w:rsidRPr="00B716F5" w:rsidRDefault="00284B06" w:rsidP="00284B0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7" w:name="Par3"/>
      <w:bookmarkEnd w:id="7"/>
      <w:r w:rsidRPr="00B716F5">
        <w:rPr>
          <w:rFonts w:eastAsiaTheme="minorHAnsi"/>
          <w:sz w:val="28"/>
          <w:szCs w:val="28"/>
          <w:lang w:eastAsia="en-US"/>
        </w:rPr>
        <w:t xml:space="preserve">В случае наличия разногласий между координирующим органом и </w:t>
      </w:r>
      <w:r w:rsidR="00CC528A" w:rsidRPr="00B716F5">
        <w:rPr>
          <w:rFonts w:eastAsiaTheme="minorHAnsi"/>
          <w:sz w:val="28"/>
          <w:szCs w:val="28"/>
          <w:lang w:eastAsia="en-US"/>
        </w:rPr>
        <w:t xml:space="preserve">разработчиком МНПА </w:t>
      </w:r>
      <w:r w:rsidRPr="00B716F5">
        <w:rPr>
          <w:rFonts w:eastAsiaTheme="minorHAnsi"/>
          <w:sz w:val="28"/>
          <w:szCs w:val="28"/>
          <w:lang w:eastAsia="en-US"/>
        </w:rPr>
        <w:t xml:space="preserve">заключение об оценке фактического воздействия </w:t>
      </w:r>
      <w:r w:rsidR="001920F1" w:rsidRPr="00B716F5">
        <w:rPr>
          <w:rFonts w:eastAsiaTheme="minorHAnsi"/>
          <w:sz w:val="28"/>
          <w:szCs w:val="28"/>
          <w:lang w:eastAsia="en-US"/>
        </w:rPr>
        <w:t xml:space="preserve">муниципального </w:t>
      </w:r>
      <w:r w:rsidRPr="00B716F5">
        <w:rPr>
          <w:rFonts w:eastAsiaTheme="minorHAnsi"/>
          <w:sz w:val="28"/>
          <w:szCs w:val="28"/>
          <w:lang w:eastAsia="en-US"/>
        </w:rPr>
        <w:t xml:space="preserve">нормативного правового акта в течение 10 рабочих дней со дня его поступления направляется </w:t>
      </w:r>
      <w:r w:rsidR="001920F1" w:rsidRPr="00B716F5">
        <w:rPr>
          <w:rFonts w:eastAsiaTheme="minorHAnsi"/>
          <w:sz w:val="28"/>
          <w:szCs w:val="28"/>
          <w:lang w:eastAsia="en-US"/>
        </w:rPr>
        <w:t xml:space="preserve">разработчиком МНПА </w:t>
      </w:r>
      <w:r w:rsidRPr="00B716F5">
        <w:rPr>
          <w:rFonts w:eastAsiaTheme="minorHAnsi"/>
          <w:sz w:val="28"/>
          <w:szCs w:val="28"/>
          <w:lang w:eastAsia="en-US"/>
        </w:rPr>
        <w:t>в адрес комиссии (с приложением отчета об оценке фактического воздействия).</w:t>
      </w:r>
    </w:p>
    <w:p w:rsidR="00284B06" w:rsidRPr="00B716F5" w:rsidRDefault="001920F1" w:rsidP="00284B0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8" w:name="Par4"/>
      <w:bookmarkEnd w:id="8"/>
      <w:r w:rsidRPr="00B716F5">
        <w:rPr>
          <w:rFonts w:eastAsiaTheme="minorHAnsi"/>
          <w:sz w:val="28"/>
          <w:szCs w:val="28"/>
          <w:lang w:eastAsia="en-US"/>
        </w:rPr>
        <w:t>6</w:t>
      </w:r>
      <w:r w:rsidR="00284B06" w:rsidRPr="00B716F5">
        <w:rPr>
          <w:rFonts w:eastAsiaTheme="minorHAnsi"/>
          <w:sz w:val="28"/>
          <w:szCs w:val="28"/>
          <w:lang w:eastAsia="en-US"/>
        </w:rPr>
        <w:t xml:space="preserve">.5. По итогам проведения оценки фактического воздействия в случае, предусмотренном </w:t>
      </w:r>
      <w:hyperlink w:anchor="Par3" w:history="1">
        <w:r w:rsidR="00284B06" w:rsidRPr="00B716F5">
          <w:rPr>
            <w:rFonts w:eastAsiaTheme="minorHAnsi"/>
            <w:color w:val="000000" w:themeColor="text1"/>
            <w:sz w:val="28"/>
            <w:szCs w:val="28"/>
            <w:lang w:eastAsia="en-US"/>
          </w:rPr>
          <w:t xml:space="preserve">абзацем третьим пункта </w:t>
        </w:r>
        <w:r w:rsidRPr="00B716F5">
          <w:rPr>
            <w:rFonts w:eastAsiaTheme="minorHAnsi"/>
            <w:color w:val="000000" w:themeColor="text1"/>
            <w:sz w:val="28"/>
            <w:szCs w:val="28"/>
            <w:lang w:eastAsia="en-US"/>
          </w:rPr>
          <w:t>6</w:t>
        </w:r>
        <w:r w:rsidR="00284B06" w:rsidRPr="00B716F5">
          <w:rPr>
            <w:rFonts w:eastAsiaTheme="minorHAnsi"/>
            <w:color w:val="000000" w:themeColor="text1"/>
            <w:sz w:val="28"/>
            <w:szCs w:val="28"/>
            <w:lang w:eastAsia="en-US"/>
          </w:rPr>
          <w:t>.4</w:t>
        </w:r>
      </w:hyperlink>
      <w:r w:rsidR="00284B06" w:rsidRPr="00B716F5">
        <w:rPr>
          <w:rFonts w:eastAsiaTheme="minorHAnsi"/>
          <w:color w:val="000000" w:themeColor="text1"/>
          <w:sz w:val="28"/>
          <w:szCs w:val="28"/>
          <w:lang w:eastAsia="en-US"/>
        </w:rPr>
        <w:t xml:space="preserve"> на</w:t>
      </w:r>
      <w:r w:rsidR="00284B06" w:rsidRPr="00B716F5">
        <w:rPr>
          <w:rFonts w:eastAsiaTheme="minorHAnsi"/>
          <w:sz w:val="28"/>
          <w:szCs w:val="28"/>
          <w:lang w:eastAsia="en-US"/>
        </w:rPr>
        <w:t xml:space="preserve">стоящего Порядка, комиссия на заседании рассматривает отчет об оценке фактического воздействия, заключение об оценке фактического воздействия </w:t>
      </w:r>
      <w:r w:rsidRPr="00B716F5">
        <w:rPr>
          <w:rFonts w:eastAsiaTheme="minorHAnsi"/>
          <w:sz w:val="28"/>
          <w:szCs w:val="28"/>
          <w:lang w:eastAsia="en-US"/>
        </w:rPr>
        <w:t xml:space="preserve">муниципального </w:t>
      </w:r>
      <w:r w:rsidR="00284B06" w:rsidRPr="00B716F5">
        <w:rPr>
          <w:rFonts w:eastAsiaTheme="minorHAnsi"/>
          <w:sz w:val="28"/>
          <w:szCs w:val="28"/>
          <w:lang w:eastAsia="en-US"/>
        </w:rPr>
        <w:t>нормативного правового акта, доклад (при наличии) и принимает решение, содержащее вывод:</w:t>
      </w:r>
    </w:p>
    <w:p w:rsidR="00284B06" w:rsidRPr="00B716F5" w:rsidRDefault="001920F1" w:rsidP="00284B0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716F5">
        <w:rPr>
          <w:rFonts w:eastAsiaTheme="minorHAnsi"/>
          <w:sz w:val="28"/>
          <w:szCs w:val="28"/>
          <w:lang w:eastAsia="en-US"/>
        </w:rPr>
        <w:t>6</w:t>
      </w:r>
      <w:r w:rsidR="00284B06" w:rsidRPr="00B716F5">
        <w:rPr>
          <w:rFonts w:eastAsiaTheme="minorHAnsi"/>
          <w:sz w:val="28"/>
          <w:szCs w:val="28"/>
          <w:lang w:eastAsia="en-US"/>
        </w:rPr>
        <w:t xml:space="preserve">.5.1. О достижении или недостижении заявленных целей регулирования </w:t>
      </w:r>
      <w:r w:rsidRPr="00B716F5">
        <w:rPr>
          <w:rFonts w:eastAsiaTheme="minorHAnsi"/>
          <w:sz w:val="28"/>
          <w:szCs w:val="28"/>
          <w:lang w:eastAsia="en-US"/>
        </w:rPr>
        <w:t xml:space="preserve">муниципального </w:t>
      </w:r>
      <w:r w:rsidR="00284B06" w:rsidRPr="00B716F5">
        <w:rPr>
          <w:rFonts w:eastAsiaTheme="minorHAnsi"/>
          <w:sz w:val="28"/>
          <w:szCs w:val="28"/>
          <w:lang w:eastAsia="en-US"/>
        </w:rPr>
        <w:t>нормативного правового акта, об оценке фактических положи</w:t>
      </w:r>
      <w:r w:rsidR="00284B06" w:rsidRPr="00B716F5">
        <w:rPr>
          <w:rFonts w:eastAsiaTheme="minorHAnsi"/>
          <w:sz w:val="28"/>
          <w:szCs w:val="28"/>
          <w:lang w:eastAsia="en-US"/>
        </w:rPr>
        <w:lastRenderedPageBreak/>
        <w:t xml:space="preserve">тельных или отрицательных последствий принятия </w:t>
      </w:r>
      <w:r w:rsidRPr="00B716F5">
        <w:rPr>
          <w:rFonts w:eastAsiaTheme="minorHAnsi"/>
          <w:sz w:val="28"/>
          <w:szCs w:val="28"/>
          <w:lang w:eastAsia="en-US"/>
        </w:rPr>
        <w:t xml:space="preserve">муниципального </w:t>
      </w:r>
      <w:r w:rsidR="00284B06" w:rsidRPr="00B716F5">
        <w:rPr>
          <w:rFonts w:eastAsiaTheme="minorHAnsi"/>
          <w:sz w:val="28"/>
          <w:szCs w:val="28"/>
          <w:lang w:eastAsia="en-US"/>
        </w:rPr>
        <w:t xml:space="preserve">нормативного правового акта, а также о наличии либо об отсутствии в нем положений, необоснованно затрудняющих ведение предпринимательской и иной экономической деятельности или приводящих к возникновению необоснованных расходов бюджета </w:t>
      </w:r>
      <w:r w:rsidRPr="00B716F5">
        <w:rPr>
          <w:rFonts w:eastAsiaTheme="minorHAnsi"/>
          <w:sz w:val="28"/>
          <w:szCs w:val="28"/>
          <w:lang w:eastAsia="en-US"/>
        </w:rPr>
        <w:t>муниципального образования Тимашевский район</w:t>
      </w:r>
      <w:r w:rsidR="00284B06" w:rsidRPr="00B716F5">
        <w:rPr>
          <w:rFonts w:eastAsiaTheme="minorHAnsi"/>
          <w:sz w:val="28"/>
          <w:szCs w:val="28"/>
          <w:lang w:eastAsia="en-US"/>
        </w:rPr>
        <w:t>.</w:t>
      </w:r>
    </w:p>
    <w:p w:rsidR="001920F1" w:rsidRPr="00B716F5" w:rsidRDefault="001920F1" w:rsidP="001920F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16F5">
        <w:rPr>
          <w:rFonts w:eastAsiaTheme="minorHAnsi"/>
          <w:sz w:val="28"/>
          <w:szCs w:val="28"/>
          <w:lang w:eastAsia="en-US"/>
        </w:rPr>
        <w:t>6</w:t>
      </w:r>
      <w:r w:rsidR="00284B06" w:rsidRPr="00B716F5">
        <w:rPr>
          <w:rFonts w:eastAsiaTheme="minorHAnsi"/>
          <w:sz w:val="28"/>
          <w:szCs w:val="28"/>
          <w:lang w:eastAsia="en-US"/>
        </w:rPr>
        <w:t xml:space="preserve">.5.2. </w:t>
      </w:r>
      <w:r w:rsidRPr="00B716F5">
        <w:rPr>
          <w:rFonts w:eastAsiaTheme="minorHAnsi"/>
          <w:sz w:val="28"/>
          <w:szCs w:val="28"/>
          <w:lang w:eastAsia="en-US"/>
        </w:rPr>
        <w:t xml:space="preserve">О </w:t>
      </w:r>
      <w:r w:rsidR="00284B06" w:rsidRPr="00B716F5">
        <w:rPr>
          <w:rFonts w:eastAsiaTheme="minorHAnsi"/>
          <w:sz w:val="28"/>
          <w:szCs w:val="28"/>
          <w:lang w:eastAsia="en-US"/>
        </w:rPr>
        <w:t xml:space="preserve">соответствии или несоответствии обязательных требований принципам, установленным </w:t>
      </w:r>
      <w:r w:rsidR="00284B06" w:rsidRPr="00B716F5">
        <w:rPr>
          <w:rFonts w:eastAsiaTheme="minorHAnsi"/>
          <w:color w:val="000000" w:themeColor="text1"/>
          <w:sz w:val="28"/>
          <w:szCs w:val="28"/>
          <w:lang w:eastAsia="en-US"/>
        </w:rPr>
        <w:t xml:space="preserve">Федеральным </w:t>
      </w:r>
      <w:hyperlink r:id="rId16" w:history="1">
        <w:r w:rsidR="00284B06" w:rsidRPr="00B716F5">
          <w:rPr>
            <w:rFonts w:eastAsiaTheme="minorHAnsi"/>
            <w:color w:val="000000" w:themeColor="text1"/>
            <w:sz w:val="28"/>
            <w:szCs w:val="28"/>
            <w:lang w:eastAsia="en-US"/>
          </w:rPr>
          <w:t>законом</w:t>
        </w:r>
      </w:hyperlink>
      <w:r w:rsidR="00284B06" w:rsidRPr="00B716F5">
        <w:rPr>
          <w:rFonts w:eastAsiaTheme="minorHAnsi"/>
          <w:sz w:val="28"/>
          <w:szCs w:val="28"/>
          <w:lang w:eastAsia="en-US"/>
        </w:rPr>
        <w:t xml:space="preserve"> </w:t>
      </w:r>
      <w:r w:rsidRPr="00B716F5">
        <w:rPr>
          <w:rFonts w:eastAsiaTheme="minorHAnsi"/>
          <w:sz w:val="28"/>
          <w:szCs w:val="28"/>
          <w:lang w:eastAsia="en-US"/>
        </w:rPr>
        <w:t>№</w:t>
      </w:r>
      <w:r w:rsidR="00284B06" w:rsidRPr="00B716F5">
        <w:rPr>
          <w:rFonts w:eastAsiaTheme="minorHAnsi"/>
          <w:sz w:val="28"/>
          <w:szCs w:val="28"/>
          <w:lang w:eastAsia="en-US"/>
        </w:rPr>
        <w:t xml:space="preserve"> 247-ФЗ, их обоснованности или необоснованности, о фактических последствиях их установления, выявлении избыточных условий, ограничений, запретов, обязанностей, о соблюдении или несоблюдении положений </w:t>
      </w:r>
      <w:r w:rsidR="00F7478B" w:rsidRPr="00B716F5">
        <w:rPr>
          <w:rFonts w:eastAsiaTheme="minorHAnsi"/>
          <w:sz w:val="28"/>
          <w:szCs w:val="28"/>
          <w:lang w:eastAsia="en-US"/>
        </w:rPr>
        <w:t>р</w:t>
      </w:r>
      <w:r w:rsidRPr="00B716F5">
        <w:rPr>
          <w:sz w:val="28"/>
          <w:szCs w:val="28"/>
        </w:rPr>
        <w:t>ешения Совета муниципального образования Тимашевский район от 17 ноября 2021 г. № 128 «Об утверждении Порядка установления и оценки применения обязательных требований, устанавливаемых муниципальными нормативными правовыми актами муниципального образования Тимашевский район»</w:t>
      </w:r>
      <w:r w:rsidR="007C34B0" w:rsidRPr="00B716F5">
        <w:rPr>
          <w:sz w:val="28"/>
          <w:szCs w:val="28"/>
        </w:rPr>
        <w:t xml:space="preserve"> при их установлении</w:t>
      </w:r>
      <w:r w:rsidRPr="00B716F5">
        <w:rPr>
          <w:sz w:val="28"/>
          <w:szCs w:val="28"/>
        </w:rPr>
        <w:t>.</w:t>
      </w:r>
    </w:p>
    <w:p w:rsidR="00284B06" w:rsidRPr="00B716F5" w:rsidRDefault="001920F1" w:rsidP="00284B0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9" w:name="Par8"/>
      <w:bookmarkEnd w:id="9"/>
      <w:r w:rsidRPr="00B716F5">
        <w:rPr>
          <w:rFonts w:eastAsiaTheme="minorHAnsi"/>
          <w:sz w:val="28"/>
          <w:szCs w:val="28"/>
          <w:lang w:eastAsia="en-US"/>
        </w:rPr>
        <w:t>6</w:t>
      </w:r>
      <w:r w:rsidR="00284B06" w:rsidRPr="00B716F5">
        <w:rPr>
          <w:rFonts w:eastAsiaTheme="minorHAnsi"/>
          <w:sz w:val="28"/>
          <w:szCs w:val="28"/>
          <w:lang w:eastAsia="en-US"/>
        </w:rPr>
        <w:t xml:space="preserve">.6. </w:t>
      </w:r>
      <w:r w:rsidRPr="00B716F5">
        <w:rPr>
          <w:rFonts w:eastAsiaTheme="minorHAnsi"/>
          <w:sz w:val="28"/>
          <w:szCs w:val="28"/>
          <w:lang w:eastAsia="en-US"/>
        </w:rPr>
        <w:t xml:space="preserve">Разработчиком МНПА </w:t>
      </w:r>
      <w:r w:rsidR="00284B06" w:rsidRPr="00B716F5">
        <w:rPr>
          <w:rFonts w:eastAsiaTheme="minorHAnsi"/>
          <w:sz w:val="28"/>
          <w:szCs w:val="28"/>
          <w:lang w:eastAsia="en-US"/>
        </w:rPr>
        <w:t xml:space="preserve">в случае, </w:t>
      </w:r>
      <w:r w:rsidR="00284B06" w:rsidRPr="00B716F5">
        <w:rPr>
          <w:rFonts w:eastAsiaTheme="minorHAnsi"/>
          <w:color w:val="000000" w:themeColor="text1"/>
          <w:sz w:val="28"/>
          <w:szCs w:val="28"/>
          <w:lang w:eastAsia="en-US"/>
        </w:rPr>
        <w:t xml:space="preserve">предусмотренном </w:t>
      </w:r>
      <w:hyperlink w:anchor="Par2" w:history="1">
        <w:r w:rsidR="00284B06" w:rsidRPr="00B716F5">
          <w:rPr>
            <w:rFonts w:eastAsiaTheme="minorHAnsi"/>
            <w:color w:val="000000" w:themeColor="text1"/>
            <w:sz w:val="28"/>
            <w:szCs w:val="28"/>
            <w:lang w:eastAsia="en-US"/>
          </w:rPr>
          <w:t xml:space="preserve">абзацем вторым пункта </w:t>
        </w:r>
        <w:r w:rsidRPr="00B716F5">
          <w:rPr>
            <w:rFonts w:eastAsiaTheme="minorHAnsi"/>
            <w:color w:val="000000" w:themeColor="text1"/>
            <w:sz w:val="28"/>
            <w:szCs w:val="28"/>
            <w:lang w:eastAsia="en-US"/>
          </w:rPr>
          <w:t>6</w:t>
        </w:r>
        <w:r w:rsidR="00284B06" w:rsidRPr="00B716F5">
          <w:rPr>
            <w:rFonts w:eastAsiaTheme="minorHAnsi"/>
            <w:color w:val="000000" w:themeColor="text1"/>
            <w:sz w:val="28"/>
            <w:szCs w:val="28"/>
            <w:lang w:eastAsia="en-US"/>
          </w:rPr>
          <w:t>.4</w:t>
        </w:r>
      </w:hyperlink>
      <w:r w:rsidR="00284B06" w:rsidRPr="00B716F5">
        <w:rPr>
          <w:rFonts w:eastAsiaTheme="minorHAnsi"/>
          <w:color w:val="000000" w:themeColor="text1"/>
          <w:sz w:val="28"/>
          <w:szCs w:val="28"/>
          <w:lang w:eastAsia="en-US"/>
        </w:rPr>
        <w:t xml:space="preserve"> настоящего Порядка, либо комиссией, исходя из содержания вывода, предусмотренного </w:t>
      </w:r>
      <w:hyperlink w:anchor="Par4" w:history="1">
        <w:r w:rsidR="00284B06" w:rsidRPr="00B716F5">
          <w:rPr>
            <w:rFonts w:eastAsiaTheme="minorHAnsi"/>
            <w:color w:val="000000" w:themeColor="text1"/>
            <w:sz w:val="28"/>
            <w:szCs w:val="28"/>
            <w:lang w:eastAsia="en-US"/>
          </w:rPr>
          <w:t xml:space="preserve">пунктом </w:t>
        </w:r>
        <w:r w:rsidRPr="00B716F5">
          <w:rPr>
            <w:rFonts w:eastAsiaTheme="minorHAnsi"/>
            <w:color w:val="000000" w:themeColor="text1"/>
            <w:sz w:val="28"/>
            <w:szCs w:val="28"/>
            <w:lang w:eastAsia="en-US"/>
          </w:rPr>
          <w:t>6</w:t>
        </w:r>
        <w:r w:rsidR="00284B06" w:rsidRPr="00B716F5">
          <w:rPr>
            <w:rFonts w:eastAsiaTheme="minorHAnsi"/>
            <w:color w:val="000000" w:themeColor="text1"/>
            <w:sz w:val="28"/>
            <w:szCs w:val="28"/>
            <w:lang w:eastAsia="en-US"/>
          </w:rPr>
          <w:t>.5</w:t>
        </w:r>
      </w:hyperlink>
      <w:r w:rsidR="00284B06" w:rsidRPr="00B716F5">
        <w:rPr>
          <w:rFonts w:eastAsiaTheme="minorHAnsi"/>
          <w:color w:val="000000" w:themeColor="text1"/>
          <w:sz w:val="28"/>
          <w:szCs w:val="28"/>
          <w:lang w:eastAsia="en-US"/>
        </w:rPr>
        <w:t xml:space="preserve"> настоящего </w:t>
      </w:r>
      <w:r w:rsidR="00284B06" w:rsidRPr="00B716F5">
        <w:rPr>
          <w:rFonts w:eastAsiaTheme="minorHAnsi"/>
          <w:sz w:val="28"/>
          <w:szCs w:val="28"/>
          <w:lang w:eastAsia="en-US"/>
        </w:rPr>
        <w:t>Порядка, принимается решение:</w:t>
      </w:r>
    </w:p>
    <w:p w:rsidR="00284B06" w:rsidRPr="00B716F5" w:rsidRDefault="001920F1" w:rsidP="001920F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10" w:name="Par9"/>
      <w:bookmarkEnd w:id="10"/>
      <w:r w:rsidRPr="00B716F5">
        <w:rPr>
          <w:rFonts w:eastAsiaTheme="minorHAnsi"/>
          <w:sz w:val="28"/>
          <w:szCs w:val="28"/>
          <w:lang w:eastAsia="en-US"/>
        </w:rPr>
        <w:t>6</w:t>
      </w:r>
      <w:r w:rsidR="00284B06" w:rsidRPr="00B716F5">
        <w:rPr>
          <w:rFonts w:eastAsiaTheme="minorHAnsi"/>
          <w:sz w:val="28"/>
          <w:szCs w:val="28"/>
          <w:lang w:eastAsia="en-US"/>
        </w:rPr>
        <w:t xml:space="preserve">.6.1. О необходимости признания утратившим силу и (или) разработки нового проекта </w:t>
      </w:r>
      <w:r w:rsidRPr="00B716F5">
        <w:rPr>
          <w:rFonts w:eastAsiaTheme="minorHAnsi"/>
          <w:sz w:val="28"/>
          <w:szCs w:val="28"/>
          <w:lang w:eastAsia="en-US"/>
        </w:rPr>
        <w:t xml:space="preserve">муниципального </w:t>
      </w:r>
      <w:r w:rsidR="00284B06" w:rsidRPr="00B716F5">
        <w:rPr>
          <w:rFonts w:eastAsiaTheme="minorHAnsi"/>
          <w:sz w:val="28"/>
          <w:szCs w:val="28"/>
          <w:lang w:eastAsia="en-US"/>
        </w:rPr>
        <w:t xml:space="preserve">нормативного правового акта (его отдельных положений), устанавливающего обязательные требования, в случае, если </w:t>
      </w:r>
      <w:r w:rsidRPr="00B716F5">
        <w:rPr>
          <w:rFonts w:eastAsiaTheme="minorHAnsi"/>
          <w:sz w:val="28"/>
          <w:szCs w:val="28"/>
          <w:lang w:eastAsia="en-US"/>
        </w:rPr>
        <w:t>разработчиком МНПА</w:t>
      </w:r>
      <w:r w:rsidR="00284B06" w:rsidRPr="00B716F5">
        <w:rPr>
          <w:rFonts w:eastAsiaTheme="minorHAnsi"/>
          <w:sz w:val="28"/>
          <w:szCs w:val="28"/>
          <w:lang w:eastAsia="en-US"/>
        </w:rPr>
        <w:t xml:space="preserve">, комиссией установлены несоответствие обязательных требований принципам, установленным Федеральным </w:t>
      </w:r>
      <w:r w:rsidRPr="00B716F5">
        <w:rPr>
          <w:rFonts w:eastAsiaTheme="minorHAnsi"/>
          <w:sz w:val="28"/>
          <w:szCs w:val="28"/>
          <w:lang w:eastAsia="en-US"/>
        </w:rPr>
        <w:t>законом №</w:t>
      </w:r>
      <w:r w:rsidR="00284B06" w:rsidRPr="00B716F5">
        <w:rPr>
          <w:rFonts w:eastAsiaTheme="minorHAnsi"/>
          <w:sz w:val="28"/>
          <w:szCs w:val="28"/>
          <w:lang w:eastAsia="en-US"/>
        </w:rPr>
        <w:t xml:space="preserve"> 247-ФЗ, а также их необоснованность, несоблюдение положений</w:t>
      </w:r>
      <w:r w:rsidRPr="00B716F5">
        <w:rPr>
          <w:sz w:val="28"/>
          <w:szCs w:val="28"/>
        </w:rPr>
        <w:t xml:space="preserve"> </w:t>
      </w:r>
      <w:r w:rsidR="00F7478B" w:rsidRPr="00B716F5">
        <w:rPr>
          <w:sz w:val="28"/>
          <w:szCs w:val="28"/>
        </w:rPr>
        <w:t>р</w:t>
      </w:r>
      <w:r w:rsidRPr="00B716F5">
        <w:rPr>
          <w:sz w:val="28"/>
          <w:szCs w:val="28"/>
        </w:rPr>
        <w:t xml:space="preserve">ешения Совета муниципального образования Тимашевский район от 17 ноября 2021 г. № 128 «Об утверждении Порядка установления и оценки применения обязательных требований, устанавливаемых муниципальными нормативными правовыми актами муниципального образования Тимашевский район» </w:t>
      </w:r>
      <w:r w:rsidR="00284B06" w:rsidRPr="00B716F5">
        <w:rPr>
          <w:rFonts w:eastAsiaTheme="minorHAnsi"/>
          <w:sz w:val="28"/>
          <w:szCs w:val="28"/>
          <w:lang w:eastAsia="en-US"/>
        </w:rPr>
        <w:t xml:space="preserve">при их установлении, или выявлены избыточные условия, ограничения, запреты, обязанности, или установлен факт недостижения заявленных целей регулирования </w:t>
      </w:r>
      <w:r w:rsidR="007C34B0" w:rsidRPr="00B716F5">
        <w:rPr>
          <w:rFonts w:eastAsiaTheme="minorHAnsi"/>
          <w:sz w:val="28"/>
          <w:szCs w:val="28"/>
          <w:lang w:eastAsia="en-US"/>
        </w:rPr>
        <w:t xml:space="preserve">муниципального </w:t>
      </w:r>
      <w:r w:rsidR="00284B06" w:rsidRPr="00B716F5">
        <w:rPr>
          <w:rFonts w:eastAsiaTheme="minorHAnsi"/>
          <w:sz w:val="28"/>
          <w:szCs w:val="28"/>
          <w:lang w:eastAsia="en-US"/>
        </w:rPr>
        <w:t xml:space="preserve">нормативного правового акта, а также установлено наличие отрицательных последствий принятия </w:t>
      </w:r>
      <w:r w:rsidR="007C34B0" w:rsidRPr="00B716F5">
        <w:rPr>
          <w:rFonts w:eastAsiaTheme="minorHAnsi"/>
          <w:sz w:val="28"/>
          <w:szCs w:val="28"/>
          <w:lang w:eastAsia="en-US"/>
        </w:rPr>
        <w:t xml:space="preserve">муниципального </w:t>
      </w:r>
      <w:r w:rsidR="00284B06" w:rsidRPr="00B716F5">
        <w:rPr>
          <w:rFonts w:eastAsiaTheme="minorHAnsi"/>
          <w:sz w:val="28"/>
          <w:szCs w:val="28"/>
          <w:lang w:eastAsia="en-US"/>
        </w:rPr>
        <w:t xml:space="preserve">нормативного правового акта, или наличие в </w:t>
      </w:r>
      <w:r w:rsidR="007C34B0" w:rsidRPr="00B716F5">
        <w:rPr>
          <w:rFonts w:eastAsiaTheme="minorHAnsi"/>
          <w:sz w:val="28"/>
          <w:szCs w:val="28"/>
          <w:lang w:eastAsia="en-US"/>
        </w:rPr>
        <w:t xml:space="preserve">муниципальном </w:t>
      </w:r>
      <w:r w:rsidR="00284B06" w:rsidRPr="00B716F5">
        <w:rPr>
          <w:rFonts w:eastAsiaTheme="minorHAnsi"/>
          <w:sz w:val="28"/>
          <w:szCs w:val="28"/>
          <w:lang w:eastAsia="en-US"/>
        </w:rPr>
        <w:t xml:space="preserve">нормативном правовом акте положений, необоснованно затрудняющих ведение предпринимательской и иной экономической деятельности или приводящих к возникновению необоснованных расходов бюджета </w:t>
      </w:r>
      <w:r w:rsidR="007C34B0" w:rsidRPr="00B716F5">
        <w:rPr>
          <w:rFonts w:eastAsiaTheme="minorHAnsi"/>
          <w:sz w:val="28"/>
          <w:szCs w:val="28"/>
          <w:lang w:eastAsia="en-US"/>
        </w:rPr>
        <w:t>муниципального образования Тимашевский район</w:t>
      </w:r>
      <w:r w:rsidR="00284B06" w:rsidRPr="00B716F5">
        <w:rPr>
          <w:rFonts w:eastAsiaTheme="minorHAnsi"/>
          <w:sz w:val="28"/>
          <w:szCs w:val="28"/>
          <w:lang w:eastAsia="en-US"/>
        </w:rPr>
        <w:t>, а также в случае, если установлен факт несоблюдения уполномоченным органом требований порядка проведения оценки фактического воздействия.</w:t>
      </w:r>
    </w:p>
    <w:p w:rsidR="00284B06" w:rsidRPr="00B716F5" w:rsidRDefault="007C34B0" w:rsidP="007C34B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11" w:name="Par11"/>
      <w:bookmarkEnd w:id="11"/>
      <w:r w:rsidRPr="00B716F5">
        <w:rPr>
          <w:rFonts w:eastAsiaTheme="minorHAnsi"/>
          <w:sz w:val="28"/>
          <w:szCs w:val="28"/>
          <w:lang w:eastAsia="en-US"/>
        </w:rPr>
        <w:t>6</w:t>
      </w:r>
      <w:r w:rsidR="00284B06" w:rsidRPr="00B716F5">
        <w:rPr>
          <w:rFonts w:eastAsiaTheme="minorHAnsi"/>
          <w:sz w:val="28"/>
          <w:szCs w:val="28"/>
          <w:lang w:eastAsia="en-US"/>
        </w:rPr>
        <w:t xml:space="preserve">.6.2. О внесении изменений в </w:t>
      </w:r>
      <w:r w:rsidRPr="00B716F5">
        <w:rPr>
          <w:rFonts w:eastAsiaTheme="minorHAnsi"/>
          <w:sz w:val="28"/>
          <w:szCs w:val="28"/>
          <w:lang w:eastAsia="en-US"/>
        </w:rPr>
        <w:t xml:space="preserve">муниципальный </w:t>
      </w:r>
      <w:r w:rsidR="00284B06" w:rsidRPr="00B716F5">
        <w:rPr>
          <w:rFonts w:eastAsiaTheme="minorHAnsi"/>
          <w:sz w:val="28"/>
          <w:szCs w:val="28"/>
          <w:lang w:eastAsia="en-US"/>
        </w:rPr>
        <w:t xml:space="preserve">нормативный правовой акт, его отдельные положения в случае, если </w:t>
      </w:r>
      <w:r w:rsidRPr="00B716F5">
        <w:rPr>
          <w:rFonts w:eastAsiaTheme="minorHAnsi"/>
          <w:sz w:val="28"/>
          <w:szCs w:val="28"/>
          <w:lang w:eastAsia="en-US"/>
        </w:rPr>
        <w:t>разработчиком МНПА</w:t>
      </w:r>
      <w:r w:rsidR="00284B06" w:rsidRPr="00B716F5">
        <w:rPr>
          <w:rFonts w:eastAsiaTheme="minorHAnsi"/>
          <w:sz w:val="28"/>
          <w:szCs w:val="28"/>
          <w:lang w:eastAsia="en-US"/>
        </w:rPr>
        <w:t xml:space="preserve">, комиссией подтверждено соответствие обязательных требований принципам, установленным Федеральным </w:t>
      </w:r>
      <w:hyperlink r:id="rId17" w:history="1">
        <w:r w:rsidR="00284B06" w:rsidRPr="00B716F5">
          <w:rPr>
            <w:rFonts w:eastAsiaTheme="minorHAnsi"/>
            <w:color w:val="000000" w:themeColor="text1"/>
            <w:sz w:val="28"/>
            <w:szCs w:val="28"/>
            <w:lang w:eastAsia="en-US"/>
          </w:rPr>
          <w:t>законом</w:t>
        </w:r>
      </w:hyperlink>
      <w:r w:rsidR="00284B06" w:rsidRPr="00B716F5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Pr="00B716F5">
        <w:rPr>
          <w:rFonts w:eastAsiaTheme="minorHAnsi"/>
          <w:color w:val="000000" w:themeColor="text1"/>
          <w:sz w:val="28"/>
          <w:szCs w:val="28"/>
          <w:lang w:eastAsia="en-US"/>
        </w:rPr>
        <w:t>№</w:t>
      </w:r>
      <w:r w:rsidR="00284B06" w:rsidRPr="00B716F5">
        <w:rPr>
          <w:rFonts w:eastAsiaTheme="minorHAnsi"/>
          <w:color w:val="000000" w:themeColor="text1"/>
          <w:sz w:val="28"/>
          <w:szCs w:val="28"/>
          <w:lang w:eastAsia="en-US"/>
        </w:rPr>
        <w:t xml:space="preserve"> 247-ФЗ, соблюдение положений </w:t>
      </w:r>
      <w:r w:rsidR="00F7478B" w:rsidRPr="00B716F5">
        <w:rPr>
          <w:rFonts w:eastAsiaTheme="minorHAnsi"/>
          <w:color w:val="000000" w:themeColor="text1"/>
          <w:sz w:val="28"/>
          <w:szCs w:val="28"/>
          <w:lang w:eastAsia="en-US"/>
        </w:rPr>
        <w:t>р</w:t>
      </w:r>
      <w:r w:rsidRPr="00B716F5">
        <w:rPr>
          <w:sz w:val="28"/>
          <w:szCs w:val="28"/>
        </w:rPr>
        <w:t xml:space="preserve">ешения Совета муниципального образования Тимашевский район от 17 ноября  2021 г. № 128 «Об утверждении Порядка установления и оценки применения обязательных требований, устанавливаемых муниципальными нормативными правовыми актами муниципального образования Тимашевский район» </w:t>
      </w:r>
      <w:r w:rsidR="00284B06" w:rsidRPr="00B716F5">
        <w:rPr>
          <w:rFonts w:eastAsiaTheme="minorHAnsi"/>
          <w:color w:val="000000" w:themeColor="text1"/>
          <w:sz w:val="28"/>
          <w:szCs w:val="28"/>
          <w:lang w:eastAsia="en-US"/>
        </w:rPr>
        <w:t xml:space="preserve">при их установлении, их </w:t>
      </w:r>
      <w:r w:rsidR="00284B06" w:rsidRPr="00B716F5">
        <w:rPr>
          <w:rFonts w:eastAsiaTheme="minorHAnsi"/>
          <w:color w:val="000000" w:themeColor="text1"/>
          <w:sz w:val="28"/>
          <w:szCs w:val="28"/>
          <w:lang w:eastAsia="en-US"/>
        </w:rPr>
        <w:lastRenderedPageBreak/>
        <w:t>обос</w:t>
      </w:r>
      <w:r w:rsidR="00284B06" w:rsidRPr="00B716F5">
        <w:rPr>
          <w:rFonts w:eastAsiaTheme="minorHAnsi"/>
          <w:sz w:val="28"/>
          <w:szCs w:val="28"/>
          <w:lang w:eastAsia="en-US"/>
        </w:rPr>
        <w:t xml:space="preserve">нованность, однако выявлено наличие отрицательных фактических последствий их установления, избыточных условий, ограничений, запретов, обязанностей или наличие в </w:t>
      </w:r>
      <w:r w:rsidRPr="00B716F5">
        <w:rPr>
          <w:rFonts w:eastAsiaTheme="minorHAnsi"/>
          <w:sz w:val="28"/>
          <w:szCs w:val="28"/>
          <w:lang w:eastAsia="en-US"/>
        </w:rPr>
        <w:t xml:space="preserve">муниципальном </w:t>
      </w:r>
      <w:r w:rsidR="00284B06" w:rsidRPr="00B716F5">
        <w:rPr>
          <w:rFonts w:eastAsiaTheme="minorHAnsi"/>
          <w:sz w:val="28"/>
          <w:szCs w:val="28"/>
          <w:lang w:eastAsia="en-US"/>
        </w:rPr>
        <w:t xml:space="preserve">нормативном правовом акте положений, необоснованно затрудняющих ведение предпринимательской и иной экономической деятельности или приводящих к возникновению необоснованных расходов бюджета </w:t>
      </w:r>
      <w:r w:rsidRPr="00B716F5">
        <w:rPr>
          <w:rFonts w:eastAsiaTheme="minorHAnsi"/>
          <w:sz w:val="28"/>
          <w:szCs w:val="28"/>
          <w:lang w:eastAsia="en-US"/>
        </w:rPr>
        <w:t>муниципального образования Тимашевский район</w:t>
      </w:r>
      <w:r w:rsidR="00284B06" w:rsidRPr="00B716F5">
        <w:rPr>
          <w:rFonts w:eastAsiaTheme="minorHAnsi"/>
          <w:sz w:val="28"/>
          <w:szCs w:val="28"/>
          <w:lang w:eastAsia="en-US"/>
        </w:rPr>
        <w:t>.</w:t>
      </w:r>
    </w:p>
    <w:p w:rsidR="00284B06" w:rsidRPr="00B716F5" w:rsidRDefault="00045350" w:rsidP="00284B0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716F5">
        <w:rPr>
          <w:rFonts w:eastAsiaTheme="minorHAnsi"/>
          <w:sz w:val="28"/>
          <w:szCs w:val="28"/>
          <w:lang w:eastAsia="en-US"/>
        </w:rPr>
        <w:t>6</w:t>
      </w:r>
      <w:r w:rsidR="00284B06" w:rsidRPr="00B716F5">
        <w:rPr>
          <w:rFonts w:eastAsiaTheme="minorHAnsi"/>
          <w:sz w:val="28"/>
          <w:szCs w:val="28"/>
          <w:lang w:eastAsia="en-US"/>
        </w:rPr>
        <w:t xml:space="preserve">.6.3. О продлении срока действия устанавливающего обязательные требования </w:t>
      </w:r>
      <w:r w:rsidRPr="00B716F5">
        <w:rPr>
          <w:rFonts w:eastAsiaTheme="minorHAnsi"/>
          <w:sz w:val="28"/>
          <w:szCs w:val="28"/>
          <w:lang w:eastAsia="en-US"/>
        </w:rPr>
        <w:t xml:space="preserve">муниципального </w:t>
      </w:r>
      <w:r w:rsidR="00284B06" w:rsidRPr="00B716F5">
        <w:rPr>
          <w:rFonts w:eastAsiaTheme="minorHAnsi"/>
          <w:sz w:val="28"/>
          <w:szCs w:val="28"/>
          <w:lang w:eastAsia="en-US"/>
        </w:rPr>
        <w:t xml:space="preserve">нормативного правового акта, его отдельных положений в случае отсутствия оснований для его признания утратившим силу (отмены), или пересмотра </w:t>
      </w:r>
      <w:r w:rsidRPr="00B716F5">
        <w:rPr>
          <w:rFonts w:eastAsiaTheme="minorHAnsi"/>
          <w:sz w:val="28"/>
          <w:szCs w:val="28"/>
          <w:lang w:eastAsia="en-US"/>
        </w:rPr>
        <w:t xml:space="preserve">муниципального </w:t>
      </w:r>
      <w:r w:rsidR="00284B06" w:rsidRPr="00B716F5">
        <w:rPr>
          <w:rFonts w:eastAsiaTheme="minorHAnsi"/>
          <w:sz w:val="28"/>
          <w:szCs w:val="28"/>
          <w:lang w:eastAsia="en-US"/>
        </w:rPr>
        <w:t xml:space="preserve">нормативного правового акта, или внесения </w:t>
      </w:r>
      <w:r w:rsidR="00284B06" w:rsidRPr="00B716F5">
        <w:rPr>
          <w:rFonts w:eastAsiaTheme="minorHAnsi"/>
          <w:color w:val="000000" w:themeColor="text1"/>
          <w:sz w:val="28"/>
          <w:szCs w:val="28"/>
          <w:lang w:eastAsia="en-US"/>
        </w:rPr>
        <w:t xml:space="preserve">изменений в </w:t>
      </w:r>
      <w:r w:rsidRPr="00B716F5">
        <w:rPr>
          <w:rFonts w:eastAsiaTheme="minorHAnsi"/>
          <w:color w:val="000000" w:themeColor="text1"/>
          <w:sz w:val="28"/>
          <w:szCs w:val="28"/>
          <w:lang w:eastAsia="en-US"/>
        </w:rPr>
        <w:t xml:space="preserve">муниципальный </w:t>
      </w:r>
      <w:r w:rsidR="00284B06" w:rsidRPr="00B716F5">
        <w:rPr>
          <w:rFonts w:eastAsiaTheme="minorHAnsi"/>
          <w:color w:val="000000" w:themeColor="text1"/>
          <w:sz w:val="28"/>
          <w:szCs w:val="28"/>
          <w:lang w:eastAsia="en-US"/>
        </w:rPr>
        <w:t xml:space="preserve">нормативный правовой акт, предусмотренных </w:t>
      </w:r>
      <w:hyperlink w:anchor="Par9" w:history="1">
        <w:r w:rsidR="00284B06" w:rsidRPr="00B716F5">
          <w:rPr>
            <w:rFonts w:eastAsiaTheme="minorHAnsi"/>
            <w:color w:val="000000" w:themeColor="text1"/>
            <w:sz w:val="28"/>
            <w:szCs w:val="28"/>
            <w:lang w:eastAsia="en-US"/>
          </w:rPr>
          <w:t xml:space="preserve">подпунктами </w:t>
        </w:r>
        <w:r w:rsidRPr="00B716F5">
          <w:rPr>
            <w:rFonts w:eastAsiaTheme="minorHAnsi"/>
            <w:color w:val="000000" w:themeColor="text1"/>
            <w:sz w:val="28"/>
            <w:szCs w:val="28"/>
            <w:lang w:eastAsia="en-US"/>
          </w:rPr>
          <w:t xml:space="preserve">6.6.1 </w:t>
        </w:r>
      </w:hyperlink>
      <w:r w:rsidR="00284B06" w:rsidRPr="00B716F5">
        <w:rPr>
          <w:rFonts w:eastAsiaTheme="minorHAnsi"/>
          <w:color w:val="000000" w:themeColor="text1"/>
          <w:sz w:val="28"/>
          <w:szCs w:val="28"/>
          <w:lang w:eastAsia="en-US"/>
        </w:rPr>
        <w:t xml:space="preserve">и </w:t>
      </w:r>
      <w:r w:rsidRPr="00B716F5">
        <w:rPr>
          <w:rFonts w:eastAsiaTheme="minorHAnsi"/>
          <w:color w:val="000000" w:themeColor="text1"/>
          <w:sz w:val="28"/>
          <w:szCs w:val="28"/>
          <w:lang w:eastAsia="en-US"/>
        </w:rPr>
        <w:t>6.6.2</w:t>
      </w:r>
      <w:r w:rsidR="00284B06" w:rsidRPr="00B716F5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284B06" w:rsidRPr="00B716F5">
        <w:rPr>
          <w:rFonts w:eastAsiaTheme="minorHAnsi"/>
          <w:sz w:val="28"/>
          <w:szCs w:val="28"/>
          <w:lang w:eastAsia="en-US"/>
        </w:rPr>
        <w:t>настоящего пункта.</w:t>
      </w:r>
    </w:p>
    <w:p w:rsidR="00284B06" w:rsidRPr="00B716F5" w:rsidRDefault="00045350" w:rsidP="00284B0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716F5">
        <w:rPr>
          <w:rFonts w:eastAsiaTheme="minorHAnsi"/>
          <w:sz w:val="28"/>
          <w:szCs w:val="28"/>
          <w:lang w:eastAsia="en-US"/>
        </w:rPr>
        <w:t>6</w:t>
      </w:r>
      <w:r w:rsidR="00284B06" w:rsidRPr="00B716F5">
        <w:rPr>
          <w:rFonts w:eastAsiaTheme="minorHAnsi"/>
          <w:sz w:val="28"/>
          <w:szCs w:val="28"/>
          <w:lang w:eastAsia="en-US"/>
        </w:rPr>
        <w:t xml:space="preserve">.7. </w:t>
      </w:r>
      <w:r w:rsidRPr="00B716F5">
        <w:rPr>
          <w:rFonts w:eastAsiaTheme="minorHAnsi"/>
          <w:sz w:val="28"/>
          <w:szCs w:val="28"/>
          <w:lang w:eastAsia="en-US"/>
        </w:rPr>
        <w:t xml:space="preserve">Разработчик МНПА </w:t>
      </w:r>
      <w:r w:rsidR="00284B06" w:rsidRPr="00B716F5">
        <w:rPr>
          <w:rFonts w:eastAsiaTheme="minorHAnsi"/>
          <w:sz w:val="28"/>
          <w:szCs w:val="28"/>
          <w:lang w:eastAsia="en-US"/>
        </w:rPr>
        <w:t xml:space="preserve">в течение 40 рабочих дней после поступления решения комиссии о необходимости признания утратившим силу, или пересмотре, или продлении срока действия </w:t>
      </w:r>
      <w:r w:rsidRPr="00B716F5">
        <w:rPr>
          <w:rFonts w:eastAsiaTheme="minorHAnsi"/>
          <w:sz w:val="28"/>
          <w:szCs w:val="28"/>
          <w:lang w:eastAsia="en-US"/>
        </w:rPr>
        <w:t xml:space="preserve">муниципального </w:t>
      </w:r>
      <w:r w:rsidR="00284B06" w:rsidRPr="00B716F5">
        <w:rPr>
          <w:rFonts w:eastAsiaTheme="minorHAnsi"/>
          <w:sz w:val="28"/>
          <w:szCs w:val="28"/>
          <w:lang w:eastAsia="en-US"/>
        </w:rPr>
        <w:t xml:space="preserve">нормативного правового акта, устанавливающего обязательные требования, его отдельного положения либо в течение 40 рабочих дней после принятия решения, предусмотренного </w:t>
      </w:r>
      <w:r w:rsidRPr="00B716F5">
        <w:rPr>
          <w:rFonts w:eastAsiaTheme="minorHAnsi"/>
          <w:sz w:val="28"/>
          <w:szCs w:val="28"/>
          <w:lang w:eastAsia="en-US"/>
        </w:rPr>
        <w:t>абзацем вторым пункта 6.4 насто</w:t>
      </w:r>
      <w:r w:rsidR="00284B06" w:rsidRPr="00B716F5">
        <w:rPr>
          <w:rFonts w:eastAsiaTheme="minorHAnsi"/>
          <w:sz w:val="28"/>
          <w:szCs w:val="28"/>
          <w:lang w:eastAsia="en-US"/>
        </w:rPr>
        <w:t>ящего Порядка, обеспечивает разработку соответствующего проекта</w:t>
      </w:r>
      <w:r w:rsidRPr="00B716F5">
        <w:rPr>
          <w:rFonts w:eastAsiaTheme="minorHAnsi"/>
          <w:sz w:val="28"/>
          <w:szCs w:val="28"/>
          <w:lang w:eastAsia="en-US"/>
        </w:rPr>
        <w:t xml:space="preserve"> муниципального </w:t>
      </w:r>
      <w:r w:rsidR="00284B06" w:rsidRPr="00B716F5">
        <w:rPr>
          <w:rFonts w:eastAsiaTheme="minorHAnsi"/>
          <w:sz w:val="28"/>
          <w:szCs w:val="28"/>
          <w:lang w:eastAsia="en-US"/>
        </w:rPr>
        <w:t xml:space="preserve">нормативного правового акта в соответствии с </w:t>
      </w:r>
      <w:r w:rsidRPr="00B716F5">
        <w:rPr>
          <w:sz w:val="28"/>
          <w:szCs w:val="28"/>
        </w:rPr>
        <w:t xml:space="preserve"> Инструкцией по делопроизводству в администрации муниципального образования Тимашевский район.</w:t>
      </w:r>
    </w:p>
    <w:p w:rsidR="00284B06" w:rsidRPr="00B716F5" w:rsidRDefault="00045350" w:rsidP="00284B0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12" w:name="Par16"/>
      <w:bookmarkEnd w:id="12"/>
      <w:r w:rsidRPr="00B716F5">
        <w:rPr>
          <w:rFonts w:eastAsiaTheme="minorHAnsi"/>
          <w:sz w:val="28"/>
          <w:szCs w:val="28"/>
          <w:lang w:eastAsia="en-US"/>
        </w:rPr>
        <w:t>6</w:t>
      </w:r>
      <w:r w:rsidR="00284B06" w:rsidRPr="00B716F5">
        <w:rPr>
          <w:rFonts w:eastAsiaTheme="minorHAnsi"/>
          <w:sz w:val="28"/>
          <w:szCs w:val="28"/>
          <w:lang w:eastAsia="en-US"/>
        </w:rPr>
        <w:t xml:space="preserve">.8. Процедура пересмотра </w:t>
      </w:r>
      <w:r w:rsidRPr="00B716F5">
        <w:rPr>
          <w:rFonts w:eastAsiaTheme="minorHAnsi"/>
          <w:sz w:val="28"/>
          <w:szCs w:val="28"/>
          <w:lang w:eastAsia="en-US"/>
        </w:rPr>
        <w:t xml:space="preserve">муниципального </w:t>
      </w:r>
      <w:r w:rsidR="00284B06" w:rsidRPr="00B716F5">
        <w:rPr>
          <w:rFonts w:eastAsiaTheme="minorHAnsi"/>
          <w:sz w:val="28"/>
          <w:szCs w:val="28"/>
          <w:lang w:eastAsia="en-US"/>
        </w:rPr>
        <w:t xml:space="preserve">нормативного правового акта, устанавливающего обязательные требования, заключается в разработке </w:t>
      </w:r>
      <w:r w:rsidRPr="00B716F5">
        <w:rPr>
          <w:rFonts w:eastAsiaTheme="minorHAnsi"/>
          <w:sz w:val="28"/>
          <w:szCs w:val="28"/>
          <w:lang w:eastAsia="en-US"/>
        </w:rPr>
        <w:t xml:space="preserve">разработчиком МНПА </w:t>
      </w:r>
      <w:r w:rsidR="00284B06" w:rsidRPr="00B716F5">
        <w:rPr>
          <w:rFonts w:eastAsiaTheme="minorHAnsi"/>
          <w:sz w:val="28"/>
          <w:szCs w:val="28"/>
          <w:lang w:eastAsia="en-US"/>
        </w:rPr>
        <w:t xml:space="preserve">проекта </w:t>
      </w:r>
      <w:r w:rsidRPr="00B716F5">
        <w:rPr>
          <w:rFonts w:eastAsiaTheme="minorHAnsi"/>
          <w:sz w:val="28"/>
          <w:szCs w:val="28"/>
          <w:lang w:eastAsia="en-US"/>
        </w:rPr>
        <w:t xml:space="preserve">муниципального </w:t>
      </w:r>
      <w:r w:rsidR="00284B06" w:rsidRPr="00B716F5">
        <w:rPr>
          <w:rFonts w:eastAsiaTheme="minorHAnsi"/>
          <w:sz w:val="28"/>
          <w:szCs w:val="28"/>
          <w:lang w:eastAsia="en-US"/>
        </w:rPr>
        <w:t xml:space="preserve">нормативного правового акта о внесении изменений в положения </w:t>
      </w:r>
      <w:r w:rsidRPr="00B716F5">
        <w:rPr>
          <w:rFonts w:eastAsiaTheme="minorHAnsi"/>
          <w:sz w:val="28"/>
          <w:szCs w:val="28"/>
          <w:lang w:eastAsia="en-US"/>
        </w:rPr>
        <w:t xml:space="preserve">муниципального </w:t>
      </w:r>
      <w:r w:rsidR="00284B06" w:rsidRPr="00B716F5">
        <w:rPr>
          <w:rFonts w:eastAsiaTheme="minorHAnsi"/>
          <w:sz w:val="28"/>
          <w:szCs w:val="28"/>
          <w:lang w:eastAsia="en-US"/>
        </w:rPr>
        <w:t xml:space="preserve">нормативного правового акта, устанавливающие обязательные требования, или разработке нового проекта </w:t>
      </w:r>
      <w:r w:rsidRPr="00B716F5">
        <w:rPr>
          <w:rFonts w:eastAsiaTheme="minorHAnsi"/>
          <w:sz w:val="28"/>
          <w:szCs w:val="28"/>
          <w:lang w:eastAsia="en-US"/>
        </w:rPr>
        <w:t xml:space="preserve">муниципального </w:t>
      </w:r>
      <w:r w:rsidR="00284B06" w:rsidRPr="00B716F5">
        <w:rPr>
          <w:rFonts w:eastAsiaTheme="minorHAnsi"/>
          <w:sz w:val="28"/>
          <w:szCs w:val="28"/>
          <w:lang w:eastAsia="en-US"/>
        </w:rPr>
        <w:t xml:space="preserve">нормативного правового акта (в случае внесения в </w:t>
      </w:r>
      <w:r w:rsidRPr="00B716F5">
        <w:rPr>
          <w:rFonts w:eastAsiaTheme="minorHAnsi"/>
          <w:sz w:val="28"/>
          <w:szCs w:val="28"/>
          <w:lang w:eastAsia="en-US"/>
        </w:rPr>
        <w:t xml:space="preserve">муниципальный </w:t>
      </w:r>
      <w:r w:rsidR="00284B06" w:rsidRPr="00B716F5">
        <w:rPr>
          <w:rFonts w:eastAsiaTheme="minorHAnsi"/>
          <w:sz w:val="28"/>
          <w:szCs w:val="28"/>
          <w:lang w:eastAsia="en-US"/>
        </w:rPr>
        <w:t>нормативный правовой акт существенных изменений, в том числе при изменении наименования, предмета правового регулирования, оснований его издания).</w:t>
      </w:r>
    </w:p>
    <w:p w:rsidR="00284B06" w:rsidRPr="00B716F5" w:rsidRDefault="00284B06" w:rsidP="00284B0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716F5">
        <w:rPr>
          <w:rFonts w:eastAsiaTheme="minorHAnsi"/>
          <w:sz w:val="28"/>
          <w:szCs w:val="28"/>
          <w:lang w:eastAsia="en-US"/>
        </w:rPr>
        <w:t xml:space="preserve">При подготовке соответствующего проекта </w:t>
      </w:r>
      <w:r w:rsidR="001E0253" w:rsidRPr="00B716F5">
        <w:rPr>
          <w:rFonts w:eastAsiaTheme="minorHAnsi"/>
          <w:sz w:val="28"/>
          <w:szCs w:val="28"/>
          <w:lang w:eastAsia="en-US"/>
        </w:rPr>
        <w:t xml:space="preserve">муниципального </w:t>
      </w:r>
      <w:r w:rsidRPr="00B716F5">
        <w:rPr>
          <w:rFonts w:eastAsiaTheme="minorHAnsi"/>
          <w:sz w:val="28"/>
          <w:szCs w:val="28"/>
          <w:lang w:eastAsia="en-US"/>
        </w:rPr>
        <w:t xml:space="preserve">нормативного правового акта должны быть учтены замечания, содержащиеся в отчете об оценке фактического воздействия и заключении об оценке фактического воздействия </w:t>
      </w:r>
      <w:r w:rsidR="001E0253" w:rsidRPr="00B716F5">
        <w:rPr>
          <w:rFonts w:eastAsiaTheme="minorHAnsi"/>
          <w:sz w:val="28"/>
          <w:szCs w:val="28"/>
          <w:lang w:eastAsia="en-US"/>
        </w:rPr>
        <w:t xml:space="preserve">муниципального </w:t>
      </w:r>
      <w:r w:rsidRPr="00B716F5">
        <w:rPr>
          <w:rFonts w:eastAsiaTheme="minorHAnsi"/>
          <w:sz w:val="28"/>
          <w:szCs w:val="28"/>
          <w:lang w:eastAsia="en-US"/>
        </w:rPr>
        <w:t>нормативного правового акта, а также в решении</w:t>
      </w:r>
      <w:r w:rsidR="001E0253" w:rsidRPr="00B716F5">
        <w:rPr>
          <w:rFonts w:eastAsiaTheme="minorHAnsi"/>
          <w:sz w:val="28"/>
          <w:szCs w:val="28"/>
          <w:lang w:eastAsia="en-US"/>
        </w:rPr>
        <w:t xml:space="preserve"> </w:t>
      </w:r>
      <w:r w:rsidRPr="00B716F5">
        <w:rPr>
          <w:rFonts w:eastAsiaTheme="minorHAnsi"/>
          <w:sz w:val="28"/>
          <w:szCs w:val="28"/>
          <w:lang w:eastAsia="en-US"/>
        </w:rPr>
        <w:t xml:space="preserve">комиссии по </w:t>
      </w:r>
      <w:r w:rsidR="001E0253" w:rsidRPr="00B716F5">
        <w:rPr>
          <w:rFonts w:eastAsiaTheme="minorHAnsi"/>
          <w:sz w:val="28"/>
          <w:szCs w:val="28"/>
          <w:lang w:eastAsia="en-US"/>
        </w:rPr>
        <w:t xml:space="preserve">муниципальному </w:t>
      </w:r>
      <w:r w:rsidRPr="00B716F5">
        <w:rPr>
          <w:rFonts w:eastAsiaTheme="minorHAnsi"/>
          <w:sz w:val="28"/>
          <w:szCs w:val="28"/>
          <w:lang w:eastAsia="en-US"/>
        </w:rPr>
        <w:t>нормативному правовому акту, по которому проводится пересмотр.</w:t>
      </w:r>
    </w:p>
    <w:p w:rsidR="00284B06" w:rsidRPr="00B716F5" w:rsidRDefault="001E0253" w:rsidP="00284B0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716F5">
        <w:rPr>
          <w:rFonts w:eastAsiaTheme="minorHAnsi"/>
          <w:sz w:val="28"/>
          <w:szCs w:val="28"/>
          <w:lang w:eastAsia="en-US"/>
        </w:rPr>
        <w:t xml:space="preserve">Разработчик МНПА </w:t>
      </w:r>
      <w:r w:rsidR="00284B06" w:rsidRPr="00B716F5">
        <w:rPr>
          <w:rFonts w:eastAsiaTheme="minorHAnsi"/>
          <w:sz w:val="28"/>
          <w:szCs w:val="28"/>
          <w:lang w:eastAsia="en-US"/>
        </w:rPr>
        <w:t xml:space="preserve">в течение 3 рабочих дней после официального опубликования </w:t>
      </w:r>
      <w:r w:rsidRPr="00B716F5">
        <w:rPr>
          <w:rFonts w:eastAsiaTheme="minorHAnsi"/>
          <w:sz w:val="28"/>
          <w:szCs w:val="28"/>
          <w:lang w:eastAsia="en-US"/>
        </w:rPr>
        <w:t xml:space="preserve">муниципального </w:t>
      </w:r>
      <w:r w:rsidR="00284B06" w:rsidRPr="00B716F5">
        <w:rPr>
          <w:rFonts w:eastAsiaTheme="minorHAnsi"/>
          <w:sz w:val="28"/>
          <w:szCs w:val="28"/>
          <w:lang w:eastAsia="en-US"/>
        </w:rPr>
        <w:t xml:space="preserve">нормативного правового акта, указанного в </w:t>
      </w:r>
      <w:r w:rsidRPr="00B716F5">
        <w:rPr>
          <w:rFonts w:eastAsiaTheme="minorHAnsi"/>
          <w:sz w:val="28"/>
          <w:szCs w:val="28"/>
          <w:lang w:eastAsia="en-US"/>
        </w:rPr>
        <w:t xml:space="preserve">абзаце первом </w:t>
      </w:r>
      <w:r w:rsidR="00284B06" w:rsidRPr="00B716F5">
        <w:rPr>
          <w:rFonts w:eastAsiaTheme="minorHAnsi"/>
          <w:sz w:val="28"/>
          <w:szCs w:val="28"/>
          <w:lang w:eastAsia="en-US"/>
        </w:rPr>
        <w:t xml:space="preserve">настоящего пункта, размещает его на </w:t>
      </w:r>
      <w:r w:rsidRPr="00B716F5">
        <w:rPr>
          <w:rFonts w:eastAsiaTheme="minorHAnsi"/>
          <w:sz w:val="28"/>
          <w:szCs w:val="28"/>
          <w:lang w:eastAsia="en-US"/>
        </w:rPr>
        <w:t xml:space="preserve">официальном сайте </w:t>
      </w:r>
      <w:r w:rsidR="00284B06" w:rsidRPr="00B716F5">
        <w:rPr>
          <w:rFonts w:eastAsiaTheme="minorHAnsi"/>
          <w:sz w:val="28"/>
          <w:szCs w:val="28"/>
          <w:lang w:eastAsia="en-US"/>
        </w:rPr>
        <w:t xml:space="preserve">и одновременно направляет копию такого </w:t>
      </w:r>
      <w:r w:rsidRPr="00B716F5">
        <w:rPr>
          <w:rFonts w:eastAsiaTheme="minorHAnsi"/>
          <w:sz w:val="28"/>
          <w:szCs w:val="28"/>
          <w:lang w:eastAsia="en-US"/>
        </w:rPr>
        <w:t xml:space="preserve">муниципального </w:t>
      </w:r>
      <w:r w:rsidR="00284B06" w:rsidRPr="00B716F5">
        <w:rPr>
          <w:rFonts w:eastAsiaTheme="minorHAnsi"/>
          <w:sz w:val="28"/>
          <w:szCs w:val="28"/>
          <w:lang w:eastAsia="en-US"/>
        </w:rPr>
        <w:t>нормативного правового акта в комиссию с указанием ссылки на реквизиты решения, которое явилось основанием для его разработки и издания (принятия).</w:t>
      </w:r>
      <w:r w:rsidRPr="00B716F5">
        <w:rPr>
          <w:rFonts w:eastAsiaTheme="minorHAnsi"/>
          <w:sz w:val="28"/>
          <w:szCs w:val="28"/>
          <w:lang w:eastAsia="en-US"/>
        </w:rPr>
        <w:t>».</w:t>
      </w:r>
    </w:p>
    <w:p w:rsidR="00B82250" w:rsidRPr="00B716F5" w:rsidRDefault="00B82250" w:rsidP="00F71844">
      <w:pPr>
        <w:widowControl w:val="0"/>
        <w:autoSpaceDE w:val="0"/>
        <w:autoSpaceDN w:val="0"/>
        <w:spacing w:line="360" w:lineRule="exact"/>
        <w:ind w:firstLine="709"/>
        <w:jc w:val="both"/>
        <w:rPr>
          <w:szCs w:val="28"/>
        </w:rPr>
      </w:pPr>
    </w:p>
    <w:p w:rsidR="00A571BB" w:rsidRPr="00B716F5" w:rsidRDefault="00A571BB" w:rsidP="009337D4">
      <w:pPr>
        <w:widowControl w:val="0"/>
        <w:ind w:left="-240"/>
        <w:rPr>
          <w:rFonts w:eastAsia="Calibri"/>
          <w:sz w:val="28"/>
          <w:szCs w:val="28"/>
          <w:lang w:eastAsia="ar-SA"/>
        </w:rPr>
      </w:pPr>
    </w:p>
    <w:p w:rsidR="009337D4" w:rsidRPr="00B716F5" w:rsidRDefault="009337D4" w:rsidP="009337D4">
      <w:pPr>
        <w:widowControl w:val="0"/>
        <w:ind w:left="-240"/>
        <w:rPr>
          <w:rFonts w:eastAsia="Calibri"/>
          <w:sz w:val="28"/>
          <w:szCs w:val="28"/>
          <w:lang w:eastAsia="ar-SA"/>
        </w:rPr>
      </w:pPr>
      <w:r w:rsidRPr="00B716F5">
        <w:rPr>
          <w:rFonts w:eastAsia="Calibri"/>
          <w:sz w:val="28"/>
          <w:szCs w:val="28"/>
          <w:lang w:eastAsia="ar-SA"/>
        </w:rPr>
        <w:t>З</w:t>
      </w:r>
      <w:r w:rsidR="00F71844" w:rsidRPr="00B716F5">
        <w:rPr>
          <w:rFonts w:eastAsia="Calibri"/>
          <w:sz w:val="28"/>
          <w:szCs w:val="28"/>
          <w:lang w:eastAsia="ar-SA"/>
        </w:rPr>
        <w:t>а</w:t>
      </w:r>
      <w:r w:rsidRPr="00B716F5">
        <w:rPr>
          <w:rFonts w:eastAsia="Calibri"/>
          <w:sz w:val="28"/>
          <w:szCs w:val="28"/>
          <w:lang w:eastAsia="ar-SA"/>
        </w:rPr>
        <w:t xml:space="preserve">меститель главы </w:t>
      </w:r>
    </w:p>
    <w:p w:rsidR="009337D4" w:rsidRPr="00B716F5" w:rsidRDefault="009337D4" w:rsidP="009337D4">
      <w:pPr>
        <w:widowControl w:val="0"/>
        <w:ind w:left="-240"/>
        <w:rPr>
          <w:rFonts w:eastAsia="Calibri"/>
          <w:sz w:val="28"/>
          <w:szCs w:val="28"/>
          <w:lang w:eastAsia="ar-SA"/>
        </w:rPr>
      </w:pPr>
      <w:r w:rsidRPr="00B716F5">
        <w:rPr>
          <w:rFonts w:eastAsia="Calibri"/>
          <w:sz w:val="28"/>
          <w:szCs w:val="28"/>
          <w:lang w:eastAsia="ar-SA"/>
        </w:rPr>
        <w:lastRenderedPageBreak/>
        <w:t xml:space="preserve">муниципального образования </w:t>
      </w:r>
    </w:p>
    <w:p w:rsidR="00547D4D" w:rsidRPr="00B716F5" w:rsidRDefault="009337D4" w:rsidP="00A571BB">
      <w:pPr>
        <w:widowControl w:val="0"/>
        <w:ind w:left="-238"/>
        <w:rPr>
          <w:rFonts w:eastAsia="Calibri"/>
          <w:color w:val="FF0000"/>
          <w:sz w:val="28"/>
          <w:szCs w:val="28"/>
          <w:lang w:eastAsia="en-US"/>
        </w:rPr>
      </w:pPr>
      <w:r w:rsidRPr="00B716F5">
        <w:rPr>
          <w:rFonts w:eastAsia="Calibri"/>
          <w:sz w:val="28"/>
          <w:szCs w:val="28"/>
          <w:lang w:eastAsia="ar-SA"/>
        </w:rPr>
        <w:t xml:space="preserve">Тимашевский район  </w:t>
      </w:r>
      <w:r w:rsidRPr="00B716F5">
        <w:rPr>
          <w:sz w:val="28"/>
          <w:szCs w:val="28"/>
        </w:rPr>
        <w:t xml:space="preserve">                                                                              И.А. Скрипиль</w:t>
      </w:r>
    </w:p>
    <w:p w:rsidR="007316F8" w:rsidRPr="007F3817" w:rsidRDefault="007316F8" w:rsidP="009337D4">
      <w:pPr>
        <w:widowControl w:val="0"/>
        <w:tabs>
          <w:tab w:val="left" w:pos="5103"/>
        </w:tabs>
        <w:autoSpaceDE w:val="0"/>
        <w:autoSpaceDN w:val="0"/>
        <w:adjustRightInd w:val="0"/>
        <w:ind w:right="-28"/>
        <w:jc w:val="both"/>
        <w:rPr>
          <w:sz w:val="28"/>
          <w:szCs w:val="28"/>
        </w:rPr>
      </w:pPr>
      <w:bookmarkStart w:id="13" w:name="_GoBack"/>
      <w:bookmarkEnd w:id="13"/>
    </w:p>
    <w:sectPr w:rsidR="007316F8" w:rsidRPr="007F3817" w:rsidSect="009C77E4">
      <w:headerReference w:type="default" r:id="rId18"/>
      <w:pgSz w:w="11906" w:h="16838"/>
      <w:pgMar w:top="1134" w:right="567" w:bottom="1134" w:left="1701" w:header="709" w:footer="25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6E42" w:rsidRDefault="00546E42" w:rsidP="0030239A">
      <w:r>
        <w:separator/>
      </w:r>
    </w:p>
  </w:endnote>
  <w:endnote w:type="continuationSeparator" w:id="0">
    <w:p w:rsidR="00546E42" w:rsidRDefault="00546E42" w:rsidP="00302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6E42" w:rsidRDefault="00546E42" w:rsidP="0030239A">
      <w:r>
        <w:separator/>
      </w:r>
    </w:p>
  </w:footnote>
  <w:footnote w:type="continuationSeparator" w:id="0">
    <w:p w:rsidR="00546E42" w:rsidRDefault="00546E42" w:rsidP="003023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1113062"/>
      <w:docPartObj>
        <w:docPartGallery w:val="Page Numbers (Top of Page)"/>
        <w:docPartUnique/>
      </w:docPartObj>
    </w:sdtPr>
    <w:sdtEndPr/>
    <w:sdtContent>
      <w:p w:rsidR="004D19BA" w:rsidRDefault="00250503" w:rsidP="0025050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16F5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72472B"/>
    <w:multiLevelType w:val="multilevel"/>
    <w:tmpl w:val="EE3AE22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E500A84"/>
    <w:multiLevelType w:val="multilevel"/>
    <w:tmpl w:val="3B7EC94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34" w:hanging="1800"/>
      </w:pPr>
      <w:rPr>
        <w:rFonts w:hint="default"/>
      </w:rPr>
    </w:lvl>
  </w:abstractNum>
  <w:abstractNum w:abstractNumId="2">
    <w:nsid w:val="253D454E"/>
    <w:multiLevelType w:val="multilevel"/>
    <w:tmpl w:val="221CF1B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32" w:hanging="2160"/>
      </w:pPr>
      <w:rPr>
        <w:rFonts w:hint="default"/>
      </w:rPr>
    </w:lvl>
  </w:abstractNum>
  <w:abstractNum w:abstractNumId="3">
    <w:nsid w:val="33D7028D"/>
    <w:multiLevelType w:val="hybridMultilevel"/>
    <w:tmpl w:val="16FC0D20"/>
    <w:lvl w:ilvl="0" w:tplc="B0CC03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404146E"/>
    <w:multiLevelType w:val="hybridMultilevel"/>
    <w:tmpl w:val="F586964C"/>
    <w:lvl w:ilvl="0" w:tplc="0419000F">
      <w:start w:val="1"/>
      <w:numFmt w:val="decimal"/>
      <w:lvlText w:val="%1."/>
      <w:lvlJc w:val="left"/>
      <w:pPr>
        <w:ind w:left="4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66" w:hanging="360"/>
      </w:pPr>
    </w:lvl>
    <w:lvl w:ilvl="2" w:tplc="0419001B" w:tentative="1">
      <w:start w:val="1"/>
      <w:numFmt w:val="lowerRoman"/>
      <w:lvlText w:val="%3."/>
      <w:lvlJc w:val="right"/>
      <w:pPr>
        <w:ind w:left="5486" w:hanging="180"/>
      </w:pPr>
    </w:lvl>
    <w:lvl w:ilvl="3" w:tplc="0419000F" w:tentative="1">
      <w:start w:val="1"/>
      <w:numFmt w:val="decimal"/>
      <w:lvlText w:val="%4."/>
      <w:lvlJc w:val="left"/>
      <w:pPr>
        <w:ind w:left="6206" w:hanging="360"/>
      </w:pPr>
    </w:lvl>
    <w:lvl w:ilvl="4" w:tplc="04190019" w:tentative="1">
      <w:start w:val="1"/>
      <w:numFmt w:val="lowerLetter"/>
      <w:lvlText w:val="%5."/>
      <w:lvlJc w:val="left"/>
      <w:pPr>
        <w:ind w:left="6926" w:hanging="360"/>
      </w:pPr>
    </w:lvl>
    <w:lvl w:ilvl="5" w:tplc="0419001B" w:tentative="1">
      <w:start w:val="1"/>
      <w:numFmt w:val="lowerRoman"/>
      <w:lvlText w:val="%6."/>
      <w:lvlJc w:val="right"/>
      <w:pPr>
        <w:ind w:left="7646" w:hanging="180"/>
      </w:pPr>
    </w:lvl>
    <w:lvl w:ilvl="6" w:tplc="0419000F" w:tentative="1">
      <w:start w:val="1"/>
      <w:numFmt w:val="decimal"/>
      <w:lvlText w:val="%7."/>
      <w:lvlJc w:val="left"/>
      <w:pPr>
        <w:ind w:left="8366" w:hanging="360"/>
      </w:pPr>
    </w:lvl>
    <w:lvl w:ilvl="7" w:tplc="04190019" w:tentative="1">
      <w:start w:val="1"/>
      <w:numFmt w:val="lowerLetter"/>
      <w:lvlText w:val="%8."/>
      <w:lvlJc w:val="left"/>
      <w:pPr>
        <w:ind w:left="9086" w:hanging="360"/>
      </w:pPr>
    </w:lvl>
    <w:lvl w:ilvl="8" w:tplc="041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5">
    <w:nsid w:val="58504E4F"/>
    <w:multiLevelType w:val="hybridMultilevel"/>
    <w:tmpl w:val="321CABC2"/>
    <w:lvl w:ilvl="0" w:tplc="D7FEA826">
      <w:start w:val="1"/>
      <w:numFmt w:val="decimal"/>
      <w:lvlText w:val="%1."/>
      <w:lvlJc w:val="left"/>
      <w:pPr>
        <w:ind w:left="37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2" w:hanging="360"/>
      </w:pPr>
    </w:lvl>
    <w:lvl w:ilvl="2" w:tplc="0419001B" w:tentative="1">
      <w:start w:val="1"/>
      <w:numFmt w:val="lowerRoman"/>
      <w:lvlText w:val="%3."/>
      <w:lvlJc w:val="right"/>
      <w:pPr>
        <w:ind w:left="5202" w:hanging="180"/>
      </w:pPr>
    </w:lvl>
    <w:lvl w:ilvl="3" w:tplc="0419000F" w:tentative="1">
      <w:start w:val="1"/>
      <w:numFmt w:val="decimal"/>
      <w:lvlText w:val="%4."/>
      <w:lvlJc w:val="left"/>
      <w:pPr>
        <w:ind w:left="5922" w:hanging="360"/>
      </w:pPr>
    </w:lvl>
    <w:lvl w:ilvl="4" w:tplc="04190019" w:tentative="1">
      <w:start w:val="1"/>
      <w:numFmt w:val="lowerLetter"/>
      <w:lvlText w:val="%5."/>
      <w:lvlJc w:val="left"/>
      <w:pPr>
        <w:ind w:left="6642" w:hanging="360"/>
      </w:pPr>
    </w:lvl>
    <w:lvl w:ilvl="5" w:tplc="0419001B" w:tentative="1">
      <w:start w:val="1"/>
      <w:numFmt w:val="lowerRoman"/>
      <w:lvlText w:val="%6."/>
      <w:lvlJc w:val="right"/>
      <w:pPr>
        <w:ind w:left="7362" w:hanging="180"/>
      </w:pPr>
    </w:lvl>
    <w:lvl w:ilvl="6" w:tplc="0419000F" w:tentative="1">
      <w:start w:val="1"/>
      <w:numFmt w:val="decimal"/>
      <w:lvlText w:val="%7."/>
      <w:lvlJc w:val="left"/>
      <w:pPr>
        <w:ind w:left="8082" w:hanging="360"/>
      </w:pPr>
    </w:lvl>
    <w:lvl w:ilvl="7" w:tplc="04190019" w:tentative="1">
      <w:start w:val="1"/>
      <w:numFmt w:val="lowerLetter"/>
      <w:lvlText w:val="%8."/>
      <w:lvlJc w:val="left"/>
      <w:pPr>
        <w:ind w:left="8802" w:hanging="360"/>
      </w:pPr>
    </w:lvl>
    <w:lvl w:ilvl="8" w:tplc="0419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6">
    <w:nsid w:val="770832CA"/>
    <w:multiLevelType w:val="hybridMultilevel"/>
    <w:tmpl w:val="1504B098"/>
    <w:lvl w:ilvl="0" w:tplc="93DCEAD8">
      <w:start w:val="1"/>
      <w:numFmt w:val="decimal"/>
      <w:lvlText w:val="%1."/>
      <w:lvlJc w:val="left"/>
      <w:pPr>
        <w:ind w:left="2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80" w:hanging="360"/>
      </w:pPr>
    </w:lvl>
    <w:lvl w:ilvl="2" w:tplc="0419001B" w:tentative="1">
      <w:start w:val="1"/>
      <w:numFmt w:val="lowerRoman"/>
      <w:lvlText w:val="%3."/>
      <w:lvlJc w:val="right"/>
      <w:pPr>
        <w:ind w:left="4200" w:hanging="180"/>
      </w:pPr>
    </w:lvl>
    <w:lvl w:ilvl="3" w:tplc="0419000F" w:tentative="1">
      <w:start w:val="1"/>
      <w:numFmt w:val="decimal"/>
      <w:lvlText w:val="%4."/>
      <w:lvlJc w:val="left"/>
      <w:pPr>
        <w:ind w:left="4920" w:hanging="360"/>
      </w:pPr>
    </w:lvl>
    <w:lvl w:ilvl="4" w:tplc="04190019" w:tentative="1">
      <w:start w:val="1"/>
      <w:numFmt w:val="lowerLetter"/>
      <w:lvlText w:val="%5."/>
      <w:lvlJc w:val="left"/>
      <w:pPr>
        <w:ind w:left="5640" w:hanging="360"/>
      </w:pPr>
    </w:lvl>
    <w:lvl w:ilvl="5" w:tplc="0419001B" w:tentative="1">
      <w:start w:val="1"/>
      <w:numFmt w:val="lowerRoman"/>
      <w:lvlText w:val="%6."/>
      <w:lvlJc w:val="right"/>
      <w:pPr>
        <w:ind w:left="6360" w:hanging="180"/>
      </w:pPr>
    </w:lvl>
    <w:lvl w:ilvl="6" w:tplc="0419000F" w:tentative="1">
      <w:start w:val="1"/>
      <w:numFmt w:val="decimal"/>
      <w:lvlText w:val="%7."/>
      <w:lvlJc w:val="left"/>
      <w:pPr>
        <w:ind w:left="7080" w:hanging="360"/>
      </w:pPr>
    </w:lvl>
    <w:lvl w:ilvl="7" w:tplc="04190019" w:tentative="1">
      <w:start w:val="1"/>
      <w:numFmt w:val="lowerLetter"/>
      <w:lvlText w:val="%8."/>
      <w:lvlJc w:val="left"/>
      <w:pPr>
        <w:ind w:left="7800" w:hanging="360"/>
      </w:pPr>
    </w:lvl>
    <w:lvl w:ilvl="8" w:tplc="0419001B" w:tentative="1">
      <w:start w:val="1"/>
      <w:numFmt w:val="lowerRoman"/>
      <w:lvlText w:val="%9."/>
      <w:lvlJc w:val="right"/>
      <w:pPr>
        <w:ind w:left="852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CD9"/>
    <w:rsid w:val="00001CF2"/>
    <w:rsid w:val="00003C47"/>
    <w:rsid w:val="00010046"/>
    <w:rsid w:val="0001203C"/>
    <w:rsid w:val="00015D1D"/>
    <w:rsid w:val="00016657"/>
    <w:rsid w:val="00017E36"/>
    <w:rsid w:val="00022885"/>
    <w:rsid w:val="000235C4"/>
    <w:rsid w:val="00024700"/>
    <w:rsid w:val="00026FED"/>
    <w:rsid w:val="00030557"/>
    <w:rsid w:val="000358D2"/>
    <w:rsid w:val="00041DF5"/>
    <w:rsid w:val="000440A2"/>
    <w:rsid w:val="000452D4"/>
    <w:rsid w:val="00045350"/>
    <w:rsid w:val="00047ED0"/>
    <w:rsid w:val="00051CB9"/>
    <w:rsid w:val="000603D2"/>
    <w:rsid w:val="00061330"/>
    <w:rsid w:val="00061E6F"/>
    <w:rsid w:val="000628DE"/>
    <w:rsid w:val="00064675"/>
    <w:rsid w:val="000656F8"/>
    <w:rsid w:val="000766A4"/>
    <w:rsid w:val="000803A8"/>
    <w:rsid w:val="00082A34"/>
    <w:rsid w:val="0009091C"/>
    <w:rsid w:val="00090C91"/>
    <w:rsid w:val="00092C71"/>
    <w:rsid w:val="00093A39"/>
    <w:rsid w:val="00093FAE"/>
    <w:rsid w:val="000967A3"/>
    <w:rsid w:val="00096FA7"/>
    <w:rsid w:val="000B06C9"/>
    <w:rsid w:val="000B2366"/>
    <w:rsid w:val="000B23B3"/>
    <w:rsid w:val="000B3FD2"/>
    <w:rsid w:val="000C0622"/>
    <w:rsid w:val="000C3461"/>
    <w:rsid w:val="000C6C79"/>
    <w:rsid w:val="000C713E"/>
    <w:rsid w:val="000D03B4"/>
    <w:rsid w:val="000D0E9C"/>
    <w:rsid w:val="000D2E22"/>
    <w:rsid w:val="000D46E4"/>
    <w:rsid w:val="000D4FBD"/>
    <w:rsid w:val="000D5D68"/>
    <w:rsid w:val="000E0650"/>
    <w:rsid w:val="000E10B0"/>
    <w:rsid w:val="000E1254"/>
    <w:rsid w:val="000E50DA"/>
    <w:rsid w:val="000E6E6F"/>
    <w:rsid w:val="000F421E"/>
    <w:rsid w:val="000F4AE5"/>
    <w:rsid w:val="00101635"/>
    <w:rsid w:val="00106EFA"/>
    <w:rsid w:val="00111F26"/>
    <w:rsid w:val="001202F8"/>
    <w:rsid w:val="001221FC"/>
    <w:rsid w:val="00132607"/>
    <w:rsid w:val="00133893"/>
    <w:rsid w:val="00134F9F"/>
    <w:rsid w:val="0014176F"/>
    <w:rsid w:val="00142E5E"/>
    <w:rsid w:val="0014529B"/>
    <w:rsid w:val="00161B5A"/>
    <w:rsid w:val="001670CC"/>
    <w:rsid w:val="001711A8"/>
    <w:rsid w:val="00171404"/>
    <w:rsid w:val="001725BB"/>
    <w:rsid w:val="00174953"/>
    <w:rsid w:val="00175B2B"/>
    <w:rsid w:val="001766B5"/>
    <w:rsid w:val="00182147"/>
    <w:rsid w:val="00185F87"/>
    <w:rsid w:val="00190BE3"/>
    <w:rsid w:val="001920F1"/>
    <w:rsid w:val="001923C1"/>
    <w:rsid w:val="001A209F"/>
    <w:rsid w:val="001A2134"/>
    <w:rsid w:val="001B14A3"/>
    <w:rsid w:val="001B1501"/>
    <w:rsid w:val="001B2B29"/>
    <w:rsid w:val="001B53DA"/>
    <w:rsid w:val="001B574C"/>
    <w:rsid w:val="001C1458"/>
    <w:rsid w:val="001C6B45"/>
    <w:rsid w:val="001C6C80"/>
    <w:rsid w:val="001D02A1"/>
    <w:rsid w:val="001E0253"/>
    <w:rsid w:val="001E6553"/>
    <w:rsid w:val="001F06DD"/>
    <w:rsid w:val="00201896"/>
    <w:rsid w:val="002028A5"/>
    <w:rsid w:val="00202BED"/>
    <w:rsid w:val="00205F8E"/>
    <w:rsid w:val="00207EB7"/>
    <w:rsid w:val="0021243C"/>
    <w:rsid w:val="00212B57"/>
    <w:rsid w:val="0023391B"/>
    <w:rsid w:val="00241221"/>
    <w:rsid w:val="0024143E"/>
    <w:rsid w:val="00243118"/>
    <w:rsid w:val="00250503"/>
    <w:rsid w:val="00250F1C"/>
    <w:rsid w:val="002535A2"/>
    <w:rsid w:val="002548A4"/>
    <w:rsid w:val="00260D29"/>
    <w:rsid w:val="00260F70"/>
    <w:rsid w:val="00261965"/>
    <w:rsid w:val="00264669"/>
    <w:rsid w:val="002646F8"/>
    <w:rsid w:val="0026566D"/>
    <w:rsid w:val="0026795B"/>
    <w:rsid w:val="00267BD4"/>
    <w:rsid w:val="00271DD8"/>
    <w:rsid w:val="00276E09"/>
    <w:rsid w:val="00277E47"/>
    <w:rsid w:val="002837E4"/>
    <w:rsid w:val="00284B06"/>
    <w:rsid w:val="00293AEB"/>
    <w:rsid w:val="002A090B"/>
    <w:rsid w:val="002A090E"/>
    <w:rsid w:val="002A211C"/>
    <w:rsid w:val="002A2AE7"/>
    <w:rsid w:val="002A43B9"/>
    <w:rsid w:val="002B0AC9"/>
    <w:rsid w:val="002B190F"/>
    <w:rsid w:val="002B2E01"/>
    <w:rsid w:val="002B351A"/>
    <w:rsid w:val="002C0583"/>
    <w:rsid w:val="002C1054"/>
    <w:rsid w:val="002C4684"/>
    <w:rsid w:val="002C5DBF"/>
    <w:rsid w:val="002D076F"/>
    <w:rsid w:val="002D11AA"/>
    <w:rsid w:val="002D38B4"/>
    <w:rsid w:val="002D6E1E"/>
    <w:rsid w:val="002D7332"/>
    <w:rsid w:val="002E2D29"/>
    <w:rsid w:val="002E2E37"/>
    <w:rsid w:val="002E2EED"/>
    <w:rsid w:val="002E3972"/>
    <w:rsid w:val="002E411C"/>
    <w:rsid w:val="002E49D0"/>
    <w:rsid w:val="002E7477"/>
    <w:rsid w:val="002F2600"/>
    <w:rsid w:val="0030239A"/>
    <w:rsid w:val="0030319C"/>
    <w:rsid w:val="00303366"/>
    <w:rsid w:val="00304267"/>
    <w:rsid w:val="00305D19"/>
    <w:rsid w:val="00305EBE"/>
    <w:rsid w:val="003120A3"/>
    <w:rsid w:val="003157E3"/>
    <w:rsid w:val="003173E7"/>
    <w:rsid w:val="003203DB"/>
    <w:rsid w:val="00324279"/>
    <w:rsid w:val="00325C47"/>
    <w:rsid w:val="00334415"/>
    <w:rsid w:val="00334458"/>
    <w:rsid w:val="00335661"/>
    <w:rsid w:val="0034405F"/>
    <w:rsid w:val="00347F20"/>
    <w:rsid w:val="0035051E"/>
    <w:rsid w:val="003566BF"/>
    <w:rsid w:val="00360C69"/>
    <w:rsid w:val="00360CDA"/>
    <w:rsid w:val="003618DC"/>
    <w:rsid w:val="00371ACA"/>
    <w:rsid w:val="003720CF"/>
    <w:rsid w:val="00372ABF"/>
    <w:rsid w:val="00373452"/>
    <w:rsid w:val="003767E2"/>
    <w:rsid w:val="00376F3F"/>
    <w:rsid w:val="00377734"/>
    <w:rsid w:val="00377FC3"/>
    <w:rsid w:val="00380FF6"/>
    <w:rsid w:val="00394407"/>
    <w:rsid w:val="003A1691"/>
    <w:rsid w:val="003A2F0E"/>
    <w:rsid w:val="003A42F2"/>
    <w:rsid w:val="003A4AE7"/>
    <w:rsid w:val="003A7D89"/>
    <w:rsid w:val="003B16C9"/>
    <w:rsid w:val="003C39B9"/>
    <w:rsid w:val="003C71F9"/>
    <w:rsid w:val="003D1643"/>
    <w:rsid w:val="003D547D"/>
    <w:rsid w:val="003D5871"/>
    <w:rsid w:val="003D7C04"/>
    <w:rsid w:val="003E0F5D"/>
    <w:rsid w:val="003E2B8B"/>
    <w:rsid w:val="003E5CBC"/>
    <w:rsid w:val="003E6148"/>
    <w:rsid w:val="003F0CA8"/>
    <w:rsid w:val="003F0F7E"/>
    <w:rsid w:val="003F1755"/>
    <w:rsid w:val="003F2998"/>
    <w:rsid w:val="003F2EE7"/>
    <w:rsid w:val="004025CC"/>
    <w:rsid w:val="00402994"/>
    <w:rsid w:val="00402C2A"/>
    <w:rsid w:val="00404C78"/>
    <w:rsid w:val="00406A0D"/>
    <w:rsid w:val="0041223F"/>
    <w:rsid w:val="00413516"/>
    <w:rsid w:val="00414E70"/>
    <w:rsid w:val="00421FE9"/>
    <w:rsid w:val="00424C3C"/>
    <w:rsid w:val="004303C3"/>
    <w:rsid w:val="00435726"/>
    <w:rsid w:val="0044172E"/>
    <w:rsid w:val="004436D5"/>
    <w:rsid w:val="00446BC7"/>
    <w:rsid w:val="0044752C"/>
    <w:rsid w:val="00457271"/>
    <w:rsid w:val="00460927"/>
    <w:rsid w:val="00461FD9"/>
    <w:rsid w:val="00464F99"/>
    <w:rsid w:val="00471AEA"/>
    <w:rsid w:val="00473B75"/>
    <w:rsid w:val="0047406C"/>
    <w:rsid w:val="0047584A"/>
    <w:rsid w:val="00475B2F"/>
    <w:rsid w:val="00482188"/>
    <w:rsid w:val="004830CB"/>
    <w:rsid w:val="004870B1"/>
    <w:rsid w:val="004967F9"/>
    <w:rsid w:val="00497D45"/>
    <w:rsid w:val="004A04CF"/>
    <w:rsid w:val="004A5DF3"/>
    <w:rsid w:val="004A5F11"/>
    <w:rsid w:val="004B000F"/>
    <w:rsid w:val="004B204C"/>
    <w:rsid w:val="004B2BAC"/>
    <w:rsid w:val="004B2ED2"/>
    <w:rsid w:val="004B3516"/>
    <w:rsid w:val="004B71BE"/>
    <w:rsid w:val="004C1583"/>
    <w:rsid w:val="004C468B"/>
    <w:rsid w:val="004D19BA"/>
    <w:rsid w:val="004D1C9F"/>
    <w:rsid w:val="004D3236"/>
    <w:rsid w:val="004D4650"/>
    <w:rsid w:val="004E1DF7"/>
    <w:rsid w:val="004E5814"/>
    <w:rsid w:val="004E7DD3"/>
    <w:rsid w:val="004F2438"/>
    <w:rsid w:val="00501717"/>
    <w:rsid w:val="00501CBB"/>
    <w:rsid w:val="00503FD6"/>
    <w:rsid w:val="00510CC0"/>
    <w:rsid w:val="00511610"/>
    <w:rsid w:val="005144AA"/>
    <w:rsid w:val="00514A60"/>
    <w:rsid w:val="005165A2"/>
    <w:rsid w:val="00516F43"/>
    <w:rsid w:val="00517868"/>
    <w:rsid w:val="00521B82"/>
    <w:rsid w:val="00521CA0"/>
    <w:rsid w:val="005240BF"/>
    <w:rsid w:val="00530011"/>
    <w:rsid w:val="00534D3B"/>
    <w:rsid w:val="00535CF4"/>
    <w:rsid w:val="00536C5F"/>
    <w:rsid w:val="00537A46"/>
    <w:rsid w:val="005419DC"/>
    <w:rsid w:val="005452E4"/>
    <w:rsid w:val="00546E42"/>
    <w:rsid w:val="0054779D"/>
    <w:rsid w:val="00547D4D"/>
    <w:rsid w:val="005500FA"/>
    <w:rsid w:val="00556480"/>
    <w:rsid w:val="0055670E"/>
    <w:rsid w:val="0055753E"/>
    <w:rsid w:val="00564494"/>
    <w:rsid w:val="00566BF9"/>
    <w:rsid w:val="00573DF2"/>
    <w:rsid w:val="00575D63"/>
    <w:rsid w:val="005821DE"/>
    <w:rsid w:val="0058418C"/>
    <w:rsid w:val="00585CE1"/>
    <w:rsid w:val="00586D1C"/>
    <w:rsid w:val="00587AEF"/>
    <w:rsid w:val="00590816"/>
    <w:rsid w:val="005911BA"/>
    <w:rsid w:val="005918DB"/>
    <w:rsid w:val="00594139"/>
    <w:rsid w:val="00595B05"/>
    <w:rsid w:val="0059733D"/>
    <w:rsid w:val="00597492"/>
    <w:rsid w:val="005A26F6"/>
    <w:rsid w:val="005A40CF"/>
    <w:rsid w:val="005B15C9"/>
    <w:rsid w:val="005B2DF5"/>
    <w:rsid w:val="005B392F"/>
    <w:rsid w:val="005B6054"/>
    <w:rsid w:val="005C310E"/>
    <w:rsid w:val="005C35C7"/>
    <w:rsid w:val="005C3C26"/>
    <w:rsid w:val="005D52F4"/>
    <w:rsid w:val="005D5D0A"/>
    <w:rsid w:val="005D6EFC"/>
    <w:rsid w:val="005E23C0"/>
    <w:rsid w:val="005E64B8"/>
    <w:rsid w:val="005E6CAB"/>
    <w:rsid w:val="005F2475"/>
    <w:rsid w:val="005F4217"/>
    <w:rsid w:val="005F4DBC"/>
    <w:rsid w:val="00602C6C"/>
    <w:rsid w:val="00617F74"/>
    <w:rsid w:val="00622DE1"/>
    <w:rsid w:val="00627202"/>
    <w:rsid w:val="00637666"/>
    <w:rsid w:val="006401FB"/>
    <w:rsid w:val="00640284"/>
    <w:rsid w:val="0064028D"/>
    <w:rsid w:val="0064049C"/>
    <w:rsid w:val="00640A04"/>
    <w:rsid w:val="00643987"/>
    <w:rsid w:val="00644247"/>
    <w:rsid w:val="00647585"/>
    <w:rsid w:val="006477EB"/>
    <w:rsid w:val="006518F3"/>
    <w:rsid w:val="00654FC8"/>
    <w:rsid w:val="00656608"/>
    <w:rsid w:val="006572C7"/>
    <w:rsid w:val="00662636"/>
    <w:rsid w:val="00672448"/>
    <w:rsid w:val="006764B4"/>
    <w:rsid w:val="0068412A"/>
    <w:rsid w:val="00685A06"/>
    <w:rsid w:val="006864F6"/>
    <w:rsid w:val="006907A1"/>
    <w:rsid w:val="00692348"/>
    <w:rsid w:val="006940ED"/>
    <w:rsid w:val="006A0785"/>
    <w:rsid w:val="006A318B"/>
    <w:rsid w:val="006B3C1B"/>
    <w:rsid w:val="006B5B12"/>
    <w:rsid w:val="006B78D5"/>
    <w:rsid w:val="006C1C93"/>
    <w:rsid w:val="006C2F8F"/>
    <w:rsid w:val="006C460C"/>
    <w:rsid w:val="006C6645"/>
    <w:rsid w:val="006D01CE"/>
    <w:rsid w:val="006D41CB"/>
    <w:rsid w:val="006E16E8"/>
    <w:rsid w:val="006E416D"/>
    <w:rsid w:val="006E5822"/>
    <w:rsid w:val="006E61A6"/>
    <w:rsid w:val="006E622B"/>
    <w:rsid w:val="006E7F82"/>
    <w:rsid w:val="006E7FD4"/>
    <w:rsid w:val="006F006C"/>
    <w:rsid w:val="00704716"/>
    <w:rsid w:val="007133F6"/>
    <w:rsid w:val="0071351D"/>
    <w:rsid w:val="0071774B"/>
    <w:rsid w:val="00720790"/>
    <w:rsid w:val="007212D8"/>
    <w:rsid w:val="00724C9B"/>
    <w:rsid w:val="007251DF"/>
    <w:rsid w:val="0072653D"/>
    <w:rsid w:val="007316F8"/>
    <w:rsid w:val="007330AE"/>
    <w:rsid w:val="007401C3"/>
    <w:rsid w:val="0074256D"/>
    <w:rsid w:val="007443B1"/>
    <w:rsid w:val="00744EC6"/>
    <w:rsid w:val="00746F22"/>
    <w:rsid w:val="007552A4"/>
    <w:rsid w:val="007614F2"/>
    <w:rsid w:val="007618D8"/>
    <w:rsid w:val="0076616B"/>
    <w:rsid w:val="0077376C"/>
    <w:rsid w:val="007765B2"/>
    <w:rsid w:val="0078552A"/>
    <w:rsid w:val="0078703A"/>
    <w:rsid w:val="00790A13"/>
    <w:rsid w:val="00796CED"/>
    <w:rsid w:val="00797211"/>
    <w:rsid w:val="007A2B8A"/>
    <w:rsid w:val="007A4DB0"/>
    <w:rsid w:val="007A7F91"/>
    <w:rsid w:val="007B06F4"/>
    <w:rsid w:val="007B3ABC"/>
    <w:rsid w:val="007B40CF"/>
    <w:rsid w:val="007B4772"/>
    <w:rsid w:val="007B606F"/>
    <w:rsid w:val="007C228B"/>
    <w:rsid w:val="007C34B0"/>
    <w:rsid w:val="007C53BA"/>
    <w:rsid w:val="007C6249"/>
    <w:rsid w:val="007C6842"/>
    <w:rsid w:val="007D0B1B"/>
    <w:rsid w:val="007D5EDA"/>
    <w:rsid w:val="007E06AA"/>
    <w:rsid w:val="007E5179"/>
    <w:rsid w:val="007E60B4"/>
    <w:rsid w:val="007E64AF"/>
    <w:rsid w:val="007F3817"/>
    <w:rsid w:val="007F4E15"/>
    <w:rsid w:val="007F4F23"/>
    <w:rsid w:val="007F5891"/>
    <w:rsid w:val="007F7D8C"/>
    <w:rsid w:val="00801C00"/>
    <w:rsid w:val="00810286"/>
    <w:rsid w:val="008130EF"/>
    <w:rsid w:val="00814174"/>
    <w:rsid w:val="0082247A"/>
    <w:rsid w:val="008242C0"/>
    <w:rsid w:val="008333E0"/>
    <w:rsid w:val="008403C7"/>
    <w:rsid w:val="008453AB"/>
    <w:rsid w:val="00850B0B"/>
    <w:rsid w:val="0085230C"/>
    <w:rsid w:val="00856394"/>
    <w:rsid w:val="0085736B"/>
    <w:rsid w:val="00861CAE"/>
    <w:rsid w:val="00864CA1"/>
    <w:rsid w:val="008677F6"/>
    <w:rsid w:val="008728CB"/>
    <w:rsid w:val="008749BC"/>
    <w:rsid w:val="0087530A"/>
    <w:rsid w:val="00875C0F"/>
    <w:rsid w:val="00876F2F"/>
    <w:rsid w:val="00881012"/>
    <w:rsid w:val="00885060"/>
    <w:rsid w:val="0088725A"/>
    <w:rsid w:val="0089105C"/>
    <w:rsid w:val="008A4AC7"/>
    <w:rsid w:val="008B1A75"/>
    <w:rsid w:val="008B542C"/>
    <w:rsid w:val="008B673D"/>
    <w:rsid w:val="008C0AC1"/>
    <w:rsid w:val="008C31F8"/>
    <w:rsid w:val="008C4E43"/>
    <w:rsid w:val="008C5E7D"/>
    <w:rsid w:val="008D3482"/>
    <w:rsid w:val="008E36A2"/>
    <w:rsid w:val="008E5EE8"/>
    <w:rsid w:val="008E5FC2"/>
    <w:rsid w:val="008E66CB"/>
    <w:rsid w:val="008F28BB"/>
    <w:rsid w:val="008F2BC9"/>
    <w:rsid w:val="008F4DB5"/>
    <w:rsid w:val="008F6056"/>
    <w:rsid w:val="008F6490"/>
    <w:rsid w:val="008F65AF"/>
    <w:rsid w:val="008F6734"/>
    <w:rsid w:val="0090665D"/>
    <w:rsid w:val="00906F66"/>
    <w:rsid w:val="00921DAA"/>
    <w:rsid w:val="0092275F"/>
    <w:rsid w:val="00922F4B"/>
    <w:rsid w:val="00926929"/>
    <w:rsid w:val="00930554"/>
    <w:rsid w:val="00930BC4"/>
    <w:rsid w:val="00931108"/>
    <w:rsid w:val="009337D4"/>
    <w:rsid w:val="009346A4"/>
    <w:rsid w:val="00937E60"/>
    <w:rsid w:val="00941F32"/>
    <w:rsid w:val="00942AFE"/>
    <w:rsid w:val="0095101C"/>
    <w:rsid w:val="00953897"/>
    <w:rsid w:val="009539B9"/>
    <w:rsid w:val="00964262"/>
    <w:rsid w:val="00965F03"/>
    <w:rsid w:val="00966C67"/>
    <w:rsid w:val="00970076"/>
    <w:rsid w:val="00970EAA"/>
    <w:rsid w:val="00975133"/>
    <w:rsid w:val="00976298"/>
    <w:rsid w:val="009776E6"/>
    <w:rsid w:val="00981013"/>
    <w:rsid w:val="0098624F"/>
    <w:rsid w:val="009865F8"/>
    <w:rsid w:val="00986BC2"/>
    <w:rsid w:val="00992CB9"/>
    <w:rsid w:val="009933B8"/>
    <w:rsid w:val="00993989"/>
    <w:rsid w:val="00996F9E"/>
    <w:rsid w:val="009975AE"/>
    <w:rsid w:val="009A4957"/>
    <w:rsid w:val="009B3838"/>
    <w:rsid w:val="009C01D0"/>
    <w:rsid w:val="009C3C0B"/>
    <w:rsid w:val="009C77E4"/>
    <w:rsid w:val="009D0BBA"/>
    <w:rsid w:val="009D1311"/>
    <w:rsid w:val="009D4708"/>
    <w:rsid w:val="009D6BC6"/>
    <w:rsid w:val="009E0466"/>
    <w:rsid w:val="009E16B1"/>
    <w:rsid w:val="009E35D8"/>
    <w:rsid w:val="009E568A"/>
    <w:rsid w:val="009E5764"/>
    <w:rsid w:val="009E627C"/>
    <w:rsid w:val="009E752F"/>
    <w:rsid w:val="009F1C0D"/>
    <w:rsid w:val="009F2973"/>
    <w:rsid w:val="009F5568"/>
    <w:rsid w:val="009F6ABB"/>
    <w:rsid w:val="009F782A"/>
    <w:rsid w:val="00A013F4"/>
    <w:rsid w:val="00A02043"/>
    <w:rsid w:val="00A0534F"/>
    <w:rsid w:val="00A105A3"/>
    <w:rsid w:val="00A10625"/>
    <w:rsid w:val="00A10F4F"/>
    <w:rsid w:val="00A16301"/>
    <w:rsid w:val="00A21A8D"/>
    <w:rsid w:val="00A24EF5"/>
    <w:rsid w:val="00A265E9"/>
    <w:rsid w:val="00A301A8"/>
    <w:rsid w:val="00A33001"/>
    <w:rsid w:val="00A333B8"/>
    <w:rsid w:val="00A336EF"/>
    <w:rsid w:val="00A34706"/>
    <w:rsid w:val="00A350FB"/>
    <w:rsid w:val="00A35806"/>
    <w:rsid w:val="00A43D80"/>
    <w:rsid w:val="00A43DB7"/>
    <w:rsid w:val="00A53D64"/>
    <w:rsid w:val="00A54872"/>
    <w:rsid w:val="00A556CD"/>
    <w:rsid w:val="00A5642B"/>
    <w:rsid w:val="00A571BB"/>
    <w:rsid w:val="00A57232"/>
    <w:rsid w:val="00A625DF"/>
    <w:rsid w:val="00A62624"/>
    <w:rsid w:val="00A66612"/>
    <w:rsid w:val="00A66FFA"/>
    <w:rsid w:val="00A732F0"/>
    <w:rsid w:val="00A7334C"/>
    <w:rsid w:val="00A737F7"/>
    <w:rsid w:val="00A80E2F"/>
    <w:rsid w:val="00A82BC9"/>
    <w:rsid w:val="00A837F5"/>
    <w:rsid w:val="00A83F0E"/>
    <w:rsid w:val="00A841F9"/>
    <w:rsid w:val="00A85FA1"/>
    <w:rsid w:val="00A921DD"/>
    <w:rsid w:val="00A94505"/>
    <w:rsid w:val="00AA0CB7"/>
    <w:rsid w:val="00AA606E"/>
    <w:rsid w:val="00AA743C"/>
    <w:rsid w:val="00AB101C"/>
    <w:rsid w:val="00AB5488"/>
    <w:rsid w:val="00AB7A16"/>
    <w:rsid w:val="00AC23D0"/>
    <w:rsid w:val="00AC281C"/>
    <w:rsid w:val="00AD0435"/>
    <w:rsid w:val="00AD1267"/>
    <w:rsid w:val="00AD6E3F"/>
    <w:rsid w:val="00AE044F"/>
    <w:rsid w:val="00AE6C07"/>
    <w:rsid w:val="00AF112D"/>
    <w:rsid w:val="00AF503C"/>
    <w:rsid w:val="00AF5D67"/>
    <w:rsid w:val="00B02EEE"/>
    <w:rsid w:val="00B04043"/>
    <w:rsid w:val="00B0556C"/>
    <w:rsid w:val="00B11E6C"/>
    <w:rsid w:val="00B13275"/>
    <w:rsid w:val="00B13BC3"/>
    <w:rsid w:val="00B16AEC"/>
    <w:rsid w:val="00B20CFF"/>
    <w:rsid w:val="00B20F92"/>
    <w:rsid w:val="00B21B17"/>
    <w:rsid w:val="00B21E54"/>
    <w:rsid w:val="00B2501A"/>
    <w:rsid w:val="00B25BA9"/>
    <w:rsid w:val="00B25E40"/>
    <w:rsid w:val="00B26290"/>
    <w:rsid w:val="00B2692F"/>
    <w:rsid w:val="00B26AFC"/>
    <w:rsid w:val="00B2739C"/>
    <w:rsid w:val="00B27E19"/>
    <w:rsid w:val="00B303B8"/>
    <w:rsid w:val="00B35F42"/>
    <w:rsid w:val="00B416E5"/>
    <w:rsid w:val="00B41D12"/>
    <w:rsid w:val="00B46E09"/>
    <w:rsid w:val="00B54F61"/>
    <w:rsid w:val="00B57197"/>
    <w:rsid w:val="00B716F5"/>
    <w:rsid w:val="00B72E48"/>
    <w:rsid w:val="00B735DE"/>
    <w:rsid w:val="00B764D5"/>
    <w:rsid w:val="00B8020F"/>
    <w:rsid w:val="00B82250"/>
    <w:rsid w:val="00B84C3D"/>
    <w:rsid w:val="00B855BA"/>
    <w:rsid w:val="00B917BA"/>
    <w:rsid w:val="00B94DB8"/>
    <w:rsid w:val="00B97F2F"/>
    <w:rsid w:val="00BA6FE3"/>
    <w:rsid w:val="00BB0346"/>
    <w:rsid w:val="00BB1178"/>
    <w:rsid w:val="00BB2714"/>
    <w:rsid w:val="00BB336B"/>
    <w:rsid w:val="00BB345B"/>
    <w:rsid w:val="00BB4496"/>
    <w:rsid w:val="00BB4C78"/>
    <w:rsid w:val="00BC46F2"/>
    <w:rsid w:val="00BC5870"/>
    <w:rsid w:val="00BC5895"/>
    <w:rsid w:val="00BC7D91"/>
    <w:rsid w:val="00BD1073"/>
    <w:rsid w:val="00BD149F"/>
    <w:rsid w:val="00BD30F4"/>
    <w:rsid w:val="00BD4608"/>
    <w:rsid w:val="00BE0AA7"/>
    <w:rsid w:val="00BE2FC4"/>
    <w:rsid w:val="00BE3E08"/>
    <w:rsid w:val="00BE4486"/>
    <w:rsid w:val="00BE4EEC"/>
    <w:rsid w:val="00BE7F5F"/>
    <w:rsid w:val="00BF3FA0"/>
    <w:rsid w:val="00BF3FAB"/>
    <w:rsid w:val="00BF42DD"/>
    <w:rsid w:val="00BF4B1D"/>
    <w:rsid w:val="00BF56B9"/>
    <w:rsid w:val="00BF5CA9"/>
    <w:rsid w:val="00BF7414"/>
    <w:rsid w:val="00C02C09"/>
    <w:rsid w:val="00C04030"/>
    <w:rsid w:val="00C05219"/>
    <w:rsid w:val="00C057A7"/>
    <w:rsid w:val="00C1133F"/>
    <w:rsid w:val="00C12318"/>
    <w:rsid w:val="00C12C1F"/>
    <w:rsid w:val="00C14D41"/>
    <w:rsid w:val="00C23160"/>
    <w:rsid w:val="00C2377B"/>
    <w:rsid w:val="00C24743"/>
    <w:rsid w:val="00C25B37"/>
    <w:rsid w:val="00C30EF0"/>
    <w:rsid w:val="00C3211B"/>
    <w:rsid w:val="00C32D30"/>
    <w:rsid w:val="00C360D1"/>
    <w:rsid w:val="00C443C1"/>
    <w:rsid w:val="00C44A13"/>
    <w:rsid w:val="00C4658A"/>
    <w:rsid w:val="00C5688E"/>
    <w:rsid w:val="00C579DD"/>
    <w:rsid w:val="00C57C34"/>
    <w:rsid w:val="00C600C9"/>
    <w:rsid w:val="00C62129"/>
    <w:rsid w:val="00C75071"/>
    <w:rsid w:val="00C76E82"/>
    <w:rsid w:val="00C80D2A"/>
    <w:rsid w:val="00C80D3A"/>
    <w:rsid w:val="00C829BA"/>
    <w:rsid w:val="00C8432B"/>
    <w:rsid w:val="00C8768F"/>
    <w:rsid w:val="00CA0B73"/>
    <w:rsid w:val="00CA0EA5"/>
    <w:rsid w:val="00CA133A"/>
    <w:rsid w:val="00CA155D"/>
    <w:rsid w:val="00CA2063"/>
    <w:rsid w:val="00CA5EC7"/>
    <w:rsid w:val="00CA7753"/>
    <w:rsid w:val="00CB0142"/>
    <w:rsid w:val="00CB262D"/>
    <w:rsid w:val="00CB297E"/>
    <w:rsid w:val="00CB47DC"/>
    <w:rsid w:val="00CB52CC"/>
    <w:rsid w:val="00CB5F14"/>
    <w:rsid w:val="00CC528A"/>
    <w:rsid w:val="00CD2E22"/>
    <w:rsid w:val="00CD4B23"/>
    <w:rsid w:val="00CD67DA"/>
    <w:rsid w:val="00CE2CE1"/>
    <w:rsid w:val="00CE50D5"/>
    <w:rsid w:val="00CE64FF"/>
    <w:rsid w:val="00CE7BE6"/>
    <w:rsid w:val="00CF0A27"/>
    <w:rsid w:val="00CF0F55"/>
    <w:rsid w:val="00CF1597"/>
    <w:rsid w:val="00CF7A53"/>
    <w:rsid w:val="00D10AE0"/>
    <w:rsid w:val="00D1212F"/>
    <w:rsid w:val="00D13D20"/>
    <w:rsid w:val="00D1572C"/>
    <w:rsid w:val="00D15841"/>
    <w:rsid w:val="00D162BF"/>
    <w:rsid w:val="00D2070D"/>
    <w:rsid w:val="00D2111A"/>
    <w:rsid w:val="00D23E3C"/>
    <w:rsid w:val="00D249A3"/>
    <w:rsid w:val="00D26A89"/>
    <w:rsid w:val="00D27774"/>
    <w:rsid w:val="00D33DFB"/>
    <w:rsid w:val="00D34957"/>
    <w:rsid w:val="00D40209"/>
    <w:rsid w:val="00D4230D"/>
    <w:rsid w:val="00D4384C"/>
    <w:rsid w:val="00D53DA5"/>
    <w:rsid w:val="00D564FC"/>
    <w:rsid w:val="00D60DA4"/>
    <w:rsid w:val="00D61C13"/>
    <w:rsid w:val="00D66C28"/>
    <w:rsid w:val="00D72C5C"/>
    <w:rsid w:val="00D73636"/>
    <w:rsid w:val="00D757FF"/>
    <w:rsid w:val="00D8228E"/>
    <w:rsid w:val="00D854C8"/>
    <w:rsid w:val="00D9071B"/>
    <w:rsid w:val="00D91DF2"/>
    <w:rsid w:val="00D9363E"/>
    <w:rsid w:val="00D96A7A"/>
    <w:rsid w:val="00D97E64"/>
    <w:rsid w:val="00DA2203"/>
    <w:rsid w:val="00DA5A8B"/>
    <w:rsid w:val="00DB0A95"/>
    <w:rsid w:val="00DB105C"/>
    <w:rsid w:val="00DB38BC"/>
    <w:rsid w:val="00DB3987"/>
    <w:rsid w:val="00DB4203"/>
    <w:rsid w:val="00DB51DC"/>
    <w:rsid w:val="00DB7152"/>
    <w:rsid w:val="00DC0835"/>
    <w:rsid w:val="00DC0C04"/>
    <w:rsid w:val="00DC2841"/>
    <w:rsid w:val="00DD2003"/>
    <w:rsid w:val="00DD25F0"/>
    <w:rsid w:val="00DD55A5"/>
    <w:rsid w:val="00DD57BE"/>
    <w:rsid w:val="00DD6FEC"/>
    <w:rsid w:val="00DE1452"/>
    <w:rsid w:val="00DE6538"/>
    <w:rsid w:val="00DE73CE"/>
    <w:rsid w:val="00DF1C4F"/>
    <w:rsid w:val="00DF33B0"/>
    <w:rsid w:val="00DF34FD"/>
    <w:rsid w:val="00DF3CD9"/>
    <w:rsid w:val="00DF4AC6"/>
    <w:rsid w:val="00DF70A6"/>
    <w:rsid w:val="00E0038B"/>
    <w:rsid w:val="00E0218B"/>
    <w:rsid w:val="00E0377A"/>
    <w:rsid w:val="00E04F9E"/>
    <w:rsid w:val="00E05955"/>
    <w:rsid w:val="00E0641E"/>
    <w:rsid w:val="00E07CBA"/>
    <w:rsid w:val="00E168D3"/>
    <w:rsid w:val="00E24A6A"/>
    <w:rsid w:val="00E26EEA"/>
    <w:rsid w:val="00E30132"/>
    <w:rsid w:val="00E330AE"/>
    <w:rsid w:val="00E334E4"/>
    <w:rsid w:val="00E338EF"/>
    <w:rsid w:val="00E349F8"/>
    <w:rsid w:val="00E35A11"/>
    <w:rsid w:val="00E36F25"/>
    <w:rsid w:val="00E426AA"/>
    <w:rsid w:val="00E43E46"/>
    <w:rsid w:val="00E44937"/>
    <w:rsid w:val="00E56391"/>
    <w:rsid w:val="00E61629"/>
    <w:rsid w:val="00E63750"/>
    <w:rsid w:val="00E638B9"/>
    <w:rsid w:val="00E63D34"/>
    <w:rsid w:val="00E64A2C"/>
    <w:rsid w:val="00E65536"/>
    <w:rsid w:val="00E67165"/>
    <w:rsid w:val="00E71517"/>
    <w:rsid w:val="00E731E1"/>
    <w:rsid w:val="00E760EC"/>
    <w:rsid w:val="00E76F9B"/>
    <w:rsid w:val="00E82209"/>
    <w:rsid w:val="00E8316C"/>
    <w:rsid w:val="00E84F60"/>
    <w:rsid w:val="00E87D8A"/>
    <w:rsid w:val="00E93EA7"/>
    <w:rsid w:val="00E96EAC"/>
    <w:rsid w:val="00EA19C4"/>
    <w:rsid w:val="00EA39CB"/>
    <w:rsid w:val="00EB0F5F"/>
    <w:rsid w:val="00EC3F25"/>
    <w:rsid w:val="00EC784A"/>
    <w:rsid w:val="00ED5586"/>
    <w:rsid w:val="00EE0A41"/>
    <w:rsid w:val="00EE57E8"/>
    <w:rsid w:val="00EF042B"/>
    <w:rsid w:val="00EF0AB3"/>
    <w:rsid w:val="00EF1C24"/>
    <w:rsid w:val="00EF25CA"/>
    <w:rsid w:val="00EF439F"/>
    <w:rsid w:val="00EF4ABE"/>
    <w:rsid w:val="00EF4F96"/>
    <w:rsid w:val="00EF735F"/>
    <w:rsid w:val="00F04AAC"/>
    <w:rsid w:val="00F058B9"/>
    <w:rsid w:val="00F06167"/>
    <w:rsid w:val="00F1644F"/>
    <w:rsid w:val="00F165DB"/>
    <w:rsid w:val="00F21273"/>
    <w:rsid w:val="00F22733"/>
    <w:rsid w:val="00F23BB0"/>
    <w:rsid w:val="00F24029"/>
    <w:rsid w:val="00F26BE8"/>
    <w:rsid w:val="00F30C80"/>
    <w:rsid w:val="00F3193D"/>
    <w:rsid w:val="00F31DD9"/>
    <w:rsid w:val="00F542BF"/>
    <w:rsid w:val="00F548FD"/>
    <w:rsid w:val="00F60D37"/>
    <w:rsid w:val="00F614C9"/>
    <w:rsid w:val="00F6371E"/>
    <w:rsid w:val="00F71844"/>
    <w:rsid w:val="00F743AB"/>
    <w:rsid w:val="00F74588"/>
    <w:rsid w:val="00F7478B"/>
    <w:rsid w:val="00F7766A"/>
    <w:rsid w:val="00F80482"/>
    <w:rsid w:val="00F80B38"/>
    <w:rsid w:val="00F84E9F"/>
    <w:rsid w:val="00F87776"/>
    <w:rsid w:val="00F90E10"/>
    <w:rsid w:val="00F9494B"/>
    <w:rsid w:val="00F9590D"/>
    <w:rsid w:val="00F96F15"/>
    <w:rsid w:val="00FA0E6A"/>
    <w:rsid w:val="00FB3426"/>
    <w:rsid w:val="00FB5234"/>
    <w:rsid w:val="00FB6141"/>
    <w:rsid w:val="00FB74EB"/>
    <w:rsid w:val="00FC0BD6"/>
    <w:rsid w:val="00FC33FB"/>
    <w:rsid w:val="00FC567F"/>
    <w:rsid w:val="00FD1F7A"/>
    <w:rsid w:val="00FD43D9"/>
    <w:rsid w:val="00FD6DBF"/>
    <w:rsid w:val="00FE161B"/>
    <w:rsid w:val="00FE1BBF"/>
    <w:rsid w:val="00FF1B7C"/>
    <w:rsid w:val="00FF36E6"/>
    <w:rsid w:val="00FF42F8"/>
    <w:rsid w:val="00FF712A"/>
    <w:rsid w:val="00FF7A48"/>
    <w:rsid w:val="00FF7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91BF497-F93F-4A93-A39B-8A6B20B09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2B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8E66CB"/>
    <w:pPr>
      <w:keepNext/>
      <w:jc w:val="both"/>
      <w:outlineLvl w:val="2"/>
    </w:pPr>
    <w:rPr>
      <w:rFonts w:ascii="Courier New" w:hAnsi="Courier New"/>
      <w:sz w:val="26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8E66C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E66CB"/>
    <w:rPr>
      <w:rFonts w:ascii="Courier New" w:eastAsia="Times New Roman" w:hAnsi="Courier New" w:cs="Times New Roman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8E66C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unhideWhenUsed/>
    <w:rsid w:val="00D9363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D936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358D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30239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023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023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023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25B3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25B37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AF503C"/>
    <w:pPr>
      <w:ind w:left="720"/>
      <w:contextualSpacing/>
    </w:pPr>
  </w:style>
  <w:style w:type="paragraph" w:styleId="ac">
    <w:name w:val="No Spacing"/>
    <w:link w:val="ad"/>
    <w:uiPriority w:val="1"/>
    <w:qFormat/>
    <w:rsid w:val="004D19BA"/>
    <w:pPr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Без интервала Знак"/>
    <w:basedOn w:val="a0"/>
    <w:link w:val="ac"/>
    <w:uiPriority w:val="1"/>
    <w:rsid w:val="004D19BA"/>
    <w:rPr>
      <w:rFonts w:eastAsiaTheme="minorEastAsia"/>
      <w:lang w:eastAsia="ru-RU"/>
    </w:rPr>
  </w:style>
  <w:style w:type="character" w:styleId="ae">
    <w:name w:val="line number"/>
    <w:basedOn w:val="a0"/>
    <w:uiPriority w:val="99"/>
    <w:semiHidden/>
    <w:unhideWhenUsed/>
    <w:rsid w:val="000235C4"/>
  </w:style>
  <w:style w:type="character" w:styleId="af">
    <w:name w:val="Hyperlink"/>
    <w:basedOn w:val="a0"/>
    <w:uiPriority w:val="99"/>
    <w:unhideWhenUsed/>
    <w:rsid w:val="00CD4B2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36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3961E071E3A4B9754441B245BC886208133DF5B963A119BCEBA98DD64EB9AFFF720F50E5AC314661D810EA6D733A9O" TargetMode="External"/><Relationship Id="rId13" Type="http://schemas.openxmlformats.org/officeDocument/2006/relationships/hyperlink" Target="consultantplus://offline/ref=DC45E75729B35F0A3359D5B191E5D49C68A5A6118F67E45D9B4803D602325816C17BED92BDA788770898D48386TEuEO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C45E75729B35F0A3359D5B191E5D49C68A5A6118F67E45D9B4803D602325816C17BED92BDA788770898D48386TEuEO" TargetMode="External"/><Relationship Id="rId17" Type="http://schemas.openxmlformats.org/officeDocument/2006/relationships/hyperlink" Target="consultantplus://offline/ref=DE58C917D9D0F7B3F1A8D810E6986B397F6AE1CB48E98BAA330F5486ED664A83BF277C0A3E35D1007E28F6EED3F8ZF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E58C917D9D0F7B3F1A8D810E6986B397F6AE1CB48E98BAA330F5486ED664A83BF277C0A3E35D1007E28F6EED3F8ZFJ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4E92802873CBD2BC6D530BF344B940700E9F432D4B6B62168E8802739B0EB3CC3218FA907B254FF6E98DF472E13515BFF996ED4E63FFF59gDj6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7269AD59B88AEFCC48F75D09E46BA03AA9FE53AB87AFE5DF71C73990DE5EC4451EB6C0ED2024A122654A28684B5A7DB0432236659D72CD6c2SDQ" TargetMode="External"/><Relationship Id="rId10" Type="http://schemas.openxmlformats.org/officeDocument/2006/relationships/hyperlink" Target="consultantplus://offline/ref=E282C0ED1EA27053FABEE9E487EB9AFA5CA33767347E4175FA479E0503278168293624FB0198CDC5B182187062C0D947D8E4A4E4A8EF42F6A844CD30rBtBO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&#1090;&#1080;&#1084;&#1088;&#1077;&#1075;&#1080;&#1086;&#1085;.&#1088;&#1092;" TargetMode="External"/><Relationship Id="rId14" Type="http://schemas.openxmlformats.org/officeDocument/2006/relationships/hyperlink" Target="consultantplus://offline/ref=87269AD59B88AEFCC48F75D09E46BA03AA9FE53AB87AFE5DF71C73990DE5EC4451EB6C0ED2024B1A2754A28684B5A7DB0432236659D72CD6c2SD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937E2-0E57-42A5-A1E9-E82D9BAB9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2024</TotalTime>
  <Pages>1</Pages>
  <Words>7234</Words>
  <Characters>41238</Characters>
  <Application>Microsoft Office Word</Application>
  <DocSecurity>0</DocSecurity>
  <Lines>343</Lines>
  <Paragraphs>96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6. Рассмотрение комиссией доклада, отчета </vt:lpstr>
      <vt:lpstr>об оценке фактического воздействия и заключения об оценке фактического</vt:lpstr>
      <vt:lpstr>воздействия и принятие решений по результатам их рассмотрения</vt:lpstr>
    </vt:vector>
  </TitlesOfParts>
  <Company>Администрация Геленджик</Company>
  <LinksUpToDate>false</LinksUpToDate>
  <CharactersWithSpaces>48376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Тарасова Александра Юрьевна</dc:creator>
  <cp:lastModifiedBy>Шаян Людмила</cp:lastModifiedBy>
  <cp:revision>357</cp:revision>
  <cp:lastPrinted>2021-12-10T06:30:00Z</cp:lastPrinted>
  <dcterms:created xsi:type="dcterms:W3CDTF">2021-05-31T11:07:00Z</dcterms:created>
  <dcterms:modified xsi:type="dcterms:W3CDTF">2023-09-20T13:19:00Z</dcterms:modified>
</cp:coreProperties>
</file>