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746A" w:rsidRDefault="0032746A" w:rsidP="0032746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77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2746A" w:rsidRPr="007C7BAF" w:rsidRDefault="0032746A" w:rsidP="0032746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77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Тимашевский район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BA7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Pr="00BA7779">
        <w:rPr>
          <w:rFonts w:ascii="Times New Roman" w:hAnsi="Times New Roman" w:cs="Times New Roman"/>
          <w:b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b/>
          <w:sz w:val="28"/>
          <w:szCs w:val="28"/>
        </w:rPr>
        <w:t xml:space="preserve">771 </w:t>
      </w:r>
      <w:r w:rsidRPr="00BA7779">
        <w:rPr>
          <w:rFonts w:ascii="Times New Roman" w:hAnsi="Times New Roman" w:cs="Times New Roman"/>
          <w:b/>
          <w:sz w:val="28"/>
          <w:szCs w:val="28"/>
        </w:rPr>
        <w:t>«</w:t>
      </w:r>
      <w:r w:rsidRPr="007C7BAF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установку </w:t>
      </w:r>
    </w:p>
    <w:p w:rsidR="0032746A" w:rsidRPr="007C7BAF" w:rsidRDefault="0032746A" w:rsidP="0032746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7BAF">
        <w:rPr>
          <w:rFonts w:ascii="Times New Roman" w:hAnsi="Times New Roman" w:cs="Times New Roman"/>
          <w:b/>
          <w:sz w:val="28"/>
          <w:szCs w:val="28"/>
        </w:rPr>
        <w:t xml:space="preserve">и эксплуатацию рекламных конструкций на соответствующей </w:t>
      </w:r>
    </w:p>
    <w:p w:rsidR="0032746A" w:rsidRPr="00BA7779" w:rsidRDefault="0032746A" w:rsidP="0032746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BAF">
        <w:rPr>
          <w:rFonts w:ascii="Times New Roman" w:hAnsi="Times New Roman" w:cs="Times New Roman"/>
          <w:b/>
          <w:sz w:val="28"/>
          <w:szCs w:val="28"/>
        </w:rPr>
        <w:t>территории, аннулирование таких разрешений»</w:t>
      </w:r>
    </w:p>
    <w:p w:rsidR="000A3DDF" w:rsidRPr="000A3DDF" w:rsidRDefault="000A3DDF" w:rsidP="00345A6F">
      <w:pPr>
        <w:widowControl w:val="0"/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0697C" w:rsidP="0000697C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C24" w:rsidRPr="0000697C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2B4C24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787A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6AA4" w:rsidRPr="005B7D22">
        <w:rPr>
          <w:rFonts w:ascii="Times New Roman" w:hAnsi="Times New Roman" w:cs="Times New Roman"/>
          <w:color w:val="auto"/>
          <w:sz w:val="28"/>
          <w:szCs w:val="28"/>
        </w:rPr>
        <w:t>от 16 апреля 2022 г. № 106-ФЗ «О внесении изменений в статью 19 Федерального закона «О рекламе»</w:t>
      </w:r>
      <w:r w:rsidR="000A3DDF" w:rsidRPr="005B7D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16AA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от 27 июля 2010 г. № 210-ФЗ «Об организации предоставления государствен</w:t>
      </w:r>
      <w:r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</w:t>
      </w:r>
      <w:r w:rsidR="005B7D2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Тимашевский район </w:t>
      </w:r>
      <w:r w:rsidR="00016AA4">
        <w:rPr>
          <w:rFonts w:ascii="Times New Roman" w:hAnsi="Times New Roman" w:cs="Times New Roman"/>
          <w:color w:val="auto"/>
          <w:sz w:val="28"/>
          <w:szCs w:val="28"/>
        </w:rPr>
        <w:t xml:space="preserve">от 16 сентября 2020 г. № 973 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«Об утверждении порядков раз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работки и утверждения административн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ых регламентов осуществления му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ниципального контроля, разработки и утверждения 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предоставления муниципальных услуг, организации независимой экспертизы проектов административных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регламенто</w:t>
      </w:r>
      <w:r w:rsidR="00016AA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осуществления муни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ципального контроля и административны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>х регламентов предоставления му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ниципальных услуг, проведения эксперти</w:t>
      </w:r>
      <w:r w:rsidR="00016AA4">
        <w:rPr>
          <w:rFonts w:ascii="Times New Roman" w:hAnsi="Times New Roman" w:cs="Times New Roman"/>
          <w:color w:val="auto"/>
          <w:sz w:val="28"/>
          <w:szCs w:val="28"/>
        </w:rPr>
        <w:t>зы проектов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осуществления муниципального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и административных ре</w:t>
      </w:r>
      <w:r w:rsidR="003F4500" w:rsidRPr="003F4500">
        <w:rPr>
          <w:rFonts w:ascii="Times New Roman" w:hAnsi="Times New Roman" w:cs="Times New Roman"/>
          <w:color w:val="auto"/>
          <w:sz w:val="28"/>
          <w:szCs w:val="28"/>
        </w:rPr>
        <w:t>гламентов предоставления муниципальных услуг»,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Уставом муниципального образования</w:t>
      </w:r>
      <w:r w:rsidR="003F45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Pr="0032746A" w:rsidRDefault="005B7D22" w:rsidP="005B7D2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3DDF" w:rsidRPr="0032746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</w:t>
      </w:r>
      <w:r w:rsidR="0032746A" w:rsidRPr="0032746A">
        <w:rPr>
          <w:rFonts w:ascii="Times New Roman" w:hAnsi="Times New Roman" w:cs="Times New Roman"/>
          <w:sz w:val="28"/>
          <w:szCs w:val="28"/>
        </w:rPr>
        <w:t>от 28 июля 2020 г. № 771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0A3DDF" w:rsidRPr="0032746A">
        <w:rPr>
          <w:rFonts w:ascii="Times New Roman" w:hAnsi="Times New Roman" w:cs="Times New Roman"/>
          <w:sz w:val="28"/>
          <w:szCs w:val="28"/>
        </w:rPr>
        <w:t xml:space="preserve"> </w:t>
      </w:r>
      <w:r w:rsidR="00016AA4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учетом изменений, внесенных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16AA4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2127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>от 16</w:t>
      </w:r>
      <w:r w:rsidR="00016AA4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2021 г. </w:t>
      </w:r>
      <w:r w:rsidR="00042127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>№ 508</w:t>
      </w:r>
      <w:r w:rsidR="00016AA4" w:rsidRPr="005B7D2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6AA4" w:rsidRPr="00016AA4">
        <w:rPr>
          <w:rFonts w:ascii="Times New Roman" w:hAnsi="Times New Roman" w:cs="Times New Roman"/>
          <w:sz w:val="28"/>
          <w:szCs w:val="28"/>
        </w:rPr>
        <w:t xml:space="preserve"> </w:t>
      </w:r>
      <w:r w:rsidR="000A3DDF" w:rsidRPr="0032746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C3942" w:rsidRPr="005B7D22" w:rsidRDefault="00787A88" w:rsidP="00677092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7D22">
        <w:rPr>
          <w:rFonts w:ascii="Times New Roman" w:hAnsi="Times New Roman" w:cs="Times New Roman"/>
          <w:sz w:val="28"/>
          <w:szCs w:val="28"/>
        </w:rPr>
        <w:t xml:space="preserve">1.1. </w:t>
      </w:r>
      <w:r w:rsidR="00722174" w:rsidRPr="005B7D2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77092" w:rsidRPr="005B7D22">
        <w:rPr>
          <w:rFonts w:ascii="Times New Roman" w:hAnsi="Times New Roman" w:cs="Times New Roman"/>
          <w:sz w:val="28"/>
          <w:szCs w:val="28"/>
        </w:rPr>
        <w:t>7</w:t>
      </w:r>
      <w:r w:rsidR="00722174" w:rsidRPr="005B7D2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77092" w:rsidRPr="005B7D22">
        <w:rPr>
          <w:rFonts w:ascii="Times New Roman" w:hAnsi="Times New Roman" w:cs="Times New Roman"/>
          <w:sz w:val="28"/>
          <w:szCs w:val="28"/>
        </w:rPr>
        <w:t>2.10.3 подраздела 2</w:t>
      </w:r>
      <w:r w:rsidR="00722174" w:rsidRPr="005B7D22">
        <w:rPr>
          <w:rFonts w:ascii="Times New Roman" w:hAnsi="Times New Roman" w:cs="Times New Roman"/>
          <w:sz w:val="28"/>
          <w:szCs w:val="28"/>
        </w:rPr>
        <w:t>.</w:t>
      </w:r>
      <w:r w:rsidR="00677092" w:rsidRPr="005B7D22">
        <w:rPr>
          <w:rFonts w:ascii="Times New Roman" w:hAnsi="Times New Roman" w:cs="Times New Roman"/>
          <w:sz w:val="28"/>
          <w:szCs w:val="28"/>
        </w:rPr>
        <w:t>10</w:t>
      </w:r>
      <w:r w:rsidR="00722174" w:rsidRPr="005B7D22">
        <w:rPr>
          <w:rFonts w:ascii="Times New Roman" w:hAnsi="Times New Roman" w:cs="Times New Roman"/>
          <w:sz w:val="28"/>
          <w:szCs w:val="28"/>
        </w:rPr>
        <w:t xml:space="preserve"> </w:t>
      </w:r>
      <w:r w:rsidR="005C3942" w:rsidRPr="005B7D22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00529A" w:rsidRDefault="005C3942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22">
        <w:rPr>
          <w:rFonts w:ascii="Times New Roman" w:hAnsi="Times New Roman" w:cs="Times New Roman"/>
          <w:sz w:val="28"/>
          <w:szCs w:val="28"/>
        </w:rPr>
        <w:t>«</w:t>
      </w:r>
      <w:r w:rsidR="00677092" w:rsidRPr="005B7D22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частью 5 </w:t>
      </w:r>
      <w:r w:rsidR="00342271" w:rsidRPr="005B7D22">
        <w:rPr>
          <w:rFonts w:ascii="Times New Roman" w:hAnsi="Times New Roman" w:cs="Times New Roman"/>
          <w:sz w:val="28"/>
          <w:szCs w:val="28"/>
        </w:rPr>
        <w:t xml:space="preserve">статьи 19 Федерального закона № 38-ФЗ </w:t>
      </w:r>
      <w:r w:rsidR="00677092" w:rsidRPr="005B7D22">
        <w:rPr>
          <w:rFonts w:ascii="Times New Roman" w:hAnsi="Times New Roman" w:cs="Times New Roman"/>
          <w:sz w:val="28"/>
          <w:szCs w:val="28"/>
        </w:rPr>
        <w:t xml:space="preserve">в случае, если для установки и эксплуатации рекламной </w:t>
      </w:r>
      <w:r w:rsidR="005B7D22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677092" w:rsidRPr="005B7D22">
        <w:rPr>
          <w:rFonts w:ascii="Times New Roman" w:hAnsi="Times New Roman" w:cs="Times New Roman"/>
          <w:sz w:val="28"/>
          <w:szCs w:val="28"/>
        </w:rPr>
        <w:lastRenderedPageBreak/>
        <w:t>конструкции используется общее имущество собственников помещений в многоквартирном д</w:t>
      </w:r>
      <w:r w:rsidR="00342271" w:rsidRPr="005B7D22">
        <w:rPr>
          <w:rFonts w:ascii="Times New Roman" w:hAnsi="Times New Roman" w:cs="Times New Roman"/>
          <w:sz w:val="28"/>
          <w:szCs w:val="28"/>
        </w:rPr>
        <w:t>оме, частями 5.1, 5.6, 5.7</w:t>
      </w:r>
      <w:r w:rsidR="00677092" w:rsidRPr="005B7D22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№ 38-ФЗ</w:t>
      </w:r>
      <w:r w:rsidR="004200CC" w:rsidRPr="005B7D22">
        <w:rPr>
          <w:rFonts w:ascii="Times New Roman" w:hAnsi="Times New Roman" w:cs="Times New Roman"/>
          <w:sz w:val="28"/>
          <w:szCs w:val="28"/>
        </w:rPr>
        <w:t>»</w:t>
      </w:r>
      <w:r w:rsidRPr="005B7D22">
        <w:rPr>
          <w:rFonts w:ascii="Times New Roman" w:hAnsi="Times New Roman" w:cs="Times New Roman"/>
          <w:sz w:val="28"/>
          <w:szCs w:val="28"/>
        </w:rPr>
        <w:t>.</w:t>
      </w:r>
    </w:p>
    <w:p w:rsidR="000A3DDF" w:rsidRPr="0000529A" w:rsidRDefault="0000529A" w:rsidP="0000529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3DDF" w:rsidRPr="0000529A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276016" w:rsidRPr="0000529A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="000A3DDF" w:rsidRPr="0000529A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 w:rsidRPr="0000529A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="000A3DDF" w:rsidRPr="0000529A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7CA7" w:rsidRPr="0000529A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="000A3DDF" w:rsidRPr="0000529A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шевская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межпоселенческая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центральная библиотека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вания Тимашевский район» по адресу: г. Тимашевск, пер. Советский, д. 5 и </w:t>
      </w:r>
      <w:r w:rsidR="00007249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Межпоселенческий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</w:t>
      </w:r>
      <w:r w:rsidR="002B4C24"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120;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>ящего постановлени</w:t>
      </w:r>
      <w:r w:rsidR="002B4C24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в здании администрации муниципального образования </w:t>
      </w:r>
      <w:r w:rsidR="0000529A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Тимашевский район по адресу: г. Тимашевск, ул. Пионерская, 90 А, 2 </w:t>
      </w:r>
      <w:proofErr w:type="gramStart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E07D3B" w:rsidRDefault="00E07D3B" w:rsidP="00E07D3B">
      <w:pPr>
        <w:widowControl w:val="0"/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3DDF" w:rsidRPr="00E07D3B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</w:t>
      </w:r>
      <w:proofErr w:type="spellStart"/>
      <w:r w:rsidR="000A3DDF" w:rsidRPr="00E07D3B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="000A3DDF" w:rsidRPr="00E07D3B">
        <w:rPr>
          <w:rFonts w:ascii="Times New Roman" w:hAnsi="Times New Roman" w:cs="Times New Roman"/>
          <w:sz w:val="28"/>
          <w:szCs w:val="28"/>
        </w:rPr>
        <w:t xml:space="preserve"> А.В.) разместить настоящее по</w:t>
      </w:r>
      <w:r w:rsidR="000A3DDF" w:rsidRPr="00E07D3B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E07D3B" w:rsidRDefault="00E07D3B" w:rsidP="00E07D3B">
      <w:pPr>
        <w:widowControl w:val="0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3DDF" w:rsidRPr="00E07D3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16" w:rsidRDefault="007D2116" w:rsidP="000A3DDF">
      <w:pPr>
        <w:spacing w:after="0" w:line="240" w:lineRule="auto"/>
      </w:pPr>
      <w:r>
        <w:separator/>
      </w:r>
    </w:p>
  </w:endnote>
  <w:endnote w:type="continuationSeparator" w:id="0">
    <w:p w:rsidR="007D2116" w:rsidRDefault="007D2116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16" w:rsidRDefault="007D2116" w:rsidP="000A3DDF">
      <w:pPr>
        <w:spacing w:after="0" w:line="240" w:lineRule="auto"/>
      </w:pPr>
      <w:r>
        <w:separator/>
      </w:r>
    </w:p>
  </w:footnote>
  <w:footnote w:type="continuationSeparator" w:id="0">
    <w:p w:rsidR="007D2116" w:rsidRDefault="007D2116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7D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529A"/>
    <w:rsid w:val="0000697C"/>
    <w:rsid w:val="00007249"/>
    <w:rsid w:val="00016AA4"/>
    <w:rsid w:val="00042127"/>
    <w:rsid w:val="00072310"/>
    <w:rsid w:val="000A3DDF"/>
    <w:rsid w:val="000B7DC5"/>
    <w:rsid w:val="000D3002"/>
    <w:rsid w:val="001843D3"/>
    <w:rsid w:val="001F077C"/>
    <w:rsid w:val="001F33F0"/>
    <w:rsid w:val="002045A1"/>
    <w:rsid w:val="002511B0"/>
    <w:rsid w:val="00276016"/>
    <w:rsid w:val="002B4A7E"/>
    <w:rsid w:val="002B4C24"/>
    <w:rsid w:val="002C053E"/>
    <w:rsid w:val="002E21FD"/>
    <w:rsid w:val="002F7EBF"/>
    <w:rsid w:val="0032746A"/>
    <w:rsid w:val="00342271"/>
    <w:rsid w:val="00345A6F"/>
    <w:rsid w:val="00346EEB"/>
    <w:rsid w:val="003475F4"/>
    <w:rsid w:val="003524F6"/>
    <w:rsid w:val="003A41F2"/>
    <w:rsid w:val="003A630C"/>
    <w:rsid w:val="003E0D41"/>
    <w:rsid w:val="003F4500"/>
    <w:rsid w:val="004200CC"/>
    <w:rsid w:val="0045256A"/>
    <w:rsid w:val="005016AF"/>
    <w:rsid w:val="00507D83"/>
    <w:rsid w:val="005526BF"/>
    <w:rsid w:val="005B2862"/>
    <w:rsid w:val="005B7D22"/>
    <w:rsid w:val="005C3942"/>
    <w:rsid w:val="00634479"/>
    <w:rsid w:val="006552AA"/>
    <w:rsid w:val="00677092"/>
    <w:rsid w:val="006A6DB1"/>
    <w:rsid w:val="00722174"/>
    <w:rsid w:val="0073462A"/>
    <w:rsid w:val="00787A88"/>
    <w:rsid w:val="007D2116"/>
    <w:rsid w:val="007F3D25"/>
    <w:rsid w:val="008656D4"/>
    <w:rsid w:val="00870BC8"/>
    <w:rsid w:val="008A3AF8"/>
    <w:rsid w:val="008A62E1"/>
    <w:rsid w:val="00937B03"/>
    <w:rsid w:val="00956366"/>
    <w:rsid w:val="009570EB"/>
    <w:rsid w:val="00975DB3"/>
    <w:rsid w:val="009B6C6B"/>
    <w:rsid w:val="00A20D3F"/>
    <w:rsid w:val="00AE0495"/>
    <w:rsid w:val="00B76FF6"/>
    <w:rsid w:val="00B80C42"/>
    <w:rsid w:val="00BA2DEB"/>
    <w:rsid w:val="00BE08DB"/>
    <w:rsid w:val="00BE7B6E"/>
    <w:rsid w:val="00C474A0"/>
    <w:rsid w:val="00C4765D"/>
    <w:rsid w:val="00CA78A5"/>
    <w:rsid w:val="00CC33DB"/>
    <w:rsid w:val="00CD4FDB"/>
    <w:rsid w:val="00CE069B"/>
    <w:rsid w:val="00CE6312"/>
    <w:rsid w:val="00D20735"/>
    <w:rsid w:val="00D3758C"/>
    <w:rsid w:val="00D62D4C"/>
    <w:rsid w:val="00D86D4F"/>
    <w:rsid w:val="00DD7C6F"/>
    <w:rsid w:val="00DD7CA7"/>
    <w:rsid w:val="00DE22FE"/>
    <w:rsid w:val="00E07D3B"/>
    <w:rsid w:val="00E351D5"/>
    <w:rsid w:val="00E77D51"/>
    <w:rsid w:val="00E913FB"/>
    <w:rsid w:val="00F01070"/>
    <w:rsid w:val="00F5126E"/>
    <w:rsid w:val="00F75F65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6A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4E95-A1F0-4333-BB8F-3ADF8C38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</cp:revision>
  <cp:lastPrinted>2022-04-06T06:57:00Z</cp:lastPrinted>
  <dcterms:created xsi:type="dcterms:W3CDTF">2022-05-20T13:37:00Z</dcterms:created>
  <dcterms:modified xsi:type="dcterms:W3CDTF">2022-05-23T08:32:00Z</dcterms:modified>
</cp:coreProperties>
</file>