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2EC" w:rsidRPr="00186BDB" w:rsidRDefault="00B842EF" w:rsidP="00B842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BDB">
        <w:rPr>
          <w:rFonts w:ascii="Times New Roman" w:hAnsi="Times New Roman" w:cs="Times New Roman"/>
          <w:b/>
          <w:sz w:val="28"/>
          <w:szCs w:val="28"/>
        </w:rPr>
        <w:t xml:space="preserve">Справка </w:t>
      </w:r>
    </w:p>
    <w:p w:rsidR="00B842EF" w:rsidRPr="00186BDB" w:rsidRDefault="00B842EF" w:rsidP="00B842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BDB">
        <w:rPr>
          <w:rFonts w:ascii="Times New Roman" w:hAnsi="Times New Roman" w:cs="Times New Roman"/>
          <w:b/>
          <w:sz w:val="28"/>
          <w:szCs w:val="28"/>
        </w:rPr>
        <w:t xml:space="preserve">о результатах обеспечения в образовательном учреждении объективности проведения процедур оценки качества образования </w:t>
      </w:r>
    </w:p>
    <w:p w:rsidR="00186BDB" w:rsidRPr="00186BDB" w:rsidRDefault="00186BDB" w:rsidP="00B842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BDB">
        <w:rPr>
          <w:rFonts w:ascii="Times New Roman" w:hAnsi="Times New Roman" w:cs="Times New Roman"/>
          <w:b/>
          <w:sz w:val="28"/>
          <w:szCs w:val="28"/>
        </w:rPr>
        <w:t xml:space="preserve">в Автономной некоммерческой организации Калининградском общеобразовательном экономическом лицее «Ганзейская ладья» </w:t>
      </w:r>
    </w:p>
    <w:p w:rsidR="00D532EC" w:rsidRPr="00186BDB" w:rsidRDefault="00186BDB" w:rsidP="00D532EC">
      <w:pPr>
        <w:jc w:val="center"/>
        <w:rPr>
          <w:rFonts w:ascii="Times New Roman" w:hAnsi="Times New Roman" w:cs="Times New Roman"/>
        </w:rPr>
      </w:pPr>
      <w:r w:rsidRPr="00186BDB">
        <w:rPr>
          <w:rFonts w:ascii="Times New Roman" w:hAnsi="Times New Roman" w:cs="Times New Roman"/>
        </w:rPr>
        <w:t>от 20 мая 2023</w:t>
      </w:r>
      <w:r w:rsidR="00D532EC" w:rsidRPr="00186BDB">
        <w:rPr>
          <w:rFonts w:ascii="Times New Roman" w:hAnsi="Times New Roman" w:cs="Times New Roman"/>
        </w:rPr>
        <w:t xml:space="preserve"> года</w:t>
      </w:r>
    </w:p>
    <w:p w:rsidR="00B842EF" w:rsidRPr="00186BDB" w:rsidRDefault="00B842EF" w:rsidP="00186BD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BDB">
        <w:rPr>
          <w:rFonts w:ascii="Times New Roman" w:hAnsi="Times New Roman" w:cs="Times New Roman"/>
          <w:sz w:val="24"/>
          <w:szCs w:val="24"/>
        </w:rPr>
        <w:t>В целях создания организационно-управленческих условий подготовки и проведения всероссийских проверочных работ (ВПР) в образовательном учреждении в соответствии с кален</w:t>
      </w:r>
      <w:r w:rsidR="00186BDB" w:rsidRPr="00186BDB">
        <w:rPr>
          <w:rFonts w:ascii="Times New Roman" w:hAnsi="Times New Roman" w:cs="Times New Roman"/>
          <w:sz w:val="24"/>
          <w:szCs w:val="24"/>
        </w:rPr>
        <w:t>дарем данных мероприятий на 2022 – 2023</w:t>
      </w:r>
      <w:r w:rsidRPr="00186BDB">
        <w:rPr>
          <w:rFonts w:ascii="Times New Roman" w:hAnsi="Times New Roman" w:cs="Times New Roman"/>
          <w:sz w:val="24"/>
          <w:szCs w:val="24"/>
        </w:rPr>
        <w:t xml:space="preserve"> учебный год, а также для повышения объективности оценки образовательных результатов в школе проведена системная работа по нескольким параметрам:</w:t>
      </w:r>
    </w:p>
    <w:p w:rsidR="00D532EC" w:rsidRPr="00186BDB" w:rsidRDefault="00B842EF" w:rsidP="00186BDB">
      <w:pPr>
        <w:ind w:left="4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BDB">
        <w:rPr>
          <w:rFonts w:ascii="Times New Roman" w:hAnsi="Times New Roman" w:cs="Times New Roman"/>
          <w:sz w:val="24"/>
          <w:szCs w:val="24"/>
        </w:rPr>
        <w:t>Подготовка к проведению ВПР:</w:t>
      </w:r>
      <w:r w:rsidR="00D532EC" w:rsidRPr="00186BDB">
        <w:rPr>
          <w:rFonts w:ascii="Times New Roman" w:hAnsi="Times New Roman" w:cs="Times New Roman"/>
          <w:sz w:val="24"/>
          <w:szCs w:val="24"/>
        </w:rPr>
        <w:t xml:space="preserve"> </w:t>
      </w:r>
      <w:r w:rsidRPr="00186BDB">
        <w:rPr>
          <w:rFonts w:ascii="Times New Roman" w:hAnsi="Times New Roman" w:cs="Times New Roman"/>
          <w:sz w:val="24"/>
          <w:szCs w:val="24"/>
        </w:rPr>
        <w:t>-</w:t>
      </w:r>
      <w:r w:rsidR="00A40DFF" w:rsidRPr="00186BDB">
        <w:rPr>
          <w:rFonts w:ascii="Times New Roman" w:hAnsi="Times New Roman" w:cs="Times New Roman"/>
          <w:sz w:val="24"/>
          <w:szCs w:val="24"/>
        </w:rPr>
        <w:t xml:space="preserve"> </w:t>
      </w:r>
      <w:r w:rsidRPr="00186BDB">
        <w:rPr>
          <w:rFonts w:ascii="Times New Roman" w:hAnsi="Times New Roman" w:cs="Times New Roman"/>
          <w:sz w:val="24"/>
          <w:szCs w:val="24"/>
        </w:rPr>
        <w:t xml:space="preserve">в образовательном учреждении разработан План мероприятий по повышению объективности оценки качества образования, включающий в себя мероприятия по нормативно-правовому, инструктивно-методическому обеспечению проведения ВПР; </w:t>
      </w:r>
    </w:p>
    <w:p w:rsidR="00D532EC" w:rsidRPr="00186BDB" w:rsidRDefault="00B842EF" w:rsidP="00186BDB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186BDB">
        <w:rPr>
          <w:rFonts w:ascii="Times New Roman" w:hAnsi="Times New Roman" w:cs="Times New Roman"/>
          <w:sz w:val="24"/>
          <w:szCs w:val="24"/>
        </w:rPr>
        <w:t>меры по повышению качества преподавания учебных предметов,</w:t>
      </w:r>
    </w:p>
    <w:p w:rsidR="00D532EC" w:rsidRPr="00186BDB" w:rsidRDefault="00B842EF" w:rsidP="00186BDB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186BDB">
        <w:rPr>
          <w:rFonts w:ascii="Times New Roman" w:hAnsi="Times New Roman" w:cs="Times New Roman"/>
          <w:sz w:val="24"/>
          <w:szCs w:val="24"/>
        </w:rPr>
        <w:t xml:space="preserve"> мероприятия по подготовке и повышению квалификации педагогических работников,</w:t>
      </w:r>
    </w:p>
    <w:p w:rsidR="00D532EC" w:rsidRPr="00186BDB" w:rsidRDefault="00B842EF" w:rsidP="00186BDB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186BDB">
        <w:rPr>
          <w:rFonts w:ascii="Times New Roman" w:hAnsi="Times New Roman" w:cs="Times New Roman"/>
          <w:sz w:val="24"/>
          <w:szCs w:val="24"/>
        </w:rPr>
        <w:t xml:space="preserve">мероприятия по организационно-технологическому обеспечению проведения ВПР, </w:t>
      </w:r>
    </w:p>
    <w:p w:rsidR="00D532EC" w:rsidRPr="00186BDB" w:rsidRDefault="00B842EF" w:rsidP="00186BDB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186BDB">
        <w:rPr>
          <w:rFonts w:ascii="Times New Roman" w:hAnsi="Times New Roman" w:cs="Times New Roman"/>
          <w:sz w:val="24"/>
          <w:szCs w:val="24"/>
        </w:rPr>
        <w:t xml:space="preserve">мероприятия по формированию и ведению информационной системы проведения ВПР, мероприятия по информационному сопровождению организации и проведения ВПР, </w:t>
      </w:r>
    </w:p>
    <w:p w:rsidR="00D532EC" w:rsidRPr="00186BDB" w:rsidRDefault="00B842EF" w:rsidP="00186BDB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186BDB">
        <w:rPr>
          <w:rFonts w:ascii="Times New Roman" w:hAnsi="Times New Roman" w:cs="Times New Roman"/>
          <w:sz w:val="24"/>
          <w:szCs w:val="24"/>
        </w:rPr>
        <w:t xml:space="preserve">контроль над организацией и проведением ВПР, </w:t>
      </w:r>
    </w:p>
    <w:p w:rsidR="00D532EC" w:rsidRPr="00186BDB" w:rsidRDefault="00B842EF" w:rsidP="00186BDB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186BDB">
        <w:rPr>
          <w:rFonts w:ascii="Times New Roman" w:hAnsi="Times New Roman" w:cs="Times New Roman"/>
          <w:sz w:val="24"/>
          <w:szCs w:val="24"/>
        </w:rPr>
        <w:t xml:space="preserve">анализ результатов и подведение итогов ВПР; </w:t>
      </w:r>
    </w:p>
    <w:p w:rsidR="00D532EC" w:rsidRPr="00186BDB" w:rsidRDefault="00B842EF" w:rsidP="00186BDB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186BDB">
        <w:rPr>
          <w:rFonts w:ascii="Times New Roman" w:hAnsi="Times New Roman" w:cs="Times New Roman"/>
          <w:sz w:val="24"/>
          <w:szCs w:val="24"/>
        </w:rPr>
        <w:t>-изданы приказы о составах комиссий, назначению организаторов в аудиториях, регламенте проведения ВПР по соответствующим учебным предметам;</w:t>
      </w:r>
    </w:p>
    <w:p w:rsidR="00D532EC" w:rsidRPr="00186BDB" w:rsidRDefault="00B842EF" w:rsidP="00186BDB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186BDB">
        <w:rPr>
          <w:rFonts w:ascii="Times New Roman" w:hAnsi="Times New Roman" w:cs="Times New Roman"/>
          <w:sz w:val="24"/>
          <w:szCs w:val="24"/>
        </w:rPr>
        <w:t xml:space="preserve"> -проведены инструктивные совещания с организаторами в аудиториях, общественными наблюдателями по процедуре проведения ВПР; </w:t>
      </w:r>
    </w:p>
    <w:p w:rsidR="00B842EF" w:rsidRPr="00186BDB" w:rsidRDefault="00B842EF" w:rsidP="00186BDB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186BDB">
        <w:rPr>
          <w:rFonts w:ascii="Times New Roman" w:hAnsi="Times New Roman" w:cs="Times New Roman"/>
          <w:sz w:val="24"/>
          <w:szCs w:val="24"/>
        </w:rPr>
        <w:t>-подготовлены Графики выходов общественных наблюдателей на наблюдение за процедурой проведения ВПР, а также оценки работ участников ВПР;</w:t>
      </w:r>
    </w:p>
    <w:p w:rsidR="00D532EC" w:rsidRPr="00186BDB" w:rsidRDefault="00B842EF" w:rsidP="00186BDB">
      <w:pPr>
        <w:jc w:val="both"/>
        <w:rPr>
          <w:rFonts w:ascii="Times New Roman" w:hAnsi="Times New Roman" w:cs="Times New Roman"/>
          <w:sz w:val="24"/>
          <w:szCs w:val="24"/>
        </w:rPr>
      </w:pPr>
      <w:r w:rsidRPr="00186BDB">
        <w:rPr>
          <w:rFonts w:ascii="Times New Roman" w:hAnsi="Times New Roman" w:cs="Times New Roman"/>
          <w:sz w:val="24"/>
          <w:szCs w:val="24"/>
        </w:rPr>
        <w:t xml:space="preserve">2. Проведение ВПР </w:t>
      </w:r>
    </w:p>
    <w:p w:rsidR="00D532EC" w:rsidRPr="00186BDB" w:rsidRDefault="00B842EF" w:rsidP="00186BDB">
      <w:pPr>
        <w:jc w:val="both"/>
        <w:rPr>
          <w:rFonts w:ascii="Times New Roman" w:hAnsi="Times New Roman" w:cs="Times New Roman"/>
          <w:sz w:val="24"/>
          <w:szCs w:val="24"/>
        </w:rPr>
      </w:pPr>
      <w:r w:rsidRPr="00186BDB">
        <w:rPr>
          <w:rFonts w:ascii="Times New Roman" w:hAnsi="Times New Roman" w:cs="Times New Roman"/>
          <w:sz w:val="24"/>
          <w:szCs w:val="24"/>
        </w:rPr>
        <w:t>-проведение ВПР проводилось в строгом соответствии с календарем данных мероприятий;</w:t>
      </w:r>
    </w:p>
    <w:p w:rsidR="00D532EC" w:rsidRPr="00186BDB" w:rsidRDefault="00B842EF" w:rsidP="00186BDB">
      <w:pPr>
        <w:jc w:val="both"/>
        <w:rPr>
          <w:rFonts w:ascii="Times New Roman" w:hAnsi="Times New Roman" w:cs="Times New Roman"/>
          <w:sz w:val="24"/>
          <w:szCs w:val="24"/>
        </w:rPr>
      </w:pPr>
      <w:r w:rsidRPr="00186BDB">
        <w:rPr>
          <w:rFonts w:ascii="Times New Roman" w:hAnsi="Times New Roman" w:cs="Times New Roman"/>
          <w:sz w:val="24"/>
          <w:szCs w:val="24"/>
        </w:rPr>
        <w:t xml:space="preserve"> -для проведения ВПР использовались контрольно-измерительные материалы, поступившие в образовательное учреждение по закрытому каналу связи;</w:t>
      </w:r>
    </w:p>
    <w:p w:rsidR="00D532EC" w:rsidRPr="00186BDB" w:rsidRDefault="00B842EF" w:rsidP="00186BDB">
      <w:pPr>
        <w:jc w:val="both"/>
        <w:rPr>
          <w:rFonts w:ascii="Times New Roman" w:hAnsi="Times New Roman" w:cs="Times New Roman"/>
          <w:sz w:val="24"/>
          <w:szCs w:val="24"/>
        </w:rPr>
      </w:pPr>
      <w:r w:rsidRPr="00186BDB">
        <w:rPr>
          <w:rFonts w:ascii="Times New Roman" w:hAnsi="Times New Roman" w:cs="Times New Roman"/>
          <w:sz w:val="24"/>
          <w:szCs w:val="24"/>
        </w:rPr>
        <w:lastRenderedPageBreak/>
        <w:t xml:space="preserve"> -на всех этапах подготовки, проведения и проверки ВПР использовались квалифицированные специалисты в строгом соответствии с Методическими рекомендация по проведению </w:t>
      </w:r>
      <w:proofErr w:type="gramStart"/>
      <w:r w:rsidRPr="00186BDB">
        <w:rPr>
          <w:rFonts w:ascii="Times New Roman" w:hAnsi="Times New Roman" w:cs="Times New Roman"/>
          <w:sz w:val="24"/>
          <w:szCs w:val="24"/>
        </w:rPr>
        <w:t>ВПР ;</w:t>
      </w:r>
      <w:proofErr w:type="gramEnd"/>
    </w:p>
    <w:p w:rsidR="00D532EC" w:rsidRPr="00186BDB" w:rsidRDefault="00B842EF" w:rsidP="00186BDB">
      <w:pPr>
        <w:jc w:val="both"/>
        <w:rPr>
          <w:rFonts w:ascii="Times New Roman" w:hAnsi="Times New Roman" w:cs="Times New Roman"/>
          <w:sz w:val="24"/>
          <w:szCs w:val="24"/>
        </w:rPr>
      </w:pPr>
      <w:r w:rsidRPr="00186BDB">
        <w:rPr>
          <w:rFonts w:ascii="Times New Roman" w:hAnsi="Times New Roman" w:cs="Times New Roman"/>
          <w:sz w:val="24"/>
          <w:szCs w:val="24"/>
        </w:rPr>
        <w:t xml:space="preserve"> -проведение ВПР проходило в соответствии с Положениями и Регламентами проведения ВПР (на все контрольные мероприятия привлечены независимые общественные наблюдатели, в образовательном учреждении присутствовали</w:t>
      </w:r>
      <w:r w:rsidR="00D532EC" w:rsidRPr="00186BDB">
        <w:rPr>
          <w:rFonts w:ascii="Times New Roman" w:hAnsi="Times New Roman" w:cs="Times New Roman"/>
          <w:sz w:val="24"/>
          <w:szCs w:val="24"/>
        </w:rPr>
        <w:t xml:space="preserve"> </w:t>
      </w:r>
      <w:r w:rsidR="00186BDB">
        <w:rPr>
          <w:rFonts w:ascii="Times New Roman" w:hAnsi="Times New Roman" w:cs="Times New Roman"/>
          <w:sz w:val="24"/>
          <w:szCs w:val="24"/>
        </w:rPr>
        <w:t>наблюдатели от образовательной организации;</w:t>
      </w:r>
    </w:p>
    <w:p w:rsidR="00B842EF" w:rsidRPr="00186BDB" w:rsidRDefault="00B842EF" w:rsidP="00186BDB">
      <w:pPr>
        <w:jc w:val="both"/>
        <w:rPr>
          <w:rFonts w:ascii="Times New Roman" w:hAnsi="Times New Roman" w:cs="Times New Roman"/>
          <w:sz w:val="24"/>
          <w:szCs w:val="24"/>
        </w:rPr>
      </w:pPr>
      <w:r w:rsidRPr="00186BDB">
        <w:rPr>
          <w:rFonts w:ascii="Times New Roman" w:hAnsi="Times New Roman" w:cs="Times New Roman"/>
          <w:sz w:val="24"/>
          <w:szCs w:val="24"/>
        </w:rPr>
        <w:t>При проведении ВПР в качестве наблюдателей не привлекались родители обучающихся данного класса; учителя, ведущие предмет, не использовались в качестве организатора в аудитории и не проверяли работы обучающихся;</w:t>
      </w:r>
    </w:p>
    <w:p w:rsidR="00B842EF" w:rsidRPr="00186BDB" w:rsidRDefault="00B842EF" w:rsidP="00186BDB">
      <w:pPr>
        <w:jc w:val="both"/>
        <w:rPr>
          <w:rFonts w:ascii="Times New Roman" w:hAnsi="Times New Roman" w:cs="Times New Roman"/>
          <w:sz w:val="24"/>
          <w:szCs w:val="24"/>
        </w:rPr>
      </w:pPr>
      <w:r w:rsidRPr="00186BDB">
        <w:rPr>
          <w:rFonts w:ascii="Times New Roman" w:hAnsi="Times New Roman" w:cs="Times New Roman"/>
          <w:sz w:val="24"/>
          <w:szCs w:val="24"/>
        </w:rPr>
        <w:t xml:space="preserve"> -проверка работ проводилась по стандартизированным критериям в образовательном учреждении</w:t>
      </w:r>
    </w:p>
    <w:p w:rsidR="00B842EF" w:rsidRPr="00186BDB" w:rsidRDefault="00B842EF" w:rsidP="00186BDB">
      <w:pPr>
        <w:jc w:val="both"/>
        <w:rPr>
          <w:rFonts w:ascii="Times New Roman" w:hAnsi="Times New Roman" w:cs="Times New Roman"/>
          <w:sz w:val="24"/>
          <w:szCs w:val="24"/>
        </w:rPr>
      </w:pPr>
      <w:r w:rsidRPr="00186BDB">
        <w:rPr>
          <w:rFonts w:ascii="Times New Roman" w:hAnsi="Times New Roman" w:cs="Times New Roman"/>
          <w:sz w:val="24"/>
          <w:szCs w:val="24"/>
        </w:rPr>
        <w:t>Все работы проверялись ш</w:t>
      </w:r>
      <w:r w:rsidR="00186BDB" w:rsidRPr="00186BDB">
        <w:rPr>
          <w:rFonts w:ascii="Times New Roman" w:hAnsi="Times New Roman" w:cs="Times New Roman"/>
          <w:sz w:val="24"/>
          <w:szCs w:val="24"/>
        </w:rPr>
        <w:t>кольными предметными комиссиями</w:t>
      </w:r>
      <w:r w:rsidRPr="00186BD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532EC" w:rsidRPr="00186BDB" w:rsidRDefault="00B842EF" w:rsidP="00186BDB">
      <w:pPr>
        <w:jc w:val="both"/>
        <w:rPr>
          <w:rFonts w:ascii="Times New Roman" w:hAnsi="Times New Roman" w:cs="Times New Roman"/>
          <w:sz w:val="24"/>
          <w:szCs w:val="24"/>
        </w:rPr>
      </w:pPr>
      <w:r w:rsidRPr="00186BDB">
        <w:rPr>
          <w:rFonts w:ascii="Times New Roman" w:hAnsi="Times New Roman" w:cs="Times New Roman"/>
          <w:sz w:val="24"/>
          <w:szCs w:val="24"/>
        </w:rPr>
        <w:t>При этом осуществлялось предварительное коллегиальное обсуждение подходов к оцениванию. 3.По результатам проведения ВПР</w:t>
      </w:r>
    </w:p>
    <w:p w:rsidR="00B842EF" w:rsidRPr="00186BDB" w:rsidRDefault="00B842EF" w:rsidP="00186BDB">
      <w:pPr>
        <w:jc w:val="both"/>
        <w:rPr>
          <w:rFonts w:ascii="Times New Roman" w:hAnsi="Times New Roman" w:cs="Times New Roman"/>
          <w:sz w:val="24"/>
          <w:szCs w:val="24"/>
        </w:rPr>
      </w:pPr>
      <w:r w:rsidRPr="00186BDB">
        <w:rPr>
          <w:rFonts w:ascii="Times New Roman" w:hAnsi="Times New Roman" w:cs="Times New Roman"/>
          <w:sz w:val="24"/>
          <w:szCs w:val="24"/>
        </w:rPr>
        <w:t xml:space="preserve"> -проведено собеседование с руководителями ШМО и педагогами по результатам проведения ВПР с целью выявления профессиональных дефицитов педагогов;</w:t>
      </w:r>
    </w:p>
    <w:p w:rsidR="00D532EC" w:rsidRPr="00186BDB" w:rsidRDefault="00B842EF" w:rsidP="00186BDB">
      <w:pPr>
        <w:jc w:val="both"/>
        <w:rPr>
          <w:rFonts w:ascii="Times New Roman" w:hAnsi="Times New Roman" w:cs="Times New Roman"/>
          <w:sz w:val="24"/>
          <w:szCs w:val="24"/>
        </w:rPr>
      </w:pPr>
      <w:r w:rsidRPr="00186BDB">
        <w:rPr>
          <w:rFonts w:ascii="Times New Roman" w:hAnsi="Times New Roman" w:cs="Times New Roman"/>
          <w:sz w:val="24"/>
          <w:szCs w:val="24"/>
        </w:rPr>
        <w:t xml:space="preserve">-проведение круглых столов внутри ШМО для предъявления опыта работы педагогами по подготовке обучающихся к участию в ВПР: </w:t>
      </w:r>
    </w:p>
    <w:p w:rsidR="00B842EF" w:rsidRPr="00186BDB" w:rsidRDefault="00B842EF" w:rsidP="00186BDB">
      <w:pPr>
        <w:jc w:val="both"/>
        <w:rPr>
          <w:rFonts w:ascii="Times New Roman" w:hAnsi="Times New Roman" w:cs="Times New Roman"/>
          <w:sz w:val="24"/>
          <w:szCs w:val="24"/>
        </w:rPr>
      </w:pPr>
      <w:r w:rsidRPr="00186BDB">
        <w:rPr>
          <w:rFonts w:ascii="Times New Roman" w:hAnsi="Times New Roman" w:cs="Times New Roman"/>
          <w:sz w:val="24"/>
          <w:szCs w:val="24"/>
        </w:rPr>
        <w:t>-организация внутри ШМО «пар сотрудниче</w:t>
      </w:r>
      <w:r w:rsidR="00702D29">
        <w:rPr>
          <w:rFonts w:ascii="Times New Roman" w:hAnsi="Times New Roman" w:cs="Times New Roman"/>
          <w:sz w:val="24"/>
          <w:szCs w:val="24"/>
        </w:rPr>
        <w:t>ства» с</w:t>
      </w:r>
      <w:r w:rsidRPr="00186BDB">
        <w:rPr>
          <w:rFonts w:ascii="Times New Roman" w:hAnsi="Times New Roman" w:cs="Times New Roman"/>
          <w:sz w:val="24"/>
          <w:szCs w:val="24"/>
        </w:rPr>
        <w:t xml:space="preserve"> целью оказания помощи учителям, испытывающим затруднения при подготовке обучающихся к предъявлению знаний в формате ВПР. </w:t>
      </w:r>
    </w:p>
    <w:p w:rsidR="00B842EF" w:rsidRPr="00186BDB" w:rsidRDefault="00B842EF" w:rsidP="00186BDB">
      <w:pPr>
        <w:jc w:val="both"/>
        <w:rPr>
          <w:rFonts w:ascii="Times New Roman" w:hAnsi="Times New Roman" w:cs="Times New Roman"/>
          <w:sz w:val="24"/>
          <w:szCs w:val="24"/>
        </w:rPr>
      </w:pPr>
      <w:r w:rsidRPr="00186BDB">
        <w:rPr>
          <w:rFonts w:ascii="Times New Roman" w:hAnsi="Times New Roman" w:cs="Times New Roman"/>
          <w:sz w:val="24"/>
          <w:szCs w:val="24"/>
        </w:rPr>
        <w:t xml:space="preserve">Выводы: </w:t>
      </w:r>
    </w:p>
    <w:p w:rsidR="00B842EF" w:rsidRPr="00186BDB" w:rsidRDefault="00B842EF" w:rsidP="00186BDB">
      <w:pPr>
        <w:jc w:val="both"/>
        <w:rPr>
          <w:rFonts w:ascii="Times New Roman" w:hAnsi="Times New Roman" w:cs="Times New Roman"/>
          <w:sz w:val="24"/>
          <w:szCs w:val="24"/>
        </w:rPr>
      </w:pPr>
      <w:r w:rsidRPr="00186BDB">
        <w:rPr>
          <w:rFonts w:ascii="Times New Roman" w:hAnsi="Times New Roman" w:cs="Times New Roman"/>
          <w:sz w:val="24"/>
          <w:szCs w:val="24"/>
        </w:rPr>
        <w:t xml:space="preserve">1. Считать удовлетворительным уровень подготовки образовательной организации к проведению ВПР. </w:t>
      </w:r>
    </w:p>
    <w:p w:rsidR="00D57178" w:rsidRPr="00186BDB" w:rsidRDefault="00B842EF" w:rsidP="00186BDB">
      <w:pPr>
        <w:jc w:val="both"/>
        <w:rPr>
          <w:rFonts w:ascii="Times New Roman" w:hAnsi="Times New Roman" w:cs="Times New Roman"/>
          <w:sz w:val="24"/>
          <w:szCs w:val="24"/>
        </w:rPr>
      </w:pPr>
      <w:r w:rsidRPr="00186BDB">
        <w:rPr>
          <w:rFonts w:ascii="Times New Roman" w:hAnsi="Times New Roman" w:cs="Times New Roman"/>
          <w:sz w:val="24"/>
          <w:szCs w:val="24"/>
        </w:rPr>
        <w:t>2</w:t>
      </w:r>
      <w:r w:rsidR="00D532EC" w:rsidRPr="00186BDB">
        <w:rPr>
          <w:rFonts w:ascii="Times New Roman" w:hAnsi="Times New Roman" w:cs="Times New Roman"/>
          <w:sz w:val="24"/>
          <w:szCs w:val="24"/>
        </w:rPr>
        <w:t>.</w:t>
      </w:r>
      <w:r w:rsidRPr="00186BDB">
        <w:rPr>
          <w:rFonts w:ascii="Times New Roman" w:hAnsi="Times New Roman" w:cs="Times New Roman"/>
          <w:sz w:val="24"/>
          <w:szCs w:val="24"/>
        </w:rPr>
        <w:t xml:space="preserve"> Администрации образовательной организации продолжить планомерную работу по обеспечению объективности проведения процедур оценки качества образования.</w:t>
      </w:r>
    </w:p>
    <w:p w:rsidR="00B842EF" w:rsidRPr="00186BDB" w:rsidRDefault="00186BDB" w:rsidP="00186B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 директора по</w:t>
      </w:r>
      <w:r w:rsidR="00B842EF" w:rsidRPr="00186BD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842EF" w:rsidRPr="00186BDB">
        <w:rPr>
          <w:rFonts w:ascii="Times New Roman" w:hAnsi="Times New Roman" w:cs="Times New Roman"/>
          <w:sz w:val="24"/>
          <w:szCs w:val="24"/>
        </w:rPr>
        <w:t xml:space="preserve">УВР </w:t>
      </w:r>
      <w:r w:rsidR="00D532EC" w:rsidRPr="00186BDB"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Самарина В.И. </w:t>
      </w:r>
      <w:bookmarkStart w:id="0" w:name="_GoBack"/>
      <w:bookmarkEnd w:id="0"/>
    </w:p>
    <w:sectPr w:rsidR="00B842EF" w:rsidRPr="00186BDB" w:rsidSect="00D57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55811"/>
    <w:multiLevelType w:val="hybridMultilevel"/>
    <w:tmpl w:val="728244E6"/>
    <w:lvl w:ilvl="0" w:tplc="DD22032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2EF"/>
    <w:rsid w:val="00186BDB"/>
    <w:rsid w:val="00702D29"/>
    <w:rsid w:val="007C48FA"/>
    <w:rsid w:val="008B0904"/>
    <w:rsid w:val="0092747A"/>
    <w:rsid w:val="00A40DFF"/>
    <w:rsid w:val="00B842EF"/>
    <w:rsid w:val="00D532EC"/>
    <w:rsid w:val="00D57178"/>
    <w:rsid w:val="00D8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3199AF-F6E3-4C48-8D59-235C3738B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PC</cp:lastModifiedBy>
  <cp:revision>4</cp:revision>
  <dcterms:created xsi:type="dcterms:W3CDTF">2023-05-25T10:48:00Z</dcterms:created>
  <dcterms:modified xsi:type="dcterms:W3CDTF">2023-05-25T10:48:00Z</dcterms:modified>
</cp:coreProperties>
</file>