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2D" w:rsidRDefault="0064362D" w:rsidP="00322717">
      <w:pPr>
        <w:pStyle w:val="a5"/>
        <w:spacing w:line="276" w:lineRule="auto"/>
        <w:contextualSpacing/>
      </w:pPr>
      <w:r>
        <w:t>Автономная некоммерческая организация</w:t>
      </w:r>
    </w:p>
    <w:p w:rsidR="00322717" w:rsidRPr="0093502F" w:rsidRDefault="00322717" w:rsidP="00322717">
      <w:pPr>
        <w:pStyle w:val="a5"/>
        <w:spacing w:line="276" w:lineRule="auto"/>
        <w:contextualSpacing/>
      </w:pPr>
      <w:r w:rsidRPr="0093502F">
        <w:t xml:space="preserve">Калининградский </w:t>
      </w:r>
      <w:r w:rsidR="0064362D">
        <w:t xml:space="preserve">общеобразовательный </w:t>
      </w:r>
      <w:r w:rsidRPr="0093502F">
        <w:t>экономический лицей «Ганзейская ладья»</w:t>
      </w:r>
    </w:p>
    <w:p w:rsidR="00322717" w:rsidRPr="0093502F" w:rsidRDefault="00322717" w:rsidP="00322717">
      <w:pPr>
        <w:pStyle w:val="a5"/>
        <w:spacing w:line="276" w:lineRule="auto"/>
        <w:contextualSpacing/>
      </w:pPr>
    </w:p>
    <w:p w:rsidR="00322717" w:rsidRDefault="00322717" w:rsidP="00322717">
      <w:pPr>
        <w:pStyle w:val="1"/>
        <w:spacing w:line="276" w:lineRule="auto"/>
        <w:contextualSpacing/>
        <w:rPr>
          <w:spacing w:val="20"/>
        </w:rPr>
      </w:pPr>
      <w:r w:rsidRPr="0093502F">
        <w:rPr>
          <w:spacing w:val="20"/>
        </w:rPr>
        <w:t>ДОГОВОР</w:t>
      </w:r>
    </w:p>
    <w:p w:rsidR="00322717" w:rsidRPr="009E3975" w:rsidRDefault="00322717" w:rsidP="00322717">
      <w:pPr>
        <w:contextualSpacing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на получение </w:t>
      </w: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>среднего</w:t>
      </w:r>
      <w:r w:rsidRPr="009E3975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общего образования</w:t>
      </w:r>
    </w:p>
    <w:p w:rsidR="00322717" w:rsidRPr="009E3975" w:rsidRDefault="00322717" w:rsidP="00322717">
      <w:pPr>
        <w:rPr>
          <w:rFonts w:ascii="Times New Roman" w:hAnsi="Times New Roman" w:cs="Times New Roman"/>
        </w:rPr>
      </w:pPr>
    </w:p>
    <w:p w:rsidR="00322717" w:rsidRPr="00C2772C" w:rsidRDefault="00322717" w:rsidP="00C2772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502F">
        <w:rPr>
          <w:rFonts w:ascii="Times New Roman" w:hAnsi="Times New Roman" w:cs="Times New Roman"/>
          <w:sz w:val="24"/>
          <w:szCs w:val="24"/>
        </w:rPr>
        <w:t>г. Калининград</w:t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Pr="0093502F">
        <w:rPr>
          <w:rFonts w:ascii="Times New Roman" w:hAnsi="Times New Roman" w:cs="Times New Roman"/>
          <w:sz w:val="24"/>
          <w:szCs w:val="24"/>
        </w:rPr>
        <w:tab/>
      </w:r>
      <w:r w:rsidR="0064362D">
        <w:rPr>
          <w:rFonts w:ascii="Times New Roman" w:hAnsi="Times New Roman" w:cs="Times New Roman"/>
          <w:sz w:val="24"/>
          <w:szCs w:val="24"/>
        </w:rPr>
        <w:tab/>
      </w:r>
      <w:r w:rsidR="00C277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4362D">
        <w:rPr>
          <w:rFonts w:ascii="Times New Roman" w:hAnsi="Times New Roman" w:cs="Times New Roman"/>
          <w:sz w:val="24"/>
          <w:szCs w:val="24"/>
        </w:rPr>
        <w:tab/>
      </w:r>
      <w:r w:rsidR="00CB72FB">
        <w:rPr>
          <w:rFonts w:ascii="Times New Roman" w:hAnsi="Times New Roman" w:cs="Times New Roman"/>
          <w:sz w:val="24"/>
          <w:szCs w:val="24"/>
        </w:rPr>
        <w:t>________________</w:t>
      </w:r>
      <w:bookmarkStart w:id="0" w:name="_GoBack"/>
      <w:bookmarkEnd w:id="0"/>
      <w:r w:rsidR="00C2772C" w:rsidRPr="00C2772C">
        <w:rPr>
          <w:rFonts w:ascii="Times New Roman" w:hAnsi="Times New Roman" w:cs="Times New Roman"/>
          <w:sz w:val="24"/>
          <w:szCs w:val="24"/>
        </w:rPr>
        <w:t xml:space="preserve"> 2022 </w:t>
      </w:r>
      <w:r w:rsidRPr="00C2772C">
        <w:rPr>
          <w:rFonts w:ascii="Times New Roman" w:hAnsi="Times New Roman" w:cs="Times New Roman"/>
          <w:sz w:val="24"/>
          <w:szCs w:val="24"/>
        </w:rPr>
        <w:t>г.</w:t>
      </w:r>
    </w:p>
    <w:p w:rsidR="00322717" w:rsidRPr="00BC2D76" w:rsidRDefault="00322717" w:rsidP="0032271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hAnsi="Times New Roman" w:cs="Times New Roman"/>
          <w:sz w:val="24"/>
          <w:szCs w:val="24"/>
        </w:rPr>
        <w:tab/>
      </w:r>
      <w:r w:rsidR="0064362D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Калининградский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экономический лицей «Ганзейская ладья» (в дальнейшем - Исполнитель) на основании лицензии № ОО-1338, выданной Службой по контролю и надзору в сфере образования Калининградской области 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г. (срок действия – бессрочно), и свидетельства 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Государственной   аккредитации N  1226 , выданном Службой по контролю и надзору в сфере образования Калининг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>радской области   27 ноября 2019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г., (срок действия по 29 ноября 2025 г.), в лице директора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 xml:space="preserve"> Ильиной Марины Владимировны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 Исполнителя, с одной стороны, и</w:t>
      </w:r>
    </w:p>
    <w:p w:rsidR="00322717" w:rsidRPr="00BC2D76" w:rsidRDefault="00322717" w:rsidP="00B45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_______________________________________________________________________________________фамилия, имя, отчество и статус законного представителя несовершеннолетнего - мать, отец, опекун, попечитель,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(в дальнейшем - Заказчик)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_______________________________________________________________________________________</w:t>
      </w:r>
    </w:p>
    <w:p w:rsidR="00322717" w:rsidRPr="00BC2D76" w:rsidRDefault="00322717" w:rsidP="00B45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несовершеннолетнего (в дальнейшем - </w:t>
      </w:r>
      <w:r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322717" w:rsidRPr="00BC2D76" w:rsidRDefault="00322717" w:rsidP="00322717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с другой стороны, заключили в  соответствии с </w:t>
      </w:r>
      <w:hyperlink r:id="rId8" w:anchor="block_779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Гражданским кодексом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Российской    Федерации, Законами  Российской Федерации </w:t>
      </w:r>
      <w:hyperlink r:id="rId9" w:anchor="block_45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"Об образовании в Российской Федерации"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и  </w:t>
      </w:r>
      <w:hyperlink r:id="rId10" w:anchor="block_300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"О  защите  прав  потребителей"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,  а   также </w:t>
      </w:r>
      <w:hyperlink r:id="rId11" w:anchor="block_1000" w:history="1">
        <w:r w:rsidRPr="00BC2D76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Правилами</w:t>
        </w:r>
      </w:hyperlink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оказания платных образовательных ус</w:t>
      </w:r>
      <w:r w:rsidR="0064362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луг</w:t>
      </w:r>
      <w:r w:rsidRPr="00BC2D7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,  утвержденными   Постановление Правительства Российской Федерации от 15 августа 2013 г. № 706 , настоящий договор о нижеследующем: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63862" w:rsidRDefault="00322717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263862" w:rsidRPr="00263862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862" w:rsidRPr="00CD1E44" w:rsidRDefault="00263862" w:rsidP="00263862">
      <w:pPr>
        <w:pStyle w:val="2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CD1E4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1.1. Стороны настоящего Договора объединяют усилия в обучении, воспитании и развитии обучающегося, обеспечении самоопределения его личности, создании условий для самореализации, формировании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 Срок освоения образовательной программы составляет: </w:t>
      </w:r>
      <w:r w:rsidRPr="00CD1E44">
        <w:rPr>
          <w:rFonts w:ascii="Times New Roman" w:eastAsia="Times New Roman" w:hAnsi="Times New Roman" w:cs="Times New Roman"/>
          <w:bCs w:val="0"/>
          <w:color w:val="auto"/>
          <w:sz w:val="22"/>
          <w:szCs w:val="24"/>
          <w:lang w:val="en-US"/>
        </w:rPr>
        <w:t>III</w:t>
      </w:r>
      <w:r w:rsidRPr="00CD1E44">
        <w:rPr>
          <w:rFonts w:ascii="Times New Roman" w:eastAsia="Times New Roman" w:hAnsi="Times New Roman" w:cs="Times New Roman"/>
          <w:bCs w:val="0"/>
          <w:color w:val="auto"/>
          <w:sz w:val="22"/>
          <w:szCs w:val="24"/>
        </w:rPr>
        <w:t xml:space="preserve"> ступень (среднее общее образование) – 2 года.</w:t>
      </w:r>
      <w:r w:rsidRPr="00CD1E4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4"/>
        </w:rPr>
        <w:t xml:space="preserve"> Форма обучения – очная. Язык обучения – русский.</w:t>
      </w:r>
      <w:r w:rsidRPr="00CD1E4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Вид, уровень и направленность образовательной программы: основная общеобразовательная программа среднего общего образования, по результатам освоения программы среднего общего образования выдается документ государственного образца: Аттестат о среднем общем образовании.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 Исполнитель предоставляет Заказчику комплекс образовательных услуг, включая: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1.2.1. Получение среднего общего образования в соответствии с Федеральным государственным образовательным стандартом среднего общего образования (ФГОС СОО);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1.2.2. Услуги по воспитанию и развитию обучающегося;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1.2.3. Обеспечение комфортных условий получения образования и дифференциации учебного процесса с применением современных средств обучения и воспитания;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1.2.4.</w:t>
      </w:r>
      <w:r w:rsidR="008846DE" w:rsidRPr="00CD1E44">
        <w:rPr>
          <w:rFonts w:ascii="Times New Roman" w:hAnsi="Times New Roman" w:cs="Times New Roman"/>
        </w:rPr>
        <w:t xml:space="preserve"> Консультации по ликвидации академического отставания связанного с болезнью, участием в соревнованиях и др. (по согласованию с учителем-предметником)</w:t>
      </w:r>
      <w:r w:rsidRPr="00CD1E44">
        <w:rPr>
          <w:rFonts w:ascii="Times New Roman" w:hAnsi="Times New Roman" w:cs="Times New Roman"/>
        </w:rPr>
        <w:t>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1.2.5. Услуги, связанные с организацией образовательного и воспитательного процессов, в том числе организация обучения в малых группах или индивидуального обучения, организация психолого-педагогического сопровождения образовательного процесса;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lastRenderedPageBreak/>
        <w:t>1.2.6. Организация воспитательных и развивающих мероприятий, формирование образовательного пространства и предметно-развивающей среды, использование современных образовательных технологий;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1.2.7. Разработка индивидуальных образовательных маршрутов, индивидуальных учебных планов;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1.2.8. Организация системы мероприятий, направленных на расширение учебного и жизненного опыта Обучающегося;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 xml:space="preserve">1.2.9. Реализация культурно-познавательных программ; 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 xml:space="preserve">1.2.10. Личностная, предметная и </w:t>
      </w:r>
      <w:proofErr w:type="spellStart"/>
      <w:r w:rsidRPr="00CD1E44">
        <w:rPr>
          <w:rFonts w:ascii="Times New Roman" w:hAnsi="Times New Roman" w:cs="Times New Roman"/>
        </w:rPr>
        <w:t>метапредметная</w:t>
      </w:r>
      <w:proofErr w:type="spellEnd"/>
      <w:r w:rsidRPr="00CD1E44">
        <w:rPr>
          <w:rFonts w:ascii="Times New Roman" w:hAnsi="Times New Roman" w:cs="Times New Roman"/>
        </w:rPr>
        <w:t xml:space="preserve"> диагностика Обучающегося на уровне </w:t>
      </w:r>
      <w:proofErr w:type="spellStart"/>
      <w:r w:rsidRPr="00CD1E44">
        <w:rPr>
          <w:rFonts w:ascii="Times New Roman" w:hAnsi="Times New Roman" w:cs="Times New Roman"/>
        </w:rPr>
        <w:t>внутришкольного</w:t>
      </w:r>
      <w:proofErr w:type="spellEnd"/>
      <w:r w:rsidRPr="00CD1E44">
        <w:rPr>
          <w:rFonts w:ascii="Times New Roman" w:hAnsi="Times New Roman" w:cs="Times New Roman"/>
        </w:rPr>
        <w:t xml:space="preserve"> контроля; 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 xml:space="preserve">1.2.11. Услуги, связанные с обеспечением санитарно-гигиенических и материально-технических условий для организации образовательного процесса, а также обеспечения безопасности. </w:t>
      </w:r>
    </w:p>
    <w:p w:rsidR="00263862" w:rsidRPr="00CD1E44" w:rsidRDefault="00263862" w:rsidP="002638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1E44">
        <w:rPr>
          <w:rFonts w:ascii="Times New Roman" w:hAnsi="Times New Roman" w:cs="Times New Roman"/>
        </w:rPr>
        <w:t>Данный комплекс услуг (</w:t>
      </w:r>
      <w:proofErr w:type="spellStart"/>
      <w:r w:rsidRPr="00CD1E44">
        <w:rPr>
          <w:rFonts w:ascii="Times New Roman" w:hAnsi="Times New Roman" w:cs="Times New Roman"/>
        </w:rPr>
        <w:t>пп</w:t>
      </w:r>
      <w:proofErr w:type="spellEnd"/>
      <w:r w:rsidRPr="00CD1E44">
        <w:rPr>
          <w:rFonts w:ascii="Times New Roman" w:hAnsi="Times New Roman" w:cs="Times New Roman"/>
        </w:rPr>
        <w:t xml:space="preserve">. 1.2.1.-1.2.11) предоставляется целиком, без возможности выделения отдельных компонентов, в частности обучения Обучающегося по ФГОС. </w:t>
      </w:r>
    </w:p>
    <w:p w:rsidR="00945E2D" w:rsidRPr="00CD1E44" w:rsidRDefault="00945E2D" w:rsidP="00945E2D"/>
    <w:p w:rsidR="00322717" w:rsidRPr="00CD1E44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E44">
        <w:rPr>
          <w:rFonts w:ascii="Times New Roman" w:eastAsia="Times New Roman" w:hAnsi="Times New Roman" w:cs="Times New Roman"/>
          <w:b/>
          <w:sz w:val="24"/>
          <w:szCs w:val="24"/>
        </w:rPr>
        <w:t>2. Обязанности Исполнителя</w:t>
      </w:r>
      <w:r w:rsidRPr="00CD1E44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22717" w:rsidRPr="00CD1E44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44">
        <w:rPr>
          <w:rFonts w:ascii="Times New Roman" w:eastAsia="Times New Roman" w:hAnsi="Times New Roman" w:cs="Times New Roman"/>
          <w:sz w:val="24"/>
          <w:szCs w:val="24"/>
        </w:rPr>
        <w:t xml:space="preserve">     Исполнитель обязан: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2021"/>
      <w:bookmarkEnd w:id="1"/>
      <w:r w:rsidRPr="00CD1E44">
        <w:rPr>
          <w:rFonts w:ascii="Times New Roman" w:eastAsia="Times New Roman" w:hAnsi="Times New Roman" w:cs="Times New Roman"/>
          <w:sz w:val="24"/>
          <w:szCs w:val="24"/>
        </w:rPr>
        <w:t xml:space="preserve">     2.1.  Зачислить </w:t>
      </w:r>
      <w:r w:rsidR="009A6DF5" w:rsidRPr="00CD1E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C256C" w:rsidRPr="00CD1E44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D1E44">
        <w:rPr>
          <w:rFonts w:ascii="Times New Roman" w:eastAsia="Times New Roman" w:hAnsi="Times New Roman" w:cs="Times New Roman"/>
          <w:sz w:val="24"/>
          <w:szCs w:val="24"/>
        </w:rPr>
        <w:t xml:space="preserve"> класс ______________________________________________________________________________________</w:t>
      </w:r>
      <w:r w:rsidR="00263862" w:rsidRPr="00CD1E4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CD1E4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выполнившего установленные условия приема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(перевода)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8F60F9">
        <w:rPr>
          <w:rFonts w:ascii="Times New Roman" w:eastAsia="Times New Roman" w:hAnsi="Times New Roman" w:cs="Times New Roman"/>
          <w:sz w:val="24"/>
          <w:szCs w:val="24"/>
        </w:rPr>
        <w:t xml:space="preserve">Автономную некоммерческую организацию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Калининградский </w:t>
      </w:r>
      <w:r w:rsidR="008F60F9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общеобразовательный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экономический лицей «Ганзейская ладья»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о зачислении (переводе)    № _____ от ___  _____________ 20___ г.</w:t>
      </w:r>
    </w:p>
    <w:p w:rsidR="00322717" w:rsidRPr="00BC2D76" w:rsidRDefault="00322717" w:rsidP="0032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2022"/>
      <w:bookmarkEnd w:id="2"/>
      <w:r w:rsidRPr="00BC2D7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BC2D76">
        <w:rPr>
          <w:rFonts w:ascii="Times New Roman" w:hAnsi="Times New Roman" w:cs="Times New Roman"/>
          <w:sz w:val="24"/>
          <w:szCs w:val="24"/>
        </w:rPr>
        <w:t xml:space="preserve"> Выявлять интересы и способности </w:t>
      </w:r>
      <w:r>
        <w:rPr>
          <w:rFonts w:ascii="Times New Roman" w:hAnsi="Times New Roman" w:cs="Times New Roman"/>
          <w:sz w:val="24"/>
          <w:szCs w:val="24"/>
        </w:rPr>
        <w:t>каждого Обучающегося</w:t>
      </w: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hAnsi="Times New Roman" w:cs="Times New Roman"/>
          <w:sz w:val="24"/>
          <w:szCs w:val="24"/>
        </w:rPr>
        <w:t xml:space="preserve">и вести целенаправленную работу по их развитию и углублению. </w:t>
      </w:r>
    </w:p>
    <w:p w:rsidR="00322717" w:rsidRPr="00BC2D76" w:rsidRDefault="00322717" w:rsidP="0032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2D76">
        <w:rPr>
          <w:rFonts w:ascii="Times New Roman" w:hAnsi="Times New Roman" w:cs="Times New Roman"/>
          <w:sz w:val="24"/>
          <w:szCs w:val="24"/>
        </w:rPr>
        <w:t>.3. Создат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C2D76">
        <w:rPr>
          <w:rFonts w:ascii="Times New Roman" w:hAnsi="Times New Roman" w:cs="Times New Roman"/>
          <w:sz w:val="24"/>
          <w:szCs w:val="24"/>
        </w:rPr>
        <w:t xml:space="preserve"> условия, гарантирующие охрану и укрепление здоровья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hAnsi="Times New Roman" w:cs="Times New Roman"/>
          <w:sz w:val="24"/>
          <w:szCs w:val="24"/>
        </w:rPr>
        <w:t>. Организ</w:t>
      </w:r>
      <w:r>
        <w:rPr>
          <w:rFonts w:ascii="Times New Roman" w:hAnsi="Times New Roman" w:cs="Times New Roman"/>
          <w:sz w:val="24"/>
          <w:szCs w:val="24"/>
        </w:rPr>
        <w:t>овать дни здоровья на свежем воздухе</w:t>
      </w:r>
      <w:r w:rsidRPr="00BC2D76">
        <w:rPr>
          <w:rFonts w:ascii="Times New Roman" w:hAnsi="Times New Roman" w:cs="Times New Roman"/>
          <w:sz w:val="24"/>
          <w:szCs w:val="24"/>
        </w:rPr>
        <w:t>.</w:t>
      </w:r>
    </w:p>
    <w:p w:rsidR="00322717" w:rsidRPr="00BC2D76" w:rsidRDefault="00322717" w:rsidP="0032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2D76">
        <w:rPr>
          <w:rFonts w:ascii="Times New Roman" w:hAnsi="Times New Roman" w:cs="Times New Roman"/>
          <w:sz w:val="24"/>
          <w:szCs w:val="24"/>
        </w:rPr>
        <w:t>.4. Нест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D76">
        <w:rPr>
          <w:rFonts w:ascii="Times New Roman" w:hAnsi="Times New Roman" w:cs="Times New Roman"/>
          <w:sz w:val="24"/>
          <w:szCs w:val="24"/>
        </w:rPr>
        <w:t xml:space="preserve"> ответственность за охрану жизни и здоровья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BC2D76">
        <w:rPr>
          <w:rFonts w:ascii="Times New Roman" w:hAnsi="Times New Roman" w:cs="Times New Roman"/>
          <w:sz w:val="24"/>
          <w:szCs w:val="24"/>
        </w:rPr>
        <w:t xml:space="preserve">  в период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hAnsi="Times New Roman" w:cs="Times New Roman"/>
          <w:sz w:val="24"/>
          <w:szCs w:val="24"/>
        </w:rPr>
        <w:t xml:space="preserve">в пределах Лицея, а также вне его, если это связано с осуществлением процесса обучения либо иных организуемых Лицеем мероприятий. </w:t>
      </w:r>
    </w:p>
    <w:p w:rsidR="00322717" w:rsidRPr="00BC2D76" w:rsidRDefault="00322717" w:rsidP="0032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2.5.</w:t>
      </w:r>
      <w:r w:rsidRPr="00BC2D76">
        <w:rPr>
          <w:rFonts w:ascii="Times New Roman" w:hAnsi="Times New Roman" w:cs="Times New Roman"/>
          <w:sz w:val="24"/>
          <w:szCs w:val="24"/>
        </w:rPr>
        <w:t xml:space="preserve"> Регулярно проводит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C2D76">
        <w:rPr>
          <w:rFonts w:ascii="Times New Roman" w:hAnsi="Times New Roman" w:cs="Times New Roman"/>
          <w:sz w:val="24"/>
          <w:szCs w:val="24"/>
        </w:rPr>
        <w:t xml:space="preserve"> родительские собрания, встречи родителей (лиц их заменяющих) с администрацией и педагогами Лицея. Обеспечивает возможность посещения родителями уроков</w:t>
      </w:r>
      <w:r w:rsidR="0004504D">
        <w:rPr>
          <w:rFonts w:ascii="Times New Roman" w:hAnsi="Times New Roman" w:cs="Times New Roman"/>
          <w:sz w:val="24"/>
          <w:szCs w:val="24"/>
        </w:rPr>
        <w:t xml:space="preserve"> (в дни открытых дверей)</w:t>
      </w:r>
      <w:r w:rsidRPr="00BC2D76">
        <w:rPr>
          <w:rFonts w:ascii="Times New Roman" w:hAnsi="Times New Roman" w:cs="Times New Roman"/>
          <w:sz w:val="24"/>
          <w:szCs w:val="24"/>
        </w:rPr>
        <w:t>, оказыват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BC2D76">
        <w:rPr>
          <w:rFonts w:ascii="Times New Roman" w:hAnsi="Times New Roman" w:cs="Times New Roman"/>
          <w:sz w:val="24"/>
          <w:szCs w:val="24"/>
        </w:rPr>
        <w:t xml:space="preserve"> консультативную помощь в обучении и воспитании ребенка. 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2023"/>
      <w:bookmarkEnd w:id="3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 Обеспечить для проведения  занятий  помещения,  соответствующие санитарным   и   гигиеническим   требованиям, а также оснащение, соответствующее  обязательным  нормам  и  правилам, предъявляемым к образовательному процессу.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2024"/>
      <w:bookmarkEnd w:id="4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 Проявлять уважение к личности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Обучающегося,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оберегать   его от всех форм физического  и  психологического  насилия,  обеспечить  условия укрепления  нравственного,  физического  и   психологического   здоровья, эмоционального  благополучия    с  учетом  его  индивидуальных особенностей.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2025"/>
      <w:bookmarkStart w:id="6" w:name="2026"/>
      <w:bookmarkEnd w:id="5"/>
      <w:bookmarkEnd w:id="6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Выдать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соответствующий документ об освоении тех или иных компонентов программ общего  образования  (за  класс,  за  освоенные учебные  предметы)  в  случае  ухода     из  образовательной организации до завершения им обучения в  полном  объеме,  предусмотренном настоящим договором.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027"/>
      <w:bookmarkEnd w:id="7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846D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Сохранить место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случае его болезни, 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r:id="rId12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разделом</w:t>
        </w:r>
      </w:hyperlink>
      <w:r w:rsidRPr="00BC2D76">
        <w:rPr>
          <w:rFonts w:ascii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1 настоящего договора).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2028"/>
      <w:bookmarkEnd w:id="8"/>
      <w:r w:rsidRPr="00BC2D7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846D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46DE">
        <w:rPr>
          <w:rFonts w:ascii="Times New Roman" w:eastAsia="Times New Roman" w:hAnsi="Times New Roman" w:cs="Times New Roman"/>
          <w:sz w:val="24"/>
          <w:szCs w:val="24"/>
        </w:rPr>
        <w:t xml:space="preserve">Восполнить материал занятий (оказание консультационной помощи), пройденный за время отсутствия Обучающегося по болезни и другим уважительным причинам, в пределах объема услуг, оказываемых в соответствии с разделом 1 настоящего договора. </w:t>
      </w:r>
    </w:p>
    <w:p w:rsidR="00263862" w:rsidRPr="008846DE" w:rsidRDefault="008846DE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DE">
        <w:rPr>
          <w:rFonts w:ascii="Times New Roman" w:eastAsia="Times New Roman" w:hAnsi="Times New Roman" w:cs="Times New Roman"/>
          <w:sz w:val="24"/>
          <w:szCs w:val="24"/>
        </w:rPr>
        <w:t>2.11</w:t>
      </w:r>
      <w:r w:rsidR="00263862" w:rsidRPr="008846DE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и в полном объеме информировать Заказчика о проводимых собраниях и других мероприятиях посредством </w:t>
      </w:r>
      <w:r w:rsidRPr="008846DE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журнала. </w:t>
      </w:r>
    </w:p>
    <w:p w:rsidR="00322717" w:rsidRPr="00FE3022" w:rsidRDefault="008846DE" w:rsidP="00FE3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DE">
        <w:rPr>
          <w:rFonts w:ascii="Times New Roman" w:eastAsia="Times New Roman" w:hAnsi="Times New Roman" w:cs="Times New Roman"/>
          <w:sz w:val="24"/>
          <w:szCs w:val="24"/>
        </w:rPr>
        <w:t>2.12</w:t>
      </w:r>
      <w:r w:rsidR="00263862" w:rsidRPr="008846DE">
        <w:rPr>
          <w:rFonts w:ascii="Times New Roman" w:eastAsia="Times New Roman" w:hAnsi="Times New Roman" w:cs="Times New Roman"/>
          <w:sz w:val="24"/>
          <w:szCs w:val="24"/>
        </w:rPr>
        <w:t>. Обеспечить медицинское сопровождение и оказание первой доврачебной помощи в период организации учебного процесса.</w:t>
      </w:r>
      <w:r w:rsidR="0026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3862" w:rsidRDefault="00263862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717" w:rsidRPr="00986B1B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t>3. Обязанности Заказчика</w:t>
      </w:r>
    </w:p>
    <w:p w:rsidR="00322717" w:rsidRPr="00BC2D76" w:rsidRDefault="00322717" w:rsidP="0032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2031"/>
      <w:bookmarkEnd w:id="9"/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3.1. Своевременно вносить плату за предоставленные услуги, указанные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13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разделе 1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2032"/>
      <w:bookmarkEnd w:id="10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3.2. При поступлении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образовательное  учреждение   и в процессе  его  обучения  своевременно  предоставлять все необходимые документы,  предусмотренные  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 xml:space="preserve">  о порядке приема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45952">
        <w:rPr>
          <w:rFonts w:ascii="Times New Roman" w:eastAsia="Times New Roman" w:hAnsi="Times New Roman" w:cs="Times New Roman"/>
          <w:sz w:val="24"/>
          <w:szCs w:val="24"/>
        </w:rPr>
        <w:t xml:space="preserve">Автономную некоммерческую организацию 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 xml:space="preserve">Калининградский </w:t>
      </w:r>
      <w:r w:rsidR="00B45952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общеобразовательный </w:t>
      </w:r>
      <w:r w:rsidRPr="00986B1B">
        <w:rPr>
          <w:rFonts w:ascii="Times New Roman" w:eastAsia="Times New Roman" w:hAnsi="Times New Roman" w:cs="Times New Roman"/>
          <w:sz w:val="24"/>
          <w:szCs w:val="24"/>
        </w:rPr>
        <w:t>экономический лицей «Ганзейская ладья»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1" w:name="2033"/>
      <w:bookmarkEnd w:id="11"/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3.3. Незамедлительно сообщать Исполнител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об  изменении контактного телефона и места жительства.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2034"/>
      <w:bookmarkEnd w:id="12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3.4. Извещать  Исполнителя об  уважительных  причинах отсутствия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на занятиях.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2035"/>
      <w:bookmarkEnd w:id="13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3.5.  По  просьбе  Исполнителя  приходить  для  беседы  при  наличии претензий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сполнителя  к  поведению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или  его  отношению к получению образовательных услуг.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2036"/>
      <w:bookmarkEnd w:id="14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3.6. Проявлять уважение к педагогам,  администрации  и  техническому персоналу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2037"/>
      <w:bookmarkEnd w:id="15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Возмещать   ущерб,   причиненный  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имуществу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сполнителя, в соответствии с законодательством Российской Федерации.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2038"/>
      <w:bookmarkEnd w:id="16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3.8. Обеспечить  за свой  счет  предметами,  необходимыми для надлежащего осуществления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сполнителем образовательного  процесса,  в количестве, соответствующем возрасту и потребностям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7" w:name="2039"/>
      <w:bookmarkEnd w:id="17"/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В  случае  выявления  заболевания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(по  заключению учреждений  здравоохранения  либо  медицинского  персонала   Исполнителя) освободить  от занятий и принять меры по его выздоровлению.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20310"/>
      <w:bookmarkEnd w:id="18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3.10.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229" w:rsidRPr="00BC2D76">
        <w:rPr>
          <w:rFonts w:ascii="Times New Roman" w:eastAsia="Times New Roman" w:hAnsi="Times New Roman" w:cs="Times New Roman"/>
          <w:sz w:val="24"/>
          <w:szCs w:val="24"/>
        </w:rPr>
        <w:t>занятий согласно учебному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расписанию.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3.11. Ответственность за прохождение тем предметов, пропущенных </w:t>
      </w:r>
      <w:r w:rsidR="00A02229">
        <w:rPr>
          <w:rFonts w:ascii="Times New Roman" w:eastAsia="Times New Roman" w:hAnsi="Times New Roman" w:cs="Times New Roman"/>
          <w:sz w:val="24"/>
          <w:szCs w:val="24"/>
        </w:rPr>
        <w:t>без уважительной причины,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родителей (лиц их заменяющих)</w:t>
      </w:r>
      <w:r w:rsidR="00643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3.12. </w:t>
      </w:r>
      <w:r w:rsidRPr="006B5133">
        <w:rPr>
          <w:rFonts w:ascii="Times New Roman" w:eastAsia="Times New Roman" w:hAnsi="Times New Roman" w:cs="Times New Roman"/>
          <w:sz w:val="24"/>
          <w:szCs w:val="24"/>
        </w:rPr>
        <w:t>Максимально содейств</w:t>
      </w:r>
      <w:r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Pr="006B5133">
        <w:rPr>
          <w:rFonts w:ascii="Times New Roman" w:eastAsia="Times New Roman" w:hAnsi="Times New Roman" w:cs="Times New Roman"/>
          <w:sz w:val="24"/>
          <w:szCs w:val="24"/>
        </w:rPr>
        <w:t xml:space="preserve"> созданию благоприятного психологического климата в Лицее, поддерж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ивать </w:t>
      </w:r>
      <w:r w:rsidRPr="006B513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B5133">
        <w:rPr>
          <w:rFonts w:ascii="Times New Roman" w:eastAsia="Times New Roman" w:hAnsi="Times New Roman" w:cs="Times New Roman"/>
          <w:sz w:val="24"/>
          <w:szCs w:val="24"/>
        </w:rPr>
        <w:t xml:space="preserve"> авторитет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6DE" w:rsidRPr="00B66836" w:rsidRDefault="00263862" w:rsidP="008D3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66836">
        <w:rPr>
          <w:rFonts w:ascii="Times New Roman" w:eastAsia="Times New Roman" w:hAnsi="Times New Roman" w:cs="Times New Roman"/>
          <w:sz w:val="24"/>
          <w:szCs w:val="24"/>
        </w:rPr>
        <w:t xml:space="preserve">3.13. </w:t>
      </w:r>
      <w:r w:rsidR="008D337A" w:rsidRPr="00B6683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Здравоохранения РФ № 124-н от 21.03.2017 г. «Об утверждении порядка и сроков профилактических осмотров  граждан в целях выявления туберкулеза» дети, </w:t>
      </w:r>
      <w:proofErr w:type="spellStart"/>
      <w:r w:rsidR="008D337A" w:rsidRPr="00B66836">
        <w:rPr>
          <w:rFonts w:ascii="Times New Roman" w:eastAsia="Times New Roman" w:hAnsi="Times New Roman" w:cs="Times New Roman"/>
          <w:sz w:val="24"/>
          <w:szCs w:val="24"/>
        </w:rPr>
        <w:t>туберкулинодиагностика</w:t>
      </w:r>
      <w:proofErr w:type="spellEnd"/>
      <w:r w:rsidR="008D337A" w:rsidRPr="00B66836">
        <w:rPr>
          <w:rFonts w:ascii="Times New Roman" w:eastAsia="Times New Roman" w:hAnsi="Times New Roman" w:cs="Times New Roman"/>
          <w:sz w:val="24"/>
          <w:szCs w:val="24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 и в Лицей необходимо представить заключение врача-фтизиатра об отсутствии заболевания из детской поликлиники. </w:t>
      </w:r>
    </w:p>
    <w:p w:rsidR="00263862" w:rsidRPr="00757CB0" w:rsidRDefault="008D337A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36">
        <w:rPr>
          <w:rFonts w:ascii="Times New Roman" w:eastAsia="Times New Roman" w:hAnsi="Times New Roman" w:cs="Times New Roman"/>
          <w:sz w:val="24"/>
          <w:szCs w:val="24"/>
        </w:rPr>
        <w:t xml:space="preserve">  3.14</w:t>
      </w:r>
      <w:r w:rsidR="00263862" w:rsidRPr="00B66836">
        <w:rPr>
          <w:rFonts w:ascii="Times New Roman" w:eastAsia="Times New Roman" w:hAnsi="Times New Roman" w:cs="Times New Roman"/>
          <w:sz w:val="24"/>
          <w:szCs w:val="24"/>
        </w:rPr>
        <w:t>. Приобретать учебную</w:t>
      </w:r>
      <w:r w:rsidR="00263862" w:rsidRPr="008846DE">
        <w:rPr>
          <w:rFonts w:ascii="Times New Roman" w:eastAsia="Times New Roman" w:hAnsi="Times New Roman" w:cs="Times New Roman"/>
          <w:sz w:val="24"/>
          <w:szCs w:val="24"/>
        </w:rPr>
        <w:t xml:space="preserve"> литературу по иностранным языкам в соответствии с </w:t>
      </w:r>
      <w:r w:rsidR="008846DE" w:rsidRPr="008846DE">
        <w:rPr>
          <w:rFonts w:ascii="Times New Roman" w:eastAsia="Times New Roman" w:hAnsi="Times New Roman" w:cs="Times New Roman"/>
          <w:sz w:val="24"/>
          <w:szCs w:val="24"/>
        </w:rPr>
        <w:t>учебным планом Лицея.</w:t>
      </w:r>
      <w:r w:rsidR="00884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256C" w:rsidRDefault="001C256C" w:rsidP="0005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2004"/>
      <w:bookmarkStart w:id="20" w:name="2005"/>
      <w:bookmarkEnd w:id="19"/>
      <w:bookmarkEnd w:id="20"/>
    </w:p>
    <w:p w:rsidR="0004504D" w:rsidRDefault="0004504D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04D" w:rsidRDefault="0004504D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717" w:rsidRPr="00986B1B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B1B">
        <w:rPr>
          <w:rFonts w:ascii="Times New Roman" w:eastAsia="Times New Roman" w:hAnsi="Times New Roman" w:cs="Times New Roman"/>
          <w:b/>
          <w:sz w:val="24"/>
          <w:szCs w:val="24"/>
        </w:rPr>
        <w:t>4. Права Исполнителя, Заказчика,</w:t>
      </w:r>
    </w:p>
    <w:p w:rsidR="00322717" w:rsidRPr="00986B1B" w:rsidRDefault="00322717" w:rsidP="0032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2051"/>
      <w:bookmarkEnd w:id="21"/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.1.  Исполнитель  вправе  отказать 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аказчику  и 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заключении договора  на  новый  срок  по  истечении  действия  настоящего договора, если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аказчик,   в  период  его  действия  допускали нарушения,  предусмотренные </w:t>
      </w:r>
      <w:hyperlink r:id="rId14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  настоящим договором и дающие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сполнителю право в одностороннем  порядке  отказаться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от исполнения договора.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2052"/>
      <w:bookmarkEnd w:id="22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.2.  Заказчик  вправе  требовать  от 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   предоставления информации:</w:t>
      </w:r>
      <w:r w:rsidR="008F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по  вопросам,  касающимся  организации  и  обеспечения   надлежащего исполнения  услуг,  предусмотренных  </w:t>
      </w:r>
      <w:hyperlink r:id="rId15" w:anchor="block_2001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разделом  1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сполнителя и перспектив ее развития;  об успеваемости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,  поведении, отношении  к учебе в целом  и по отдельным предметам учебного плана.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4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8F6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Заказчик  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,  надлежащим   образом     исполнившие свои обязательства по настоящему договору,  имеют  преимущественное   право на заключение договора на новый срок по истечении срока действия  настоящего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договора, а в случае нарушения этого права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сполнителем -  на  возмещение причиненных в связи с этим убытков.</w:t>
      </w:r>
    </w:p>
    <w:p w:rsidR="00263862" w:rsidRPr="00B66836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Исполнитель вправе не допускать обучающегося до занятий в случае просрочки оплаты услуг </w:t>
      </w:r>
      <w:r w:rsidRPr="00B66836">
        <w:rPr>
          <w:rFonts w:ascii="Times New Roman" w:eastAsia="Times New Roman" w:hAnsi="Times New Roman" w:cs="Times New Roman"/>
          <w:sz w:val="24"/>
          <w:szCs w:val="24"/>
        </w:rPr>
        <w:t>Заказчиком по настояще</w:t>
      </w:r>
      <w:r w:rsidR="00BA669A" w:rsidRPr="00B66836">
        <w:rPr>
          <w:rFonts w:ascii="Times New Roman" w:eastAsia="Times New Roman" w:hAnsi="Times New Roman" w:cs="Times New Roman"/>
          <w:sz w:val="24"/>
          <w:szCs w:val="24"/>
        </w:rPr>
        <w:t xml:space="preserve">му договору в течение более </w:t>
      </w:r>
      <w:r w:rsidR="00B73916" w:rsidRPr="00B66836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B66836">
        <w:rPr>
          <w:rFonts w:ascii="Times New Roman" w:eastAsia="Times New Roman" w:hAnsi="Times New Roman" w:cs="Times New Roman"/>
          <w:sz w:val="24"/>
          <w:szCs w:val="24"/>
        </w:rPr>
        <w:t xml:space="preserve"> дней. </w:t>
      </w:r>
    </w:p>
    <w:p w:rsidR="00263862" w:rsidRPr="00B66836" w:rsidRDefault="00263862" w:rsidP="008D3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836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B2673B" w:rsidRPr="00B66836">
        <w:rPr>
          <w:rFonts w:ascii="Times New Roman" w:eastAsia="Times New Roman" w:hAnsi="Times New Roman" w:cs="Times New Roman"/>
          <w:sz w:val="24"/>
          <w:szCs w:val="24"/>
        </w:rPr>
        <w:t>Исполнитель вправе размещать на сайте и в социальных сетях (</w:t>
      </w:r>
      <w:proofErr w:type="spellStart"/>
      <w:r w:rsidR="00B2673B" w:rsidRPr="00B66836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B2673B" w:rsidRPr="00B668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673B" w:rsidRPr="00B66836">
        <w:rPr>
          <w:rFonts w:ascii="Times New Roman" w:eastAsia="Times New Roman" w:hAnsi="Times New Roman" w:cs="Times New Roman"/>
          <w:sz w:val="24"/>
          <w:szCs w:val="24"/>
        </w:rPr>
        <w:t>Телеграм</w:t>
      </w:r>
      <w:proofErr w:type="spellEnd"/>
      <w:r w:rsidR="00B2673B" w:rsidRPr="00B66836">
        <w:rPr>
          <w:rFonts w:ascii="Times New Roman" w:eastAsia="Times New Roman" w:hAnsi="Times New Roman" w:cs="Times New Roman"/>
          <w:sz w:val="24"/>
          <w:szCs w:val="24"/>
        </w:rPr>
        <w:t xml:space="preserve">) Лицея фото и видео обучающихся – участников публичных мероприятий с согласия родителей (законных представителей). </w:t>
      </w:r>
    </w:p>
    <w:p w:rsidR="00322717" w:rsidRPr="00B6683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2053"/>
      <w:bookmarkEnd w:id="23"/>
      <w:r w:rsidRPr="00B668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337A" w:rsidRPr="00B66836"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B66836">
        <w:rPr>
          <w:rFonts w:ascii="Times New Roman" w:eastAsia="Times New Roman" w:hAnsi="Times New Roman" w:cs="Times New Roman"/>
          <w:sz w:val="24"/>
          <w:szCs w:val="24"/>
        </w:rPr>
        <w:t>. Обучающийся  вправе:</w:t>
      </w:r>
    </w:p>
    <w:p w:rsidR="00322717" w:rsidRPr="00BC2D76" w:rsidRDefault="00322717" w:rsidP="00322717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836">
        <w:rPr>
          <w:rFonts w:ascii="Times New Roman" w:hAnsi="Times New Roman"/>
          <w:sz w:val="24"/>
          <w:szCs w:val="24"/>
        </w:rPr>
        <w:t>обращаться к работникам исполнителя по  всем  вопросам  деятельности образовательного</w:t>
      </w:r>
      <w:r w:rsidRPr="00BC2D76">
        <w:rPr>
          <w:rFonts w:ascii="Times New Roman" w:hAnsi="Times New Roman"/>
          <w:sz w:val="24"/>
          <w:szCs w:val="24"/>
        </w:rPr>
        <w:t xml:space="preserve"> учреждения;</w:t>
      </w:r>
    </w:p>
    <w:p w:rsidR="00322717" w:rsidRPr="00BC2D76" w:rsidRDefault="00322717" w:rsidP="00322717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>получать полную и достоверную информацию  об  оценке  своих  знаний, умений, иных  образовательных  достижениях,  а  также  о   критериях этой оценки;</w:t>
      </w:r>
    </w:p>
    <w:p w:rsidR="00322717" w:rsidRPr="00BC2D76" w:rsidRDefault="00322717" w:rsidP="00322717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пользоваться имуществом </w:t>
      </w:r>
      <w:r>
        <w:rPr>
          <w:rFonts w:ascii="Times New Roman" w:hAnsi="Times New Roman"/>
          <w:sz w:val="24"/>
          <w:szCs w:val="24"/>
        </w:rPr>
        <w:t>и</w:t>
      </w:r>
      <w:r w:rsidRPr="00BC2D76">
        <w:rPr>
          <w:rFonts w:ascii="Times New Roman" w:hAnsi="Times New Roman"/>
          <w:sz w:val="24"/>
          <w:szCs w:val="24"/>
        </w:rPr>
        <w:t>сполнителя, необходимым  для  осуществления образовательного процесса, во время занятий, предусмотренных расписанием;</w:t>
      </w:r>
    </w:p>
    <w:p w:rsidR="00322717" w:rsidRDefault="00322717" w:rsidP="00322717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D76">
        <w:rPr>
          <w:rFonts w:ascii="Times New Roman" w:hAnsi="Times New Roman"/>
          <w:sz w:val="24"/>
          <w:szCs w:val="24"/>
        </w:rPr>
        <w:t xml:space="preserve">принимать участие в  социально-культурных,  оздоровительных  и  т.п. мероприятиях, организованных </w:t>
      </w:r>
      <w:r>
        <w:rPr>
          <w:rFonts w:ascii="Times New Roman" w:hAnsi="Times New Roman"/>
          <w:sz w:val="24"/>
          <w:szCs w:val="24"/>
        </w:rPr>
        <w:t>и</w:t>
      </w:r>
      <w:r w:rsidRPr="00BC2D76">
        <w:rPr>
          <w:rFonts w:ascii="Times New Roman" w:hAnsi="Times New Roman"/>
          <w:sz w:val="24"/>
          <w:szCs w:val="24"/>
        </w:rPr>
        <w:t>сполнителем.</w:t>
      </w:r>
    </w:p>
    <w:p w:rsidR="00263862" w:rsidRDefault="008D337A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263862">
        <w:rPr>
          <w:rFonts w:ascii="Times New Roman" w:hAnsi="Times New Roman"/>
          <w:sz w:val="24"/>
          <w:szCs w:val="24"/>
        </w:rPr>
        <w:t>. Обучающийся обязан:</w:t>
      </w:r>
    </w:p>
    <w:p w:rsidR="00263862" w:rsidRPr="00383719" w:rsidRDefault="00263862" w:rsidP="00263862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383719">
        <w:rPr>
          <w:rFonts w:ascii="Times New Roman" w:hAnsi="Times New Roman"/>
          <w:sz w:val="24"/>
          <w:szCs w:val="24"/>
        </w:rPr>
        <w:t>посещать занятия, указанные в учебном расписании;</w:t>
      </w:r>
    </w:p>
    <w:p w:rsidR="00263862" w:rsidRDefault="00263862" w:rsidP="00263862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задания по подготовке к занятиям, даваемые педагогами образовательной организации;</w:t>
      </w:r>
    </w:p>
    <w:p w:rsidR="00263862" w:rsidRDefault="00263862" w:rsidP="00263862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учебную дисциплину и общепринятые нормы поведения;</w:t>
      </w:r>
    </w:p>
    <w:p w:rsidR="00BA669A" w:rsidRDefault="00BA669A" w:rsidP="00263862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освоить учебный материал при пропуске занятий по неуважительной причине;</w:t>
      </w:r>
    </w:p>
    <w:p w:rsidR="00263862" w:rsidRPr="00383719" w:rsidRDefault="00BA669A" w:rsidP="00263862">
      <w:pPr>
        <w:pStyle w:val="a7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263862">
        <w:rPr>
          <w:rFonts w:ascii="Times New Roman" w:hAnsi="Times New Roman"/>
          <w:sz w:val="24"/>
          <w:szCs w:val="24"/>
        </w:rPr>
        <w:t xml:space="preserve">ережно относится к имуществу Исполнителя. </w:t>
      </w:r>
    </w:p>
    <w:p w:rsidR="00263862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5. Дополнительные услуги </w:t>
      </w: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669A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целей настоящего договора стороны могут согласовать оказание со стороны Исполнителя дополнительно к указанным в п. 1.2. услугам: </w:t>
      </w:r>
    </w:p>
    <w:p w:rsidR="00263862" w:rsidRPr="00BA669A" w:rsidRDefault="00263862" w:rsidP="00263862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</w:rPr>
        <w:t xml:space="preserve"> </w:t>
      </w:r>
      <w:r w:rsidRPr="00BA669A">
        <w:rPr>
          <w:rFonts w:ascii="Times New Roman" w:hAnsi="Times New Roman"/>
          <w:sz w:val="24"/>
          <w:szCs w:val="24"/>
        </w:rPr>
        <w:t>реализацию учебного плана дополнительного образования (кружки, секции и другие формы);</w:t>
      </w:r>
    </w:p>
    <w:p w:rsidR="00263862" w:rsidRPr="00BA669A" w:rsidRDefault="00263862" w:rsidP="00263862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предоставление индивидуальных занятий с педагогами лицея с углубленным изучением отдельных предметов по выбору Заказчика и обучающегося;</w:t>
      </w:r>
    </w:p>
    <w:p w:rsidR="00263862" w:rsidRPr="00BA669A" w:rsidRDefault="00263862" w:rsidP="00263862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организация питания;</w:t>
      </w:r>
    </w:p>
    <w:p w:rsidR="00263862" w:rsidRPr="00BA669A" w:rsidRDefault="00263862" w:rsidP="00263862">
      <w:pPr>
        <w:pStyle w:val="a7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 xml:space="preserve">предоставление иных дополнительных услуг. </w:t>
      </w: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5.2. Условия и порядок оказания дополнительных услуг, размер, сроки их оплаты отражаются сторонами в дополнительных соглашениях.</w:t>
      </w:r>
    </w:p>
    <w:p w:rsidR="00263862" w:rsidRPr="0001180F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5.3. Взаимоотношение сторон по предоставлению дополнительных услуг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2006"/>
      <w:bookmarkEnd w:id="24"/>
    </w:p>
    <w:p w:rsidR="00322717" w:rsidRDefault="00263862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22717" w:rsidRPr="006B5133">
        <w:rPr>
          <w:rFonts w:ascii="Times New Roman" w:eastAsia="Times New Roman" w:hAnsi="Times New Roman" w:cs="Times New Roman"/>
          <w:b/>
          <w:sz w:val="24"/>
          <w:szCs w:val="24"/>
        </w:rPr>
        <w:t>. Оплата услуг</w:t>
      </w:r>
    </w:p>
    <w:p w:rsidR="00263862" w:rsidRDefault="00263862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BA669A">
        <w:rPr>
          <w:rFonts w:ascii="Times New Roman" w:eastAsia="Times New Roman" w:hAnsi="Times New Roman" w:cs="Times New Roman"/>
          <w:sz w:val="24"/>
          <w:szCs w:val="24"/>
        </w:rPr>
        <w:t xml:space="preserve">6.1. Стоимость комплекса образовательных услуг указанных в пункте 1.2. настоящего договора составляет </w:t>
      </w:r>
      <w:r w:rsidR="00464FF4" w:rsidRPr="00BA669A">
        <w:rPr>
          <w:rFonts w:ascii="Times New Roman" w:eastAsia="Times New Roman" w:hAnsi="Times New Roman" w:cs="Times New Roman"/>
          <w:b/>
          <w:sz w:val="24"/>
          <w:szCs w:val="24"/>
        </w:rPr>
        <w:t>180</w:t>
      </w: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000 (сто </w:t>
      </w:r>
      <w:r w:rsidR="00464FF4" w:rsidRPr="00BA669A">
        <w:rPr>
          <w:rFonts w:ascii="Times New Roman" w:eastAsia="Times New Roman" w:hAnsi="Times New Roman" w:cs="Times New Roman"/>
          <w:b/>
          <w:sz w:val="24"/>
          <w:szCs w:val="24"/>
        </w:rPr>
        <w:t>восемьдесят тысяч</w:t>
      </w: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) рублей за учебный год, для </w:t>
      </w:r>
      <w:r w:rsidR="00464FF4" w:rsidRPr="00BA669A">
        <w:rPr>
          <w:rFonts w:ascii="Times New Roman" w:eastAsia="Times New Roman" w:hAnsi="Times New Roman" w:cs="Times New Roman"/>
          <w:b/>
          <w:sz w:val="24"/>
          <w:szCs w:val="24"/>
        </w:rPr>
        <w:t>10-11</w:t>
      </w: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классов.</w:t>
      </w:r>
    </w:p>
    <w:p w:rsidR="00263862" w:rsidRPr="00BA669A" w:rsidRDefault="00263862" w:rsidP="00263862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A669A">
        <w:rPr>
          <w:rFonts w:ascii="Times New Roman" w:eastAsia="Times New Roman" w:hAnsi="Times New Roman"/>
          <w:sz w:val="24"/>
          <w:szCs w:val="24"/>
        </w:rPr>
        <w:t xml:space="preserve">      6.2. Указанная в п. 6.1 сумма может вноситься ежемесячно</w:t>
      </w:r>
      <w:r w:rsidRPr="00BA669A">
        <w:rPr>
          <w:rFonts w:ascii="Times New Roman" w:hAnsi="Times New Roman"/>
          <w:sz w:val="24"/>
          <w:szCs w:val="24"/>
        </w:rPr>
        <w:t>:</w:t>
      </w:r>
      <w:r w:rsidRPr="00BA669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63862" w:rsidRPr="00BA669A" w:rsidRDefault="00464FF4" w:rsidP="00263862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с 01 сентября по 30 июня</w:t>
      </w:r>
      <w:r w:rsidR="00263862" w:rsidRPr="00BA669A">
        <w:rPr>
          <w:rFonts w:ascii="Times New Roman" w:hAnsi="Times New Roman"/>
          <w:sz w:val="24"/>
          <w:szCs w:val="24"/>
        </w:rPr>
        <w:t xml:space="preserve"> в сумме </w:t>
      </w:r>
      <w:r w:rsidRPr="00BA669A">
        <w:rPr>
          <w:rFonts w:ascii="Times New Roman" w:hAnsi="Times New Roman"/>
          <w:b/>
          <w:sz w:val="24"/>
          <w:szCs w:val="24"/>
        </w:rPr>
        <w:t>18000 (восемнадцать</w:t>
      </w:r>
      <w:r w:rsidR="00263862" w:rsidRPr="00BA669A">
        <w:rPr>
          <w:rFonts w:ascii="Times New Roman" w:hAnsi="Times New Roman"/>
          <w:b/>
          <w:sz w:val="24"/>
          <w:szCs w:val="24"/>
        </w:rPr>
        <w:t xml:space="preserve"> тысяч) рублей</w:t>
      </w:r>
      <w:r w:rsidR="00263862" w:rsidRPr="00BA669A">
        <w:rPr>
          <w:rFonts w:ascii="Times New Roman" w:hAnsi="Times New Roman"/>
          <w:sz w:val="24"/>
          <w:szCs w:val="24"/>
        </w:rPr>
        <w:t xml:space="preserve"> не позднее 5 числа текущего месяца путём безналичного перечисления средств на расчётный счёт лицея или в виде предоплаты за последующие периоды путём безналичного перечисления средств на расчётный счёт лицея.  </w:t>
      </w:r>
    </w:p>
    <w:p w:rsidR="00263862" w:rsidRPr="00BA669A" w:rsidRDefault="00263862" w:rsidP="00263862">
      <w:pPr>
        <w:pStyle w:val="a7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>6.3</w:t>
      </w:r>
      <w:r w:rsidR="00B2673B">
        <w:rPr>
          <w:rFonts w:ascii="Times New Roman" w:hAnsi="Times New Roman"/>
          <w:sz w:val="24"/>
          <w:szCs w:val="24"/>
        </w:rPr>
        <w:t>.</w:t>
      </w:r>
      <w:r w:rsidR="009764E5">
        <w:rPr>
          <w:rFonts w:ascii="Times New Roman" w:hAnsi="Times New Roman"/>
          <w:sz w:val="24"/>
          <w:szCs w:val="24"/>
        </w:rPr>
        <w:t xml:space="preserve"> За несвоевременную оплату до 20</w:t>
      </w:r>
      <w:r w:rsidRPr="00BA669A">
        <w:rPr>
          <w:rFonts w:ascii="Times New Roman" w:hAnsi="Times New Roman"/>
          <w:sz w:val="24"/>
          <w:szCs w:val="24"/>
        </w:rPr>
        <w:t xml:space="preserve"> числа текущего месяца родитель оплачивает неустойку (пеню) в размере 0,5 % от суммы задолженности за каждый просроченный день. </w:t>
      </w:r>
    </w:p>
    <w:p w:rsidR="00263862" w:rsidRPr="00BA669A" w:rsidRDefault="00263862" w:rsidP="00263862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69A">
        <w:rPr>
          <w:rFonts w:ascii="Times New Roman" w:hAnsi="Times New Roman"/>
          <w:sz w:val="24"/>
          <w:szCs w:val="24"/>
        </w:rPr>
        <w:t xml:space="preserve">6.4. Стоимость, порядок оплаты дополнительных услуг Исполнителя согласуются дополнительно с соблюдением положений раздела 5 настоящего договора. </w:t>
      </w:r>
    </w:p>
    <w:p w:rsidR="00263862" w:rsidRPr="00BA669A" w:rsidRDefault="00464FF4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63862" w:rsidRPr="00BA669A">
        <w:rPr>
          <w:rFonts w:ascii="Times New Roman" w:eastAsia="Times New Roman" w:hAnsi="Times New Roman" w:cs="Times New Roman"/>
          <w:sz w:val="24"/>
          <w:szCs w:val="24"/>
        </w:rPr>
        <w:t xml:space="preserve">6.5. При зачислении учащихся в лицей Заказчик вносит единовременный вступительный взнос в размере </w:t>
      </w:r>
      <w:r w:rsidR="00263862"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20000 </w:t>
      </w:r>
      <w:r w:rsidR="00263862" w:rsidRPr="00BA669A">
        <w:rPr>
          <w:rFonts w:ascii="Times New Roman" w:eastAsia="Times New Roman" w:hAnsi="Times New Roman" w:cs="Times New Roman"/>
          <w:sz w:val="24"/>
          <w:szCs w:val="24"/>
        </w:rPr>
        <w:t>(двадцать тысяч) рублей с целевым назначением на организационные мероприятия по набору учащихся и развитие учебно-материальной базы лицея.</w:t>
      </w: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t>6.6. Стоимость услуги в месяц устанавливается без учета фактической продолжительности учебного времени в течение месяца (праздники, каникулы и пр.) и рассчитывается из общего количества часов по данной образовательной программе.</w:t>
      </w:r>
    </w:p>
    <w:p w:rsidR="00263862" w:rsidRPr="00BA669A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t xml:space="preserve">6.7. Оплата за обучение производится в полном объеме, независимо от количества пропущенных Обучающимся учебных дней. </w:t>
      </w:r>
    </w:p>
    <w:p w:rsidR="00263862" w:rsidRPr="006915AF" w:rsidRDefault="00263862" w:rsidP="00263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t>6.8.Увеличение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Об этом Исполнитель обязан предупредить Заказчика в срок не позднее 15 дней до предполагаемого изменения цены услуг по Договору.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717" w:rsidRDefault="00322717" w:rsidP="0039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5" w:name="2061"/>
      <w:bookmarkStart w:id="26" w:name="2064"/>
      <w:bookmarkStart w:id="27" w:name="2007"/>
      <w:bookmarkEnd w:id="25"/>
      <w:bookmarkEnd w:id="26"/>
      <w:bookmarkEnd w:id="27"/>
    </w:p>
    <w:p w:rsidR="00322717" w:rsidRPr="00942139" w:rsidRDefault="00464FF4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22717" w:rsidRPr="00942139">
        <w:rPr>
          <w:rFonts w:ascii="Times New Roman" w:eastAsia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322717" w:rsidRPr="00BC2D76" w:rsidRDefault="00322717" w:rsidP="0032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8" w:name="2071"/>
      <w:bookmarkEnd w:id="28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4FF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.1. Условия, на которых  заключен  настоящий  договор,  могут  быть изменены либо по соглашению сторон, либо  в  соответствии  с  действующим законодательством Российской Федерации.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2072"/>
      <w:bookmarkStart w:id="30" w:name="2073"/>
      <w:bookmarkEnd w:id="29"/>
      <w:bookmarkEnd w:id="30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64FF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Настоящий договор может быть расторгнут </w:t>
      </w:r>
      <w:r w:rsidR="00A02229" w:rsidRPr="00BC2D76">
        <w:rPr>
          <w:rFonts w:ascii="Times New Roman" w:eastAsia="Times New Roman" w:hAnsi="Times New Roman" w:cs="Times New Roman"/>
          <w:sz w:val="24"/>
          <w:szCs w:val="24"/>
        </w:rPr>
        <w:t>по соглашению сторон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717" w:rsidRPr="00BC2D76" w:rsidRDefault="00464FF4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322717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322717" w:rsidRPr="00BC2D76">
        <w:rPr>
          <w:rFonts w:ascii="Times New Roman" w:eastAsia="Times New Roman" w:hAnsi="Times New Roman" w:cs="Times New Roman"/>
          <w:sz w:val="24"/>
          <w:szCs w:val="24"/>
        </w:rPr>
        <w:t>По  инициативе</w:t>
      </w:r>
      <w:proofErr w:type="gramEnd"/>
      <w:r w:rsidR="00322717" w:rsidRPr="00BC2D76">
        <w:rPr>
          <w:rFonts w:ascii="Times New Roman" w:eastAsia="Times New Roman" w:hAnsi="Times New Roman" w:cs="Times New Roman"/>
          <w:sz w:val="24"/>
          <w:szCs w:val="24"/>
        </w:rPr>
        <w:t xml:space="preserve">  одной  из  сторон  договор  может  быть     расторгнут по основаниям,  предусмотренным  действующим  законодательством   Российской Федерации.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Помимо этого,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сполнитель вправе отказаться от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исполнения  договора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>, если Заказчик нарушил сроки оплаты услуг и просрочка по настоящему договору составляет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два и 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месяцев. </w:t>
      </w:r>
    </w:p>
    <w:p w:rsidR="00322717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2074"/>
      <w:bookmarkEnd w:id="31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4FF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.4. Если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своим поведением систематически нарушает права и  законные  интересы  других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бучающихся  и   работников  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сполнителя, расписание   занятий   или   препятствует    нормальному    осуществлению образовательного процесса,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сполнитель вправе  отказаться  от  исполнения договора, когда после трёх предупреждений  не устранит указанные нарушения.</w:t>
      </w:r>
    </w:p>
    <w:p w:rsidR="00322717" w:rsidRPr="00BC2D76" w:rsidRDefault="00464FF4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7</w:t>
      </w:r>
      <w:r w:rsidR="00322717">
        <w:rPr>
          <w:rFonts w:ascii="Times New Roman" w:eastAsia="Times New Roman" w:hAnsi="Times New Roman" w:cs="Times New Roman"/>
          <w:sz w:val="24"/>
          <w:szCs w:val="24"/>
        </w:rPr>
        <w:t>.5. Отчисление  не приводит к прекращению обязательств заказчика возвратить имущество Лицея, полученное Обучающимся или Заказчиком на правах пользования в рамках образовательного процесса, погасить задолженность по оплате, если таковая имеет место.</w:t>
      </w:r>
    </w:p>
    <w:p w:rsidR="00464FF4" w:rsidRDefault="00322717" w:rsidP="0005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2075"/>
      <w:bookmarkEnd w:id="32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64FF4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.6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Договор считается расторгнутым со дня  письменного  уведомления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сполнителем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аказчика (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) об отказе от исполнения договора.</w:t>
      </w:r>
    </w:p>
    <w:p w:rsidR="00FE3022" w:rsidRDefault="00FE3022" w:rsidP="00BA6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FF4" w:rsidRPr="00BA669A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b/>
          <w:sz w:val="24"/>
          <w:szCs w:val="24"/>
        </w:rPr>
        <w:t xml:space="preserve">8. Дополнительные положения </w:t>
      </w:r>
    </w:p>
    <w:p w:rsidR="00464FF4" w:rsidRPr="00BA669A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FF4" w:rsidRPr="00BA669A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69A">
        <w:rPr>
          <w:rFonts w:ascii="Times New Roman" w:eastAsia="Times New Roman" w:hAnsi="Times New Roman" w:cs="Times New Roman"/>
          <w:sz w:val="24"/>
          <w:szCs w:val="24"/>
        </w:rPr>
        <w:t xml:space="preserve">8.1. При заключении договора с Исполнителем, а также на все время действия Договора Заказчик вправе оказывать лицею, добровольную благотворительную, материальную и другие виды помощи, а также вносить добровольные целевые взносы на осуществление разовых программ, направленных на развитие материально-технической базы лицея. </w:t>
      </w:r>
    </w:p>
    <w:p w:rsidR="00B2673B" w:rsidRDefault="00534BE5" w:rsidP="00B26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B2673B">
        <w:rPr>
          <w:rFonts w:ascii="Times New Roman" w:hAnsi="Times New Roman" w:cs="Times New Roman"/>
          <w:sz w:val="24"/>
          <w:szCs w:val="24"/>
        </w:rPr>
        <w:t xml:space="preserve">. При заключении договора с Заказчиком Исполнитель гарантирует максимальную наполняемость класса до 22 человек. </w:t>
      </w:r>
    </w:p>
    <w:p w:rsidR="00464FF4" w:rsidRPr="006D2BF5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FF4" w:rsidRPr="00BC2D76" w:rsidRDefault="00464FF4" w:rsidP="00464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FF4" w:rsidRPr="00942139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42139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настоящему договору</w:t>
      </w:r>
    </w:p>
    <w:p w:rsidR="00464FF4" w:rsidRPr="00BC2D76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2081"/>
      <w:bookmarkEnd w:id="33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.1. В случае неисполнения или  ненадлежащего  исполнения  сторонами обязательств  по   настоящему   договору   они   несут   ответственность, предусмотренную  </w:t>
      </w:r>
      <w:hyperlink r:id="rId16" w:anchor="block_1025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гражданским  законодательством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BC2D76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о защите прав потребителей, на  условиях, установленных этим законодательством.</w:t>
      </w:r>
    </w:p>
    <w:p w:rsidR="00464FF4" w:rsidRDefault="00464FF4" w:rsidP="00464FF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2009"/>
      <w:bookmarkEnd w:id="34"/>
    </w:p>
    <w:p w:rsidR="00464FF4" w:rsidRPr="00942139" w:rsidRDefault="00BA669A" w:rsidP="00464FF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64FF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64FF4" w:rsidRPr="00942139">
        <w:rPr>
          <w:rFonts w:ascii="Times New Roman" w:eastAsia="Times New Roman" w:hAnsi="Times New Roman" w:cs="Times New Roman"/>
          <w:b/>
          <w:sz w:val="24"/>
          <w:szCs w:val="24"/>
        </w:rPr>
        <w:t xml:space="preserve"> Срок действия договора и другие условия</w:t>
      </w:r>
    </w:p>
    <w:p w:rsidR="00464FF4" w:rsidRPr="00BC2D76" w:rsidRDefault="00464FF4" w:rsidP="00464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091"/>
      <w:bookmarkEnd w:id="35"/>
    </w:p>
    <w:p w:rsidR="00464FF4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BA669A">
        <w:rPr>
          <w:rFonts w:ascii="Times New Roman" w:eastAsia="Times New Roman" w:hAnsi="Times New Roman" w:cs="Times New Roman"/>
          <w:sz w:val="24"/>
          <w:szCs w:val="24"/>
        </w:rPr>
        <w:t>10.1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C2D76">
        <w:rPr>
          <w:rFonts w:ascii="Times New Roman" w:eastAsia="Times New Roman" w:hAnsi="Times New Roman" w:cs="Times New Roman"/>
          <w:sz w:val="24"/>
          <w:szCs w:val="24"/>
        </w:rPr>
        <w:t>Настоящий  договор</w:t>
      </w:r>
      <w:proofErr w:type="gramEnd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вступает  в  силу  со  дня  его  заключения сторонами и действует до завершения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Обучающимся </w:t>
      </w:r>
      <w:r w:rsidR="00BA669A">
        <w:rPr>
          <w:rFonts w:ascii="Times New Roman" w:eastAsia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eastAsia="Times New Roman" w:hAnsi="Times New Roman" w:cs="Times New Roman"/>
          <w:sz w:val="24"/>
          <w:szCs w:val="24"/>
        </w:rPr>
        <w:t>общего образования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4FF4" w:rsidRPr="00BC2D76" w:rsidRDefault="00BA669A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10.2</w:t>
      </w:r>
      <w:r w:rsidR="00464FF4">
        <w:rPr>
          <w:rFonts w:ascii="Times New Roman" w:eastAsia="Times New Roman" w:hAnsi="Times New Roman" w:cs="Times New Roman"/>
          <w:sz w:val="24"/>
          <w:szCs w:val="24"/>
        </w:rPr>
        <w:t xml:space="preserve">. Заказчик вправе отказаться от исполнения настоящего договора в любой момент при условии предварительного уведомления Исполнителя не позднее, чем за 30 дней и отсутствия финансовых, материальных и других задолженностей перед Лицеем по настоящему договору. Стоимость договора рассчитывается пропорционально оказанным услугам. </w:t>
      </w:r>
    </w:p>
    <w:p w:rsidR="00464FF4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6" w:name="2092"/>
      <w:bookmarkEnd w:id="36"/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A669A">
        <w:rPr>
          <w:rFonts w:ascii="Times New Roman" w:eastAsia="Times New Roman" w:hAnsi="Times New Roman" w:cs="Times New Roman"/>
          <w:sz w:val="24"/>
          <w:szCs w:val="24"/>
        </w:rPr>
        <w:t>10.3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>.  Договор  составлен  в   двух   экземплярах, имеющих равную юридическую силу.</w:t>
      </w:r>
    </w:p>
    <w:p w:rsidR="00464FF4" w:rsidRPr="00BC2D76" w:rsidRDefault="00464FF4" w:rsidP="00464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2008"/>
      <w:bookmarkEnd w:id="37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22717" w:rsidRPr="00BC2D76" w:rsidTr="0052267D">
        <w:tc>
          <w:tcPr>
            <w:tcW w:w="5341" w:type="dxa"/>
          </w:tcPr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2D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</w:tc>
        <w:tc>
          <w:tcPr>
            <w:tcW w:w="5341" w:type="dxa"/>
          </w:tcPr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C2D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</w:tc>
      </w:tr>
      <w:tr w:rsidR="00322717" w:rsidRPr="00BC2D76" w:rsidTr="0052267D">
        <w:tc>
          <w:tcPr>
            <w:tcW w:w="5341" w:type="dxa"/>
          </w:tcPr>
          <w:p w:rsidR="00322717" w:rsidRPr="00BC2D76" w:rsidRDefault="0039059D" w:rsidP="00390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322717"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Калининградский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общеобразовательный</w:t>
            </w:r>
            <w:r w:rsidR="00322717"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2717"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«Ганзейская ладья»</w:t>
            </w:r>
          </w:p>
        </w:tc>
        <w:tc>
          <w:tcPr>
            <w:tcW w:w="5341" w:type="dxa"/>
          </w:tcPr>
          <w:p w:rsidR="00322717" w:rsidRPr="00BC2D76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2717" w:rsidRPr="00BC2D76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9A6D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322717" w:rsidRPr="00BC2D76" w:rsidTr="0052267D">
        <w:tc>
          <w:tcPr>
            <w:tcW w:w="5341" w:type="dxa"/>
          </w:tcPr>
          <w:p w:rsidR="00322717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236029, г. Калининград,  </w:t>
            </w:r>
          </w:p>
          <w:p w:rsidR="00322717" w:rsidRPr="00BC2D76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Молодёжная, 7;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41" w:type="dxa"/>
          </w:tcPr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Паспортные данные</w:t>
            </w:r>
          </w:p>
        </w:tc>
      </w:tr>
      <w:tr w:rsidR="00322717" w:rsidRPr="00BC2D76" w:rsidTr="009A6DF5">
        <w:trPr>
          <w:trHeight w:val="3365"/>
        </w:trPr>
        <w:tc>
          <w:tcPr>
            <w:tcW w:w="5341" w:type="dxa"/>
          </w:tcPr>
          <w:p w:rsidR="00322717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№</w:t>
            </w:r>
            <w:r w:rsidR="0039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8626 Сбербанка России</w:t>
            </w:r>
          </w:p>
          <w:p w:rsidR="00322717" w:rsidRPr="00BC2D76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Калининград</w:t>
            </w:r>
          </w:p>
          <w:p w:rsidR="00322717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  -  042748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  <w:p w:rsidR="00322717" w:rsidRPr="00BC2D76" w:rsidRDefault="00322717" w:rsidP="00522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банка - 30101810100000000634</w:t>
            </w:r>
          </w:p>
          <w:p w:rsidR="008F60F9" w:rsidRDefault="00322717" w:rsidP="008F6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 -</w:t>
            </w:r>
            <w:proofErr w:type="gramEnd"/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4070381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0420000000004</w:t>
            </w:r>
          </w:p>
          <w:p w:rsidR="008F60F9" w:rsidRDefault="008F60F9" w:rsidP="008F6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лицея 3906385348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60F9" w:rsidRDefault="008F60F9" w:rsidP="008F6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КПП лицея  390601001</w:t>
            </w:r>
          </w:p>
          <w:p w:rsidR="008F60F9" w:rsidRPr="00BC2D76" w:rsidRDefault="008F60F9" w:rsidP="008F6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лицея для платежных поручений </w:t>
            </w:r>
          </w:p>
          <w:p w:rsidR="00322717" w:rsidRPr="00BC2D76" w:rsidRDefault="008F60F9" w:rsidP="008F6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Л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ицей «Ганзейская ладья»</w:t>
            </w:r>
          </w:p>
        </w:tc>
        <w:tc>
          <w:tcPr>
            <w:tcW w:w="5341" w:type="dxa"/>
          </w:tcPr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</w:p>
          <w:p w:rsidR="00322717" w:rsidRPr="00BC2D76" w:rsidRDefault="00322717" w:rsidP="005226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D7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места жительства, контактный телефон</w:t>
            </w:r>
          </w:p>
        </w:tc>
      </w:tr>
    </w:tbl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Директор лицея</w:t>
      </w:r>
    </w:p>
    <w:p w:rsidR="00322717" w:rsidRPr="00BC2D76" w:rsidRDefault="0039059D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__________________М.В. Ильина</w:t>
      </w:r>
      <w:r w:rsidR="00322717" w:rsidRPr="00BC2D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2717"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322717"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     </w:t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 xml:space="preserve">     (подпись)                  </w:t>
      </w:r>
      <w:r w:rsidRPr="00BC2D76">
        <w:rPr>
          <w:rFonts w:ascii="Times New Roman" w:eastAsia="Times New Roman" w:hAnsi="Times New Roman" w:cs="Times New Roman"/>
          <w:sz w:val="24"/>
          <w:szCs w:val="24"/>
        </w:rPr>
        <w:tab/>
      </w:r>
      <w:r w:rsidRPr="00BC2D7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(подпись)</w:t>
      </w:r>
    </w:p>
    <w:p w:rsidR="00322717" w:rsidRPr="00BC2D76" w:rsidRDefault="00322717" w:rsidP="00322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22717" w:rsidRPr="00BC2D76" w:rsidRDefault="00322717" w:rsidP="00322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D7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57564" w:rsidRDefault="00F57564"/>
    <w:sectPr w:rsidR="00F57564" w:rsidSect="00E065B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3C" w:rsidRDefault="003E003C" w:rsidP="00057944">
      <w:pPr>
        <w:spacing w:after="0" w:line="240" w:lineRule="auto"/>
      </w:pPr>
      <w:r>
        <w:separator/>
      </w:r>
    </w:p>
  </w:endnote>
  <w:endnote w:type="continuationSeparator" w:id="0">
    <w:p w:rsidR="003E003C" w:rsidRDefault="003E003C" w:rsidP="0005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44" w:rsidRPr="00057944" w:rsidRDefault="00057944">
    <w:pPr>
      <w:pStyle w:val="ad"/>
      <w:rPr>
        <w:rFonts w:ascii="Times New Roman" w:hAnsi="Times New Roman" w:cs="Times New Roman"/>
        <w:sz w:val="24"/>
        <w:szCs w:val="24"/>
      </w:rPr>
    </w:pPr>
    <w:r w:rsidRPr="00057944">
      <w:rPr>
        <w:rFonts w:ascii="Times New Roman" w:hAnsi="Times New Roman" w:cs="Times New Roman"/>
        <w:sz w:val="24"/>
        <w:szCs w:val="24"/>
      </w:rPr>
      <w:t xml:space="preserve">     Заказчик______________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</w:t>
    </w:r>
    <w:r w:rsidRPr="00057944">
      <w:rPr>
        <w:rFonts w:ascii="Times New Roman" w:hAnsi="Times New Roman" w:cs="Times New Roman"/>
        <w:sz w:val="24"/>
        <w:szCs w:val="24"/>
      </w:rPr>
      <w:t>И</w:t>
    </w:r>
    <w:r>
      <w:rPr>
        <w:rFonts w:ascii="Times New Roman" w:hAnsi="Times New Roman" w:cs="Times New Roman"/>
        <w:sz w:val="24"/>
        <w:szCs w:val="24"/>
      </w:rPr>
      <w:t>сполнитель___________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3C" w:rsidRDefault="003E003C" w:rsidP="00057944">
      <w:pPr>
        <w:spacing w:after="0" w:line="240" w:lineRule="auto"/>
      </w:pPr>
      <w:r>
        <w:separator/>
      </w:r>
    </w:p>
  </w:footnote>
  <w:footnote w:type="continuationSeparator" w:id="0">
    <w:p w:rsidR="003E003C" w:rsidRDefault="003E003C" w:rsidP="00057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4C55"/>
    <w:multiLevelType w:val="hybridMultilevel"/>
    <w:tmpl w:val="32FA0882"/>
    <w:lvl w:ilvl="0" w:tplc="76CE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44E4"/>
    <w:multiLevelType w:val="hybridMultilevel"/>
    <w:tmpl w:val="5B729060"/>
    <w:lvl w:ilvl="0" w:tplc="76CE3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B18BC"/>
    <w:multiLevelType w:val="hybridMultilevel"/>
    <w:tmpl w:val="A06CF054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B3D21D3"/>
    <w:multiLevelType w:val="hybridMultilevel"/>
    <w:tmpl w:val="4D1CB666"/>
    <w:lvl w:ilvl="0" w:tplc="76CE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17"/>
    <w:rsid w:val="0004504D"/>
    <w:rsid w:val="00057944"/>
    <w:rsid w:val="00072D57"/>
    <w:rsid w:val="001C256C"/>
    <w:rsid w:val="00263862"/>
    <w:rsid w:val="002D3D88"/>
    <w:rsid w:val="003162D0"/>
    <w:rsid w:val="00321A0A"/>
    <w:rsid w:val="00322717"/>
    <w:rsid w:val="0039059D"/>
    <w:rsid w:val="00393F4E"/>
    <w:rsid w:val="003E003C"/>
    <w:rsid w:val="00464FF4"/>
    <w:rsid w:val="004959DC"/>
    <w:rsid w:val="004C4B2D"/>
    <w:rsid w:val="005266B4"/>
    <w:rsid w:val="005273C3"/>
    <w:rsid w:val="00534BE5"/>
    <w:rsid w:val="00575BC0"/>
    <w:rsid w:val="0064362D"/>
    <w:rsid w:val="007B169E"/>
    <w:rsid w:val="008408CC"/>
    <w:rsid w:val="00877C19"/>
    <w:rsid w:val="008846DE"/>
    <w:rsid w:val="008D337A"/>
    <w:rsid w:val="008F60F9"/>
    <w:rsid w:val="009421A1"/>
    <w:rsid w:val="00945E2D"/>
    <w:rsid w:val="00955CEB"/>
    <w:rsid w:val="009764E5"/>
    <w:rsid w:val="009A6DF5"/>
    <w:rsid w:val="009B3B1B"/>
    <w:rsid w:val="00A02229"/>
    <w:rsid w:val="00A86538"/>
    <w:rsid w:val="00B2673B"/>
    <w:rsid w:val="00B45952"/>
    <w:rsid w:val="00B66836"/>
    <w:rsid w:val="00B73916"/>
    <w:rsid w:val="00BA669A"/>
    <w:rsid w:val="00C2772C"/>
    <w:rsid w:val="00CB72FB"/>
    <w:rsid w:val="00CD1E44"/>
    <w:rsid w:val="00D05D95"/>
    <w:rsid w:val="00E93689"/>
    <w:rsid w:val="00F57564"/>
    <w:rsid w:val="00F8475F"/>
    <w:rsid w:val="00FB4A8E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5C23"/>
  <w15:docId w15:val="{58EDA0DD-EEB5-4853-8AD2-176CB4AE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1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271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27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717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2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22717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4">
    <w:name w:val="Заголовок Знак"/>
    <w:basedOn w:val="a0"/>
    <w:link w:val="a3"/>
    <w:rsid w:val="00322717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322717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u w:val="single"/>
    </w:rPr>
  </w:style>
  <w:style w:type="character" w:customStyle="1" w:styleId="a6">
    <w:name w:val="Подзаголовок Знак"/>
    <w:basedOn w:val="a0"/>
    <w:link w:val="a5"/>
    <w:rsid w:val="00322717"/>
    <w:rPr>
      <w:rFonts w:ascii="Times New Roman" w:eastAsia="Times New Roman" w:hAnsi="Times New Roman" w:cs="Times New Roman"/>
      <w:szCs w:val="24"/>
      <w:u w:val="single"/>
      <w:lang w:eastAsia="ru-RU"/>
    </w:rPr>
  </w:style>
  <w:style w:type="paragraph" w:styleId="a7">
    <w:name w:val="List Paragraph"/>
    <w:basedOn w:val="a"/>
    <w:uiPriority w:val="34"/>
    <w:qFormat/>
    <w:rsid w:val="00322717"/>
    <w:pPr>
      <w:ind w:left="720"/>
      <w:contextualSpacing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3227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71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5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794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5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79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39/" TargetMode="External"/><Relationship Id="rId13" Type="http://schemas.openxmlformats.org/officeDocument/2006/relationships/hyperlink" Target="http://base.garant.ru/12132078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64072/2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834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0106035/3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0164235/4/" TargetMode="External"/><Relationship Id="rId14" Type="http://schemas.openxmlformats.org/officeDocument/2006/relationships/hyperlink" Target="http://base.garant.ru/10164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6988-6F17-4C7C-87FF-E9EA26E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2022-03-16T16:13:00Z</cp:lastPrinted>
  <dcterms:created xsi:type="dcterms:W3CDTF">2022-03-09T10:16:00Z</dcterms:created>
  <dcterms:modified xsi:type="dcterms:W3CDTF">2022-10-17T09:42:00Z</dcterms:modified>
</cp:coreProperties>
</file>