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86D63" w:rsidRPr="00886D63" w:rsidRDefault="00886D63" w:rsidP="00886D63">
      <w:pPr>
        <w:spacing w:line="240" w:lineRule="auto"/>
        <w:rPr>
          <w:rFonts w:ascii="Times New Roman" w:eastAsia="Times New Roman" w:hAnsi="Times New Roman" w:cs="Times New Roman"/>
          <w:sz w:val="24"/>
          <w:szCs w:val="24"/>
        </w:rPr>
      </w:pPr>
    </w:p>
    <w:p w:rsidR="00886D63" w:rsidRDefault="00886D63" w:rsidP="00886D63">
      <w:pPr>
        <w:spacing w:line="240" w:lineRule="auto"/>
        <w:rPr>
          <w:rFonts w:ascii="Times New Roman" w:eastAsia="Times New Roman" w:hAnsi="Times New Roman" w:cs="Times New Roman"/>
          <w:sz w:val="24"/>
          <w:szCs w:val="24"/>
        </w:rPr>
      </w:pPr>
    </w:p>
    <w:p w:rsidR="0037333F" w:rsidRDefault="0037333F" w:rsidP="00886D63">
      <w:pPr>
        <w:spacing w:line="240" w:lineRule="auto"/>
        <w:rPr>
          <w:rFonts w:ascii="Times New Roman" w:eastAsia="Times New Roman" w:hAnsi="Times New Roman" w:cs="Times New Roman"/>
          <w:sz w:val="24"/>
          <w:szCs w:val="24"/>
        </w:rPr>
      </w:pPr>
    </w:p>
    <w:p w:rsidR="0037333F" w:rsidRDefault="0037333F" w:rsidP="00886D63">
      <w:pPr>
        <w:spacing w:line="240" w:lineRule="auto"/>
        <w:rPr>
          <w:rFonts w:ascii="Times New Roman" w:eastAsia="Times New Roman" w:hAnsi="Times New Roman" w:cs="Times New Roman"/>
          <w:sz w:val="24"/>
          <w:szCs w:val="24"/>
        </w:rPr>
      </w:pPr>
    </w:p>
    <w:p w:rsidR="0037333F" w:rsidRDefault="0037333F" w:rsidP="00886D63">
      <w:pPr>
        <w:spacing w:line="240" w:lineRule="auto"/>
        <w:rPr>
          <w:rFonts w:ascii="Times New Roman" w:eastAsia="Times New Roman" w:hAnsi="Times New Roman" w:cs="Times New Roman"/>
          <w:sz w:val="24"/>
          <w:szCs w:val="24"/>
        </w:rPr>
      </w:pPr>
    </w:p>
    <w:p w:rsidR="0037333F" w:rsidRPr="00886D63" w:rsidRDefault="0037333F" w:rsidP="00886D63">
      <w:pPr>
        <w:spacing w:line="240" w:lineRule="auto"/>
        <w:rPr>
          <w:rFonts w:ascii="Times New Roman" w:eastAsia="Times New Roman" w:hAnsi="Times New Roman" w:cs="Times New Roman"/>
          <w:sz w:val="24"/>
          <w:szCs w:val="24"/>
        </w:rPr>
      </w:pPr>
    </w:p>
    <w:p w:rsidR="00886D63" w:rsidRPr="000A2F0B" w:rsidRDefault="00886D63" w:rsidP="000A2F0B">
      <w:pPr>
        <w:tabs>
          <w:tab w:val="left" w:pos="2520"/>
        </w:tabs>
        <w:spacing w:after="0" w:line="240" w:lineRule="auto"/>
        <w:jc w:val="center"/>
        <w:outlineLvl w:val="0"/>
        <w:rPr>
          <w:rFonts w:ascii="Times New Roman" w:eastAsia="Times New Roman" w:hAnsi="Times New Roman" w:cs="Times New Roman"/>
          <w:sz w:val="28"/>
          <w:szCs w:val="28"/>
        </w:rPr>
      </w:pPr>
      <w:r w:rsidRPr="000A2F0B">
        <w:rPr>
          <w:rFonts w:ascii="Times New Roman" w:eastAsia="Times New Roman" w:hAnsi="Times New Roman" w:cs="Times New Roman"/>
          <w:sz w:val="28"/>
          <w:szCs w:val="28"/>
        </w:rPr>
        <w:t xml:space="preserve">Рабочая </w:t>
      </w:r>
      <w:proofErr w:type="gramStart"/>
      <w:r w:rsidRPr="000A2F0B">
        <w:rPr>
          <w:rFonts w:ascii="Times New Roman" w:eastAsia="Times New Roman" w:hAnsi="Times New Roman" w:cs="Times New Roman"/>
          <w:sz w:val="28"/>
          <w:szCs w:val="28"/>
        </w:rPr>
        <w:t>программа  кружка</w:t>
      </w:r>
      <w:proofErr w:type="gramEnd"/>
    </w:p>
    <w:p w:rsidR="00886D63" w:rsidRPr="000A2F0B" w:rsidRDefault="00C81B14" w:rsidP="000A2F0B">
      <w:pPr>
        <w:tabs>
          <w:tab w:val="left" w:pos="1545"/>
        </w:tabs>
        <w:spacing w:after="0" w:line="240" w:lineRule="auto"/>
        <w:jc w:val="center"/>
        <w:outlineLvl w:val="0"/>
        <w:rPr>
          <w:rFonts w:ascii="Times New Roman" w:eastAsia="Times New Roman" w:hAnsi="Times New Roman" w:cs="Times New Roman"/>
          <w:sz w:val="28"/>
          <w:szCs w:val="28"/>
        </w:rPr>
      </w:pPr>
      <w:r w:rsidRPr="000A2F0B">
        <w:rPr>
          <w:rFonts w:ascii="Times New Roman" w:eastAsia="Times New Roman" w:hAnsi="Times New Roman" w:cs="Times New Roman"/>
          <w:bCs/>
          <w:sz w:val="28"/>
          <w:szCs w:val="28"/>
        </w:rPr>
        <w:t>«Хочу все знать</w:t>
      </w:r>
      <w:r w:rsidR="00886D63" w:rsidRPr="000A2F0B">
        <w:rPr>
          <w:rFonts w:ascii="Times New Roman" w:eastAsia="Times New Roman" w:hAnsi="Times New Roman" w:cs="Times New Roman"/>
          <w:bCs/>
          <w:sz w:val="28"/>
          <w:szCs w:val="28"/>
        </w:rPr>
        <w:t xml:space="preserve">» </w:t>
      </w:r>
    </w:p>
    <w:p w:rsidR="00886D63" w:rsidRPr="000A2F0B" w:rsidRDefault="00886D63" w:rsidP="000A2F0B">
      <w:pPr>
        <w:tabs>
          <w:tab w:val="left" w:pos="2955"/>
        </w:tabs>
        <w:spacing w:after="0" w:line="240" w:lineRule="auto"/>
        <w:jc w:val="center"/>
        <w:rPr>
          <w:rFonts w:ascii="Times New Roman" w:eastAsia="Times New Roman" w:hAnsi="Times New Roman" w:cs="Times New Roman"/>
          <w:sz w:val="28"/>
          <w:szCs w:val="28"/>
        </w:rPr>
      </w:pPr>
      <w:proofErr w:type="gramStart"/>
      <w:r w:rsidRPr="000A2F0B">
        <w:rPr>
          <w:rFonts w:ascii="Times New Roman" w:eastAsia="Times New Roman" w:hAnsi="Times New Roman" w:cs="Times New Roman"/>
          <w:sz w:val="28"/>
          <w:szCs w:val="28"/>
        </w:rPr>
        <w:t xml:space="preserve">( </w:t>
      </w:r>
      <w:proofErr w:type="spellStart"/>
      <w:r w:rsidRPr="000A2F0B">
        <w:rPr>
          <w:rFonts w:ascii="Times New Roman" w:eastAsia="Times New Roman" w:hAnsi="Times New Roman" w:cs="Times New Roman"/>
          <w:sz w:val="28"/>
          <w:szCs w:val="28"/>
        </w:rPr>
        <w:t>общеинтеллектуальное</w:t>
      </w:r>
      <w:proofErr w:type="spellEnd"/>
      <w:proofErr w:type="gramEnd"/>
      <w:r w:rsidRPr="000A2F0B">
        <w:rPr>
          <w:rFonts w:ascii="Times New Roman" w:eastAsia="Times New Roman" w:hAnsi="Times New Roman" w:cs="Times New Roman"/>
          <w:sz w:val="28"/>
          <w:szCs w:val="28"/>
        </w:rPr>
        <w:t xml:space="preserve"> направление)</w:t>
      </w:r>
    </w:p>
    <w:p w:rsidR="00886D63" w:rsidRPr="000A2F0B" w:rsidRDefault="00886D63" w:rsidP="000A2F0B">
      <w:pPr>
        <w:spacing w:after="0" w:line="240" w:lineRule="auto"/>
        <w:jc w:val="center"/>
        <w:rPr>
          <w:rFonts w:ascii="Times New Roman" w:eastAsia="Times New Roman" w:hAnsi="Times New Roman" w:cs="Times New Roman"/>
          <w:bCs/>
          <w:iCs/>
          <w:sz w:val="28"/>
          <w:szCs w:val="28"/>
        </w:rPr>
      </w:pPr>
      <w:r w:rsidRPr="000A2F0B">
        <w:rPr>
          <w:rFonts w:ascii="Times New Roman" w:eastAsia="Times New Roman" w:hAnsi="Times New Roman" w:cs="Times New Roman"/>
          <w:bCs/>
          <w:iCs/>
          <w:sz w:val="28"/>
          <w:szCs w:val="28"/>
        </w:rPr>
        <w:t>2 класс</w:t>
      </w:r>
    </w:p>
    <w:p w:rsidR="00886D63" w:rsidRPr="000A2F0B" w:rsidRDefault="00886D63" w:rsidP="000A2F0B">
      <w:pPr>
        <w:spacing w:after="0" w:line="240" w:lineRule="auto"/>
        <w:ind w:left="4248" w:hanging="4248"/>
        <w:jc w:val="center"/>
        <w:rPr>
          <w:rFonts w:ascii="Times New Roman" w:eastAsia="Times New Roman" w:hAnsi="Times New Roman" w:cs="Times New Roman"/>
          <w:bCs/>
          <w:iCs/>
          <w:sz w:val="28"/>
          <w:szCs w:val="28"/>
        </w:rPr>
      </w:pPr>
    </w:p>
    <w:p w:rsidR="00886D63" w:rsidRPr="000A2F0B" w:rsidRDefault="00886D63" w:rsidP="000A2F0B">
      <w:pPr>
        <w:pStyle w:val="a6"/>
        <w:ind w:left="4248" w:hanging="4248"/>
        <w:rPr>
          <w:b w:val="0"/>
          <w:i w:val="0"/>
          <w:szCs w:val="28"/>
        </w:rPr>
      </w:pPr>
    </w:p>
    <w:p w:rsidR="00886D63" w:rsidRPr="000A2F0B" w:rsidRDefault="00886D63" w:rsidP="000A2F0B">
      <w:pPr>
        <w:pStyle w:val="a6"/>
        <w:ind w:left="4248" w:firstLine="708"/>
        <w:jc w:val="left"/>
        <w:rPr>
          <w:b w:val="0"/>
          <w:i w:val="0"/>
          <w:szCs w:val="28"/>
        </w:rPr>
      </w:pPr>
    </w:p>
    <w:p w:rsidR="00886D63" w:rsidRPr="000A2F0B" w:rsidRDefault="00886D63" w:rsidP="000A2F0B">
      <w:pPr>
        <w:pStyle w:val="a6"/>
        <w:ind w:left="4248" w:firstLine="708"/>
        <w:jc w:val="left"/>
        <w:rPr>
          <w:b w:val="0"/>
          <w:i w:val="0"/>
          <w:szCs w:val="28"/>
        </w:rPr>
      </w:pPr>
    </w:p>
    <w:p w:rsidR="00886D63" w:rsidRPr="000A2F0B" w:rsidRDefault="00886D63" w:rsidP="000A2F0B">
      <w:pPr>
        <w:pStyle w:val="a6"/>
        <w:ind w:left="4248" w:firstLine="708"/>
        <w:jc w:val="left"/>
        <w:rPr>
          <w:b w:val="0"/>
          <w:i w:val="0"/>
          <w:szCs w:val="28"/>
        </w:rPr>
      </w:pPr>
    </w:p>
    <w:p w:rsidR="00886D63" w:rsidRPr="000A2F0B" w:rsidRDefault="00886D63" w:rsidP="000A2F0B">
      <w:pPr>
        <w:pStyle w:val="a6"/>
        <w:jc w:val="left"/>
        <w:rPr>
          <w:b w:val="0"/>
          <w:i w:val="0"/>
          <w:szCs w:val="28"/>
        </w:rPr>
      </w:pPr>
    </w:p>
    <w:p w:rsidR="00886D63" w:rsidRPr="000A2F0B" w:rsidRDefault="00886D63" w:rsidP="000A2F0B">
      <w:pPr>
        <w:pStyle w:val="a6"/>
        <w:ind w:left="4248" w:firstLine="708"/>
        <w:rPr>
          <w:b w:val="0"/>
          <w:i w:val="0"/>
          <w:szCs w:val="28"/>
        </w:rPr>
      </w:pPr>
    </w:p>
    <w:p w:rsidR="00886D63" w:rsidRPr="000A2F0B" w:rsidRDefault="00886D63" w:rsidP="000A2F0B">
      <w:pPr>
        <w:pStyle w:val="a6"/>
        <w:ind w:left="4248" w:firstLine="708"/>
        <w:rPr>
          <w:b w:val="0"/>
          <w:i w:val="0"/>
          <w:szCs w:val="28"/>
        </w:rPr>
      </w:pPr>
    </w:p>
    <w:p w:rsidR="00886D63" w:rsidRPr="000A2F0B" w:rsidRDefault="00886D63" w:rsidP="000A2F0B">
      <w:pPr>
        <w:spacing w:after="0" w:line="240" w:lineRule="auto"/>
        <w:rPr>
          <w:rFonts w:ascii="Times New Roman" w:eastAsia="Times New Roman" w:hAnsi="Times New Roman" w:cs="Times New Roman"/>
          <w:sz w:val="28"/>
          <w:szCs w:val="28"/>
        </w:rPr>
      </w:pPr>
      <w:r w:rsidRPr="000A2F0B">
        <w:rPr>
          <w:rFonts w:ascii="Times New Roman" w:eastAsia="Times New Roman" w:hAnsi="Times New Roman" w:cs="Times New Roman"/>
          <w:bCs/>
          <w:iCs/>
          <w:sz w:val="28"/>
          <w:szCs w:val="28"/>
        </w:rPr>
        <w:t xml:space="preserve">                                                                      </w:t>
      </w:r>
      <w:r w:rsidRPr="000A2F0B">
        <w:rPr>
          <w:rFonts w:ascii="Times New Roman" w:hAnsi="Times New Roman" w:cs="Times New Roman"/>
          <w:bCs/>
          <w:iCs/>
          <w:sz w:val="28"/>
          <w:szCs w:val="28"/>
        </w:rPr>
        <w:t xml:space="preserve">             </w:t>
      </w:r>
      <w:r w:rsidRPr="000A2F0B">
        <w:rPr>
          <w:rFonts w:ascii="Times New Roman" w:eastAsia="Times New Roman" w:hAnsi="Times New Roman" w:cs="Times New Roman"/>
          <w:bCs/>
          <w:iCs/>
          <w:sz w:val="28"/>
          <w:szCs w:val="28"/>
        </w:rPr>
        <w:t xml:space="preserve"> </w:t>
      </w:r>
      <w:r w:rsidRPr="000A2F0B">
        <w:rPr>
          <w:rFonts w:ascii="Times New Roman" w:eastAsia="Times New Roman" w:hAnsi="Times New Roman" w:cs="Times New Roman"/>
          <w:sz w:val="28"/>
          <w:szCs w:val="28"/>
        </w:rPr>
        <w:t xml:space="preserve">Руководитель: </w:t>
      </w:r>
      <w:r w:rsidR="0037333F" w:rsidRPr="000A2F0B">
        <w:rPr>
          <w:rFonts w:ascii="Times New Roman" w:eastAsia="Times New Roman" w:hAnsi="Times New Roman" w:cs="Times New Roman"/>
          <w:sz w:val="28"/>
          <w:szCs w:val="28"/>
        </w:rPr>
        <w:t xml:space="preserve">Яковлева </w:t>
      </w:r>
      <w:proofErr w:type="gramStart"/>
      <w:r w:rsidR="0037333F" w:rsidRPr="000A2F0B">
        <w:rPr>
          <w:rFonts w:ascii="Times New Roman" w:eastAsia="Times New Roman" w:hAnsi="Times New Roman" w:cs="Times New Roman"/>
          <w:sz w:val="28"/>
          <w:szCs w:val="28"/>
        </w:rPr>
        <w:t>О.В</w:t>
      </w:r>
      <w:proofErr w:type="gramEnd"/>
    </w:p>
    <w:p w:rsidR="00886D63" w:rsidRPr="000A2F0B" w:rsidRDefault="00886D63" w:rsidP="000A2F0B">
      <w:pPr>
        <w:spacing w:after="0" w:line="240" w:lineRule="auto"/>
        <w:ind w:left="4248" w:firstLine="708"/>
        <w:rPr>
          <w:rFonts w:ascii="Times New Roman" w:eastAsia="Times New Roman" w:hAnsi="Times New Roman" w:cs="Times New Roman"/>
          <w:sz w:val="28"/>
          <w:szCs w:val="28"/>
        </w:rPr>
      </w:pPr>
      <w:r w:rsidRPr="000A2F0B">
        <w:rPr>
          <w:rFonts w:ascii="Times New Roman" w:hAnsi="Times New Roman" w:cs="Times New Roman"/>
          <w:sz w:val="28"/>
          <w:szCs w:val="28"/>
        </w:rPr>
        <w:t xml:space="preserve"> </w:t>
      </w:r>
      <w:r w:rsidRPr="000A2F0B">
        <w:rPr>
          <w:rFonts w:ascii="Times New Roman" w:eastAsia="Times New Roman" w:hAnsi="Times New Roman" w:cs="Times New Roman"/>
          <w:sz w:val="28"/>
          <w:szCs w:val="28"/>
        </w:rPr>
        <w:t xml:space="preserve">учитель </w:t>
      </w:r>
      <w:proofErr w:type="gramStart"/>
      <w:r w:rsidRPr="000A2F0B">
        <w:rPr>
          <w:rFonts w:ascii="Times New Roman" w:eastAsia="Times New Roman" w:hAnsi="Times New Roman" w:cs="Times New Roman"/>
          <w:sz w:val="28"/>
          <w:szCs w:val="28"/>
        </w:rPr>
        <w:t>начальных  классов</w:t>
      </w:r>
      <w:proofErr w:type="gramEnd"/>
      <w:r w:rsidRPr="000A2F0B">
        <w:rPr>
          <w:rFonts w:ascii="Times New Roman" w:eastAsia="Times New Roman" w:hAnsi="Times New Roman" w:cs="Times New Roman"/>
          <w:sz w:val="28"/>
          <w:szCs w:val="28"/>
        </w:rPr>
        <w:t xml:space="preserve">, </w:t>
      </w:r>
    </w:p>
    <w:p w:rsidR="00886D63" w:rsidRPr="000A2F0B" w:rsidRDefault="00886D63" w:rsidP="000A2F0B">
      <w:pPr>
        <w:spacing w:after="0" w:line="240" w:lineRule="auto"/>
        <w:ind w:left="4248" w:firstLine="708"/>
        <w:rPr>
          <w:rFonts w:ascii="Times New Roman" w:eastAsia="Times New Roman" w:hAnsi="Times New Roman" w:cs="Times New Roman"/>
          <w:sz w:val="28"/>
          <w:szCs w:val="28"/>
        </w:rPr>
      </w:pPr>
      <w:r w:rsidRPr="000A2F0B">
        <w:rPr>
          <w:rFonts w:ascii="Times New Roman" w:hAnsi="Times New Roman" w:cs="Times New Roman"/>
          <w:sz w:val="28"/>
          <w:szCs w:val="28"/>
        </w:rPr>
        <w:t xml:space="preserve"> </w:t>
      </w:r>
    </w:p>
    <w:p w:rsidR="00886D63" w:rsidRPr="000A2F0B" w:rsidRDefault="00886D63" w:rsidP="000A2F0B">
      <w:pPr>
        <w:spacing w:after="0" w:line="240" w:lineRule="auto"/>
        <w:rPr>
          <w:rFonts w:ascii="Times New Roman" w:eastAsia="Times New Roman" w:hAnsi="Times New Roman" w:cs="Times New Roman"/>
          <w:sz w:val="28"/>
          <w:szCs w:val="28"/>
        </w:rPr>
      </w:pPr>
    </w:p>
    <w:p w:rsidR="00886D63" w:rsidRPr="000A2F0B" w:rsidRDefault="00886D63" w:rsidP="000A2F0B">
      <w:pPr>
        <w:pStyle w:val="a6"/>
        <w:tabs>
          <w:tab w:val="left" w:pos="7560"/>
        </w:tabs>
        <w:jc w:val="left"/>
        <w:outlineLvl w:val="0"/>
        <w:rPr>
          <w:b w:val="0"/>
          <w:szCs w:val="28"/>
        </w:rPr>
      </w:pPr>
    </w:p>
    <w:p w:rsidR="00886D63" w:rsidRPr="000A2F0B" w:rsidRDefault="00886D63" w:rsidP="000A2F0B">
      <w:pPr>
        <w:spacing w:after="0" w:line="240" w:lineRule="auto"/>
        <w:jc w:val="center"/>
        <w:rPr>
          <w:rFonts w:ascii="Times New Roman" w:eastAsia="Times New Roman" w:hAnsi="Times New Roman" w:cs="Times New Roman"/>
          <w:bCs/>
          <w:sz w:val="28"/>
          <w:szCs w:val="28"/>
        </w:rPr>
      </w:pPr>
    </w:p>
    <w:p w:rsidR="00886D63" w:rsidRPr="000A2F0B" w:rsidRDefault="00886D63" w:rsidP="000A2F0B">
      <w:pPr>
        <w:spacing w:after="0" w:line="240" w:lineRule="auto"/>
        <w:jc w:val="center"/>
        <w:rPr>
          <w:rFonts w:ascii="Times New Roman" w:eastAsia="Times New Roman" w:hAnsi="Times New Roman" w:cs="Times New Roman"/>
          <w:bCs/>
          <w:sz w:val="28"/>
          <w:szCs w:val="28"/>
        </w:rPr>
      </w:pPr>
    </w:p>
    <w:p w:rsidR="00886D63" w:rsidRPr="000A2F0B" w:rsidRDefault="00886D63" w:rsidP="000A2F0B">
      <w:pPr>
        <w:spacing w:after="0" w:line="240" w:lineRule="auto"/>
        <w:jc w:val="center"/>
        <w:rPr>
          <w:rFonts w:ascii="Times New Roman" w:hAnsi="Times New Roman" w:cs="Times New Roman"/>
          <w:bCs/>
          <w:sz w:val="28"/>
          <w:szCs w:val="28"/>
        </w:rPr>
      </w:pPr>
    </w:p>
    <w:p w:rsidR="00886D63" w:rsidRPr="000A2F0B" w:rsidRDefault="00886D63" w:rsidP="000A2F0B">
      <w:pPr>
        <w:spacing w:after="0" w:line="240" w:lineRule="auto"/>
        <w:jc w:val="center"/>
        <w:rPr>
          <w:rFonts w:ascii="Times New Roman" w:hAnsi="Times New Roman" w:cs="Times New Roman"/>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Default="000A2F0B" w:rsidP="000A2F0B">
      <w:pPr>
        <w:spacing w:after="0" w:line="240" w:lineRule="auto"/>
        <w:jc w:val="center"/>
        <w:rPr>
          <w:rFonts w:ascii="Times New Roman" w:hAnsi="Times New Roman" w:cs="Times New Roman"/>
          <w:b/>
          <w:bCs/>
          <w:sz w:val="28"/>
          <w:szCs w:val="28"/>
        </w:rPr>
      </w:pPr>
    </w:p>
    <w:p w:rsidR="000A2F0B" w:rsidRPr="000A2F0B" w:rsidRDefault="000A2F0B" w:rsidP="000A2F0B">
      <w:pPr>
        <w:spacing w:after="0" w:line="240" w:lineRule="auto"/>
        <w:jc w:val="center"/>
        <w:rPr>
          <w:rFonts w:ascii="Times New Roman" w:eastAsia="Times New Roman" w:hAnsi="Times New Roman" w:cs="Times New Roman"/>
          <w:bCs/>
          <w:sz w:val="28"/>
          <w:szCs w:val="28"/>
        </w:rPr>
      </w:pPr>
      <w:proofErr w:type="spellStart"/>
      <w:r w:rsidRPr="000A2F0B">
        <w:rPr>
          <w:rFonts w:ascii="Times New Roman" w:eastAsia="Times New Roman" w:hAnsi="Times New Roman" w:cs="Times New Roman"/>
          <w:bCs/>
          <w:sz w:val="28"/>
          <w:szCs w:val="28"/>
        </w:rPr>
        <w:t>Луковецкий</w:t>
      </w:r>
      <w:proofErr w:type="spellEnd"/>
      <w:r w:rsidRPr="000A2F0B">
        <w:rPr>
          <w:rFonts w:ascii="Times New Roman" w:eastAsia="Times New Roman" w:hAnsi="Times New Roman" w:cs="Times New Roman"/>
          <w:bCs/>
          <w:sz w:val="28"/>
          <w:szCs w:val="28"/>
        </w:rPr>
        <w:t xml:space="preserve"> 2023-24гг.</w:t>
      </w:r>
    </w:p>
    <w:p w:rsidR="000A2F0B" w:rsidRDefault="000A2F0B" w:rsidP="000A2F0B">
      <w:pPr>
        <w:spacing w:after="0" w:line="240" w:lineRule="auto"/>
        <w:jc w:val="center"/>
        <w:rPr>
          <w:rFonts w:ascii="Times New Roman" w:hAnsi="Times New Roman" w:cs="Times New Roman"/>
          <w:b/>
          <w:bCs/>
          <w:sz w:val="28"/>
          <w:szCs w:val="28"/>
        </w:rPr>
      </w:pPr>
    </w:p>
    <w:p w:rsidR="00886D63" w:rsidRPr="000A2F0B" w:rsidRDefault="00886D63" w:rsidP="000A2F0B">
      <w:pPr>
        <w:spacing w:after="0" w:line="240" w:lineRule="auto"/>
        <w:jc w:val="center"/>
        <w:rPr>
          <w:rFonts w:ascii="Times New Roman" w:hAnsi="Times New Roman" w:cs="Times New Roman"/>
          <w:bCs/>
          <w:sz w:val="28"/>
          <w:szCs w:val="28"/>
        </w:rPr>
      </w:pPr>
      <w:r w:rsidRPr="000A2F0B">
        <w:rPr>
          <w:rFonts w:ascii="Times New Roman" w:hAnsi="Times New Roman" w:cs="Times New Roman"/>
          <w:b/>
          <w:bCs/>
          <w:sz w:val="28"/>
          <w:szCs w:val="28"/>
        </w:rPr>
        <w:lastRenderedPageBreak/>
        <w:t>I. Пояснительная записка.</w:t>
      </w:r>
    </w:p>
    <w:p w:rsidR="00EA3746" w:rsidRPr="000A2F0B" w:rsidRDefault="00EA3746" w:rsidP="000A2F0B">
      <w:pPr>
        <w:spacing w:after="0"/>
        <w:rPr>
          <w:rFonts w:ascii="Times New Roman" w:eastAsia="Times New Roman" w:hAnsi="Times New Roman" w:cs="Times New Roman"/>
          <w:sz w:val="28"/>
          <w:szCs w:val="28"/>
        </w:rPr>
      </w:pPr>
      <w:r w:rsidRPr="000A2F0B">
        <w:rPr>
          <w:rFonts w:ascii="Times New Roman" w:eastAsia="Times New Roman" w:hAnsi="Times New Roman" w:cs="Times New Roman"/>
          <w:b/>
          <w:bCs/>
          <w:sz w:val="28"/>
          <w:szCs w:val="28"/>
        </w:rPr>
        <w:t>Направленность программы</w:t>
      </w:r>
      <w:r w:rsidRPr="000A2F0B">
        <w:rPr>
          <w:rFonts w:ascii="Times New Roman" w:eastAsia="Times New Roman" w:hAnsi="Times New Roman" w:cs="Times New Roman"/>
          <w:bCs/>
          <w:sz w:val="28"/>
          <w:szCs w:val="28"/>
        </w:rPr>
        <w:t xml:space="preserve">: </w:t>
      </w:r>
      <w:proofErr w:type="spellStart"/>
      <w:r w:rsidRPr="000A2F0B">
        <w:rPr>
          <w:rFonts w:ascii="Times New Roman" w:eastAsia="Times New Roman" w:hAnsi="Times New Roman" w:cs="Times New Roman"/>
          <w:sz w:val="28"/>
          <w:szCs w:val="28"/>
        </w:rPr>
        <w:t>общеинтеллектуальное</w:t>
      </w:r>
      <w:proofErr w:type="spellEnd"/>
      <w:r w:rsidRPr="000A2F0B">
        <w:rPr>
          <w:rFonts w:ascii="Times New Roman" w:eastAsia="Times New Roman" w:hAnsi="Times New Roman" w:cs="Times New Roman"/>
          <w:sz w:val="28"/>
          <w:szCs w:val="28"/>
        </w:rPr>
        <w:t xml:space="preserve"> направление.</w:t>
      </w:r>
    </w:p>
    <w:p w:rsidR="00886D63" w:rsidRPr="000A2F0B" w:rsidRDefault="00EA3746" w:rsidP="000A2F0B">
      <w:pPr>
        <w:spacing w:after="0"/>
        <w:ind w:firstLine="709"/>
        <w:jc w:val="both"/>
        <w:outlineLvl w:val="0"/>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191919"/>
          <w:sz w:val="28"/>
          <w:szCs w:val="28"/>
        </w:rPr>
        <w:t xml:space="preserve">Программа кружка </w:t>
      </w:r>
      <w:r w:rsidRPr="000A2F0B">
        <w:rPr>
          <w:rFonts w:ascii="Times New Roman" w:eastAsia="Times New Roman" w:hAnsi="Times New Roman" w:cs="Times New Roman"/>
          <w:sz w:val="28"/>
          <w:szCs w:val="28"/>
        </w:rPr>
        <w:t>«</w:t>
      </w:r>
      <w:r w:rsidRPr="000A2F0B">
        <w:rPr>
          <w:rFonts w:ascii="Times New Roman" w:hAnsi="Times New Roman" w:cs="Times New Roman"/>
          <w:sz w:val="28"/>
          <w:szCs w:val="28"/>
        </w:rPr>
        <w:t>Хочу все знать</w:t>
      </w:r>
      <w:r w:rsidRPr="000A2F0B">
        <w:rPr>
          <w:rFonts w:ascii="Times New Roman" w:eastAsia="Times New Roman" w:hAnsi="Times New Roman" w:cs="Times New Roman"/>
          <w:sz w:val="28"/>
          <w:szCs w:val="28"/>
        </w:rPr>
        <w:t>»</w:t>
      </w:r>
      <w:r w:rsidRPr="000A2F0B">
        <w:rPr>
          <w:rFonts w:ascii="Times New Roman" w:eastAsia="Times New Roman" w:hAnsi="Times New Roman" w:cs="Times New Roman"/>
          <w:color w:val="191919"/>
          <w:sz w:val="28"/>
          <w:szCs w:val="28"/>
        </w:rPr>
        <w:t xml:space="preserve"> реализуется в рамках внеурочной </w:t>
      </w:r>
      <w:proofErr w:type="gramStart"/>
      <w:r w:rsidRPr="000A2F0B">
        <w:rPr>
          <w:rFonts w:ascii="Times New Roman" w:eastAsia="Times New Roman" w:hAnsi="Times New Roman" w:cs="Times New Roman"/>
          <w:color w:val="191919"/>
          <w:sz w:val="28"/>
          <w:szCs w:val="28"/>
        </w:rPr>
        <w:t xml:space="preserve">деятельности </w:t>
      </w:r>
      <w:r w:rsidR="000A2F0B">
        <w:rPr>
          <w:rFonts w:ascii="Times New Roman" w:eastAsia="Times New Roman" w:hAnsi="Times New Roman" w:cs="Times New Roman"/>
          <w:color w:val="191919"/>
          <w:sz w:val="28"/>
          <w:szCs w:val="28"/>
        </w:rPr>
        <w:t>.</w:t>
      </w:r>
      <w:proofErr w:type="gramEnd"/>
    </w:p>
    <w:p w:rsidR="00886D63" w:rsidRPr="000A2F0B" w:rsidRDefault="00886D63" w:rsidP="000A2F0B">
      <w:pPr>
        <w:autoSpaceDE w:val="0"/>
        <w:autoSpaceDN w:val="0"/>
        <w:adjustRightInd w:val="0"/>
        <w:spacing w:after="0"/>
        <w:jc w:val="center"/>
        <w:rPr>
          <w:rFonts w:ascii="Times New Roman" w:eastAsiaTheme="minorHAnsi" w:hAnsi="Times New Roman" w:cs="Times New Roman"/>
          <w:color w:val="191919"/>
          <w:sz w:val="28"/>
          <w:szCs w:val="28"/>
        </w:rPr>
      </w:pPr>
      <w:r w:rsidRPr="000A2F0B">
        <w:rPr>
          <w:rFonts w:ascii="Times New Roman" w:hAnsi="Times New Roman" w:cs="Times New Roman"/>
          <w:b/>
          <w:color w:val="191919"/>
          <w:sz w:val="28"/>
          <w:szCs w:val="28"/>
        </w:rPr>
        <w:t>Целью программы</w:t>
      </w:r>
      <w:r w:rsidRPr="000A2F0B">
        <w:rPr>
          <w:rFonts w:ascii="Times New Roman" w:hAnsi="Times New Roman" w:cs="Times New Roman"/>
          <w:color w:val="191919"/>
          <w:sz w:val="28"/>
          <w:szCs w:val="28"/>
        </w:rPr>
        <w:t>:</w:t>
      </w:r>
    </w:p>
    <w:p w:rsidR="00886D63" w:rsidRPr="000A2F0B" w:rsidRDefault="00886D63" w:rsidP="000A2F0B">
      <w:pPr>
        <w:autoSpaceDE w:val="0"/>
        <w:autoSpaceDN w:val="0"/>
        <w:adjustRightInd w:val="0"/>
        <w:spacing w:after="0" w:line="240" w:lineRule="auto"/>
        <w:jc w:val="both"/>
        <w:rPr>
          <w:rFonts w:ascii="Times New Roman" w:hAnsi="Times New Roman" w:cs="Times New Roman"/>
          <w:color w:val="191919"/>
          <w:sz w:val="28"/>
          <w:szCs w:val="28"/>
        </w:rPr>
      </w:pPr>
      <w:r w:rsidRPr="000A2F0B">
        <w:rPr>
          <w:rFonts w:ascii="Times New Roman" w:eastAsia="Times New Roman" w:hAnsi="Times New Roman" w:cs="Times New Roman"/>
          <w:color w:val="000000"/>
          <w:sz w:val="28"/>
          <w:szCs w:val="28"/>
        </w:rPr>
        <w:t>является создание условий для расширения творческо-интеллектуальных возможностей обучающихся,</w:t>
      </w:r>
      <w:r w:rsidRPr="000A2F0B">
        <w:rPr>
          <w:rFonts w:ascii="Times New Roman" w:hAnsi="Times New Roman" w:cs="Times New Roman"/>
          <w:color w:val="191919"/>
          <w:sz w:val="28"/>
          <w:szCs w:val="28"/>
        </w:rPr>
        <w:t xml:space="preserve"> расширение кругозора и эрудиции учащихся, способствующих формированию познавательных универсальных учебных действий.</w:t>
      </w:r>
    </w:p>
    <w:p w:rsidR="00886D63" w:rsidRPr="000A2F0B" w:rsidRDefault="00886D63" w:rsidP="000A2F0B">
      <w:pPr>
        <w:spacing w:before="100" w:beforeAutospacing="1" w:after="0" w:line="240" w:lineRule="auto"/>
        <w:jc w:val="center"/>
        <w:rPr>
          <w:rFonts w:ascii="Times New Roman" w:eastAsia="Times New Roman" w:hAnsi="Times New Roman" w:cs="Times New Roman"/>
          <w:color w:val="000000"/>
          <w:sz w:val="28"/>
          <w:szCs w:val="28"/>
        </w:rPr>
      </w:pPr>
      <w:r w:rsidRPr="000A2F0B">
        <w:rPr>
          <w:rFonts w:ascii="Times New Roman" w:eastAsia="Times New Roman" w:hAnsi="Times New Roman" w:cs="Times New Roman"/>
          <w:b/>
          <w:bCs/>
          <w:color w:val="000000"/>
          <w:sz w:val="28"/>
          <w:szCs w:val="28"/>
        </w:rPr>
        <w:t>Задачи:</w:t>
      </w:r>
    </w:p>
    <w:p w:rsidR="00886D63" w:rsidRPr="000A2F0B" w:rsidRDefault="00886D63" w:rsidP="000A2F0B">
      <w:p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i/>
          <w:iCs/>
          <w:color w:val="000000"/>
          <w:sz w:val="28"/>
          <w:szCs w:val="28"/>
        </w:rPr>
        <w:t>Образовательные:</w:t>
      </w:r>
    </w:p>
    <w:p w:rsidR="001927FA" w:rsidRPr="000A2F0B" w:rsidRDefault="00886D63" w:rsidP="000A2F0B">
      <w:pPr>
        <w:spacing w:before="100" w:beforeAutospacing="1" w:after="0" w:line="240" w:lineRule="auto"/>
        <w:rPr>
          <w:rStyle w:val="c2"/>
          <w:rFonts w:ascii="Times New Roman" w:hAnsi="Times New Roman" w:cs="Times New Roman"/>
          <w:color w:val="000000"/>
          <w:sz w:val="28"/>
          <w:szCs w:val="28"/>
        </w:rPr>
      </w:pPr>
      <w:r w:rsidRPr="000A2F0B">
        <w:rPr>
          <w:rFonts w:ascii="Times New Roman" w:eastAsia="Times New Roman" w:hAnsi="Times New Roman" w:cs="Times New Roman"/>
          <w:color w:val="000000"/>
          <w:sz w:val="28"/>
          <w:szCs w:val="28"/>
        </w:rPr>
        <w:t>-обучение проведению учебных исследований младших школьников;</w:t>
      </w:r>
      <w:r w:rsidR="001927FA" w:rsidRPr="000A2F0B">
        <w:rPr>
          <w:rStyle w:val="c2"/>
          <w:rFonts w:ascii="Times New Roman" w:hAnsi="Times New Roman" w:cs="Times New Roman"/>
          <w:color w:val="000000"/>
          <w:sz w:val="28"/>
          <w:szCs w:val="28"/>
        </w:rPr>
        <w:t xml:space="preserve"> </w:t>
      </w:r>
    </w:p>
    <w:p w:rsidR="00886D63" w:rsidRPr="000A2F0B" w:rsidRDefault="001927FA" w:rsidP="000A2F0B">
      <w:pPr>
        <w:spacing w:before="100" w:beforeAutospacing="1" w:after="0" w:line="240" w:lineRule="auto"/>
        <w:rPr>
          <w:rFonts w:ascii="Times New Roman" w:eastAsia="Times New Roman" w:hAnsi="Times New Roman" w:cs="Times New Roman"/>
          <w:color w:val="000000"/>
          <w:sz w:val="28"/>
          <w:szCs w:val="28"/>
        </w:rPr>
      </w:pPr>
      <w:r w:rsidRPr="000A2F0B">
        <w:rPr>
          <w:rStyle w:val="c2"/>
          <w:rFonts w:ascii="Times New Roman" w:hAnsi="Times New Roman" w:cs="Times New Roman"/>
          <w:color w:val="000000"/>
          <w:sz w:val="28"/>
          <w:szCs w:val="28"/>
        </w:rPr>
        <w:t>-</w:t>
      </w:r>
      <w:r w:rsidRPr="000A2F0B">
        <w:rPr>
          <w:rStyle w:val="c2"/>
          <w:rFonts w:ascii="Times New Roman" w:hAnsi="Times New Roman" w:cs="Times New Roman"/>
          <w:color w:val="000000"/>
          <w:sz w:val="28"/>
          <w:szCs w:val="28"/>
        </w:rPr>
        <w:t>Развитие дорожной грамотности детей.</w:t>
      </w:r>
    </w:p>
    <w:p w:rsidR="00886D63" w:rsidRPr="000A2F0B" w:rsidRDefault="00886D63" w:rsidP="000A2F0B">
      <w:p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 развитие творческой активности детей.</w:t>
      </w:r>
    </w:p>
    <w:p w:rsidR="001927FA" w:rsidRPr="000A2F0B" w:rsidRDefault="001927FA" w:rsidP="000A2F0B">
      <w:p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w:t>
      </w:r>
      <w:r w:rsidRPr="000A2F0B">
        <w:rPr>
          <w:rFonts w:ascii="Times New Roman" w:eastAsia="Times New Roman" w:hAnsi="Times New Roman" w:cs="Times New Roman"/>
          <w:sz w:val="28"/>
          <w:szCs w:val="28"/>
        </w:rPr>
        <w:t xml:space="preserve"> о</w:t>
      </w:r>
      <w:r w:rsidRPr="000A2F0B">
        <w:rPr>
          <w:rFonts w:ascii="Times New Roman" w:eastAsia="Times New Roman" w:hAnsi="Times New Roman" w:cs="Times New Roman"/>
          <w:sz w:val="28"/>
          <w:szCs w:val="28"/>
        </w:rPr>
        <w:t>бучение основам шашечной игры;</w:t>
      </w:r>
    </w:p>
    <w:p w:rsidR="00886D63" w:rsidRPr="000A2F0B" w:rsidRDefault="00886D63" w:rsidP="000A2F0B">
      <w:p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i/>
          <w:iCs/>
          <w:color w:val="000000"/>
          <w:sz w:val="28"/>
          <w:szCs w:val="28"/>
        </w:rPr>
        <w:t>Развивающие:</w:t>
      </w:r>
    </w:p>
    <w:p w:rsidR="00886D63" w:rsidRPr="000A2F0B" w:rsidRDefault="00886D63" w:rsidP="000A2F0B">
      <w:p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-стимулирование у детей интереса к наукам;</w:t>
      </w:r>
    </w:p>
    <w:p w:rsidR="00886D63" w:rsidRPr="000A2F0B" w:rsidRDefault="00886D63" w:rsidP="000A2F0B">
      <w:p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-ознакомление с научной картиной мира;</w:t>
      </w:r>
    </w:p>
    <w:p w:rsidR="00886D63" w:rsidRPr="000A2F0B" w:rsidRDefault="00886D63" w:rsidP="000A2F0B">
      <w:p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 коммуникативных умений.</w:t>
      </w:r>
    </w:p>
    <w:p w:rsidR="00886D63" w:rsidRPr="000A2F0B" w:rsidRDefault="00886D63" w:rsidP="000A2F0B">
      <w:p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i/>
          <w:iCs/>
          <w:color w:val="000000"/>
          <w:sz w:val="28"/>
          <w:szCs w:val="28"/>
        </w:rPr>
        <w:t>Воспитательные:</w:t>
      </w:r>
    </w:p>
    <w:p w:rsidR="00886D63" w:rsidRPr="000A2F0B" w:rsidRDefault="00886D63" w:rsidP="000A2F0B">
      <w:p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 пробуждение чувства сопереживания, желания прийти на помощь;</w:t>
      </w:r>
    </w:p>
    <w:p w:rsidR="000A2F0B" w:rsidRDefault="001927FA" w:rsidP="000A2F0B">
      <w:pPr>
        <w:spacing w:after="0"/>
        <w:rPr>
          <w:rFonts w:ascii="Times New Roman" w:eastAsia="Times New Roman" w:hAnsi="Times New Roman" w:cs="Times New Roman"/>
          <w:sz w:val="28"/>
          <w:szCs w:val="28"/>
        </w:rPr>
      </w:pPr>
      <w:r w:rsidRPr="000A2F0B">
        <w:rPr>
          <w:rFonts w:ascii="Times New Roman" w:eastAsia="Times New Roman" w:hAnsi="Times New Roman" w:cs="Times New Roman"/>
          <w:color w:val="000000"/>
          <w:sz w:val="28"/>
          <w:szCs w:val="28"/>
        </w:rPr>
        <w:t>-</w:t>
      </w:r>
      <w:r w:rsidRPr="000A2F0B">
        <w:rPr>
          <w:rFonts w:ascii="Times New Roman" w:eastAsia="Times New Roman" w:hAnsi="Times New Roman" w:cs="Times New Roman"/>
          <w:sz w:val="28"/>
          <w:szCs w:val="28"/>
        </w:rPr>
        <w:t xml:space="preserve">  </w:t>
      </w:r>
      <w:r w:rsidRPr="000A2F0B">
        <w:rPr>
          <w:rFonts w:ascii="Times New Roman" w:eastAsia="Times New Roman" w:hAnsi="Times New Roman" w:cs="Times New Roman"/>
          <w:sz w:val="28"/>
          <w:szCs w:val="28"/>
        </w:rPr>
        <w:t>в</w:t>
      </w:r>
      <w:r w:rsidRPr="000A2F0B">
        <w:rPr>
          <w:rFonts w:ascii="Times New Roman" w:eastAsia="Times New Roman" w:hAnsi="Times New Roman" w:cs="Times New Roman"/>
          <w:sz w:val="28"/>
          <w:szCs w:val="28"/>
        </w:rPr>
        <w:t xml:space="preserve">оспитание отношение к шашкам как к серьезным, полезным и нужным занятиям, имеющим спортивную и творческую направленность; </w:t>
      </w:r>
    </w:p>
    <w:p w:rsidR="00886D63" w:rsidRPr="000A2F0B" w:rsidRDefault="00886D63" w:rsidP="000A2F0B">
      <w:pPr>
        <w:spacing w:after="0"/>
        <w:rPr>
          <w:rFonts w:ascii="Times New Roman" w:eastAsia="Times New Roman" w:hAnsi="Times New Roman" w:cs="Times New Roman"/>
          <w:sz w:val="28"/>
          <w:szCs w:val="28"/>
        </w:rPr>
      </w:pPr>
      <w:r w:rsidRPr="000A2F0B">
        <w:rPr>
          <w:rFonts w:ascii="Times New Roman" w:eastAsia="Times New Roman" w:hAnsi="Times New Roman" w:cs="Times New Roman"/>
          <w:color w:val="000000"/>
          <w:sz w:val="28"/>
          <w:szCs w:val="28"/>
        </w:rPr>
        <w:t>-  побуждение к правильному поведению в общественных местах;</w:t>
      </w:r>
    </w:p>
    <w:p w:rsidR="001927FA" w:rsidRPr="000A2F0B" w:rsidRDefault="00886D63" w:rsidP="000A2F0B">
      <w:pPr>
        <w:pStyle w:val="c0"/>
        <w:shd w:val="clear" w:color="auto" w:fill="FFFFFF"/>
        <w:spacing w:before="0" w:beforeAutospacing="0" w:after="0" w:afterAutospacing="0"/>
        <w:jc w:val="both"/>
        <w:rPr>
          <w:rStyle w:val="c2"/>
          <w:color w:val="000000"/>
          <w:sz w:val="28"/>
          <w:szCs w:val="28"/>
        </w:rPr>
      </w:pPr>
      <w:r w:rsidRPr="000A2F0B">
        <w:rPr>
          <w:color w:val="000000"/>
          <w:sz w:val="28"/>
          <w:szCs w:val="28"/>
        </w:rPr>
        <w:t xml:space="preserve">-   безопасному поведению в быту. </w:t>
      </w:r>
    </w:p>
    <w:p w:rsidR="00EA3746" w:rsidRPr="000A2F0B" w:rsidRDefault="00EA3746" w:rsidP="000A2F0B">
      <w:pPr>
        <w:spacing w:after="0"/>
        <w:jc w:val="both"/>
        <w:rPr>
          <w:rFonts w:ascii="Times New Roman" w:eastAsia="Times New Roman" w:hAnsi="Times New Roman" w:cs="Times New Roman"/>
          <w:color w:val="000000"/>
          <w:sz w:val="28"/>
          <w:szCs w:val="28"/>
        </w:rPr>
      </w:pPr>
    </w:p>
    <w:p w:rsidR="00142144" w:rsidRPr="000A2F0B" w:rsidRDefault="00142144" w:rsidP="000A2F0B">
      <w:pPr>
        <w:autoSpaceDE w:val="0"/>
        <w:autoSpaceDN w:val="0"/>
        <w:adjustRightInd w:val="0"/>
        <w:spacing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b/>
          <w:bCs/>
          <w:sz w:val="28"/>
          <w:szCs w:val="28"/>
        </w:rPr>
        <w:t>Режим занятий –</w:t>
      </w:r>
      <w:r w:rsidRPr="000A2F0B">
        <w:rPr>
          <w:rFonts w:ascii="Times New Roman" w:eastAsia="Times New Roman" w:hAnsi="Times New Roman" w:cs="Times New Roman"/>
          <w:color w:val="000000"/>
          <w:sz w:val="28"/>
          <w:szCs w:val="28"/>
        </w:rPr>
        <w:t>1 раз в неделю (</w:t>
      </w:r>
      <w:r w:rsidR="0037333F" w:rsidRPr="000A2F0B">
        <w:rPr>
          <w:rFonts w:ascii="Times New Roman" w:eastAsia="Times New Roman" w:hAnsi="Times New Roman" w:cs="Times New Roman"/>
          <w:color w:val="000000"/>
          <w:sz w:val="28"/>
          <w:szCs w:val="28"/>
        </w:rPr>
        <w:t>34</w:t>
      </w:r>
      <w:r w:rsidRPr="000A2F0B">
        <w:rPr>
          <w:rFonts w:ascii="Times New Roman" w:eastAsia="Times New Roman" w:hAnsi="Times New Roman" w:cs="Times New Roman"/>
          <w:color w:val="000000"/>
          <w:sz w:val="28"/>
          <w:szCs w:val="28"/>
        </w:rPr>
        <w:t xml:space="preserve"> ч)</w:t>
      </w:r>
    </w:p>
    <w:p w:rsidR="00235B14" w:rsidRPr="000A2F0B" w:rsidRDefault="00235B14" w:rsidP="000A2F0B">
      <w:pPr>
        <w:spacing w:after="0" w:line="240" w:lineRule="auto"/>
        <w:ind w:left="57" w:right="57" w:firstLine="567"/>
        <w:jc w:val="both"/>
        <w:rPr>
          <w:rFonts w:ascii="Times New Roman" w:eastAsia="Times New Roman" w:hAnsi="Times New Roman" w:cs="Times New Roman"/>
          <w:sz w:val="28"/>
          <w:szCs w:val="28"/>
        </w:rPr>
      </w:pPr>
      <w:r w:rsidRPr="000A2F0B">
        <w:rPr>
          <w:rFonts w:ascii="Times New Roman" w:eastAsia="Times New Roman" w:hAnsi="Times New Roman" w:cs="Times New Roman"/>
          <w:b/>
          <w:bCs/>
          <w:sz w:val="28"/>
          <w:szCs w:val="28"/>
        </w:rPr>
        <w:t xml:space="preserve">Программа занятий включает следующие основные направления: </w:t>
      </w:r>
    </w:p>
    <w:p w:rsidR="00235B14" w:rsidRPr="000A2F0B" w:rsidRDefault="00235B14" w:rsidP="000A2F0B">
      <w:pPr>
        <w:pStyle w:val="c0"/>
        <w:shd w:val="clear" w:color="auto" w:fill="FFFFFF"/>
        <w:spacing w:before="0" w:beforeAutospacing="0" w:after="0" w:afterAutospacing="0"/>
        <w:jc w:val="both"/>
        <w:rPr>
          <w:color w:val="000000"/>
          <w:sz w:val="28"/>
          <w:szCs w:val="28"/>
        </w:rPr>
      </w:pPr>
      <w:bookmarkStart w:id="0" w:name="_Hlk145970562"/>
      <w:r w:rsidRPr="000A2F0B">
        <w:rPr>
          <w:b/>
          <w:sz w:val="28"/>
          <w:szCs w:val="28"/>
        </w:rPr>
        <w:t>-ПДД</w:t>
      </w:r>
      <w:bookmarkEnd w:id="0"/>
      <w:r w:rsidRPr="000A2F0B">
        <w:rPr>
          <w:b/>
          <w:sz w:val="28"/>
          <w:szCs w:val="28"/>
        </w:rPr>
        <w:t xml:space="preserve">: </w:t>
      </w:r>
      <w:r w:rsidRPr="000A2F0B">
        <w:rPr>
          <w:rStyle w:val="c2"/>
          <w:color w:val="000000"/>
          <w:sz w:val="28"/>
          <w:szCs w:val="28"/>
        </w:rPr>
        <w:t xml:space="preserve">В программу входят занятия, которые помогают детям успешно усвоить правила дорожного движения, узнать их </w:t>
      </w:r>
      <w:proofErr w:type="gramStart"/>
      <w:r w:rsidRPr="000A2F0B">
        <w:rPr>
          <w:rStyle w:val="c2"/>
          <w:color w:val="000000"/>
          <w:sz w:val="28"/>
          <w:szCs w:val="28"/>
        </w:rPr>
        <w:t>историю,  ориентироваться</w:t>
      </w:r>
      <w:proofErr w:type="gramEnd"/>
      <w:r w:rsidRPr="000A2F0B">
        <w:rPr>
          <w:rStyle w:val="c2"/>
          <w:color w:val="000000"/>
          <w:sz w:val="28"/>
          <w:szCs w:val="28"/>
        </w:rPr>
        <w:t xml:space="preserve"> в дорожных ситуациях и на практике применять полученные знания.  Проводимые мероприятия позволяют вести пропаганду по предупреждению дорожно- транспортного травматизма.</w:t>
      </w:r>
    </w:p>
    <w:p w:rsidR="00235B14" w:rsidRPr="000A2F0B" w:rsidRDefault="00235B14" w:rsidP="000A2F0B">
      <w:pPr>
        <w:pStyle w:val="c0"/>
        <w:shd w:val="clear" w:color="auto" w:fill="FFFFFF"/>
        <w:spacing w:before="0" w:beforeAutospacing="0" w:after="0" w:afterAutospacing="0"/>
        <w:jc w:val="both"/>
        <w:rPr>
          <w:color w:val="000000"/>
          <w:sz w:val="28"/>
          <w:szCs w:val="28"/>
        </w:rPr>
      </w:pPr>
      <w:r w:rsidRPr="000A2F0B">
        <w:rPr>
          <w:rStyle w:val="c2"/>
          <w:color w:val="000000"/>
          <w:sz w:val="28"/>
          <w:szCs w:val="28"/>
        </w:rPr>
        <w:lastRenderedPageBreak/>
        <w:t>       Обучение Правилам дорожного движения следует рассматривать как составную часть внеурочной деятельности школьников.</w:t>
      </w:r>
    </w:p>
    <w:p w:rsidR="00235B14" w:rsidRPr="000A2F0B" w:rsidRDefault="00235B14" w:rsidP="000A2F0B">
      <w:pPr>
        <w:spacing w:after="0"/>
        <w:jc w:val="both"/>
        <w:rPr>
          <w:rFonts w:ascii="Times New Roman" w:eastAsia="Times New Roman" w:hAnsi="Times New Roman" w:cs="Times New Roman"/>
          <w:sz w:val="28"/>
          <w:szCs w:val="28"/>
        </w:rPr>
      </w:pPr>
      <w:bookmarkStart w:id="1" w:name="_Hlk145970583"/>
      <w:r w:rsidRPr="000A2F0B">
        <w:rPr>
          <w:rFonts w:ascii="Times New Roman" w:hAnsi="Times New Roman" w:cs="Times New Roman"/>
          <w:b/>
          <w:sz w:val="28"/>
          <w:szCs w:val="28"/>
        </w:rPr>
        <w:t>-Шашки</w:t>
      </w:r>
      <w:bookmarkEnd w:id="1"/>
      <w:r w:rsidRPr="000A2F0B">
        <w:rPr>
          <w:rFonts w:ascii="Times New Roman" w:hAnsi="Times New Roman" w:cs="Times New Roman"/>
          <w:b/>
          <w:sz w:val="28"/>
          <w:szCs w:val="28"/>
        </w:rPr>
        <w:t xml:space="preserve">. </w:t>
      </w:r>
      <w:r w:rsidRPr="000A2F0B">
        <w:rPr>
          <w:rFonts w:ascii="Times New Roman" w:eastAsia="Times New Roman" w:hAnsi="Times New Roman" w:cs="Times New Roman"/>
          <w:sz w:val="28"/>
          <w:szCs w:val="28"/>
        </w:rPr>
        <w:t>Данное направление</w:t>
      </w:r>
      <w:r w:rsidRPr="000A2F0B">
        <w:rPr>
          <w:rFonts w:ascii="Times New Roman" w:eastAsia="Times New Roman" w:hAnsi="Times New Roman" w:cs="Times New Roman"/>
          <w:sz w:val="28"/>
          <w:szCs w:val="28"/>
        </w:rPr>
        <w:t xml:space="preserve"> предусматривает изучение детьми материала по теории и истории шашек, участие в соревнованиях, организационно – судейскую практику. Наряду с этим в кружке ведётся работа по правильной организации досуга школьников, воспитанию у них общественной активности, развитию норм и принципов нравственного поведения.</w:t>
      </w:r>
      <w:r w:rsidRPr="000A2F0B">
        <w:rPr>
          <w:rFonts w:ascii="Times New Roman" w:eastAsia="Times New Roman" w:hAnsi="Times New Roman" w:cs="Times New Roman"/>
          <w:sz w:val="28"/>
          <w:szCs w:val="28"/>
        </w:rPr>
        <w:t xml:space="preserve"> </w:t>
      </w:r>
      <w:r w:rsidRPr="000A2F0B">
        <w:rPr>
          <w:rFonts w:ascii="Times New Roman" w:eastAsia="Times New Roman" w:hAnsi="Times New Roman" w:cs="Times New Roman"/>
          <w:sz w:val="28"/>
          <w:szCs w:val="28"/>
        </w:rPr>
        <w:t>В процессе занятий шашками учащиеся получают целый комплекс полезных умений и навыков, необходимых в практической деятельности и жизни. Занятия шашками развивают у детей мышление, память, внимание, творческое воображение, наблюдательность, строгую последовательность рассуждений.</w:t>
      </w:r>
    </w:p>
    <w:p w:rsidR="00235B14" w:rsidRPr="000A2F0B" w:rsidRDefault="00235B14" w:rsidP="000A2F0B">
      <w:pPr>
        <w:tabs>
          <w:tab w:val="left" w:pos="780"/>
        </w:tabs>
        <w:spacing w:before="100" w:beforeAutospacing="1" w:after="0" w:line="240" w:lineRule="auto"/>
        <w:rPr>
          <w:rFonts w:ascii="Times New Roman" w:hAnsi="Times New Roman" w:cs="Times New Roman"/>
          <w:b/>
          <w:sz w:val="28"/>
          <w:szCs w:val="28"/>
        </w:rPr>
      </w:pPr>
      <w:r w:rsidRPr="000A2F0B">
        <w:rPr>
          <w:rFonts w:ascii="Times New Roman" w:hAnsi="Times New Roman" w:cs="Times New Roman"/>
          <w:b/>
          <w:sz w:val="28"/>
          <w:szCs w:val="28"/>
        </w:rPr>
        <w:t>-Что? Где? Когда</w:t>
      </w:r>
      <w:proofErr w:type="gramStart"/>
      <w:r w:rsidRPr="000A2F0B">
        <w:rPr>
          <w:rFonts w:ascii="Times New Roman" w:hAnsi="Times New Roman" w:cs="Times New Roman"/>
          <w:b/>
          <w:sz w:val="28"/>
          <w:szCs w:val="28"/>
        </w:rPr>
        <w:t>?</w:t>
      </w:r>
      <w:r w:rsidRPr="000A2F0B">
        <w:rPr>
          <w:rFonts w:ascii="Times New Roman" w:hAnsi="Times New Roman" w:cs="Times New Roman"/>
          <w:b/>
          <w:sz w:val="28"/>
          <w:szCs w:val="28"/>
        </w:rPr>
        <w:t xml:space="preserve"> :</w:t>
      </w:r>
      <w:proofErr w:type="gramEnd"/>
      <w:r w:rsidRPr="000A2F0B">
        <w:rPr>
          <w:rFonts w:ascii="Times New Roman" w:hAnsi="Times New Roman" w:cs="Times New Roman"/>
          <w:b/>
          <w:sz w:val="28"/>
          <w:szCs w:val="28"/>
        </w:rPr>
        <w:t xml:space="preserve"> </w:t>
      </w:r>
      <w:r w:rsidRPr="000A2F0B">
        <w:rPr>
          <w:rFonts w:ascii="Times New Roman" w:hAnsi="Times New Roman" w:cs="Times New Roman"/>
          <w:color w:val="000000"/>
          <w:sz w:val="28"/>
          <w:szCs w:val="28"/>
          <w:shd w:val="clear" w:color="auto" w:fill="FFFFFF"/>
        </w:rPr>
        <w:t>Направление</w:t>
      </w:r>
      <w:r w:rsidRPr="000A2F0B">
        <w:rPr>
          <w:rFonts w:ascii="Times New Roman" w:hAnsi="Times New Roman" w:cs="Times New Roman"/>
          <w:color w:val="000000"/>
          <w:sz w:val="28"/>
          <w:szCs w:val="28"/>
          <w:shd w:val="clear" w:color="auto" w:fill="FFFFFF"/>
        </w:rPr>
        <w:t xml:space="preserve"> является интегративн</w:t>
      </w:r>
      <w:r w:rsidRPr="000A2F0B">
        <w:rPr>
          <w:rFonts w:ascii="Times New Roman" w:hAnsi="Times New Roman" w:cs="Times New Roman"/>
          <w:color w:val="000000"/>
          <w:sz w:val="28"/>
          <w:szCs w:val="28"/>
          <w:shd w:val="clear" w:color="auto" w:fill="FFFFFF"/>
        </w:rPr>
        <w:t>ым</w:t>
      </w:r>
      <w:r w:rsidRPr="000A2F0B">
        <w:rPr>
          <w:rFonts w:ascii="Times New Roman" w:hAnsi="Times New Roman" w:cs="Times New Roman"/>
          <w:color w:val="000000"/>
          <w:sz w:val="28"/>
          <w:szCs w:val="28"/>
          <w:shd w:val="clear" w:color="auto" w:fill="FFFFFF"/>
        </w:rPr>
        <w:t>, объединяющ</w:t>
      </w:r>
      <w:r w:rsidRPr="000A2F0B">
        <w:rPr>
          <w:rFonts w:ascii="Times New Roman" w:hAnsi="Times New Roman" w:cs="Times New Roman"/>
          <w:color w:val="000000"/>
          <w:sz w:val="28"/>
          <w:szCs w:val="28"/>
          <w:shd w:val="clear" w:color="auto" w:fill="FFFFFF"/>
        </w:rPr>
        <w:t>им</w:t>
      </w:r>
      <w:r w:rsidRPr="000A2F0B">
        <w:rPr>
          <w:rFonts w:ascii="Times New Roman" w:hAnsi="Times New Roman" w:cs="Times New Roman"/>
          <w:color w:val="000000"/>
          <w:sz w:val="28"/>
          <w:szCs w:val="28"/>
          <w:shd w:val="clear" w:color="auto" w:fill="FFFFFF"/>
        </w:rPr>
        <w:t xml:space="preserve"> знания, входящие в предметные области окружающего мира, технологии, изобразительного искусства. Разнообразие организационных форм и расширение интеллектуальной сферы каждого обучающегося (включая одаренных детей и детей с ограниченными возможностями здоровья), обеспечивает рост творческого потенциала, познавательных мотивов, обогащение форм взаимодействия со сверстниками и взрослыми в познавательной деятельности</w:t>
      </w:r>
    </w:p>
    <w:p w:rsidR="00235B14" w:rsidRPr="000A2F0B" w:rsidRDefault="00235B14" w:rsidP="000A2F0B">
      <w:pPr>
        <w:autoSpaceDE w:val="0"/>
        <w:autoSpaceDN w:val="0"/>
        <w:adjustRightInd w:val="0"/>
        <w:spacing w:after="0" w:line="240" w:lineRule="auto"/>
        <w:rPr>
          <w:rFonts w:ascii="Times New Roman" w:eastAsia="Times New Roman" w:hAnsi="Times New Roman" w:cs="Times New Roman"/>
          <w:color w:val="191919"/>
          <w:sz w:val="28"/>
          <w:szCs w:val="28"/>
        </w:rPr>
      </w:pPr>
    </w:p>
    <w:p w:rsidR="00EA3746" w:rsidRPr="000A2F0B" w:rsidRDefault="00EA3746" w:rsidP="000A2F0B">
      <w:pPr>
        <w:spacing w:after="0"/>
        <w:jc w:val="center"/>
        <w:rPr>
          <w:rFonts w:ascii="Times New Roman" w:eastAsiaTheme="minorHAnsi" w:hAnsi="Times New Roman" w:cs="Times New Roman"/>
          <w:sz w:val="28"/>
          <w:szCs w:val="28"/>
        </w:rPr>
      </w:pPr>
      <w:r w:rsidRPr="000A2F0B">
        <w:rPr>
          <w:rFonts w:ascii="Times New Roman" w:hAnsi="Times New Roman" w:cs="Times New Roman"/>
          <w:b/>
          <w:bCs/>
          <w:sz w:val="28"/>
          <w:szCs w:val="28"/>
        </w:rPr>
        <w:t xml:space="preserve">Ожидаемые </w:t>
      </w:r>
      <w:r w:rsidR="00886D63" w:rsidRPr="000A2F0B">
        <w:rPr>
          <w:rFonts w:ascii="Times New Roman" w:hAnsi="Times New Roman" w:cs="Times New Roman"/>
          <w:b/>
          <w:bCs/>
          <w:sz w:val="28"/>
          <w:szCs w:val="28"/>
        </w:rPr>
        <w:t>результаты</w:t>
      </w:r>
    </w:p>
    <w:p w:rsidR="00886D63" w:rsidRPr="000A2F0B" w:rsidRDefault="00886D63" w:rsidP="000A2F0B">
      <w:pPr>
        <w:spacing w:after="0"/>
        <w:jc w:val="center"/>
        <w:rPr>
          <w:rFonts w:ascii="Times New Roman" w:eastAsiaTheme="minorHAnsi" w:hAnsi="Times New Roman" w:cs="Times New Roman"/>
          <w:sz w:val="28"/>
          <w:szCs w:val="28"/>
        </w:rPr>
      </w:pPr>
      <w:r w:rsidRPr="000A2F0B">
        <w:rPr>
          <w:rFonts w:ascii="Times New Roman" w:eastAsia="Times New Roman" w:hAnsi="Times New Roman" w:cs="Times New Roman"/>
          <w:b/>
          <w:bCs/>
          <w:color w:val="000000"/>
          <w:sz w:val="28"/>
          <w:szCs w:val="28"/>
        </w:rPr>
        <w:t>Личностные результаты</w:t>
      </w:r>
    </w:p>
    <w:p w:rsidR="00886D63" w:rsidRPr="000A2F0B" w:rsidRDefault="00886D63" w:rsidP="000A2F0B">
      <w:pPr>
        <w:numPr>
          <w:ilvl w:val="0"/>
          <w:numId w:val="2"/>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эмоциональность; умение осознавать и определять (называть) свои эмоции;</w:t>
      </w:r>
    </w:p>
    <w:p w:rsidR="00886D63" w:rsidRPr="000A2F0B" w:rsidRDefault="00886D63" w:rsidP="000A2F0B">
      <w:pPr>
        <w:numPr>
          <w:ilvl w:val="0"/>
          <w:numId w:val="2"/>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эмпатия – умение осознавать и определять эмоции других людей; сочувствовать другим людям, сопереживать;</w:t>
      </w:r>
    </w:p>
    <w:p w:rsidR="00886D63" w:rsidRPr="000A2F0B" w:rsidRDefault="00886D63" w:rsidP="000A2F0B">
      <w:pPr>
        <w:numPr>
          <w:ilvl w:val="0"/>
          <w:numId w:val="2"/>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чувство прекрасного – умение </w:t>
      </w:r>
      <w:proofErr w:type="gramStart"/>
      <w:r w:rsidRPr="000A2F0B">
        <w:rPr>
          <w:rFonts w:ascii="Times New Roman" w:eastAsia="Times New Roman" w:hAnsi="Times New Roman" w:cs="Times New Roman"/>
          <w:color w:val="000000"/>
          <w:sz w:val="28"/>
          <w:szCs w:val="28"/>
        </w:rPr>
        <w:t>чувствовать  выразительность</w:t>
      </w:r>
      <w:proofErr w:type="gramEnd"/>
      <w:r w:rsidRPr="000A2F0B">
        <w:rPr>
          <w:rFonts w:ascii="Times New Roman" w:eastAsia="Times New Roman" w:hAnsi="Times New Roman" w:cs="Times New Roman"/>
          <w:color w:val="000000"/>
          <w:sz w:val="28"/>
          <w:szCs w:val="28"/>
        </w:rPr>
        <w:t xml:space="preserve"> речи, стремиться к совершенствованию собственной речи;</w:t>
      </w:r>
    </w:p>
    <w:p w:rsidR="00886D63" w:rsidRPr="000A2F0B" w:rsidRDefault="00886D63" w:rsidP="000A2F0B">
      <w:pPr>
        <w:numPr>
          <w:ilvl w:val="0"/>
          <w:numId w:val="2"/>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любовь и уважение к Отечеству, его языку, культуре;</w:t>
      </w:r>
    </w:p>
    <w:p w:rsidR="00142144" w:rsidRPr="000A2F0B" w:rsidRDefault="00886D63" w:rsidP="000A2F0B">
      <w:pPr>
        <w:pStyle w:val="a3"/>
        <w:numPr>
          <w:ilvl w:val="0"/>
          <w:numId w:val="2"/>
        </w:numPr>
        <w:spacing w:before="100" w:beforeAutospacing="1" w:after="0" w:line="240" w:lineRule="auto"/>
        <w:jc w:val="center"/>
        <w:rPr>
          <w:rFonts w:ascii="Times New Roman" w:eastAsia="Times New Roman" w:hAnsi="Times New Roman" w:cs="Times New Roman"/>
          <w:color w:val="000000"/>
          <w:sz w:val="28"/>
          <w:szCs w:val="28"/>
        </w:rPr>
      </w:pPr>
      <w:r w:rsidRPr="000A2F0B">
        <w:rPr>
          <w:rFonts w:ascii="Times New Roman" w:eastAsia="Times New Roman" w:hAnsi="Times New Roman" w:cs="Times New Roman"/>
          <w:b/>
          <w:bCs/>
          <w:color w:val="000000"/>
          <w:sz w:val="28"/>
          <w:szCs w:val="28"/>
        </w:rPr>
        <w:t>Метапредметные результаты</w:t>
      </w:r>
    </w:p>
    <w:p w:rsidR="00886D63" w:rsidRPr="000A2F0B" w:rsidRDefault="00886D63" w:rsidP="000A2F0B">
      <w:pPr>
        <w:spacing w:before="100" w:beforeAutospacing="1" w:after="0" w:line="240" w:lineRule="auto"/>
        <w:jc w:val="center"/>
        <w:rPr>
          <w:rFonts w:ascii="Times New Roman" w:eastAsia="Times New Roman" w:hAnsi="Times New Roman" w:cs="Times New Roman"/>
          <w:color w:val="000000"/>
          <w:sz w:val="28"/>
          <w:szCs w:val="28"/>
        </w:rPr>
      </w:pPr>
      <w:r w:rsidRPr="000A2F0B">
        <w:rPr>
          <w:rFonts w:ascii="Times New Roman" w:eastAsia="Times New Roman" w:hAnsi="Times New Roman" w:cs="Times New Roman"/>
          <w:i/>
          <w:iCs/>
          <w:color w:val="000000"/>
          <w:sz w:val="28"/>
          <w:szCs w:val="28"/>
        </w:rPr>
        <w:t>Регулятивные УУД:</w:t>
      </w:r>
    </w:p>
    <w:p w:rsidR="00886D63" w:rsidRPr="000A2F0B" w:rsidRDefault="00886D63" w:rsidP="000A2F0B">
      <w:pPr>
        <w:numPr>
          <w:ilvl w:val="0"/>
          <w:numId w:val="3"/>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 xml:space="preserve">самостоятельно формулировать тему и </w:t>
      </w:r>
      <w:proofErr w:type="gramStart"/>
      <w:r w:rsidRPr="000A2F0B">
        <w:rPr>
          <w:rFonts w:ascii="Times New Roman" w:eastAsia="Times New Roman" w:hAnsi="Times New Roman" w:cs="Times New Roman"/>
          <w:color w:val="000000"/>
          <w:sz w:val="28"/>
          <w:szCs w:val="28"/>
        </w:rPr>
        <w:t>цели ;</w:t>
      </w:r>
      <w:proofErr w:type="gramEnd"/>
    </w:p>
    <w:p w:rsidR="00886D63" w:rsidRPr="000A2F0B" w:rsidRDefault="00886D63" w:rsidP="000A2F0B">
      <w:pPr>
        <w:numPr>
          <w:ilvl w:val="0"/>
          <w:numId w:val="3"/>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составлять план решения учебной проблемы совместно с учителем;</w:t>
      </w:r>
    </w:p>
    <w:p w:rsidR="00886D63" w:rsidRPr="000A2F0B" w:rsidRDefault="00886D63" w:rsidP="000A2F0B">
      <w:pPr>
        <w:numPr>
          <w:ilvl w:val="0"/>
          <w:numId w:val="3"/>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работать по плану, сверяя свои действия с целью, корректировать свою деятельность;</w:t>
      </w:r>
    </w:p>
    <w:p w:rsidR="00886D63" w:rsidRPr="000A2F0B" w:rsidRDefault="00886D63" w:rsidP="000A2F0B">
      <w:pPr>
        <w:numPr>
          <w:ilvl w:val="0"/>
          <w:numId w:val="3"/>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886D63" w:rsidRPr="000A2F0B" w:rsidRDefault="00886D63" w:rsidP="000A2F0B">
      <w:pPr>
        <w:spacing w:before="100" w:beforeAutospacing="1" w:after="0" w:line="240" w:lineRule="auto"/>
        <w:jc w:val="center"/>
        <w:rPr>
          <w:rFonts w:ascii="Times New Roman" w:eastAsia="Times New Roman" w:hAnsi="Times New Roman" w:cs="Times New Roman"/>
          <w:color w:val="000000"/>
          <w:sz w:val="28"/>
          <w:szCs w:val="28"/>
        </w:rPr>
      </w:pPr>
      <w:r w:rsidRPr="000A2F0B">
        <w:rPr>
          <w:rFonts w:ascii="Times New Roman" w:eastAsia="Times New Roman" w:hAnsi="Times New Roman" w:cs="Times New Roman"/>
          <w:i/>
          <w:iCs/>
          <w:color w:val="000000"/>
          <w:sz w:val="28"/>
          <w:szCs w:val="28"/>
        </w:rPr>
        <w:t>Познавательные УУД:</w:t>
      </w:r>
    </w:p>
    <w:p w:rsidR="00886D63" w:rsidRPr="000A2F0B" w:rsidRDefault="00886D63" w:rsidP="000A2F0B">
      <w:pPr>
        <w:numPr>
          <w:ilvl w:val="0"/>
          <w:numId w:val="4"/>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lastRenderedPageBreak/>
        <w:t>перерабатывать и преобразовывать информацию из одной формы в другую (составлять план, таблицу, схему);</w:t>
      </w:r>
    </w:p>
    <w:p w:rsidR="00886D63" w:rsidRPr="000A2F0B" w:rsidRDefault="00886D63" w:rsidP="000A2F0B">
      <w:pPr>
        <w:numPr>
          <w:ilvl w:val="0"/>
          <w:numId w:val="4"/>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осуществлять анализ и синтез;</w:t>
      </w:r>
    </w:p>
    <w:p w:rsidR="00886D63" w:rsidRPr="000A2F0B" w:rsidRDefault="00886D63" w:rsidP="000A2F0B">
      <w:pPr>
        <w:numPr>
          <w:ilvl w:val="0"/>
          <w:numId w:val="4"/>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устанавливать причинно-следственные связи;</w:t>
      </w:r>
    </w:p>
    <w:p w:rsidR="00886D63" w:rsidRPr="000A2F0B" w:rsidRDefault="00886D63" w:rsidP="000A2F0B">
      <w:pPr>
        <w:numPr>
          <w:ilvl w:val="0"/>
          <w:numId w:val="4"/>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строить рассуждения;</w:t>
      </w:r>
    </w:p>
    <w:p w:rsidR="000A2F0B" w:rsidRPr="000A2F0B" w:rsidRDefault="000A2F0B" w:rsidP="000A2F0B">
      <w:pPr>
        <w:pStyle w:val="a3"/>
        <w:numPr>
          <w:ilvl w:val="0"/>
          <w:numId w:val="4"/>
        </w:numPr>
        <w:spacing w:after="0"/>
        <w:jc w:val="both"/>
        <w:rPr>
          <w:rFonts w:ascii="Times New Roman" w:hAnsi="Times New Roman" w:cs="Times New Roman"/>
          <w:sz w:val="28"/>
          <w:szCs w:val="28"/>
        </w:rPr>
      </w:pPr>
      <w:r w:rsidRPr="000A2F0B">
        <w:rPr>
          <w:rFonts w:ascii="Times New Roman" w:hAnsi="Times New Roman" w:cs="Times New Roman"/>
          <w:sz w:val="28"/>
          <w:szCs w:val="28"/>
        </w:rPr>
        <w:t>Знание теории и практики шашечной игры.</w:t>
      </w:r>
    </w:p>
    <w:p w:rsidR="000A2F0B" w:rsidRPr="000A2F0B" w:rsidRDefault="000A2F0B" w:rsidP="000A2F0B">
      <w:pPr>
        <w:pStyle w:val="a3"/>
        <w:numPr>
          <w:ilvl w:val="0"/>
          <w:numId w:val="4"/>
        </w:numPr>
        <w:spacing w:after="0"/>
        <w:jc w:val="both"/>
        <w:rPr>
          <w:rFonts w:ascii="Times New Roman" w:hAnsi="Times New Roman" w:cs="Times New Roman"/>
          <w:sz w:val="28"/>
          <w:szCs w:val="28"/>
        </w:rPr>
      </w:pPr>
      <w:r w:rsidRPr="000A2F0B">
        <w:rPr>
          <w:rFonts w:ascii="Times New Roman" w:hAnsi="Times New Roman" w:cs="Times New Roman"/>
          <w:sz w:val="28"/>
          <w:szCs w:val="28"/>
        </w:rPr>
        <w:t>Умение производить расчеты на несколько ходов вперед.</w:t>
      </w:r>
    </w:p>
    <w:p w:rsidR="000A2F0B" w:rsidRPr="000A2F0B" w:rsidRDefault="000A2F0B" w:rsidP="000A2F0B">
      <w:pPr>
        <w:pStyle w:val="a3"/>
        <w:numPr>
          <w:ilvl w:val="0"/>
          <w:numId w:val="4"/>
        </w:numPr>
        <w:spacing w:after="0"/>
        <w:jc w:val="both"/>
        <w:rPr>
          <w:rFonts w:ascii="Times New Roman" w:hAnsi="Times New Roman" w:cs="Times New Roman"/>
          <w:sz w:val="28"/>
          <w:szCs w:val="28"/>
        </w:rPr>
      </w:pPr>
      <w:r w:rsidRPr="000A2F0B">
        <w:rPr>
          <w:rFonts w:ascii="Times New Roman" w:hAnsi="Times New Roman" w:cs="Times New Roman"/>
          <w:sz w:val="28"/>
          <w:szCs w:val="28"/>
        </w:rPr>
        <w:t>Умение моделировать комбинации игры.</w:t>
      </w:r>
    </w:p>
    <w:p w:rsidR="000A2F0B" w:rsidRPr="000A2F0B" w:rsidRDefault="000A2F0B" w:rsidP="000A2F0B">
      <w:pPr>
        <w:pStyle w:val="a3"/>
        <w:numPr>
          <w:ilvl w:val="0"/>
          <w:numId w:val="4"/>
        </w:numPr>
        <w:spacing w:after="0"/>
        <w:jc w:val="both"/>
        <w:rPr>
          <w:rFonts w:ascii="Times New Roman" w:hAnsi="Times New Roman" w:cs="Times New Roman"/>
          <w:sz w:val="28"/>
          <w:szCs w:val="28"/>
        </w:rPr>
      </w:pPr>
      <w:r w:rsidRPr="000A2F0B">
        <w:rPr>
          <w:rFonts w:ascii="Times New Roman" w:hAnsi="Times New Roman" w:cs="Times New Roman"/>
          <w:sz w:val="28"/>
          <w:szCs w:val="28"/>
        </w:rPr>
        <w:t>Овладение элементарными навыками игры в шашки.</w:t>
      </w:r>
    </w:p>
    <w:p w:rsidR="00886D63" w:rsidRPr="000A2F0B" w:rsidRDefault="00886D63" w:rsidP="000A2F0B">
      <w:pPr>
        <w:spacing w:before="100" w:beforeAutospacing="1" w:after="0" w:line="240" w:lineRule="auto"/>
        <w:jc w:val="center"/>
        <w:rPr>
          <w:rFonts w:ascii="Times New Roman" w:eastAsia="Times New Roman" w:hAnsi="Times New Roman" w:cs="Times New Roman"/>
          <w:color w:val="000000"/>
          <w:sz w:val="28"/>
          <w:szCs w:val="28"/>
        </w:rPr>
      </w:pPr>
      <w:r w:rsidRPr="000A2F0B">
        <w:rPr>
          <w:rFonts w:ascii="Times New Roman" w:eastAsia="Times New Roman" w:hAnsi="Times New Roman" w:cs="Times New Roman"/>
          <w:i/>
          <w:iCs/>
          <w:color w:val="000000"/>
          <w:sz w:val="28"/>
          <w:szCs w:val="28"/>
        </w:rPr>
        <w:t>Коммуникативные УУД:</w:t>
      </w:r>
    </w:p>
    <w:p w:rsidR="00886D63" w:rsidRPr="000A2F0B" w:rsidRDefault="00886D63" w:rsidP="000A2F0B">
      <w:pPr>
        <w:numPr>
          <w:ilvl w:val="0"/>
          <w:numId w:val="5"/>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адекватно использовать речевые средства для решения различных коммуникативных задач; владеть монологической и диалогической формами речи.</w:t>
      </w:r>
    </w:p>
    <w:p w:rsidR="00886D63" w:rsidRPr="000A2F0B" w:rsidRDefault="00886D63" w:rsidP="000A2F0B">
      <w:pPr>
        <w:numPr>
          <w:ilvl w:val="0"/>
          <w:numId w:val="5"/>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высказывать и обосновывать свою точку зрения;</w:t>
      </w:r>
    </w:p>
    <w:p w:rsidR="00886D63" w:rsidRPr="000A2F0B" w:rsidRDefault="00886D63" w:rsidP="000A2F0B">
      <w:pPr>
        <w:numPr>
          <w:ilvl w:val="0"/>
          <w:numId w:val="5"/>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слушать и слышать других, пытаться</w:t>
      </w:r>
      <w:r w:rsidR="00EA3746" w:rsidRPr="000A2F0B">
        <w:rPr>
          <w:rFonts w:ascii="Times New Roman" w:eastAsia="Times New Roman" w:hAnsi="Times New Roman" w:cs="Times New Roman"/>
          <w:color w:val="000000"/>
          <w:sz w:val="28"/>
          <w:szCs w:val="28"/>
        </w:rPr>
        <w:t xml:space="preserve"> принимать иную точку зрения, бы</w:t>
      </w:r>
      <w:r w:rsidRPr="000A2F0B">
        <w:rPr>
          <w:rFonts w:ascii="Times New Roman" w:eastAsia="Times New Roman" w:hAnsi="Times New Roman" w:cs="Times New Roman"/>
          <w:color w:val="000000"/>
          <w:sz w:val="28"/>
          <w:szCs w:val="28"/>
        </w:rPr>
        <w:t>ть готовым корректировать свою точку зрения;</w:t>
      </w:r>
    </w:p>
    <w:p w:rsidR="00886D63" w:rsidRPr="000A2F0B" w:rsidRDefault="00886D63" w:rsidP="000A2F0B">
      <w:pPr>
        <w:numPr>
          <w:ilvl w:val="0"/>
          <w:numId w:val="5"/>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договариваться и приходить к общему решению в совместной деятельности;</w:t>
      </w:r>
    </w:p>
    <w:p w:rsidR="00DD0A6C" w:rsidRPr="000A2F0B" w:rsidRDefault="00886D63" w:rsidP="000A2F0B">
      <w:pPr>
        <w:numPr>
          <w:ilvl w:val="0"/>
          <w:numId w:val="5"/>
        </w:numPr>
        <w:spacing w:before="100" w:beforeAutospacing="1" w:after="0" w:line="240" w:lineRule="auto"/>
        <w:rPr>
          <w:rFonts w:ascii="Times New Roman" w:eastAsia="Times New Roman" w:hAnsi="Times New Roman" w:cs="Times New Roman"/>
          <w:color w:val="000000"/>
          <w:sz w:val="28"/>
          <w:szCs w:val="28"/>
        </w:rPr>
      </w:pPr>
      <w:r w:rsidRPr="000A2F0B">
        <w:rPr>
          <w:rFonts w:ascii="Times New Roman" w:eastAsia="Times New Roman" w:hAnsi="Times New Roman" w:cs="Times New Roman"/>
          <w:color w:val="000000"/>
          <w:sz w:val="28"/>
          <w:szCs w:val="28"/>
        </w:rPr>
        <w:t>задавать вопросы</w:t>
      </w:r>
      <w:r w:rsidRPr="000A2F0B">
        <w:rPr>
          <w:rFonts w:ascii="Times New Roman" w:eastAsia="Times New Roman" w:hAnsi="Times New Roman" w:cs="Times New Roman"/>
          <w:color w:val="000000"/>
          <w:sz w:val="28"/>
          <w:szCs w:val="28"/>
          <w:lang w:val="en-US"/>
        </w:rPr>
        <w:t xml:space="preserve">     </w:t>
      </w:r>
    </w:p>
    <w:p w:rsidR="0037333F" w:rsidRPr="000A2F0B" w:rsidRDefault="006B7E2A" w:rsidP="000A2F0B">
      <w:pPr>
        <w:spacing w:after="0" w:line="240" w:lineRule="auto"/>
        <w:ind w:left="57" w:right="57" w:firstLine="567"/>
        <w:jc w:val="both"/>
        <w:rPr>
          <w:rFonts w:ascii="Times New Roman" w:eastAsia="Times New Roman" w:hAnsi="Times New Roman" w:cs="Times New Roman"/>
          <w:b/>
          <w:bCs/>
          <w:sz w:val="28"/>
          <w:szCs w:val="28"/>
        </w:rPr>
      </w:pPr>
      <w:r w:rsidRPr="000A2F0B">
        <w:rPr>
          <w:rFonts w:ascii="Times New Roman" w:hAnsi="Times New Roman" w:cs="Times New Roman"/>
          <w:b/>
          <w:sz w:val="28"/>
          <w:szCs w:val="28"/>
          <w:lang w:val="en-US"/>
        </w:rPr>
        <w:t>II</w:t>
      </w:r>
      <w:r w:rsidRPr="000A2F0B">
        <w:rPr>
          <w:rFonts w:ascii="Times New Roman" w:hAnsi="Times New Roman" w:cs="Times New Roman"/>
          <w:b/>
          <w:sz w:val="28"/>
          <w:szCs w:val="28"/>
        </w:rPr>
        <w:t>. Содержание курса.</w:t>
      </w:r>
      <w:r w:rsidR="0037333F" w:rsidRPr="000A2F0B">
        <w:rPr>
          <w:rFonts w:ascii="Times New Roman" w:eastAsia="Times New Roman" w:hAnsi="Times New Roman" w:cs="Times New Roman"/>
          <w:b/>
          <w:bCs/>
          <w:sz w:val="28"/>
          <w:szCs w:val="28"/>
        </w:rPr>
        <w:t xml:space="preserve"> </w:t>
      </w:r>
    </w:p>
    <w:p w:rsidR="0080759D" w:rsidRPr="000A2F0B" w:rsidRDefault="00087FAD" w:rsidP="000A2F0B">
      <w:pPr>
        <w:spacing w:after="0" w:line="240" w:lineRule="auto"/>
        <w:ind w:firstLine="708"/>
        <w:jc w:val="both"/>
        <w:rPr>
          <w:rFonts w:ascii="Times New Roman" w:eastAsia="Times New Roman" w:hAnsi="Times New Roman" w:cs="Times New Roman"/>
          <w:sz w:val="28"/>
          <w:szCs w:val="28"/>
        </w:rPr>
      </w:pPr>
      <w:r w:rsidRPr="000A2F0B">
        <w:rPr>
          <w:rFonts w:ascii="Times New Roman" w:hAnsi="Times New Roman" w:cs="Times New Roman"/>
          <w:b/>
          <w:sz w:val="28"/>
          <w:szCs w:val="28"/>
        </w:rPr>
        <w:t>-ПДД</w:t>
      </w:r>
      <w:r w:rsidR="0080759D" w:rsidRPr="000A2F0B">
        <w:rPr>
          <w:rFonts w:ascii="Times New Roman" w:hAnsi="Times New Roman" w:cs="Times New Roman"/>
          <w:b/>
          <w:sz w:val="28"/>
          <w:szCs w:val="28"/>
        </w:rPr>
        <w:t xml:space="preserve">: </w:t>
      </w:r>
      <w:r w:rsidR="0080759D" w:rsidRPr="000A2F0B">
        <w:rPr>
          <w:rFonts w:ascii="Times New Roman" w:eastAsia="Times New Roman" w:hAnsi="Times New Roman" w:cs="Times New Roman"/>
          <w:sz w:val="28"/>
          <w:szCs w:val="28"/>
        </w:rPr>
        <w:t>Направление</w:t>
      </w:r>
      <w:r w:rsidR="0080759D" w:rsidRPr="000A2F0B">
        <w:rPr>
          <w:rFonts w:ascii="Times New Roman" w:eastAsia="Times New Roman" w:hAnsi="Times New Roman" w:cs="Times New Roman"/>
          <w:sz w:val="28"/>
          <w:szCs w:val="28"/>
        </w:rPr>
        <w:t xml:space="preserve"> предусматривает следующие содержательные линии: </w:t>
      </w:r>
    </w:p>
    <w:p w:rsidR="0080759D" w:rsidRPr="0080759D" w:rsidRDefault="0080759D" w:rsidP="000A2F0B">
      <w:pPr>
        <w:spacing w:after="0" w:line="240" w:lineRule="auto"/>
        <w:jc w:val="both"/>
        <w:rPr>
          <w:rFonts w:ascii="Times New Roman" w:eastAsia="Times New Roman" w:hAnsi="Times New Roman" w:cs="Times New Roman"/>
          <w:sz w:val="28"/>
          <w:szCs w:val="28"/>
        </w:rPr>
      </w:pPr>
      <w:r w:rsidRPr="0080759D">
        <w:rPr>
          <w:rFonts w:ascii="Times New Roman" w:eastAsia="Times New Roman" w:hAnsi="Times New Roman" w:cs="Times New Roman"/>
          <w:sz w:val="28"/>
          <w:szCs w:val="28"/>
        </w:rPr>
        <w:t xml:space="preserve">учебные занятия, тематические классные часы, тренинги </w:t>
      </w:r>
      <w:proofErr w:type="gramStart"/>
      <w:r w:rsidRPr="0080759D">
        <w:rPr>
          <w:rFonts w:ascii="Times New Roman" w:eastAsia="Times New Roman" w:hAnsi="Times New Roman" w:cs="Times New Roman"/>
          <w:sz w:val="28"/>
          <w:szCs w:val="28"/>
        </w:rPr>
        <w:t>по  обучению</w:t>
      </w:r>
      <w:proofErr w:type="gramEnd"/>
      <w:r w:rsidRPr="0080759D">
        <w:rPr>
          <w:rFonts w:ascii="Times New Roman" w:eastAsia="Times New Roman" w:hAnsi="Times New Roman" w:cs="Times New Roman"/>
          <w:sz w:val="28"/>
          <w:szCs w:val="28"/>
        </w:rPr>
        <w:t xml:space="preserve">  правилам дорожного движения; </w:t>
      </w:r>
    </w:p>
    <w:p w:rsidR="0080759D" w:rsidRPr="0080759D" w:rsidRDefault="0080759D" w:rsidP="000A2F0B">
      <w:pPr>
        <w:spacing w:after="0" w:line="240" w:lineRule="auto"/>
        <w:jc w:val="both"/>
        <w:rPr>
          <w:rFonts w:ascii="Times New Roman" w:eastAsia="Times New Roman" w:hAnsi="Times New Roman" w:cs="Times New Roman"/>
          <w:sz w:val="28"/>
          <w:szCs w:val="28"/>
        </w:rPr>
      </w:pPr>
      <w:r w:rsidRPr="0080759D">
        <w:rPr>
          <w:rFonts w:ascii="Times New Roman" w:eastAsia="Times New Roman" w:hAnsi="Times New Roman" w:cs="Times New Roman"/>
          <w:sz w:val="28"/>
          <w:szCs w:val="28"/>
        </w:rPr>
        <w:t xml:space="preserve">работа с родителями по воспитанию культуры поведения воспитанников на улице, в транспорте; </w:t>
      </w:r>
    </w:p>
    <w:p w:rsidR="0080759D" w:rsidRPr="0080759D" w:rsidRDefault="0080759D" w:rsidP="000A2F0B">
      <w:pPr>
        <w:spacing w:after="0" w:line="240" w:lineRule="auto"/>
        <w:jc w:val="both"/>
        <w:rPr>
          <w:rFonts w:ascii="Times New Roman" w:eastAsia="Times New Roman" w:hAnsi="Times New Roman" w:cs="Times New Roman"/>
          <w:sz w:val="28"/>
          <w:szCs w:val="28"/>
        </w:rPr>
      </w:pPr>
      <w:r w:rsidRPr="0080759D">
        <w:rPr>
          <w:rFonts w:ascii="Times New Roman" w:eastAsia="Times New Roman" w:hAnsi="Times New Roman" w:cs="Times New Roman"/>
          <w:sz w:val="28"/>
          <w:szCs w:val="28"/>
        </w:rPr>
        <w:t xml:space="preserve">проведение внеклассных мероприятий (игр, экскурсий, выставок детского творчества и т. д.), обеспечивающих прочное усвоение детьми навыков безопасного поведения на улице; </w:t>
      </w:r>
    </w:p>
    <w:p w:rsidR="00087FAD" w:rsidRPr="000A2F0B" w:rsidRDefault="0080759D" w:rsidP="000A2F0B">
      <w:pPr>
        <w:spacing w:after="0" w:line="240" w:lineRule="auto"/>
        <w:jc w:val="both"/>
        <w:rPr>
          <w:rFonts w:ascii="Times New Roman" w:eastAsia="Times New Roman" w:hAnsi="Times New Roman" w:cs="Times New Roman"/>
          <w:sz w:val="28"/>
          <w:szCs w:val="28"/>
        </w:rPr>
      </w:pPr>
      <w:r w:rsidRPr="0080759D">
        <w:rPr>
          <w:rFonts w:ascii="Times New Roman" w:eastAsia="Times New Roman" w:hAnsi="Times New Roman" w:cs="Times New Roman"/>
          <w:sz w:val="28"/>
          <w:szCs w:val="28"/>
        </w:rPr>
        <w:t>встречи с сотрудниками ГИБДД;</w:t>
      </w:r>
      <w:r w:rsidR="000A2F0B">
        <w:rPr>
          <w:rFonts w:ascii="Times New Roman" w:eastAsia="Times New Roman" w:hAnsi="Times New Roman" w:cs="Times New Roman"/>
          <w:sz w:val="28"/>
          <w:szCs w:val="28"/>
        </w:rPr>
        <w:t>(10 ч.)</w:t>
      </w:r>
    </w:p>
    <w:p w:rsidR="00087FAD" w:rsidRPr="000A2F0B" w:rsidRDefault="00087FAD" w:rsidP="000A2F0B">
      <w:pPr>
        <w:spacing w:after="0"/>
        <w:jc w:val="both"/>
        <w:rPr>
          <w:rFonts w:ascii="Times New Roman" w:eastAsia="Times New Roman" w:hAnsi="Times New Roman" w:cs="Times New Roman"/>
          <w:sz w:val="28"/>
          <w:szCs w:val="28"/>
        </w:rPr>
      </w:pPr>
      <w:r w:rsidRPr="000A2F0B">
        <w:rPr>
          <w:rFonts w:ascii="Times New Roman" w:hAnsi="Times New Roman" w:cs="Times New Roman"/>
          <w:b/>
          <w:sz w:val="28"/>
          <w:szCs w:val="28"/>
        </w:rPr>
        <w:t>-Шашки</w:t>
      </w:r>
      <w:r w:rsidR="003004D7" w:rsidRPr="000A2F0B">
        <w:rPr>
          <w:rFonts w:ascii="Times New Roman" w:hAnsi="Times New Roman" w:cs="Times New Roman"/>
          <w:b/>
          <w:sz w:val="28"/>
          <w:szCs w:val="28"/>
        </w:rPr>
        <w:t>:</w:t>
      </w:r>
      <w:r w:rsidR="003004D7" w:rsidRPr="000A2F0B">
        <w:rPr>
          <w:rFonts w:ascii="Times New Roman" w:eastAsia="Times New Roman" w:hAnsi="Times New Roman" w:cs="Times New Roman"/>
          <w:sz w:val="28"/>
          <w:szCs w:val="28"/>
        </w:rPr>
        <w:t xml:space="preserve"> </w:t>
      </w:r>
      <w:r w:rsidR="003004D7" w:rsidRPr="000A2F0B">
        <w:rPr>
          <w:rFonts w:ascii="Times New Roman" w:eastAsia="Times New Roman" w:hAnsi="Times New Roman" w:cs="Times New Roman"/>
          <w:sz w:val="28"/>
          <w:szCs w:val="28"/>
        </w:rPr>
        <w:t>История развития шашек.</w:t>
      </w:r>
      <w:r w:rsidR="003004D7" w:rsidRPr="000A2F0B">
        <w:rPr>
          <w:rFonts w:ascii="Times New Roman" w:hAnsi="Times New Roman" w:cs="Times New Roman"/>
          <w:b/>
          <w:sz w:val="28"/>
          <w:szCs w:val="28"/>
        </w:rPr>
        <w:t xml:space="preserve"> </w:t>
      </w:r>
      <w:r w:rsidR="003004D7" w:rsidRPr="000A2F0B">
        <w:rPr>
          <w:rFonts w:ascii="Times New Roman" w:eastAsia="Times New Roman" w:hAnsi="Times New Roman" w:cs="Times New Roman"/>
          <w:sz w:val="28"/>
          <w:szCs w:val="28"/>
        </w:rPr>
        <w:t>Правила шашечной игры.</w:t>
      </w:r>
      <w:r w:rsidR="003004D7" w:rsidRPr="000A2F0B">
        <w:rPr>
          <w:rFonts w:ascii="Times New Roman" w:eastAsia="Times New Roman" w:hAnsi="Times New Roman" w:cs="Times New Roman"/>
          <w:sz w:val="28"/>
          <w:szCs w:val="28"/>
        </w:rPr>
        <w:t xml:space="preserve"> </w:t>
      </w:r>
      <w:r w:rsidR="003004D7" w:rsidRPr="000A2F0B">
        <w:rPr>
          <w:rFonts w:ascii="Times New Roman" w:eastAsia="Times New Roman" w:hAnsi="Times New Roman" w:cs="Times New Roman"/>
          <w:sz w:val="28"/>
          <w:szCs w:val="28"/>
        </w:rPr>
        <w:t>Турнирная дисциплина, правила соревнований.</w:t>
      </w:r>
      <w:r w:rsidR="003004D7" w:rsidRPr="000A2F0B">
        <w:rPr>
          <w:rFonts w:ascii="Times New Roman" w:eastAsia="Times New Roman" w:hAnsi="Times New Roman" w:cs="Times New Roman"/>
          <w:sz w:val="28"/>
          <w:szCs w:val="28"/>
        </w:rPr>
        <w:t xml:space="preserve"> </w:t>
      </w:r>
      <w:r w:rsidR="003004D7" w:rsidRPr="000A2F0B">
        <w:rPr>
          <w:rFonts w:ascii="Times New Roman" w:eastAsia="Times New Roman" w:hAnsi="Times New Roman" w:cs="Times New Roman"/>
          <w:sz w:val="28"/>
          <w:szCs w:val="28"/>
        </w:rPr>
        <w:t>Основы шашечной игры: сила флангов.</w:t>
      </w:r>
      <w:r w:rsidR="0080759D" w:rsidRPr="000A2F0B">
        <w:rPr>
          <w:rFonts w:ascii="Times New Roman" w:eastAsia="Times New Roman" w:hAnsi="Times New Roman" w:cs="Times New Roman"/>
          <w:sz w:val="28"/>
          <w:szCs w:val="28"/>
        </w:rPr>
        <w:t xml:space="preserve"> </w:t>
      </w:r>
      <w:r w:rsidR="0080759D" w:rsidRPr="000A2F0B">
        <w:rPr>
          <w:rFonts w:ascii="Times New Roman" w:eastAsia="Times New Roman" w:hAnsi="Times New Roman" w:cs="Times New Roman"/>
          <w:sz w:val="28"/>
          <w:szCs w:val="28"/>
        </w:rPr>
        <w:t>Основы шашечной игры: как выиграть шашку.</w:t>
      </w:r>
      <w:r w:rsidR="0080759D" w:rsidRPr="000A2F0B">
        <w:rPr>
          <w:rFonts w:ascii="Times New Roman" w:eastAsia="Times New Roman" w:hAnsi="Times New Roman" w:cs="Times New Roman"/>
          <w:sz w:val="28"/>
          <w:szCs w:val="28"/>
        </w:rPr>
        <w:t xml:space="preserve"> </w:t>
      </w:r>
      <w:r w:rsidR="0080759D" w:rsidRPr="000A2F0B">
        <w:rPr>
          <w:rFonts w:ascii="Times New Roman" w:eastAsia="Times New Roman" w:hAnsi="Times New Roman" w:cs="Times New Roman"/>
          <w:sz w:val="28"/>
          <w:szCs w:val="28"/>
        </w:rPr>
        <w:t>Основы шашечной игры: как пройти в дамки.</w:t>
      </w:r>
      <w:r w:rsidR="0080759D" w:rsidRPr="000A2F0B">
        <w:rPr>
          <w:rFonts w:ascii="Times New Roman" w:eastAsia="Times New Roman" w:hAnsi="Times New Roman" w:cs="Times New Roman"/>
          <w:sz w:val="28"/>
          <w:szCs w:val="28"/>
        </w:rPr>
        <w:t xml:space="preserve"> </w:t>
      </w:r>
      <w:r w:rsidR="0080759D" w:rsidRPr="000A2F0B">
        <w:rPr>
          <w:rFonts w:ascii="Times New Roman" w:eastAsia="Times New Roman" w:hAnsi="Times New Roman" w:cs="Times New Roman"/>
          <w:sz w:val="28"/>
          <w:szCs w:val="28"/>
        </w:rPr>
        <w:t>Основы шашечной игры: ловушки и короткие партии.</w:t>
      </w:r>
      <w:r w:rsidR="0080759D" w:rsidRPr="000A2F0B">
        <w:rPr>
          <w:rFonts w:ascii="Times New Roman" w:eastAsia="Times New Roman" w:hAnsi="Times New Roman" w:cs="Times New Roman"/>
          <w:sz w:val="28"/>
          <w:szCs w:val="28"/>
        </w:rPr>
        <w:t xml:space="preserve"> </w:t>
      </w:r>
      <w:r w:rsidR="0080759D" w:rsidRPr="000A2F0B">
        <w:rPr>
          <w:rFonts w:ascii="Times New Roman" w:eastAsia="Times New Roman" w:hAnsi="Times New Roman" w:cs="Times New Roman"/>
          <w:sz w:val="28"/>
          <w:szCs w:val="28"/>
        </w:rPr>
        <w:t>Основные приемы борьбы на шашечной доске.</w:t>
      </w:r>
      <w:r w:rsidR="0080759D" w:rsidRPr="000A2F0B">
        <w:rPr>
          <w:rFonts w:ascii="Times New Roman" w:eastAsia="Times New Roman" w:hAnsi="Times New Roman" w:cs="Times New Roman"/>
          <w:sz w:val="28"/>
          <w:szCs w:val="28"/>
        </w:rPr>
        <w:t xml:space="preserve"> </w:t>
      </w:r>
      <w:r w:rsidR="0080759D" w:rsidRPr="000A2F0B">
        <w:rPr>
          <w:rFonts w:ascii="Times New Roman" w:eastAsia="Times New Roman" w:hAnsi="Times New Roman" w:cs="Times New Roman"/>
          <w:sz w:val="28"/>
          <w:szCs w:val="28"/>
        </w:rPr>
        <w:t xml:space="preserve">Тренировочные и соревновательные </w:t>
      </w:r>
      <w:proofErr w:type="gramStart"/>
      <w:r w:rsidR="0080759D" w:rsidRPr="000A2F0B">
        <w:rPr>
          <w:rFonts w:ascii="Times New Roman" w:eastAsia="Times New Roman" w:hAnsi="Times New Roman" w:cs="Times New Roman"/>
          <w:sz w:val="28"/>
          <w:szCs w:val="28"/>
        </w:rPr>
        <w:t>турниры.</w:t>
      </w:r>
      <w:r w:rsidR="0080759D" w:rsidRPr="000A2F0B">
        <w:rPr>
          <w:rFonts w:ascii="Times New Roman" w:eastAsia="Times New Roman" w:hAnsi="Times New Roman" w:cs="Times New Roman"/>
          <w:sz w:val="28"/>
          <w:szCs w:val="28"/>
        </w:rPr>
        <w:t>(</w:t>
      </w:r>
      <w:proofErr w:type="gramEnd"/>
      <w:r w:rsidR="0080759D" w:rsidRPr="000A2F0B">
        <w:rPr>
          <w:rFonts w:ascii="Times New Roman" w:eastAsia="Times New Roman" w:hAnsi="Times New Roman" w:cs="Times New Roman"/>
          <w:sz w:val="28"/>
          <w:szCs w:val="28"/>
        </w:rPr>
        <w:t>10ч.)</w:t>
      </w:r>
    </w:p>
    <w:p w:rsidR="001539D6" w:rsidRPr="000A2F0B" w:rsidRDefault="00087FAD" w:rsidP="000A2F0B">
      <w:pPr>
        <w:spacing w:after="0" w:line="240" w:lineRule="auto"/>
        <w:ind w:left="57" w:right="57"/>
        <w:jc w:val="both"/>
        <w:rPr>
          <w:rFonts w:ascii="Times New Roman" w:eastAsia="Times New Roman" w:hAnsi="Times New Roman" w:cs="Times New Roman"/>
          <w:b/>
          <w:bCs/>
          <w:sz w:val="28"/>
          <w:szCs w:val="28"/>
        </w:rPr>
      </w:pPr>
      <w:r w:rsidRPr="000A2F0B">
        <w:rPr>
          <w:rFonts w:ascii="Times New Roman" w:hAnsi="Times New Roman" w:cs="Times New Roman"/>
          <w:b/>
          <w:sz w:val="28"/>
          <w:szCs w:val="28"/>
        </w:rPr>
        <w:t xml:space="preserve">-Что? Где? Когда? </w:t>
      </w:r>
      <w:proofErr w:type="gramStart"/>
      <w:r w:rsidRPr="000A2F0B">
        <w:rPr>
          <w:rFonts w:ascii="Times New Roman" w:hAnsi="Times New Roman" w:cs="Times New Roman"/>
          <w:b/>
          <w:sz w:val="28"/>
          <w:szCs w:val="28"/>
        </w:rPr>
        <w:t>:</w:t>
      </w:r>
      <w:r w:rsidR="001539D6" w:rsidRPr="000A2F0B">
        <w:rPr>
          <w:rFonts w:ascii="Times New Roman" w:hAnsi="Times New Roman" w:cs="Times New Roman"/>
          <w:sz w:val="28"/>
          <w:szCs w:val="28"/>
        </w:rPr>
        <w:t>Первые</w:t>
      </w:r>
      <w:proofErr w:type="gramEnd"/>
      <w:r w:rsidR="001539D6" w:rsidRPr="000A2F0B">
        <w:rPr>
          <w:rFonts w:ascii="Times New Roman" w:hAnsi="Times New Roman" w:cs="Times New Roman"/>
          <w:sz w:val="28"/>
          <w:szCs w:val="28"/>
        </w:rPr>
        <w:t xml:space="preserve"> рисунки.  Кто изобрел перо</w:t>
      </w:r>
      <w:r w:rsidR="003004D7" w:rsidRPr="000A2F0B">
        <w:rPr>
          <w:rFonts w:ascii="Times New Roman" w:hAnsi="Times New Roman" w:cs="Times New Roman"/>
          <w:sz w:val="28"/>
          <w:szCs w:val="28"/>
        </w:rPr>
        <w:t xml:space="preserve"> и к</w:t>
      </w:r>
      <w:r w:rsidR="001539D6" w:rsidRPr="000A2F0B">
        <w:rPr>
          <w:rFonts w:ascii="Times New Roman" w:hAnsi="Times New Roman" w:cs="Times New Roman"/>
          <w:sz w:val="28"/>
          <w:szCs w:val="28"/>
        </w:rPr>
        <w:t>арандаш. История шариковой ручки. Кто изобрел ноты. Кто изобрел бумагу. Когда появились первые книги. Кто написал первую энциклопедию. Откуда пошли названия дней недели. Как возникли единицы измерения. Как люди начали добывать полезные ископаемые. У какой страны впервые появился флаг. Где прячутся витамины</w:t>
      </w:r>
      <w:r w:rsidR="003004D7" w:rsidRPr="000A2F0B">
        <w:rPr>
          <w:rFonts w:ascii="Times New Roman" w:hAnsi="Times New Roman" w:cs="Times New Roman"/>
          <w:sz w:val="28"/>
          <w:szCs w:val="28"/>
        </w:rPr>
        <w:t xml:space="preserve">. </w:t>
      </w:r>
      <w:r w:rsidR="001539D6" w:rsidRPr="000A2F0B">
        <w:rPr>
          <w:rFonts w:ascii="Times New Roman" w:hAnsi="Times New Roman" w:cs="Times New Roman"/>
          <w:sz w:val="28"/>
          <w:szCs w:val="28"/>
        </w:rPr>
        <w:t>Из чего делают пряники</w:t>
      </w:r>
      <w:r w:rsidR="003004D7" w:rsidRPr="000A2F0B">
        <w:rPr>
          <w:rFonts w:ascii="Times New Roman" w:hAnsi="Times New Roman" w:cs="Times New Roman"/>
          <w:sz w:val="28"/>
          <w:szCs w:val="28"/>
        </w:rPr>
        <w:t xml:space="preserve"> и </w:t>
      </w:r>
      <w:proofErr w:type="gramStart"/>
      <w:r w:rsidR="003004D7" w:rsidRPr="000A2F0B">
        <w:rPr>
          <w:rFonts w:ascii="Times New Roman" w:hAnsi="Times New Roman" w:cs="Times New Roman"/>
          <w:sz w:val="28"/>
          <w:szCs w:val="28"/>
        </w:rPr>
        <w:t>ш</w:t>
      </w:r>
      <w:r w:rsidR="001539D6" w:rsidRPr="000A2F0B">
        <w:rPr>
          <w:rFonts w:ascii="Times New Roman" w:hAnsi="Times New Roman" w:cs="Times New Roman"/>
          <w:sz w:val="28"/>
          <w:szCs w:val="28"/>
        </w:rPr>
        <w:t>околад</w:t>
      </w:r>
      <w:r w:rsidR="003D6247" w:rsidRPr="000A2F0B">
        <w:rPr>
          <w:rFonts w:ascii="Times New Roman" w:hAnsi="Times New Roman" w:cs="Times New Roman"/>
          <w:sz w:val="28"/>
          <w:szCs w:val="28"/>
        </w:rPr>
        <w:t>.</w:t>
      </w:r>
      <w:r w:rsidR="0080759D" w:rsidRPr="000A2F0B">
        <w:rPr>
          <w:rFonts w:ascii="Times New Roman" w:hAnsi="Times New Roman" w:cs="Times New Roman"/>
          <w:sz w:val="28"/>
          <w:szCs w:val="28"/>
        </w:rPr>
        <w:t>(</w:t>
      </w:r>
      <w:proofErr w:type="gramEnd"/>
      <w:r w:rsidR="0080759D" w:rsidRPr="000A2F0B">
        <w:rPr>
          <w:rFonts w:ascii="Times New Roman" w:hAnsi="Times New Roman" w:cs="Times New Roman"/>
          <w:sz w:val="28"/>
          <w:szCs w:val="28"/>
        </w:rPr>
        <w:t>14 ч.)</w:t>
      </w:r>
    </w:p>
    <w:p w:rsidR="00886D63" w:rsidRPr="000A2F0B" w:rsidRDefault="001927FA" w:rsidP="000A2F0B">
      <w:pPr>
        <w:spacing w:before="100" w:beforeAutospacing="1" w:after="0" w:line="240" w:lineRule="auto"/>
        <w:jc w:val="center"/>
        <w:rPr>
          <w:rFonts w:ascii="Times New Roman" w:hAnsi="Times New Roman" w:cs="Times New Roman"/>
          <w:b/>
          <w:color w:val="000000"/>
          <w:sz w:val="28"/>
          <w:szCs w:val="28"/>
          <w:shd w:val="clear" w:color="auto" w:fill="FFFFFF"/>
        </w:rPr>
      </w:pPr>
      <w:r w:rsidRPr="000A2F0B">
        <w:rPr>
          <w:rFonts w:ascii="Times New Roman" w:hAnsi="Times New Roman" w:cs="Times New Roman"/>
          <w:b/>
          <w:color w:val="000000"/>
          <w:sz w:val="28"/>
          <w:szCs w:val="28"/>
          <w:shd w:val="clear" w:color="auto" w:fill="FFFFFF"/>
          <w:lang w:val="en-US"/>
        </w:rPr>
        <w:t>II</w:t>
      </w:r>
      <w:r w:rsidR="00886D63" w:rsidRPr="000A2F0B">
        <w:rPr>
          <w:rFonts w:ascii="Times New Roman" w:hAnsi="Times New Roman" w:cs="Times New Roman"/>
          <w:b/>
          <w:color w:val="000000"/>
          <w:sz w:val="28"/>
          <w:szCs w:val="28"/>
          <w:shd w:val="clear" w:color="auto" w:fill="FFFFFF"/>
          <w:lang w:val="en-US"/>
        </w:rPr>
        <w:t>I</w:t>
      </w:r>
      <w:r w:rsidR="00886D63" w:rsidRPr="000A2F0B">
        <w:rPr>
          <w:rFonts w:ascii="Times New Roman" w:hAnsi="Times New Roman" w:cs="Times New Roman"/>
          <w:b/>
          <w:color w:val="000000"/>
          <w:sz w:val="28"/>
          <w:szCs w:val="28"/>
          <w:shd w:val="clear" w:color="auto" w:fill="FFFFFF"/>
        </w:rPr>
        <w:t>. Календарно- тематическое планирование</w:t>
      </w:r>
      <w:r w:rsidR="00E2081D" w:rsidRPr="000A2F0B">
        <w:rPr>
          <w:rFonts w:ascii="Times New Roman" w:hAnsi="Times New Roman" w:cs="Times New Roman"/>
          <w:b/>
          <w:color w:val="000000"/>
          <w:sz w:val="28"/>
          <w:szCs w:val="28"/>
          <w:shd w:val="clear" w:color="auto" w:fill="FFFFFF"/>
        </w:rPr>
        <w:t xml:space="preserve"> занятий кружка</w:t>
      </w:r>
      <w:r w:rsidR="00886D63" w:rsidRPr="000A2F0B">
        <w:rPr>
          <w:rFonts w:ascii="Times New Roman" w:hAnsi="Times New Roman" w:cs="Times New Roman"/>
          <w:b/>
          <w:color w:val="000000"/>
          <w:sz w:val="28"/>
          <w:szCs w:val="28"/>
          <w:shd w:val="clear" w:color="auto" w:fill="FFFFFF"/>
        </w:rPr>
        <w:t>.</w:t>
      </w: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8659"/>
      </w:tblGrid>
      <w:tr w:rsidR="003004D7" w:rsidRPr="000A2F0B" w:rsidTr="001557B5">
        <w:trPr>
          <w:trHeight w:val="573"/>
        </w:trPr>
        <w:tc>
          <w:tcPr>
            <w:tcW w:w="1083" w:type="dxa"/>
            <w:vMerge w:val="restart"/>
            <w:tcBorders>
              <w:top w:val="single" w:sz="4" w:space="0" w:color="auto"/>
              <w:left w:val="single" w:sz="4" w:space="0" w:color="auto"/>
              <w:bottom w:val="single" w:sz="4" w:space="0" w:color="auto"/>
              <w:right w:val="single" w:sz="4" w:space="0" w:color="auto"/>
            </w:tcBorders>
            <w:vAlign w:val="center"/>
            <w:hideMark/>
          </w:tcPr>
          <w:p w:rsidR="003004D7" w:rsidRPr="000A2F0B" w:rsidRDefault="003004D7" w:rsidP="000A2F0B">
            <w:pPr>
              <w:pStyle w:val="2"/>
              <w:spacing w:after="0" w:line="240" w:lineRule="auto"/>
              <w:ind w:left="-97"/>
              <w:jc w:val="center"/>
              <w:rPr>
                <w:sz w:val="28"/>
                <w:szCs w:val="28"/>
                <w:lang w:eastAsia="ru-RU"/>
              </w:rPr>
            </w:pPr>
            <w:r w:rsidRPr="000A2F0B">
              <w:rPr>
                <w:sz w:val="28"/>
                <w:szCs w:val="28"/>
                <w:lang w:eastAsia="ru-RU"/>
              </w:rPr>
              <w:lastRenderedPageBreak/>
              <w:t>№</w:t>
            </w:r>
          </w:p>
        </w:tc>
        <w:tc>
          <w:tcPr>
            <w:tcW w:w="8659" w:type="dxa"/>
            <w:vMerge w:val="restart"/>
            <w:tcBorders>
              <w:top w:val="single" w:sz="4" w:space="0" w:color="auto"/>
              <w:left w:val="single" w:sz="4" w:space="0" w:color="auto"/>
              <w:bottom w:val="single" w:sz="4" w:space="0" w:color="auto"/>
              <w:right w:val="single" w:sz="4" w:space="0" w:color="auto"/>
            </w:tcBorders>
            <w:vAlign w:val="center"/>
            <w:hideMark/>
          </w:tcPr>
          <w:p w:rsidR="003004D7" w:rsidRPr="000A2F0B" w:rsidRDefault="003004D7" w:rsidP="000A2F0B">
            <w:pPr>
              <w:pStyle w:val="2"/>
              <w:spacing w:after="0" w:line="240" w:lineRule="auto"/>
              <w:rPr>
                <w:sz w:val="28"/>
                <w:szCs w:val="28"/>
                <w:lang w:eastAsia="ru-RU"/>
              </w:rPr>
            </w:pPr>
            <w:r w:rsidRPr="000A2F0B">
              <w:rPr>
                <w:sz w:val="28"/>
                <w:szCs w:val="28"/>
                <w:lang w:eastAsia="ru-RU"/>
              </w:rPr>
              <w:t>Название раздела и темы</w:t>
            </w:r>
          </w:p>
        </w:tc>
      </w:tr>
      <w:tr w:rsidR="003004D7" w:rsidRPr="000A2F0B" w:rsidTr="001557B5">
        <w:trPr>
          <w:trHeight w:val="625"/>
        </w:trPr>
        <w:tc>
          <w:tcPr>
            <w:tcW w:w="1083" w:type="dxa"/>
            <w:vMerge/>
            <w:tcBorders>
              <w:top w:val="single" w:sz="4" w:space="0" w:color="auto"/>
              <w:left w:val="single" w:sz="4" w:space="0" w:color="auto"/>
              <w:bottom w:val="single" w:sz="4" w:space="0" w:color="auto"/>
              <w:right w:val="single" w:sz="4" w:space="0" w:color="auto"/>
            </w:tcBorders>
            <w:vAlign w:val="center"/>
            <w:hideMark/>
          </w:tcPr>
          <w:p w:rsidR="003004D7" w:rsidRPr="000A2F0B" w:rsidRDefault="003004D7" w:rsidP="000A2F0B">
            <w:pPr>
              <w:spacing w:after="0" w:line="240" w:lineRule="auto"/>
              <w:jc w:val="center"/>
              <w:rPr>
                <w:rFonts w:ascii="Times New Roman" w:eastAsia="Times New Roman" w:hAnsi="Times New Roman" w:cs="Times New Roman"/>
                <w:sz w:val="28"/>
                <w:szCs w:val="28"/>
              </w:rPr>
            </w:pPr>
          </w:p>
        </w:tc>
        <w:tc>
          <w:tcPr>
            <w:tcW w:w="8659" w:type="dxa"/>
            <w:vMerge/>
            <w:tcBorders>
              <w:top w:val="single" w:sz="4" w:space="0" w:color="auto"/>
              <w:left w:val="single" w:sz="4" w:space="0" w:color="auto"/>
              <w:bottom w:val="single" w:sz="4" w:space="0" w:color="auto"/>
              <w:right w:val="single" w:sz="4" w:space="0" w:color="auto"/>
            </w:tcBorders>
            <w:vAlign w:val="center"/>
            <w:hideMark/>
          </w:tcPr>
          <w:p w:rsidR="003004D7" w:rsidRPr="000A2F0B" w:rsidRDefault="003004D7" w:rsidP="000A2F0B">
            <w:pPr>
              <w:spacing w:after="0" w:line="240" w:lineRule="auto"/>
              <w:rPr>
                <w:rFonts w:ascii="Times New Roman" w:eastAsia="Times New Roman" w:hAnsi="Times New Roman" w:cs="Times New Roman"/>
                <w:sz w:val="28"/>
                <w:szCs w:val="28"/>
              </w:rPr>
            </w:pP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1</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Calibri" w:hAnsi="Times New Roman" w:cs="Times New Roman"/>
                <w:sz w:val="28"/>
                <w:szCs w:val="28"/>
                <w:lang w:eastAsia="en-US"/>
              </w:rPr>
            </w:pPr>
            <w:r w:rsidRPr="000A2F0B">
              <w:rPr>
                <w:rFonts w:ascii="Times New Roman" w:hAnsi="Times New Roman" w:cs="Times New Roman"/>
                <w:sz w:val="28"/>
                <w:szCs w:val="28"/>
              </w:rPr>
              <w:t xml:space="preserve"> Первые рисунки.</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2</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Calibri" w:hAnsi="Times New Roman" w:cs="Times New Roman"/>
                <w:sz w:val="28"/>
                <w:szCs w:val="28"/>
                <w:lang w:eastAsia="en-US"/>
              </w:rPr>
            </w:pPr>
            <w:r w:rsidRPr="000A2F0B">
              <w:rPr>
                <w:rFonts w:ascii="Times New Roman" w:hAnsi="Times New Roman" w:cs="Times New Roman"/>
                <w:sz w:val="28"/>
                <w:szCs w:val="28"/>
              </w:rPr>
              <w:t xml:space="preserve">Кто изобрел перо. </w:t>
            </w:r>
            <w:r w:rsidRPr="000A2F0B">
              <w:rPr>
                <w:rFonts w:ascii="Times New Roman" w:hAnsi="Times New Roman" w:cs="Times New Roman"/>
                <w:sz w:val="28"/>
                <w:szCs w:val="28"/>
              </w:rPr>
              <w:t>Карандаш</w:t>
            </w:r>
            <w:r w:rsidRPr="000A2F0B">
              <w:rPr>
                <w:rFonts w:ascii="Times New Roman" w:hAnsi="Times New Roman" w:cs="Times New Roman"/>
                <w:sz w:val="28"/>
                <w:szCs w:val="28"/>
              </w:rPr>
              <w:t>.</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lang w:eastAsia="en-US"/>
              </w:rPr>
              <w:t>3</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Calibri" w:hAnsi="Times New Roman" w:cs="Times New Roman"/>
                <w:sz w:val="28"/>
                <w:szCs w:val="28"/>
                <w:lang w:eastAsia="en-US"/>
              </w:rPr>
            </w:pPr>
            <w:r w:rsidRPr="000A2F0B">
              <w:rPr>
                <w:rFonts w:ascii="Times New Roman" w:hAnsi="Times New Roman" w:cs="Times New Roman"/>
                <w:sz w:val="28"/>
                <w:szCs w:val="28"/>
              </w:rPr>
              <w:t>.</w:t>
            </w:r>
            <w:r w:rsidRPr="000A2F0B">
              <w:rPr>
                <w:rFonts w:ascii="Times New Roman" w:eastAsia="Times New Roman" w:hAnsi="Times New Roman" w:cs="Times New Roman"/>
                <w:sz w:val="28"/>
                <w:szCs w:val="28"/>
              </w:rPr>
              <w:t xml:space="preserve"> </w:t>
            </w:r>
            <w:bookmarkStart w:id="2" w:name="_Hlk145971189"/>
            <w:r w:rsidRPr="000A2F0B">
              <w:rPr>
                <w:rFonts w:ascii="Times New Roman" w:eastAsia="Times New Roman" w:hAnsi="Times New Roman" w:cs="Times New Roman"/>
                <w:sz w:val="28"/>
                <w:szCs w:val="28"/>
              </w:rPr>
              <w:t>История развития шашек.</w:t>
            </w:r>
            <w:bookmarkEnd w:id="2"/>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4</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before="100" w:beforeAutospacing="1" w:after="0" w:line="240" w:lineRule="auto"/>
              <w:rPr>
                <w:rFonts w:ascii="Times New Roman" w:eastAsia="Times New Roman" w:hAnsi="Times New Roman" w:cs="Times New Roman"/>
                <w:color w:val="000000"/>
                <w:sz w:val="28"/>
                <w:szCs w:val="28"/>
                <w:lang w:eastAsia="en-US"/>
              </w:rPr>
            </w:pPr>
            <w:r w:rsidRPr="000A2F0B">
              <w:rPr>
                <w:rFonts w:ascii="Times New Roman" w:hAnsi="Times New Roman" w:cs="Times New Roman"/>
                <w:sz w:val="28"/>
                <w:szCs w:val="28"/>
              </w:rPr>
              <w:t>История шариковой ручки.</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5</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Times New Roman" w:hAnsi="Times New Roman" w:cs="Times New Roman"/>
                <w:sz w:val="28"/>
                <w:szCs w:val="28"/>
              </w:rPr>
            </w:pPr>
            <w:r w:rsidRPr="003004D7">
              <w:rPr>
                <w:rFonts w:ascii="Times New Roman" w:eastAsia="Times New Roman" w:hAnsi="Times New Roman" w:cs="Times New Roman"/>
                <w:sz w:val="28"/>
                <w:szCs w:val="28"/>
              </w:rPr>
              <w:t>Турнирная дисциплина, правила соревнований.</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6</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Calibri" w:hAnsi="Times New Roman" w:cs="Times New Roman"/>
                <w:sz w:val="28"/>
                <w:szCs w:val="28"/>
                <w:lang w:eastAsia="en-US"/>
              </w:rPr>
            </w:pPr>
            <w:r w:rsidRPr="000A2F0B">
              <w:rPr>
                <w:rFonts w:ascii="Times New Roman" w:hAnsi="Times New Roman" w:cs="Times New Roman"/>
                <w:sz w:val="28"/>
                <w:szCs w:val="28"/>
              </w:rPr>
              <w:t>Кто изобрел ноты.</w:t>
            </w:r>
          </w:p>
        </w:tc>
      </w:tr>
      <w:tr w:rsidR="001557B5"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tcPr>
          <w:p w:rsidR="001557B5" w:rsidRPr="000A2F0B" w:rsidRDefault="001557B5" w:rsidP="000A2F0B">
            <w:pPr>
              <w:spacing w:after="0" w:line="240" w:lineRule="auto"/>
              <w:jc w:val="center"/>
              <w:rPr>
                <w:rFonts w:ascii="Times New Roman" w:eastAsia="Calibri" w:hAnsi="Times New Roman" w:cs="Times New Roman"/>
                <w:sz w:val="28"/>
                <w:szCs w:val="28"/>
              </w:rPr>
            </w:pPr>
            <w:r w:rsidRPr="000A2F0B">
              <w:rPr>
                <w:rFonts w:ascii="Times New Roman" w:eastAsia="Calibri" w:hAnsi="Times New Roman" w:cs="Times New Roman"/>
                <w:sz w:val="28"/>
                <w:szCs w:val="28"/>
              </w:rPr>
              <w:t>7</w:t>
            </w:r>
          </w:p>
        </w:tc>
        <w:tc>
          <w:tcPr>
            <w:tcW w:w="8659" w:type="dxa"/>
            <w:tcBorders>
              <w:top w:val="single" w:sz="4" w:space="0" w:color="auto"/>
              <w:left w:val="single" w:sz="4" w:space="0" w:color="auto"/>
              <w:bottom w:val="single" w:sz="4" w:space="0" w:color="auto"/>
              <w:right w:val="single" w:sz="4" w:space="0" w:color="auto"/>
            </w:tcBorders>
          </w:tcPr>
          <w:p w:rsidR="001557B5" w:rsidRPr="000A2F0B" w:rsidRDefault="001557B5" w:rsidP="000A2F0B">
            <w:pPr>
              <w:spacing w:after="0" w:line="240" w:lineRule="auto"/>
              <w:rPr>
                <w:rFonts w:ascii="Times New Roman" w:hAnsi="Times New Roman" w:cs="Times New Roman"/>
                <w:sz w:val="28"/>
                <w:szCs w:val="28"/>
              </w:rPr>
            </w:pPr>
            <w:r w:rsidRPr="000A2F0B">
              <w:rPr>
                <w:rFonts w:ascii="Times New Roman" w:eastAsia="Times New Roman" w:hAnsi="Times New Roman" w:cs="Times New Roman"/>
                <w:sz w:val="28"/>
                <w:szCs w:val="28"/>
              </w:rPr>
              <w:t>Основные правила поведения учащихся на улице, дороге.</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8</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Calibri" w:hAnsi="Times New Roman" w:cs="Times New Roman"/>
                <w:sz w:val="28"/>
                <w:szCs w:val="28"/>
                <w:lang w:eastAsia="en-US"/>
              </w:rPr>
            </w:pPr>
            <w:r w:rsidRPr="000A2F0B">
              <w:rPr>
                <w:rFonts w:ascii="Times New Roman" w:hAnsi="Times New Roman" w:cs="Times New Roman"/>
                <w:sz w:val="28"/>
                <w:szCs w:val="28"/>
              </w:rPr>
              <w:t>Когда появились первые книги.</w:t>
            </w:r>
            <w:r w:rsidRPr="000A2F0B">
              <w:rPr>
                <w:rFonts w:ascii="Times New Roman" w:eastAsia="Calibri" w:hAnsi="Times New Roman" w:cs="Times New Roman"/>
                <w:sz w:val="28"/>
                <w:szCs w:val="28"/>
                <w:lang w:eastAsia="en-US"/>
              </w:rPr>
              <w:t xml:space="preserve"> </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9</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before="100" w:beforeAutospacing="1" w:after="0" w:line="240" w:lineRule="auto"/>
              <w:rPr>
                <w:rFonts w:ascii="Times New Roman" w:eastAsia="Times New Roman" w:hAnsi="Times New Roman" w:cs="Times New Roman"/>
                <w:color w:val="000000"/>
                <w:sz w:val="28"/>
                <w:szCs w:val="28"/>
                <w:lang w:eastAsia="en-US"/>
              </w:rPr>
            </w:pPr>
            <w:r w:rsidRPr="000A2F0B">
              <w:rPr>
                <w:rFonts w:ascii="Times New Roman" w:hAnsi="Times New Roman" w:cs="Times New Roman"/>
                <w:sz w:val="28"/>
                <w:szCs w:val="28"/>
              </w:rPr>
              <w:t xml:space="preserve"> Кто изобрел бумагу.</w:t>
            </w:r>
          </w:p>
        </w:tc>
      </w:tr>
      <w:tr w:rsidR="001557B5"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tcPr>
          <w:p w:rsidR="001557B5" w:rsidRPr="000A2F0B" w:rsidRDefault="001557B5" w:rsidP="000A2F0B">
            <w:pPr>
              <w:spacing w:after="0" w:line="240" w:lineRule="auto"/>
              <w:jc w:val="center"/>
              <w:rPr>
                <w:rFonts w:ascii="Times New Roman" w:eastAsia="Calibri" w:hAnsi="Times New Roman" w:cs="Times New Roman"/>
                <w:sz w:val="28"/>
                <w:szCs w:val="28"/>
              </w:rPr>
            </w:pPr>
            <w:r w:rsidRPr="000A2F0B">
              <w:rPr>
                <w:rFonts w:ascii="Times New Roman" w:eastAsia="Calibri" w:hAnsi="Times New Roman" w:cs="Times New Roman"/>
                <w:sz w:val="28"/>
                <w:szCs w:val="28"/>
              </w:rPr>
              <w:t>10</w:t>
            </w:r>
          </w:p>
        </w:tc>
        <w:tc>
          <w:tcPr>
            <w:tcW w:w="8659" w:type="dxa"/>
            <w:tcBorders>
              <w:top w:val="single" w:sz="4" w:space="0" w:color="auto"/>
              <w:left w:val="single" w:sz="4" w:space="0" w:color="auto"/>
              <w:bottom w:val="single" w:sz="4" w:space="0" w:color="auto"/>
              <w:right w:val="single" w:sz="4" w:space="0" w:color="auto"/>
            </w:tcBorders>
          </w:tcPr>
          <w:p w:rsidR="001557B5" w:rsidRPr="000A2F0B" w:rsidRDefault="001557B5" w:rsidP="000A2F0B">
            <w:pPr>
              <w:spacing w:before="100" w:beforeAutospacing="1" w:after="0" w:line="240" w:lineRule="auto"/>
              <w:rPr>
                <w:rFonts w:ascii="Times New Roman" w:hAnsi="Times New Roman" w:cs="Times New Roman"/>
                <w:sz w:val="28"/>
                <w:szCs w:val="28"/>
              </w:rPr>
            </w:pPr>
            <w:r w:rsidRPr="000A2F0B">
              <w:rPr>
                <w:rFonts w:ascii="Times New Roman" w:eastAsia="Times New Roman" w:hAnsi="Times New Roman" w:cs="Times New Roman"/>
                <w:sz w:val="28"/>
                <w:szCs w:val="28"/>
              </w:rPr>
              <w:t>Элементы улиц и дорог.</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11</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before="100" w:beforeAutospacing="1" w:after="0" w:line="240" w:lineRule="auto"/>
              <w:rPr>
                <w:rFonts w:ascii="Times New Roman" w:eastAsia="Times New Roman" w:hAnsi="Times New Roman" w:cs="Times New Roman"/>
                <w:color w:val="000000"/>
                <w:sz w:val="28"/>
                <w:szCs w:val="28"/>
                <w:lang w:eastAsia="en-US"/>
              </w:rPr>
            </w:pPr>
            <w:r w:rsidRPr="000A2F0B">
              <w:rPr>
                <w:rFonts w:ascii="Times New Roman" w:hAnsi="Times New Roman" w:cs="Times New Roman"/>
                <w:sz w:val="28"/>
                <w:szCs w:val="28"/>
              </w:rPr>
              <w:t>Кто написал первую энциклопедию.</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12</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Calibri" w:hAnsi="Times New Roman" w:cs="Times New Roman"/>
                <w:sz w:val="28"/>
                <w:szCs w:val="28"/>
                <w:lang w:eastAsia="en-US"/>
              </w:rPr>
            </w:pPr>
            <w:r w:rsidRPr="000A2F0B">
              <w:rPr>
                <w:rFonts w:ascii="Times New Roman" w:hAnsi="Times New Roman" w:cs="Times New Roman"/>
                <w:sz w:val="28"/>
                <w:szCs w:val="28"/>
              </w:rPr>
              <w:t xml:space="preserve">Откуда пошли названия дней недели. </w:t>
            </w:r>
          </w:p>
        </w:tc>
      </w:tr>
      <w:tr w:rsidR="001557B5"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tcPr>
          <w:p w:rsidR="001557B5" w:rsidRPr="000A2F0B" w:rsidRDefault="001557B5" w:rsidP="000A2F0B">
            <w:pPr>
              <w:spacing w:after="0" w:line="240" w:lineRule="auto"/>
              <w:jc w:val="center"/>
              <w:rPr>
                <w:rFonts w:ascii="Times New Roman" w:eastAsia="Calibri" w:hAnsi="Times New Roman" w:cs="Times New Roman"/>
                <w:sz w:val="28"/>
                <w:szCs w:val="28"/>
              </w:rPr>
            </w:pPr>
            <w:r w:rsidRPr="000A2F0B">
              <w:rPr>
                <w:rFonts w:ascii="Times New Roman" w:eastAsia="Calibri" w:hAnsi="Times New Roman" w:cs="Times New Roman"/>
                <w:sz w:val="28"/>
                <w:szCs w:val="28"/>
              </w:rPr>
              <w:t>13</w:t>
            </w:r>
          </w:p>
        </w:tc>
        <w:tc>
          <w:tcPr>
            <w:tcW w:w="8659" w:type="dxa"/>
            <w:tcBorders>
              <w:top w:val="single" w:sz="4" w:space="0" w:color="auto"/>
              <w:left w:val="single" w:sz="4" w:space="0" w:color="auto"/>
              <w:bottom w:val="single" w:sz="4" w:space="0" w:color="auto"/>
              <w:right w:val="single" w:sz="4" w:space="0" w:color="auto"/>
            </w:tcBorders>
          </w:tcPr>
          <w:p w:rsidR="001557B5" w:rsidRPr="000A2F0B" w:rsidRDefault="001557B5" w:rsidP="000A2F0B">
            <w:pPr>
              <w:spacing w:after="0" w:line="240" w:lineRule="auto"/>
              <w:rPr>
                <w:rFonts w:ascii="Times New Roman" w:eastAsia="Times New Roman" w:hAnsi="Times New Roman" w:cs="Times New Roman"/>
                <w:sz w:val="28"/>
                <w:szCs w:val="28"/>
              </w:rPr>
            </w:pPr>
            <w:r w:rsidRPr="001557B5">
              <w:rPr>
                <w:rFonts w:ascii="Times New Roman" w:eastAsia="Times New Roman" w:hAnsi="Times New Roman" w:cs="Times New Roman"/>
                <w:sz w:val="28"/>
                <w:szCs w:val="28"/>
              </w:rPr>
              <w:t>Движение пешеходов по улицам и дорогам.</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14</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Calibri" w:hAnsi="Times New Roman" w:cs="Times New Roman"/>
                <w:sz w:val="28"/>
                <w:szCs w:val="28"/>
                <w:lang w:eastAsia="en-US"/>
              </w:rPr>
            </w:pPr>
            <w:r w:rsidRPr="000A2F0B">
              <w:rPr>
                <w:rFonts w:ascii="Times New Roman" w:hAnsi="Times New Roman" w:cs="Times New Roman"/>
                <w:sz w:val="28"/>
                <w:szCs w:val="28"/>
              </w:rPr>
              <w:t>Как возникли единицы измерения.</w:t>
            </w:r>
          </w:p>
        </w:tc>
      </w:tr>
      <w:tr w:rsidR="003004D7" w:rsidRPr="000A2F0B" w:rsidTr="001557B5">
        <w:trPr>
          <w:trHeight w:val="433"/>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15</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before="100" w:beforeAutospacing="1" w:after="0" w:line="240" w:lineRule="auto"/>
              <w:rPr>
                <w:rFonts w:ascii="Times New Roman" w:eastAsia="Times New Roman" w:hAnsi="Times New Roman" w:cs="Times New Roman"/>
                <w:color w:val="000000"/>
                <w:sz w:val="28"/>
                <w:szCs w:val="28"/>
                <w:lang w:eastAsia="en-US"/>
              </w:rPr>
            </w:pPr>
            <w:r w:rsidRPr="000A2F0B">
              <w:rPr>
                <w:rFonts w:ascii="Times New Roman" w:hAnsi="Times New Roman" w:cs="Times New Roman"/>
                <w:sz w:val="28"/>
                <w:szCs w:val="28"/>
              </w:rPr>
              <w:t>Как люди начали добывать полезные ископаемые.</w:t>
            </w:r>
          </w:p>
        </w:tc>
      </w:tr>
      <w:tr w:rsidR="001557B5" w:rsidRPr="000A2F0B" w:rsidTr="001557B5">
        <w:trPr>
          <w:trHeight w:val="433"/>
        </w:trPr>
        <w:tc>
          <w:tcPr>
            <w:tcW w:w="1083" w:type="dxa"/>
            <w:tcBorders>
              <w:top w:val="single" w:sz="4" w:space="0" w:color="auto"/>
              <w:left w:val="single" w:sz="4" w:space="0" w:color="auto"/>
              <w:bottom w:val="single" w:sz="4" w:space="0" w:color="auto"/>
              <w:right w:val="single" w:sz="4" w:space="0" w:color="auto"/>
            </w:tcBorders>
          </w:tcPr>
          <w:p w:rsidR="001557B5" w:rsidRPr="000A2F0B" w:rsidRDefault="001557B5" w:rsidP="000A2F0B">
            <w:pPr>
              <w:spacing w:after="0" w:line="240" w:lineRule="auto"/>
              <w:jc w:val="center"/>
              <w:rPr>
                <w:rFonts w:ascii="Times New Roman" w:eastAsia="Calibri" w:hAnsi="Times New Roman" w:cs="Times New Roman"/>
                <w:sz w:val="28"/>
                <w:szCs w:val="28"/>
              </w:rPr>
            </w:pPr>
            <w:r w:rsidRPr="000A2F0B">
              <w:rPr>
                <w:rFonts w:ascii="Times New Roman" w:eastAsia="Calibri" w:hAnsi="Times New Roman" w:cs="Times New Roman"/>
                <w:sz w:val="28"/>
                <w:szCs w:val="28"/>
              </w:rPr>
              <w:t>16</w:t>
            </w:r>
          </w:p>
        </w:tc>
        <w:tc>
          <w:tcPr>
            <w:tcW w:w="8659" w:type="dxa"/>
            <w:tcBorders>
              <w:top w:val="single" w:sz="4" w:space="0" w:color="auto"/>
              <w:left w:val="single" w:sz="4" w:space="0" w:color="auto"/>
              <w:bottom w:val="single" w:sz="4" w:space="0" w:color="auto"/>
              <w:right w:val="single" w:sz="4" w:space="0" w:color="auto"/>
            </w:tcBorders>
          </w:tcPr>
          <w:p w:rsidR="001557B5" w:rsidRPr="000A2F0B" w:rsidRDefault="001557B5" w:rsidP="000A2F0B">
            <w:pPr>
              <w:spacing w:before="100" w:beforeAutospacing="1" w:after="0" w:line="240" w:lineRule="auto"/>
              <w:rPr>
                <w:rFonts w:ascii="Times New Roman" w:hAnsi="Times New Roman" w:cs="Times New Roman"/>
                <w:sz w:val="28"/>
                <w:szCs w:val="28"/>
              </w:rPr>
            </w:pPr>
            <w:r w:rsidRPr="000A2F0B">
              <w:rPr>
                <w:rFonts w:ascii="Times New Roman" w:eastAsia="Times New Roman" w:hAnsi="Times New Roman" w:cs="Times New Roman"/>
                <w:sz w:val="28"/>
                <w:szCs w:val="28"/>
              </w:rPr>
              <w:t>Правила перехода улиц.</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17</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Times New Roman" w:hAnsi="Times New Roman" w:cs="Times New Roman"/>
                <w:color w:val="000000"/>
                <w:sz w:val="28"/>
                <w:szCs w:val="28"/>
                <w:lang w:eastAsia="en-US"/>
              </w:rPr>
            </w:pPr>
            <w:r w:rsidRPr="000A2F0B">
              <w:rPr>
                <w:rFonts w:ascii="Times New Roman" w:hAnsi="Times New Roman" w:cs="Times New Roman"/>
                <w:sz w:val="28"/>
                <w:szCs w:val="28"/>
              </w:rPr>
              <w:t>У какой страны впервые появился флаг.</w:t>
            </w:r>
            <w:r w:rsidRPr="000A2F0B">
              <w:rPr>
                <w:rFonts w:ascii="Times New Roman" w:eastAsia="Times New Roman" w:hAnsi="Times New Roman" w:cs="Times New Roman"/>
                <w:color w:val="000000"/>
                <w:sz w:val="28"/>
                <w:szCs w:val="28"/>
              </w:rPr>
              <w:t xml:space="preserve">                                                     </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18</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Calibri" w:hAnsi="Times New Roman" w:cs="Times New Roman"/>
                <w:sz w:val="28"/>
                <w:szCs w:val="28"/>
                <w:lang w:eastAsia="en-US"/>
              </w:rPr>
            </w:pPr>
            <w:r w:rsidRPr="000A2F0B">
              <w:rPr>
                <w:rFonts w:ascii="Times New Roman" w:eastAsia="Times New Roman" w:hAnsi="Times New Roman" w:cs="Times New Roman"/>
                <w:sz w:val="28"/>
                <w:szCs w:val="28"/>
              </w:rPr>
              <w:t>Правила шашечной игры.</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rPr>
            </w:pPr>
            <w:r w:rsidRPr="000A2F0B">
              <w:rPr>
                <w:rFonts w:ascii="Times New Roman" w:eastAsia="Calibri" w:hAnsi="Times New Roman" w:cs="Times New Roman"/>
                <w:sz w:val="28"/>
                <w:szCs w:val="28"/>
              </w:rPr>
              <w:t>19</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rPr>
                <w:rFonts w:ascii="Times New Roman" w:hAnsi="Times New Roman" w:cs="Times New Roman"/>
                <w:sz w:val="28"/>
                <w:szCs w:val="28"/>
              </w:rPr>
            </w:pPr>
            <w:r w:rsidRPr="000A2F0B">
              <w:rPr>
                <w:rFonts w:ascii="Times New Roman" w:eastAsia="Times New Roman" w:hAnsi="Times New Roman" w:cs="Times New Roman"/>
                <w:sz w:val="28"/>
                <w:szCs w:val="28"/>
              </w:rPr>
              <w:t>Регулирование дорожного движения.</w:t>
            </w:r>
          </w:p>
        </w:tc>
      </w:tr>
      <w:tr w:rsidR="003004D7" w:rsidRPr="000A2F0B" w:rsidTr="001557B5">
        <w:trPr>
          <w:trHeight w:val="499"/>
        </w:trPr>
        <w:tc>
          <w:tcPr>
            <w:tcW w:w="1083" w:type="dxa"/>
            <w:tcBorders>
              <w:top w:val="single" w:sz="4" w:space="0" w:color="auto"/>
              <w:left w:val="single" w:sz="4" w:space="0" w:color="auto"/>
              <w:bottom w:val="single" w:sz="4" w:space="0" w:color="auto"/>
              <w:right w:val="single" w:sz="4" w:space="0" w:color="auto"/>
            </w:tcBorders>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20</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Calibri" w:hAnsi="Times New Roman" w:cs="Times New Roman"/>
                <w:i/>
                <w:sz w:val="28"/>
                <w:szCs w:val="28"/>
              </w:rPr>
            </w:pPr>
            <w:r w:rsidRPr="000A2F0B">
              <w:rPr>
                <w:rFonts w:ascii="Times New Roman" w:eastAsia="Times New Roman" w:hAnsi="Times New Roman" w:cs="Times New Roman"/>
                <w:sz w:val="28"/>
                <w:szCs w:val="28"/>
              </w:rPr>
              <w:t>Основы шашечной игры: сила флангов.</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21</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rPr>
                <w:rFonts w:ascii="Times New Roman" w:eastAsia="Calibri" w:hAnsi="Times New Roman" w:cs="Times New Roman"/>
                <w:sz w:val="28"/>
                <w:szCs w:val="28"/>
                <w:lang w:eastAsia="en-US"/>
              </w:rPr>
            </w:pPr>
            <w:r w:rsidRPr="000A2F0B">
              <w:rPr>
                <w:rFonts w:ascii="Times New Roman" w:eastAsia="Times New Roman" w:hAnsi="Times New Roman" w:cs="Times New Roman"/>
                <w:sz w:val="28"/>
                <w:szCs w:val="28"/>
              </w:rPr>
              <w:t>Дорожные знаки.</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22</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80759D" w:rsidP="000A2F0B">
            <w:pPr>
              <w:spacing w:after="0" w:line="240" w:lineRule="auto"/>
              <w:rPr>
                <w:rFonts w:ascii="Times New Roman" w:eastAsia="Times New Roman" w:hAnsi="Times New Roman" w:cs="Times New Roman"/>
                <w:sz w:val="28"/>
                <w:szCs w:val="28"/>
              </w:rPr>
            </w:pPr>
            <w:r w:rsidRPr="0080759D">
              <w:rPr>
                <w:rFonts w:ascii="Times New Roman" w:eastAsia="Times New Roman" w:hAnsi="Times New Roman" w:cs="Times New Roman"/>
                <w:sz w:val="28"/>
                <w:szCs w:val="28"/>
              </w:rPr>
              <w:t>Основы шашечной игры: как выиграть шашку.</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rPr>
            </w:pPr>
            <w:r w:rsidRPr="000A2F0B">
              <w:rPr>
                <w:rFonts w:ascii="Times New Roman" w:eastAsia="Calibri" w:hAnsi="Times New Roman" w:cs="Times New Roman"/>
                <w:sz w:val="28"/>
                <w:szCs w:val="28"/>
              </w:rPr>
              <w:t>23</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rPr>
                <w:rFonts w:ascii="Times New Roman" w:hAnsi="Times New Roman" w:cs="Times New Roman"/>
                <w:sz w:val="28"/>
                <w:szCs w:val="28"/>
              </w:rPr>
            </w:pPr>
            <w:r w:rsidRPr="000A2F0B">
              <w:rPr>
                <w:rFonts w:ascii="Times New Roman" w:eastAsia="Times New Roman" w:hAnsi="Times New Roman" w:cs="Times New Roman"/>
                <w:sz w:val="28"/>
                <w:szCs w:val="28"/>
              </w:rPr>
              <w:t>Обязанности пассажиров.</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24</w:t>
            </w:r>
          </w:p>
        </w:tc>
        <w:tc>
          <w:tcPr>
            <w:tcW w:w="8659" w:type="dxa"/>
            <w:tcBorders>
              <w:top w:val="single" w:sz="4" w:space="0" w:color="auto"/>
              <w:left w:val="single" w:sz="4" w:space="0" w:color="auto"/>
              <w:bottom w:val="single" w:sz="4" w:space="0" w:color="auto"/>
              <w:right w:val="single" w:sz="4" w:space="0" w:color="auto"/>
            </w:tcBorders>
            <w:hideMark/>
          </w:tcPr>
          <w:p w:rsidR="0080759D" w:rsidRPr="0080759D" w:rsidRDefault="0080759D" w:rsidP="000A2F0B">
            <w:pPr>
              <w:spacing w:after="0" w:line="240" w:lineRule="auto"/>
              <w:rPr>
                <w:rFonts w:ascii="Times New Roman" w:eastAsia="Times New Roman" w:hAnsi="Times New Roman" w:cs="Times New Roman"/>
                <w:sz w:val="28"/>
                <w:szCs w:val="28"/>
              </w:rPr>
            </w:pPr>
            <w:r w:rsidRPr="0080759D">
              <w:rPr>
                <w:rFonts w:ascii="Times New Roman" w:eastAsia="Times New Roman" w:hAnsi="Times New Roman" w:cs="Times New Roman"/>
                <w:sz w:val="28"/>
                <w:szCs w:val="28"/>
              </w:rPr>
              <w:t>Основы шашечной игры: как пройти в дамки.</w:t>
            </w:r>
          </w:p>
          <w:p w:rsidR="003004D7" w:rsidRPr="000A2F0B" w:rsidRDefault="003004D7" w:rsidP="000A2F0B">
            <w:pPr>
              <w:spacing w:after="0" w:line="240" w:lineRule="auto"/>
              <w:rPr>
                <w:rFonts w:ascii="Times New Roman" w:eastAsia="Calibri" w:hAnsi="Times New Roman" w:cs="Times New Roman"/>
                <w:sz w:val="28"/>
                <w:szCs w:val="28"/>
                <w:lang w:eastAsia="en-US"/>
              </w:rPr>
            </w:pP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25</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rPr>
                <w:rFonts w:ascii="Times New Roman" w:eastAsia="Calibri" w:hAnsi="Times New Roman" w:cs="Times New Roman"/>
                <w:sz w:val="28"/>
                <w:szCs w:val="28"/>
                <w:lang w:eastAsia="en-US"/>
              </w:rPr>
            </w:pPr>
            <w:r w:rsidRPr="000A2F0B">
              <w:rPr>
                <w:rFonts w:ascii="Times New Roman" w:eastAsia="Times New Roman" w:hAnsi="Times New Roman" w:cs="Times New Roman"/>
                <w:sz w:val="28"/>
                <w:szCs w:val="28"/>
              </w:rPr>
              <w:t>Железная дорога.</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26</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before="100" w:beforeAutospacing="1" w:after="0" w:line="240" w:lineRule="auto"/>
              <w:rPr>
                <w:rFonts w:ascii="Times New Roman" w:eastAsia="Times New Roman" w:hAnsi="Times New Roman" w:cs="Times New Roman"/>
                <w:color w:val="000000"/>
                <w:sz w:val="28"/>
                <w:szCs w:val="28"/>
                <w:lang w:eastAsia="en-US"/>
              </w:rPr>
            </w:pPr>
            <w:r w:rsidRPr="000A2F0B">
              <w:rPr>
                <w:rFonts w:ascii="Times New Roman" w:hAnsi="Times New Roman" w:cs="Times New Roman"/>
                <w:sz w:val="28"/>
                <w:szCs w:val="28"/>
              </w:rPr>
              <w:t>.</w:t>
            </w:r>
            <w:r w:rsidR="0080759D" w:rsidRPr="000A2F0B">
              <w:rPr>
                <w:rFonts w:ascii="Times New Roman" w:eastAsia="Times New Roman" w:hAnsi="Times New Roman" w:cs="Times New Roman"/>
                <w:sz w:val="28"/>
                <w:szCs w:val="28"/>
              </w:rPr>
              <w:t xml:space="preserve"> </w:t>
            </w:r>
            <w:r w:rsidR="0080759D" w:rsidRPr="000A2F0B">
              <w:rPr>
                <w:rFonts w:ascii="Times New Roman" w:eastAsia="Times New Roman" w:hAnsi="Times New Roman" w:cs="Times New Roman"/>
                <w:sz w:val="28"/>
                <w:szCs w:val="28"/>
              </w:rPr>
              <w:t>Основы шашечной игры: ловушки и короткие партии.</w:t>
            </w:r>
          </w:p>
        </w:tc>
      </w:tr>
      <w:tr w:rsidR="003004D7" w:rsidRPr="000A2F0B" w:rsidTr="001557B5">
        <w:trPr>
          <w:trHeight w:val="57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27</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Times New Roman" w:hAnsi="Times New Roman" w:cs="Times New Roman"/>
                <w:sz w:val="28"/>
                <w:szCs w:val="28"/>
              </w:rPr>
            </w:pPr>
            <w:r w:rsidRPr="000A2F0B">
              <w:rPr>
                <w:rFonts w:ascii="Times New Roman" w:hAnsi="Times New Roman" w:cs="Times New Roman"/>
                <w:sz w:val="28"/>
                <w:szCs w:val="28"/>
              </w:rPr>
              <w:t xml:space="preserve"> </w:t>
            </w:r>
            <w:r w:rsidR="001557B5" w:rsidRPr="000A2F0B">
              <w:rPr>
                <w:rFonts w:ascii="Times New Roman" w:eastAsia="Times New Roman" w:hAnsi="Times New Roman" w:cs="Times New Roman"/>
                <w:sz w:val="28"/>
                <w:szCs w:val="28"/>
              </w:rPr>
              <w:t xml:space="preserve">Обязанности пешеходов. Ответственность пешеходов за </w:t>
            </w:r>
            <w:proofErr w:type="gramStart"/>
            <w:r w:rsidR="001557B5" w:rsidRPr="000A2F0B">
              <w:rPr>
                <w:rFonts w:ascii="Times New Roman" w:eastAsia="Times New Roman" w:hAnsi="Times New Roman" w:cs="Times New Roman"/>
                <w:sz w:val="28"/>
                <w:szCs w:val="28"/>
              </w:rPr>
              <w:t>нарушение  ПДД</w:t>
            </w:r>
            <w:proofErr w:type="gramEnd"/>
            <w:r w:rsidR="001557B5" w:rsidRPr="000A2F0B">
              <w:rPr>
                <w:rFonts w:ascii="Times New Roman" w:eastAsia="Times New Roman" w:hAnsi="Times New Roman" w:cs="Times New Roman"/>
                <w:sz w:val="28"/>
                <w:szCs w:val="28"/>
              </w:rPr>
              <w:t xml:space="preserve"> .</w:t>
            </w:r>
          </w:p>
        </w:tc>
      </w:tr>
      <w:tr w:rsidR="003004D7" w:rsidRPr="000A2F0B" w:rsidTr="001557B5">
        <w:trPr>
          <w:trHeight w:val="527"/>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28</w:t>
            </w:r>
          </w:p>
        </w:tc>
        <w:tc>
          <w:tcPr>
            <w:tcW w:w="8659" w:type="dxa"/>
            <w:tcBorders>
              <w:top w:val="single" w:sz="4" w:space="0" w:color="auto"/>
              <w:left w:val="single" w:sz="4" w:space="0" w:color="auto"/>
              <w:bottom w:val="single" w:sz="4" w:space="0" w:color="auto"/>
              <w:right w:val="single" w:sz="4" w:space="0" w:color="auto"/>
            </w:tcBorders>
            <w:hideMark/>
          </w:tcPr>
          <w:p w:rsidR="0080759D" w:rsidRPr="0080759D" w:rsidRDefault="0080759D" w:rsidP="000A2F0B">
            <w:pPr>
              <w:spacing w:after="0" w:line="240" w:lineRule="auto"/>
              <w:rPr>
                <w:rFonts w:ascii="Times New Roman" w:eastAsia="Times New Roman" w:hAnsi="Times New Roman" w:cs="Times New Roman"/>
                <w:sz w:val="28"/>
                <w:szCs w:val="28"/>
              </w:rPr>
            </w:pPr>
            <w:r w:rsidRPr="0080759D">
              <w:rPr>
                <w:rFonts w:ascii="Times New Roman" w:eastAsia="Times New Roman" w:hAnsi="Times New Roman" w:cs="Times New Roman"/>
                <w:sz w:val="28"/>
                <w:szCs w:val="28"/>
              </w:rPr>
              <w:t>Основные приемы борьбы на шашечной доске.</w:t>
            </w:r>
          </w:p>
          <w:p w:rsidR="003004D7" w:rsidRPr="000A2F0B" w:rsidRDefault="003004D7" w:rsidP="000A2F0B">
            <w:pPr>
              <w:spacing w:after="0" w:line="240" w:lineRule="auto"/>
              <w:rPr>
                <w:rFonts w:ascii="Times New Roman" w:eastAsia="Calibri" w:hAnsi="Times New Roman" w:cs="Times New Roman"/>
                <w:sz w:val="28"/>
                <w:szCs w:val="28"/>
                <w:lang w:eastAsia="en-US"/>
              </w:rPr>
            </w:pPr>
          </w:p>
        </w:tc>
      </w:tr>
      <w:tr w:rsidR="003004D7" w:rsidRPr="000A2F0B" w:rsidTr="001557B5">
        <w:trPr>
          <w:trHeight w:val="618"/>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29</w:t>
            </w:r>
          </w:p>
        </w:tc>
        <w:tc>
          <w:tcPr>
            <w:tcW w:w="8659" w:type="dxa"/>
            <w:tcBorders>
              <w:top w:val="single" w:sz="4" w:space="0" w:color="auto"/>
              <w:left w:val="single" w:sz="4" w:space="0" w:color="auto"/>
              <w:bottom w:val="single" w:sz="4" w:space="0" w:color="auto"/>
              <w:right w:val="single" w:sz="4" w:space="0" w:color="auto"/>
            </w:tcBorders>
            <w:hideMark/>
          </w:tcPr>
          <w:p w:rsidR="003004D7" w:rsidRPr="000A2F0B" w:rsidRDefault="003004D7" w:rsidP="000A2F0B">
            <w:pPr>
              <w:spacing w:after="0" w:line="240" w:lineRule="auto"/>
              <w:rPr>
                <w:rFonts w:ascii="Times New Roman" w:eastAsia="Calibri" w:hAnsi="Times New Roman" w:cs="Times New Roman"/>
                <w:sz w:val="28"/>
                <w:szCs w:val="28"/>
                <w:lang w:eastAsia="en-US"/>
              </w:rPr>
            </w:pPr>
            <w:r w:rsidRPr="000A2F0B">
              <w:rPr>
                <w:rFonts w:ascii="Times New Roman" w:hAnsi="Times New Roman" w:cs="Times New Roman"/>
                <w:sz w:val="28"/>
                <w:szCs w:val="28"/>
              </w:rPr>
              <w:t>Где прячутся витамины.</w:t>
            </w: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30</w:t>
            </w:r>
          </w:p>
        </w:tc>
        <w:tc>
          <w:tcPr>
            <w:tcW w:w="8659" w:type="dxa"/>
            <w:tcBorders>
              <w:top w:val="single" w:sz="4" w:space="0" w:color="auto"/>
              <w:left w:val="single" w:sz="4" w:space="0" w:color="auto"/>
              <w:bottom w:val="single" w:sz="4" w:space="0" w:color="auto"/>
              <w:right w:val="single" w:sz="4" w:space="0" w:color="auto"/>
            </w:tcBorders>
            <w:hideMark/>
          </w:tcPr>
          <w:p w:rsidR="0080759D" w:rsidRPr="0080759D" w:rsidRDefault="0080759D" w:rsidP="000A2F0B">
            <w:pPr>
              <w:spacing w:after="0" w:line="240" w:lineRule="auto"/>
              <w:rPr>
                <w:rFonts w:ascii="Times New Roman" w:eastAsia="Times New Roman" w:hAnsi="Times New Roman" w:cs="Times New Roman"/>
                <w:sz w:val="28"/>
                <w:szCs w:val="28"/>
              </w:rPr>
            </w:pPr>
            <w:r w:rsidRPr="0080759D">
              <w:rPr>
                <w:rFonts w:ascii="Times New Roman" w:eastAsia="Times New Roman" w:hAnsi="Times New Roman" w:cs="Times New Roman"/>
                <w:sz w:val="28"/>
                <w:szCs w:val="28"/>
              </w:rPr>
              <w:t>Основные приемы борьбы на шашечной доске.</w:t>
            </w:r>
          </w:p>
          <w:p w:rsidR="003004D7" w:rsidRPr="000A2F0B" w:rsidRDefault="003004D7" w:rsidP="000A2F0B">
            <w:pPr>
              <w:spacing w:before="100" w:beforeAutospacing="1" w:after="0" w:line="240" w:lineRule="auto"/>
              <w:rPr>
                <w:rFonts w:ascii="Times New Roman" w:eastAsia="Times New Roman" w:hAnsi="Times New Roman" w:cs="Times New Roman"/>
                <w:color w:val="000000"/>
                <w:sz w:val="28"/>
                <w:szCs w:val="28"/>
                <w:lang w:eastAsia="en-US"/>
              </w:rPr>
            </w:pP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31</w:t>
            </w:r>
          </w:p>
        </w:tc>
        <w:tc>
          <w:tcPr>
            <w:tcW w:w="8659" w:type="dxa"/>
            <w:tcBorders>
              <w:top w:val="single" w:sz="4" w:space="0" w:color="auto"/>
              <w:left w:val="single" w:sz="4" w:space="0" w:color="auto"/>
              <w:bottom w:val="single" w:sz="4" w:space="0" w:color="auto"/>
              <w:right w:val="single" w:sz="4" w:space="0" w:color="auto"/>
            </w:tcBorders>
            <w:hideMark/>
          </w:tcPr>
          <w:p w:rsidR="001557B5" w:rsidRPr="0080759D" w:rsidRDefault="001557B5" w:rsidP="000A2F0B">
            <w:pPr>
              <w:spacing w:after="0" w:line="240" w:lineRule="auto"/>
              <w:rPr>
                <w:rFonts w:ascii="Times New Roman" w:eastAsia="Times New Roman" w:hAnsi="Times New Roman" w:cs="Times New Roman"/>
                <w:sz w:val="28"/>
                <w:szCs w:val="28"/>
              </w:rPr>
            </w:pPr>
            <w:r w:rsidRPr="0080759D">
              <w:rPr>
                <w:rFonts w:ascii="Times New Roman" w:eastAsia="Times New Roman" w:hAnsi="Times New Roman" w:cs="Times New Roman"/>
                <w:sz w:val="28"/>
                <w:szCs w:val="28"/>
              </w:rPr>
              <w:t>Тренировочные и соревновательные турниры.</w:t>
            </w:r>
          </w:p>
          <w:p w:rsidR="003004D7" w:rsidRPr="000A2F0B" w:rsidRDefault="003004D7" w:rsidP="000A2F0B">
            <w:pPr>
              <w:spacing w:after="0" w:line="240" w:lineRule="auto"/>
              <w:rPr>
                <w:rFonts w:ascii="Times New Roman" w:eastAsia="Calibri" w:hAnsi="Times New Roman" w:cs="Times New Roman"/>
                <w:sz w:val="28"/>
                <w:szCs w:val="28"/>
                <w:lang w:eastAsia="en-US"/>
              </w:rPr>
            </w:pP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lastRenderedPageBreak/>
              <w:t>32</w:t>
            </w:r>
          </w:p>
        </w:tc>
        <w:tc>
          <w:tcPr>
            <w:tcW w:w="8659" w:type="dxa"/>
            <w:tcBorders>
              <w:top w:val="single" w:sz="4" w:space="0" w:color="auto"/>
              <w:left w:val="single" w:sz="4" w:space="0" w:color="auto"/>
              <w:bottom w:val="single" w:sz="4" w:space="0" w:color="auto"/>
              <w:right w:val="single" w:sz="4" w:space="0" w:color="auto"/>
            </w:tcBorders>
            <w:hideMark/>
          </w:tcPr>
          <w:p w:rsidR="001557B5" w:rsidRPr="001557B5" w:rsidRDefault="001557B5" w:rsidP="000A2F0B">
            <w:pPr>
              <w:spacing w:after="0" w:line="240" w:lineRule="auto"/>
              <w:rPr>
                <w:rFonts w:ascii="Times New Roman" w:eastAsia="Times New Roman" w:hAnsi="Times New Roman" w:cs="Times New Roman"/>
                <w:sz w:val="28"/>
                <w:szCs w:val="28"/>
              </w:rPr>
            </w:pPr>
            <w:r w:rsidRPr="000A2F0B">
              <w:rPr>
                <w:rFonts w:ascii="Times New Roman" w:hAnsi="Times New Roman" w:cs="Times New Roman"/>
                <w:sz w:val="28"/>
                <w:szCs w:val="28"/>
              </w:rPr>
              <w:t>Из чего делают пряники. Шоколад.</w:t>
            </w:r>
          </w:p>
          <w:p w:rsidR="003004D7" w:rsidRPr="000A2F0B" w:rsidRDefault="003004D7" w:rsidP="000A2F0B">
            <w:pPr>
              <w:spacing w:after="0" w:line="240" w:lineRule="auto"/>
              <w:rPr>
                <w:rFonts w:ascii="Times New Roman" w:eastAsia="Calibri" w:hAnsi="Times New Roman" w:cs="Times New Roman"/>
                <w:sz w:val="28"/>
                <w:szCs w:val="28"/>
                <w:lang w:eastAsia="en-US"/>
              </w:rPr>
            </w:pPr>
          </w:p>
        </w:tc>
      </w:tr>
      <w:tr w:rsidR="003004D7" w:rsidRPr="000A2F0B" w:rsidTr="001557B5">
        <w:trPr>
          <w:trHeight w:val="356"/>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33</w:t>
            </w:r>
          </w:p>
        </w:tc>
        <w:tc>
          <w:tcPr>
            <w:tcW w:w="8659" w:type="dxa"/>
            <w:tcBorders>
              <w:top w:val="single" w:sz="4" w:space="0" w:color="auto"/>
              <w:left w:val="single" w:sz="4" w:space="0" w:color="auto"/>
              <w:bottom w:val="single" w:sz="4" w:space="0" w:color="auto"/>
              <w:right w:val="single" w:sz="4" w:space="0" w:color="auto"/>
            </w:tcBorders>
            <w:hideMark/>
          </w:tcPr>
          <w:p w:rsidR="001557B5" w:rsidRPr="001557B5" w:rsidRDefault="001557B5" w:rsidP="000A2F0B">
            <w:pPr>
              <w:spacing w:after="0" w:line="240" w:lineRule="auto"/>
              <w:rPr>
                <w:rFonts w:ascii="Times New Roman" w:eastAsia="Times New Roman" w:hAnsi="Times New Roman" w:cs="Times New Roman"/>
                <w:sz w:val="28"/>
                <w:szCs w:val="28"/>
              </w:rPr>
            </w:pPr>
            <w:r w:rsidRPr="000A2F0B">
              <w:rPr>
                <w:rFonts w:ascii="Times New Roman" w:eastAsia="Times New Roman" w:hAnsi="Times New Roman" w:cs="Times New Roman"/>
                <w:sz w:val="28"/>
                <w:szCs w:val="28"/>
              </w:rPr>
              <w:t>И</w:t>
            </w:r>
            <w:r w:rsidRPr="001557B5">
              <w:rPr>
                <w:rFonts w:ascii="Times New Roman" w:eastAsia="Times New Roman" w:hAnsi="Times New Roman" w:cs="Times New Roman"/>
                <w:sz w:val="28"/>
                <w:szCs w:val="28"/>
              </w:rPr>
              <w:t xml:space="preserve">гры по правилам безопасного поведения </w:t>
            </w:r>
            <w:proofErr w:type="gramStart"/>
            <w:r w:rsidRPr="001557B5">
              <w:rPr>
                <w:rFonts w:ascii="Times New Roman" w:eastAsia="Times New Roman" w:hAnsi="Times New Roman" w:cs="Times New Roman"/>
                <w:sz w:val="28"/>
                <w:szCs w:val="28"/>
              </w:rPr>
              <w:t>учащихся  на</w:t>
            </w:r>
            <w:proofErr w:type="gramEnd"/>
            <w:r w:rsidRPr="001557B5">
              <w:rPr>
                <w:rFonts w:ascii="Times New Roman" w:eastAsia="Times New Roman" w:hAnsi="Times New Roman" w:cs="Times New Roman"/>
                <w:sz w:val="28"/>
                <w:szCs w:val="28"/>
              </w:rPr>
              <w:t xml:space="preserve"> улицах и дорогах.</w:t>
            </w:r>
          </w:p>
          <w:p w:rsidR="003004D7" w:rsidRPr="000A2F0B" w:rsidRDefault="003004D7" w:rsidP="000A2F0B">
            <w:pPr>
              <w:spacing w:after="0" w:line="240" w:lineRule="auto"/>
              <w:rPr>
                <w:rFonts w:ascii="Times New Roman" w:eastAsia="Calibri" w:hAnsi="Times New Roman" w:cs="Times New Roman"/>
                <w:sz w:val="28"/>
                <w:szCs w:val="28"/>
                <w:lang w:eastAsia="en-US"/>
              </w:rPr>
            </w:pPr>
          </w:p>
        </w:tc>
      </w:tr>
      <w:tr w:rsidR="003004D7" w:rsidRPr="000A2F0B" w:rsidTr="001557B5">
        <w:trPr>
          <w:trHeight w:val="385"/>
        </w:trPr>
        <w:tc>
          <w:tcPr>
            <w:tcW w:w="1083" w:type="dxa"/>
            <w:tcBorders>
              <w:top w:val="single" w:sz="4" w:space="0" w:color="auto"/>
              <w:left w:val="single" w:sz="4" w:space="0" w:color="auto"/>
              <w:bottom w:val="single" w:sz="4" w:space="0" w:color="auto"/>
              <w:right w:val="single" w:sz="4" w:space="0" w:color="auto"/>
            </w:tcBorders>
            <w:hideMark/>
          </w:tcPr>
          <w:p w:rsidR="003004D7" w:rsidRPr="000A2F0B" w:rsidRDefault="001557B5" w:rsidP="000A2F0B">
            <w:pPr>
              <w:spacing w:after="0" w:line="240" w:lineRule="auto"/>
              <w:jc w:val="center"/>
              <w:rPr>
                <w:rFonts w:ascii="Times New Roman" w:eastAsia="Calibri" w:hAnsi="Times New Roman" w:cs="Times New Roman"/>
                <w:sz w:val="28"/>
                <w:szCs w:val="28"/>
                <w:lang w:eastAsia="en-US"/>
              </w:rPr>
            </w:pPr>
            <w:r w:rsidRPr="000A2F0B">
              <w:rPr>
                <w:rFonts w:ascii="Times New Roman" w:eastAsia="Calibri" w:hAnsi="Times New Roman" w:cs="Times New Roman"/>
                <w:sz w:val="28"/>
                <w:szCs w:val="28"/>
              </w:rPr>
              <w:t>34</w:t>
            </w:r>
          </w:p>
        </w:tc>
        <w:tc>
          <w:tcPr>
            <w:tcW w:w="8659" w:type="dxa"/>
            <w:tcBorders>
              <w:top w:val="single" w:sz="4" w:space="0" w:color="auto"/>
              <w:left w:val="single" w:sz="4" w:space="0" w:color="auto"/>
              <w:bottom w:val="single" w:sz="4" w:space="0" w:color="auto"/>
              <w:right w:val="single" w:sz="4" w:space="0" w:color="auto"/>
            </w:tcBorders>
            <w:hideMark/>
          </w:tcPr>
          <w:p w:rsidR="001557B5" w:rsidRPr="0080759D" w:rsidRDefault="001557B5" w:rsidP="000A2F0B">
            <w:pPr>
              <w:spacing w:after="0" w:line="240" w:lineRule="auto"/>
              <w:rPr>
                <w:rFonts w:ascii="Times New Roman" w:eastAsia="Times New Roman" w:hAnsi="Times New Roman" w:cs="Times New Roman"/>
                <w:sz w:val="28"/>
                <w:szCs w:val="28"/>
              </w:rPr>
            </w:pPr>
            <w:r w:rsidRPr="0080759D">
              <w:rPr>
                <w:rFonts w:ascii="Times New Roman" w:eastAsia="Times New Roman" w:hAnsi="Times New Roman" w:cs="Times New Roman"/>
                <w:sz w:val="28"/>
                <w:szCs w:val="28"/>
              </w:rPr>
              <w:t>Тренировочные и соревновательные турниры.</w:t>
            </w:r>
          </w:p>
          <w:p w:rsidR="003004D7" w:rsidRPr="000A2F0B" w:rsidRDefault="003004D7" w:rsidP="000A2F0B">
            <w:pPr>
              <w:spacing w:before="100" w:beforeAutospacing="1" w:after="0" w:line="240" w:lineRule="auto"/>
              <w:rPr>
                <w:rFonts w:ascii="Times New Roman" w:eastAsia="Times New Roman" w:hAnsi="Times New Roman" w:cs="Times New Roman"/>
                <w:color w:val="000000"/>
                <w:sz w:val="28"/>
                <w:szCs w:val="28"/>
                <w:lang w:eastAsia="en-US"/>
              </w:rPr>
            </w:pPr>
          </w:p>
        </w:tc>
      </w:tr>
    </w:tbl>
    <w:p w:rsidR="006C6A65" w:rsidRPr="000A2F0B" w:rsidRDefault="006C6A65" w:rsidP="000A2F0B">
      <w:pPr>
        <w:spacing w:after="0"/>
        <w:rPr>
          <w:rFonts w:ascii="Times New Roman" w:hAnsi="Times New Roman" w:cs="Times New Roman"/>
          <w:sz w:val="28"/>
          <w:szCs w:val="28"/>
        </w:rPr>
      </w:pPr>
    </w:p>
    <w:sectPr w:rsidR="006C6A65" w:rsidRPr="000A2F0B" w:rsidSect="006B7E2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B459A"/>
    <w:multiLevelType w:val="hybridMultilevel"/>
    <w:tmpl w:val="CB00779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55D39A3"/>
    <w:multiLevelType w:val="multilevel"/>
    <w:tmpl w:val="C64282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7C1012D"/>
    <w:multiLevelType w:val="multilevel"/>
    <w:tmpl w:val="9F6A52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9864762"/>
    <w:multiLevelType w:val="hybridMultilevel"/>
    <w:tmpl w:val="5ABA0D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4F2575DF"/>
    <w:multiLevelType w:val="multilevel"/>
    <w:tmpl w:val="6CEAB3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5E7901F2"/>
    <w:multiLevelType w:val="multilevel"/>
    <w:tmpl w:val="900471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9DF25D3"/>
    <w:multiLevelType w:val="multilevel"/>
    <w:tmpl w:val="879ABF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57043173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20324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704588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56787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033344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90718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2753272">
    <w:abstractNumId w:val="3"/>
  </w:num>
  <w:num w:numId="8" w16cid:durableId="1405058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D63"/>
    <w:rsid w:val="00087FAD"/>
    <w:rsid w:val="000A2F0B"/>
    <w:rsid w:val="00142144"/>
    <w:rsid w:val="001539D6"/>
    <w:rsid w:val="001557B5"/>
    <w:rsid w:val="001927FA"/>
    <w:rsid w:val="00235B14"/>
    <w:rsid w:val="002A1BB8"/>
    <w:rsid w:val="003004D7"/>
    <w:rsid w:val="00365995"/>
    <w:rsid w:val="0037333F"/>
    <w:rsid w:val="00397FA2"/>
    <w:rsid w:val="003D6247"/>
    <w:rsid w:val="005219C3"/>
    <w:rsid w:val="00540ED4"/>
    <w:rsid w:val="006B7E2A"/>
    <w:rsid w:val="006C6A65"/>
    <w:rsid w:val="0080759D"/>
    <w:rsid w:val="00886D63"/>
    <w:rsid w:val="008D4191"/>
    <w:rsid w:val="00953F6C"/>
    <w:rsid w:val="00B53B25"/>
    <w:rsid w:val="00BB6AE9"/>
    <w:rsid w:val="00C741D8"/>
    <w:rsid w:val="00C81B14"/>
    <w:rsid w:val="00DD0A6C"/>
    <w:rsid w:val="00DE1FC0"/>
    <w:rsid w:val="00E2081D"/>
    <w:rsid w:val="00EA3746"/>
    <w:rsid w:val="00F402C2"/>
    <w:rsid w:val="00FD54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7B2A5"/>
  <w15:docId w15:val="{74499648-C703-4C71-917D-6919C6AF6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6A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nhideWhenUsed/>
    <w:rsid w:val="00886D63"/>
    <w:pPr>
      <w:spacing w:after="120" w:line="480" w:lineRule="auto"/>
    </w:pPr>
    <w:rPr>
      <w:rFonts w:ascii="Times New Roman" w:eastAsia="Times New Roman" w:hAnsi="Times New Roman" w:cs="Times New Roman"/>
      <w:sz w:val="24"/>
      <w:szCs w:val="24"/>
      <w:lang w:eastAsia="en-US"/>
    </w:rPr>
  </w:style>
  <w:style w:type="character" w:customStyle="1" w:styleId="20">
    <w:name w:val="Основной текст 2 Знак"/>
    <w:basedOn w:val="a0"/>
    <w:link w:val="2"/>
    <w:rsid w:val="00886D63"/>
    <w:rPr>
      <w:rFonts w:ascii="Times New Roman" w:eastAsia="Times New Roman" w:hAnsi="Times New Roman" w:cs="Times New Roman"/>
      <w:sz w:val="24"/>
      <w:szCs w:val="24"/>
      <w:lang w:eastAsia="en-US"/>
    </w:rPr>
  </w:style>
  <w:style w:type="paragraph" w:styleId="a3">
    <w:name w:val="List Paragraph"/>
    <w:basedOn w:val="a"/>
    <w:uiPriority w:val="34"/>
    <w:qFormat/>
    <w:rsid w:val="00886D63"/>
    <w:pPr>
      <w:ind w:left="720"/>
      <w:contextualSpacing/>
    </w:pPr>
    <w:rPr>
      <w:rFonts w:eastAsiaTheme="minorHAnsi"/>
      <w:lang w:eastAsia="en-US"/>
    </w:rPr>
  </w:style>
  <w:style w:type="paragraph" w:styleId="a4">
    <w:name w:val="No Spacing"/>
    <w:link w:val="a5"/>
    <w:uiPriority w:val="1"/>
    <w:qFormat/>
    <w:rsid w:val="00886D63"/>
    <w:pPr>
      <w:spacing w:after="0" w:line="240" w:lineRule="auto"/>
    </w:pPr>
    <w:rPr>
      <w:rFonts w:ascii="Calibri" w:eastAsia="Calibri" w:hAnsi="Calibri" w:cs="Times New Roman"/>
      <w:lang w:eastAsia="en-US"/>
    </w:rPr>
  </w:style>
  <w:style w:type="paragraph" w:styleId="a6">
    <w:name w:val="Title"/>
    <w:basedOn w:val="a"/>
    <w:link w:val="a7"/>
    <w:qFormat/>
    <w:rsid w:val="00886D63"/>
    <w:pPr>
      <w:spacing w:after="0" w:line="240" w:lineRule="auto"/>
      <w:jc w:val="center"/>
    </w:pPr>
    <w:rPr>
      <w:rFonts w:ascii="Times New Roman" w:eastAsia="Times New Roman" w:hAnsi="Times New Roman" w:cs="Times New Roman"/>
      <w:b/>
      <w:bCs/>
      <w:i/>
      <w:iCs/>
      <w:sz w:val="28"/>
      <w:szCs w:val="24"/>
    </w:rPr>
  </w:style>
  <w:style w:type="character" w:customStyle="1" w:styleId="a7">
    <w:name w:val="Заголовок Знак"/>
    <w:basedOn w:val="a0"/>
    <w:link w:val="a6"/>
    <w:rsid w:val="00886D63"/>
    <w:rPr>
      <w:rFonts w:ascii="Times New Roman" w:eastAsia="Times New Roman" w:hAnsi="Times New Roman" w:cs="Times New Roman"/>
      <w:b/>
      <w:bCs/>
      <w:i/>
      <w:iCs/>
      <w:sz w:val="28"/>
      <w:szCs w:val="24"/>
    </w:rPr>
  </w:style>
  <w:style w:type="character" w:customStyle="1" w:styleId="a5">
    <w:name w:val="Без интервала Знак"/>
    <w:basedOn w:val="a0"/>
    <w:link w:val="a4"/>
    <w:uiPriority w:val="1"/>
    <w:locked/>
    <w:rsid w:val="00886D63"/>
    <w:rPr>
      <w:rFonts w:ascii="Calibri" w:eastAsia="Calibri" w:hAnsi="Calibri" w:cs="Times New Roman"/>
      <w:lang w:eastAsia="en-US"/>
    </w:rPr>
  </w:style>
  <w:style w:type="character" w:styleId="a8">
    <w:name w:val="Strong"/>
    <w:basedOn w:val="a0"/>
    <w:uiPriority w:val="22"/>
    <w:qFormat/>
    <w:rsid w:val="00886D63"/>
    <w:rPr>
      <w:rFonts w:cs="Times New Roman"/>
      <w:b/>
      <w:bCs/>
    </w:rPr>
  </w:style>
  <w:style w:type="paragraph" w:customStyle="1" w:styleId="c0">
    <w:name w:val="c0"/>
    <w:basedOn w:val="a"/>
    <w:rsid w:val="00235B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35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496">
      <w:bodyDiv w:val="1"/>
      <w:marLeft w:val="0"/>
      <w:marRight w:val="0"/>
      <w:marTop w:val="0"/>
      <w:marBottom w:val="0"/>
      <w:divBdr>
        <w:top w:val="none" w:sz="0" w:space="0" w:color="auto"/>
        <w:left w:val="none" w:sz="0" w:space="0" w:color="auto"/>
        <w:bottom w:val="none" w:sz="0" w:space="0" w:color="auto"/>
        <w:right w:val="none" w:sz="0" w:space="0" w:color="auto"/>
      </w:divBdr>
    </w:div>
    <w:div w:id="1263612816">
      <w:bodyDiv w:val="1"/>
      <w:marLeft w:val="0"/>
      <w:marRight w:val="0"/>
      <w:marTop w:val="0"/>
      <w:marBottom w:val="0"/>
      <w:divBdr>
        <w:top w:val="none" w:sz="0" w:space="0" w:color="auto"/>
        <w:left w:val="none" w:sz="0" w:space="0" w:color="auto"/>
        <w:bottom w:val="none" w:sz="0" w:space="0" w:color="auto"/>
        <w:right w:val="none" w:sz="0" w:space="0" w:color="auto"/>
      </w:divBdr>
    </w:div>
    <w:div w:id="130181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1076</Words>
  <Characters>6135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Sambist</dc:creator>
  <cp:keywords/>
  <dc:description/>
  <cp:lastModifiedBy>Ольга Яковлева</cp:lastModifiedBy>
  <cp:revision>2</cp:revision>
  <dcterms:created xsi:type="dcterms:W3CDTF">2023-09-18T20:41:00Z</dcterms:created>
  <dcterms:modified xsi:type="dcterms:W3CDTF">2023-09-18T20:41:00Z</dcterms:modified>
</cp:coreProperties>
</file>