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93" w:rsidRPr="006F6393" w:rsidRDefault="006F6393" w:rsidP="006F6393">
      <w:pPr>
        <w:shd w:val="clear" w:color="auto" w:fill="FFFFFF"/>
        <w:spacing w:before="125" w:after="150" w:line="225" w:lineRule="atLeast"/>
        <w:jc w:val="center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b/>
          <w:bCs/>
          <w:color w:val="000080"/>
          <w:sz w:val="23"/>
          <w:lang w:eastAsia="ru-RU"/>
        </w:rPr>
        <w:t xml:space="preserve">Советы </w:t>
      </w:r>
      <w:r>
        <w:rPr>
          <w:rFonts w:ascii="Georgia" w:eastAsia="Times New Roman" w:hAnsi="Georgia" w:cs="Tahoma"/>
          <w:b/>
          <w:bCs/>
          <w:color w:val="000080"/>
          <w:sz w:val="23"/>
          <w:lang w:eastAsia="ru-RU"/>
        </w:rPr>
        <w:t xml:space="preserve">психолога </w:t>
      </w:r>
      <w:r w:rsidRPr="006F6393">
        <w:rPr>
          <w:rFonts w:ascii="Georgia" w:eastAsia="Times New Roman" w:hAnsi="Georgia" w:cs="Tahoma"/>
          <w:b/>
          <w:bCs/>
          <w:color w:val="000080"/>
          <w:sz w:val="23"/>
          <w:lang w:eastAsia="ru-RU"/>
        </w:rPr>
        <w:t>родителям выпускников</w:t>
      </w:r>
    </w:p>
    <w:p w:rsidR="006F6393" w:rsidRPr="006F6393" w:rsidRDefault="006F6393" w:rsidP="006F6393">
      <w:pPr>
        <w:shd w:val="clear" w:color="auto" w:fill="FFFFFF"/>
        <w:spacing w:before="125" w:after="150" w:line="225" w:lineRule="atLeast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     Семейная атмосфера выпускника в наше время является главным фактором успешной адаптации к подготовке и сдаче экзаменов, к социально-психологической адаптации в новой социальной ситуации.</w:t>
      </w:r>
    </w:p>
    <w:p w:rsidR="006F6393" w:rsidRPr="006F6393" w:rsidRDefault="006F6393" w:rsidP="006F6393">
      <w:pPr>
        <w:shd w:val="clear" w:color="auto" w:fill="FFFFFF"/>
        <w:spacing w:before="125" w:after="150" w:line="225" w:lineRule="atLeast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       В этой ситуации родителям, прежде всего, должно быть присуще умение владеть собой, быть ответственными, сильными, активными и в то же время тонкими и чуткими, понимать эмоциональное состояние своего ребёнка, помочь ему освободиться от негативных эмоций.    </w:t>
      </w:r>
    </w:p>
    <w:p w:rsidR="006F6393" w:rsidRPr="006F6393" w:rsidRDefault="006F6393" w:rsidP="006F6393">
      <w:pPr>
        <w:shd w:val="clear" w:color="auto" w:fill="FFFFFF"/>
        <w:spacing w:before="125" w:after="150" w:line="225" w:lineRule="atLeast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       Родители должны помочь выпускнику в развитии позитивного представления о себе путём внимательного отношения и поощрения его деятельности, создавая благоприятную атмосферу доброжелательности.</w:t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    Помните, что недостаток положительного стимулирования и преобладания отрицательной оценки со стороны родителей в процессе подготовки выпускника к экзамену вызывает чувство внутренней незащищённости, неуверенности в себе и страха перед предстоящими испытаниями.</w:t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    Чтобы помочь своему ребёнку в подготовке и сдаче экзаменов, постарайтесь заранее смоделировать ситуацию испытаний вместе с ним. Для этого поговорите с выпускниками прошлого года, их родителями, посетите вуз, в который будет поступать ваш ребёнок.</w:t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        Очень важна ваша психологическая поддержка выпускнику, если он не поступит в вуз. В ситуации неуспеха выпускник остро испытывает чувство разочарования, обиды, вины за неоправданные надежды родителей. Преодолеть или существенно смягчить напряжённое состояние выпускника, вызванное возникшей проблемой, обязаны родители. Необходимо вместе с ним продумать возможные способы выхода из создавшейся ситуации, не драматизируя её. Постарайтесь сами принять и помочь принять ребёнку возникшую ситуацию.</w:t>
      </w:r>
    </w:p>
    <w:p w:rsidR="006F6393" w:rsidRPr="006F6393" w:rsidRDefault="006F6393" w:rsidP="006F6393">
      <w:pPr>
        <w:shd w:val="clear" w:color="auto" w:fill="FFFFFF"/>
        <w:spacing w:before="125" w:after="150" w:line="225" w:lineRule="atLeast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 xml:space="preserve">       Умение сконцентрироваться на </w:t>
      </w:r>
      <w:proofErr w:type="gramStart"/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положительном</w:t>
      </w:r>
      <w:proofErr w:type="gramEnd"/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 xml:space="preserve"> в любой ситуации поможет успокоиться, сориентироваться и найти правильное решение, снизить субъективную значимость проблемной ситуации. Не стоит идти на поводу своих страстей и эмоций, лучше попробовать снизить значимость проблемы для себя и ребёнка, например, скажите: "Это для меня не так важно, как здоровье моего ребёнка, как благополучие нашей семьи. Ничего страшного не произошло! Всё можно исправить!".</w:t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szCs w:val="20"/>
          <w:lang w:eastAsia="ru-RU"/>
        </w:rPr>
        <w:br/>
      </w: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 xml:space="preserve">     Жизни без проблем не бывает, поэтому у каждого человека всегда есть проблемы; решив одну проблему, человек сталкивается с другой; уходя от одних проблем, он обязательно найдёт новые проблемы. Очень многого можно добиться, если в своих действиях руководствоваться принципами: "Я должен", "Я могу". Человек предрекает себе успех, предпринимая действия с </w:t>
      </w:r>
      <w:proofErr w:type="spellStart"/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самоориентацией</w:t>
      </w:r>
      <w:proofErr w:type="spellEnd"/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 xml:space="preserve"> на достижение позитивного результата.</w:t>
      </w:r>
    </w:p>
    <w:p w:rsidR="006F6393" w:rsidRPr="006F6393" w:rsidRDefault="006F6393" w:rsidP="006F6393">
      <w:pPr>
        <w:shd w:val="clear" w:color="auto" w:fill="FFFFFF"/>
        <w:spacing w:before="125" w:after="150" w:line="225" w:lineRule="atLeast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     Советы родителям:</w:t>
      </w:r>
    </w:p>
    <w:p w:rsidR="006F6393" w:rsidRPr="006F6393" w:rsidRDefault="006F6393" w:rsidP="006F6393">
      <w:pPr>
        <w:shd w:val="clear" w:color="auto" w:fill="FFFFFF"/>
        <w:spacing w:before="125" w:after="150" w:line="225" w:lineRule="atLeast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Обеспечьте дома удобное </w:t>
      </w: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место для занятий,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 проследите, чтобы никто из домашних не мешал.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Помогите детям </w:t>
      </w: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распределить темы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 подготовки по дням.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Во время тренировки по тестовым заданиям приучайте ребенка </w:t>
      </w: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ориентироваться во времени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 и уметь его распределять. Если ребенок не носит часов, обязательно дайте ему часы на экзамен.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111111"/>
          <w:sz w:val="20"/>
          <w:lang w:eastAsia="ru-RU"/>
        </w:rPr>
        <w:t>Не попрекайте ребенка деньгами, заплаченными репетитору. Это может вызвать чувство вины, а значит, и еще один стресс. 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lastRenderedPageBreak/>
        <w:t>Не обещайте за хорошо сданные экзамены золотые горы. Мало того что ребенок будет думать во время подготовки больше о награде, чем об экзамене и его результатах, так еще и на самом экзамене ребенок не сможет сконцентрироваться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Подбадривайте детей, повышайте их уверенность в себе.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Контролируйте режим подготовки ребенка к экзаменам, </w:t>
      </w: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не допускайте перегрузок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;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Обратите внимание на </w:t>
      </w: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питание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 ребенка. Такие продукты как рыба, творог, орехи, курага и т.д. стимулируют работу головного мозга.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Накануне экзамена обеспечьте ребенку </w:t>
      </w: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полноценный отдых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, он должен отдохнуть и как следует выспаться.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Помните, </w:t>
      </w: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здоровье вашего ребенка важнее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, чем оценка. Наверное, в доме в эту пору должно быть тише и спокойнее, чем обычно. Атмосфера в семье вообще много стоит, а теперь и подавно. Избегайте конфликтов и снимайте напряжение. Научите детей верить, что им обязательно повезет. И не только на экзамене!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Не критикуйте ребенка после экзамена.</w:t>
      </w:r>
    </w:p>
    <w:p w:rsidR="006F6393" w:rsidRPr="006F6393" w:rsidRDefault="006F6393" w:rsidP="006F6393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6F6393">
        <w:rPr>
          <w:rFonts w:ascii="Georgia" w:eastAsia="Times New Roman" w:hAnsi="Georgia" w:cs="Tahoma"/>
          <w:color w:val="EE7799"/>
          <w:sz w:val="20"/>
          <w:lang w:eastAsia="ru-RU"/>
        </w:rPr>
        <w:t>Помните</w:t>
      </w:r>
      <w:r w:rsidRPr="006F6393">
        <w:rPr>
          <w:rFonts w:ascii="Georgia" w:eastAsia="Times New Roman" w:hAnsi="Georgia" w:cs="Tahoma"/>
          <w:color w:val="000000"/>
          <w:sz w:val="20"/>
          <w:lang w:eastAsia="ru-RU"/>
        </w:rPr>
        <w:t>: главное – снизить напряжение и тревожность ребенка и обеспечить ему подходящие условия для занятий.</w:t>
      </w:r>
    </w:p>
    <w:p w:rsidR="00FD49D0" w:rsidRDefault="00FD49D0"/>
    <w:sectPr w:rsidR="00FD49D0" w:rsidSect="00FD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22DA3"/>
    <w:multiLevelType w:val="multilevel"/>
    <w:tmpl w:val="6846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F6393"/>
    <w:rsid w:val="006F6393"/>
    <w:rsid w:val="00FD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F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F6393"/>
  </w:style>
  <w:style w:type="paragraph" w:customStyle="1" w:styleId="c8">
    <w:name w:val="c8"/>
    <w:basedOn w:val="a"/>
    <w:rsid w:val="006F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393"/>
  </w:style>
  <w:style w:type="character" w:customStyle="1" w:styleId="apple-converted-space">
    <w:name w:val="apple-converted-space"/>
    <w:basedOn w:val="a0"/>
    <w:rsid w:val="006F6393"/>
  </w:style>
  <w:style w:type="paragraph" w:customStyle="1" w:styleId="c6">
    <w:name w:val="c6"/>
    <w:basedOn w:val="a"/>
    <w:rsid w:val="006F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F6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Учителя</cp:lastModifiedBy>
  <cp:revision>1</cp:revision>
  <cp:lastPrinted>2019-02-12T13:25:00Z</cp:lastPrinted>
  <dcterms:created xsi:type="dcterms:W3CDTF">2019-02-12T13:25:00Z</dcterms:created>
  <dcterms:modified xsi:type="dcterms:W3CDTF">2019-02-12T13:26:00Z</dcterms:modified>
</cp:coreProperties>
</file>