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027" w:rsidRDefault="00E70027" w:rsidP="00E70027">
      <w:pPr>
        <w:spacing w:line="360" w:lineRule="auto"/>
        <w:ind w:firstLine="708"/>
        <w:jc w:val="both"/>
      </w:pPr>
      <w:proofErr w:type="gramStart"/>
      <w:r>
        <w:t xml:space="preserve">Основными причинами </w:t>
      </w:r>
      <w:proofErr w:type="spellStart"/>
      <w:r>
        <w:t>травмирования</w:t>
      </w:r>
      <w:proofErr w:type="spellEnd"/>
      <w:r>
        <w:t xml:space="preserve"> граждан железнодорожным подвижным составом и поражения током контактной сети являются незнание и нарушение правил безопасности при нахождении в зоне железнодорожных путей, неоправданная спешка и беспечность, нежелание поль</w:t>
      </w:r>
      <w:bookmarkStart w:id="0" w:name="_GoBack"/>
      <w:bookmarkEnd w:id="0"/>
      <w:r>
        <w:t>зоваться переходными мостами, тоннелями и настилами, а порой озорство, хулиганство и игры, как на железнодорожных путях, так и на прилегающей к ним территории.</w:t>
      </w:r>
      <w:proofErr w:type="gramEnd"/>
      <w:r>
        <w:t xml:space="preserve"> Известны детские шалости с залезанием на вагон, чтобы прокатиться. Представьте себе, чем они заканчиваются. </w:t>
      </w:r>
    </w:p>
    <w:p w:rsidR="009B28D6" w:rsidRPr="009B28D6" w:rsidRDefault="009B28D6" w:rsidP="003505CC">
      <w:pPr>
        <w:pStyle w:val="Default"/>
        <w:spacing w:line="360" w:lineRule="auto"/>
        <w:ind w:firstLine="708"/>
        <w:jc w:val="both"/>
      </w:pPr>
      <w:r w:rsidRPr="009B28D6">
        <w:rPr>
          <w:b/>
          <w:bCs/>
        </w:rPr>
        <w:t>ВСЕГО 11 "НЕ" может предотвратить травматизм на железнодорожном транспорте:</w:t>
      </w:r>
    </w:p>
    <w:p w:rsidR="009B28D6" w:rsidRPr="009B28D6" w:rsidRDefault="009B28D6" w:rsidP="009B28D6">
      <w:pPr>
        <w:pStyle w:val="Default"/>
        <w:spacing w:line="360" w:lineRule="auto"/>
        <w:ind w:firstLine="708"/>
        <w:jc w:val="both"/>
      </w:pPr>
      <w:r w:rsidRPr="009B28D6">
        <w:t>1. НЕ ходить по железнодорожным путям!</w:t>
      </w:r>
    </w:p>
    <w:p w:rsidR="009B28D6" w:rsidRPr="009B28D6" w:rsidRDefault="009B28D6" w:rsidP="009B28D6">
      <w:pPr>
        <w:pStyle w:val="Default"/>
        <w:spacing w:line="360" w:lineRule="auto"/>
        <w:ind w:firstLine="708"/>
        <w:jc w:val="both"/>
      </w:pPr>
      <w:r w:rsidRPr="009B28D6">
        <w:t>2. НЕ перебегать железнодорожные пути перед приближающимся поездом (чтобы остановить поезд, идущий со скоростью 100-120 км/ч, требуется от 700 до 1000 метров тормозного пути!)</w:t>
      </w:r>
    </w:p>
    <w:p w:rsidR="009B28D6" w:rsidRPr="009B28D6" w:rsidRDefault="009B28D6" w:rsidP="009B28D6">
      <w:pPr>
        <w:pStyle w:val="Default"/>
        <w:spacing w:line="360" w:lineRule="auto"/>
        <w:ind w:firstLine="708"/>
        <w:jc w:val="both"/>
      </w:pPr>
      <w:r w:rsidRPr="009B28D6">
        <w:t>3. НЕ прыгать с платформ!</w:t>
      </w:r>
    </w:p>
    <w:p w:rsidR="009B28D6" w:rsidRPr="009B28D6" w:rsidRDefault="009B28D6" w:rsidP="009B28D6">
      <w:pPr>
        <w:pStyle w:val="Default"/>
        <w:spacing w:line="360" w:lineRule="auto"/>
        <w:ind w:firstLine="708"/>
        <w:jc w:val="both"/>
      </w:pPr>
      <w:r w:rsidRPr="009B28D6">
        <w:t>4. НЕ подлезать под платформу и подвижной состав!</w:t>
      </w:r>
    </w:p>
    <w:p w:rsidR="009B28D6" w:rsidRPr="009B28D6" w:rsidRDefault="009B28D6" w:rsidP="009B28D6">
      <w:pPr>
        <w:pStyle w:val="Default"/>
        <w:spacing w:line="360" w:lineRule="auto"/>
        <w:ind w:firstLine="708"/>
        <w:jc w:val="both"/>
      </w:pPr>
      <w:r w:rsidRPr="009B28D6">
        <w:t>5. НЕ играть вблизи железнодорожных путей!</w:t>
      </w:r>
    </w:p>
    <w:p w:rsidR="009B28D6" w:rsidRPr="009B28D6" w:rsidRDefault="009B28D6" w:rsidP="009B28D6">
      <w:pPr>
        <w:pStyle w:val="Default"/>
        <w:spacing w:line="360" w:lineRule="auto"/>
        <w:ind w:firstLine="708"/>
        <w:jc w:val="both"/>
      </w:pPr>
      <w:r w:rsidRPr="009B28D6">
        <w:t>6. НЕ кататься на кабинах и крышах электропоездов!</w:t>
      </w:r>
    </w:p>
    <w:p w:rsidR="009B28D6" w:rsidRPr="009B28D6" w:rsidRDefault="009B28D6" w:rsidP="009B28D6">
      <w:pPr>
        <w:pStyle w:val="Default"/>
        <w:spacing w:line="360" w:lineRule="auto"/>
        <w:ind w:firstLine="708"/>
        <w:jc w:val="both"/>
      </w:pPr>
      <w:r w:rsidRPr="009B28D6">
        <w:t>7. НЕ класть на пути посторонние предметы (это может привести к катастрофам)!</w:t>
      </w:r>
    </w:p>
    <w:p w:rsidR="009B28D6" w:rsidRPr="009B28D6" w:rsidRDefault="009B28D6" w:rsidP="009B28D6">
      <w:pPr>
        <w:pStyle w:val="Default"/>
        <w:spacing w:line="360" w:lineRule="auto"/>
        <w:ind w:firstLine="708"/>
        <w:jc w:val="both"/>
      </w:pPr>
      <w:r w:rsidRPr="009B28D6">
        <w:t>8. НЕ бросать камни в движущийся электропоезд (это приводит к увечью или смерти пассажира, который может оказаться так же и вашим родственником, одноклассником, другом или близким человеком!).</w:t>
      </w:r>
    </w:p>
    <w:p w:rsidR="009B28D6" w:rsidRPr="009B28D6" w:rsidRDefault="009B28D6" w:rsidP="009B28D6">
      <w:pPr>
        <w:pStyle w:val="Default"/>
        <w:spacing w:line="360" w:lineRule="auto"/>
        <w:ind w:firstLine="708"/>
        <w:jc w:val="both"/>
      </w:pPr>
      <w:r w:rsidRPr="009B28D6">
        <w:t>9. НЕ переходить железнодорожные пути в неустановленных местах.</w:t>
      </w:r>
    </w:p>
    <w:p w:rsidR="009B28D6" w:rsidRPr="009B28D6" w:rsidRDefault="009B28D6" w:rsidP="009B28D6">
      <w:pPr>
        <w:pStyle w:val="Default"/>
        <w:spacing w:line="360" w:lineRule="auto"/>
        <w:ind w:firstLine="708"/>
        <w:jc w:val="both"/>
      </w:pPr>
      <w:r w:rsidRPr="009B28D6">
        <w:rPr>
          <w:b/>
          <w:bCs/>
          <w:u w:val="single"/>
        </w:rPr>
        <w:t>10. НЕ пользоваться вблизи железнодорожного полотна наушниками и не разговаривать по сотовому телефону (при этом можно не услышать сигнала машиниста электропоезда).</w:t>
      </w:r>
    </w:p>
    <w:p w:rsidR="009B28D6" w:rsidRDefault="009B28D6" w:rsidP="009B28D6">
      <w:pPr>
        <w:pStyle w:val="Default"/>
        <w:spacing w:line="360" w:lineRule="auto"/>
        <w:ind w:firstLine="708"/>
        <w:jc w:val="both"/>
      </w:pPr>
      <w:r w:rsidRPr="009B28D6">
        <w:t xml:space="preserve">11. НЕ оставлять </w:t>
      </w:r>
      <w:r>
        <w:t xml:space="preserve">младших братьев и сестер </w:t>
      </w:r>
      <w:r w:rsidRPr="009B28D6">
        <w:t>без присмотра на железнодорожных путях, платформах!</w:t>
      </w:r>
    </w:p>
    <w:p w:rsidR="00477144" w:rsidRPr="00477144" w:rsidRDefault="009B28D6" w:rsidP="00477144">
      <w:pPr>
        <w:pStyle w:val="Default"/>
        <w:spacing w:line="360" w:lineRule="auto"/>
        <w:ind w:firstLine="708"/>
        <w:jc w:val="both"/>
      </w:pPr>
      <w:r>
        <w:t xml:space="preserve"> </w:t>
      </w:r>
      <w:r w:rsidR="00477144" w:rsidRPr="00477144">
        <w:t xml:space="preserve">Участок, обслуживаемый Ростовской дистанцией электроснабжения, электрифицирован на переменном токе. Напряжение в контактной сети 27500 Вольт. </w:t>
      </w:r>
    </w:p>
    <w:p w:rsidR="00477144" w:rsidRPr="00477144" w:rsidRDefault="00477144" w:rsidP="00477144">
      <w:pPr>
        <w:pStyle w:val="Default"/>
        <w:spacing w:line="360" w:lineRule="auto"/>
        <w:jc w:val="both"/>
      </w:pPr>
      <w:r w:rsidRPr="00477144">
        <w:t xml:space="preserve">Если электрическая проводка в доме имеет напряжение 220 Вольт, при </w:t>
      </w:r>
      <w:proofErr w:type="gramStart"/>
      <w:r w:rsidRPr="00477144">
        <w:t>неисправности</w:t>
      </w:r>
      <w:proofErr w:type="gramEnd"/>
      <w:r w:rsidRPr="00477144">
        <w:t xml:space="preserve"> которой, можно получить сильнейший ожог в случае прикосновения, то учитывая огромное напряжение в контактной сети, чтобы получить </w:t>
      </w:r>
      <w:r w:rsidRPr="00477144">
        <w:rPr>
          <w:b/>
          <w:bCs/>
        </w:rPr>
        <w:t xml:space="preserve">смертельный </w:t>
      </w:r>
      <w:r w:rsidRPr="00477144">
        <w:t xml:space="preserve">ожог, достаточно приблизится к контактному проводу на расстоянии менее 2 метров. Разность потенциалов между человеком и проводом настолько велика, что двухметровый слой воздуха легко пробивается электрическим разрядом. </w:t>
      </w:r>
      <w:r w:rsidRPr="00477144">
        <w:rPr>
          <w:b/>
          <w:bCs/>
        </w:rPr>
        <w:t xml:space="preserve">Поэтому все вагоны, стоящие на путях под </w:t>
      </w:r>
      <w:r w:rsidRPr="00477144">
        <w:rPr>
          <w:b/>
          <w:bCs/>
        </w:rPr>
        <w:lastRenderedPageBreak/>
        <w:t xml:space="preserve">контактным проводом, уже являются зоной повышенной опасности и подниматься на крышу вагонов – заранее обрекать себя на мучительную гибель. </w:t>
      </w:r>
    </w:p>
    <w:p w:rsidR="00477144" w:rsidRPr="00477144" w:rsidRDefault="00477144" w:rsidP="00477144">
      <w:pPr>
        <w:pStyle w:val="Default"/>
        <w:spacing w:line="360" w:lineRule="auto"/>
        <w:ind w:firstLine="708"/>
        <w:jc w:val="both"/>
      </w:pPr>
      <w:r w:rsidRPr="00477144">
        <w:t xml:space="preserve">Главная опасность электрического тока заключается </w:t>
      </w:r>
      <w:r w:rsidRPr="00477144">
        <w:rPr>
          <w:b/>
          <w:bCs/>
        </w:rPr>
        <w:t xml:space="preserve">в отсутствии внешних признаков грозящей опасности, </w:t>
      </w:r>
      <w:r w:rsidRPr="00477144">
        <w:t xml:space="preserve">которые человек обычно может заблаговременно обнаружить: увидеть, услышать, почувствовать запах и т.п. </w:t>
      </w:r>
    </w:p>
    <w:p w:rsidR="00477144" w:rsidRPr="00477144" w:rsidRDefault="00477144" w:rsidP="00477144">
      <w:pPr>
        <w:pStyle w:val="Default"/>
        <w:spacing w:line="360" w:lineRule="auto"/>
        <w:ind w:firstLine="708"/>
        <w:jc w:val="both"/>
      </w:pPr>
      <w:r w:rsidRPr="00477144">
        <w:rPr>
          <w:b/>
          <w:bCs/>
        </w:rPr>
        <w:t xml:space="preserve">Во избежание поражения электрическим током категорически запрещается: </w:t>
      </w:r>
    </w:p>
    <w:p w:rsidR="00477144" w:rsidRPr="00477144" w:rsidRDefault="00477144" w:rsidP="00477144">
      <w:pPr>
        <w:pStyle w:val="Default"/>
        <w:spacing w:after="79" w:line="360" w:lineRule="auto"/>
        <w:ind w:firstLine="708"/>
        <w:jc w:val="both"/>
      </w:pPr>
      <w:r>
        <w:rPr>
          <w:b/>
          <w:bCs/>
        </w:rPr>
        <w:t>-</w:t>
      </w:r>
      <w:r w:rsidRPr="00477144">
        <w:rPr>
          <w:b/>
          <w:bCs/>
        </w:rPr>
        <w:t>приближаться к находящимся под напряжением проводам или частям контактной</w:t>
      </w:r>
      <w:r>
        <w:rPr>
          <w:b/>
          <w:bCs/>
        </w:rPr>
        <w:t xml:space="preserve"> </w:t>
      </w:r>
      <w:r w:rsidRPr="00477144">
        <w:rPr>
          <w:b/>
          <w:bCs/>
        </w:rPr>
        <w:t xml:space="preserve">сети на расстояние менее 2 м; </w:t>
      </w:r>
    </w:p>
    <w:p w:rsidR="00477144" w:rsidRPr="00477144" w:rsidRDefault="00477144" w:rsidP="00477144">
      <w:pPr>
        <w:pStyle w:val="Default"/>
        <w:spacing w:after="79" w:line="360" w:lineRule="auto"/>
        <w:ind w:firstLine="708"/>
        <w:jc w:val="both"/>
      </w:pPr>
      <w:r>
        <w:rPr>
          <w:b/>
          <w:bCs/>
        </w:rPr>
        <w:t>-</w:t>
      </w:r>
      <w:r w:rsidRPr="00477144">
        <w:rPr>
          <w:b/>
          <w:bCs/>
        </w:rPr>
        <w:t xml:space="preserve">подниматься на крыши вагонов, локомотивов; </w:t>
      </w:r>
    </w:p>
    <w:p w:rsidR="00477144" w:rsidRPr="003505CC" w:rsidRDefault="00477144" w:rsidP="003505CC">
      <w:pPr>
        <w:pStyle w:val="Default"/>
        <w:spacing w:line="360" w:lineRule="auto"/>
        <w:ind w:firstLine="708"/>
        <w:jc w:val="both"/>
      </w:pPr>
      <w:r>
        <w:rPr>
          <w:b/>
          <w:bCs/>
        </w:rPr>
        <w:t>-</w:t>
      </w:r>
      <w:r w:rsidRPr="00477144">
        <w:rPr>
          <w:b/>
          <w:bCs/>
        </w:rPr>
        <w:t xml:space="preserve">подниматься на опоры контактной сети и воздушных линий электропередачи; </w:t>
      </w:r>
    </w:p>
    <w:p w:rsidR="00477144" w:rsidRPr="00477144" w:rsidRDefault="00477144" w:rsidP="003505CC">
      <w:pPr>
        <w:pStyle w:val="Default"/>
        <w:spacing w:after="79" w:line="360" w:lineRule="auto"/>
        <w:ind w:firstLine="708"/>
        <w:jc w:val="both"/>
      </w:pPr>
      <w:r>
        <w:rPr>
          <w:b/>
          <w:bCs/>
        </w:rPr>
        <w:t>-</w:t>
      </w:r>
      <w:r w:rsidRPr="00477144">
        <w:rPr>
          <w:b/>
          <w:bCs/>
        </w:rPr>
        <w:t xml:space="preserve">прикасаться к электрооборудованию электроподвижного состава как непосредственно, так и через какие-либо предметы; </w:t>
      </w:r>
    </w:p>
    <w:p w:rsidR="00477144" w:rsidRPr="00477144" w:rsidRDefault="00477144" w:rsidP="00477144">
      <w:pPr>
        <w:pStyle w:val="Default"/>
        <w:spacing w:after="79" w:line="360" w:lineRule="auto"/>
        <w:ind w:firstLine="708"/>
        <w:jc w:val="both"/>
      </w:pPr>
      <w:r>
        <w:rPr>
          <w:b/>
          <w:bCs/>
        </w:rPr>
        <w:t>-</w:t>
      </w:r>
      <w:r w:rsidRPr="00477144">
        <w:rPr>
          <w:b/>
          <w:bCs/>
        </w:rPr>
        <w:t xml:space="preserve">подниматься на крыши зданий и сооружений, расположенных под проводами, на металлические конструкции железнодорожных мостов; </w:t>
      </w:r>
    </w:p>
    <w:p w:rsidR="00477144" w:rsidRPr="00477144" w:rsidRDefault="00477144" w:rsidP="00477144">
      <w:pPr>
        <w:pStyle w:val="Default"/>
        <w:spacing w:after="79" w:line="360" w:lineRule="auto"/>
        <w:ind w:firstLine="708"/>
        <w:jc w:val="both"/>
      </w:pPr>
      <w:r>
        <w:rPr>
          <w:b/>
          <w:bCs/>
        </w:rPr>
        <w:t>-</w:t>
      </w:r>
      <w:r w:rsidRPr="00477144">
        <w:rPr>
          <w:b/>
          <w:bCs/>
        </w:rPr>
        <w:t xml:space="preserve">приближаться к провисшим и оборванным проводам, независимо от того касаются они земли или нет, на расстояние менее 8 метров; </w:t>
      </w:r>
    </w:p>
    <w:p w:rsidR="00E70027" w:rsidRDefault="00477144" w:rsidP="00CD7855">
      <w:pPr>
        <w:pStyle w:val="Default"/>
        <w:spacing w:line="360" w:lineRule="auto"/>
        <w:ind w:firstLine="708"/>
        <w:jc w:val="both"/>
        <w:rPr>
          <w:b/>
          <w:bCs/>
        </w:rPr>
      </w:pPr>
      <w:r>
        <w:rPr>
          <w:b/>
          <w:bCs/>
        </w:rPr>
        <w:t>-</w:t>
      </w:r>
      <w:r w:rsidRPr="00477144">
        <w:rPr>
          <w:b/>
          <w:bCs/>
        </w:rPr>
        <w:t xml:space="preserve">набрасывать на провода посторонние предметы. </w:t>
      </w:r>
    </w:p>
    <w:p w:rsidR="00CD7855" w:rsidRPr="00CD7855" w:rsidRDefault="00CD7855" w:rsidP="00CD7855">
      <w:pPr>
        <w:pStyle w:val="Default"/>
        <w:spacing w:line="360" w:lineRule="auto"/>
        <w:ind w:firstLine="708"/>
        <w:jc w:val="both"/>
        <w:rPr>
          <w:rStyle w:val="a5"/>
          <w:b w:val="0"/>
          <w:bCs w:val="0"/>
        </w:rPr>
      </w:pPr>
    </w:p>
    <w:p w:rsidR="007B779F" w:rsidRDefault="007B779F" w:rsidP="00A765C3">
      <w:pPr>
        <w:spacing w:line="360" w:lineRule="auto"/>
        <w:ind w:firstLine="708"/>
        <w:jc w:val="both"/>
      </w:pPr>
      <w:r>
        <w:t xml:space="preserve">ОАО «РЖД» призывает граждан быть бдительными, находясь вблизи объектов железнодорожного транспорта, и напоминает, что железная дорога является транспортным объектом повышенной опасности. </w:t>
      </w:r>
    </w:p>
    <w:p w:rsidR="007B779F" w:rsidRDefault="007B779F" w:rsidP="007E7C28">
      <w:pPr>
        <w:spacing w:line="360" w:lineRule="auto"/>
        <w:jc w:val="both"/>
      </w:pPr>
      <w:r>
        <w:t>Берегите себя!</w:t>
      </w:r>
    </w:p>
    <w:p w:rsidR="00E965EA" w:rsidRDefault="00E965EA" w:rsidP="007E7C28">
      <w:pPr>
        <w:spacing w:line="360" w:lineRule="auto"/>
        <w:jc w:val="both"/>
      </w:pPr>
    </w:p>
    <w:sectPr w:rsidR="00E965EA" w:rsidSect="005744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73CB"/>
    <w:rsid w:val="000413F9"/>
    <w:rsid w:val="00043B76"/>
    <w:rsid w:val="001E73CB"/>
    <w:rsid w:val="003505CC"/>
    <w:rsid w:val="003E78B4"/>
    <w:rsid w:val="00477144"/>
    <w:rsid w:val="00574413"/>
    <w:rsid w:val="007B779F"/>
    <w:rsid w:val="007E7C28"/>
    <w:rsid w:val="009B28D6"/>
    <w:rsid w:val="00A765C3"/>
    <w:rsid w:val="00CD7855"/>
    <w:rsid w:val="00DF243B"/>
    <w:rsid w:val="00E70027"/>
    <w:rsid w:val="00E965EA"/>
    <w:rsid w:val="00EE47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79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Intense Quote"/>
    <w:basedOn w:val="a"/>
    <w:next w:val="a"/>
    <w:link w:val="a4"/>
    <w:uiPriority w:val="30"/>
    <w:qFormat/>
    <w:rsid w:val="007E7C2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4">
    <w:name w:val="Выделенная цитата Знак"/>
    <w:basedOn w:val="a0"/>
    <w:link w:val="a3"/>
    <w:uiPriority w:val="30"/>
    <w:rsid w:val="007E7C28"/>
    <w:rPr>
      <w:rFonts w:ascii="Times New Roman" w:eastAsia="Calibri" w:hAnsi="Times New Roman" w:cs="Times New Roman"/>
      <w:b/>
      <w:bCs/>
      <w:i/>
      <w:iCs/>
      <w:color w:val="4F81BD" w:themeColor="accent1"/>
      <w:sz w:val="24"/>
      <w:szCs w:val="24"/>
      <w:lang w:eastAsia="ru-RU"/>
    </w:rPr>
  </w:style>
  <w:style w:type="paragraph" w:styleId="2">
    <w:name w:val="Quote"/>
    <w:basedOn w:val="a"/>
    <w:next w:val="a"/>
    <w:link w:val="20"/>
    <w:uiPriority w:val="29"/>
    <w:qFormat/>
    <w:rsid w:val="007E7C28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7E7C28"/>
    <w:rPr>
      <w:rFonts w:ascii="Times New Roman" w:eastAsia="Calibri" w:hAnsi="Times New Roman" w:cs="Times New Roman"/>
      <w:i/>
      <w:iCs/>
      <w:color w:val="000000" w:themeColor="text1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E7C28"/>
    <w:rPr>
      <w:b/>
      <w:bCs/>
    </w:rPr>
  </w:style>
  <w:style w:type="paragraph" w:styleId="a6">
    <w:name w:val="Title"/>
    <w:basedOn w:val="a"/>
    <w:next w:val="a"/>
    <w:link w:val="a7"/>
    <w:uiPriority w:val="10"/>
    <w:qFormat/>
    <w:rsid w:val="007E7C2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7E7C2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Default">
    <w:name w:val="Default"/>
    <w:rsid w:val="004771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B28D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28D6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79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Intense Quote"/>
    <w:basedOn w:val="a"/>
    <w:next w:val="a"/>
    <w:link w:val="a4"/>
    <w:uiPriority w:val="30"/>
    <w:qFormat/>
    <w:rsid w:val="007E7C2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4">
    <w:name w:val="Выделенная цитата Знак"/>
    <w:basedOn w:val="a0"/>
    <w:link w:val="a3"/>
    <w:uiPriority w:val="30"/>
    <w:rsid w:val="007E7C28"/>
    <w:rPr>
      <w:rFonts w:ascii="Times New Roman" w:eastAsia="Calibri" w:hAnsi="Times New Roman" w:cs="Times New Roman"/>
      <w:b/>
      <w:bCs/>
      <w:i/>
      <w:iCs/>
      <w:color w:val="4F81BD" w:themeColor="accent1"/>
      <w:sz w:val="24"/>
      <w:szCs w:val="24"/>
      <w:lang w:eastAsia="ru-RU"/>
    </w:rPr>
  </w:style>
  <w:style w:type="paragraph" w:styleId="2">
    <w:name w:val="Quote"/>
    <w:basedOn w:val="a"/>
    <w:next w:val="a"/>
    <w:link w:val="20"/>
    <w:uiPriority w:val="29"/>
    <w:qFormat/>
    <w:rsid w:val="007E7C28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7E7C28"/>
    <w:rPr>
      <w:rFonts w:ascii="Times New Roman" w:eastAsia="Calibri" w:hAnsi="Times New Roman" w:cs="Times New Roman"/>
      <w:i/>
      <w:iCs/>
      <w:color w:val="000000" w:themeColor="text1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E7C28"/>
    <w:rPr>
      <w:b/>
      <w:bCs/>
    </w:rPr>
  </w:style>
  <w:style w:type="paragraph" w:styleId="a6">
    <w:name w:val="Title"/>
    <w:basedOn w:val="a"/>
    <w:next w:val="a"/>
    <w:link w:val="a7"/>
    <w:uiPriority w:val="10"/>
    <w:qFormat/>
    <w:rsid w:val="007E7C2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7E7C2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Default">
    <w:name w:val="Default"/>
    <w:rsid w:val="004771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B28D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28D6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9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4AC6D-FE7F-41E4-9487-3D61921F6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Стогний Елена Андреевна</dc:creator>
  <cp:lastModifiedBy>Ильяшенко</cp:lastModifiedBy>
  <cp:revision>2</cp:revision>
  <cp:lastPrinted>2021-06-23T06:58:00Z</cp:lastPrinted>
  <dcterms:created xsi:type="dcterms:W3CDTF">2021-06-23T11:52:00Z</dcterms:created>
  <dcterms:modified xsi:type="dcterms:W3CDTF">2021-06-23T11:52:00Z</dcterms:modified>
</cp:coreProperties>
</file>