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4CAA" w:rsidRDefault="002669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Информационная карта </w:t>
      </w:r>
    </w:p>
    <w:p w:rsidR="00E04CAA" w:rsidRDefault="002669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Штаба воспитательной работы</w:t>
      </w:r>
    </w:p>
    <w:p w:rsidR="00E04CAA" w:rsidRDefault="00E04CA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44"/>
        <w:gridCol w:w="6368"/>
      </w:tblGrid>
      <w:tr w:rsidR="00E04CAA">
        <w:tc>
          <w:tcPr>
            <w:tcW w:w="3584" w:type="dxa"/>
          </w:tcPr>
          <w:p w:rsidR="00E04CAA" w:rsidRDefault="002669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6447" w:type="dxa"/>
          </w:tcPr>
          <w:p w:rsidR="00E04CAA" w:rsidRDefault="002669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МБОУ «Школа №16»</w:t>
            </w:r>
          </w:p>
        </w:tc>
      </w:tr>
      <w:tr w:rsidR="00E04CAA">
        <w:tc>
          <w:tcPr>
            <w:tcW w:w="3584" w:type="dxa"/>
          </w:tcPr>
          <w:p w:rsidR="00E04CAA" w:rsidRDefault="00266933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Наименование образовательной организации </w:t>
            </w:r>
          </w:p>
          <w:p w:rsidR="00E04CAA" w:rsidRDefault="00266933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(в соответствии с Уставом)</w:t>
            </w:r>
          </w:p>
        </w:tc>
        <w:tc>
          <w:tcPr>
            <w:tcW w:w="6447" w:type="dxa"/>
          </w:tcPr>
          <w:p w:rsidR="00E04CAA" w:rsidRDefault="002669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МУНИЦИПАЛЬНОЕ БЮДЖЕТНОЕ ОБЩЕОБРАЗОВАТЕЛЬНОЕ УЧРЕЖДЕНИЕ ГОРОДА РОСТОВА-НА-ДОНУ "ШКОЛА № 16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ИМЕНИ 339 РОСТОВСКОЙ СТРЕЛКОВОЙ ДИВИЗИИ"</w:t>
            </w:r>
          </w:p>
        </w:tc>
      </w:tr>
      <w:tr w:rsidR="00E04CAA">
        <w:tc>
          <w:tcPr>
            <w:tcW w:w="3584" w:type="dxa"/>
          </w:tcPr>
          <w:p w:rsidR="00E04CAA" w:rsidRDefault="00266933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Ф.И.О. руководителя образовательной организации</w:t>
            </w:r>
          </w:p>
        </w:tc>
        <w:tc>
          <w:tcPr>
            <w:tcW w:w="6447" w:type="dxa"/>
          </w:tcPr>
          <w:p w:rsidR="00E04CAA" w:rsidRDefault="002669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Игрунов Александр Геннадьевич</w:t>
            </w:r>
          </w:p>
        </w:tc>
      </w:tr>
      <w:tr w:rsidR="00E04CAA">
        <w:tc>
          <w:tcPr>
            <w:tcW w:w="3584" w:type="dxa"/>
          </w:tcPr>
          <w:p w:rsidR="00E04CAA" w:rsidRDefault="00266933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Ф.И.О. советника(-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) директора по воспитанию и взаимодействию с детскими объединениями, </w:t>
            </w:r>
          </w:p>
          <w:p w:rsidR="00E04CAA" w:rsidRDefault="00266933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6447" w:type="dxa"/>
          </w:tcPr>
          <w:p w:rsidR="00E04CAA" w:rsidRDefault="002669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Шишкова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Ангелина Александровна</w:t>
            </w:r>
          </w:p>
          <w:p w:rsidR="00E04CAA" w:rsidRDefault="002669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+79081994801</w:t>
            </w:r>
          </w:p>
          <w:p w:rsidR="00E04CAA" w:rsidRDefault="002669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shishkova</w:t>
            </w:r>
            <w:proofErr w:type="spellEnd"/>
            <w:r w:rsidRPr="00424C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161@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yandex</w:t>
            </w:r>
            <w:proofErr w:type="spellEnd"/>
            <w:r w:rsidRPr="00424C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E04CAA">
        <w:tc>
          <w:tcPr>
            <w:tcW w:w="3584" w:type="dxa"/>
          </w:tcPr>
          <w:p w:rsidR="00E04CAA" w:rsidRDefault="00266933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Ссылка на размещенные документы ШВР на сайте образовательной организации </w:t>
            </w:r>
          </w:p>
        </w:tc>
        <w:tc>
          <w:tcPr>
            <w:tcW w:w="6447" w:type="dxa"/>
          </w:tcPr>
          <w:p w:rsidR="00E04CAA" w:rsidRDefault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hyperlink r:id="rId6" w:history="1">
              <w:r w:rsidRPr="00E97393">
                <w:rPr>
                  <w:rStyle w:val="a3"/>
                  <w:rFonts w:ascii="Times New Roman" w:hAnsi="Times New Roman"/>
                  <w:bCs/>
                  <w:sz w:val="28"/>
                  <w:szCs w:val="28"/>
                </w:rPr>
                <w:t>https://shcool16-rostov.ru/item/1625079</w:t>
              </w:r>
            </w:hyperlink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E04CAA">
        <w:tc>
          <w:tcPr>
            <w:tcW w:w="3584" w:type="dxa"/>
          </w:tcPr>
          <w:p w:rsidR="00E04CAA" w:rsidRDefault="00266933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 работы ШВР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образовательной организации</w:t>
            </w:r>
          </w:p>
        </w:tc>
        <w:tc>
          <w:tcPr>
            <w:tcW w:w="6447" w:type="dxa"/>
          </w:tcPr>
          <w:p w:rsidR="00E04CAA" w:rsidRDefault="00266933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1. Наличие приказа о создании ШВР</w:t>
            </w:r>
          </w:p>
          <w:p w:rsidR="00E04CAA" w:rsidRDefault="00266933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Приказ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09/0</w:t>
            </w:r>
            <w:r w:rsidR="00424C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/</w:t>
            </w:r>
            <w:r w:rsidR="00424C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-ОД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сентября 202</w:t>
            </w:r>
            <w:r w:rsidR="00424C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424C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           </w:t>
            </w:r>
            <w:proofErr w:type="gramStart"/>
            <w:r w:rsidR="00424C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«</w:t>
            </w:r>
            <w:proofErr w:type="gramEnd"/>
            <w:r w:rsidR="00424C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 создании штаба воспитательной работы»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  <w:p w:rsidR="00424CBC" w:rsidRDefault="00424CBC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24CB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424CB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Наличие Приказа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424CB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</w:t>
            </w:r>
            <w:r w:rsidRPr="00424CB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изменении рабочей группы</w:t>
            </w:r>
            <w:r w:rsidRPr="00424CB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ШВР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424CBC" w:rsidRDefault="00424CBC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Приказ № 09/01/3-ОД от 1 сентября 2026 года «Об изменении рабочей группы штаба воспитательной работы»</w:t>
            </w:r>
          </w:p>
          <w:p w:rsidR="00E04CAA" w:rsidRDefault="00424CBC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="0026693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 Наличие и корректность составления Положения о ШВР</w:t>
            </w:r>
          </w:p>
          <w:p w:rsidR="00E04CAA" w:rsidRDefault="00266933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оложение о штабе воспитательной работы разработано и утверждено приказом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09/0</w:t>
            </w:r>
            <w:r w:rsidR="001601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/</w:t>
            </w:r>
            <w:r w:rsidR="001601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-ОД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от </w:t>
            </w:r>
            <w:r w:rsidR="001601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сентября 202</w:t>
            </w:r>
            <w:r w:rsidR="001601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Документ описывает цели, задачи, состав и порядок работы ШВР, обеспечивая четкое распределение обязанностей и функций членов штаба.</w:t>
            </w:r>
          </w:p>
          <w:p w:rsidR="00E04CAA" w:rsidRDefault="00424CBC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="0026693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Наличие </w:t>
            </w:r>
            <w:r w:rsidR="0026693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плана работы ШВР на 2025/2026 учебный год</w:t>
            </w:r>
          </w:p>
          <w:p w:rsidR="00E04CAA" w:rsidRDefault="00266933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План работы ШВР на 202</w:t>
            </w:r>
            <w:r w:rsidR="00424C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/202</w:t>
            </w:r>
            <w:r w:rsidR="00424C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учебный год составлен и утвержден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приказом №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09/0</w:t>
            </w:r>
            <w:r w:rsidR="00424C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/</w:t>
            </w:r>
            <w:r w:rsidR="00424C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-ОД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от </w:t>
            </w:r>
            <w:r w:rsidR="00424C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сентября 202</w:t>
            </w:r>
            <w:r w:rsidR="00424C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План охватывает весь учебный год и включает перечень мероприятий,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направленных на укрепление нравственны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х ценностей, развитие лидерских качеств и организацию досуговых мероприятий.</w:t>
            </w:r>
          </w:p>
          <w:p w:rsidR="00E04CAA" w:rsidRDefault="00424CBC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="0026693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 w:rsidR="0026693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26693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Наличие системы контроля за выполнением плана работы ШВР</w:t>
            </w:r>
          </w:p>
          <w:p w:rsidR="00E04CAA" w:rsidRDefault="00266933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Контроль за выполнением плана работы ШВР осуществляется внутренней системой оценки качества образования (далее – ВСОКО)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 </w:t>
            </w:r>
          </w:p>
          <w:p w:rsidR="00E04CAA" w:rsidRDefault="00424CBC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r w:rsidR="0026693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 Наличие протоколов заседаний ШВР</w:t>
            </w:r>
          </w:p>
          <w:p w:rsidR="00E04CAA" w:rsidRDefault="00266933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Протоколы заседаний ШВР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имеются в полном объеме. Документы содержат подробное описание обсуждений, принятых решений и назначенных исполнителей.</w:t>
            </w:r>
          </w:p>
          <w:p w:rsidR="00E04CAA" w:rsidRDefault="00424CBC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26693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 Наличие аналитических материалов о деятельности ШВР за 202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="0026693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r w:rsidR="0026693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учебный год</w:t>
            </w:r>
          </w:p>
          <w:p w:rsidR="00E04CAA" w:rsidRDefault="00266933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 итогам 202</w:t>
            </w:r>
            <w:r w:rsidR="00424C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/202</w:t>
            </w:r>
            <w:r w:rsidR="00424C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учебного года была проведена аналити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ческая оценка деятельности ШВР. </w:t>
            </w:r>
          </w:p>
          <w:p w:rsidR="00E04CAA" w:rsidRDefault="00424CBC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 w:rsidR="0026693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 Наличие раздела «Штаб воспитательной работы» на сайте образовательной организации</w:t>
            </w:r>
          </w:p>
          <w:p w:rsidR="00E04CAA" w:rsidRDefault="00266933" w:rsidP="00424CB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Раздел «Штаб воспитательной работы» создан на официальном сайте образовательной организации во вкладке «Советник директора по воспитанию и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взаимодействию с детскими общественными объединениями». </w:t>
            </w:r>
          </w:p>
        </w:tc>
      </w:tr>
    </w:tbl>
    <w:p w:rsidR="00E04CAA" w:rsidRDefault="00E04CA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04CAA" w:rsidRDefault="00E04CAA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04CAA" w:rsidRDefault="00E04CAA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04CAA" w:rsidRDefault="0026693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Директор МБОУ «Школа №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16»   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А.Г. Игрунов</w:t>
      </w:r>
    </w:p>
    <w:p w:rsidR="00E04CAA" w:rsidRDefault="00E04CAA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04CAA" w:rsidRDefault="00E04CAA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04CAA" w:rsidRDefault="00E04CAA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04CAA" w:rsidRDefault="00E04CAA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E04CAA" w:rsidRDefault="0026693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Советник директора по воспитанию </w:t>
      </w:r>
    </w:p>
    <w:p w:rsidR="00E04CAA" w:rsidRDefault="0026693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взаимодействию с детскими </w:t>
      </w:r>
    </w:p>
    <w:p w:rsidR="00E04CAA" w:rsidRDefault="0026693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общественными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объединениями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                         А.А. Шишкова</w:t>
      </w:r>
    </w:p>
    <w:p w:rsidR="00E04CAA" w:rsidRDefault="00E04CAA"/>
    <w:sectPr w:rsidR="00E04CAA">
      <w:pgSz w:w="11906" w:h="16838"/>
      <w:pgMar w:top="1134" w:right="850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6933" w:rsidRDefault="00266933">
      <w:pPr>
        <w:spacing w:line="240" w:lineRule="auto"/>
      </w:pPr>
      <w:r>
        <w:separator/>
      </w:r>
    </w:p>
  </w:endnote>
  <w:endnote w:type="continuationSeparator" w:id="0">
    <w:p w:rsidR="00266933" w:rsidRDefault="002669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6933" w:rsidRDefault="00266933">
      <w:pPr>
        <w:spacing w:after="0"/>
      </w:pPr>
      <w:r>
        <w:separator/>
      </w:r>
    </w:p>
  </w:footnote>
  <w:footnote w:type="continuationSeparator" w:id="0">
    <w:p w:rsidR="00266933" w:rsidRDefault="0026693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29F"/>
    <w:rsid w:val="00046447"/>
    <w:rsid w:val="00160191"/>
    <w:rsid w:val="00266933"/>
    <w:rsid w:val="0027529F"/>
    <w:rsid w:val="00424CBC"/>
    <w:rsid w:val="006C7724"/>
    <w:rsid w:val="009735FA"/>
    <w:rsid w:val="00E04CAA"/>
    <w:rsid w:val="00F36148"/>
    <w:rsid w:val="5D0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A8317"/>
  <w15:docId w15:val="{EA6442C5-9690-42DC-A1DD-6DF3F99E3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Unresolved Mention"/>
    <w:basedOn w:val="a0"/>
    <w:uiPriority w:val="99"/>
    <w:semiHidden/>
    <w:unhideWhenUsed/>
    <w:rsid w:val="00424C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hcool16-rostov.ru/item/162507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uzer</cp:lastModifiedBy>
  <cp:revision>3</cp:revision>
  <cp:lastPrinted>2026-09-18T14:12:00Z</cp:lastPrinted>
  <dcterms:created xsi:type="dcterms:W3CDTF">2026-09-18T14:11:00Z</dcterms:created>
  <dcterms:modified xsi:type="dcterms:W3CDTF">2026-09-18T14:22:00Z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1C0B4CB51EBF49CCBB21B186713C4620_13</vt:lpwstr>
  </property>
</Properties>
</file>