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53" w:rsidRPr="00AE683F" w:rsidRDefault="00B71D53" w:rsidP="00B71D53">
      <w:pPr>
        <w:shd w:val="clear" w:color="auto" w:fill="FFFFFF"/>
        <w:spacing w:after="0" w:line="240" w:lineRule="auto"/>
        <w:ind w:firstLine="680"/>
        <w:jc w:val="right"/>
        <w:outlineLvl w:val="0"/>
        <w:rPr>
          <w:rFonts w:ascii="Times New Roman" w:eastAsia="Times New Roman" w:hAnsi="Times New Roman" w:cs="Times New Roman"/>
          <w:bCs/>
          <w:i/>
          <w:color w:val="181818"/>
          <w:kern w:val="36"/>
          <w:sz w:val="28"/>
          <w:szCs w:val="28"/>
          <w:lang w:eastAsia="ru-RU"/>
        </w:rPr>
      </w:pPr>
      <w:r w:rsidRPr="00AE683F">
        <w:rPr>
          <w:rFonts w:ascii="Times New Roman" w:eastAsia="Times New Roman" w:hAnsi="Times New Roman" w:cs="Times New Roman"/>
          <w:bCs/>
          <w:i/>
          <w:color w:val="181818"/>
          <w:kern w:val="36"/>
          <w:sz w:val="28"/>
          <w:szCs w:val="28"/>
          <w:lang w:eastAsia="ru-RU"/>
        </w:rPr>
        <w:t>(Приложение №1)</w:t>
      </w:r>
    </w:p>
    <w:p w:rsidR="00B71D53" w:rsidRPr="00440E6C" w:rsidRDefault="00B71D53" w:rsidP="00B71D53">
      <w:pPr>
        <w:shd w:val="clear" w:color="auto" w:fill="FFFFFF"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Положение</w:t>
      </w:r>
    </w:p>
    <w:p w:rsidR="00B71D53" w:rsidRPr="00B71D53" w:rsidRDefault="00B71D53" w:rsidP="00B71D53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D53">
        <w:rPr>
          <w:rFonts w:ascii="Times New Roman" w:hAnsi="Times New Roman" w:cs="Times New Roman"/>
          <w:b/>
          <w:sz w:val="28"/>
          <w:szCs w:val="28"/>
        </w:rPr>
        <w:t>Конкурс семейного творчества «Золотые ручки» Муниципальная тематическая неделя «День семьи» в ДОУ</w:t>
      </w:r>
    </w:p>
    <w:p w:rsidR="00B71D53" w:rsidRDefault="00B71D53" w:rsidP="00B71D5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679">
        <w:rPr>
          <w:rFonts w:ascii="Times New Roman" w:hAnsi="Times New Roman" w:cs="Times New Roman"/>
          <w:sz w:val="28"/>
          <w:szCs w:val="28"/>
          <w:lang w:eastAsia="ru-RU"/>
        </w:rPr>
        <w:t>1.Общие положения:</w:t>
      </w:r>
    </w:p>
    <w:p w:rsidR="00B71D53" w:rsidRPr="0081335E" w:rsidRDefault="00B71D53" w:rsidP="00B71D5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  семейного творчества</w:t>
      </w: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«Золотые ручк</w:t>
      </w:r>
      <w:bookmarkStart w:id="0" w:name="_GoBack"/>
      <w:bookmarkEnd w:id="0"/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и» 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проводится </w:t>
      </w:r>
      <w:r w:rsidRPr="00645679"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>в рамках тематической  недели «День семьи» в ДОУ</w:t>
      </w: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соответствии</w:t>
      </w:r>
      <w:r w:rsidRPr="00440E6C">
        <w:rPr>
          <w:rFonts w:ascii="Times New Roman" w:eastAsia="Times New Roman" w:hAnsi="Times New Roman" w:cs="Times New Roman"/>
          <w:color w:val="181818"/>
          <w:spacing w:val="-20"/>
          <w:sz w:val="28"/>
          <w:szCs w:val="28"/>
          <w:lang w:eastAsia="ru-RU"/>
        </w:rPr>
        <w:t> 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440E6C">
        <w:rPr>
          <w:rFonts w:ascii="Times New Roman" w:eastAsia="Times New Roman" w:hAnsi="Times New Roman" w:cs="Times New Roman"/>
          <w:color w:val="181818"/>
          <w:spacing w:val="-20"/>
          <w:sz w:val="28"/>
          <w:szCs w:val="28"/>
          <w:lang w:eastAsia="ru-RU"/>
        </w:rPr>
        <w:t> </w:t>
      </w: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одовым</w:t>
      </w:r>
      <w:r w:rsidRPr="00440E6C">
        <w:rPr>
          <w:rFonts w:ascii="Times New Roman" w:eastAsia="Times New Roman" w:hAnsi="Times New Roman" w:cs="Times New Roman"/>
          <w:color w:val="181818"/>
          <w:spacing w:val="-21"/>
          <w:sz w:val="28"/>
          <w:szCs w:val="28"/>
          <w:lang w:eastAsia="ru-RU"/>
        </w:rPr>
        <w:t> </w:t>
      </w:r>
      <w:r w:rsidRPr="00440E6C"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> </w:t>
      </w:r>
      <w:r w:rsidRPr="00645679"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 xml:space="preserve">планом методической </w:t>
      </w:r>
      <w:proofErr w:type="gramStart"/>
      <w:r w:rsidRPr="00645679"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>работы Управления образования администрации Хабаровского муниципального района хабаровского края</w:t>
      </w:r>
      <w:proofErr w:type="gramEnd"/>
      <w:r w:rsidRPr="00645679"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 xml:space="preserve">  по дошкольному образованию. 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1.2.   </w:t>
      </w: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Настоящее положение определяет порядок организации и проведения     конкурса «Золотые ручки» в ДОУ Хабаровского муниципального района Хабаровского края  среди семей воспитанников всех возрастных групп.</w:t>
      </w:r>
    </w:p>
    <w:p w:rsidR="00B71D53" w:rsidRPr="004F3158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1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Цели и задачи Конкурса</w:t>
      </w:r>
    </w:p>
    <w:p w:rsidR="00B71D53" w:rsidRPr="00046F08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Конкурс  проводится с целью укрепления детско-родительских отношений, формирования у взрослых и детей значимости семьи как одного из важных социальных институтов общества для гармоничного развития личности ребёнка, а также  для развития творческого потенциала и креативного подхода каждой семьи в ходе проведения конкурса.</w:t>
      </w:r>
    </w:p>
    <w:p w:rsidR="00B71D53" w:rsidRPr="00046F08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конкурса являются:</w:t>
      </w:r>
    </w:p>
    <w:p w:rsidR="00B71D53" w:rsidRPr="006425DA" w:rsidRDefault="00B71D53" w:rsidP="00B71D53">
      <w:pPr>
        <w:pStyle w:val="a3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креативности и неорди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нарного мышления, </w:t>
      </w: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вкуса;</w:t>
      </w:r>
    </w:p>
    <w:p w:rsidR="00B71D53" w:rsidRPr="006425DA" w:rsidRDefault="00B71D53" w:rsidP="00B71D53">
      <w:pPr>
        <w:pStyle w:val="a3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ответственности, целеустремлённости;</w:t>
      </w:r>
    </w:p>
    <w:p w:rsidR="00B71D53" w:rsidRPr="006425DA" w:rsidRDefault="00B71D53" w:rsidP="00B71D53">
      <w:pPr>
        <w:pStyle w:val="a3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 детско-родительских отношений в семье.</w:t>
      </w:r>
    </w:p>
    <w:p w:rsidR="00B71D53" w:rsidRPr="00645679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Общий порядок проведения конкурса</w:t>
      </w:r>
    </w:p>
    <w:p w:rsidR="00B71D53" w:rsidRPr="004F3158" w:rsidRDefault="00B71D53" w:rsidP="00B71D53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proofErr w:type="gramStart"/>
      <w:r w:rsidRPr="004F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F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этапе подготовки к конкурсу создаётся конкурсная комиссия.</w:t>
      </w:r>
    </w:p>
    <w:p w:rsidR="00B71D53" w:rsidRPr="00645679" w:rsidRDefault="00B71D53" w:rsidP="00B71D53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конкурсной комиссии утверждается приказом №</w:t>
      </w:r>
    </w:p>
    <w:p w:rsidR="00B71D53" w:rsidRPr="00645679" w:rsidRDefault="00B71D53" w:rsidP="00B71D53">
      <w:pPr>
        <w:spacing w:after="0" w:line="240" w:lineRule="auto"/>
        <w:ind w:firstLine="68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proofErr w:type="gramStart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конкурсной комиссии входят: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(Приложение №2</w:t>
      </w:r>
      <w:r w:rsidRPr="00645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71D53" w:rsidRPr="00645679" w:rsidRDefault="00B71D53" w:rsidP="00B71D53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proofErr w:type="gramStart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полномочиям конкурсной комиссии относятся:</w:t>
      </w:r>
    </w:p>
    <w:p w:rsidR="00B71D53" w:rsidRPr="006425DA" w:rsidRDefault="00B71D53" w:rsidP="00B71D53">
      <w:pPr>
        <w:pStyle w:val="a3"/>
        <w:numPr>
          <w:ilvl w:val="0"/>
          <w:numId w:val="1"/>
        </w:numPr>
        <w:spacing w:after="0" w:line="240" w:lineRule="auto"/>
        <w:ind w:left="0"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регистрация заявок участников конкурса;</w:t>
      </w:r>
    </w:p>
    <w:p w:rsidR="00B71D53" w:rsidRPr="006425DA" w:rsidRDefault="00B71D53" w:rsidP="00B71D53">
      <w:pPr>
        <w:pStyle w:val="a3"/>
        <w:numPr>
          <w:ilvl w:val="0"/>
          <w:numId w:val="1"/>
        </w:numPr>
        <w:spacing w:after="0" w:line="240" w:lineRule="auto"/>
        <w:ind w:left="0"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представленных участниками конкурсных работ</w:t>
      </w:r>
    </w:p>
    <w:p w:rsidR="00B71D53" w:rsidRPr="006425DA" w:rsidRDefault="00B71D53" w:rsidP="00B71D53">
      <w:pPr>
        <w:pStyle w:val="a3"/>
        <w:numPr>
          <w:ilvl w:val="0"/>
          <w:numId w:val="1"/>
        </w:numPr>
        <w:spacing w:after="0" w:line="240" w:lineRule="auto"/>
        <w:ind w:left="0"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суммарных баллов представленных участниками конкурсных документов и      материалов и выполнения ими конкурсных заданий;</w:t>
      </w:r>
    </w:p>
    <w:p w:rsidR="00B71D53" w:rsidRPr="006425DA" w:rsidRDefault="00B71D53" w:rsidP="00B71D53">
      <w:pPr>
        <w:pStyle w:val="a3"/>
        <w:numPr>
          <w:ilvl w:val="0"/>
          <w:numId w:val="1"/>
        </w:numPr>
        <w:spacing w:after="0" w:line="240" w:lineRule="auto"/>
        <w:ind w:left="0"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рейтингов участников по результатам проведения каждого этапа конкурса.</w:t>
      </w:r>
    </w:p>
    <w:p w:rsidR="00B71D53" w:rsidRPr="004F3158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31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Участники Конкурса</w:t>
      </w:r>
    </w:p>
    <w:p w:rsidR="00B71D53" w:rsidRPr="00645679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4.1 Участниками конкурса являются  дети и родители всех возрастных групп ДОУ</w:t>
      </w:r>
      <w:r w:rsidRPr="00645679">
        <w:rPr>
          <w:rFonts w:ascii="Times New Roman" w:hAnsi="Times New Roman" w:cs="Times New Roman"/>
          <w:sz w:val="28"/>
          <w:szCs w:val="28"/>
        </w:rPr>
        <w:t xml:space="preserve">  </w:t>
      </w: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Хабаровского муниципального района Хабаровского края.</w:t>
      </w:r>
    </w:p>
    <w:p w:rsidR="00B71D53" w:rsidRPr="00645679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645679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участия в Конкурсе необходимо направить заявку на участие до 08.05.2023 года</w:t>
      </w:r>
      <w:r w:rsidRPr="0064567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(Приложение №3</w:t>
      </w:r>
      <w:r w:rsidRPr="0064567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B71D53" w:rsidRPr="00645679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4.3 Конкурс проводится по следующим номинациям:</w:t>
      </w:r>
    </w:p>
    <w:p w:rsidR="00B71D53" w:rsidRPr="006425DA" w:rsidRDefault="00B71D53" w:rsidP="00B71D53">
      <w:pPr>
        <w:pStyle w:val="a3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Рисунок</w:t>
      </w:r>
    </w:p>
    <w:p w:rsidR="00B71D53" w:rsidRPr="006425DA" w:rsidRDefault="00B71D53" w:rsidP="00B71D53">
      <w:pPr>
        <w:pStyle w:val="a3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Декоративная композиция (коллаж,</w:t>
      </w:r>
      <w:r w:rsidRPr="006425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аппликация)</w:t>
      </w:r>
    </w:p>
    <w:p w:rsidR="00B71D53" w:rsidRPr="006425DA" w:rsidRDefault="00B71D53" w:rsidP="00B71D53">
      <w:pPr>
        <w:pStyle w:val="a3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Поделка из различных материалов</w:t>
      </w:r>
    </w:p>
    <w:p w:rsidR="00B71D53" w:rsidRPr="004F3158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3158"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lastRenderedPageBreak/>
        <w:t>5.  Условия и основные</w:t>
      </w:r>
      <w:r w:rsidRPr="004F3158">
        <w:rPr>
          <w:rFonts w:ascii="Times New Roman" w:eastAsia="Times New Roman" w:hAnsi="Times New Roman" w:cs="Times New Roman"/>
          <w:bCs/>
          <w:color w:val="181818"/>
          <w:spacing w:val="-4"/>
          <w:kern w:val="36"/>
          <w:sz w:val="28"/>
          <w:szCs w:val="28"/>
          <w:lang w:eastAsia="ru-RU"/>
        </w:rPr>
        <w:t> </w:t>
      </w:r>
      <w:r w:rsidRPr="004F3158"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требования к конкурсным работам:</w:t>
      </w:r>
    </w:p>
    <w:p w:rsidR="00B71D53" w:rsidRPr="00440E6C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.1.   От одного участника принимается только одна</w:t>
      </w:r>
      <w:r w:rsidRPr="00440E6C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</w:t>
      </w:r>
    </w:p>
    <w:p w:rsidR="00B71D53" w:rsidRPr="00440E6C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.2.    На Конкурс принимаются работы, выполненные в различных стилях, с использованием различных материалов на усмотрение</w:t>
      </w:r>
      <w:r w:rsidRPr="00440E6C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автора.</w:t>
      </w:r>
    </w:p>
    <w:p w:rsidR="00B71D53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Конкурсная работа должна быть совместного творчества ребёнка и родителей.</w:t>
      </w:r>
    </w:p>
    <w:p w:rsidR="00B71D53" w:rsidRPr="00440E6C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5.4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К работе необходимо приложить пояснительную информацию, в которой указано:</w:t>
      </w:r>
    </w:p>
    <w:p w:rsidR="00B71D53" w:rsidRPr="006425DA" w:rsidRDefault="00B71D53" w:rsidP="00B71D53">
      <w:pPr>
        <w:pStyle w:val="a3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</w:t>
      </w:r>
      <w:r w:rsidRPr="006425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работы,</w:t>
      </w:r>
    </w:p>
    <w:p w:rsidR="00B71D53" w:rsidRPr="006425DA" w:rsidRDefault="00B71D53" w:rsidP="00B71D53">
      <w:pPr>
        <w:pStyle w:val="a3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фамилию и имя автора (без</w:t>
      </w:r>
      <w:r w:rsidRPr="006425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сокращения),</w:t>
      </w:r>
    </w:p>
    <w:p w:rsidR="00B71D53" w:rsidRPr="006425DA" w:rsidRDefault="00B71D53" w:rsidP="00B71D53">
      <w:pPr>
        <w:pStyle w:val="a3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</w:t>
      </w:r>
      <w:r w:rsidRPr="006425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группы.</w:t>
      </w:r>
    </w:p>
    <w:p w:rsidR="00B71D53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5.5 Отчет по конкурсу предоставляется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электроном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варианте (несколько качественных фотографий конкурсных работ, можно с участниками конкурса)</w:t>
      </w:r>
    </w:p>
    <w:p w:rsidR="00B71D53" w:rsidRPr="00440E6C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.6</w:t>
      </w:r>
      <w:proofErr w:type="gramStart"/>
      <w:r w:rsidRPr="006456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440E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 оценке работ учитывается:</w:t>
      </w:r>
    </w:p>
    <w:p w:rsidR="00B71D53" w:rsidRPr="006425DA" w:rsidRDefault="00B71D53" w:rsidP="00B71D53">
      <w:pPr>
        <w:pStyle w:val="a3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условий</w:t>
      </w:r>
      <w:r w:rsidRPr="006425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Конкурса.</w:t>
      </w:r>
    </w:p>
    <w:p w:rsidR="00B71D53" w:rsidRPr="006425DA" w:rsidRDefault="00B71D53" w:rsidP="00B71D53">
      <w:pPr>
        <w:pStyle w:val="a3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Свежесть авторского</w:t>
      </w:r>
      <w:r w:rsidRPr="006425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взгляда;</w:t>
      </w:r>
    </w:p>
    <w:p w:rsidR="00B71D53" w:rsidRPr="006425DA" w:rsidRDefault="00B71D53" w:rsidP="00B71D53">
      <w:pPr>
        <w:pStyle w:val="a3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Оригинальность замысла и технического</w:t>
      </w:r>
      <w:r w:rsidRPr="006425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решения;</w:t>
      </w:r>
    </w:p>
    <w:p w:rsidR="00B71D53" w:rsidRPr="006425DA" w:rsidRDefault="00B71D53" w:rsidP="00B71D53">
      <w:pPr>
        <w:pStyle w:val="a3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Яркость, сказочность, нарядность,</w:t>
      </w:r>
      <w:r w:rsidRPr="006425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выразительность;</w:t>
      </w:r>
    </w:p>
    <w:p w:rsidR="00B71D53" w:rsidRPr="006425DA" w:rsidRDefault="00B71D53" w:rsidP="00B71D53">
      <w:pPr>
        <w:pStyle w:val="a3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Безопасность</w:t>
      </w:r>
      <w:r w:rsidRPr="006425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материалов;</w:t>
      </w:r>
    </w:p>
    <w:p w:rsidR="00B71D53" w:rsidRPr="006425DA" w:rsidRDefault="00B71D53" w:rsidP="00B71D53">
      <w:pPr>
        <w:pStyle w:val="a3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Эстетика и внешний</w:t>
      </w:r>
      <w:r w:rsidRPr="006425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вид.</w:t>
      </w:r>
    </w:p>
    <w:p w:rsidR="00B71D53" w:rsidRPr="008628A1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68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Критерии оценивания (от 0 до 10 баллов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B71D53" w:rsidRPr="008628A1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.7</w:t>
      </w:r>
      <w:r w:rsidRPr="00862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Конкурсная работа не должна</w:t>
      </w:r>
      <w:r w:rsidRPr="008628A1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862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содержать:</w:t>
      </w:r>
    </w:p>
    <w:p w:rsidR="00B71D53" w:rsidRPr="006425DA" w:rsidRDefault="00B71D53" w:rsidP="00B71D53">
      <w:pPr>
        <w:pStyle w:val="a3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колющие и режущие</w:t>
      </w:r>
      <w:r w:rsidRPr="006425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детали;</w:t>
      </w:r>
    </w:p>
    <w:p w:rsidR="00B71D53" w:rsidRPr="006425DA" w:rsidRDefault="00B71D53" w:rsidP="00B71D53">
      <w:pPr>
        <w:pStyle w:val="a3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стекло.</w:t>
      </w:r>
    </w:p>
    <w:p w:rsidR="00B71D53" w:rsidRPr="004F3158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Подведение итогов конкурса и поощрение участников конкурса</w:t>
      </w:r>
    </w:p>
    <w:p w:rsidR="00B71D53" w:rsidRPr="00645679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</w:t>
      </w:r>
      <w:proofErr w:type="gramStart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итогам проведения конкурса определяется победитель конкурса. Победителем является участник конкурса, набравший максималь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количество</w:t>
      </w: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D53" w:rsidRPr="00645679" w:rsidRDefault="00B71D53" w:rsidP="00B71D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 Победителям конкурса</w:t>
      </w: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1-е, 2-е, 3-е мест</w:t>
      </w:r>
      <w:proofErr w:type="gramStart"/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каждой номинации) вручаются памятные призы, </w:t>
      </w:r>
      <w:r w:rsidRPr="0064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остальным участникам конкурса вручаются сертификаты участников.</w:t>
      </w:r>
    </w:p>
    <w:p w:rsidR="00B71D53" w:rsidRPr="00440E6C" w:rsidRDefault="00B71D53" w:rsidP="00B71D53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1D53" w:rsidRPr="00645679" w:rsidRDefault="00B71D53" w:rsidP="00B71D5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5169"/>
      </w:tblGrid>
      <w:tr w:rsidR="00B71D53" w:rsidRPr="001B1111" w:rsidTr="003E4E60">
        <w:trPr>
          <w:trHeight w:val="1437"/>
        </w:trPr>
        <w:tc>
          <w:tcPr>
            <w:tcW w:w="4294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1B1111" w:rsidRDefault="00B71D53" w:rsidP="003E4E60">
            <w:pPr>
              <w:spacing w:after="0" w:line="240" w:lineRule="auto"/>
              <w:ind w:left="44" w:right="4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69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1B1111" w:rsidRDefault="00B71D53" w:rsidP="003E4E6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B71D53" w:rsidRPr="00E77182" w:rsidRDefault="00B71D53" w:rsidP="003E4E60">
            <w:pPr>
              <w:spacing w:after="0" w:line="240" w:lineRule="exact"/>
              <w:ind w:left="1440" w:hanging="43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B71D53" w:rsidRPr="00E77182" w:rsidRDefault="00B71D53" w:rsidP="003E4E60">
            <w:pPr>
              <w:spacing w:after="0" w:line="240" w:lineRule="exact"/>
              <w:ind w:left="1440" w:hanging="4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 2)</w:t>
            </w:r>
          </w:p>
          <w:p w:rsidR="00B71D53" w:rsidRPr="001B1111" w:rsidRDefault="00B71D53" w:rsidP="003E4E60">
            <w:pPr>
              <w:spacing w:after="0" w:line="240" w:lineRule="auto"/>
              <w:ind w:left="800" w:right="44" w:firstLine="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B71D53" w:rsidRPr="001B1111" w:rsidRDefault="00B71D53" w:rsidP="003E4E60">
            <w:pPr>
              <w:spacing w:after="0" w:line="240" w:lineRule="auto"/>
              <w:ind w:left="800" w:right="44" w:firstLine="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71D53" w:rsidRPr="001B1111" w:rsidRDefault="00B71D53" w:rsidP="00B71D53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1111">
        <w:rPr>
          <w:rFonts w:ascii="Times New Roman" w:eastAsia="Calibri" w:hAnsi="Times New Roman" w:cs="Times New Roman"/>
          <w:sz w:val="28"/>
          <w:szCs w:val="28"/>
        </w:rPr>
        <w:t xml:space="preserve">СОСТАВ ЖЮРИ </w:t>
      </w:r>
      <w:r w:rsidRPr="001B111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Pr="001B11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униципального </w:t>
      </w:r>
      <w:r w:rsidRPr="001B11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конкурса </w:t>
      </w:r>
      <w:r w:rsidRPr="00AF3D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«Золотые ручки» Муниципальная тематическая неделя «День семьи» в ДОУ</w:t>
      </w:r>
      <w:r w:rsidRPr="001B1111">
        <w:rPr>
          <w:rFonts w:ascii="Times New Roman" w:eastAsia="Calibri" w:hAnsi="Times New Roman" w:cs="Times New Roman"/>
          <w:sz w:val="28"/>
          <w:szCs w:val="28"/>
        </w:rPr>
        <w:t xml:space="preserve"> Хабаровского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Хабаровского края</w:t>
      </w:r>
      <w:r w:rsidRPr="001B11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71D53" w:rsidRPr="001B1111" w:rsidRDefault="00B71D53" w:rsidP="00B71D53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B71D53" w:rsidRPr="001B1111" w:rsidTr="003E4E60">
        <w:tc>
          <w:tcPr>
            <w:tcW w:w="2802" w:type="dxa"/>
          </w:tcPr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Примакова Лариса</w:t>
            </w:r>
            <w:r w:rsidRPr="00F038D1">
              <w:rPr>
                <w:rFonts w:eastAsia="Calibri"/>
                <w:sz w:val="28"/>
                <w:szCs w:val="28"/>
              </w:rPr>
              <w:t xml:space="preserve"> Дмитриевна</w:t>
            </w:r>
          </w:p>
        </w:tc>
        <w:tc>
          <w:tcPr>
            <w:tcW w:w="6662" w:type="dxa"/>
          </w:tcPr>
          <w:p w:rsidR="00B71D53" w:rsidRPr="001B1111" w:rsidRDefault="00B71D53" w:rsidP="003E4E60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038D1">
              <w:rPr>
                <w:color w:val="000000"/>
                <w:sz w:val="28"/>
                <w:szCs w:val="28"/>
                <w:lang w:eastAsia="ru-RU"/>
              </w:rPr>
              <w:t xml:space="preserve">заместителя </w:t>
            </w:r>
            <w:proofErr w:type="gramStart"/>
            <w:r w:rsidRPr="00F038D1">
              <w:rPr>
                <w:color w:val="000000"/>
                <w:sz w:val="28"/>
                <w:szCs w:val="28"/>
                <w:lang w:eastAsia="ru-RU"/>
              </w:rPr>
              <w:t>начальника Управления образования администрации Хабаровского муниципального района</w:t>
            </w:r>
            <w:proofErr w:type="gramEnd"/>
            <w:r w:rsidRPr="00F038D1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1D53" w:rsidRPr="001B1111" w:rsidTr="003E4E60">
        <w:tc>
          <w:tcPr>
            <w:tcW w:w="2802" w:type="dxa"/>
          </w:tcPr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 w:rsidRPr="00F038D1">
              <w:rPr>
                <w:rFonts w:eastAsia="Calibri"/>
                <w:sz w:val="28"/>
                <w:szCs w:val="28"/>
              </w:rPr>
              <w:t>Литвинова Галина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038D1">
              <w:rPr>
                <w:rFonts w:eastAsia="Calibri"/>
                <w:sz w:val="28"/>
                <w:szCs w:val="28"/>
              </w:rPr>
              <w:t>Борисовна</w:t>
            </w:r>
            <w:r w:rsidRPr="001B111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 w:rsidRPr="00F038D1">
              <w:rPr>
                <w:rFonts w:eastAsia="Calibri"/>
                <w:sz w:val="28"/>
                <w:szCs w:val="28"/>
              </w:rPr>
              <w:t>- заведующий методическим  кабинетом Управления образования администрации Хабаровского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71D53" w:rsidRPr="001B1111" w:rsidTr="003E4E60">
        <w:tc>
          <w:tcPr>
            <w:tcW w:w="2802" w:type="dxa"/>
          </w:tcPr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 w:rsidRPr="001B1111">
              <w:rPr>
                <w:rFonts w:eastAsia="Calibri"/>
                <w:sz w:val="28"/>
                <w:szCs w:val="28"/>
              </w:rPr>
              <w:t>Донских Татьяна Владимировна</w:t>
            </w:r>
          </w:p>
        </w:tc>
        <w:tc>
          <w:tcPr>
            <w:tcW w:w="6662" w:type="dxa"/>
          </w:tcPr>
          <w:p w:rsidR="00B71D53" w:rsidRPr="00F038D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 w:rsidRPr="001B1111">
              <w:rPr>
                <w:rFonts w:eastAsia="Calibri"/>
                <w:sz w:val="28"/>
                <w:szCs w:val="28"/>
              </w:rPr>
              <w:t>- главный сп</w:t>
            </w:r>
            <w:r w:rsidRPr="00F038D1">
              <w:rPr>
                <w:rFonts w:eastAsia="Calibri"/>
                <w:sz w:val="28"/>
                <w:szCs w:val="28"/>
              </w:rPr>
              <w:t>ециалист Управления образования</w:t>
            </w:r>
          </w:p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 w:rsidRPr="001B1111">
              <w:rPr>
                <w:rFonts w:eastAsia="Calibri"/>
                <w:sz w:val="28"/>
                <w:szCs w:val="28"/>
              </w:rPr>
              <w:t>администрации Хаб</w:t>
            </w:r>
            <w:r w:rsidRPr="00F038D1">
              <w:rPr>
                <w:rFonts w:eastAsia="Calibri"/>
                <w:sz w:val="28"/>
                <w:szCs w:val="28"/>
              </w:rPr>
              <w:t>аровского муниципального района.</w:t>
            </w:r>
          </w:p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B71D53" w:rsidRPr="001B1111" w:rsidTr="003E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F038D1">
              <w:rPr>
                <w:rFonts w:eastAsia="Calibri"/>
                <w:sz w:val="28"/>
                <w:szCs w:val="28"/>
              </w:rPr>
              <w:t>Малета</w:t>
            </w:r>
            <w:proofErr w:type="spellEnd"/>
            <w:r w:rsidRPr="00F038D1">
              <w:rPr>
                <w:rFonts w:eastAsia="Calibri"/>
                <w:sz w:val="28"/>
                <w:szCs w:val="28"/>
              </w:rPr>
              <w:t xml:space="preserve"> Е</w:t>
            </w:r>
            <w:r>
              <w:rPr>
                <w:rFonts w:eastAsia="Calibri"/>
                <w:sz w:val="28"/>
                <w:szCs w:val="28"/>
              </w:rPr>
              <w:t>лена</w:t>
            </w:r>
            <w:r w:rsidRPr="00F038D1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038D1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вановна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038D1">
              <w:rPr>
                <w:rFonts w:eastAsia="Calibri"/>
                <w:sz w:val="28"/>
                <w:szCs w:val="28"/>
              </w:rPr>
              <w:t>- методист Управления образования администрации Хабаровского муниципального района.</w:t>
            </w:r>
          </w:p>
        </w:tc>
      </w:tr>
      <w:tr w:rsidR="00B71D53" w:rsidRPr="001B1111" w:rsidTr="003E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rPr>
                <w:rFonts w:eastAsia="Calibri"/>
                <w:sz w:val="28"/>
                <w:szCs w:val="28"/>
              </w:rPr>
            </w:pPr>
            <w:r w:rsidRPr="00E77182">
              <w:rPr>
                <w:rFonts w:eastAsia="Calibri"/>
                <w:sz w:val="28"/>
                <w:szCs w:val="28"/>
              </w:rPr>
              <w:t>Ушакова С</w:t>
            </w:r>
            <w:r>
              <w:rPr>
                <w:rFonts w:eastAsia="Calibri"/>
                <w:sz w:val="28"/>
                <w:szCs w:val="28"/>
              </w:rPr>
              <w:t xml:space="preserve">ветлана </w:t>
            </w:r>
            <w:r w:rsidRPr="00E77182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вановна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методист  </w:t>
            </w:r>
            <w:r w:rsidRPr="00E77182">
              <w:rPr>
                <w:rFonts w:eastAsia="Calibri"/>
                <w:sz w:val="28"/>
                <w:szCs w:val="28"/>
              </w:rPr>
              <w:t>Управления образования администрации Хабаровского муниципального района.</w:t>
            </w:r>
          </w:p>
        </w:tc>
      </w:tr>
      <w:tr w:rsidR="00B71D53" w:rsidRPr="001B1111" w:rsidTr="003E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B71D53" w:rsidRPr="001B1111" w:rsidTr="003E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71D53" w:rsidRPr="001B1111" w:rsidRDefault="00B71D53" w:rsidP="003E4E60">
            <w:pPr>
              <w:contextualSpacing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B71D53" w:rsidRDefault="00B71D53" w:rsidP="00B71D53">
      <w:pPr>
        <w:rPr>
          <w:rFonts w:ascii="Times New Roman" w:hAnsi="Times New Roman" w:cs="Times New Roman"/>
          <w:sz w:val="28"/>
          <w:szCs w:val="28"/>
        </w:rPr>
        <w:sectPr w:rsidR="00B71D53" w:rsidSect="003069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1D53" w:rsidRDefault="00B71D53" w:rsidP="00B71D5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№3)</w:t>
      </w: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Pr="0081335E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E2A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Заявка Претендента на участие в конкурсе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E708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«Золотые ручки»</w:t>
      </w:r>
    </w:p>
    <w:p w:rsidR="00B71D53" w:rsidRPr="00E70825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8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МБДОУ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с.____________________________________________________________________</w:t>
      </w:r>
    </w:p>
    <w:p w:rsidR="00B71D53" w:rsidRPr="00BE2A6F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законного представителя)________________________________________</w:t>
      </w: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 ребенка ________________________________________________________________</w:t>
      </w: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ребенка_______________________________________________________________</w:t>
      </w:r>
    </w:p>
    <w:p w:rsidR="00B71D53" w:rsidRPr="00D440B1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Номинация_____________________________________________________________</w:t>
      </w: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конкурсного материала</w:t>
      </w:r>
      <w:r w:rsidRPr="00D44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D44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D53" w:rsidRPr="00D440B1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заявки: «_______»_______________20_____г.</w:t>
      </w:r>
    </w:p>
    <w:p w:rsidR="00B71D53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D53" w:rsidRPr="00D440B1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Подпись___________/_________________________/</w:t>
      </w: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71D53" w:rsidRDefault="00B71D53" w:rsidP="00B71D53">
      <w:pPr>
        <w:rPr>
          <w:rFonts w:ascii="Times New Roman" w:hAnsi="Times New Roman" w:cs="Times New Roman"/>
          <w:sz w:val="28"/>
          <w:szCs w:val="28"/>
        </w:rPr>
        <w:sectPr w:rsidR="00B71D53" w:rsidSect="003069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Pr="00125434" w:rsidRDefault="00B71D53" w:rsidP="00B71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4)</w:t>
      </w:r>
    </w:p>
    <w:p w:rsidR="00B71D53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Лист оценки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конкурсного</w:t>
      </w:r>
      <w:proofErr w:type="gramEnd"/>
      <w:r w:rsidRPr="00125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материалов.</w:t>
      </w:r>
    </w:p>
    <w:p w:rsidR="00B71D53" w:rsidRPr="006B5895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58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с._________________________________________________________</w:t>
      </w:r>
    </w:p>
    <w:p w:rsidR="00B71D53" w:rsidRPr="006B5895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8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Название конкурсного материала____________________________________</w:t>
      </w:r>
    </w:p>
    <w:p w:rsidR="00B71D53" w:rsidRPr="006B5895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D53" w:rsidRPr="006B5895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Название конкурсного материала</w:t>
      </w:r>
    </w:p>
    <w:p w:rsidR="00B71D53" w:rsidRPr="006B5895" w:rsidRDefault="00B71D53" w:rsidP="00B71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12" w:type="dxa"/>
        <w:tblInd w:w="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4318"/>
        <w:gridCol w:w="3119"/>
      </w:tblGrid>
      <w:tr w:rsidR="00B71D53" w:rsidRPr="006B5895" w:rsidTr="003E4E60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B71D53" w:rsidRPr="006B5895" w:rsidTr="003E4E60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условий Конкурса.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1D53" w:rsidRPr="006B5895" w:rsidTr="003E4E60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Свежесть авторского взгляда.</w:t>
            </w: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1D53" w:rsidRPr="006B5895" w:rsidTr="003E4E60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 замысла и технического решения.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1D53" w:rsidRPr="006B5895" w:rsidTr="003E4E60">
        <w:trPr>
          <w:trHeight w:val="263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Яркость, сказочность, нарядность, выразительность.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D53" w:rsidRPr="006B5895" w:rsidRDefault="00B71D53" w:rsidP="003E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1D53" w:rsidRPr="006B5895" w:rsidTr="003E4E60">
        <w:trPr>
          <w:trHeight w:val="291"/>
        </w:trPr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материалов.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1D53" w:rsidRPr="006B5895" w:rsidTr="003E4E60">
        <w:trPr>
          <w:trHeight w:val="263"/>
        </w:trPr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Эстетика и внешний вид.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53" w:rsidRPr="006B5895" w:rsidRDefault="00B71D53" w:rsidP="003E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B71D53" w:rsidRPr="006B5895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71D53" w:rsidRPr="006B5895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«___»_______» 20___г.</w:t>
      </w:r>
    </w:p>
    <w:p w:rsidR="00B71D53" w:rsidRPr="006B5895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D53" w:rsidRPr="006B5895" w:rsidRDefault="00B71D53" w:rsidP="00B7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Подписи:</w:t>
      </w:r>
    </w:p>
    <w:p w:rsidR="00B71D53" w:rsidRPr="006B5895" w:rsidRDefault="00B71D53" w:rsidP="00B71D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1D53" w:rsidRPr="006B5895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53" w:rsidRDefault="00B71D53" w:rsidP="00B71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D8F" w:rsidRDefault="00642D8F"/>
    <w:sectPr w:rsidR="00642D8F" w:rsidSect="003069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EF2"/>
    <w:multiLevelType w:val="hybridMultilevel"/>
    <w:tmpl w:val="A088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75FFB"/>
    <w:multiLevelType w:val="hybridMultilevel"/>
    <w:tmpl w:val="BC98C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D53FF"/>
    <w:multiLevelType w:val="hybridMultilevel"/>
    <w:tmpl w:val="63E26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002F3"/>
    <w:multiLevelType w:val="hybridMultilevel"/>
    <w:tmpl w:val="9B8C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38C"/>
    <w:multiLevelType w:val="hybridMultilevel"/>
    <w:tmpl w:val="631C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222B4"/>
    <w:multiLevelType w:val="hybridMultilevel"/>
    <w:tmpl w:val="116C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53"/>
    <w:rsid w:val="00642D8F"/>
    <w:rsid w:val="00B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D53"/>
    <w:pPr>
      <w:ind w:left="720"/>
      <w:contextualSpacing/>
    </w:pPr>
  </w:style>
  <w:style w:type="table" w:styleId="a4">
    <w:name w:val="Table Grid"/>
    <w:basedOn w:val="a1"/>
    <w:uiPriority w:val="59"/>
    <w:rsid w:val="00B71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D53"/>
    <w:pPr>
      <w:ind w:left="720"/>
      <w:contextualSpacing/>
    </w:pPr>
  </w:style>
  <w:style w:type="table" w:styleId="a4">
    <w:name w:val="Table Grid"/>
    <w:basedOn w:val="a1"/>
    <w:uiPriority w:val="59"/>
    <w:rsid w:val="00B71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uoxmr-410-ds</cp:lastModifiedBy>
  <cp:revision>1</cp:revision>
  <dcterms:created xsi:type="dcterms:W3CDTF">2023-05-11T05:09:00Z</dcterms:created>
  <dcterms:modified xsi:type="dcterms:W3CDTF">2023-05-11T05:12:00Z</dcterms:modified>
</cp:coreProperties>
</file>