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1048" w:rsidRDefault="008A0C0A"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margin-left:-55.35pt;margin-top:-766.5pt;width:549.3pt;height:810.8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" filled="f" stroked="f">
            <v:textbox>
              <w:txbxContent>
                <w:p w:rsidR="00F34E93" w:rsidRPr="00024C3F" w:rsidRDefault="00F34E93" w:rsidP="00881048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024C3F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Метод мозгового штурма.</w:t>
                  </w:r>
                </w:p>
                <w:p w:rsidR="00EA3EBD" w:rsidRDefault="00EA3EBD" w:rsidP="00881048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A3EB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(мозговой штурм, мозговая атака, англ. </w:t>
                  </w:r>
                  <w:proofErr w:type="spellStart"/>
                  <w:r w:rsidRPr="00EA3EBD">
                    <w:rPr>
                      <w:rFonts w:ascii="Times New Roman" w:hAnsi="Times New Roman" w:cs="Times New Roman"/>
                      <w:sz w:val="24"/>
                      <w:szCs w:val="24"/>
                    </w:rPr>
                    <w:t>brainstorming</w:t>
                  </w:r>
                  <w:proofErr w:type="spellEnd"/>
                  <w:r w:rsidRPr="00EA3EBD">
                    <w:rPr>
                      <w:rFonts w:ascii="Times New Roman" w:hAnsi="Times New Roman" w:cs="Times New Roman"/>
                      <w:sz w:val="24"/>
                      <w:szCs w:val="24"/>
                    </w:rPr>
                    <w:t>) – оперативный метод решения проблемы на основе стимулирования творческой активности</w:t>
                  </w:r>
                  <w:r w:rsidRPr="00EA3EBD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 xml:space="preserve">. </w:t>
                  </w:r>
                  <w:r w:rsidRPr="00EA3EB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Мозговой штурм предполагает постановку изобретательской задачи и нахождения способов ее решения с помощью перебора ресурсов, выбор идеального решения.</w:t>
                  </w:r>
                </w:p>
                <w:p w:rsidR="00F34E93" w:rsidRPr="00142A72" w:rsidRDefault="00F34E93" w:rsidP="00881048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>Правила</w:t>
                  </w: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 </w:t>
                  </w:r>
                  <w:r w:rsidRPr="00142A72">
                    <w:rPr>
                      <w:rFonts w:ascii="Times New Roman" w:hAnsi="Times New Roman" w:cs="Times New Roman"/>
                      <w:i/>
                      <w:iCs/>
                      <w:sz w:val="24"/>
                      <w:szCs w:val="24"/>
                    </w:rPr>
                    <w:t>«мозгового штурма»</w:t>
                  </w: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:исключение всякой критики;поощрение самых невероятных идей;большое количество ответов, предложений;чужие идеи можно улучшить.</w:t>
                  </w:r>
                </w:p>
                <w:p w:rsidR="00F34E93" w:rsidRPr="00142A72" w:rsidRDefault="00F34E93" w:rsidP="00881048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Из всех решений выбирается оптимальное, которое затем отражается в продуктивной деятельности.</w:t>
                  </w:r>
                </w:p>
                <w:p w:rsidR="00F34E93" w:rsidRPr="00142A72" w:rsidRDefault="00F34E93" w:rsidP="00881048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 ходе реализации этого </w:t>
                  </w:r>
                  <w:r w:rsidRPr="00832E62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метода</w:t>
                  </w: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 развиваются коммуникативные способности </w:t>
                  </w:r>
                  <w:r w:rsidRPr="00832E6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детей</w:t>
                  </w: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: умение вести спор, слышать друг друга, высказывать свою точку зрения, не </w:t>
                  </w:r>
                  <w:proofErr w:type="gram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боясь</w:t>
                  </w:r>
                  <w:proofErr w:type="gram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критики, тактично оценивать мнения других и т. п. Данный </w:t>
                  </w:r>
                  <w:r w:rsidRPr="00832E62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метод</w:t>
                  </w: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 позволяет развивать у детей способность к анализу, стимулирует творческую активность в поиске решения проблемы, дает осознание того, что безвыходных ситуаций в жизни не бывает, что не маловажно для детей с ОНР.</w:t>
                  </w:r>
                </w:p>
                <w:p w:rsidR="00F34E93" w:rsidRPr="00142A72" w:rsidRDefault="00F34E93" w:rsidP="00881048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34E93" w:rsidRPr="00142A72" w:rsidRDefault="00F34E93" w:rsidP="0088104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«Хорошо - плохо»</w:t>
                  </w: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(метод мозгового штурма, с 3-х лет)</w:t>
                  </w:r>
                </w:p>
                <w:p w:rsidR="00F34E93" w:rsidRPr="00142A72" w:rsidRDefault="00F34E93" w:rsidP="00881048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Цель: учить выделять в предметах и объектах окружающего мира положительные и отрицательные стороны. </w:t>
                  </w:r>
                </w:p>
                <w:p w:rsidR="00F34E93" w:rsidRPr="00142A72" w:rsidRDefault="00F34E93" w:rsidP="00881048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Ход игры: воспитателем или ведущим называется любой объект или явление, у </w:t>
                  </w:r>
                  <w:proofErr w:type="gram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которых</w:t>
                  </w:r>
                  <w:proofErr w:type="gram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определяются положительные и отрицательные стороны.</w:t>
                  </w:r>
                </w:p>
                <w:p w:rsidR="00F34E93" w:rsidRPr="00142A72" w:rsidRDefault="00F34E93" w:rsidP="00881048">
                  <w:pPr>
                    <w:spacing w:after="0" w:line="240" w:lineRule="auto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Например: мороз – это хорошо, потому что снег не тает, можно кататься на санках, коньках и т.д. Мороз – это плохо, потому что руки мерзнут, нельзя долго гулять и т.д.</w:t>
                  </w:r>
                  <w:r w:rsidRPr="00142A72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br/>
                    <w:t xml:space="preserve">- В розе хорошо то, что она красивая и вкусно пахнет. </w:t>
                  </w:r>
                  <w:r w:rsidRPr="00142A72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br/>
                    <w:t xml:space="preserve">- Ее можно дарить в подарок, и это доставит людям радость. </w:t>
                  </w:r>
                  <w:r w:rsidRPr="00142A72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br/>
                    <w:t xml:space="preserve">- А плохо в розе то, что у нее шипы. Можно больно уколоть руку. </w:t>
                  </w:r>
                  <w:r w:rsidRPr="00142A72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br/>
                    <w:t xml:space="preserve">- Мороженое вкусное, и это очень хорошо. </w:t>
                  </w:r>
                  <w:r w:rsidRPr="00142A72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br/>
                    <w:t xml:space="preserve">- Оно охлаждает в жаркий день. </w:t>
                  </w:r>
                  <w:r w:rsidRPr="00142A72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br/>
                    <w:t xml:space="preserve">- Плохо – может заболеть горло. </w:t>
                  </w:r>
                  <w:r w:rsidRPr="00142A72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br/>
                    <w:t>- Если большой холодный кусок попадет на зуб, может заболеть зуб.</w:t>
                  </w:r>
                </w:p>
                <w:p w:rsidR="00F34E93" w:rsidRPr="00142A72" w:rsidRDefault="00F34E93" w:rsidP="00881048">
                  <w:pPr>
                    <w:spacing w:after="0" w:line="240" w:lineRule="auto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F34E93" w:rsidRPr="00142A72" w:rsidRDefault="00F34E93" w:rsidP="00881048">
                  <w:pPr>
                    <w:spacing w:after="0" w:line="240" w:lineRule="auto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FE1A6E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 xml:space="preserve">Игра </w:t>
                  </w:r>
                  <w:r w:rsidRPr="00325271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«Снег – хорошо и плохо»</w:t>
                  </w:r>
                  <w:r w:rsidRPr="00142A72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(Противоречия) </w:t>
                  </w:r>
                </w:p>
                <w:p w:rsidR="00F34E93" w:rsidRPr="00EA3EBD" w:rsidRDefault="00F34E93" w:rsidP="00881048">
                  <w:pPr>
                    <w:spacing w:after="0" w:line="240" w:lineRule="auto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Цель: – уточнить знания детей о свойствах снега, его значении для живой природы, жизни человека; учить выделять положительное и отрицательное влияние выпадения большого количества снега (снегопад, вьюга, метель, буран) и малого; видеть в каждом явлении две стороны; логически мыслить и объяснять ход своих мыслей.</w:t>
                  </w:r>
                </w:p>
                <w:p w:rsidR="00832E62" w:rsidRDefault="00832E62" w:rsidP="00881048">
                  <w:pPr>
                    <w:spacing w:after="0" w:line="240" w:lineRule="auto"/>
                    <w:rPr>
                      <w:rFonts w:ascii="Times New Roman" w:hAnsi="Times New Roman" w:cs="Times New Roman"/>
                      <w:bCs/>
                      <w:i/>
                      <w:iCs/>
                      <w:sz w:val="24"/>
                      <w:szCs w:val="24"/>
                    </w:rPr>
                  </w:pPr>
                </w:p>
                <w:p w:rsidR="00F34E93" w:rsidRPr="00325271" w:rsidRDefault="00F34E93" w:rsidP="00881048">
                  <w:pPr>
                    <w:spacing w:after="0" w:line="240" w:lineRule="auto"/>
                    <w:rPr>
                      <w:rFonts w:ascii="Times New Roman" w:hAnsi="Times New Roman" w:cs="Times New Roman"/>
                      <w:bCs/>
                      <w:i/>
                      <w:iCs/>
                      <w:sz w:val="24"/>
                      <w:szCs w:val="24"/>
                    </w:rPr>
                  </w:pPr>
                  <w:r w:rsidRPr="00325271">
                    <w:rPr>
                      <w:rFonts w:ascii="Times New Roman" w:hAnsi="Times New Roman" w:cs="Times New Roman"/>
                      <w:bCs/>
                      <w:i/>
                      <w:iCs/>
                      <w:sz w:val="24"/>
                      <w:szCs w:val="24"/>
                    </w:rPr>
                    <w:t xml:space="preserve">Игра «Хорошо – плохо» - «осень» - </w:t>
                  </w:r>
                </w:p>
                <w:p w:rsidR="009F41C4" w:rsidRPr="00EA3EBD" w:rsidRDefault="00F34E93" w:rsidP="009F41C4">
                  <w:pPr>
                    <w:spacing w:after="0" w:line="240" w:lineRule="auto"/>
                    <w:rPr>
                      <w:rFonts w:ascii="Times New Roman" w:hAnsi="Times New Roman" w:cs="Times New Roman"/>
                      <w:bCs/>
                      <w:iCs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bCs/>
                      <w:iCs/>
                      <w:sz w:val="24"/>
                      <w:szCs w:val="24"/>
                    </w:rPr>
                    <w:t xml:space="preserve">Цель: научить ребенка находить и различать противоречия, которые окружают его повсюду, развивать словарный запас за счет слов, характеризующих свойства и качества предметов. </w:t>
                  </w:r>
                  <w:r w:rsidRPr="00325271">
                    <w:rPr>
                      <w:rFonts w:ascii="Times New Roman" w:hAnsi="Times New Roman" w:cs="Times New Roman"/>
                      <w:bCs/>
                      <w:iCs/>
                      <w:sz w:val="24"/>
                      <w:szCs w:val="24"/>
                    </w:rPr>
                    <w:t>(«Хорошо»</w:t>
                  </w:r>
                  <w:r w:rsidRPr="00142A72">
                    <w:rPr>
                      <w:rFonts w:ascii="Times New Roman" w:hAnsi="Times New Roman" w:cs="Times New Roman"/>
                      <w:bCs/>
                      <w:iCs/>
                      <w:sz w:val="24"/>
                      <w:szCs w:val="24"/>
                    </w:rPr>
                    <w:t> - красиво, разноцветные листья, листопад, много фруктов, овощей, люди ходят в лес за грибами, ягодами</w:t>
                  </w:r>
                  <w:proofErr w:type="gramStart"/>
                  <w:r w:rsidRPr="00142A72">
                    <w:rPr>
                      <w:rFonts w:ascii="Times New Roman" w:hAnsi="Times New Roman" w:cs="Times New Roman"/>
                      <w:bCs/>
                      <w:iCs/>
                      <w:sz w:val="24"/>
                      <w:szCs w:val="24"/>
                    </w:rPr>
                    <w:t>.</w:t>
                  </w:r>
                  <w:r w:rsidRPr="00325271">
                    <w:rPr>
                      <w:rFonts w:ascii="Times New Roman" w:hAnsi="Times New Roman" w:cs="Times New Roman"/>
                      <w:bCs/>
                      <w:iCs/>
                      <w:sz w:val="24"/>
                      <w:szCs w:val="24"/>
                    </w:rPr>
                    <w:t>«</w:t>
                  </w:r>
                  <w:proofErr w:type="gramEnd"/>
                  <w:r w:rsidRPr="00325271">
                    <w:rPr>
                      <w:rFonts w:ascii="Times New Roman" w:hAnsi="Times New Roman" w:cs="Times New Roman"/>
                      <w:bCs/>
                      <w:iCs/>
                      <w:sz w:val="24"/>
                      <w:szCs w:val="24"/>
                    </w:rPr>
                    <w:t>Плохо» -</w:t>
                  </w:r>
                  <w:r w:rsidRPr="00142A72">
                    <w:rPr>
                      <w:rFonts w:ascii="Times New Roman" w:hAnsi="Times New Roman" w:cs="Times New Roman"/>
                      <w:bCs/>
                      <w:iCs/>
                      <w:sz w:val="24"/>
                      <w:szCs w:val="24"/>
                    </w:rPr>
                    <w:t xml:space="preserve"> идет дождь, можно промочить одежду, обувь; прохладно, солнце светит, но не греет, птицы улетают на юг, грустно).</w:t>
                  </w:r>
                </w:p>
                <w:p w:rsidR="00832E62" w:rsidRDefault="00832E62" w:rsidP="009F41C4">
                  <w:pPr>
                    <w:spacing w:after="0" w:line="240" w:lineRule="auto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9F41C4" w:rsidRPr="00CB0A7A" w:rsidRDefault="009F41C4" w:rsidP="009F41C4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E1A6E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Игра «</w:t>
                  </w:r>
                  <w:proofErr w:type="gramStart"/>
                  <w:r w:rsidRPr="00FE1A6E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Хорошо-плохо</w:t>
                  </w:r>
                  <w:proofErr w:type="gramEnd"/>
                  <w:r w:rsidRPr="00FE1A6E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»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</w:t>
                  </w:r>
                  <w:r w:rsidRPr="00505583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«Поет  зима аукает, мохнатый лес баюкает..»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)</w:t>
                  </w:r>
                </w:p>
                <w:p w:rsidR="009F41C4" w:rsidRPr="00CB0A7A" w:rsidRDefault="009F41C4" w:rsidP="009F41C4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B0A7A">
                    <w:rPr>
                      <w:rFonts w:ascii="Times New Roman" w:hAnsi="Times New Roman" w:cs="Times New Roman"/>
                      <w:sz w:val="24"/>
                      <w:szCs w:val="24"/>
                    </w:rPr>
                    <w:t>Цель: учить детей в одном времени года видеть и положительные и отрицательные стороны.</w:t>
                  </w:r>
                </w:p>
                <w:p w:rsidR="009F41C4" w:rsidRPr="00CB0A7A" w:rsidRDefault="009F41C4" w:rsidP="009F41C4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B0A7A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-Зима это хорошо! Почему? </w:t>
                  </w:r>
                </w:p>
                <w:p w:rsidR="009F41C4" w:rsidRDefault="009F41C4" w:rsidP="009F41C4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B0A7A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-Зима это плохо! Почему? </w:t>
                  </w:r>
                </w:p>
                <w:p w:rsidR="00832E62" w:rsidRPr="00CB0A7A" w:rsidRDefault="00832E62" w:rsidP="009F41C4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E1A6E" w:rsidRPr="00FE1A6E" w:rsidRDefault="00FE1A6E" w:rsidP="00FE1A6E">
                  <w:pPr>
                    <w:spacing w:after="0" w:line="240" w:lineRule="auto"/>
                    <w:rPr>
                      <w:rFonts w:ascii="Times New Roman" w:hAnsi="Times New Roman" w:cs="Times New Roman"/>
                      <w:bCs/>
                      <w:i/>
                      <w:iCs/>
                      <w:sz w:val="24"/>
                      <w:szCs w:val="24"/>
                    </w:rPr>
                  </w:pPr>
                  <w:r w:rsidRPr="00FE1A6E">
                    <w:rPr>
                      <w:rFonts w:ascii="Times New Roman" w:hAnsi="Times New Roman" w:cs="Times New Roman"/>
                      <w:bCs/>
                      <w:i/>
                      <w:iCs/>
                      <w:sz w:val="24"/>
                      <w:szCs w:val="24"/>
                    </w:rPr>
                    <w:t>Игра «Хорошо – плохо» («Мы едем в зоопарк»)</w:t>
                  </w:r>
                </w:p>
                <w:p w:rsidR="00FE1A6E" w:rsidRPr="00FE1A6E" w:rsidRDefault="00FE1A6E" w:rsidP="00FE1A6E">
                  <w:pPr>
                    <w:spacing w:after="0" w:line="240" w:lineRule="auto"/>
                    <w:rPr>
                      <w:rFonts w:ascii="Times New Roman" w:hAnsi="Times New Roman" w:cs="Times New Roman"/>
                      <w:bCs/>
                      <w:iCs/>
                      <w:sz w:val="24"/>
                      <w:szCs w:val="24"/>
                    </w:rPr>
                  </w:pPr>
                  <w:r w:rsidRPr="00FE1A6E">
                    <w:rPr>
                      <w:rFonts w:ascii="Times New Roman" w:hAnsi="Times New Roman" w:cs="Times New Roman"/>
                      <w:bCs/>
                      <w:iCs/>
                      <w:sz w:val="24"/>
                      <w:szCs w:val="24"/>
                    </w:rPr>
                    <w:t xml:space="preserve">Зоопарк это хорошо! Почему? </w:t>
                  </w:r>
                </w:p>
                <w:p w:rsidR="00FE1A6E" w:rsidRDefault="00FE1A6E" w:rsidP="00FE1A6E">
                  <w:pPr>
                    <w:spacing w:after="0" w:line="240" w:lineRule="auto"/>
                    <w:rPr>
                      <w:rFonts w:ascii="Times New Roman" w:hAnsi="Times New Roman" w:cs="Times New Roman"/>
                      <w:bCs/>
                      <w:iCs/>
                      <w:sz w:val="24"/>
                      <w:szCs w:val="24"/>
                    </w:rPr>
                  </w:pPr>
                  <w:r w:rsidRPr="00FE1A6E">
                    <w:rPr>
                      <w:rFonts w:ascii="Times New Roman" w:hAnsi="Times New Roman" w:cs="Times New Roman"/>
                      <w:bCs/>
                      <w:iCs/>
                      <w:sz w:val="24"/>
                      <w:szCs w:val="24"/>
                    </w:rPr>
                    <w:t xml:space="preserve">Зоопарк это плохо! Почему? </w:t>
                  </w:r>
                </w:p>
                <w:p w:rsidR="00832E62" w:rsidRPr="00FE1A6E" w:rsidRDefault="00832E62" w:rsidP="00FE1A6E">
                  <w:pPr>
                    <w:spacing w:after="0" w:line="240" w:lineRule="auto"/>
                    <w:rPr>
                      <w:rFonts w:ascii="Times New Roman" w:hAnsi="Times New Roman" w:cs="Times New Roman"/>
                      <w:bCs/>
                      <w:iCs/>
                      <w:sz w:val="24"/>
                      <w:szCs w:val="24"/>
                    </w:rPr>
                  </w:pPr>
                </w:p>
                <w:p w:rsidR="00832E62" w:rsidRPr="00832E62" w:rsidRDefault="00832E62" w:rsidP="00832E6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832E62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Игра «Мир звуков».</w:t>
                  </w:r>
                </w:p>
                <w:p w:rsidR="00832E62" w:rsidRPr="00832E62" w:rsidRDefault="00832E62" w:rsidP="00832E62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32E6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Воспитатель предлагает послушать аудиозапись с шумом моря, леса, ветра и др. дети слушают, затем определяют, что это за звуки (шум листьев, пение птиц, визг тормозов, метель). Определить место, где можно услышать эти звуки. Определить, какие звуки производятся объектами живой природы,  какие – неживой. Есть ли там звуки, издаваемые объектами рукотворного происхождения.  Назвать звуки, которые можно услышать только зимой.</w:t>
                  </w:r>
                </w:p>
                <w:p w:rsidR="00F34E93" w:rsidRPr="00FE1A6E" w:rsidRDefault="00F34E93" w:rsidP="00881048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881048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-941705</wp:posOffset>
            </wp:positionH>
            <wp:positionV relativeFrom="paragraph">
              <wp:posOffset>5264785</wp:posOffset>
            </wp:positionV>
            <wp:extent cx="7566025" cy="10693400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6025" cy="1069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81048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-720090</wp:posOffset>
            </wp:positionV>
            <wp:extent cx="7564120" cy="10695305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fd2d395784630b7bafb9943bebcc835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4120" cy="10695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81048">
        <w:br w:type="page"/>
      </w:r>
    </w:p>
    <w:p w:rsidR="00881048" w:rsidRDefault="008A0C0A">
      <w:r>
        <w:rPr>
          <w:noProof/>
          <w:lang w:eastAsia="ru-RU"/>
        </w:rPr>
        <w:lastRenderedPageBreak/>
        <w:pict>
          <v:shape id="_x0000_s1027" type="#_x0000_t202" style="position:absolute;margin-left:-59.55pt;margin-top:-767.95pt;width:558pt;height:808.3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" filled="f" stroked="f">
            <v:textbox>
              <w:txbxContent>
                <w:p w:rsidR="009F41C4" w:rsidRPr="00142A72" w:rsidRDefault="009F41C4" w:rsidP="009F41C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«Что умеет делать?»</w:t>
                  </w: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(метод мозгового штурма, с 3-х лет)</w:t>
                  </w:r>
                </w:p>
                <w:p w:rsidR="009F41C4" w:rsidRPr="00142A72" w:rsidRDefault="009F41C4" w:rsidP="009F41C4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Цель: развивать активный словарь детей, развивать фантазию. </w:t>
                  </w:r>
                </w:p>
                <w:p w:rsidR="009F41C4" w:rsidRPr="00142A72" w:rsidRDefault="009F41C4" w:rsidP="009F41C4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Ход игры: объект можно показать на картинке, загадать с помощью загадки или игры «Да-нет», дети должны определить, что умеет делать объект или что можно сделать с его помощью. Дети перемещают объекты в фантастические, нереальные ситуации и определяют, какими дополнительными функциями может обладать объект. Пример: - Что может мяч? - Давайте пофантазируем: наш мяч попал в сказку «Колобок». Как он может помочь Колобку?</w:t>
                  </w:r>
                </w:p>
                <w:p w:rsidR="009F41C4" w:rsidRPr="00142A72" w:rsidRDefault="009F41C4" w:rsidP="009F41C4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9F41C4" w:rsidRPr="00142A72" w:rsidRDefault="009F41C4" w:rsidP="009F41C4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«На что похоже»</w:t>
                  </w: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(метод мозгового штурма, с 3-х лет)</w:t>
                  </w:r>
                </w:p>
                <w:p w:rsidR="00F34E93" w:rsidRPr="00142A72" w:rsidRDefault="009F41C4" w:rsidP="00AB757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Цель: развивать воображение ребенка, его связную и образную речь. Ход игры: ведущий называет объект, а дети называют другие объекты, похожие на него по разным признакам.                                    На этапе обучения игре можно пользоваться предметными картинками.                                            </w:t>
                  </w:r>
                  <w:r w:rsidR="00F34E93"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Пример: - На что похожа улыбка? (на радугу, на месяц на небе, на солнечную погоду, на маму)               - На что похож звук Р.? (на шум мотора, на рычание) - Произнесите звук Р. Назовите слова, в которых есть этот звук. Усложнение: составление </w:t>
                  </w:r>
                  <w:proofErr w:type="spellStart"/>
                  <w:r w:rsidR="00F34E93"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мнемотаблиц</w:t>
                  </w:r>
                  <w:proofErr w:type="spellEnd"/>
                  <w:r w:rsidR="00F34E93"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из 4-х, 9-ти, 16-ти квадратов (общее между предметами, цифрами, буквами, фигурами; последующая запись вытекает из </w:t>
                  </w:r>
                  <w:proofErr w:type="gramStart"/>
                  <w:r w:rsidR="00F34E93"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предыдущей</w:t>
                  </w:r>
                  <w:proofErr w:type="gramEnd"/>
                  <w:r w:rsidR="00F34E93"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).</w:t>
                  </w:r>
                </w:p>
                <w:p w:rsidR="00F34E93" w:rsidRPr="00142A72" w:rsidRDefault="00F34E93" w:rsidP="00CB1560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«Мои друзья»</w:t>
                  </w: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(метод мозгового штурма, с 4-х лет)</w:t>
                  </w:r>
                </w:p>
                <w:p w:rsidR="00F34E93" w:rsidRPr="00142A72" w:rsidRDefault="00F34E93" w:rsidP="00CB156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Цель: активизировать словарь детей, диалогическую речь, развивать фантазию.                                      Ход игры: дети выбирают картинки с изображением различных объектов. Ведущий превращается в какой-то предмет и ищет друзей по разным признакам. Выбранный друг объясняет, почему его выбрали. Усложнение: на основе этой речевой игры разработана серия дидактических игр: </w:t>
                  </w:r>
                </w:p>
                <w:p w:rsidR="00981199" w:rsidRDefault="00F34E93" w:rsidP="00981199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«Собери картинку дружочка и расскажи о ней»</w:t>
                  </w: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                                                                  (дружочки снеговика, весны, в</w:t>
                  </w:r>
                  <w:r w:rsidR="0098119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еселого настроения и др.).</w:t>
                  </w:r>
                </w:p>
                <w:p w:rsidR="00F34E93" w:rsidRPr="00142A72" w:rsidRDefault="00F34E93" w:rsidP="00981199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Цель: учить детей помогать друг другу, договариваться в своей подгруппе. Игра включается в работу по развитию речи, в индивидуальную и подгрупповую работу в свободное время.</w:t>
                  </w:r>
                </w:p>
                <w:p w:rsidR="00F34E93" w:rsidRPr="00142A72" w:rsidRDefault="00F34E93" w:rsidP="001461A1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«Наоборот»</w:t>
                  </w: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(метод мозгового штурма, с 4-х лет)</w:t>
                  </w:r>
                </w:p>
                <w:p w:rsidR="00F34E93" w:rsidRPr="00142A72" w:rsidRDefault="00F34E93" w:rsidP="00CB156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Цель: учить подбирать анонимы, слова, противоположные по значению. Ход игры: всем известная и популярная игра на подбор слов, обратных по смыслу (это и свойства предмета, и его признаки, и действия). Пример: </w:t>
                  </w:r>
                  <w:proofErr w:type="gram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Острый – тупой, быстрый – медленный, холодный – горячий, разъединять - соединять… Усложнение: к каждой паре найти объект, в котором сочетались бы оба свойства.</w:t>
                  </w:r>
                  <w:proofErr w:type="gramEnd"/>
                </w:p>
                <w:p w:rsidR="00F34E93" w:rsidRPr="00142A72" w:rsidRDefault="00F34E93" w:rsidP="001461A1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«Дразнилка»</w:t>
                  </w: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(метод мозгового штурма, с 5-ти лет)</w:t>
                  </w:r>
                </w:p>
                <w:p w:rsidR="00F34E93" w:rsidRPr="00142A72" w:rsidRDefault="00F34E93" w:rsidP="001461A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Цель: расширять словарный запас детей малышей, учить слушать друг друга, высказывая свое мнение. Ход игры: дети с помощью суффиксов </w:t>
                  </w:r>
                  <w:proofErr w:type="gram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-</w:t>
                  </w:r>
                  <w:proofErr w:type="spell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л</w:t>
                  </w:r>
                  <w:proofErr w:type="gram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ка</w:t>
                  </w:r>
                  <w:proofErr w:type="spell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, -</w:t>
                  </w:r>
                  <w:proofErr w:type="spell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чк</w:t>
                  </w:r>
                  <w:proofErr w:type="spell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-, -</w:t>
                  </w:r>
                  <w:proofErr w:type="spell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ще</w:t>
                  </w:r>
                  <w:proofErr w:type="spell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образуют новые слова- названия. Пример: Кошка: </w:t>
                  </w:r>
                  <w:proofErr w:type="spell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мяукалка</w:t>
                  </w:r>
                  <w:proofErr w:type="spell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, </w:t>
                  </w:r>
                  <w:proofErr w:type="spell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бегалка</w:t>
                  </w:r>
                  <w:proofErr w:type="spell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, </w:t>
                  </w:r>
                  <w:proofErr w:type="spell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кусаще</w:t>
                  </w:r>
                  <w:proofErr w:type="spell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, </w:t>
                  </w:r>
                  <w:proofErr w:type="spell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драчище</w:t>
                  </w:r>
                  <w:proofErr w:type="spell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, </w:t>
                  </w:r>
                  <w:proofErr w:type="spell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сонечка</w:t>
                  </w:r>
                  <w:proofErr w:type="spell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. Мяч: прыгалка, </w:t>
                  </w:r>
                  <w:proofErr w:type="spell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игралочка</w:t>
                  </w:r>
                  <w:proofErr w:type="spell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, </w:t>
                  </w:r>
                  <w:proofErr w:type="spell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разбивалище</w:t>
                  </w:r>
                  <w:proofErr w:type="spell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, </w:t>
                  </w:r>
                  <w:proofErr w:type="spell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каталочка</w:t>
                  </w:r>
                  <w:proofErr w:type="spell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. Лопата: </w:t>
                  </w:r>
                  <w:proofErr w:type="spell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разбивалка</w:t>
                  </w:r>
                  <w:proofErr w:type="spell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, копалка, </w:t>
                  </w:r>
                  <w:proofErr w:type="spell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игралочка</w:t>
                  </w:r>
                  <w:proofErr w:type="spell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, </w:t>
                  </w:r>
                  <w:proofErr w:type="spell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рылочка</w:t>
                  </w:r>
                  <w:proofErr w:type="spell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, </w:t>
                  </w:r>
                  <w:proofErr w:type="spell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жележище</w:t>
                  </w:r>
                  <w:proofErr w:type="spell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, </w:t>
                  </w:r>
                  <w:proofErr w:type="spell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копалище</w:t>
                  </w:r>
                  <w:proofErr w:type="spell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. Заяц: прыгалка, </w:t>
                  </w:r>
                  <w:proofErr w:type="spell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белячок</w:t>
                  </w:r>
                  <w:proofErr w:type="spell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, </w:t>
                  </w:r>
                  <w:proofErr w:type="spell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трусище</w:t>
                  </w:r>
                  <w:proofErr w:type="spell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. Птичка: </w:t>
                  </w:r>
                  <w:proofErr w:type="spell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махалка</w:t>
                  </w:r>
                  <w:proofErr w:type="spell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, </w:t>
                  </w:r>
                  <w:proofErr w:type="spell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леталочка</w:t>
                  </w:r>
                  <w:proofErr w:type="spell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, </w:t>
                  </w:r>
                  <w:proofErr w:type="spell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свистелочка</w:t>
                  </w:r>
                  <w:proofErr w:type="spell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, </w:t>
                  </w:r>
                  <w:proofErr w:type="spellStart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прыгалище</w:t>
                  </w:r>
                  <w:proofErr w:type="spellEnd"/>
                  <w:r w:rsidRPr="00142A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  <w:p w:rsidR="00F34E93" w:rsidRPr="00142A72" w:rsidRDefault="00F34E93" w:rsidP="00962863">
                  <w:pPr>
                    <w:jc w:val="center"/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Игра «Для чего и почему» - «Посуда»</w:t>
                  </w:r>
                </w:p>
                <w:p w:rsidR="00F34E93" w:rsidRPr="00142A72" w:rsidRDefault="00F34E93" w:rsidP="009A4C1C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42A72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Цель: развивать мышление, речь; формировать познавательный интерес к окружающим вещам.       Педагог предлагает детям внимательно послушать вопрос и отве</w:t>
                  </w:r>
                  <w:r w:rsidRPr="00142A72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softHyphen/>
                    <w:t>тить на него так, чтобы для всех было понятно назначение предмета посуды или конкретной ее части. Для чего половнику нужна длинная ручка и глубокое основа</w:t>
                  </w:r>
                  <w:r w:rsidRPr="00142A72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softHyphen/>
                    <w:t>ние? Для чего чайнику носик? Для чего чашке ручка? Для чего кастрюле две ручки? Для чего дуршлагу дырочки? Почему для супа используют глубокую тарелку, а для каши мелкую? Почему ко второму блюду подают вилку и нож, а не ложку? Почему к чаю подают маленькую, а не большую ложку? Для чего посуду моют после каждого приема пищи?</w:t>
                  </w:r>
                </w:p>
                <w:p w:rsidR="00F34E93" w:rsidRPr="00142A72" w:rsidRDefault="00F34E93" w:rsidP="009A4C1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34E93" w:rsidRPr="00142A72" w:rsidRDefault="00F34E93" w:rsidP="001461A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34E93" w:rsidRPr="00142A72" w:rsidRDefault="00F34E93" w:rsidP="00D76AA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34E93" w:rsidRPr="00142A72" w:rsidRDefault="00F34E93" w:rsidP="001461A1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34E93" w:rsidRPr="00142A72" w:rsidRDefault="00F34E93" w:rsidP="00CB156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34E93" w:rsidRPr="00142A72" w:rsidRDefault="00F34E93" w:rsidP="00AB7576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34E93" w:rsidRPr="00142A72" w:rsidRDefault="00F34E93" w:rsidP="0088104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881048">
        <w:br w:type="page"/>
      </w:r>
      <w:r w:rsidR="008810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-927735</wp:posOffset>
            </wp:positionH>
            <wp:positionV relativeFrom="paragraph">
              <wp:posOffset>-567690</wp:posOffset>
            </wp:positionV>
            <wp:extent cx="7566025" cy="10693400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6025" cy="1069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81048" w:rsidRDefault="008A0C0A">
      <w:r>
        <w:rPr>
          <w:noProof/>
          <w:lang w:eastAsia="ru-RU"/>
        </w:rPr>
        <w:lastRenderedPageBreak/>
        <w:pict>
          <v:shape id="_x0000_s1028" type="#_x0000_t202" style="position:absolute;margin-left:-55.8pt;margin-top:-763.45pt;width:551.25pt;height:810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" filled="f" stroked="f">
            <v:textbox>
              <w:txbxContent>
                <w:p w:rsidR="00F34E93" w:rsidRPr="001C08FB" w:rsidRDefault="00F34E93" w:rsidP="0018739A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Примерные вопросы для метода мозгового штурма.</w:t>
                  </w:r>
                </w:p>
                <w:p w:rsidR="00F34E93" w:rsidRPr="001C08FB" w:rsidRDefault="00F34E93" w:rsidP="002B55A1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«Нужна ли нам мебель?»                                                                                                                                                                      Цель: Расширять и систематизировать представления детей о предметах мебели и их назначении.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«Где среди зимы можно встретить кусочек лета?»                                                                                                                   Цель: учить рассуждать, высказывать свое мнение.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«Какая профессия важнее всех?»                                                                                                                                                        Цель: Расширение представлений о труде взрослых, о значении их труда для общества. Воспитывать уважение к людям труда. Развивать интереса к различным профессиям, в частности к профессиям родителей и месту их работы.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«Что произойдет, если не будет профессии?»                                                                                                                            Цель: учить рассуждать, высказывать свое мнение о последствиях прекращения деятельности людей разных профессий.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Как не ссориться с мамой?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Как помочь себе фантазировать?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Как не промокнуть под дождем?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-Как выгнать лису из </w:t>
                  </w:r>
                  <w:proofErr w:type="spellStart"/>
                  <w:r w:rsidRPr="001C08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заюшкиной</w:t>
                  </w:r>
                  <w:proofErr w:type="spellEnd"/>
                  <w:r w:rsidRPr="001C08F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избушки?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Как не пустить медведя в Теремок?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Как спасти собаку, плавающую на льдине в холод?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Что сделать безудержно веселое?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Как спасти птиц в невыносимо холодную зиму?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Чем можно рисовать на бумаге? На асфальте? На снегу?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На чем еще можно рисовать?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Чем размешать сахар в стакане, если нет ложки?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Что будет, если уничтожить всех волков?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Что будет, если слон увеличится до размеров синего кита? (слон в высоту 4, 5 метра, весом 5 тонн, кит в длину 30 метров, весом более 100 тонн)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Что будет, если увеличить длину ног зайца в 10 раз?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Что будет в озерах, если уничтожить всех щук?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Как сделать необычную льдинку?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Как курочке спасти своих цыпляток от коршуна?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Как можно поприветствовать хорошего человека?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Как помочь черепахе, когда она перевернулась на спинку?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Как проникнуть в комнату, не открывая дверь?</w:t>
                  </w:r>
                </w:p>
                <w:p w:rsidR="00F34E93" w:rsidRPr="001C08FB" w:rsidRDefault="00F34E93" w:rsidP="009A4C1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Как достать сосульку с крыши?</w:t>
                  </w:r>
                </w:p>
                <w:p w:rsidR="00F34E93" w:rsidRPr="001C08FB" w:rsidRDefault="00F34E93" w:rsidP="0088104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881048">
        <w:br w:type="page"/>
      </w:r>
      <w:r w:rsidR="00881048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-927735</wp:posOffset>
            </wp:positionH>
            <wp:positionV relativeFrom="paragraph">
              <wp:posOffset>-567690</wp:posOffset>
            </wp:positionV>
            <wp:extent cx="7566025" cy="10693400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6025" cy="1069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17629" w:rsidRDefault="008A0C0A">
      <w:r w:rsidRPr="008A0C0A">
        <w:rPr>
          <w:rFonts w:eastAsiaTheme="minorEastAsia"/>
          <w:noProof/>
          <w:lang w:eastAsia="ru-RU"/>
        </w:rPr>
        <w:lastRenderedPageBreak/>
        <w:pict>
          <v:shape id="_x0000_s1029" type="#_x0000_t202" style="position:absolute;margin-left:-55.05pt;margin-top:-40.95pt;width:552.75pt;height:808.3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" filled="f" stroked="f">
            <v:textbox>
              <w:txbxContent>
                <w:p w:rsidR="00F34E93" w:rsidRDefault="00F34E93" w:rsidP="00E17629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- Как уберечь прохожих от падающих сосулек?</w:t>
                  </w:r>
                </w:p>
                <w:p w:rsidR="00F34E93" w:rsidRPr="001C08FB" w:rsidRDefault="00F34E93" w:rsidP="00E17629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-Что положить в торт, чтобы он стал вкусным? А в манную кашу?</w:t>
                  </w:r>
                </w:p>
                <w:p w:rsidR="00F34E93" w:rsidRPr="001C08FB" w:rsidRDefault="00F34E93" w:rsidP="00E17629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- Куда в группе можно спрятать куклу?</w:t>
                  </w:r>
                </w:p>
                <w:p w:rsidR="00F34E93" w:rsidRPr="001C08FB" w:rsidRDefault="00F34E93" w:rsidP="00E17629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- Куда я спрятала конфету?</w:t>
                  </w:r>
                </w:p>
                <w:p w:rsidR="00F34E93" w:rsidRPr="001C08FB" w:rsidRDefault="00F34E93" w:rsidP="00E17629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- Какие качества птиц ты хотел бы иметь?</w:t>
                  </w:r>
                </w:p>
                <w:p w:rsidR="00F34E93" w:rsidRPr="001C08FB" w:rsidRDefault="00F34E93" w:rsidP="00E17629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- Чем вреден комар? Чем комар полезен?</w:t>
                  </w:r>
                </w:p>
                <w:p w:rsidR="00F34E93" w:rsidRPr="001C08FB" w:rsidRDefault="00F34E93" w:rsidP="00E17629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- Как можно определить время, если нет часов?</w:t>
                  </w:r>
                </w:p>
                <w:p w:rsidR="00F34E93" w:rsidRPr="001C08FB" w:rsidRDefault="00F34E93" w:rsidP="00E17629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- Что можно сделать, чтоб любимая игрушка никогда не терялась?</w:t>
                  </w:r>
                </w:p>
                <w:p w:rsidR="00F34E93" w:rsidRPr="001C08FB" w:rsidRDefault="00F34E93" w:rsidP="00E17629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- Как украсить группу детского сада к Новому году? К другим праздникам?</w:t>
                  </w:r>
                </w:p>
                <w:p w:rsidR="00F34E93" w:rsidRPr="001C08FB" w:rsidRDefault="00F34E93" w:rsidP="00E17629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- Как найти самого умного человека в королевстве?</w:t>
                  </w:r>
                </w:p>
                <w:p w:rsidR="00F34E93" w:rsidRPr="001C08FB" w:rsidRDefault="00F34E93" w:rsidP="00E17629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- Придумать новое природное явление.</w:t>
                  </w:r>
                </w:p>
                <w:p w:rsidR="00F34E93" w:rsidRPr="001C08FB" w:rsidRDefault="00F34E93" w:rsidP="00E17629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- Как сделать природное явление необычным (усилить, поменять что-то местами, перевернуть)</w:t>
                  </w:r>
                </w:p>
                <w:p w:rsidR="00F34E93" w:rsidRPr="001C08FB" w:rsidRDefault="00F34E93" w:rsidP="00E17629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- Придумать дом будущего. Дом волшебника. Дом мечты.</w:t>
                  </w:r>
                </w:p>
                <w:p w:rsidR="00F34E93" w:rsidRPr="001C08FB" w:rsidRDefault="00F34E93" w:rsidP="00E17629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- Придумать насекомое с необычными свойствами.</w:t>
                  </w:r>
                </w:p>
                <w:p w:rsidR="00F34E93" w:rsidRPr="001C08FB" w:rsidRDefault="00F34E93" w:rsidP="00E17629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- Как уберечь Винни-Пуха от пчел?</w:t>
                  </w:r>
                </w:p>
                <w:p w:rsidR="00F34E93" w:rsidRPr="001C08FB" w:rsidRDefault="00F34E93" w:rsidP="00E17629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- Как не дать похитить Фунтика?</w:t>
                  </w:r>
                </w:p>
                <w:p w:rsidR="00F34E93" w:rsidRPr="001C08FB" w:rsidRDefault="00F34E93" w:rsidP="00E17629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- Как выгнать лису из </w:t>
                  </w:r>
                  <w:proofErr w:type="spellStart"/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заюшкиной</w:t>
                  </w:r>
                  <w:proofErr w:type="spellEnd"/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избушки?</w:t>
                  </w:r>
                </w:p>
                <w:p w:rsidR="00F34E93" w:rsidRPr="001C08FB" w:rsidRDefault="00F34E93" w:rsidP="00E17629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1C08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- Как можно съесть суп, если нет ложки?</w:t>
                  </w:r>
                </w:p>
                <w:p w:rsidR="00832E62" w:rsidRPr="00832E62" w:rsidRDefault="00832E62" w:rsidP="00832E62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832E62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– Как потушить пожар, если в доме нет воды?</w:t>
                  </w:r>
                </w:p>
                <w:p w:rsidR="00F34E93" w:rsidRPr="001C08FB" w:rsidRDefault="00F34E93" w:rsidP="00E17629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E17629"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-899160</wp:posOffset>
            </wp:positionH>
            <wp:positionV relativeFrom="paragraph">
              <wp:posOffset>4366260</wp:posOffset>
            </wp:positionV>
            <wp:extent cx="7572375" cy="10701655"/>
            <wp:effectExtent l="0" t="0" r="9525" b="4445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10701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17629">
        <w:rPr>
          <w:noProof/>
          <w:lang w:eastAsia="ru-RU"/>
        </w:rPr>
        <w:drawing>
          <wp:inline distT="0" distB="0" distL="0" distR="0">
            <wp:extent cx="7021195" cy="102692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1195" cy="10269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17629" w:rsidRDefault="00BA475E">
      <w:r>
        <w:rPr>
          <w:noProof/>
          <w:lang w:eastAsia="ru-RU"/>
        </w:rPr>
        <w:lastRenderedPageBreak/>
        <w:pict>
          <v:shape id="_x0000_s1045" type="#_x0000_t202" style="position:absolute;margin-left:-74.05pt;margin-top:-773.05pt;width:537.9pt;height:821.9pt;z-index:251741184" filled="f" stroked="f">
            <v:textbox>
              <w:txbxContent>
                <w:p w:rsidR="00BA475E" w:rsidRDefault="00BA475E" w:rsidP="00BA475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024C3F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Метод системного анализа</w:t>
                  </w:r>
                </w:p>
                <w:p w:rsidR="00BA475E" w:rsidRPr="00024C3F" w:rsidRDefault="00BA475E" w:rsidP="00BA475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BA475E" w:rsidRDefault="00BA475E" w:rsidP="00BA475E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5281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Системный оператор </w:t>
                  </w:r>
                  <w:r w:rsidRPr="0035281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(волшебный экран –9-тиэкранка) – для формирования понятия что у объекта есть части и сам он часть чего – то (анализ и описание системы связей любого объекта материального мира: его назначение, динамику развития в определённый отрезок времени, признаки и строение и </w:t>
                  </w:r>
                  <w:proofErr w:type="spellStart"/>
                  <w:proofErr w:type="gramStart"/>
                  <w:r w:rsidRPr="0035281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др</w:t>
                  </w:r>
                  <w:proofErr w:type="spellEnd"/>
                  <w:proofErr w:type="gramEnd"/>
                  <w:r w:rsidRPr="0035281F">
                    <w:rPr>
                      <w:rFonts w:ascii="Times New Roman" w:hAnsi="Times New Roman" w:cs="Times New Roman"/>
                      <w:sz w:val="24"/>
                      <w:szCs w:val="24"/>
                    </w:rPr>
                    <w:t>).</w:t>
                  </w:r>
                </w:p>
                <w:p w:rsidR="00BA475E" w:rsidRPr="0035281F" w:rsidRDefault="00BA475E" w:rsidP="00BA475E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BA475E" w:rsidRPr="00024C3F" w:rsidRDefault="00BA475E" w:rsidP="00BA475E">
                  <w:pPr>
                    <w:jc w:val="center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024C3F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«Все в мире перепуталось»</w:t>
                  </w:r>
                  <w:r w:rsidRPr="00024C3F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(метод системного анализа, с 3-х лет)</w:t>
                  </w:r>
                </w:p>
                <w:p w:rsidR="00BA475E" w:rsidRDefault="00BA475E" w:rsidP="00BA475E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024C3F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Цель: учить детей систематизировать предметы, явления; развивать память, обогащать словарный запас детей. Ход игры: используется «модель мира». На этапе ознакомления с игрой состоит из двух частей: рука человека (рукотворный мир) и дерево (природный мир). Дети определяют предмет на картинке к той или иной части модели, они должны объяснить, почему сделали такой выбор. Усложнения: каждая часть модели делится на новые секторы, постепенно с расширением представлений детей об окружающем мире. Природный мир: воздух, вода, земля. Рукотворный мир: одежда, обувь, мебель, посуда, транспорт, игрушки, … Постепенно «модель мира» можно заменить цветовыми </w:t>
                  </w:r>
                  <w:proofErr w:type="spellStart"/>
                  <w:r w:rsidRPr="00024C3F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знаками</w:t>
                  </w:r>
                  <w:proofErr w:type="gramStart"/>
                  <w:r w:rsidRPr="00024C3F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.П</w:t>
                  </w:r>
                  <w:proofErr w:type="gramEnd"/>
                  <w:r w:rsidRPr="00024C3F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ример</w:t>
                  </w:r>
                  <w:proofErr w:type="spellEnd"/>
                  <w:r w:rsidRPr="00024C3F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: Утка</w:t>
                  </w:r>
                  <w:proofErr w:type="gramStart"/>
                  <w:r w:rsidRPr="00024C3F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…К</w:t>
                  </w:r>
                  <w:proofErr w:type="gramEnd"/>
                  <w:r w:rsidRPr="00024C3F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какому миру она относится? К природному. Почему?</w:t>
                  </w:r>
                </w:p>
                <w:p w:rsidR="00BA475E" w:rsidRPr="00ED2751" w:rsidRDefault="00BA475E" w:rsidP="00BA475E">
                  <w:pPr>
                    <w:jc w:val="center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ED2751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</w:t>
                  </w:r>
                  <w:proofErr w:type="spellStart"/>
                  <w:r w:rsidRPr="00ED2751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Раньше-позже</w:t>
                  </w:r>
                  <w:proofErr w:type="spellEnd"/>
                  <w:r w:rsidRPr="00ED2751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»</w:t>
                  </w:r>
                  <w:r w:rsidRPr="00ED2751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(метод системного анализа, с 3-х лет)</w:t>
                  </w:r>
                </w:p>
                <w:p w:rsidR="00BA475E" w:rsidRDefault="00BA475E" w:rsidP="00BA475E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ED2751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Цель: учить детей ориентироваться во времени, в пространстве, в действиях; развивать диалогическую речь. Ход игры: ведущий – воспитатель называет какую – либо ситуацию, а играющие говорят, что было до этого, </w:t>
                  </w:r>
                  <w:proofErr w:type="gramStart"/>
                  <w:r w:rsidRPr="00ED2751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или</w:t>
                  </w:r>
                  <w:proofErr w:type="gramEnd"/>
                  <w:r w:rsidRPr="00ED2751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что будет после. Модно сопровождать показом (моделирование действия). </w:t>
                  </w:r>
                  <w: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                       Пример: </w:t>
                  </w:r>
                  <w:r w:rsidRPr="00ED2751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Мы сейчас на прогулке. А что было до то</w:t>
                  </w:r>
                  <w: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го, как мы вышли на прогулку?                                </w:t>
                  </w:r>
                  <w:r w:rsidRPr="00ED2751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Какой сегодня день недели? А какой день недели был вчера? Какой день недели будет завтра?</w:t>
                  </w:r>
                </w:p>
                <w:p w:rsidR="00BA475E" w:rsidRPr="00F54EB8" w:rsidRDefault="00BA475E" w:rsidP="00BA475E">
                  <w:pPr>
                    <w:jc w:val="center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F54EB8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«Один, два, три, ко мне беги»</w:t>
                  </w:r>
                  <w:r w:rsidRPr="00F54EB8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(метод системного анализа, с 3-х лет)</w:t>
                  </w:r>
                </w:p>
                <w:p w:rsidR="00BA475E" w:rsidRDefault="00BA475E" w:rsidP="00BA475E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F54EB8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Цель: учить детей систематизировать предметы, явления; развивать память, обогащать словарный запас детей. Ход игры: ведущий – воспитатель раздает играющим детям картинки с изображением различных объектов. Дети находятся на другой стороне зала, группы. Подбегают к воспитателю по определенной установке. Пример: Один, два, три, у кого есть крылья, ко мне беги! Усложнение: в старших группах подбираются объекты, более сложные по содержанию, а так же явления природы и объекты неживой природы. Ведущим может быть ребенок, он анализирует, не ошиблись ли играющие, выделяя свойства системы. </w:t>
                  </w:r>
                </w:p>
                <w:p w:rsidR="00BA475E" w:rsidRPr="00E13B40" w:rsidRDefault="00BA475E" w:rsidP="00BA475E">
                  <w:pPr>
                    <w:jc w:val="center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E13B40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«Где живет?»</w:t>
                  </w:r>
                  <w:r w:rsidRPr="00E13B40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(метод системного анализа, с 3-х лет)</w:t>
                  </w:r>
                </w:p>
                <w:p w:rsidR="00BA475E" w:rsidRDefault="00BA475E" w:rsidP="00BA475E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E13B40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Цель: учить детей устанавливать взаимосвязи предметов и материалов, активизация словаря. Ход игры: ведущий называет предметы окружающего мира. Это могут быть неживые объекты из ближайшего окружения, и объекты живой природы, и любые предметы и явления реального и фантастического миров. Дети называют среду обитания живых объектов, место нахождения реальных объектов, вымышленное место размещения фантастических объектов. Пример: Где живет подорожник? На дорожке, на лужайке, на полянке. Может жить в аптеке. Где живет гвоздь? В столе. На мебельной фабрике. В коробке для инструментов…</w:t>
                  </w:r>
                </w:p>
                <w:p w:rsidR="00BA475E" w:rsidRPr="00866BFB" w:rsidRDefault="00BA475E" w:rsidP="00BA475E">
                  <w:pPr>
                    <w:jc w:val="center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866BFB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«Волшебный светофор»</w:t>
                  </w:r>
                  <w:r w:rsidRPr="00866B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(метод системного анализа, с 4-х лет).</w:t>
                  </w:r>
                </w:p>
                <w:p w:rsidR="00BA475E" w:rsidRPr="00866BFB" w:rsidRDefault="00BA475E" w:rsidP="00BA475E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866B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Цель: развивать монологическую речь детей, память, внимание, фантазию. Ход игры: объединение на</w:t>
                  </w:r>
                  <w:proofErr w:type="gramStart"/>
                  <w:r w:rsidRPr="00866B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д-</w:t>
                  </w:r>
                  <w:proofErr w:type="gramEnd"/>
                  <w:r w:rsidRPr="00866B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и </w:t>
                  </w:r>
                  <w:proofErr w:type="spellStart"/>
                  <w:r w:rsidRPr="00866B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под-систем</w:t>
                  </w:r>
                  <w:proofErr w:type="spellEnd"/>
                  <w:r w:rsidRPr="00866B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, воспитатель использует кружки трех цветов: красный подсистема, желтый- система, зеленый- надсистема. Пример: Машина. Кружок красного цвета – из чего состоит машина, кружок зеленого цвета – частью чего является система, кружок желтого цвета – для чего нужна машина.</w:t>
                  </w:r>
                </w:p>
                <w:p w:rsidR="00BA475E" w:rsidRDefault="00BA475E"/>
              </w:txbxContent>
            </v:textbox>
          </v:shape>
        </w:pict>
      </w:r>
      <w:r w:rsidRPr="00BA475E"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-927735</wp:posOffset>
            </wp:positionH>
            <wp:positionV relativeFrom="paragraph">
              <wp:posOffset>-567690</wp:posOffset>
            </wp:positionV>
            <wp:extent cx="7576608" cy="10697422"/>
            <wp:effectExtent l="0" t="0" r="9525" b="4445"/>
            <wp:wrapSquare wrapText="bothSides"/>
            <wp:docPr id="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10701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A0C0A" w:rsidRPr="008A0C0A">
        <w:rPr>
          <w:rFonts w:eastAsiaTheme="minorEastAsia"/>
          <w:noProof/>
          <w:lang w:eastAsia="ru-RU"/>
        </w:rPr>
        <w:pict>
          <v:shape id="_x0000_s1030" type="#_x0000_t202" style="position:absolute;margin-left:-60.3pt;margin-top:-41.05pt;width:558.75pt;height:808.35pt;z-index:25168691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" filled="f" stroked="f">
            <v:textbox>
              <w:txbxContent>
                <w:p w:rsidR="00F34E93" w:rsidRDefault="00F34E93" w:rsidP="00024C3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024C3F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Метод системного анализа</w:t>
                  </w:r>
                </w:p>
                <w:p w:rsidR="00F34E93" w:rsidRPr="00024C3F" w:rsidRDefault="00F34E93" w:rsidP="00024C3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F34E93" w:rsidRDefault="00F34E93" w:rsidP="00024C3F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5281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Системный оператор </w:t>
                  </w:r>
                  <w:r w:rsidRPr="0035281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(волшебный экран –9-тиэкранка) – для формирования понятия что у объекта есть части и сам он часть чего – то (анализ и описание системы связей любого объекта материального мира: его назначение, динамику развития в определённый отрезок времени, признаки и строение и </w:t>
                  </w:r>
                  <w:proofErr w:type="spellStart"/>
                  <w:proofErr w:type="gramStart"/>
                  <w:r w:rsidRPr="0035281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др</w:t>
                  </w:r>
                  <w:proofErr w:type="spellEnd"/>
                  <w:proofErr w:type="gramEnd"/>
                  <w:r w:rsidRPr="0035281F">
                    <w:rPr>
                      <w:rFonts w:ascii="Times New Roman" w:hAnsi="Times New Roman" w:cs="Times New Roman"/>
                      <w:sz w:val="24"/>
                      <w:szCs w:val="24"/>
                    </w:rPr>
                    <w:t>).</w:t>
                  </w:r>
                </w:p>
                <w:p w:rsidR="00F34E93" w:rsidRPr="0035281F" w:rsidRDefault="00F34E93" w:rsidP="00024C3F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34E93" w:rsidRPr="00024C3F" w:rsidRDefault="00F34E93" w:rsidP="00024C3F">
                  <w:pPr>
                    <w:jc w:val="center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024C3F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«Все в мире перепуталось»</w:t>
                  </w:r>
                  <w:r w:rsidRPr="00024C3F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(метод системного анализа, с 3-х лет)</w:t>
                  </w:r>
                </w:p>
                <w:p w:rsidR="00F34E93" w:rsidRDefault="00F34E93" w:rsidP="00024C3F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024C3F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Цель: учить детей систематизировать предметы, явления; развивать память, обогащать словарный запас детей. Ход игры: используется «модель мира». На этапе ознакомления с игрой состоит из двух частей: рука человека (рукотворный мир) и дерево (природный мир). Дети определяют предмет на картинке к той или иной части модели, они должны объяснить, почему сделали такой выбор. Усложнения: каждая часть модели делится на новые секторы, постепенно с расширением представлений детей об окружающем мире. Природный мир: воздух, вода, земля. Рукотворный мир: одежда, обувь, мебель, посуда, транспорт, игрушки, … Постепенно «модель мира» можно заменить цветовыми знаками</w:t>
                  </w:r>
                  <w:proofErr w:type="gramStart"/>
                  <w:r w:rsidRPr="00024C3F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.П</w:t>
                  </w:r>
                  <w:proofErr w:type="gramEnd"/>
                  <w:r w:rsidRPr="00024C3F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ример: Утка</w:t>
                  </w:r>
                  <w:proofErr w:type="gramStart"/>
                  <w:r w:rsidRPr="00024C3F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…К</w:t>
                  </w:r>
                  <w:proofErr w:type="gramEnd"/>
                  <w:r w:rsidRPr="00024C3F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какому миру она относится? К природному. Почему?</w:t>
                  </w:r>
                </w:p>
                <w:p w:rsidR="00F34E93" w:rsidRPr="00ED2751" w:rsidRDefault="00F34E93" w:rsidP="00ED2751">
                  <w:pPr>
                    <w:jc w:val="center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ED2751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«Раньше-позже»</w:t>
                  </w:r>
                  <w:r w:rsidRPr="00ED2751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(метод системного анализа, с 3-х лет)</w:t>
                  </w:r>
                </w:p>
                <w:p w:rsidR="00F34E93" w:rsidRDefault="00F34E93" w:rsidP="00ED2751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ED2751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Цель: учить детей ориентироваться во времени, в пространстве, в действиях; развивать диалогическую речь. Ход игры: ведущий – воспитатель называет какую – либо ситуацию, а играющие говорят, что было до этого, </w:t>
                  </w:r>
                  <w:proofErr w:type="gramStart"/>
                  <w:r w:rsidRPr="00ED2751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или</w:t>
                  </w:r>
                  <w:proofErr w:type="gramEnd"/>
                  <w:r w:rsidRPr="00ED2751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что будет после. Модно сопровождать показом (моделирование действия). </w:t>
                  </w:r>
                  <w: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                       Пример: </w:t>
                  </w:r>
                  <w:r w:rsidRPr="00ED2751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Мы сейчас на прогулке. А что было до то</w:t>
                  </w:r>
                  <w: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го, как мы вышли на прогулку?                                </w:t>
                  </w:r>
                  <w:r w:rsidRPr="00ED2751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Какой сегодня день недели? А какой день недели был вчера? Какой день недели будет завтра?</w:t>
                  </w:r>
                </w:p>
                <w:p w:rsidR="00F34E93" w:rsidRPr="00F54EB8" w:rsidRDefault="00F34E93" w:rsidP="00F54EB8">
                  <w:pPr>
                    <w:jc w:val="center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F54EB8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«Один, два, три, ко мне беги»</w:t>
                  </w:r>
                  <w:r w:rsidRPr="00F54EB8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(метод системного анализа, с 3-х лет)</w:t>
                  </w:r>
                </w:p>
                <w:p w:rsidR="00F34E93" w:rsidRDefault="00F34E93" w:rsidP="00F54EB8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F54EB8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Цель: учить детей систематизировать предметы, явления; развивать память, обогащать словарный запас детей. Ход игры: ведущий – воспитатель раздает играющим детям картинки с изображением различных объектов. Дети находятся на другой стороне зала, группы. Подбегают к воспитателю по определенной установке. Пример: Один, два, три, у кого есть крылья, ко мне беги! Усложнение: в старших группах подбираются объекты, более сложные по содержанию, а так же явления природы и объекты неживой природы. Ведущим может быть ребенок, он анализирует, не ошиблись ли играющие, выделяя свойства системы. </w:t>
                  </w:r>
                </w:p>
                <w:p w:rsidR="00F34E93" w:rsidRPr="00E13B40" w:rsidRDefault="00F34E93" w:rsidP="00E13B40">
                  <w:pPr>
                    <w:jc w:val="center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E13B40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«Где живет?»</w:t>
                  </w:r>
                  <w:r w:rsidRPr="00E13B40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(метод системного анализа, с 3-х лет)</w:t>
                  </w:r>
                </w:p>
                <w:p w:rsidR="00F34E93" w:rsidRDefault="00F34E93" w:rsidP="00E13B40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E13B40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Цель: учить детей устанавливать взаимосвязи предметов и материалов, активизация словаря. Ход игры: ведущий называет предметы окружающего мира. Это могут быть неживые объекты из ближайшего окружения, и объекты живой природы, и любые предметы и явления реального и фантастического миров. Дети называют среду обитания живых объектов, место нахождения реальных объектов, вымышленное место размещения фантастических объектов. Пример: Где живет подорожник? На дорожке, на лужайке, на полянке. Может жить в аптеке. Где живет гвоздь? В столе. На мебельной фабрике. В коробке для инструментов…</w:t>
                  </w:r>
                </w:p>
                <w:p w:rsidR="00F34E93" w:rsidRPr="00866BFB" w:rsidRDefault="00F34E93" w:rsidP="00866BFB">
                  <w:pPr>
                    <w:jc w:val="center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866BFB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«Волшебный светофор»</w:t>
                  </w:r>
                  <w:r w:rsidRPr="00866B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(метод системного анализа, с 4-х лет).</w:t>
                  </w:r>
                </w:p>
                <w:p w:rsidR="00F34E93" w:rsidRPr="00866BFB" w:rsidRDefault="00F34E93" w:rsidP="00866BFB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866B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Цель: развивать монологическую речь детей, память, внимание, фантазию. Ход игры: объединение на</w:t>
                  </w:r>
                  <w:proofErr w:type="gramStart"/>
                  <w:r w:rsidRPr="00866B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д-</w:t>
                  </w:r>
                  <w:proofErr w:type="gramEnd"/>
                  <w:r w:rsidRPr="00866BFB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и под-систем, воспитатель использует кружки трех цветов: красный подсистема, желтый- система, зеленый- надсистема. Пример: Машина. Кружок красного цвета – из чего состоит машина, кружок зеленого цвета – частью чего является система, кружок желтого цвета – для чего нужна машина.</w:t>
                  </w:r>
                </w:p>
                <w:p w:rsidR="00F34E93" w:rsidRPr="00E13B40" w:rsidRDefault="00F34E93" w:rsidP="00E13B40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  <w:p w:rsidR="00F34E93" w:rsidRPr="00F54EB8" w:rsidRDefault="00F34E93" w:rsidP="00F54EB8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  <w:p w:rsidR="00F34E93" w:rsidRPr="00ED2751" w:rsidRDefault="00F34E93" w:rsidP="00ED2751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  <w:p w:rsidR="00F34E93" w:rsidRPr="00024C3F" w:rsidRDefault="00F34E93" w:rsidP="00024C3F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  <w:p w:rsidR="00F34E93" w:rsidRPr="00024C3F" w:rsidRDefault="00F34E93" w:rsidP="00024C3F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  <w:p w:rsidR="00F34E93" w:rsidRPr="001C08FB" w:rsidRDefault="00F34E93" w:rsidP="00B95F2A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E17629">
        <w:br w:type="page"/>
      </w:r>
    </w:p>
    <w:p w:rsidR="00E17629" w:rsidRDefault="00BA475E">
      <w:r>
        <w:rPr>
          <w:noProof/>
          <w:lang w:eastAsia="ru-RU"/>
        </w:rPr>
        <w:lastRenderedPageBreak/>
        <w:pict>
          <v:shape id="_x0000_s1046" type="#_x0000_t202" style="position:absolute;margin-left:-64pt;margin-top:-765.8pt;width:551.7pt;height:806.6pt;z-index:251744256" filled="f" stroked="f">
            <v:textbox>
              <w:txbxContent>
                <w:p w:rsidR="00BA475E" w:rsidRPr="000D70FA" w:rsidRDefault="00BA475E" w:rsidP="00BA475E">
                  <w:pPr>
                    <w:jc w:val="center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0D70FA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«Чем был - чем стал»</w:t>
                  </w:r>
                  <w:r w:rsidRPr="000D70FA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(метод системного </w:t>
                  </w:r>
                  <w:proofErr w:type="spellStart"/>
                  <w:r w:rsidRPr="000D70FA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анализа</w:t>
                  </w:r>
                  <w:proofErr w:type="gramStart"/>
                  <w:r w:rsidRPr="000D70FA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,м</w:t>
                  </w:r>
                  <w:proofErr w:type="gramEnd"/>
                  <w:r w:rsidRPr="000D70FA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етод</w:t>
                  </w:r>
                  <w:proofErr w:type="spellEnd"/>
                  <w:r w:rsidRPr="000D70FA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маленьких человечков, с 4-х лет)</w:t>
                  </w:r>
                </w:p>
                <w:p w:rsidR="00BA475E" w:rsidRDefault="00BA475E" w:rsidP="00BA475E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0D70FA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Цель: учить детей устанавливать взаимосвязи предметов и материалов во времени. Ход игры: ведущий называет материал, а дети называют объекты материального мира, в которых эти материалы присутствуют. Затем, ведущий называет предметы рукотворного мира, а дети определяют, какие материалы использовались при их изготовлении. Пример: Было раньше тканью, а стало… платьем, одеждой, занавесками, скатертью. Сейчас это картина, а было… красками, пустым холстом. А что еще стало из красок? Пятно, клякса, грязная вода.</w:t>
                  </w:r>
                </w:p>
                <w:p w:rsidR="00BA475E" w:rsidRPr="00C9246E" w:rsidRDefault="00BA475E" w:rsidP="00BA475E">
                  <w:pPr>
                    <w:jc w:val="center"/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</w:pPr>
                  <w:r w:rsidRPr="00C9246E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"Что было, что будет"</w:t>
                  </w:r>
                </w:p>
                <w:p w:rsidR="00BA475E" w:rsidRPr="00C9246E" w:rsidRDefault="00BA475E" w:rsidP="00BA475E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9246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Воспитатель называет объект. Дети перечисляют его свойства в прошлом, настоящем, будущем. Например, яблоко: </w:t>
                  </w:r>
                </w:p>
                <w:p w:rsidR="00BA475E" w:rsidRPr="00C9246E" w:rsidRDefault="00BA475E" w:rsidP="00BA475E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9246E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сейчас - сладкое, сочное, красное и т.д.;</w:t>
                  </w:r>
                </w:p>
                <w:p w:rsidR="00BA475E" w:rsidRPr="00C9246E" w:rsidRDefault="00BA475E" w:rsidP="00BA475E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9246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было - зеленое, кислое, терпкое и т.д.; </w:t>
                  </w:r>
                </w:p>
                <w:p w:rsidR="00BA475E" w:rsidRPr="00C9246E" w:rsidRDefault="00BA475E" w:rsidP="00BA475E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9246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будет - сухое, сморщенное, червивое и т.д. </w:t>
                  </w:r>
                </w:p>
                <w:p w:rsidR="00BA475E" w:rsidRDefault="00BA475E" w:rsidP="00BA475E">
                  <w:pPr>
                    <w:pStyle w:val="a5"/>
                  </w:pPr>
                  <w:r w:rsidRPr="00C9246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Аналогично можно поиграть с функциями (рукотворный мир) и действиями (природный мир) объекта.</w:t>
                  </w:r>
                </w:p>
                <w:p w:rsidR="00BA475E" w:rsidRPr="00C9246E" w:rsidRDefault="00BA475E" w:rsidP="00BA475E">
                  <w:pPr>
                    <w:pStyle w:val="a5"/>
                  </w:pPr>
                </w:p>
                <w:p w:rsidR="00BA475E" w:rsidRPr="00D93313" w:rsidRDefault="00BA475E" w:rsidP="00BA475E">
                  <w:pPr>
                    <w:jc w:val="center"/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</w:pPr>
                  <w:r w:rsidRPr="00D93313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Игра «Что было – что будет» («В окно повеяло весною»)</w:t>
                  </w:r>
                </w:p>
                <w:p w:rsidR="00BA475E" w:rsidRDefault="00BA475E" w:rsidP="00BA475E">
                  <w:pPr>
                    <w:pStyle w:val="a5"/>
                  </w:pPr>
                  <w:r w:rsidRPr="00D93313">
                    <w:t xml:space="preserve">Воспитатель с детьми обсуждает признаки весны (сегодня). </w:t>
                  </w:r>
                </w:p>
                <w:p w:rsidR="00BA475E" w:rsidRPr="00C9246E" w:rsidRDefault="00BA475E" w:rsidP="00BA475E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9246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Например: сейчас – серый, тающий снег; </w:t>
                  </w:r>
                </w:p>
                <w:p w:rsidR="00BA475E" w:rsidRPr="00C9246E" w:rsidRDefault="00BA475E" w:rsidP="00BA475E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9246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было много белого, пушистого снега; </w:t>
                  </w:r>
                </w:p>
                <w:p w:rsidR="00BA475E" w:rsidRDefault="00BA475E" w:rsidP="00BA475E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9246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будет сухо и появится травка.</w:t>
                  </w:r>
                </w:p>
                <w:p w:rsidR="00BA475E" w:rsidRPr="00C9246E" w:rsidRDefault="00BA475E" w:rsidP="00BA475E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BA475E" w:rsidRPr="00F17143" w:rsidRDefault="00BA475E" w:rsidP="00BA475E">
                  <w:pPr>
                    <w:jc w:val="center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F17143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Игра «Теремок»</w:t>
                  </w:r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(метод системного анализ, с 5-ти лет).</w:t>
                  </w:r>
                </w:p>
                <w:p w:rsidR="00BA475E" w:rsidRPr="00F17143" w:rsidRDefault="00BA475E" w:rsidP="00BA475E">
                  <w:pPr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</w:pPr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Цель: развивать воображение ребенка, его связную и образную </w:t>
                  </w:r>
                  <w:proofErr w:type="spellStart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речь</w:t>
                  </w:r>
                  <w:proofErr w:type="gramStart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.</w:t>
                  </w:r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  <w:u w:val="single"/>
                    </w:rPr>
                    <w:t>П</w:t>
                  </w:r>
                  <w:proofErr w:type="gramEnd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  <w:u w:val="single"/>
                    </w:rPr>
                    <w:t>равила</w:t>
                  </w:r>
                  <w:proofErr w:type="spellEnd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  <w:u w:val="single"/>
                    </w:rPr>
                    <w:t xml:space="preserve"> игры:</w:t>
                  </w:r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 детям раздаются различные предметные картинки. Один ребенок </w:t>
                  </w:r>
                  <w:proofErr w:type="gramStart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выполняет роль</w:t>
                  </w:r>
                  <w:proofErr w:type="gramEnd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ведущего. Сидит в «теремке». Каждый приходящий в «Теремок» сможет туда попасть  только в том случае, если скажет, чем его предмет похож на предмет ведущего или отличается от него. Ключевыми словами являются: «Тук-тук. Кто в теремочке живет?» </w:t>
                  </w:r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  <w:u w:val="single"/>
                    </w:rPr>
                    <w:t>Примечание:</w:t>
                  </w:r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  В ходе игры ведущий может менять установки: «Пущу тебя в теремок, если скажешь, чем ты похож на меня». Или: «Пущу тебя в теремок, если скажешь, чем ты отличаешься от меня». Похожести и различия могут быть по функции (по назначению предмета), по составным частям, по местонахождению или видовой принадлежности. Ход игры:   </w:t>
                  </w:r>
                  <w:r w:rsidRPr="0094298C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Сходства у объектов живого мира</w:t>
                  </w:r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.      Дети:  Тук-тук. Кто в теремочке </w:t>
                  </w:r>
                  <w:proofErr w:type="spellStart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живет</w:t>
                  </w:r>
                  <w:proofErr w:type="gramStart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?В</w:t>
                  </w:r>
                  <w:proofErr w:type="gramEnd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едущий</w:t>
                  </w:r>
                  <w:proofErr w:type="spellEnd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: Это я, лиса. А ты </w:t>
                  </w:r>
                  <w:proofErr w:type="spellStart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кто</w:t>
                  </w:r>
                  <w:proofErr w:type="gramStart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?Д</w:t>
                  </w:r>
                  <w:proofErr w:type="gramEnd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ети</w:t>
                  </w:r>
                  <w:proofErr w:type="spellEnd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:  А я волк, пусти меня к </w:t>
                  </w:r>
                  <w:proofErr w:type="spellStart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себе</w:t>
                  </w:r>
                  <w:proofErr w:type="gramStart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!В</w:t>
                  </w:r>
                  <w:proofErr w:type="gramEnd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едущий</w:t>
                  </w:r>
                  <w:proofErr w:type="spellEnd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: Пущу тебя к себе, если скажешь, чем ты лиса, похожа на меня, </w:t>
                  </w:r>
                  <w:proofErr w:type="spellStart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волка</w:t>
                  </w:r>
                  <w:proofErr w:type="gramStart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.Д</w:t>
                  </w:r>
                  <w:proofErr w:type="gramEnd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ети</w:t>
                  </w:r>
                  <w:proofErr w:type="spellEnd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: И ты, и я – дикие животные. У нас одинаковое строение: есть 4 лапы. Туловище, голова, 2 уха,  шерсть, мы относимся к природному миру, живой природе. Мы живые, поэтому дышим и т.д. </w:t>
                  </w:r>
                </w:p>
                <w:p w:rsidR="00BA475E" w:rsidRDefault="00BA475E" w:rsidP="00BA475E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94298C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 xml:space="preserve">Различия у объектов живого </w:t>
                  </w:r>
                  <w:proofErr w:type="spellStart"/>
                  <w:r w:rsidRPr="0094298C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мира</w:t>
                  </w:r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Дети</w:t>
                  </w:r>
                  <w:proofErr w:type="spellEnd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:  Тук-тук. Я заяц. Кто в теремочке живет? Пусти меня к себе! Ведущий: Это я – белка. Пущу тебя к себе, если скажешь, чем мы с тобой </w:t>
                  </w:r>
                  <w:proofErr w:type="spellStart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отличаемся</w:t>
                  </w:r>
                  <w:proofErr w:type="gramStart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.Д</w:t>
                  </w:r>
                  <w:proofErr w:type="gramEnd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ети</w:t>
                  </w:r>
                  <w:proofErr w:type="spellEnd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: Заяц немного больше белки. </w:t>
                  </w:r>
                  <w:proofErr w:type="gramStart"/>
                  <w:r w:rsidRPr="00F1714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У нас разный окрас (белка рыженькая, а заяц – зимой белый, а летом – серый), у нас разное питание (белка питается орешками, грибами сухими, а зайчик – травкой, корой деревьев, морковкой); белка живет на дереве в дупле, а заяц бегает по земле.</w:t>
                  </w:r>
                  <w:proofErr w:type="gramEnd"/>
                </w:p>
                <w:p w:rsidR="00BA475E" w:rsidRPr="00E13B40" w:rsidRDefault="00BA475E" w:rsidP="00BA475E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  <w:p w:rsidR="00BA475E" w:rsidRDefault="00BA475E"/>
              </w:txbxContent>
            </v:textbox>
          </v:shape>
        </w:pict>
      </w:r>
      <w:r w:rsidRPr="00BA475E"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-927735</wp:posOffset>
            </wp:positionH>
            <wp:positionV relativeFrom="paragraph">
              <wp:posOffset>-567690</wp:posOffset>
            </wp:positionV>
            <wp:extent cx="7572803" cy="10701227"/>
            <wp:effectExtent l="0" t="0" r="9525" b="4445"/>
            <wp:wrapSquare wrapText="bothSides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10701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17629">
        <w:br w:type="page"/>
      </w:r>
    </w:p>
    <w:p w:rsidR="00E17629" w:rsidRDefault="00BA475E">
      <w:r>
        <w:rPr>
          <w:noProof/>
          <w:lang w:eastAsia="ru-RU"/>
        </w:rPr>
        <w:lastRenderedPageBreak/>
        <w:pict>
          <v:shape id="_x0000_s1047" type="#_x0000_t202" style="position:absolute;margin-left:-59.15pt;margin-top:-766.6pt;width:537.95pt;height:804.15pt;z-index:251747328" filled="f" stroked="f">
            <v:textbox>
              <w:txbxContent>
                <w:p w:rsidR="00BA475E" w:rsidRPr="00322334" w:rsidRDefault="00BA475E" w:rsidP="00BA475E">
                  <w:pPr>
                    <w:jc w:val="center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322334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«Волшебный телевизор»</w:t>
                  </w:r>
                  <w:r w:rsidRPr="00322334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(метод системного анализа, с 6-ти лет).</w:t>
                  </w:r>
                </w:p>
                <w:p w:rsidR="00BA475E" w:rsidRDefault="00BA475E" w:rsidP="00BA475E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322334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Цель: развивать свободное общение детей с воспитателем, формировать грамматический строй речи, способствовать практическому овладению нормами связной речи.                                                                 Ход игры: выявляются все связи системы с помощью схемы-телевизора с 9 экранами, которые открываются по очереди. Словесное восстановление по стихотворению: Если мы рассмотрим что-то.… Это что- то для чего-то.… Это что-то из чего-то.… </w:t>
                  </w:r>
                  <w:proofErr w:type="gramStart"/>
                  <w:r w:rsidRPr="00322334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Это что-то часть чего-то….  Чем-то было это что-то….  Что-то будет с этим что-то….  Что-то ты сейчас возьми, на экранах рассмотри!</w:t>
                  </w:r>
                  <w:proofErr w:type="gramEnd"/>
                </w:p>
                <w:p w:rsidR="00BA475E" w:rsidRPr="002408C8" w:rsidRDefault="00BA475E" w:rsidP="00BA475E">
                  <w:pPr>
                    <w:jc w:val="center"/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</w:pPr>
                  <w:r w:rsidRPr="002408C8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Игра </w:t>
                  </w:r>
                  <w:r w:rsidRPr="002408C8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«Ты – часть, я – целое»</w:t>
                  </w:r>
                  <w:r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 xml:space="preserve"> (</w:t>
                  </w:r>
                  <w:r w:rsidRPr="002408C8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«Район, в котором ты живешь»</w:t>
                  </w:r>
                  <w:r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)</w:t>
                  </w:r>
                </w:p>
                <w:p w:rsidR="00BA475E" w:rsidRPr="00C9246E" w:rsidRDefault="00BA475E" w:rsidP="00BA475E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2408C8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Цель этой игры – научить ребёнка наряду с целым видеть часть целого. Играть можно и дома, и на прогулке. Называем любое слово, а малыш должен назвать его часть.              Ход игры: Дети сидят в кругу. Один из них  называет объект, остальные – его части : «я – озеро»</w:t>
                  </w:r>
                  <w:proofErr w:type="gramStart"/>
                  <w:r w:rsidRPr="002408C8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.</w:t>
                  </w:r>
                  <w:proofErr w:type="gramEnd"/>
                  <w:r w:rsidRPr="002408C8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– «</w:t>
                  </w:r>
                  <w:proofErr w:type="gramStart"/>
                  <w:r w:rsidRPr="002408C8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я</w:t>
                  </w:r>
                  <w:proofErr w:type="gramEnd"/>
                  <w:r w:rsidRPr="002408C8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– твой берег (дно, вода и т.д.)». «Я – район». </w:t>
                  </w:r>
                  <w:proofErr w:type="gramStart"/>
                  <w:r w:rsidRPr="002408C8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«Я – твоя улица, дом, парк, сквер и т.д.»                                                                                                                              </w:t>
                  </w:r>
                  <w: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                      Например:</w:t>
                  </w:r>
                  <w:r w:rsidRPr="002408C8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дверь-ручка (замок, стекло), стол-ножка (столешница), телевизор</w:t>
                  </w:r>
                  <w: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– </w:t>
                  </w:r>
                  <w:r w:rsidRPr="002408C8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кнопка (экран, детали и т.п.).</w:t>
                  </w:r>
                  <w:proofErr w:type="gramEnd"/>
                  <w:r w:rsidRPr="002408C8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Всё это поможет развить мышление, словарный запас ребёнка.</w:t>
                  </w:r>
                </w:p>
                <w:p w:rsidR="00BA475E" w:rsidRPr="00DB0103" w:rsidRDefault="00BA475E" w:rsidP="00BA475E">
                  <w:pPr>
                    <w:jc w:val="center"/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</w:pPr>
                  <w:r w:rsidRPr="00DB0103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«Глобус и карта»</w:t>
                  </w:r>
                  <w:r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 xml:space="preserve"> (системный оператор)</w:t>
                  </w:r>
                </w:p>
                <w:p w:rsidR="00BA475E" w:rsidRDefault="00BA475E" w:rsidP="00BA475E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DB010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Рассмотреть планету Земля </w:t>
                  </w:r>
                  <w:proofErr w:type="gramStart"/>
                  <w:r w:rsidRPr="00DB010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на</w:t>
                  </w:r>
                  <w:proofErr w:type="gramEnd"/>
                  <w:r w:rsidRPr="00DB010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СО. Система – </w:t>
                  </w:r>
                  <w:proofErr w:type="spellStart"/>
                  <w:r w:rsidRPr="00DB010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планета</w:t>
                  </w:r>
                  <w:proofErr w:type="gramStart"/>
                  <w: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.</w:t>
                  </w:r>
                  <w:r w:rsidRPr="00DB010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З</w:t>
                  </w:r>
                  <w:proofErr w:type="gramEnd"/>
                  <w:r w:rsidRPr="00DB010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емля</w:t>
                  </w:r>
                  <w:proofErr w:type="spellEnd"/>
                  <w:r w:rsidRPr="00DB010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, подсистема – моря, горы, равнины, суша, человек и т.д., надсистема – Галактика; прошлое системы – космическая пыль, будущее – прямое сообщение с другими планетами.</w:t>
                  </w:r>
                </w:p>
                <w:p w:rsidR="00BA475E" w:rsidRPr="00DB0103" w:rsidRDefault="00BA475E" w:rsidP="00BA475E">
                  <w:pPr>
                    <w:jc w:val="center"/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</w:pPr>
                  <w:r w:rsidRPr="00DB0103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«Москва»</w:t>
                  </w:r>
                  <w:r w:rsidRPr="008D1688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 xml:space="preserve"> (системный оператор)</w:t>
                  </w:r>
                </w:p>
                <w:p w:rsidR="00BA475E" w:rsidRDefault="00BA475E" w:rsidP="00BA475E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Р</w:t>
                  </w:r>
                  <w:r w:rsidRPr="00DB010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ассмотреть город Москва </w:t>
                  </w:r>
                  <w:proofErr w:type="gramStart"/>
                  <w:r w:rsidRPr="00DB010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на</w:t>
                  </w:r>
                  <w:proofErr w:type="gramEnd"/>
                  <w:r w:rsidRPr="00DB010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СО. </w:t>
                  </w:r>
                  <w:proofErr w:type="gramStart"/>
                  <w:r w:rsidRPr="00DB010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Система – Москва – современный город, подсистема – Кремль, театры, Москва – река, музеи и т.д., надсистема – Россия; прошлое – Юрий Долгорукий, Москва деревянная, подсистема – избы, частокол, торговая площадь, лавки, пристань, хоромы, церковь, надсистема – речка, леса, болота.</w:t>
                  </w:r>
                  <w:proofErr w:type="gramEnd"/>
                </w:p>
                <w:p w:rsidR="00BA475E" w:rsidRPr="00D93313" w:rsidRDefault="00BA475E" w:rsidP="00BA475E">
                  <w:pPr>
                    <w:jc w:val="center"/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</w:pPr>
                  <w:r w:rsidRPr="00D93313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«История русского костюма»</w:t>
                  </w:r>
                  <w:r w:rsidRPr="008D1688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 xml:space="preserve"> (системный оператор)</w:t>
                  </w:r>
                </w:p>
                <w:p w:rsidR="00BA475E" w:rsidRPr="00D93313" w:rsidRDefault="00BA475E" w:rsidP="00BA475E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D9331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Рассмотреть русский костюм </w:t>
                  </w:r>
                  <w:proofErr w:type="gramStart"/>
                  <w:r w:rsidRPr="00D9331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на</w:t>
                  </w:r>
                  <w:proofErr w:type="gramEnd"/>
                  <w:r w:rsidRPr="00D9331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СО. Его настоящее, прошлое, будущее, надсистему, подсистему.</w:t>
                  </w:r>
                </w:p>
                <w:p w:rsidR="00BA475E" w:rsidRDefault="00BA475E"/>
              </w:txbxContent>
            </v:textbox>
          </v:shape>
        </w:pict>
      </w:r>
      <w:r w:rsidRPr="00BA475E"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-927735</wp:posOffset>
            </wp:positionH>
            <wp:positionV relativeFrom="paragraph">
              <wp:posOffset>-567690</wp:posOffset>
            </wp:positionV>
            <wp:extent cx="7572803" cy="10701227"/>
            <wp:effectExtent l="0" t="0" r="9525" b="4445"/>
            <wp:wrapSquare wrapText="bothSides"/>
            <wp:docPr id="1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10701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17629">
        <w:br w:type="page"/>
      </w:r>
    </w:p>
    <w:p w:rsidR="00A05802" w:rsidRDefault="008A0C0A">
      <w:r w:rsidRPr="008A0C0A">
        <w:rPr>
          <w:rFonts w:eastAsiaTheme="minorEastAsia"/>
          <w:noProof/>
          <w:lang w:eastAsia="ru-RU"/>
        </w:rPr>
        <w:lastRenderedPageBreak/>
        <w:pict>
          <v:shape id="_x0000_s1033" type="#_x0000_t202" style="position:absolute;margin-left:-52.6pt;margin-top:-761.45pt;width:552.75pt;height:808.3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" filled="f" stroked="f">
            <v:textbox>
              <w:txbxContent>
                <w:p w:rsidR="00F34E93" w:rsidRPr="00B053F3" w:rsidRDefault="00F34E93" w:rsidP="00B053F3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 w:rsidRPr="00B053F3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 xml:space="preserve">Кольца </w:t>
                  </w:r>
                  <w:proofErr w:type="spellStart"/>
                  <w:r w:rsidRPr="00B053F3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Луллия</w:t>
                  </w:r>
                  <w:proofErr w:type="spellEnd"/>
                </w:p>
                <w:p w:rsidR="00F34E93" w:rsidRDefault="00F34E93" w:rsidP="00B053F3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B053F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Кольца </w:t>
                  </w:r>
                  <w:proofErr w:type="spellStart"/>
                  <w:r w:rsidRPr="00B053F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Луллия</w:t>
                  </w:r>
                  <w:proofErr w:type="spellEnd"/>
                  <w:r w:rsidRPr="00B053F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– это средство многофункционального характера, позволяющее ребенку овладеть методами системного мышлению, уточнять знания дошкольников в различных предметных областях; развивать вариативность воображаемых образов. Для классификации и установления взаимосвязей между природным объектом, местом его обитания, способом питания, внешним видом, способах  защиты от врагов</w:t>
                  </w:r>
                  <w:proofErr w:type="gramStart"/>
                  <w:r w:rsidRPr="00B053F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.М</w:t>
                  </w:r>
                  <w:proofErr w:type="gramEnd"/>
                  <w:r w:rsidRPr="00B053F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етодика построена на изобретении Раймонда </w:t>
                  </w:r>
                  <w:proofErr w:type="spellStart"/>
                  <w:r w:rsidRPr="00B053F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Луллия</w:t>
                  </w:r>
                  <w:proofErr w:type="spellEnd"/>
                  <w:r w:rsidRPr="00B053F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 </w:t>
                  </w:r>
                  <w:r w:rsidRPr="00B053F3">
                    <w:rPr>
                      <w:rFonts w:ascii="Times New Roman" w:hAnsi="Times New Roman" w:cs="Times New Roman"/>
                      <w:bCs/>
                      <w:i/>
                      <w:iCs/>
                      <w:sz w:val="24"/>
                      <w:szCs w:val="24"/>
                    </w:rPr>
                    <w:t>(14 век, Италия)</w:t>
                  </w:r>
                  <w:r w:rsidRPr="00B053F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.На стержень нанизываются несколько кругов разного диаметра. В верхней части стержня устанавливается стрелка. Все круги разделяются на одинаковое количество секторов. На них располагаются картинки </w:t>
                  </w:r>
                  <w:r w:rsidRPr="00B053F3">
                    <w:rPr>
                      <w:rFonts w:ascii="Times New Roman" w:hAnsi="Times New Roman" w:cs="Times New Roman"/>
                      <w:bCs/>
                      <w:i/>
                      <w:iCs/>
                      <w:sz w:val="24"/>
                      <w:szCs w:val="24"/>
                    </w:rPr>
                    <w:t>(рисунки, слова, изречения)</w:t>
                  </w:r>
                  <w:r w:rsidRPr="00B053F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. Круги и стрелка свободно двигаются. Любой желающий может получить разные комбинации картинок, расположенных на секторах, и объединить, казалось бы несовместимые признаки объектов</w:t>
                  </w:r>
                  <w:proofErr w:type="gramStart"/>
                  <w:r w:rsidRPr="00B053F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.Э</w:t>
                  </w:r>
                  <w:proofErr w:type="gramEnd"/>
                  <w:r w:rsidRPr="00B053F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то изобретение и взято за основу игровых упражнений. Оно позволяет формировать у детей понятие объект – признак – проявление признака. Развивать воображение, гибкость мышления, а главное – чувствительность к проблемам. Игры предполагают самостоятельный выбор ребенком темы. Они учат детей выявлять противоречивые свойства предметов, явлений и разрешать эти противоречия. Разрешение противоречий – ключ к творческому мышлению.</w:t>
                  </w:r>
                </w:p>
                <w:p w:rsidR="00F34E93" w:rsidRPr="00B053F3" w:rsidRDefault="00F34E93" w:rsidP="00B053F3">
                  <w:pPr>
                    <w:jc w:val="center"/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</w:pPr>
                  <w:r w:rsidRPr="00B053F3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Игра «Готовим угощение».</w:t>
                  </w:r>
                </w:p>
                <w:p w:rsidR="00F34E93" w:rsidRPr="00B053F3" w:rsidRDefault="00F34E93" w:rsidP="00B053F3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B053F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На кольце </w:t>
                  </w:r>
                  <w:proofErr w:type="spellStart"/>
                  <w:r w:rsidRPr="00B053F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Луллия</w:t>
                  </w:r>
                  <w:proofErr w:type="spellEnd"/>
                  <w:r w:rsidRPr="00B053F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поселились продукты: мясные, овощи, фрукты. Дети вращают круги и </w:t>
                  </w:r>
                  <w:proofErr w:type="gramStart"/>
                  <w:r w:rsidRPr="00B053F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выбирают</w:t>
                  </w:r>
                  <w:proofErr w:type="gramEnd"/>
                  <w:r w:rsidRPr="00B053F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из каких п</w:t>
                  </w:r>
                  <w: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родуктов какое блюдо приготовят (</w:t>
                  </w:r>
                  <w:r w:rsidRPr="00B053F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составить меню из трех блюд)</w:t>
                  </w:r>
                </w:p>
                <w:p w:rsidR="00F34E93" w:rsidRPr="00B053F3" w:rsidRDefault="00F34E93" w:rsidP="00B053F3">
                  <w:pPr>
                    <w:pStyle w:val="a5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B053F3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«Обитатели скотного двора»</w:t>
                  </w:r>
                </w:p>
                <w:p w:rsidR="00F34E93" w:rsidRDefault="00F34E93" w:rsidP="00B053F3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B053F3">
                    <w:rPr>
                      <w:rFonts w:ascii="Times New Roman" w:hAnsi="Times New Roman" w:cs="Times New Roman"/>
                      <w:sz w:val="24"/>
                      <w:szCs w:val="24"/>
                    </w:rPr>
                    <w:br/>
                    <w:t xml:space="preserve">Задание «Подбери карточки».На кольце </w:t>
                  </w:r>
                  <w:proofErr w:type="spellStart"/>
                  <w:r w:rsidRPr="00B053F3">
                    <w:rPr>
                      <w:rFonts w:ascii="Times New Roman" w:hAnsi="Times New Roman" w:cs="Times New Roman"/>
                      <w:sz w:val="24"/>
                      <w:szCs w:val="24"/>
                    </w:rPr>
                    <w:t>Луллия</w:t>
                  </w:r>
                  <w:proofErr w:type="spellEnd"/>
                  <w:r w:rsidRPr="00B053F3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поселились : 1- </w:t>
                  </w:r>
                  <w:proofErr w:type="spellStart"/>
                  <w:r w:rsidRPr="00B053F3">
                    <w:rPr>
                      <w:rFonts w:ascii="Times New Roman" w:hAnsi="Times New Roman" w:cs="Times New Roman"/>
                      <w:sz w:val="24"/>
                      <w:szCs w:val="24"/>
                    </w:rPr>
                    <w:t>ый</w:t>
                  </w:r>
                  <w:proofErr w:type="spellEnd"/>
                  <w:r w:rsidRPr="00B053F3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круг  -  домашние животные; 2-ой круг – жилища домашних животных; 3-ий круг – какую </w:t>
                  </w:r>
                  <w:proofErr w:type="gramStart"/>
                  <w:r w:rsidRPr="00B053F3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ползу</w:t>
                  </w:r>
                  <w:proofErr w:type="gramEnd"/>
                  <w:r w:rsidRPr="00B053F3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приносят. Все перепуталось. Что будет, если корова попадет в курятник, как она там будет жить и т.д. </w:t>
                  </w:r>
                </w:p>
                <w:p w:rsidR="00E21F2F" w:rsidRPr="00B053F3" w:rsidRDefault="00E21F2F" w:rsidP="00B053F3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34E93" w:rsidRPr="00B053F3" w:rsidRDefault="00F34E93" w:rsidP="00B053F3">
                  <w:pPr>
                    <w:jc w:val="center"/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</w:pPr>
                  <w:r w:rsidRPr="00B053F3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«Весенние праздники»</w:t>
                  </w:r>
                </w:p>
                <w:p w:rsidR="00F34E93" w:rsidRDefault="00F34E93" w:rsidP="00B053F3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B053F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Подарок для мамы (папы). </w:t>
                  </w:r>
                  <w:proofErr w:type="gramStart"/>
                  <w:r w:rsidRPr="00B053F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На </w:t>
                  </w:r>
                  <w:proofErr w:type="spellStart"/>
                  <w:r w:rsidRPr="00B053F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Луллия</w:t>
                  </w:r>
                  <w:proofErr w:type="spellEnd"/>
                  <w:r w:rsidRPr="00B053F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поселились 1-ый круг – материл (пластилин, цветная бумага, ткань и др.), 2- ой  - форма (круг, квадрат, треугольник, ромб и др.), 3- </w:t>
                  </w:r>
                  <w:proofErr w:type="spellStart"/>
                  <w:r w:rsidRPr="00B053F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ий</w:t>
                  </w:r>
                  <w:proofErr w:type="spellEnd"/>
                  <w:r w:rsidRPr="00B053F3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 круг – вид подарка (открытка, цветок, коврик, фигурка, картина и др.)</w:t>
                  </w:r>
                  <w:proofErr w:type="gramEnd"/>
                </w:p>
                <w:p w:rsidR="00F34E93" w:rsidRPr="000E7A26" w:rsidRDefault="00F34E93" w:rsidP="000E7A26">
                  <w:pPr>
                    <w:jc w:val="center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0E7A26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«Необычный подарок»</w:t>
                  </w:r>
                  <w:r w:rsidRPr="000E7A26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(рекомендуется с 4 лет)</w:t>
                  </w:r>
                </w:p>
                <w:p w:rsidR="00F34E93" w:rsidRPr="000E7A26" w:rsidRDefault="00F34E93" w:rsidP="000E7A26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E7A26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Цель:</w:t>
                  </w:r>
                  <w:r w:rsidRPr="000E7A2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учить детей определять части объектов. Побуждать к объяснению практической значимости необычной части.</w:t>
                  </w:r>
                </w:p>
                <w:p w:rsidR="00F34E93" w:rsidRPr="000E7A26" w:rsidRDefault="00F34E93" w:rsidP="000E7A26">
                  <w:pPr>
                    <w:pStyle w:val="a5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0E7A26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Содержание и методические рекомендации</w:t>
                  </w:r>
                </w:p>
                <w:p w:rsidR="00F34E93" w:rsidRPr="000E7A26" w:rsidRDefault="00F34E93" w:rsidP="000E7A26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E7A2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Круги </w:t>
                  </w:r>
                  <w:proofErr w:type="spellStart"/>
                  <w:r w:rsidRPr="000E7A2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Луллия</w:t>
                  </w:r>
                  <w:proofErr w:type="spellEnd"/>
                  <w:r w:rsidRPr="000E7A2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, состоящие из 2 дисков. </w:t>
                  </w:r>
                </w:p>
                <w:p w:rsidR="00F34E93" w:rsidRPr="000E7A26" w:rsidRDefault="00F34E93" w:rsidP="000E7A26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E7A2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 1- изображения объектов.</w:t>
                  </w:r>
                </w:p>
                <w:p w:rsidR="00F34E93" w:rsidRPr="000E7A26" w:rsidRDefault="00F34E93" w:rsidP="000E7A26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E7A2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 2- части этих объектов.</w:t>
                  </w:r>
                </w:p>
                <w:p w:rsidR="00F34E93" w:rsidRPr="000E7A26" w:rsidRDefault="00F34E93" w:rsidP="000E7A26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E7A26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>Реальное задание (Р.З.)</w:t>
                  </w:r>
                  <w:r w:rsidRPr="000E7A2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: посмотри, какой объект под стрелкой, и найди его часть на втором. </w:t>
                  </w:r>
                </w:p>
                <w:p w:rsidR="00F34E93" w:rsidRPr="000E7A26" w:rsidRDefault="00F34E93" w:rsidP="000E7A26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E7A26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 xml:space="preserve">Фантастическое задание (Ф.З): </w:t>
                  </w:r>
                  <w:r w:rsidRPr="000E7A2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раскрути круги и посмотри, какой объект попал под </w:t>
                  </w:r>
                  <w:proofErr w:type="gramStart"/>
                  <w:r w:rsidRPr="000E7A26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стрелку</w:t>
                  </w:r>
                  <w:proofErr w:type="gramEnd"/>
                  <w:r w:rsidRPr="000E7A2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 </w:t>
                  </w:r>
                  <w:proofErr w:type="gramStart"/>
                  <w:r w:rsidRPr="000E7A2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какая</w:t>
                  </w:r>
                  <w:proofErr w:type="gramEnd"/>
                  <w:r w:rsidRPr="000E7A2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часть ему теперь присуща.</w:t>
                  </w:r>
                </w:p>
                <w:p w:rsidR="00F34E93" w:rsidRDefault="00F34E93" w:rsidP="000E7A26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E7A26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>Примечание:</w:t>
                  </w:r>
                  <w:r w:rsidRPr="000E7A2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под стрелкой здание и крылья от самолёта. Предложить детям придумать историю о том, как дом научился летать.</w:t>
                  </w:r>
                </w:p>
                <w:p w:rsidR="00F34E93" w:rsidRPr="000E7A26" w:rsidRDefault="00F34E93" w:rsidP="000E7A26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34E93" w:rsidRPr="000E7A26" w:rsidRDefault="00F34E93" w:rsidP="000E7A26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i/>
                      <w:sz w:val="24"/>
                      <w:szCs w:val="24"/>
                    </w:rPr>
                  </w:pPr>
                  <w:r w:rsidRPr="000E7A26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«Парад волшебников»</w:t>
                  </w:r>
                  <w:r w:rsidRPr="000E7A26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(рекомендуется с 5 лет)</w:t>
                  </w:r>
                </w:p>
                <w:p w:rsidR="00F34E93" w:rsidRPr="000E7A26" w:rsidRDefault="00F34E93" w:rsidP="000E7A26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E7A26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Цель: </w:t>
                  </w:r>
                  <w:r w:rsidRPr="000E7A2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закрепить знание текстов знакомых сказок. Учить детей изменять текст знакомой сказки в зависимости от новых волшебных предметов.</w:t>
                  </w:r>
                </w:p>
                <w:p w:rsidR="00F34E93" w:rsidRPr="000E7A26" w:rsidRDefault="00F34E93" w:rsidP="000E7A26">
                  <w:pPr>
                    <w:pStyle w:val="a5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0E7A26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Содержание и методические рекомендации</w:t>
                  </w:r>
                  <w:r w:rsidR="00937442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:</w:t>
                  </w:r>
                </w:p>
                <w:p w:rsidR="00F34E93" w:rsidRPr="000E7A26" w:rsidRDefault="00F34E93" w:rsidP="000E7A26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0E7A26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 xml:space="preserve">Круги </w:t>
                  </w:r>
                  <w:proofErr w:type="spellStart"/>
                  <w:r w:rsidRPr="000E7A26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Луллия</w:t>
                  </w:r>
                  <w:proofErr w:type="spellEnd"/>
                  <w:r w:rsidRPr="000E7A26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, состоящие из 3 дисков.</w:t>
                  </w:r>
                </w:p>
                <w:p w:rsidR="00F34E93" w:rsidRPr="00B053F3" w:rsidRDefault="00F34E93" w:rsidP="00B053F3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  <w:p w:rsidR="00F34E93" w:rsidRPr="00B053F3" w:rsidRDefault="00F34E93" w:rsidP="00B053F3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  <w:p w:rsidR="00F34E93" w:rsidRPr="00B053F3" w:rsidRDefault="00F34E93" w:rsidP="00B053F3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  <w:p w:rsidR="00F34E93" w:rsidRPr="001C08FB" w:rsidRDefault="00F34E93" w:rsidP="00B053F3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A05802">
        <w:rPr>
          <w:noProof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-720090</wp:posOffset>
            </wp:positionV>
            <wp:extent cx="7614285" cy="10706735"/>
            <wp:effectExtent l="0" t="0" r="5715" b="0"/>
            <wp:wrapSquare wrapText="bothSides"/>
            <wp:docPr id="24" name="Рисунок 24" descr="C:\Users\User\Desktop\картинки к презентациям\mgZP6r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картинки к презентациям\mgZP6rW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4285" cy="1070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05802">
        <w:br w:type="page"/>
      </w:r>
    </w:p>
    <w:p w:rsidR="00A05802" w:rsidRDefault="008A0C0A">
      <w:r w:rsidRPr="008A0C0A">
        <w:rPr>
          <w:rFonts w:eastAsiaTheme="minorEastAsia"/>
          <w:noProof/>
          <w:lang w:eastAsia="ru-RU"/>
        </w:rPr>
        <w:lastRenderedPageBreak/>
        <w:pict>
          <v:shape id="_x0000_s1034" type="#_x0000_t202" style="position:absolute;margin-left:-56.5pt;margin-top:-761.45pt;width:552.75pt;height:808.3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" filled="f" stroked="f">
            <v:textbox>
              <w:txbxContent>
                <w:p w:rsidR="00F34E93" w:rsidRPr="000631F0" w:rsidRDefault="00F34E93" w:rsidP="000631F0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631F0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Картинки сюжетов из знакомых сказок.</w:t>
                  </w:r>
                </w:p>
                <w:p w:rsidR="00F34E93" w:rsidRPr="000631F0" w:rsidRDefault="00F34E93" w:rsidP="000631F0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631F0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Изображение любых объектов из этих же сказок.</w:t>
                  </w:r>
                </w:p>
                <w:p w:rsidR="00F34E93" w:rsidRPr="000631F0" w:rsidRDefault="00F34E93" w:rsidP="000631F0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631F0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Картинки с изображением Волшебников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:</w:t>
                  </w:r>
                  <w:r w:rsidRPr="000631F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Деления, Объединения, Увеличения, Уменьшения, Наоборот, Оживления, Окаменения, Замедления минут.</w:t>
                  </w:r>
                </w:p>
                <w:p w:rsidR="00F34E93" w:rsidRPr="000631F0" w:rsidRDefault="00F34E93" w:rsidP="000631F0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631F0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>Реальное задание:</w:t>
                  </w:r>
                  <w:r w:rsidRPr="000631F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посмотри, из какой сказки оказался сюжет под стрелкой. Вспомни героев сказки или предмет из неё, подбери волшебника.</w:t>
                  </w:r>
                </w:p>
                <w:p w:rsidR="00F34E93" w:rsidRPr="000631F0" w:rsidRDefault="00F34E93" w:rsidP="000631F0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631F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Примечание: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«Сказка о рыбаке и рыбке»</w:t>
                  </w:r>
                  <w:r w:rsidRPr="000631F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. Герой- золотая рыбка. Волшебник Объединения. Рыбке добавлено свойство </w:t>
                  </w:r>
                  <w:proofErr w:type="gramStart"/>
                  <w:r w:rsidRPr="000631F0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говорить</w:t>
                  </w:r>
                  <w:proofErr w:type="gramEnd"/>
                  <w:r w:rsidRPr="000631F0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  <w:p w:rsidR="00F34E93" w:rsidRPr="000631F0" w:rsidRDefault="00F34E93" w:rsidP="000631F0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631F0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>Фантастическое задание:</w:t>
                  </w:r>
                  <w:r w:rsidRPr="000631F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раскрути и посмотри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,</w:t>
                  </w:r>
                  <w:r w:rsidRPr="000631F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какое сочетание получилось.</w:t>
                  </w:r>
                </w:p>
                <w:p w:rsidR="00F34E93" w:rsidRDefault="00F34E93" w:rsidP="000631F0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631F0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>Примечание:</w:t>
                  </w:r>
                  <w:r w:rsidRPr="000631F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картинка с сюжетом из сказки «Три поросёнка» совпала со сковородой из сказки «</w:t>
                  </w:r>
                  <w:proofErr w:type="spellStart"/>
                  <w:r w:rsidRPr="000631F0">
                    <w:rPr>
                      <w:rFonts w:ascii="Times New Roman" w:hAnsi="Times New Roman" w:cs="Times New Roman"/>
                      <w:sz w:val="24"/>
                      <w:szCs w:val="24"/>
                    </w:rPr>
                    <w:t>Федорино</w:t>
                  </w:r>
                  <w:proofErr w:type="spellEnd"/>
                  <w:r w:rsidRPr="000631F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горе» и изображением волшебника Уменьшения. Как поросятам поможет сковорода </w:t>
                  </w:r>
                  <w:proofErr w:type="gramStart"/>
                  <w:r w:rsidRPr="000631F0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справится</w:t>
                  </w:r>
                  <w:proofErr w:type="gramEnd"/>
                  <w:r w:rsidRPr="000631F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с волком?</w:t>
                  </w:r>
                </w:p>
                <w:p w:rsidR="00F34E93" w:rsidRPr="000631F0" w:rsidRDefault="00F34E93" w:rsidP="000631F0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34E93" w:rsidRPr="00EF0710" w:rsidRDefault="00F34E93" w:rsidP="00EF0710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i/>
                      <w:sz w:val="24"/>
                      <w:szCs w:val="24"/>
                    </w:rPr>
                  </w:pPr>
                  <w:r w:rsidRPr="00EF0710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«Необычное место»</w:t>
                  </w:r>
                  <w:r w:rsidRPr="00EF0710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(рекомендуется со среднего возраста)</w:t>
                  </w:r>
                </w:p>
                <w:p w:rsidR="00F34E93" w:rsidRPr="00EF0710" w:rsidRDefault="00F34E93" w:rsidP="00EF0710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F0710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Цель: </w:t>
                  </w:r>
                  <w:r w:rsidRPr="00EF0710">
                    <w:rPr>
                      <w:rFonts w:ascii="Times New Roman" w:hAnsi="Times New Roman" w:cs="Times New Roman"/>
                      <w:sz w:val="24"/>
                      <w:szCs w:val="24"/>
                    </w:rPr>
                    <w:t>учить детей: обозначать места, в кото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рых происходили события</w:t>
                  </w:r>
                  <w:r w:rsidRPr="00EF0710">
                    <w:rPr>
                      <w:rFonts w:ascii="Times New Roman" w:hAnsi="Times New Roman" w:cs="Times New Roman"/>
                      <w:sz w:val="24"/>
                      <w:szCs w:val="24"/>
                    </w:rPr>
                    <w:t>, описанные в литературных произведениях; изменять текст знакомой сказки в зависимости от смены места действия.</w:t>
                  </w:r>
                </w:p>
                <w:p w:rsidR="00F34E93" w:rsidRPr="00EF0710" w:rsidRDefault="00F34E93" w:rsidP="00EF0710">
                  <w:pPr>
                    <w:pStyle w:val="a5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EF0710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Содержание и методические рекомендации</w:t>
                  </w:r>
                </w:p>
                <w:p w:rsidR="00F34E93" w:rsidRPr="00EF0710" w:rsidRDefault="00F34E93" w:rsidP="00EF0710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F0710">
                    <w:rPr>
                      <w:rFonts w:ascii="Times New Roman" w:hAnsi="Times New Roman" w:cs="Times New Roman"/>
                      <w:sz w:val="24"/>
                      <w:szCs w:val="24"/>
                    </w:rPr>
                    <w:t>1 круг – картинки с изображением мест действия из различных сказок (болото, лес, сад, море и т.д.)</w:t>
                  </w:r>
                </w:p>
                <w:p w:rsidR="00F34E93" w:rsidRPr="00EF0710" w:rsidRDefault="00F34E93" w:rsidP="00EF0710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F0710">
                    <w:rPr>
                      <w:rFonts w:ascii="Times New Roman" w:hAnsi="Times New Roman" w:cs="Times New Roman"/>
                      <w:sz w:val="24"/>
                      <w:szCs w:val="24"/>
                    </w:rPr>
                    <w:t>2-дети самостоятельно заполняют картинками с изображением сказочных героев.</w:t>
                  </w:r>
                </w:p>
                <w:p w:rsidR="00F34E93" w:rsidRPr="00EF0710" w:rsidRDefault="00F34E93" w:rsidP="00EF0710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F0710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 xml:space="preserve">Р.З.: </w:t>
                  </w:r>
                  <w:r w:rsidRPr="00EF0710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выбери героя, вспомни название сказки и найди место, где разворачивается сюжет.</w:t>
                  </w:r>
                </w:p>
                <w:p w:rsidR="00F34E93" w:rsidRPr="00EF0710" w:rsidRDefault="00F34E93" w:rsidP="00EF0710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gramStart"/>
                  <w:r w:rsidRPr="00EF0710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ПР</w:t>
                  </w:r>
                  <w:proofErr w:type="gramEnd"/>
                  <w:r w:rsidRPr="00EF0710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: </w:t>
                  </w:r>
                  <w:r w:rsidRPr="00EF071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герой-черепаха </w:t>
                  </w:r>
                  <w:proofErr w:type="spellStart"/>
                  <w:r w:rsidRPr="00EF0710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Тортилла</w:t>
                  </w:r>
                  <w:proofErr w:type="spellEnd"/>
                  <w:r w:rsidRPr="00EF071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живёт в болоте</w:t>
                  </w:r>
                </w:p>
                <w:p w:rsidR="00F34E93" w:rsidRPr="00EF0710" w:rsidRDefault="00F34E93" w:rsidP="00EF0710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F0710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>Ф.</w:t>
                  </w:r>
                  <w:proofErr w:type="gramStart"/>
                  <w:r w:rsidRPr="00EF0710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>З</w:t>
                  </w:r>
                  <w:proofErr w:type="gramEnd"/>
                  <w:r w:rsidRPr="00EF0710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>:</w:t>
                  </w:r>
                  <w:r w:rsidRPr="00EF071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посмотри, сюжет из какой сказки оказался под стрелкой, назови героя и его новое место действия..</w:t>
                  </w:r>
                </w:p>
                <w:p w:rsidR="00F34E93" w:rsidRDefault="00F34E93" w:rsidP="00EF0710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gramStart"/>
                  <w:r w:rsidRPr="00EF0710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ПР</w:t>
                  </w:r>
                  <w:proofErr w:type="gramEnd"/>
                  <w:r w:rsidRPr="00EF0710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:</w:t>
                  </w:r>
                  <w:r w:rsidRPr="00EF071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золотая рыбка в лесу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  <w:p w:rsidR="00F34E93" w:rsidRPr="00EF0710" w:rsidRDefault="00F34E93" w:rsidP="00EF0710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34E93" w:rsidRPr="00557641" w:rsidRDefault="00F34E93" w:rsidP="00557641">
                  <w:pPr>
                    <w:jc w:val="center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557641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«Черта характера или свойство»</w:t>
                  </w:r>
                  <w:r w:rsidRPr="00557641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(рекомендуется со среднего возраста)</w:t>
                  </w:r>
                </w:p>
                <w:p w:rsidR="00F34E93" w:rsidRPr="00557641" w:rsidRDefault="00F34E93" w:rsidP="00557641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57641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Цель: </w:t>
                  </w:r>
                  <w:r w:rsidRPr="00557641">
                    <w:rPr>
                      <w:rFonts w:ascii="Times New Roman" w:hAnsi="Times New Roman" w:cs="Times New Roman"/>
                      <w:sz w:val="24"/>
                      <w:szCs w:val="24"/>
                    </w:rPr>
                    <w:t>учить детей: определять черту характера или свойство литературного героя;</w:t>
                  </w:r>
                </w:p>
                <w:p w:rsidR="00F34E93" w:rsidRPr="00557641" w:rsidRDefault="00F34E93" w:rsidP="00557641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5764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Изменять текст знакомой сказки в зависимости от смены черт характера или свойств героя.</w:t>
                  </w:r>
                </w:p>
                <w:p w:rsidR="00F34E93" w:rsidRPr="00557641" w:rsidRDefault="00F34E93" w:rsidP="00557641">
                  <w:pPr>
                    <w:pStyle w:val="a5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557641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Содержание и методические рекомендации</w:t>
                  </w:r>
                </w:p>
                <w:p w:rsidR="00F34E93" w:rsidRPr="00557641" w:rsidRDefault="00F34E93" w:rsidP="00557641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57641">
                    <w:rPr>
                      <w:rFonts w:ascii="Times New Roman" w:hAnsi="Times New Roman" w:cs="Times New Roman"/>
                      <w:sz w:val="24"/>
                      <w:szCs w:val="24"/>
                    </w:rPr>
                    <w:t>1 круг – с изображением литературных героев.</w:t>
                  </w:r>
                </w:p>
                <w:p w:rsidR="00F34E93" w:rsidRPr="00557641" w:rsidRDefault="00F34E93" w:rsidP="00557641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57641">
                    <w:rPr>
                      <w:rFonts w:ascii="Times New Roman" w:hAnsi="Times New Roman" w:cs="Times New Roman"/>
                      <w:sz w:val="24"/>
                      <w:szCs w:val="24"/>
                    </w:rPr>
                    <w:t>2- схематично обозначены черты характера или свойства.</w:t>
                  </w:r>
                </w:p>
                <w:p w:rsidR="00F34E93" w:rsidRPr="00557641" w:rsidRDefault="00F34E93" w:rsidP="00557641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57641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 xml:space="preserve"> Р.З.: </w:t>
                  </w:r>
                  <w:r w:rsidRPr="0055764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объедини героя с его основным свойством или чертой характера.</w:t>
                  </w:r>
                </w:p>
                <w:p w:rsidR="00F34E93" w:rsidRPr="00557641" w:rsidRDefault="00F34E93" w:rsidP="00557641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gramStart"/>
                  <w:r w:rsidRPr="00557641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ПР</w:t>
                  </w:r>
                  <w:proofErr w:type="gramEnd"/>
                  <w:r w:rsidRPr="00557641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: </w:t>
                  </w:r>
                  <w:r w:rsidRPr="00557641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старуха из сказки «О рыбаке и рыбке» - жадная.</w:t>
                  </w:r>
                </w:p>
                <w:p w:rsidR="00F34E93" w:rsidRPr="00557641" w:rsidRDefault="00F34E93" w:rsidP="00557641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57641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>Ф.</w:t>
                  </w:r>
                  <w:proofErr w:type="gramStart"/>
                  <w:r w:rsidRPr="00557641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>З</w:t>
                  </w:r>
                  <w:proofErr w:type="gramEnd"/>
                  <w:r w:rsidRPr="00557641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>:</w:t>
                  </w:r>
                  <w:r w:rsidRPr="00557641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посмотри, герой из какого литературного произведения оказался под стрелкой, перечисли черты его характера. Объедини героя с новой чертой характера. Расскажи, как изменится сказка.</w:t>
                  </w:r>
                </w:p>
                <w:p w:rsidR="00F34E93" w:rsidRDefault="00F34E93" w:rsidP="00557641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gramStart"/>
                  <w:r w:rsidRPr="00557641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ПР</w:t>
                  </w:r>
                  <w:proofErr w:type="gramEnd"/>
                  <w:r w:rsidRPr="00557641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:</w:t>
                  </w:r>
                  <w:r w:rsidRPr="00557641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Крот из сказки «</w:t>
                  </w:r>
                  <w:proofErr w:type="spellStart"/>
                  <w:r w:rsidRPr="0055764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Дюймовочка</w:t>
                  </w:r>
                  <w:proofErr w:type="spellEnd"/>
                  <w:r w:rsidRPr="00557641">
                    <w:rPr>
                      <w:rFonts w:ascii="Times New Roman" w:hAnsi="Times New Roman" w:cs="Times New Roman"/>
                      <w:sz w:val="24"/>
                      <w:szCs w:val="24"/>
                    </w:rPr>
                    <w:t>» стал щедрым…</w:t>
                  </w:r>
                </w:p>
                <w:p w:rsidR="00F34E93" w:rsidRPr="00557641" w:rsidRDefault="00F34E93" w:rsidP="00557641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34E93" w:rsidRPr="00052D2F" w:rsidRDefault="00F34E93" w:rsidP="00052D2F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i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«Необычное время»</w:t>
                  </w:r>
                  <w:r w:rsidRPr="00052D2F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(рекомендуется со среднего возраста)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Цель: </w:t>
                  </w: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учить детей: определять временные рамки, в которых происходили события, описанные в литературном произведении;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Изменять текст знакомой сказки в зависимости от смены времени действия.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Содержание и методические рекомендации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1 круг – с изображением частей суток, времён года.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2-дети сами заполняют картинками с изображением сказочных героев.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 xml:space="preserve"> Р.З.: </w:t>
                  </w: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выбери героя, вспомни название сказки и определи время происходящего.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gramStart"/>
                  <w:r w:rsidRPr="00052D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ПР</w:t>
                  </w:r>
                  <w:proofErr w:type="gramEnd"/>
                  <w:r w:rsidRPr="00052D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: </w:t>
                  </w: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приключения Буратино происходят летом.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>Ф.</w:t>
                  </w:r>
                  <w:proofErr w:type="gramStart"/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>З</w:t>
                  </w:r>
                  <w:proofErr w:type="gramEnd"/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>:</w:t>
                  </w: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посмотри, герой, из какой сказки оказался под стрелкой. Расскажи о действиях героя в другом времени.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gramStart"/>
                  <w:r w:rsidRPr="00052D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ПР</w:t>
                  </w:r>
                  <w:proofErr w:type="gramEnd"/>
                  <w:r w:rsidRPr="00052D2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:</w:t>
                  </w: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действие сказки «</w:t>
                  </w:r>
                  <w:proofErr w:type="spellStart"/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Дюймовочка</w:t>
                  </w:r>
                  <w:proofErr w:type="spellEnd"/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» происходит зимой…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(можно использовать жизненные ситуации, </w:t>
                  </w:r>
                  <w:proofErr w:type="gramStart"/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</w:t>
                  </w:r>
                  <w:proofErr w:type="gramEnd"/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Р.З: мальчик лепит снеговика зимой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gramStart"/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</w:t>
                  </w:r>
                  <w:proofErr w:type="gramEnd"/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Ф.З.: зимой дети купаются в реке)</w:t>
                  </w:r>
                </w:p>
                <w:p w:rsidR="00F34E93" w:rsidRPr="00052D2F" w:rsidRDefault="00F34E93" w:rsidP="00B053F3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B053F3">
        <w:rPr>
          <w:noProof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-720090</wp:posOffset>
            </wp:positionV>
            <wp:extent cx="7630795" cy="10706735"/>
            <wp:effectExtent l="0" t="0" r="8255" b="0"/>
            <wp:wrapSquare wrapText="bothSides"/>
            <wp:docPr id="25" name="Рисунок 25" descr="C:\Users\User\Desktop\картинки к презентациям\mgZP6r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картинки к презентациям\mgZP6rW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0795" cy="1070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05802">
        <w:br w:type="page"/>
      </w:r>
    </w:p>
    <w:p w:rsidR="00B053F3" w:rsidRDefault="008A0C0A">
      <w:pPr>
        <w:rPr>
          <w:noProof/>
          <w:lang w:eastAsia="ru-RU"/>
        </w:rPr>
      </w:pPr>
      <w:r w:rsidRPr="008A0C0A">
        <w:rPr>
          <w:rFonts w:eastAsiaTheme="minorEastAsia"/>
          <w:noProof/>
          <w:lang w:eastAsia="ru-RU"/>
        </w:rPr>
        <w:lastRenderedPageBreak/>
        <w:pict>
          <v:shape id="_x0000_s1035" type="#_x0000_t202" style="position:absolute;margin-left:-53.6pt;margin-top:-766.7pt;width:552.75pt;height:808.3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" filled="f" stroked="f">
            <v:textbox>
              <w:txbxContent>
                <w:p w:rsidR="00F34E93" w:rsidRPr="00052D2F" w:rsidRDefault="00F34E93" w:rsidP="00052D2F">
                  <w:pPr>
                    <w:pStyle w:val="a5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«Необычный букварь»</w:t>
                  </w: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(рекомендуется со старшего возраста)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 xml:space="preserve">Цель: </w:t>
                  </w: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упражнять детей в словообразовании на основе сочетания букв и слогов, учить создавать новые слова, формировать представление, что у каждого слова есть своё лексическое значение.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Содержание и методические рекомендации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1 и 3 круг – согласные буквы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2-гласные.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 xml:space="preserve"> Р.З.: </w:t>
                  </w: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составить слог или слово из трёх букв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>Ф.</w:t>
                  </w:r>
                  <w:proofErr w:type="gramStart"/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>З</w:t>
                  </w:r>
                  <w:proofErr w:type="gramEnd"/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 xml:space="preserve">: </w:t>
                  </w: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составить несуществующее слово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F34E93" w:rsidRDefault="00F34E93" w:rsidP="00052D2F">
                  <w:pPr>
                    <w:pStyle w:val="a5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«Мамы и их детёныши»</w:t>
                  </w:r>
                </w:p>
                <w:p w:rsidR="00F34E93" w:rsidRPr="00052D2F" w:rsidRDefault="00F34E93" w:rsidP="00052D2F">
                  <w:pPr>
                    <w:pStyle w:val="a5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Задачи: Познакомить детей с правилами игры. Развивать познавательную активность. Учить находить взрослому животному и птице детёныша, развивать логическое мышление, мелкую моторику пальцев рук, словарный запас.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Ход игры: сначала ребёнок рассматривает изображение на верхнем круге, узнаёт детёныша и называет его, Определяет, к каким животным или птицам относятся: к домашним или диким. Затем вращает нижний круг с картинками животных. Находит маму животного, останавливает круг, правильно называет маму и детёныша. (2 круга)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Например: на верхнем круге нарисован поросенок, давайте на нижнем круге найдём маму поросенка.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34E93" w:rsidRDefault="00F34E93" w:rsidP="00052D2F">
                  <w:pPr>
                    <w:pStyle w:val="a5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«Кто что ест и где живет?»</w:t>
                  </w:r>
                </w:p>
                <w:p w:rsidR="00F34E93" w:rsidRPr="00052D2F" w:rsidRDefault="00F34E93" w:rsidP="00052D2F">
                  <w:pPr>
                    <w:pStyle w:val="a5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Задачи: Познакомить детей с правилами игры. Развивать познавательную активность. Познакомить с образом жизни животных, их питанием; развивать мелкую моторику пальцев рук.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Ход игры: воспитатель предлагает детям рассмотреть предложенную картинку на верхнем круге, назвать, что на ней изображено, также на среднем круге. Подобрать картинку с животным, которое ест эту еду, и найти где обитает.</w:t>
                  </w:r>
                </w:p>
                <w:p w:rsidR="00F34E93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Например: На верхнем круге нарисован орех, на среднем лес, давайте на нижнем круге найдём животного, который любит кушать орехи. (3 круга)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34E93" w:rsidRDefault="00F34E93" w:rsidP="00052D2F">
                  <w:pPr>
                    <w:pStyle w:val="a5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«Дерево, листья и плоды»</w:t>
                  </w:r>
                </w:p>
                <w:p w:rsidR="00F34E93" w:rsidRPr="00052D2F" w:rsidRDefault="00F34E93" w:rsidP="00052D2F">
                  <w:pPr>
                    <w:pStyle w:val="a5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Задачи: Познакомить детей с правилами игры. Развивать познавательную активность. Познакомить с изображением деревьев, листьев, плодов; развивать мелкую моторику пальцев рук.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Ход игры: воспитатель предлагает детям рассмотреть предложенную картинку на верхнем круге, назвать, что на ней изображено, также на среднем круге. Подобрать картинку с деревом, которому подходят изображения листьев и плодов.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Например: На верхнем круге нарисован банан, на среднем листья пальмы, давайте на нижнем круге найдем дерево, которому соответствуют плоды и листья. (3 круга)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34E93" w:rsidRDefault="00F34E93" w:rsidP="00052D2F">
                  <w:pPr>
                    <w:pStyle w:val="a5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«Придумай фантастическую историю или сказку».</w:t>
                  </w:r>
                </w:p>
                <w:p w:rsidR="00F34E93" w:rsidRPr="00052D2F" w:rsidRDefault="00F34E93" w:rsidP="00052D2F">
                  <w:pPr>
                    <w:pStyle w:val="a5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Задачи: Познакомить детей с правилами игры. Развивать фантазию и речь детей.</w:t>
                  </w:r>
                </w:p>
                <w:p w:rsidR="00F34E93" w:rsidRPr="00052D2F" w:rsidRDefault="00F34E93" w:rsidP="00052D2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52D2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Ход игры: в данном случае объединение случайных объектов служит основой для фантазирования. Предлагается сочинить фантастический рассказ или сказку. Здесь дети могут сказать все что угодно, важно принять любой ответ ребенка и не оценивать его с точки зрения «правильно – неправильно». Неправильных ответов в этой игре быть не может.</w:t>
                  </w:r>
                </w:p>
                <w:p w:rsidR="00F34E93" w:rsidRPr="001C08FB" w:rsidRDefault="00F34E93" w:rsidP="00B053F3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B053F3">
        <w:rPr>
          <w:noProof/>
          <w:lang w:eastAsia="ru-RU"/>
        </w:rPr>
        <w:br w:type="page"/>
      </w:r>
      <w:r w:rsidR="00B053F3">
        <w:rPr>
          <w:noProof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-927735</wp:posOffset>
            </wp:positionH>
            <wp:positionV relativeFrom="paragraph">
              <wp:posOffset>-567690</wp:posOffset>
            </wp:positionV>
            <wp:extent cx="7614285" cy="10706735"/>
            <wp:effectExtent l="0" t="0" r="5715" b="0"/>
            <wp:wrapSquare wrapText="bothSides"/>
            <wp:docPr id="27" name="Рисунок 27" descr="C:\Users\User\Desktop\картинки к презентациям\mgZP6r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картинки к презентациям\mgZP6rW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4285" cy="1070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1F2A" w:rsidRDefault="008A0C0A">
      <w:r w:rsidRPr="008A0C0A">
        <w:rPr>
          <w:rFonts w:eastAsiaTheme="minorEastAsia"/>
          <w:noProof/>
          <w:lang w:eastAsia="ru-RU"/>
        </w:rPr>
        <w:lastRenderedPageBreak/>
        <w:pict>
          <v:shape id="_x0000_s1036" type="#_x0000_t202" style="position:absolute;margin-left:-59.95pt;margin-top:-765.1pt;width:552.75pt;height:808.3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" filled="f" stroked="f">
            <v:textbox>
              <w:txbxContent>
                <w:p w:rsidR="00F34E93" w:rsidRPr="00D2772E" w:rsidRDefault="00F34E93" w:rsidP="00D2772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D2772E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Метод</w:t>
                  </w:r>
                  <w:r w:rsidRPr="00D2772E">
                    <w:rPr>
                      <w:rFonts w:ascii="Times New Roman" w:hAnsi="Times New Roman" w:cs="Times New Roman"/>
                      <w:sz w:val="28"/>
                      <w:szCs w:val="28"/>
                    </w:rPr>
                    <w:t> </w:t>
                  </w:r>
                  <w:r w:rsidRPr="00D2772E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морфологического анализа</w:t>
                  </w:r>
                </w:p>
                <w:p w:rsidR="00F34E93" w:rsidRPr="00521125" w:rsidRDefault="00F34E93" w:rsidP="008A0D2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211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(</w:t>
                  </w:r>
                  <w:r w:rsidRPr="00521125">
                    <w:rPr>
                      <w:rFonts w:ascii="Times New Roman" w:hAnsi="Times New Roman" w:cs="Times New Roman"/>
                      <w:i/>
                      <w:iCs/>
                      <w:sz w:val="24"/>
                      <w:szCs w:val="24"/>
                    </w:rPr>
                    <w:t>«морфологический ящик»</w:t>
                  </w:r>
                  <w:r w:rsidRPr="005211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, </w:t>
                  </w:r>
                  <w:r w:rsidRPr="00521125">
                    <w:rPr>
                      <w:rFonts w:ascii="Times New Roman" w:hAnsi="Times New Roman" w:cs="Times New Roman"/>
                      <w:i/>
                      <w:iCs/>
                      <w:sz w:val="24"/>
                      <w:szCs w:val="24"/>
                    </w:rPr>
                    <w:t>«волшебные дорожки»</w:t>
                  </w:r>
                  <w:r w:rsidRPr="00521125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) появился в середине 30-х годов XX века, благодаря швейцарскому астрофизику Ф. </w:t>
                  </w:r>
                  <w:proofErr w:type="spellStart"/>
                  <w:r w:rsidRPr="005211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Цвикки</w:t>
                  </w:r>
                  <w:proofErr w:type="spellEnd"/>
                  <w:r w:rsidRPr="005211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  <w:p w:rsidR="00F34E93" w:rsidRDefault="00F34E93" w:rsidP="008A0D2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211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Суть его заключается в комбинировании разных вариантов характеристик определенного объекта при создании нового образа этого объекта.</w:t>
                  </w:r>
                </w:p>
                <w:p w:rsidR="00E6263D" w:rsidRPr="00521125" w:rsidRDefault="00E6263D" w:rsidP="008A0D2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6263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Обычно для морфологического анализа строят таблицу (две оси) или ящик (более двух осей). В качестве осей берут основные характеристики рассматриваемого объекта и записывают возможные их варианты по каждой оси. </w:t>
                  </w:r>
                </w:p>
                <w:p w:rsidR="00F34E93" w:rsidRDefault="00F34E93" w:rsidP="008A0D2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5211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Возможности </w:t>
                  </w:r>
                  <w:r w:rsidRPr="00521125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метода</w:t>
                  </w:r>
                  <w:r w:rsidRPr="005211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 в группах детей с </w:t>
                  </w:r>
                  <w:r w:rsidRPr="00521125">
                    <w:rPr>
                      <w:rFonts w:ascii="Times New Roman" w:hAnsi="Times New Roman" w:cs="Times New Roman"/>
                      <w:sz w:val="24"/>
                      <w:szCs w:val="24"/>
                      <w:u w:val="single"/>
                    </w:rPr>
                    <w:t>ОНР</w:t>
                  </w:r>
                  <w:r w:rsidR="00C7688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: </w:t>
                  </w:r>
                  <w:r w:rsidRPr="005211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согласование существительных с прилагательными;активизация и пополнение словаря;</w:t>
                  </w:r>
                  <w:r w:rsidRPr="00521125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отработка предлогов</w:t>
                  </w:r>
                  <w:r w:rsidRPr="005211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, практическое употребление прилагатель</w:t>
                  </w:r>
                  <w:r w:rsidR="00C7688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ных со значением соотнесенности; </w:t>
                  </w:r>
                  <w:r w:rsidRPr="005211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составление описательных рассказов;формирование фразовой </w:t>
                  </w:r>
                  <w:r w:rsidRPr="00521125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речи</w:t>
                  </w:r>
                  <w:r w:rsidRPr="00521125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  <w:p w:rsidR="00C7688D" w:rsidRPr="00C7688D" w:rsidRDefault="00C7688D" w:rsidP="00C7688D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7688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Например, изобретаем новый стул. </w:t>
                  </w:r>
                </w:p>
                <w:p w:rsidR="00C7688D" w:rsidRPr="00C7688D" w:rsidRDefault="00C7688D" w:rsidP="00C7688D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7688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 одной (вертикальной) оси отложены возможные формы (круглый</w:t>
                  </w:r>
                  <w:proofErr w:type="gramStart"/>
                  <w:r w:rsidRPr="00C7688D">
                    <w:rPr>
                      <w:rFonts w:ascii="Times New Roman" w:hAnsi="Times New Roman" w:cs="Times New Roman"/>
                      <w:sz w:val="24"/>
                      <w:szCs w:val="24"/>
                    </w:rPr>
                    <w:t>.К</w:t>
                  </w:r>
                  <w:proofErr w:type="gramEnd"/>
                  <w:r w:rsidRPr="00C7688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вадратный, треугольный и др.), на другой (горизонтальной) – возможный материал, из которого он может быть сделан (деревянный, железный, стеклянный,  пластмассовый).</w:t>
                  </w:r>
                </w:p>
                <w:p w:rsidR="00C7688D" w:rsidRPr="00C7688D" w:rsidRDefault="00C7688D" w:rsidP="00C7688D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7688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Затем выбираются различные сочетания элементов разных осей (стеклянный квадратный стул – для принцессы, он красивый, удобный, но может легко разбиться; железный круглый стул – для пианиста, на нем можно легко повернуться, так как он крутится, но тяжело сдвинуть с места и т.д.).</w:t>
                  </w:r>
                </w:p>
                <w:p w:rsidR="00C7688D" w:rsidRPr="00C7688D" w:rsidRDefault="00C7688D" w:rsidP="00C7688D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7688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Перебираются все возможные варианты. В продуктивной деятельности дети изображают каждый изобретенный новый стул. </w:t>
                  </w:r>
                </w:p>
                <w:p w:rsidR="00C7688D" w:rsidRPr="00C7688D" w:rsidRDefault="00C7688D" w:rsidP="00C7688D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7688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Можно предложить детям придумать новую кровать, ковер, игру (в последней по одной оси можно выложить часть тела, с помощью которой можно играть, а по другой – приспособления для игры: мяч, ракетка, скакалка и т.д.).</w:t>
                  </w:r>
                </w:p>
                <w:p w:rsidR="00F34E93" w:rsidRPr="00521125" w:rsidRDefault="00F34E93" w:rsidP="008A0D2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34E93" w:rsidRDefault="00F34E93" w:rsidP="008A0D2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B0A7A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Морфологическая дорожка</w:t>
                  </w:r>
                  <w:r w:rsidRPr="00CB0A7A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(волшебная дорожка) – для формирования понятий изменяемости объекта по возрасту (личинка – кокон - гусеница - бабочка), то есть подведение к пониманию генетического подхода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  <w:p w:rsidR="00325271" w:rsidRDefault="00325271" w:rsidP="008A0D2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325271" w:rsidRPr="00325271" w:rsidRDefault="00325271" w:rsidP="0032527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325271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«Обитатели воды – рыбы»</w:t>
                  </w:r>
                </w:p>
                <w:p w:rsidR="00325271" w:rsidRPr="00325271" w:rsidRDefault="00325271" w:rsidP="0032527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25271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Схема генетического развития рыбы: икринка, малек, взрослая рыба, старая рыба.</w:t>
                  </w:r>
                </w:p>
                <w:p w:rsidR="00325271" w:rsidRPr="00325271" w:rsidRDefault="00325271" w:rsidP="0032527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25271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Игра «Репка».</w:t>
                  </w:r>
                  <w:r w:rsidRPr="00325271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Воспитатель называет объект (икринка) и предлагает «потянуть» репку. Дети становятся паровозиком и по очереди называют стадии развития э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того объекта</w:t>
                  </w:r>
                  <w:r w:rsidRPr="00325271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(икринка за репку, малек за икринку и т.д.)</w:t>
                  </w:r>
                </w:p>
                <w:p w:rsidR="00325271" w:rsidRDefault="00325271" w:rsidP="008A0D2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34E93" w:rsidRPr="00D2772E" w:rsidRDefault="00F34E93" w:rsidP="00D2772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D2772E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«Волшебная дорожка».</w:t>
                  </w:r>
                </w:p>
                <w:p w:rsidR="00F34E93" w:rsidRDefault="00F34E93" w:rsidP="008A0D2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82870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 основе сюжета многих сказок - действия какого- либо героя: он путешествует с определенной целью, при этом взаимодействует с другими объектами (преодолевает препятствия, решает задачи, изменяясь при этом сам и меняя объекты взаимодействия), и многому может научиться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  <w:p w:rsidR="00F34E93" w:rsidRDefault="00F34E93" w:rsidP="008A0D2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34E93" w:rsidRPr="00F82870" w:rsidRDefault="00F34E93" w:rsidP="00D2772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82870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«В лес за грибами и за ягодами»</w:t>
                  </w:r>
                </w:p>
                <w:p w:rsidR="00F34E93" w:rsidRDefault="00F34E93" w:rsidP="008A0D2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8287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Путешествие ягоды и гриба по ВД. По горизонтали – времена года, по вертикали – земляника,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лисичка. </w:t>
                  </w:r>
                  <w:proofErr w:type="gramStart"/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Что будет с ягодой (</w:t>
                  </w:r>
                  <w:r w:rsidRPr="00F82870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грибом), когда они встретятся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с весной, летом, осенью, зимой (</w:t>
                  </w:r>
                  <w:r w:rsidRPr="00F82870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зимой ягода -  в варенье,  гриб – в банке, соленый).</w:t>
                  </w:r>
                  <w:proofErr w:type="gramEnd"/>
                </w:p>
                <w:p w:rsidR="0062017F" w:rsidRPr="00F82870" w:rsidRDefault="0062017F" w:rsidP="008A0D2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62017F" w:rsidRPr="00CB0A7A" w:rsidRDefault="0062017F" w:rsidP="0062017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B0A7A">
                    <w:rPr>
                      <w:rFonts w:ascii="Times New Roman" w:hAnsi="Times New Roman" w:cs="Times New Roman"/>
                      <w:sz w:val="24"/>
                      <w:szCs w:val="24"/>
                    </w:rPr>
                    <w:t>«Лесные обитатели – звери»</w:t>
                  </w:r>
                </w:p>
                <w:p w:rsidR="0062017F" w:rsidRDefault="0062017F" w:rsidP="0062017F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B0A7A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Работа с МТ. </w:t>
                  </w:r>
                  <w:proofErr w:type="spellStart"/>
                  <w:r w:rsidRPr="00CB0A7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Поочередноеанализирование</w:t>
                  </w:r>
                  <w:proofErr w:type="spellEnd"/>
                  <w:r w:rsidRPr="00CB0A7A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горизонтальных и вертикальных показателей, фиксация изменения объекта. По вертикали: ежик, белка, медведь, заяц. По горизонтали: внешний вид, корм, образ жизни (спячка), способ добывания пищи. </w:t>
                  </w:r>
                </w:p>
                <w:p w:rsidR="00227E3F" w:rsidRPr="00CB0A7A" w:rsidRDefault="00227E3F" w:rsidP="0062017F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34E93" w:rsidRDefault="00F34E93" w:rsidP="008A0D2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8A0D21">
        <w:rPr>
          <w:noProof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-698500</wp:posOffset>
            </wp:positionV>
            <wp:extent cx="7554595" cy="10689590"/>
            <wp:effectExtent l="0" t="0" r="8255" b="0"/>
            <wp:wrapSquare wrapText="bothSides"/>
            <wp:docPr id="31" name="Рисунок 31" descr="C:\Users\User\Desktop\картинки к презентациям\42847239_1240322250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картинки к презентациям\42847239_1240322250_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4595" cy="1068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61AD7" w:rsidRDefault="008A0C0A">
      <w:r w:rsidRPr="008A0C0A">
        <w:rPr>
          <w:rFonts w:eastAsiaTheme="minorEastAsia"/>
          <w:noProof/>
          <w:lang w:eastAsia="ru-RU"/>
        </w:rPr>
        <w:lastRenderedPageBreak/>
        <w:pict>
          <v:shape id="_x0000_s1037" type="#_x0000_t202" style="position:absolute;margin-left:-59.9pt;margin-top:-761.65pt;width:552.75pt;height:808.3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" filled="f" stroked="f">
            <v:textbox>
              <w:txbxContent>
                <w:p w:rsidR="00F34E93" w:rsidRDefault="00F34E93" w:rsidP="00743E2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743E22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Метод фокальных объектов (МФО).</w:t>
                  </w:r>
                </w:p>
                <w:p w:rsidR="00F34E93" w:rsidRPr="00743E22" w:rsidRDefault="00F34E93" w:rsidP="00743E2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481F89" w:rsidRPr="00481F89" w:rsidRDefault="00F34E93" w:rsidP="00481F89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B1F49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Цель: </w:t>
                  </w:r>
                  <w:r w:rsidR="00481F89" w:rsidRPr="00481F89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установление </w:t>
                  </w:r>
                  <w:proofErr w:type="gramStart"/>
                  <w:r w:rsidR="00481F89" w:rsidRPr="00481F8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ассоциативных</w:t>
                  </w:r>
                  <w:proofErr w:type="gramEnd"/>
                  <w:r w:rsidR="00481F89" w:rsidRPr="00481F89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с различными случайными объектами.</w:t>
                  </w:r>
                </w:p>
                <w:p w:rsidR="00481F89" w:rsidRPr="00481F89" w:rsidRDefault="00481F89" w:rsidP="00481F89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81F8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Данный метод позволяет ставить следующие задачи:придумать что-либо новое, видоизменяя или улучшая привычный вид реального объекта;познакомить детей с чем-то новым или закрепить ранее полученные знания, рассматривая предмет с необычной стороны;составить рассказ или сказку о рассматриваемом объекте, используя найденные определения;проанализировать художественное произведение или картину.</w:t>
                  </w:r>
                </w:p>
                <w:p w:rsidR="00F34E93" w:rsidRDefault="00481F89" w:rsidP="00D2772E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81F89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Фантастическое животное: </w:t>
                  </w:r>
                  <w:proofErr w:type="spellStart"/>
                  <w:r w:rsidRPr="00481F8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обезьянозаяц</w:t>
                  </w:r>
                  <w:proofErr w:type="spellEnd"/>
                  <w:r w:rsidRPr="00481F89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- умеет лазать по дер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евьям и быстро бегать и прыгать - </w:t>
                  </w:r>
                  <w:r w:rsidR="00F34E93" w:rsidRPr="007B1F49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развитие воображения, фантазии, обучение управлению своим мышлением. Новая игрушка: говорящий мячик - прыгает и поет песенки.</w:t>
                  </w:r>
                </w:p>
                <w:p w:rsidR="00F34E93" w:rsidRDefault="00F34E93" w:rsidP="00D2772E">
                  <w:pPr>
                    <w:spacing w:after="0" w:line="240" w:lineRule="auto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F34E93" w:rsidRDefault="00F34E93" w:rsidP="00743E2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D241E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«Фоторобот»</w:t>
                  </w:r>
                  <w:r w:rsidRPr="00FD241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(метод фокальных объектов, с 5-ти лет)</w:t>
                  </w:r>
                </w:p>
                <w:p w:rsidR="00F34E93" w:rsidRDefault="00F34E93" w:rsidP="00743E2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34E93" w:rsidRDefault="00F34E93" w:rsidP="00D2772E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D241E">
                    <w:rPr>
                      <w:rFonts w:ascii="Times New Roman" w:hAnsi="Times New Roman" w:cs="Times New Roman"/>
                      <w:sz w:val="24"/>
                      <w:szCs w:val="24"/>
                    </w:rPr>
                    <w:t>Цель: развивать монологическую речь детей, память, внимание, фантазию. Ход игры: дети составляют героя из частей других объектов, героев других сказок. Усложнение: придуманного героя зарисовать и «отправить» его в новую сказку.</w:t>
                  </w:r>
                </w:p>
                <w:p w:rsidR="00D82A9F" w:rsidRPr="00CD7BC5" w:rsidRDefault="00D82A9F" w:rsidP="00D82A9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CD7BC5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Игра «Чудесные вещи»</w:t>
                  </w:r>
                  <w:r w:rsidRPr="00D82A9F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 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(</w:t>
                  </w:r>
                  <w:hyperlink r:id="rId11" w:tooltip="Прием фантазирования дробление-объединение" w:history="1">
                    <w:r w:rsidRPr="00D82A9F">
                      <w:rPr>
                        <w:rStyle w:val="a6"/>
                        <w:rFonts w:ascii="Times New Roman" w:hAnsi="Times New Roman" w:cs="Times New Roman"/>
                        <w:color w:val="000000" w:themeColor="text1"/>
                        <w:sz w:val="24"/>
                        <w:szCs w:val="24"/>
                        <w:u w:val="none"/>
                      </w:rPr>
                      <w:t>методом объединение</w:t>
                    </w:r>
                  </w:hyperlink>
                  <w:r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t>)</w:t>
                  </w:r>
                </w:p>
                <w:p w:rsidR="00D82A9F" w:rsidRDefault="00D82A9F" w:rsidP="00D82A9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505583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«Путешествие в Африку»</w:t>
                  </w:r>
                </w:p>
                <w:p w:rsidR="00D82A9F" w:rsidRDefault="00D82A9F" w:rsidP="00D82A9F">
                  <w:pPr>
                    <w:spacing w:after="0" w:line="240" w:lineRule="auto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D82A9F" w:rsidRPr="00742644" w:rsidRDefault="00D82A9F" w:rsidP="00D82A9F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2644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Цель: </w:t>
                  </w:r>
                  <w:r w:rsidRPr="00CD7BC5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придумать и описать новый объект с необычными свойствами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; </w:t>
                  </w:r>
                  <w:r w:rsidRPr="00742644">
                    <w:rPr>
                      <w:rFonts w:ascii="Times New Roman" w:hAnsi="Times New Roman" w:cs="Times New Roman"/>
                      <w:sz w:val="24"/>
                      <w:szCs w:val="24"/>
                    </w:rPr>
                    <w:t>учить детей составлять из двух знакомых слов новые слова.</w:t>
                  </w:r>
                </w:p>
                <w:p w:rsidR="00D82A9F" w:rsidRPr="00742644" w:rsidRDefault="00D82A9F" w:rsidP="00D82A9F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2644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Зебра и крокодил = </w:t>
                  </w:r>
                  <w:proofErr w:type="spellStart"/>
                  <w:r w:rsidRPr="00742644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зеброкодил</w:t>
                  </w:r>
                  <w:proofErr w:type="spellEnd"/>
                </w:p>
                <w:p w:rsidR="00D82A9F" w:rsidRPr="00742644" w:rsidRDefault="00D82A9F" w:rsidP="00D82A9F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2644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Тигр и </w:t>
                  </w:r>
                  <w:proofErr w:type="spellStart"/>
                  <w:r w:rsidRPr="00742644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верблюд=тигроверб</w:t>
                  </w:r>
                  <w:proofErr w:type="spellEnd"/>
                </w:p>
                <w:p w:rsidR="00D82A9F" w:rsidRPr="00742644" w:rsidRDefault="00D82A9F" w:rsidP="00D82A9F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2644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Лев и </w:t>
                  </w:r>
                  <w:proofErr w:type="spellStart"/>
                  <w:r w:rsidRPr="00742644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обезъяна=левобезьян</w:t>
                  </w:r>
                  <w:proofErr w:type="spellEnd"/>
                </w:p>
                <w:p w:rsidR="00D82A9F" w:rsidRPr="00742644" w:rsidRDefault="00D82A9F" w:rsidP="00D82A9F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2644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Слон и </w:t>
                  </w:r>
                  <w:proofErr w:type="spellStart"/>
                  <w:r w:rsidRPr="00742644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крокодил=слокрок</w:t>
                  </w:r>
                  <w:proofErr w:type="spellEnd"/>
                </w:p>
                <w:p w:rsidR="00D82A9F" w:rsidRPr="00742644" w:rsidRDefault="00D82A9F" w:rsidP="00D82A9F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2644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Зебра – верблюд – </w:t>
                  </w:r>
                  <w:proofErr w:type="spellStart"/>
                  <w:r w:rsidRPr="00742644">
                    <w:rPr>
                      <w:rFonts w:ascii="Times New Roman" w:hAnsi="Times New Roman" w:cs="Times New Roman"/>
                      <w:sz w:val="24"/>
                      <w:szCs w:val="24"/>
                    </w:rPr>
                    <w:t>черепаха=зеброверепаха</w:t>
                  </w:r>
                  <w:proofErr w:type="spellEnd"/>
                </w:p>
                <w:p w:rsidR="00D82A9F" w:rsidRDefault="00D82A9F" w:rsidP="00D82A9F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42644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Рисование понравившегося зверя.</w:t>
                  </w:r>
                </w:p>
                <w:p w:rsidR="00227E3F" w:rsidRDefault="00227E3F" w:rsidP="00D82A9F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227E3F" w:rsidRDefault="00227E3F" w:rsidP="00227E3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iCs/>
                      <w:sz w:val="24"/>
                      <w:szCs w:val="24"/>
                    </w:rPr>
                  </w:pPr>
                  <w:r w:rsidRPr="00391F2A">
                    <w:rPr>
                      <w:rFonts w:ascii="Times New Roman" w:hAnsi="Times New Roman" w:cs="Times New Roman"/>
                      <w:i/>
                      <w:iCs/>
                      <w:sz w:val="24"/>
                      <w:szCs w:val="24"/>
                    </w:rPr>
                    <w:t>Игра "Час</w:t>
                  </w:r>
                  <w:r>
                    <w:rPr>
                      <w:rFonts w:ascii="Times New Roman" w:hAnsi="Times New Roman" w:cs="Times New Roman"/>
                      <w:i/>
                      <w:iCs/>
                      <w:sz w:val="24"/>
                      <w:szCs w:val="24"/>
                    </w:rPr>
                    <w:t>ти - целое" по теме детский сад</w:t>
                  </w:r>
                  <w:r w:rsidRPr="00FD241E">
                    <w:rPr>
                      <w:rFonts w:ascii="Times New Roman" w:hAnsi="Times New Roman" w:cs="Times New Roman"/>
                      <w:sz w:val="24"/>
                      <w:szCs w:val="24"/>
                    </w:rPr>
                    <w:t>(метод фокальных объектов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</w:p>
                <w:p w:rsidR="00227E3F" w:rsidRPr="00391F2A" w:rsidRDefault="00227E3F" w:rsidP="00227E3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227E3F" w:rsidRPr="00391F2A" w:rsidRDefault="00227E3F" w:rsidP="00227E3F">
                  <w:pPr>
                    <w:spacing w:after="0" w:line="240" w:lineRule="auto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391F2A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Цель:</w:t>
                  </w:r>
                  <w:r w:rsidRPr="00391F2A">
                    <w:rPr>
                      <w:rFonts w:ascii="Times New Roman" w:hAnsi="Times New Roman" w:cs="Times New Roman"/>
                      <w:sz w:val="24"/>
                      <w:szCs w:val="24"/>
                    </w:rPr>
                    <w:t>Учить изменять привычные объекты (или часть объекта), конструируя из них совершенно новые. Продумывая их функции, их взаимоотношение с окружающими предметами и людьми.</w:t>
                  </w:r>
                </w:p>
                <w:p w:rsidR="00227E3F" w:rsidRPr="00391F2A" w:rsidRDefault="00227E3F" w:rsidP="00227E3F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91F2A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Провести небольшой анализ </w:t>
                  </w:r>
                  <w:proofErr w:type="gramStart"/>
                  <w:r w:rsidRPr="00391F2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положительного</w:t>
                  </w:r>
                  <w:proofErr w:type="gramEnd"/>
                  <w:r w:rsidRPr="00391F2A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 отрицательного в нашем детском саду, в группе.</w:t>
                  </w:r>
                </w:p>
                <w:p w:rsidR="00227E3F" w:rsidRPr="00391F2A" w:rsidRDefault="00227E3F" w:rsidP="00227E3F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91F2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Предложить придума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ть совершенно новый детский сад.</w:t>
                  </w:r>
                  <w:r w:rsidRPr="00391F2A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Например: в детском саду разные группы - стеклянные, колючие, матерчатые... Продумать функции этих групп.</w:t>
                  </w:r>
                </w:p>
                <w:p w:rsidR="00227E3F" w:rsidRPr="00391F2A" w:rsidRDefault="00227E3F" w:rsidP="00227E3F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91F2A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Вопрос:</w:t>
                  </w:r>
                  <w:r w:rsidRPr="00391F2A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- Для чего можно использовать стены в группе, раздевальной комнаты, если они...?</w:t>
                  </w:r>
                </w:p>
                <w:p w:rsidR="00227E3F" w:rsidRPr="00391F2A" w:rsidRDefault="00227E3F" w:rsidP="00227E3F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91F2A">
                    <w:rPr>
                      <w:rFonts w:ascii="Times New Roman" w:hAnsi="Times New Roman" w:cs="Times New Roman"/>
                      <w:sz w:val="24"/>
                      <w:szCs w:val="24"/>
                    </w:rPr>
                    <w:t>Часть стены колючая, часть...? Для чего эту стену можно использовать?</w:t>
                  </w:r>
                </w:p>
                <w:p w:rsidR="00227E3F" w:rsidRPr="00391F2A" w:rsidRDefault="00227E3F" w:rsidP="00227E3F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91F2A">
                    <w:rPr>
                      <w:rFonts w:ascii="Times New Roman" w:hAnsi="Times New Roman" w:cs="Times New Roman"/>
                      <w:sz w:val="24"/>
                      <w:szCs w:val="24"/>
                    </w:rPr>
                    <w:t>Часть потолка, часть пола...? Мебель, пособия...?</w:t>
                  </w:r>
                </w:p>
                <w:p w:rsidR="00227E3F" w:rsidRPr="00391F2A" w:rsidRDefault="00227E3F" w:rsidP="00227E3F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91F2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Подумать, из чего в группе можно сделать макет такого детского сада для кукол. Использовать ресурсы группы.</w:t>
                  </w:r>
                </w:p>
                <w:p w:rsidR="00F34E93" w:rsidRPr="00DB0103" w:rsidRDefault="00F34E93" w:rsidP="00D2772E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  <w:p w:rsidR="00F34E93" w:rsidRPr="00DB0103" w:rsidRDefault="00F34E93" w:rsidP="008A0D21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  <w:p w:rsidR="00F34E93" w:rsidRPr="001C08FB" w:rsidRDefault="00F34E93" w:rsidP="008A0D21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8A0D21">
        <w:br w:type="page"/>
      </w:r>
      <w:r w:rsidR="008A0D21">
        <w:rPr>
          <w:noProof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-927735</wp:posOffset>
            </wp:positionH>
            <wp:positionV relativeFrom="paragraph">
              <wp:posOffset>-565150</wp:posOffset>
            </wp:positionV>
            <wp:extent cx="7554595" cy="10689590"/>
            <wp:effectExtent l="0" t="0" r="8255" b="0"/>
            <wp:wrapSquare wrapText="bothSides"/>
            <wp:docPr id="288" name="Рисунок 288" descr="C:\Users\User\Desktop\картинки к презентациям\42847239_1240322250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картинки к презентациям\42847239_1240322250_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4595" cy="1068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61AD7" w:rsidRDefault="008A0C0A">
      <w:r w:rsidRPr="008A0C0A">
        <w:rPr>
          <w:rFonts w:eastAsiaTheme="minorEastAsia"/>
          <w:noProof/>
          <w:lang w:eastAsia="ru-RU"/>
        </w:rPr>
        <w:lastRenderedPageBreak/>
        <w:pict>
          <v:shape id="_x0000_s1038" type="#_x0000_t202" style="position:absolute;margin-left:-57.35pt;margin-top:-766.9pt;width:552.75pt;height:808.3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" filled="f" stroked="f">
            <v:textbox>
              <w:txbxContent>
                <w:p w:rsidR="00227E3F" w:rsidRDefault="00227E3F" w:rsidP="00227E3F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proofErr w:type="spellStart"/>
                  <w:r w:rsidRPr="00743E22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Эмпатия</w:t>
                  </w:r>
                  <w:proofErr w:type="spellEnd"/>
                  <w:r w:rsidR="00E3208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- </w:t>
                  </w:r>
                </w:p>
                <w:p w:rsidR="00227E3F" w:rsidRPr="00743E22" w:rsidRDefault="00227E3F" w:rsidP="00227E3F">
                  <w:pPr>
                    <w:pStyle w:val="a5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E3208B" w:rsidRDefault="00E3208B" w:rsidP="00E3208B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3208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перевоплощение в объект проблемной ситуации, отождествление себя с каким-либо персонажем или предметом, передача эмоционального состояния, характера образа. Для  умения прочувствовать проблемную ситуацию, взяв на себя образ какого – либо объекта.Ребенку предлагается представить себя природным или рукотворным объектом в проблемной ситуации.</w:t>
                  </w:r>
                </w:p>
                <w:p w:rsidR="00E3208B" w:rsidRPr="00E3208B" w:rsidRDefault="00E3208B" w:rsidP="00E3208B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3208B">
                    <w:rPr>
                      <w:rFonts w:ascii="Times New Roman" w:hAnsi="Times New Roman" w:cs="Times New Roman"/>
                      <w:i/>
                      <w:iCs/>
                      <w:sz w:val="24"/>
                      <w:szCs w:val="24"/>
                    </w:rPr>
                    <w:t xml:space="preserve">Примеры: </w:t>
                  </w:r>
                  <w:r w:rsidRPr="00E3208B">
                    <w:rPr>
                      <w:rFonts w:ascii="Times New Roman" w:hAnsi="Times New Roman" w:cs="Times New Roman"/>
                      <w:sz w:val="24"/>
                      <w:szCs w:val="24"/>
                    </w:rPr>
                    <w:t>"Ты - цветок на поляне. Солнце сильно пригревает, тебе хочется пить, а дождя давно не было. Что ты чувствуешь? Расскажи". "Я - злой мальчишка, а ты - красивая ромашка. Я хочу тебя сорвать. Уговори меня этого не делать".</w:t>
                  </w:r>
                </w:p>
                <w:p w:rsidR="00E3208B" w:rsidRPr="00E3208B" w:rsidRDefault="00E3208B" w:rsidP="00E3208B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3208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Особенно востребован этот приём во время проведения музыкальных занятий, когда дети исполняют роли весёлых и печальных клоунов в пьесе Д. </w:t>
                  </w:r>
                  <w:proofErr w:type="spellStart"/>
                  <w:r w:rsidRPr="00E3208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Кобалевского</w:t>
                  </w:r>
                  <w:proofErr w:type="spellEnd"/>
                  <w:r w:rsidRPr="00E3208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или под музыку П. И. Чайковского «превращаются» в птичку, радостно встречающую первые весенние лучи, и т. д. Примеры заданий:</w:t>
                  </w:r>
                </w:p>
                <w:p w:rsidR="00E3208B" w:rsidRPr="00E3208B" w:rsidRDefault="00E3208B" w:rsidP="00E3208B">
                  <w:pPr>
                    <w:pStyle w:val="a5"/>
                    <w:numPr>
                      <w:ilvl w:val="0"/>
                      <w:numId w:val="2"/>
                    </w:num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3208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изобрази повадки кошки во время охоты на воробья;</w:t>
                  </w:r>
                </w:p>
                <w:p w:rsidR="00E3208B" w:rsidRPr="00E3208B" w:rsidRDefault="00E3208B" w:rsidP="00E3208B">
                  <w:pPr>
                    <w:pStyle w:val="a5"/>
                    <w:numPr>
                      <w:ilvl w:val="0"/>
                      <w:numId w:val="2"/>
                    </w:num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3208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изобрази свою походку в папиных ботинках;</w:t>
                  </w:r>
                </w:p>
                <w:p w:rsidR="00E3208B" w:rsidRPr="00E3208B" w:rsidRDefault="00E3208B" w:rsidP="00E3208B">
                  <w:pPr>
                    <w:pStyle w:val="a5"/>
                    <w:numPr>
                      <w:ilvl w:val="0"/>
                      <w:numId w:val="2"/>
                    </w:num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3208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представь, что ты котёнок, который очень любит музыку, промяукай мелодию детской песенки.</w:t>
                  </w:r>
                </w:p>
                <w:p w:rsidR="00E3208B" w:rsidRPr="00E3208B" w:rsidRDefault="00E3208B" w:rsidP="00E3208B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3208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Прямая аналогия — основывается на нахождении буквального сходства природных и технических объектов, например, полёт самолёта и птицы, глубоководное плавание подводной лодки и рыбы.</w:t>
                  </w:r>
                </w:p>
                <w:p w:rsidR="00E3208B" w:rsidRPr="00E3208B" w:rsidRDefault="00E3208B" w:rsidP="00E3208B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gramStart"/>
                  <w:r w:rsidRPr="00E3208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Фантазия — аналогия, возникающая в фантастическом, воображаемом мире, например, счастье — радуга, солнечные лучи, дружба — мостик или цветок и т. д.</w:t>
                  </w:r>
                  <w:proofErr w:type="gramEnd"/>
                </w:p>
                <w:p w:rsidR="00227E3F" w:rsidRPr="008A0D21" w:rsidRDefault="00227E3F" w:rsidP="00227E3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227E3F" w:rsidRPr="008A0D21" w:rsidRDefault="00227E3F" w:rsidP="00227E3F">
                  <w:pPr>
                    <w:pStyle w:val="a5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8A0D21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Игра «О чем не написано в книге».</w:t>
                  </w:r>
                </w:p>
                <w:p w:rsidR="00227E3F" w:rsidRPr="008A0D21" w:rsidRDefault="00227E3F" w:rsidP="00227E3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A0D21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Цель: продолжать учить </w:t>
                  </w:r>
                  <w:proofErr w:type="gramStart"/>
                  <w:r w:rsidRPr="008A0D2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детей</w:t>
                  </w:r>
                  <w:proofErr w:type="gramEnd"/>
                  <w:r w:rsidRPr="008A0D21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представлять себя </w:t>
                  </w:r>
                  <w:proofErr w:type="gramStart"/>
                  <w:r w:rsidRPr="008A0D2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каким</w:t>
                  </w:r>
                  <w:proofErr w:type="gramEnd"/>
                  <w:r w:rsidRPr="008A0D21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– либо объектом и вести рассказ от его имени.</w:t>
                  </w:r>
                </w:p>
                <w:p w:rsidR="00227E3F" w:rsidRPr="008A0D21" w:rsidRDefault="00227E3F" w:rsidP="00227E3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A0D2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Воспитатель предлагает вспомнить эпизод из знакомой сказки и перечислить объекты,  которые там упоминаются (Царевна – Лягушка сидит на кочке в болоте и ждет, когда к ней придет Иван – Царевич</w:t>
                  </w:r>
                  <w:proofErr w:type="gramStart"/>
                  <w:r w:rsidRPr="008A0D21">
                    <w:rPr>
                      <w:rFonts w:ascii="Times New Roman" w:hAnsi="Times New Roman" w:cs="Times New Roman"/>
                      <w:sz w:val="24"/>
                      <w:szCs w:val="24"/>
                    </w:rPr>
                    <w:t>.О</w:t>
                  </w:r>
                  <w:proofErr w:type="gramEnd"/>
                  <w:r w:rsidRPr="008A0D21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бъекты – кочка, стрела, кувшинка, болото, лес вокруг болота). </w:t>
                  </w:r>
                </w:p>
                <w:p w:rsidR="00227E3F" w:rsidRPr="008A0D21" w:rsidRDefault="00227E3F" w:rsidP="00227E3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gramStart"/>
                  <w:r w:rsidRPr="008A0D2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Каждый ребенок представляет себя одним из объектов и рассказывает о своем характере: кочка – ворчливая, стрела – равнодушная, кувшинка – самовлюбленная, лес – мудрый).</w:t>
                  </w:r>
                  <w:proofErr w:type="gramEnd"/>
                  <w:r w:rsidRPr="008A0D21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Далее каждый объект рассказывает о своем отношении к ситуации.</w:t>
                  </w:r>
                </w:p>
                <w:p w:rsidR="00227E3F" w:rsidRPr="008A0D21" w:rsidRDefault="00227E3F" w:rsidP="00227E3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227E3F" w:rsidRPr="008A0D21" w:rsidRDefault="00227E3F" w:rsidP="00227E3F">
                  <w:pPr>
                    <w:pStyle w:val="a5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8A0D21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Игра </w:t>
                  </w:r>
                  <w:r w:rsidRPr="008A0D21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«Точка зрения».</w:t>
                  </w:r>
                </w:p>
                <w:p w:rsidR="00227E3F" w:rsidRDefault="00227E3F" w:rsidP="00227E3F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A0D2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Дети разыгрывают сценки на основе заданной ситуации. «Мальчик увидел гнездо. Его действия?» (поочередно мальчик может быть добрым, жестоким, любопытным, глу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пым, рассеянным).</w:t>
                  </w:r>
                </w:p>
                <w:p w:rsidR="00F34E93" w:rsidRPr="001C08FB" w:rsidRDefault="00F34E93" w:rsidP="00661AD7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661AD7">
        <w:br w:type="page"/>
      </w:r>
      <w:r w:rsidR="00661AD7">
        <w:rPr>
          <w:noProof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-927735</wp:posOffset>
            </wp:positionH>
            <wp:positionV relativeFrom="paragraph">
              <wp:posOffset>-565150</wp:posOffset>
            </wp:positionV>
            <wp:extent cx="7554595" cy="10689590"/>
            <wp:effectExtent l="0" t="0" r="8255" b="0"/>
            <wp:wrapSquare wrapText="bothSides"/>
            <wp:docPr id="293" name="Рисунок 293" descr="C:\Users\User\Desktop\картинки к презентациям\42847239_1240322250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картинки к презентациям\42847239_1240322250_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4595" cy="1068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61AD7" w:rsidRDefault="008A0C0A">
      <w:r w:rsidRPr="008A0C0A">
        <w:rPr>
          <w:rFonts w:eastAsiaTheme="minorEastAsia"/>
          <w:noProof/>
          <w:lang w:eastAsia="ru-RU"/>
        </w:rPr>
        <w:lastRenderedPageBreak/>
        <w:pict>
          <v:shape id="_x0000_s1039" type="#_x0000_t202" style="position:absolute;margin-left:-59.3pt;margin-top:-772.75pt;width:552.75pt;height:808.3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" filled="f" stroked="f">
            <v:textbox>
              <w:txbxContent>
                <w:p w:rsidR="00851A7D" w:rsidRPr="00851A7D" w:rsidRDefault="00851A7D" w:rsidP="00851A7D">
                  <w:pPr>
                    <w:jc w:val="center"/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«</w:t>
                  </w:r>
                  <w:r w:rsidRPr="00851A7D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Ознакомление с обувью</w:t>
                  </w:r>
                  <w:r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»</w:t>
                  </w:r>
                  <w:r w:rsidRPr="00851A7D">
                    <w:rPr>
                      <w:rFonts w:ascii="Times New Roman" w:hAnsi="Times New Roman" w:cs="Times New Roman"/>
                      <w:bCs/>
                      <w:i/>
                      <w:sz w:val="24"/>
                      <w:szCs w:val="24"/>
                    </w:rPr>
                    <w:t>.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Цель. Расширять знания детей об обуви, упражнять в образовании прилагательных от существительных, закреплять умение различать цифры, учить выявлять и разрешать противоречия.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Развивать творческое воображение. 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Воспитывать взаимоуважение, терпеливо выслушивать ответы товарищей.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Методические приёмы.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1.Назвать обувь (по памяти).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-Для чего нужна обувь? Из чего обычно шьют обувь? Почему шьют из кожи? А из чего ещё можно изготовить обувь? Какая бывает детская обувь? Да, из ниток можно связать тапочки. Из ткани сшить туфельки для балерины – пуанты. Обувь из резины – сапоги, туфли. Из металла – у рыцарей. Из дерева – сабо, </w:t>
                  </w:r>
                  <w:proofErr w:type="spellStart"/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гета</w:t>
                  </w:r>
                  <w:proofErr w:type="spellEnd"/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. Из стекла – хрустальные туфельки Золушки. Из бумаги для карнавала, из лыка – лапти.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gramStart"/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- Обувь из дерева? (деревянная), из резины? (резиновая), из бумаги? (бумажная), из железа? (железная) и т. д. </w:t>
                  </w:r>
                  <w:proofErr w:type="gramEnd"/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2. Игра с детской туфелькой. – Мама купила сыну новые туфельки. Он решил с ними поиграть. Чем будет туфелька? (Машиной, лодкой, коробкой т. д.) 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3. Посмотреть картинки, посчитать, </w:t>
                  </w:r>
                  <w:r w:rsidR="00B458AE"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где,</w:t>
                  </w: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сколько обуви и поставить рядом соответствующую цифру. Посчитать сколько ботинок не хватает, чтобы везде были пары. 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4. </w:t>
                  </w:r>
                  <w:r w:rsidRPr="00851A7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Игра «Хорошо - плохо».</w:t>
                  </w: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(Рассматриваем туфли, которые носит воспитатель). 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Физкультминутка: походить как в туфлях, в больших ботинках. 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5. Папа, мама и сын пошли в лес по ягоды. На обратном пути сын провалился в лужу. Ботинки и носки сильно промокли. Как быть? 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Примечание: надо идти домой, потому что ягод уже набрали. Невозможно идти домой, потому что ботинки промокли. (Варианты решения предлагают дети).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6. Используя метод фокальных объектов, придумать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«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Н</w:t>
                  </w:r>
                  <w:r w:rsidRPr="00851A7D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еобыкновенные туфли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»</w:t>
                  </w: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. 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Слова: птица - поющая, летающая.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Цветы – разноцветные, ароматные.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7. Нарисовать эту необыкновенную обувь.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851A7D" w:rsidRPr="00B458AE" w:rsidRDefault="00B458AE" w:rsidP="00B458AE">
                  <w:pPr>
                    <w:pStyle w:val="a5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Игра «</w:t>
                  </w:r>
                  <w:r w:rsidR="00851A7D" w:rsidRPr="00B458AE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Выбери меня</w:t>
                  </w:r>
                  <w:r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»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Цель:Учить  анализировать  отношения   междупонятиями.Воспитывать  у  детей  умение  определять  отношения  между  понятиями  или  связи  между  явлениями и   понятиями.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Детям  предлагаются  три  карточки,  первые  два  изображения  на  них  находятся  в  определенной  связи.  </w:t>
                  </w:r>
                  <w:proofErr w:type="gramStart"/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Между  третьим  и  одним  из  предложенных  трех – четырех)  изображений  существуют  такие  же  отношения.</w:t>
                  </w:r>
                  <w:proofErr w:type="gramEnd"/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Необходимо  найти  четвертое изображение.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Например: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1.    Паровоз   - вагоны    =   конь-?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(Поезд,   конюшня,   телега).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2.    Песня   - певец    =   картина</w:t>
                  </w:r>
                  <w:proofErr w:type="gramStart"/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-?</w:t>
                  </w:r>
                  <w:proofErr w:type="gramEnd"/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(Больной,   художник,   кисточка).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3.    Нож   - сталь   =   стол-?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(Вилка,   дерево,   скатерть,  стул).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4.    Лес   </w:t>
                  </w:r>
                  <w:proofErr w:type="gramStart"/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-д</w:t>
                  </w:r>
                  <w:proofErr w:type="gramEnd"/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еревья    =    библиотека   -?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(Город,   библиотекарь,   театр,   книги).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5.    Бежать   - стоять   =   смеяться-?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(Ползать,   звать,   плакать).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6.    Утро   </w:t>
                  </w:r>
                  <w:proofErr w:type="gramStart"/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-н</w:t>
                  </w:r>
                  <w:proofErr w:type="gramEnd"/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очь   =   зима   -?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(Осень,   сани,   день,  мороз).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7.    Волк-пасть   =   птица</w:t>
                  </w:r>
                  <w:proofErr w:type="gramStart"/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-?</w:t>
                  </w:r>
                  <w:proofErr w:type="gramEnd"/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(Воздух,   яйцо,   клюв,   петух).</w:t>
                  </w:r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8.    Школа - ученик   =   больница</w:t>
                  </w:r>
                  <w:proofErr w:type="gramStart"/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-?</w:t>
                  </w:r>
                  <w:proofErr w:type="gramEnd"/>
                </w:p>
                <w:p w:rsidR="00851A7D" w:rsidRPr="00851A7D" w:rsidRDefault="00851A7D" w:rsidP="00851A7D">
                  <w:pPr>
                    <w:pStyle w:val="a5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51A7D">
                    <w:rPr>
                      <w:rFonts w:ascii="Times New Roman" w:hAnsi="Times New Roman" w:cs="Times New Roman"/>
                      <w:sz w:val="24"/>
                      <w:szCs w:val="24"/>
                    </w:rPr>
                    <w:t>(Доктор,   больной,   учительница,  дом)</w:t>
                  </w:r>
                </w:p>
                <w:p w:rsidR="00F34E93" w:rsidRPr="00DB0103" w:rsidRDefault="00F34E93" w:rsidP="00661AD7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  <w:p w:rsidR="00F34E93" w:rsidRPr="00DB0103" w:rsidRDefault="00F34E93" w:rsidP="00661AD7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  <w:p w:rsidR="00F34E93" w:rsidRPr="001C08FB" w:rsidRDefault="00F34E93" w:rsidP="00661AD7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661AD7">
        <w:br w:type="page"/>
      </w:r>
      <w:r w:rsidR="00661AD7">
        <w:rPr>
          <w:noProof/>
          <w:lang w:eastAsia="ru-RU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-927735</wp:posOffset>
            </wp:positionH>
            <wp:positionV relativeFrom="paragraph">
              <wp:posOffset>-565150</wp:posOffset>
            </wp:positionV>
            <wp:extent cx="7554595" cy="10689590"/>
            <wp:effectExtent l="0" t="0" r="8255" b="0"/>
            <wp:wrapSquare wrapText="bothSides"/>
            <wp:docPr id="296" name="Рисунок 296" descr="C:\Users\User\Desktop\картинки к презентациям\42847239_1240322250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картинки к презентациям\42847239_1240322250_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4595" cy="1068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33561" w:rsidRDefault="008A0C0A">
      <w:r w:rsidRPr="008A0C0A">
        <w:rPr>
          <w:rFonts w:eastAsiaTheme="minorEastAsia"/>
          <w:noProof/>
          <w:lang w:eastAsia="ru-RU"/>
        </w:rPr>
        <w:lastRenderedPageBreak/>
        <w:pict>
          <v:shape id="_x0000_s1040" type="#_x0000_t202" style="position:absolute;margin-left:-60.95pt;margin-top:-760.75pt;width:552.75pt;height:808.3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" filled="f" stroked="f">
            <v:textbox>
              <w:txbxContent>
                <w:p w:rsidR="00FE1A6E" w:rsidRPr="00FE1A6E" w:rsidRDefault="00FE1A6E" w:rsidP="00FE1A6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FE1A6E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«Конкурс эрудитов»</w:t>
                  </w:r>
                </w:p>
                <w:p w:rsidR="00F34E93" w:rsidRPr="003D6E56" w:rsidRDefault="00F34E93" w:rsidP="0093356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Тема: </w:t>
                  </w:r>
                  <w:r w:rsidRPr="003D6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>«Рыбы»Решение творческой задачи с детьми.</w:t>
                  </w:r>
                </w:p>
                <w:p w:rsidR="00F34E93" w:rsidRPr="003D6E56" w:rsidRDefault="00F34E93" w:rsidP="0093356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D6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1. двое рыбаков вышли на небольшой яхте в море, чтобы наловить рыбы. </w:t>
                  </w:r>
                  <w:proofErr w:type="gramStart"/>
                  <w:r w:rsidRPr="003D6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Какие проблемы могут у них возникнуть? (могут не найти рыбы.</w:t>
                  </w:r>
                  <w:proofErr w:type="gramEnd"/>
                  <w:r w:rsidRPr="003D6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Попасть в шторм. </w:t>
                  </w:r>
                  <w:proofErr w:type="gramStart"/>
                  <w:r w:rsidRPr="003D6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Может порваться сеть и т.д.).</w:t>
                  </w:r>
                  <w:proofErr w:type="gramEnd"/>
                  <w:r w:rsidRPr="003D6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Они   увидели огромную стаю рыб, что им нужно сделать, чтобы всю эту рыбу поймать </w:t>
                  </w:r>
                  <w:proofErr w:type="gramStart"/>
                  <w:r w:rsidRPr="003D6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>?(</w:t>
                  </w:r>
                  <w:proofErr w:type="gramEnd"/>
                  <w:r w:rsidRPr="003D6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несколько раз закинуть сеть и т.д.).</w:t>
                  </w:r>
                </w:p>
                <w:p w:rsidR="00F34E93" w:rsidRPr="003D6E56" w:rsidRDefault="00F34E93" w:rsidP="0093356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D6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2. рыбы поймать надо много, но яхта маленькая. Что делать? </w:t>
                  </w:r>
                  <w:proofErr w:type="gramStart"/>
                  <w:r w:rsidRPr="003D6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( </w:t>
                  </w:r>
                  <w:proofErr w:type="gramEnd"/>
                  <w:r w:rsidRPr="003D6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поймать только немного рыбы)</w:t>
                  </w:r>
                </w:p>
                <w:p w:rsidR="00F34E93" w:rsidRPr="003D6E56" w:rsidRDefault="00F34E93" w:rsidP="0093356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D6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3.рыбаки хотели поймать много рыбы. Зачем, как вы думаете? </w:t>
                  </w:r>
                  <w:proofErr w:type="gramStart"/>
                  <w:r w:rsidRPr="003D6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( </w:t>
                  </w:r>
                  <w:proofErr w:type="gramEnd"/>
                  <w:r w:rsidRPr="003D6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чтобы ее продать и что-нибудь купить, или консервы сделать). Но рыбаки не могут поймать много. Почему? </w:t>
                  </w:r>
                </w:p>
                <w:p w:rsidR="00F34E93" w:rsidRPr="003D6E56" w:rsidRDefault="00F34E93" w:rsidP="0093356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D6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>( потому что на маленькой яхте вся рыба не поместится).</w:t>
                  </w:r>
                </w:p>
                <w:p w:rsidR="00F34E93" w:rsidRPr="003D6E56" w:rsidRDefault="00F34E93" w:rsidP="0093356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D6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>4. а как сделать так, чтобы всю рыбу поймать и на яхту не помещать? (пусть рыба сама к берегу приплывет).</w:t>
                  </w:r>
                </w:p>
                <w:p w:rsidR="00F34E93" w:rsidRPr="003D6E56" w:rsidRDefault="00F34E93" w:rsidP="0093356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D6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>5.как это можно сделать? (надо ее кормом за яхтой поманить, или лучше сеть забросить и тащить за яхтой вместе с рыбой).</w:t>
                  </w:r>
                </w:p>
                <w:p w:rsidR="00F34E93" w:rsidRPr="003D6E56" w:rsidRDefault="00F34E93" w:rsidP="0093356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D6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>6.но вот беда, сеть рыбаки забыли на берегу</w:t>
                  </w:r>
                  <w:proofErr w:type="gramStart"/>
                  <w:r w:rsidRPr="003D6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  <w:proofErr w:type="gramEnd"/>
                  <w:r w:rsidRPr="003D6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</w:t>
                  </w:r>
                  <w:proofErr w:type="gramStart"/>
                  <w:r w:rsidRPr="003D6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</w:t>
                  </w:r>
                  <w:proofErr w:type="gramEnd"/>
                  <w:r w:rsidRPr="003D6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огда надо сеть из паруса сделать, дырочки прорезать, а яхта на моторе поплывет)</w:t>
                  </w:r>
                </w:p>
                <w:p w:rsidR="00F34E93" w:rsidRPr="003D6E56" w:rsidRDefault="00F34E93" w:rsidP="0093356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D6E56">
                    <w:rPr>
                      <w:rFonts w:ascii="Times New Roman" w:hAnsi="Times New Roman" w:cs="Times New Roman"/>
                      <w:sz w:val="24"/>
                      <w:szCs w:val="24"/>
                    </w:rPr>
                    <w:t>7.какую задачу мы решили? Как мы ее решили? Какие проблемы появились после ее решения?</w:t>
                  </w:r>
                </w:p>
                <w:p w:rsidR="00F34E93" w:rsidRDefault="00F34E93" w:rsidP="00933561">
                  <w:pPr>
                    <w:spacing w:after="0" w:line="240" w:lineRule="auto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</w:p>
                <w:p w:rsidR="00F34E93" w:rsidRPr="00684F4E" w:rsidRDefault="00F34E93" w:rsidP="00FE1A6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684F4E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«Прогулка по городу»</w:t>
                  </w:r>
                </w:p>
                <w:p w:rsidR="00F34E93" w:rsidRPr="00684F4E" w:rsidRDefault="00F34E93" w:rsidP="0093356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84F4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Решение творческой задачи. </w:t>
                  </w:r>
                </w:p>
                <w:p w:rsidR="00F34E93" w:rsidRPr="00684F4E" w:rsidRDefault="00F34E93" w:rsidP="0093356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84F4E">
                    <w:rPr>
                      <w:rFonts w:ascii="Times New Roman" w:hAnsi="Times New Roman" w:cs="Times New Roman"/>
                      <w:sz w:val="24"/>
                      <w:szCs w:val="24"/>
                    </w:rPr>
                    <w:t>Этапы:</w:t>
                  </w:r>
                </w:p>
                <w:p w:rsidR="00F34E93" w:rsidRPr="00684F4E" w:rsidRDefault="00F34E93" w:rsidP="0093356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84F4E">
                    <w:rPr>
                      <w:rFonts w:ascii="Times New Roman" w:hAnsi="Times New Roman" w:cs="Times New Roman"/>
                      <w:sz w:val="24"/>
                      <w:szCs w:val="24"/>
                    </w:rPr>
                    <w:t>1.один мальчик любил играть в мяч. Как можно играть в мяч? (можно кидать, катать и т.п.) Однажды мальчик взял мяч на улицу. Что может случиться с мячом?</w:t>
                  </w:r>
                </w:p>
                <w:p w:rsidR="00F34E93" w:rsidRPr="00684F4E" w:rsidRDefault="00F34E93" w:rsidP="0093356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84F4E">
                    <w:rPr>
                      <w:rFonts w:ascii="Times New Roman" w:hAnsi="Times New Roman" w:cs="Times New Roman"/>
                      <w:sz w:val="24"/>
                      <w:szCs w:val="24"/>
                    </w:rPr>
                    <w:t>2.мальчик  играл в мяч и уронил его в большую глубокую лужу. Как мальчику достать мяч?</w:t>
                  </w:r>
                </w:p>
                <w:p w:rsidR="00F34E93" w:rsidRPr="00684F4E" w:rsidRDefault="00F34E93" w:rsidP="0093356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84F4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3. мальчику надо достать мяч? (да, ему  хочется </w:t>
                  </w:r>
                  <w:proofErr w:type="spellStart"/>
                  <w:r w:rsidRPr="00684F4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играть</w:t>
                  </w:r>
                  <w:proofErr w:type="gramStart"/>
                  <w:r w:rsidRPr="00684F4E">
                    <w:rPr>
                      <w:rFonts w:ascii="Times New Roman" w:hAnsi="Times New Roman" w:cs="Times New Roman"/>
                      <w:sz w:val="24"/>
                      <w:szCs w:val="24"/>
                    </w:rPr>
                    <w:t>.Д</w:t>
                  </w:r>
                  <w:proofErr w:type="gramEnd"/>
                  <w:r w:rsidRPr="00684F4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proofErr w:type="spellEnd"/>
                  <w:r w:rsidRPr="00684F4E">
                    <w:rPr>
                      <w:rFonts w:ascii="Times New Roman" w:hAnsi="Times New Roman" w:cs="Times New Roman"/>
                      <w:sz w:val="24"/>
                      <w:szCs w:val="24"/>
                    </w:rPr>
                    <w:t>, а то его мама будет ругать). А может ли он это сделать? Если нет, то почему (не может достать, потому что сапог нет резиновых, а лужа глубокая.)</w:t>
                  </w:r>
                </w:p>
                <w:p w:rsidR="00F34E93" w:rsidRPr="00684F4E" w:rsidRDefault="00F34E93" w:rsidP="0093356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84F4E">
                    <w:rPr>
                      <w:rFonts w:ascii="Times New Roman" w:hAnsi="Times New Roman" w:cs="Times New Roman"/>
                      <w:sz w:val="24"/>
                      <w:szCs w:val="24"/>
                    </w:rPr>
                    <w:t>4. мальчик стал думать, как бы мяч сам к краю лужи приплыл. Может ли так быть? (Мяч сам плыть не может.)</w:t>
                  </w:r>
                </w:p>
                <w:p w:rsidR="00F34E93" w:rsidRPr="00684F4E" w:rsidRDefault="00F34E93" w:rsidP="0093356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84F4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5. что может заставить мяч плыть? (взять палку и в воде побулькать, чтобы волны были). Решил мальчик, </w:t>
                  </w:r>
                  <w:proofErr w:type="gramStart"/>
                  <w:r w:rsidRPr="00684F4E">
                    <w:rPr>
                      <w:rFonts w:ascii="Times New Roman" w:hAnsi="Times New Roman" w:cs="Times New Roman"/>
                      <w:sz w:val="24"/>
                      <w:szCs w:val="24"/>
                    </w:rPr>
                    <w:t>что</w:t>
                  </w:r>
                  <w:proofErr w:type="gramEnd"/>
                  <w:r w:rsidRPr="00684F4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наверное, волны помогут ему, но палки рядом не было. </w:t>
                  </w:r>
                  <w:proofErr w:type="gramStart"/>
                  <w:r w:rsidRPr="00684F4E">
                    <w:rPr>
                      <w:rFonts w:ascii="Times New Roman" w:hAnsi="Times New Roman" w:cs="Times New Roman"/>
                      <w:sz w:val="24"/>
                      <w:szCs w:val="24"/>
                    </w:rPr>
                    <w:t>Что поможет ему сделать волны в луже? (ветер.</w:t>
                  </w:r>
                  <w:proofErr w:type="gramEnd"/>
                  <w:r w:rsidRPr="00684F4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Но ветра не было. </w:t>
                  </w:r>
                  <w:proofErr w:type="gramStart"/>
                  <w:r w:rsidRPr="00684F4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Как же быть?)</w:t>
                  </w:r>
                  <w:proofErr w:type="gramEnd"/>
                </w:p>
                <w:p w:rsidR="00F34E93" w:rsidRPr="00684F4E" w:rsidRDefault="00F34E93" w:rsidP="0093356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84F4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6. а лужа может сама куда - </w:t>
                  </w:r>
                  <w:proofErr w:type="spellStart"/>
                  <w:r w:rsidRPr="00684F4E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нибудь</w:t>
                  </w:r>
                  <w:proofErr w:type="spellEnd"/>
                  <w:r w:rsidRPr="00684F4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«уйти»? как это сделать? (надо яму длинную сделать, вода из лужи вытечет, мяч на земле останется).</w:t>
                  </w:r>
                </w:p>
                <w:p w:rsidR="00F34E93" w:rsidRDefault="00F34E93" w:rsidP="00933561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F34E93" w:rsidRPr="00DB0103" w:rsidRDefault="00F34E93" w:rsidP="00933561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  <w:p w:rsidR="00F34E93" w:rsidRPr="00DB0103" w:rsidRDefault="00F34E93" w:rsidP="00933561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  <w:p w:rsidR="00F34E93" w:rsidRPr="001C08FB" w:rsidRDefault="00F34E93" w:rsidP="00933561">
                  <w:pPr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933561">
        <w:br w:type="page"/>
      </w:r>
      <w:r w:rsidR="00933561">
        <w:rPr>
          <w:noProof/>
          <w:lang w:eastAsia="ru-RU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-927735</wp:posOffset>
            </wp:positionH>
            <wp:positionV relativeFrom="paragraph">
              <wp:posOffset>-567690</wp:posOffset>
            </wp:positionV>
            <wp:extent cx="7572375" cy="10701655"/>
            <wp:effectExtent l="0" t="0" r="9525" b="4445"/>
            <wp:wrapSquare wrapText="bothSides"/>
            <wp:docPr id="300" name="Рисунок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10701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50C32" w:rsidRDefault="008A0C0A">
      <w:r>
        <w:rPr>
          <w:noProof/>
          <w:lang w:eastAsia="ru-RU"/>
        </w:rPr>
        <w:lastRenderedPageBreak/>
        <w:pict>
          <v:rect id="Прямоугольник 298" o:spid="_x0000_s1041" style="position:absolute;margin-left:297.45pt;margin-top:-91.4pt;width:198pt;height:79.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" filled="f" stroked="f" strokeweight="2pt">
            <v:textbox>
              <w:txbxContent>
                <w:p w:rsidR="005D7772" w:rsidRPr="005D7772" w:rsidRDefault="005D7772" w:rsidP="005D7772">
                  <w:pPr>
                    <w:jc w:val="center"/>
                    <w:rPr>
                      <w:sz w:val="28"/>
                      <w:szCs w:val="28"/>
                    </w:rPr>
                  </w:pPr>
                  <w:r w:rsidRPr="005D7772">
                    <w:rPr>
                      <w:color w:val="548DD4" w:themeColor="text2" w:themeTint="99"/>
                      <w:sz w:val="28"/>
                      <w:szCs w:val="28"/>
                    </w:rPr>
                    <w:t>Демидова М.В</w:t>
                  </w:r>
                  <w:r>
                    <w:rPr>
                      <w:sz w:val="28"/>
                      <w:szCs w:val="28"/>
                    </w:rPr>
                    <w:t>.</w:t>
                  </w:r>
                </w:p>
              </w:txbxContent>
            </v:textbox>
          </v:rect>
        </w:pict>
      </w:r>
      <w:bookmarkStart w:id="0" w:name="_GoBack"/>
      <w:r w:rsidR="005D7772">
        <w:rPr>
          <w:noProof/>
          <w:lang w:eastAsia="ru-RU"/>
        </w:rPr>
        <w:drawing>
          <wp:anchor distT="0" distB="0" distL="114300" distR="114300" simplePos="0" relativeHeight="251657215" behindDoc="0" locked="0" layoutInCell="1" allowOverlap="1">
            <wp:simplePos x="0" y="0"/>
            <wp:positionH relativeFrom="column">
              <wp:posOffset>-1251585</wp:posOffset>
            </wp:positionH>
            <wp:positionV relativeFrom="paragraph">
              <wp:posOffset>-2558415</wp:posOffset>
            </wp:positionV>
            <wp:extent cx="7572375" cy="10694670"/>
            <wp:effectExtent l="0" t="0" r="9525" b="0"/>
            <wp:wrapSquare wrapText="bothSides"/>
            <wp:docPr id="5" name="Рисунок 5" descr="C:\Users\User\Desktop\картинки к презентациям\mgZP6r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картинки к презентациям\mgZP6rW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1069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Pr="008A0C0A">
        <w:rPr>
          <w:b/>
          <w:bCs/>
          <w:i/>
          <w:noProof/>
          <w:color w:val="002060"/>
          <w:sz w:val="32"/>
          <w:szCs w:val="32"/>
          <w:lang w:eastAsia="ru-RU"/>
        </w:rPr>
        <w:pict>
          <v:rect id="Прямоугольник 295" o:spid="_x0000_s1043" style="position:absolute;margin-left:265.2pt;margin-top:-119.2pt;width:228pt;height:70.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" filled="f" stroked="f" strokeweight="2pt"/>
        </w:pict>
      </w:r>
      <w:r w:rsidR="00B87B6E">
        <w:rPr>
          <w:b/>
          <w:bCs/>
          <w:i/>
          <w:noProof/>
          <w:color w:val="002060"/>
          <w:sz w:val="32"/>
          <w:szCs w:val="32"/>
          <w:lang w:eastAsia="ru-RU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-565785</wp:posOffset>
            </wp:positionH>
            <wp:positionV relativeFrom="paragraph">
              <wp:posOffset>-310515</wp:posOffset>
            </wp:positionV>
            <wp:extent cx="2590800" cy="2133600"/>
            <wp:effectExtent l="0" t="0" r="0" b="0"/>
            <wp:wrapThrough wrapText="bothSides">
              <wp:wrapPolygon edited="0">
                <wp:start x="9688" y="2121"/>
                <wp:lineTo x="7624" y="2893"/>
                <wp:lineTo x="4129" y="4821"/>
                <wp:lineTo x="4129" y="5593"/>
                <wp:lineTo x="2700" y="8679"/>
                <wp:lineTo x="1429" y="10029"/>
                <wp:lineTo x="1429" y="10607"/>
                <wp:lineTo x="2382" y="11764"/>
                <wp:lineTo x="1271" y="12921"/>
                <wp:lineTo x="1429" y="14850"/>
                <wp:lineTo x="3018" y="14850"/>
                <wp:lineTo x="2065" y="16971"/>
                <wp:lineTo x="1906" y="19093"/>
                <wp:lineTo x="3335" y="19479"/>
                <wp:lineTo x="8894" y="19864"/>
                <wp:lineTo x="12071" y="19864"/>
                <wp:lineTo x="18424" y="19479"/>
                <wp:lineTo x="19853" y="19286"/>
                <wp:lineTo x="19376" y="14850"/>
                <wp:lineTo x="20488" y="11764"/>
                <wp:lineTo x="18741" y="8679"/>
                <wp:lineTo x="17947" y="6557"/>
                <wp:lineTo x="17471" y="5014"/>
                <wp:lineTo x="13182" y="2700"/>
                <wp:lineTo x="11753" y="2121"/>
                <wp:lineTo x="9688" y="2121"/>
              </wp:wrapPolygon>
            </wp:wrapThrough>
            <wp:docPr id="21" name="Рисунок 6" descr="Картинки по запросу игры по ТРИЗ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Картинки по запросу игры по ТРИЗУ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6">
                              <a14:imgEffect>
                                <a14:backgroundRemoval t="0" b="100000" l="0" r="99556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Поле 1" o:spid="_x0000_s1042" type="#_x0000_t202" style="position:absolute;margin-left:-16.8pt;margin-top:-488.95pt;width:490.5pt;height:842.1pt;z-index:2517340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" filled="f" stroked="f">
            <v:fill o:detectmouseclick="t"/>
            <v:textbox style="mso-fit-shape-to-text:t">
              <w:txbxContent>
                <w:p w:rsidR="00B87B6E" w:rsidRPr="00B87B6E" w:rsidRDefault="00B87B6E" w:rsidP="00B87B6E">
                  <w:pPr>
                    <w:jc w:val="center"/>
                    <w:rPr>
                      <w:b/>
                      <w:noProof/>
                      <w:spacing w:val="60"/>
                      <w:sz w:val="72"/>
                      <w:szCs w:val="72"/>
                    </w:rPr>
                  </w:pPr>
                  <w:r w:rsidRPr="00B87B6E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5933696" cy="2581275"/>
                        <wp:effectExtent l="0" t="0" r="0" b="0"/>
                        <wp:docPr id="18" name="Рисунок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40425" cy="258420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D7772">
        <w:rPr>
          <w:noProof/>
          <w:lang w:eastAsia="ru-RU"/>
        </w:rPr>
        <w:drawing>
          <wp:inline distT="0" distB="0" distL="0" distR="0">
            <wp:extent cx="4267200" cy="3200400"/>
            <wp:effectExtent l="0" t="0" r="0" b="0"/>
            <wp:docPr id="26" name="Рисунок 26" descr="ÐÐ°ÑÑÐ¸Ð½ÐºÐ¸ Ð¿Ð¾ Ð·Ð°Ð¿ÑÐ¾ÑÑ ÐºÐ°ÑÑÐ¸Ð½ÐºÐ° Ð´ÐµÑÐ¸ Ñ ÐºÐ½Ð¸Ð¶ÐºÐ¾Ð¹ Ð¿ÑÐ¾Ð·ÑÐ°ÑÐ½Ñ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ÐÐ°ÑÑÐ¸Ð½ÐºÐ¸ Ð¿Ð¾ Ð·Ð°Ð¿ÑÐ¾ÑÑ ÐºÐ°ÑÑÐ¸Ð½ÐºÐ° Ð´ÐµÑÐ¸ Ñ ÐºÐ½Ð¸Ð¶ÐºÐ¾Ð¹ Ð¿ÑÐ¾Ð·ÑÐ°ÑÐ½ÑÐµ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D7772">
        <w:rPr>
          <w:noProof/>
          <w:lang w:eastAsia="ru-RU"/>
        </w:rPr>
        <w:t>Д</w:t>
      </w:r>
    </w:p>
    <w:sectPr w:rsidR="00550C32" w:rsidSect="008A0C0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F926BA"/>
    <w:multiLevelType w:val="hybridMultilevel"/>
    <w:tmpl w:val="375C33B6"/>
    <w:lvl w:ilvl="0" w:tplc="CAB8B02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34929FE"/>
    <w:multiLevelType w:val="multilevel"/>
    <w:tmpl w:val="5A2EE9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proofState w:spelling="clean" w:grammar="clean"/>
  <w:defaultTabStop w:val="708"/>
  <w:characterSpacingControl w:val="doNotCompress"/>
  <w:compat/>
  <w:rsids>
    <w:rsidRoot w:val="00DD2A6C"/>
    <w:rsid w:val="0001720D"/>
    <w:rsid w:val="00017954"/>
    <w:rsid w:val="00024C3F"/>
    <w:rsid w:val="00052D2F"/>
    <w:rsid w:val="000631F0"/>
    <w:rsid w:val="000D70FA"/>
    <w:rsid w:val="000E7A26"/>
    <w:rsid w:val="00130098"/>
    <w:rsid w:val="00142A72"/>
    <w:rsid w:val="001461A1"/>
    <w:rsid w:val="0018739A"/>
    <w:rsid w:val="001C08FB"/>
    <w:rsid w:val="00227E3F"/>
    <w:rsid w:val="002408C8"/>
    <w:rsid w:val="002875D9"/>
    <w:rsid w:val="002B55A1"/>
    <w:rsid w:val="00322334"/>
    <w:rsid w:val="00325271"/>
    <w:rsid w:val="00391F2A"/>
    <w:rsid w:val="0044426B"/>
    <w:rsid w:val="00481F89"/>
    <w:rsid w:val="004A0AB9"/>
    <w:rsid w:val="00550C32"/>
    <w:rsid w:val="00557641"/>
    <w:rsid w:val="005D7772"/>
    <w:rsid w:val="005F791C"/>
    <w:rsid w:val="0062017F"/>
    <w:rsid w:val="00661AD7"/>
    <w:rsid w:val="00743E22"/>
    <w:rsid w:val="00832E62"/>
    <w:rsid w:val="008472E1"/>
    <w:rsid w:val="00851A7D"/>
    <w:rsid w:val="00857226"/>
    <w:rsid w:val="00866BFB"/>
    <w:rsid w:val="00881048"/>
    <w:rsid w:val="008A0C0A"/>
    <w:rsid w:val="008A0D21"/>
    <w:rsid w:val="008A3AE9"/>
    <w:rsid w:val="008D1688"/>
    <w:rsid w:val="00933561"/>
    <w:rsid w:val="00937442"/>
    <w:rsid w:val="0094298C"/>
    <w:rsid w:val="00962863"/>
    <w:rsid w:val="00981199"/>
    <w:rsid w:val="009A4C1C"/>
    <w:rsid w:val="009F41C4"/>
    <w:rsid w:val="009F5C1C"/>
    <w:rsid w:val="00A05802"/>
    <w:rsid w:val="00A34F14"/>
    <w:rsid w:val="00AB7576"/>
    <w:rsid w:val="00B053F3"/>
    <w:rsid w:val="00B458AE"/>
    <w:rsid w:val="00B87B6E"/>
    <w:rsid w:val="00B95F2A"/>
    <w:rsid w:val="00BA475E"/>
    <w:rsid w:val="00C23B95"/>
    <w:rsid w:val="00C7688D"/>
    <w:rsid w:val="00C9246E"/>
    <w:rsid w:val="00CB1560"/>
    <w:rsid w:val="00CD7BC5"/>
    <w:rsid w:val="00D2772E"/>
    <w:rsid w:val="00D76AAC"/>
    <w:rsid w:val="00D82A9F"/>
    <w:rsid w:val="00D93313"/>
    <w:rsid w:val="00DB0103"/>
    <w:rsid w:val="00DD2A6C"/>
    <w:rsid w:val="00E13B40"/>
    <w:rsid w:val="00E17629"/>
    <w:rsid w:val="00E21F2F"/>
    <w:rsid w:val="00E3208B"/>
    <w:rsid w:val="00E452BD"/>
    <w:rsid w:val="00E6263D"/>
    <w:rsid w:val="00EA3EBD"/>
    <w:rsid w:val="00ED2751"/>
    <w:rsid w:val="00ED6DBF"/>
    <w:rsid w:val="00EF0710"/>
    <w:rsid w:val="00F17143"/>
    <w:rsid w:val="00F34E93"/>
    <w:rsid w:val="00F54EB8"/>
    <w:rsid w:val="00F653F7"/>
    <w:rsid w:val="00FE1A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8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0C0A"/>
  </w:style>
  <w:style w:type="paragraph" w:styleId="1">
    <w:name w:val="heading 1"/>
    <w:basedOn w:val="a"/>
    <w:next w:val="a"/>
    <w:link w:val="10"/>
    <w:uiPriority w:val="9"/>
    <w:qFormat/>
    <w:rsid w:val="005D777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810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81048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B053F3"/>
    <w:pPr>
      <w:spacing w:after="0" w:line="240" w:lineRule="auto"/>
    </w:pPr>
  </w:style>
  <w:style w:type="character" w:styleId="a6">
    <w:name w:val="Hyperlink"/>
    <w:basedOn w:val="a0"/>
    <w:uiPriority w:val="99"/>
    <w:unhideWhenUsed/>
    <w:rsid w:val="00D82A9F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5D777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8.wmf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igra-triz.ru/2015/07/08/priem-fantazirovaniya-droblenie-obedinenie/" TargetMode="Externa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62F1DC-680A-4A36-B658-77DFB19E34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338</TotalTime>
  <Pages>16</Pages>
  <Words>10</Words>
  <Characters>59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МБДОУ ДС365</cp:lastModifiedBy>
  <cp:revision>61</cp:revision>
  <cp:lastPrinted>2019-04-08T08:19:00Z</cp:lastPrinted>
  <dcterms:created xsi:type="dcterms:W3CDTF">2019-04-05T06:04:00Z</dcterms:created>
  <dcterms:modified xsi:type="dcterms:W3CDTF">2019-04-08T08:19:00Z</dcterms:modified>
</cp:coreProperties>
</file>