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2DE5" w:rsidRPr="00AD4494" w:rsidRDefault="00896282" w:rsidP="0089628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D4494">
        <w:rPr>
          <w:rFonts w:ascii="Times New Roman" w:hAnsi="Times New Roman" w:cs="Times New Roman"/>
          <w:b/>
          <w:sz w:val="24"/>
          <w:szCs w:val="24"/>
        </w:rPr>
        <w:t>Дидактическое пособие «3</w:t>
      </w:r>
      <w:r w:rsidRPr="00AD4494">
        <w:rPr>
          <w:rFonts w:ascii="Times New Roman" w:hAnsi="Times New Roman" w:cs="Times New Roman"/>
          <w:b/>
          <w:sz w:val="24"/>
          <w:szCs w:val="24"/>
          <w:lang w:val="en-US"/>
        </w:rPr>
        <w:t>D</w:t>
      </w:r>
      <w:r w:rsidRPr="00AD4494">
        <w:rPr>
          <w:rFonts w:ascii="Times New Roman" w:hAnsi="Times New Roman" w:cs="Times New Roman"/>
          <w:b/>
          <w:sz w:val="24"/>
          <w:szCs w:val="24"/>
        </w:rPr>
        <w:t xml:space="preserve"> – книга «Мир вокруг нас»</w:t>
      </w:r>
    </w:p>
    <w:p w:rsidR="00896282" w:rsidRPr="00AD4494" w:rsidRDefault="00896282" w:rsidP="0089628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D4494">
        <w:rPr>
          <w:rFonts w:ascii="Times New Roman" w:hAnsi="Times New Roman" w:cs="Times New Roman"/>
          <w:b/>
          <w:sz w:val="24"/>
          <w:szCs w:val="24"/>
        </w:rPr>
        <w:t>для детей 5-7 лет</w:t>
      </w:r>
    </w:p>
    <w:p w:rsidR="00896282" w:rsidRDefault="00896282" w:rsidP="00896282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Мурадумова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Анира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Аликована</w:t>
      </w:r>
      <w:proofErr w:type="spellEnd"/>
    </w:p>
    <w:p w:rsidR="00896282" w:rsidRDefault="00896282" w:rsidP="00896282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Воспитатель</w:t>
      </w:r>
    </w:p>
    <w:p w:rsidR="00896282" w:rsidRDefault="00896282" w:rsidP="00896282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МБДОУ «ДС № 365 г. Челябинска»</w:t>
      </w:r>
    </w:p>
    <w:p w:rsidR="00896282" w:rsidRDefault="00896282" w:rsidP="00896282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Курчатовского района</w:t>
      </w:r>
    </w:p>
    <w:p w:rsidR="00896282" w:rsidRDefault="00896282" w:rsidP="00896282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58031F" w:rsidRDefault="0058031F" w:rsidP="0058031F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Аннотация.</w:t>
      </w:r>
    </w:p>
    <w:p w:rsidR="00896282" w:rsidRDefault="00896282" w:rsidP="0058031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4"/>
          <w:szCs w:val="24"/>
        </w:rPr>
      </w:pPr>
      <w:r w:rsidRPr="0058031F">
        <w:rPr>
          <w:rFonts w:ascii="Times New Roman" w:hAnsi="Times New Roman" w:cs="Times New Roman"/>
          <w:sz w:val="24"/>
          <w:szCs w:val="24"/>
        </w:rPr>
        <w:t>Данное дидактическое пособие можно исполь</w:t>
      </w:r>
      <w:r w:rsidR="0058031F" w:rsidRPr="0058031F">
        <w:rPr>
          <w:rFonts w:ascii="Times New Roman" w:hAnsi="Times New Roman" w:cs="Times New Roman"/>
          <w:sz w:val="24"/>
          <w:szCs w:val="24"/>
        </w:rPr>
        <w:t xml:space="preserve">зовать для закрепления представлений детей об окружающем социальном мире, о труде взрослых,  а так же первичных представлений о природном многообразии планеты Земля. </w:t>
      </w:r>
    </w:p>
    <w:p w:rsidR="00AD4494" w:rsidRDefault="0058031F" w:rsidP="0058031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Многофункциональность данного пособия заключается в том, что его можно использовать в ходе занятий, совместной деятельности и организации режиссёрских игр (в качестве игрового поля)</w:t>
      </w:r>
      <w:r w:rsidR="00AD4494">
        <w:rPr>
          <w:rFonts w:ascii="Times New Roman" w:hAnsi="Times New Roman" w:cs="Times New Roman"/>
          <w:sz w:val="24"/>
          <w:szCs w:val="24"/>
        </w:rPr>
        <w:t>, а так же в том, что оно позволяет в игровой форме закреплять и расширять представления детей о разных сферах жизни, как людей, так и животного мира.</w:t>
      </w:r>
    </w:p>
    <w:p w:rsidR="00277011" w:rsidRDefault="00277011" w:rsidP="0058031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4"/>
          <w:szCs w:val="24"/>
        </w:rPr>
      </w:pPr>
    </w:p>
    <w:p w:rsidR="00AD4494" w:rsidRDefault="00AD4494" w:rsidP="00AD4494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Пособие представляет собой книгу, каждая страница которой выполнена в технике объёмного изображения и представляет разнообразные сферы жизни, профессиональной деятельности людей и сферы обитания животных (зверей, птиц, морских обитателей). Каждая страница – это своеобразное игровое поле, которое может быть использовано для режиссёрской игры с применением мелких игрушек.</w:t>
      </w:r>
    </w:p>
    <w:p w:rsidR="0058031F" w:rsidRDefault="00AD4494" w:rsidP="00AD4494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книге прилагаются предметные картинки с изображением людей разных профессий, животных, растений.</w:t>
      </w:r>
      <w:r w:rsidRPr="00AD4494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9553D8" w:rsidRDefault="009553D8" w:rsidP="00AD4494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553D8" w:rsidRDefault="009553D8" w:rsidP="00AD4494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77011" w:rsidRPr="00AD4494" w:rsidRDefault="00277011" w:rsidP="00AD4494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96282" w:rsidRDefault="00AD4494" w:rsidP="00AD4494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Дидактические задачи.</w:t>
      </w:r>
    </w:p>
    <w:p w:rsidR="00AD4494" w:rsidRDefault="00AD4494" w:rsidP="00AD4494">
      <w:pPr>
        <w:pStyle w:val="a3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Мир людей (профессии)</w:t>
      </w:r>
    </w:p>
    <w:p w:rsidR="00AD4494" w:rsidRPr="00457C18" w:rsidRDefault="00AD4494" w:rsidP="00457C18">
      <w:pPr>
        <w:spacing w:after="0" w:line="240" w:lineRule="auto"/>
        <w:ind w:left="720"/>
        <w:rPr>
          <w:rStyle w:val="c2"/>
          <w:rFonts w:ascii="Times New Roman" w:hAnsi="Times New Roman" w:cs="Times New Roman"/>
          <w:sz w:val="24"/>
          <w:szCs w:val="24"/>
        </w:rPr>
      </w:pPr>
      <w:r w:rsidRPr="00457C18">
        <w:rPr>
          <w:rFonts w:ascii="Times New Roman" w:hAnsi="Times New Roman" w:cs="Times New Roman"/>
          <w:sz w:val="24"/>
          <w:szCs w:val="24"/>
        </w:rPr>
        <w:t xml:space="preserve">- </w:t>
      </w:r>
      <w:r w:rsidR="00457C18">
        <w:rPr>
          <w:rStyle w:val="c2"/>
          <w:rFonts w:ascii="Times New Roman" w:hAnsi="Times New Roman" w:cs="Times New Roman"/>
          <w:sz w:val="24"/>
          <w:szCs w:val="24"/>
        </w:rPr>
        <w:t>с</w:t>
      </w:r>
      <w:r w:rsidRPr="00457C18">
        <w:rPr>
          <w:rStyle w:val="c2"/>
          <w:rFonts w:ascii="Times New Roman" w:hAnsi="Times New Roman" w:cs="Times New Roman"/>
          <w:sz w:val="24"/>
          <w:szCs w:val="24"/>
        </w:rPr>
        <w:t>истематизировать знания о труде людей</w:t>
      </w:r>
    </w:p>
    <w:p w:rsidR="00AD4494" w:rsidRDefault="00AD4494" w:rsidP="00457C18">
      <w:pPr>
        <w:spacing w:after="0" w:line="240" w:lineRule="auto"/>
        <w:ind w:left="720"/>
        <w:jc w:val="both"/>
        <w:rPr>
          <w:rStyle w:val="c2"/>
          <w:rFonts w:ascii="Times New Roman" w:hAnsi="Times New Roman" w:cs="Times New Roman"/>
          <w:sz w:val="24"/>
          <w:szCs w:val="24"/>
        </w:rPr>
      </w:pPr>
      <w:proofErr w:type="gramStart"/>
      <w:r w:rsidRPr="00457C18">
        <w:rPr>
          <w:rStyle w:val="c2"/>
          <w:rFonts w:ascii="Times New Roman" w:hAnsi="Times New Roman" w:cs="Times New Roman"/>
          <w:sz w:val="24"/>
          <w:szCs w:val="24"/>
        </w:rPr>
        <w:t xml:space="preserve">- </w:t>
      </w:r>
      <w:r w:rsidR="00457C18">
        <w:rPr>
          <w:rStyle w:val="c2"/>
          <w:rFonts w:ascii="Times New Roman" w:hAnsi="Times New Roman" w:cs="Times New Roman"/>
          <w:sz w:val="24"/>
          <w:szCs w:val="24"/>
        </w:rPr>
        <w:t>р</w:t>
      </w:r>
      <w:r w:rsidRPr="00457C18">
        <w:rPr>
          <w:rStyle w:val="c2"/>
          <w:rFonts w:ascii="Times New Roman" w:hAnsi="Times New Roman" w:cs="Times New Roman"/>
          <w:sz w:val="24"/>
          <w:szCs w:val="24"/>
        </w:rPr>
        <w:t>ассказывать о профессиях  учителя, врача, пожарного, работников лесного хозяйства, транспорта и др. Объяснить, что для облегчения труда используется разнообразная техника (компьютер, кассовый аппарат, элек</w:t>
      </w:r>
      <w:r w:rsidR="00457C18">
        <w:rPr>
          <w:rStyle w:val="c2"/>
          <w:rFonts w:ascii="Times New Roman" w:hAnsi="Times New Roman" w:cs="Times New Roman"/>
          <w:sz w:val="24"/>
          <w:szCs w:val="24"/>
        </w:rPr>
        <w:t>трическая швейная машинка и т.п. </w:t>
      </w:r>
      <w:proofErr w:type="gramEnd"/>
    </w:p>
    <w:p w:rsidR="00457C18" w:rsidRDefault="00457C18" w:rsidP="00457C18">
      <w:pPr>
        <w:pStyle w:val="c33"/>
        <w:spacing w:before="0" w:beforeAutospacing="0" w:after="0" w:afterAutospacing="0"/>
        <w:ind w:firstLine="708"/>
      </w:pPr>
      <w:r>
        <w:rPr>
          <w:rStyle w:val="c2"/>
        </w:rPr>
        <w:t xml:space="preserve">- </w:t>
      </w:r>
      <w:r>
        <w:rPr>
          <w:rStyle w:val="c3"/>
        </w:rPr>
        <w:t xml:space="preserve"> дать обобщенные представления о взаимосвязи труда людей разных профессий. </w:t>
      </w:r>
    </w:p>
    <w:p w:rsidR="00457C18" w:rsidRDefault="00457C18" w:rsidP="00457C18">
      <w:pPr>
        <w:pStyle w:val="c33"/>
        <w:spacing w:before="0" w:beforeAutospacing="0" w:after="0" w:afterAutospacing="0"/>
        <w:ind w:left="708"/>
        <w:rPr>
          <w:rStyle w:val="c3"/>
        </w:rPr>
      </w:pPr>
      <w:r>
        <w:rPr>
          <w:rStyle w:val="c3"/>
        </w:rPr>
        <w:t xml:space="preserve">- формировать чувство уважения к труду взрослых и бережное отношение к его результатам. </w:t>
      </w:r>
    </w:p>
    <w:p w:rsidR="006C68DF" w:rsidRDefault="006C68DF" w:rsidP="00457C18">
      <w:pPr>
        <w:pStyle w:val="c33"/>
        <w:spacing w:before="0" w:beforeAutospacing="0" w:after="0" w:afterAutospacing="0"/>
        <w:ind w:left="708"/>
        <w:rPr>
          <w:rStyle w:val="c3"/>
        </w:rPr>
      </w:pPr>
    </w:p>
    <w:p w:rsidR="006C68DF" w:rsidRDefault="006C68DF" w:rsidP="006C68DF">
      <w:pPr>
        <w:pStyle w:val="c33"/>
        <w:numPr>
          <w:ilvl w:val="1"/>
          <w:numId w:val="1"/>
        </w:numPr>
        <w:spacing w:before="0" w:beforeAutospacing="0" w:after="0" w:afterAutospacing="0"/>
        <w:rPr>
          <w:rStyle w:val="c3"/>
        </w:rPr>
      </w:pPr>
      <w:r>
        <w:rPr>
          <w:rStyle w:val="c3"/>
        </w:rPr>
        <w:t>Мир животных и растений</w:t>
      </w:r>
    </w:p>
    <w:p w:rsidR="006C68DF" w:rsidRPr="006C68DF" w:rsidRDefault="006C68DF" w:rsidP="006C68DF">
      <w:pPr>
        <w:pStyle w:val="c33"/>
        <w:spacing w:before="0" w:beforeAutospacing="0" w:after="0" w:afterAutospacing="0"/>
        <w:rPr>
          <w:rStyle w:val="c3"/>
        </w:rPr>
      </w:pPr>
    </w:p>
    <w:p w:rsidR="006C68DF" w:rsidRPr="006C68DF" w:rsidRDefault="006C68DF" w:rsidP="006C68DF">
      <w:pPr>
        <w:pStyle w:val="c14"/>
        <w:shd w:val="clear" w:color="auto" w:fill="FFFFFF"/>
        <w:spacing w:before="0" w:beforeAutospacing="0" w:after="0" w:afterAutospacing="0"/>
        <w:ind w:right="20" w:firstLine="708"/>
        <w:jc w:val="both"/>
        <w:rPr>
          <w:rFonts w:ascii="Courier New" w:hAnsi="Courier New" w:cs="Courier New"/>
          <w:color w:val="000000"/>
        </w:rPr>
      </w:pPr>
      <w:r w:rsidRPr="006C68DF">
        <w:rPr>
          <w:rStyle w:val="c3"/>
        </w:rPr>
        <w:t xml:space="preserve">- </w:t>
      </w:r>
      <w:r w:rsidRPr="006C68DF">
        <w:rPr>
          <w:rStyle w:val="c8"/>
          <w:color w:val="000000"/>
        </w:rPr>
        <w:t>дать детям более полные представления о диких животных и особенностях их приспособления к окружающей среде.</w:t>
      </w:r>
    </w:p>
    <w:p w:rsidR="006C68DF" w:rsidRPr="006C68DF" w:rsidRDefault="006C68DF" w:rsidP="006C68DF">
      <w:pPr>
        <w:pStyle w:val="c33"/>
        <w:spacing w:before="0" w:beforeAutospacing="0" w:after="0" w:afterAutospacing="0"/>
        <w:ind w:firstLine="708"/>
        <w:rPr>
          <w:rStyle w:val="c8"/>
          <w:color w:val="000000"/>
        </w:rPr>
      </w:pPr>
      <w:r w:rsidRPr="006C68DF">
        <w:t xml:space="preserve">- </w:t>
      </w:r>
      <w:r w:rsidRPr="006C68DF">
        <w:rPr>
          <w:rStyle w:val="c8"/>
          <w:color w:val="000000"/>
        </w:rPr>
        <w:t>учить устанавливать причинно-следственные связи между природными явлениями</w:t>
      </w:r>
    </w:p>
    <w:p w:rsidR="006C68DF" w:rsidRPr="006C68DF" w:rsidRDefault="006C68DF" w:rsidP="006C68DF">
      <w:pPr>
        <w:pStyle w:val="c33"/>
        <w:spacing w:before="0" w:beforeAutospacing="0" w:after="0" w:afterAutospacing="0"/>
        <w:ind w:firstLine="708"/>
        <w:rPr>
          <w:rStyle w:val="c8"/>
          <w:color w:val="000000"/>
        </w:rPr>
      </w:pPr>
      <w:r w:rsidRPr="006C68DF">
        <w:t xml:space="preserve">- </w:t>
      </w:r>
      <w:r w:rsidRPr="006C68DF">
        <w:rPr>
          <w:rStyle w:val="c8"/>
          <w:color w:val="000000"/>
        </w:rPr>
        <w:t>расширять и уточнять представления детей о среде обитания животных (зверей, птиц, морских обитателей)</w:t>
      </w:r>
    </w:p>
    <w:p w:rsidR="006C68DF" w:rsidRDefault="006C68DF" w:rsidP="006C68DF">
      <w:pPr>
        <w:pStyle w:val="c14"/>
        <w:shd w:val="clear" w:color="auto" w:fill="FFFFFF"/>
        <w:spacing w:before="0" w:beforeAutospacing="0" w:after="0" w:afterAutospacing="0"/>
        <w:ind w:right="20" w:firstLine="708"/>
        <w:jc w:val="both"/>
        <w:rPr>
          <w:rStyle w:val="c8"/>
          <w:color w:val="000000"/>
        </w:rPr>
      </w:pPr>
      <w:r>
        <w:t xml:space="preserve">- </w:t>
      </w:r>
      <w:r w:rsidRPr="006C68DF">
        <w:t>в</w:t>
      </w:r>
      <w:r>
        <w:rPr>
          <w:rStyle w:val="c8"/>
          <w:color w:val="000000"/>
        </w:rPr>
        <w:t>оспитывать умение</w:t>
      </w:r>
      <w:r w:rsidRPr="006C68DF">
        <w:rPr>
          <w:rStyle w:val="c8"/>
          <w:color w:val="000000"/>
        </w:rPr>
        <w:t xml:space="preserve"> правильно </w:t>
      </w:r>
      <w:r>
        <w:rPr>
          <w:rStyle w:val="c8"/>
          <w:color w:val="000000"/>
        </w:rPr>
        <w:t>вести себя в природе, любовь к природе, желание</w:t>
      </w:r>
      <w:r w:rsidRPr="006C68DF">
        <w:rPr>
          <w:rStyle w:val="c8"/>
          <w:color w:val="000000"/>
        </w:rPr>
        <w:t xml:space="preserve"> беречь ее.</w:t>
      </w:r>
    </w:p>
    <w:p w:rsidR="00277011" w:rsidRDefault="00277011" w:rsidP="006C68DF">
      <w:pPr>
        <w:pStyle w:val="c14"/>
        <w:shd w:val="clear" w:color="auto" w:fill="FFFFFF"/>
        <w:spacing w:before="0" w:beforeAutospacing="0" w:after="0" w:afterAutospacing="0"/>
        <w:ind w:right="20" w:firstLine="708"/>
        <w:jc w:val="both"/>
        <w:rPr>
          <w:rStyle w:val="c8"/>
          <w:color w:val="000000"/>
        </w:rPr>
      </w:pPr>
    </w:p>
    <w:p w:rsidR="00277011" w:rsidRDefault="00277011" w:rsidP="00277011">
      <w:pPr>
        <w:pStyle w:val="c14"/>
        <w:numPr>
          <w:ilvl w:val="0"/>
          <w:numId w:val="1"/>
        </w:numPr>
        <w:shd w:val="clear" w:color="auto" w:fill="FFFFFF"/>
        <w:spacing w:before="0" w:beforeAutospacing="0" w:after="0" w:afterAutospacing="0"/>
        <w:ind w:right="20"/>
        <w:jc w:val="both"/>
        <w:rPr>
          <w:rStyle w:val="c8"/>
          <w:color w:val="000000"/>
        </w:rPr>
      </w:pPr>
      <w:r>
        <w:rPr>
          <w:rStyle w:val="c8"/>
          <w:color w:val="000000"/>
        </w:rPr>
        <w:t>Варианты использования данного пособия.</w:t>
      </w:r>
    </w:p>
    <w:p w:rsidR="00277011" w:rsidRPr="006C68DF" w:rsidRDefault="00277011" w:rsidP="00277011">
      <w:pPr>
        <w:pStyle w:val="c14"/>
        <w:shd w:val="clear" w:color="auto" w:fill="FFFFFF"/>
        <w:spacing w:before="0" w:beforeAutospacing="0" w:after="0" w:afterAutospacing="0"/>
        <w:ind w:left="720" w:right="20"/>
        <w:jc w:val="both"/>
        <w:rPr>
          <w:rStyle w:val="c8"/>
          <w:color w:val="000000"/>
        </w:rPr>
      </w:pPr>
      <w:r>
        <w:rPr>
          <w:rStyle w:val="c8"/>
          <w:color w:val="000000"/>
        </w:rPr>
        <w:t xml:space="preserve">Дидактические упражнения: «Определи, какая профессия», «Виды транспорта», </w:t>
      </w:r>
    </w:p>
    <w:p w:rsidR="00011A91" w:rsidRDefault="00011A91" w:rsidP="00011A91">
      <w:pPr>
        <w:pStyle w:val="c33"/>
        <w:spacing w:before="0" w:beforeAutospacing="0" w:after="0" w:afterAutospacing="0"/>
        <w:ind w:left="708"/>
        <w:jc w:val="both"/>
      </w:pPr>
      <w:r>
        <w:t>«Животный мир наших лесов», «Мир океана» и т.д.  Режиссёрские игры, привлечение детей к пополнению игры предметными картинками, фигурками (рисование, оригами и т.д.)</w:t>
      </w:r>
    </w:p>
    <w:p w:rsidR="00011A91" w:rsidRPr="006C68DF" w:rsidRDefault="00011A91" w:rsidP="006C68DF">
      <w:pPr>
        <w:pStyle w:val="c33"/>
        <w:spacing w:before="0" w:beforeAutospacing="0" w:after="0" w:afterAutospacing="0"/>
        <w:ind w:left="708"/>
      </w:pPr>
    </w:p>
    <w:p w:rsidR="00457C18" w:rsidRDefault="00457C18" w:rsidP="00457C18">
      <w:pPr>
        <w:spacing w:after="0" w:line="24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:rsidR="00533E67" w:rsidRDefault="00533E67" w:rsidP="00457C18">
      <w:pPr>
        <w:spacing w:after="0" w:line="24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:rsidR="00533E67" w:rsidRDefault="00533E67" w:rsidP="00457C18">
      <w:pPr>
        <w:spacing w:after="0" w:line="24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:rsidR="00533E67" w:rsidRDefault="00533E67" w:rsidP="00457C18">
      <w:pPr>
        <w:spacing w:after="0" w:line="24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:rsidR="00533E67" w:rsidRPr="00533E67" w:rsidRDefault="001D3872" w:rsidP="00457C18">
      <w:pPr>
        <w:spacing w:after="0" w:line="24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 wp14:anchorId="55F996BF" wp14:editId="6318EE62">
            <wp:simplePos x="0" y="0"/>
            <wp:positionH relativeFrom="column">
              <wp:posOffset>1715770</wp:posOffset>
            </wp:positionH>
            <wp:positionV relativeFrom="paragraph">
              <wp:posOffset>335915</wp:posOffset>
            </wp:positionV>
            <wp:extent cx="4846955" cy="4305300"/>
            <wp:effectExtent l="0" t="0" r="0" b="0"/>
            <wp:wrapSquare wrapText="bothSides"/>
            <wp:docPr id="1" name="Рисунок 1" descr="C:\Users\Елена\Desktop\гпсп\ГПСП ВОСПИТАТЕЛЕЙ 2021-22\мурадумова\ФОТО\IMG_20220205_131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гпсп\ГПСП ВОСПИТАТЕЛЕЙ 2021-22\мурадумова\ФОТО\IMG_20220205_1313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95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3E67" w:rsidRPr="00533E67">
        <w:rPr>
          <w:rFonts w:ascii="Times New Roman" w:hAnsi="Times New Roman" w:cs="Times New Roman"/>
          <w:b/>
          <w:sz w:val="24"/>
          <w:szCs w:val="24"/>
        </w:rPr>
        <w:t>ФОТО ПОСОБИЯ</w:t>
      </w:r>
    </w:p>
    <w:p w:rsidR="00533E67" w:rsidRDefault="00533E67" w:rsidP="00457C18">
      <w:pPr>
        <w:spacing w:after="0" w:line="24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33E67" w:rsidRDefault="00533E67" w:rsidP="00457C18">
      <w:pPr>
        <w:spacing w:after="0" w:line="24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33E67" w:rsidRPr="00533E67" w:rsidRDefault="00533E67" w:rsidP="00457C18">
      <w:pPr>
        <w:spacing w:after="0" w:line="24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33E67" w:rsidRDefault="00533E67" w:rsidP="00457C18">
      <w:pPr>
        <w:spacing w:after="0" w:line="24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:rsidR="00533E67" w:rsidRDefault="00533E67" w:rsidP="00457C18">
      <w:pPr>
        <w:spacing w:after="0" w:line="24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:rsidR="00533E67" w:rsidRPr="006C68DF" w:rsidRDefault="00533E67" w:rsidP="00457C18">
      <w:pPr>
        <w:spacing w:after="0" w:line="24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:rsidR="001D3872" w:rsidRDefault="001D3872">
      <w:pPr>
        <w:spacing w:after="0" w:line="24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:rsidR="001D3872" w:rsidRPr="001D3872" w:rsidRDefault="001D3872" w:rsidP="001D3872">
      <w:pPr>
        <w:rPr>
          <w:rFonts w:ascii="Times New Roman" w:hAnsi="Times New Roman" w:cs="Times New Roman"/>
          <w:sz w:val="24"/>
          <w:szCs w:val="24"/>
        </w:rPr>
      </w:pPr>
    </w:p>
    <w:p w:rsidR="001D3872" w:rsidRPr="001D3872" w:rsidRDefault="001D3872" w:rsidP="001D3872">
      <w:pPr>
        <w:rPr>
          <w:rFonts w:ascii="Times New Roman" w:hAnsi="Times New Roman" w:cs="Times New Roman"/>
          <w:sz w:val="24"/>
          <w:szCs w:val="24"/>
        </w:rPr>
      </w:pPr>
    </w:p>
    <w:p w:rsidR="001D3872" w:rsidRPr="001D3872" w:rsidRDefault="001D3872" w:rsidP="001D3872">
      <w:pPr>
        <w:rPr>
          <w:rFonts w:ascii="Times New Roman" w:hAnsi="Times New Roman" w:cs="Times New Roman"/>
          <w:sz w:val="24"/>
          <w:szCs w:val="24"/>
        </w:rPr>
      </w:pPr>
    </w:p>
    <w:p w:rsidR="001D3872" w:rsidRPr="001D3872" w:rsidRDefault="001D3872" w:rsidP="001D3872">
      <w:pPr>
        <w:rPr>
          <w:rFonts w:ascii="Times New Roman" w:hAnsi="Times New Roman" w:cs="Times New Roman"/>
          <w:sz w:val="24"/>
          <w:szCs w:val="24"/>
        </w:rPr>
      </w:pPr>
    </w:p>
    <w:p w:rsidR="001D3872" w:rsidRPr="001D3872" w:rsidRDefault="001D3872" w:rsidP="001D3872">
      <w:pPr>
        <w:rPr>
          <w:rFonts w:ascii="Times New Roman" w:hAnsi="Times New Roman" w:cs="Times New Roman"/>
          <w:sz w:val="24"/>
          <w:szCs w:val="24"/>
        </w:rPr>
      </w:pPr>
    </w:p>
    <w:p w:rsidR="001D3872" w:rsidRPr="001D3872" w:rsidRDefault="001D3872" w:rsidP="001D3872">
      <w:pPr>
        <w:rPr>
          <w:rFonts w:ascii="Times New Roman" w:hAnsi="Times New Roman" w:cs="Times New Roman"/>
          <w:sz w:val="24"/>
          <w:szCs w:val="24"/>
        </w:rPr>
      </w:pPr>
    </w:p>
    <w:p w:rsidR="001D3872" w:rsidRPr="001D3872" w:rsidRDefault="001D3872" w:rsidP="001D3872">
      <w:pPr>
        <w:rPr>
          <w:rFonts w:ascii="Times New Roman" w:hAnsi="Times New Roman" w:cs="Times New Roman"/>
          <w:sz w:val="24"/>
          <w:szCs w:val="24"/>
        </w:rPr>
      </w:pPr>
    </w:p>
    <w:p w:rsidR="001D3872" w:rsidRPr="001D3872" w:rsidRDefault="001D3872" w:rsidP="001D3872">
      <w:pPr>
        <w:rPr>
          <w:rFonts w:ascii="Times New Roman" w:hAnsi="Times New Roman" w:cs="Times New Roman"/>
          <w:sz w:val="24"/>
          <w:szCs w:val="24"/>
        </w:rPr>
      </w:pPr>
    </w:p>
    <w:p w:rsidR="001D3872" w:rsidRPr="001D3872" w:rsidRDefault="001D3872" w:rsidP="001D3872">
      <w:pPr>
        <w:rPr>
          <w:rFonts w:ascii="Times New Roman" w:hAnsi="Times New Roman" w:cs="Times New Roman"/>
          <w:sz w:val="24"/>
          <w:szCs w:val="24"/>
        </w:rPr>
      </w:pPr>
    </w:p>
    <w:p w:rsidR="001D3872" w:rsidRPr="001D3872" w:rsidRDefault="001D3872" w:rsidP="001D3872">
      <w:pPr>
        <w:rPr>
          <w:rFonts w:ascii="Times New Roman" w:hAnsi="Times New Roman" w:cs="Times New Roman"/>
          <w:sz w:val="24"/>
          <w:szCs w:val="24"/>
        </w:rPr>
      </w:pPr>
    </w:p>
    <w:p w:rsidR="001D3872" w:rsidRPr="001D3872" w:rsidRDefault="00EE16A4" w:rsidP="001D3872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141.65pt;margin-top:12.2pt;width:316.65pt;height:372.6pt;z-index:251660288;mso-position-horizontal-relative:text;mso-position-vertical-relative:text">
            <v:imagedata r:id="rId7" o:title="IMG_20220205_121938"/>
            <w10:wrap type="square"/>
          </v:shape>
        </w:pict>
      </w:r>
      <w:bookmarkEnd w:id="0"/>
    </w:p>
    <w:p w:rsidR="001D3872" w:rsidRPr="001D3872" w:rsidRDefault="001D3872" w:rsidP="001D3872">
      <w:pPr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rPr>
          <w:rFonts w:ascii="Times New Roman" w:hAnsi="Times New Roman" w:cs="Times New Roman"/>
          <w:sz w:val="24"/>
          <w:szCs w:val="24"/>
        </w:rPr>
      </w:pPr>
    </w:p>
    <w:p w:rsidR="006C68DF" w:rsidRDefault="006C68DF" w:rsidP="001D3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D3872" w:rsidRDefault="00EE16A4" w:rsidP="001D387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27" type="#_x0000_t75" style="position:absolute;left:0;text-align:left;margin-left:18.95pt;margin-top:10.8pt;width:328.95pt;height:418.65pt;z-index:251662336;mso-position-horizontal-relative:text;mso-position-vertical-relative:text">
            <v:imagedata r:id="rId8" o:title="IMG_20220205_122206"/>
            <w10:wrap type="square"/>
          </v:shape>
        </w:pict>
      </w:r>
    </w:p>
    <w:p w:rsidR="001D3872" w:rsidRDefault="001D3872" w:rsidP="001D3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D3872" w:rsidRPr="001D3872" w:rsidRDefault="001D3872" w:rsidP="001D3872">
      <w:pPr>
        <w:rPr>
          <w:rFonts w:ascii="Times New Roman" w:hAnsi="Times New Roman" w:cs="Times New Roman"/>
          <w:sz w:val="24"/>
          <w:szCs w:val="24"/>
        </w:rPr>
      </w:pPr>
    </w:p>
    <w:p w:rsidR="001D3872" w:rsidRPr="001D3872" w:rsidRDefault="001D3872" w:rsidP="001D3872">
      <w:pPr>
        <w:rPr>
          <w:rFonts w:ascii="Times New Roman" w:hAnsi="Times New Roman" w:cs="Times New Roman"/>
          <w:sz w:val="24"/>
          <w:szCs w:val="24"/>
        </w:rPr>
      </w:pPr>
    </w:p>
    <w:p w:rsidR="001D3872" w:rsidRPr="001D3872" w:rsidRDefault="001D3872" w:rsidP="001D3872">
      <w:pPr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rPr>
          <w:rFonts w:ascii="Times New Roman" w:hAnsi="Times New Roman" w:cs="Times New Roman"/>
          <w:sz w:val="24"/>
          <w:szCs w:val="24"/>
        </w:rPr>
      </w:pPr>
    </w:p>
    <w:p w:rsidR="001D3872" w:rsidRDefault="00EE16A4" w:rsidP="001D3872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28" type="#_x0000_t75" style="position:absolute;margin-left:109.65pt;margin-top:22.65pt;width:412pt;height:277.15pt;z-index:251664384;mso-position-horizontal-relative:text;mso-position-vertical-relative:text">
            <v:imagedata r:id="rId9" o:title="IMG_20220205_122649"/>
            <w10:wrap type="square"/>
          </v:shape>
        </w:pict>
      </w: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EE16A4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29" type="#_x0000_t75" style="position:absolute;margin-left:.3pt;margin-top:-6.4pt;width:512pt;height:289.35pt;z-index:251666432;mso-position-horizontal-relative:text;mso-position-vertical-relative:text">
            <v:imagedata r:id="rId10" o:title="IMG_20220205_124726"/>
            <w10:wrap type="square"/>
          </v:shape>
        </w:pict>
      </w:r>
    </w:p>
    <w:p w:rsidR="001D3872" w:rsidRDefault="00EE16A4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0" type="#_x0000_t75" style="position:absolute;margin-left:22.8pt;margin-top:7.05pt;width:436.15pt;height:452pt;z-index:251668480;mso-position-horizontal-relative:text;mso-position-vertical-relative:text">
            <v:imagedata r:id="rId11" o:title="IMG_20220205_125622"/>
            <w10:wrap type="square"/>
          </v:shape>
        </w:pict>
      </w: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EE16A4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1" type="#_x0000_t75" style="position:absolute;margin-left:126.95pt;margin-top:-15.9pt;width:354.8pt;height:356.65pt;z-index:251670528;mso-position-horizontal-relative:text;mso-position-vertical-relative:text">
            <v:imagedata r:id="rId12" o:title="IMG_20220205_125955"/>
            <w10:wrap type="square"/>
          </v:shape>
        </w:pict>
      </w: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EE16A4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2" type="#_x0000_t75" style="position:absolute;margin-left:44.9pt;margin-top:10.25pt;width:436.85pt;height:394.85pt;z-index:251672576;mso-position-horizontal-relative:text;mso-position-vertical-relative:text">
            <v:imagedata r:id="rId13" o:title="IMG_20220205_125943"/>
            <w10:wrap type="square"/>
          </v:shape>
        </w:pict>
      </w: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3600" behindDoc="0" locked="0" layoutInCell="1" allowOverlap="1" wp14:anchorId="2DCB0475" wp14:editId="6076C927">
            <wp:simplePos x="0" y="0"/>
            <wp:positionH relativeFrom="column">
              <wp:posOffset>206375</wp:posOffset>
            </wp:positionH>
            <wp:positionV relativeFrom="paragraph">
              <wp:posOffset>-257810</wp:posOffset>
            </wp:positionV>
            <wp:extent cx="4199255" cy="6221730"/>
            <wp:effectExtent l="0" t="0" r="0" b="7620"/>
            <wp:wrapSquare wrapText="bothSides"/>
            <wp:docPr id="3" name="Рисунок 3" descr="C:\Users\Елена\Desktop\гпсп\ГПСП ВОСПИТАТЕЛЕЙ 2021-22\мурадумова\ФОТО\IMG_20220205_13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Елена\Desktop\гпсп\ГПСП ВОСПИТАТЕЛЕЙ 2021-22\мурадумова\ФОТО\IMG_20220205_13034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255" cy="622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-1327150</wp:posOffset>
            </wp:positionH>
            <wp:positionV relativeFrom="paragraph">
              <wp:posOffset>1108075</wp:posOffset>
            </wp:positionV>
            <wp:extent cx="3168650" cy="3978910"/>
            <wp:effectExtent l="0" t="0" r="0" b="2540"/>
            <wp:wrapSquare wrapText="bothSides"/>
            <wp:docPr id="2" name="Рисунок 2" descr="C:\Users\Елена\Desktop\гпсп\ГПСП ВОСПИТАТЕЛЕЙ 2021-22\мурадумова\ФОТО\IMG_20220205_130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Елена\Desktop\гпсп\ГПСП ВОСПИТАТЕЛЕЙ 2021-22\мурадумова\ФОТО\IMG_20220205_13025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650" cy="397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p w:rsidR="001D3872" w:rsidRPr="001D3872" w:rsidRDefault="001D3872" w:rsidP="001D3872">
      <w:pPr>
        <w:tabs>
          <w:tab w:val="left" w:pos="5680"/>
        </w:tabs>
        <w:rPr>
          <w:rFonts w:ascii="Times New Roman" w:hAnsi="Times New Roman" w:cs="Times New Roman"/>
          <w:sz w:val="24"/>
          <w:szCs w:val="24"/>
        </w:rPr>
      </w:pPr>
    </w:p>
    <w:sectPr w:rsidR="001D3872" w:rsidRPr="001D3872" w:rsidSect="00011A91">
      <w:pgSz w:w="11906" w:h="16838"/>
      <w:pgMar w:top="851" w:right="851" w:bottom="851" w:left="79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413F54"/>
    <w:multiLevelType w:val="multilevel"/>
    <w:tmpl w:val="D1E615A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0CE8"/>
    <w:rsid w:val="00011A91"/>
    <w:rsid w:val="001D3872"/>
    <w:rsid w:val="00277011"/>
    <w:rsid w:val="00347A83"/>
    <w:rsid w:val="00457C18"/>
    <w:rsid w:val="00533E67"/>
    <w:rsid w:val="0058031F"/>
    <w:rsid w:val="00662DE5"/>
    <w:rsid w:val="006C68DF"/>
    <w:rsid w:val="00744590"/>
    <w:rsid w:val="00896282"/>
    <w:rsid w:val="009553D8"/>
    <w:rsid w:val="00AD4494"/>
    <w:rsid w:val="00D40CE8"/>
    <w:rsid w:val="00EE16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96282"/>
    <w:pPr>
      <w:ind w:left="720"/>
      <w:contextualSpacing/>
    </w:pPr>
  </w:style>
  <w:style w:type="character" w:customStyle="1" w:styleId="c2">
    <w:name w:val="c2"/>
    <w:basedOn w:val="a0"/>
    <w:rsid w:val="0058031F"/>
  </w:style>
  <w:style w:type="character" w:customStyle="1" w:styleId="c8">
    <w:name w:val="c8"/>
    <w:basedOn w:val="a0"/>
    <w:rsid w:val="0058031F"/>
  </w:style>
  <w:style w:type="paragraph" w:customStyle="1" w:styleId="c33">
    <w:name w:val="c33"/>
    <w:basedOn w:val="a"/>
    <w:rsid w:val="00457C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457C18"/>
  </w:style>
  <w:style w:type="paragraph" w:customStyle="1" w:styleId="c14">
    <w:name w:val="c14"/>
    <w:basedOn w:val="a"/>
    <w:rsid w:val="006C68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1D38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D387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96282"/>
    <w:pPr>
      <w:ind w:left="720"/>
      <w:contextualSpacing/>
    </w:pPr>
  </w:style>
  <w:style w:type="character" w:customStyle="1" w:styleId="c2">
    <w:name w:val="c2"/>
    <w:basedOn w:val="a0"/>
    <w:rsid w:val="0058031F"/>
  </w:style>
  <w:style w:type="character" w:customStyle="1" w:styleId="c8">
    <w:name w:val="c8"/>
    <w:basedOn w:val="a0"/>
    <w:rsid w:val="0058031F"/>
  </w:style>
  <w:style w:type="paragraph" w:customStyle="1" w:styleId="c33">
    <w:name w:val="c33"/>
    <w:basedOn w:val="a"/>
    <w:rsid w:val="00457C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457C18"/>
  </w:style>
  <w:style w:type="paragraph" w:customStyle="1" w:styleId="c14">
    <w:name w:val="c14"/>
    <w:basedOn w:val="a"/>
    <w:rsid w:val="006C68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1D38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D387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6362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830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595</TotalTime>
  <Pages>6</Pages>
  <Words>377</Words>
  <Characters>2155</Characters>
  <Application>Microsoft Office Word</Application>
  <DocSecurity>0</DocSecurity>
  <Lines>17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2527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9</cp:revision>
  <dcterms:created xsi:type="dcterms:W3CDTF">2022-02-06T11:19:00Z</dcterms:created>
  <dcterms:modified xsi:type="dcterms:W3CDTF">2022-08-09T16:44:00Z</dcterms:modified>
</cp:coreProperties>
</file>