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49D" w:rsidRPr="00BB349D" w:rsidRDefault="00BB349D" w:rsidP="00BB349D">
      <w:pPr>
        <w:shd w:val="clear" w:color="auto" w:fill="F5F7E7"/>
        <w:spacing w:before="90" w:after="90" w:line="360" w:lineRule="auto"/>
        <w:jc w:val="center"/>
        <w:rPr>
          <w:rFonts w:ascii="Arial Black" w:eastAsia="Times New Roman" w:hAnsi="Arial Black" w:cs="Times New Roman"/>
          <w:b/>
          <w:color w:val="C00000"/>
          <w:sz w:val="32"/>
          <w:szCs w:val="32"/>
          <w:u w:val="single"/>
          <w:lang w:eastAsia="ru-RU"/>
        </w:rPr>
      </w:pPr>
      <w:r w:rsidRPr="00BB349D">
        <w:rPr>
          <w:rFonts w:ascii="Arial Black" w:eastAsia="Times New Roman" w:hAnsi="Arial Black" w:cs="Times New Roman"/>
          <w:b/>
          <w:color w:val="C00000"/>
          <w:sz w:val="32"/>
          <w:szCs w:val="32"/>
          <w:u w:val="single"/>
          <w:lang w:eastAsia="ru-RU"/>
        </w:rPr>
        <w:t>ПАМЯТКА РОДИТЕЛЯМ</w:t>
      </w:r>
    </w:p>
    <w:p w:rsidR="00BB349D" w:rsidRPr="00BB349D" w:rsidRDefault="00BB349D" w:rsidP="00BB349D">
      <w:pPr>
        <w:shd w:val="clear" w:color="auto" w:fill="F5F7E7"/>
        <w:spacing w:before="90" w:after="90" w:line="360" w:lineRule="auto"/>
        <w:jc w:val="center"/>
        <w:rPr>
          <w:rFonts w:ascii="Times New Roman" w:eastAsia="Times New Roman" w:hAnsi="Times New Roman" w:cs="Times New Roman"/>
          <w:b/>
          <w:color w:val="C00000"/>
          <w:sz w:val="32"/>
          <w:szCs w:val="32"/>
          <w:u w:val="single"/>
          <w:lang w:eastAsia="ru-RU"/>
        </w:rPr>
      </w:pPr>
      <w:r w:rsidRPr="00BB349D">
        <w:rPr>
          <w:rFonts w:ascii="Arial Black" w:eastAsia="Times New Roman" w:hAnsi="Arial Black" w:cs="Times New Roman"/>
          <w:b/>
          <w:color w:val="C00000"/>
          <w:sz w:val="32"/>
          <w:szCs w:val="32"/>
          <w:u w:val="single"/>
          <w:lang w:eastAsia="ru-RU"/>
        </w:rPr>
        <w:t>ОБ ОТВЕТСТВЕННОСТИ ЗА ВОСПИТАНИЕ ДЕТЕЙ</w:t>
      </w:r>
      <w:r w:rsidRPr="00BB349D">
        <w:rPr>
          <w:rFonts w:ascii="Times New Roman" w:eastAsia="Times New Roman" w:hAnsi="Times New Roman" w:cs="Times New Roman"/>
          <w:b/>
          <w:color w:val="C00000"/>
          <w:sz w:val="32"/>
          <w:szCs w:val="32"/>
          <w:u w:val="single"/>
          <w:lang w:eastAsia="ru-RU"/>
        </w:rPr>
        <w:t>.</w:t>
      </w:r>
    </w:p>
    <w:p w:rsidR="00BB349D" w:rsidRPr="00BB349D" w:rsidRDefault="00BB349D" w:rsidP="00BB349D">
      <w:pPr>
        <w:shd w:val="clear" w:color="auto" w:fill="F5F7E7"/>
        <w:spacing w:before="90" w:after="90" w:line="240" w:lineRule="auto"/>
        <w:ind w:firstLine="426"/>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 xml:space="preserve">Самое ценное, что  у  нас  есть – </w:t>
      </w:r>
      <w:r w:rsidRPr="00BB349D">
        <w:rPr>
          <w:rFonts w:ascii="Times New Roman" w:eastAsia="Times New Roman" w:hAnsi="Times New Roman" w:cs="Times New Roman"/>
          <w:color w:val="444444"/>
          <w:sz w:val="28"/>
          <w:szCs w:val="28"/>
          <w:u w:val="single"/>
          <w:lang w:eastAsia="ru-RU"/>
        </w:rPr>
        <w:t>жизнь</w:t>
      </w:r>
      <w:r w:rsidRPr="00BB349D">
        <w:rPr>
          <w:rFonts w:ascii="Times New Roman" w:eastAsia="Times New Roman" w:hAnsi="Times New Roman" w:cs="Times New Roman"/>
          <w:color w:val="444444"/>
          <w:sz w:val="28"/>
          <w:szCs w:val="28"/>
          <w:lang w:eastAsia="ru-RU"/>
        </w:rPr>
        <w:t>. Жизнь и здоровье детей – это особая ценность, и никто не имеет право посягать на неё.</w:t>
      </w:r>
    </w:p>
    <w:p w:rsidR="00BB349D" w:rsidRPr="00BB349D" w:rsidRDefault="00BB349D" w:rsidP="00BB349D">
      <w:pPr>
        <w:shd w:val="clear" w:color="auto" w:fill="F5F7E7"/>
        <w:spacing w:before="90" w:after="90" w:line="240" w:lineRule="auto"/>
        <w:ind w:firstLine="426"/>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u w:val="single"/>
          <w:lang w:eastAsia="ru-RU"/>
        </w:rPr>
        <w:t>Законными представителями ребенка при осуществлении им своих прав являются родители или лица, их заменяющие</w:t>
      </w:r>
      <w:r w:rsidRPr="00BB349D">
        <w:rPr>
          <w:rFonts w:ascii="Times New Roman" w:eastAsia="Times New Roman" w:hAnsi="Times New Roman" w:cs="Times New Roman"/>
          <w:color w:val="444444"/>
          <w:sz w:val="28"/>
          <w:szCs w:val="28"/>
          <w:lang w:eastAsia="ru-RU"/>
        </w:rPr>
        <w:t>.</w:t>
      </w:r>
    </w:p>
    <w:p w:rsidR="00BB349D" w:rsidRDefault="00BB349D" w:rsidP="00BB349D">
      <w:pPr>
        <w:shd w:val="clear" w:color="auto" w:fill="F5F7E7"/>
        <w:spacing w:before="90" w:after="90" w:line="240" w:lineRule="auto"/>
        <w:ind w:firstLine="426"/>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Родители имеют равные права и обязаны заботиться о своих детях. Все вопросы, касающиеся воспитания и образования детей, решаются родителями по их взаимному согласию исходя из интересов детей и с учетом мнения детей.</w:t>
      </w:r>
    </w:p>
    <w:p w:rsidR="00BB349D" w:rsidRPr="00BB349D" w:rsidRDefault="00BB349D" w:rsidP="00BB349D">
      <w:pPr>
        <w:shd w:val="clear" w:color="auto" w:fill="F5F7E7"/>
        <w:spacing w:before="90" w:after="90" w:line="240" w:lineRule="auto"/>
        <w:ind w:firstLine="426"/>
        <w:rPr>
          <w:rFonts w:ascii="Times New Roman" w:eastAsia="Times New Roman" w:hAnsi="Times New Roman" w:cs="Times New Roman"/>
          <w:color w:val="444444"/>
          <w:sz w:val="28"/>
          <w:szCs w:val="28"/>
          <w:lang w:eastAsia="ru-RU"/>
        </w:rPr>
      </w:pPr>
    </w:p>
    <w:p w:rsidR="00BB349D" w:rsidRPr="00BB349D" w:rsidRDefault="00BB349D" w:rsidP="00BB349D">
      <w:pPr>
        <w:shd w:val="clear" w:color="auto" w:fill="F5F7E7"/>
        <w:spacing w:before="90" w:after="90" w:line="240" w:lineRule="auto"/>
        <w:rPr>
          <w:rFonts w:ascii="Times New Roman" w:eastAsia="Times New Roman" w:hAnsi="Times New Roman" w:cs="Times New Roman"/>
          <w:color w:val="444444"/>
          <w:sz w:val="28"/>
          <w:szCs w:val="28"/>
          <w:u w:val="single"/>
          <w:lang w:eastAsia="ru-RU"/>
        </w:rPr>
      </w:pPr>
      <w:r w:rsidRPr="00BB349D">
        <w:rPr>
          <w:rFonts w:ascii="Times New Roman" w:eastAsia="Times New Roman" w:hAnsi="Times New Roman" w:cs="Times New Roman"/>
          <w:color w:val="444444"/>
          <w:sz w:val="28"/>
          <w:szCs w:val="28"/>
          <w:lang w:eastAsia="ru-RU"/>
        </w:rPr>
        <w:t>        </w:t>
      </w:r>
      <w:r w:rsidRPr="00BB349D">
        <w:rPr>
          <w:rFonts w:ascii="Times New Roman" w:eastAsia="Times New Roman" w:hAnsi="Times New Roman" w:cs="Times New Roman"/>
          <w:b/>
          <w:color w:val="444444"/>
          <w:sz w:val="28"/>
          <w:szCs w:val="28"/>
          <w:u w:val="single"/>
          <w:lang w:eastAsia="ru-RU"/>
        </w:rPr>
        <w:t>РОДИТЕЛИ ОБЯЗАНЫ</w:t>
      </w:r>
      <w:r w:rsidRPr="00BB349D">
        <w:rPr>
          <w:rFonts w:ascii="Times New Roman" w:eastAsia="Times New Roman" w:hAnsi="Times New Roman" w:cs="Times New Roman"/>
          <w:color w:val="444444"/>
          <w:sz w:val="28"/>
          <w:szCs w:val="28"/>
          <w:u w:val="single"/>
          <w:lang w:eastAsia="ru-RU"/>
        </w:rPr>
        <w:t>:</w:t>
      </w:r>
    </w:p>
    <w:p w:rsidR="00BB349D" w:rsidRPr="00BB349D" w:rsidRDefault="00BB349D" w:rsidP="00BB349D">
      <w:pPr>
        <w:numPr>
          <w:ilvl w:val="0"/>
          <w:numId w:val="1"/>
        </w:numPr>
        <w:shd w:val="clear" w:color="auto" w:fill="F5F7E7"/>
        <w:spacing w:before="100" w:beforeAutospacing="1" w:after="75" w:line="240" w:lineRule="auto"/>
        <w:ind w:left="450"/>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 xml:space="preserve">Заниматься воспитанием своих детей; </w:t>
      </w:r>
    </w:p>
    <w:p w:rsidR="00BB349D" w:rsidRPr="00BB349D" w:rsidRDefault="00BB349D" w:rsidP="00BB349D">
      <w:pPr>
        <w:numPr>
          <w:ilvl w:val="0"/>
          <w:numId w:val="1"/>
        </w:numPr>
        <w:shd w:val="clear" w:color="auto" w:fill="F5F7E7"/>
        <w:spacing w:before="100" w:beforeAutospacing="1" w:after="75" w:line="240" w:lineRule="auto"/>
        <w:ind w:left="450"/>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 xml:space="preserve">Заботиться о здоровье, физическом, психическом, духовном и нравственном развитии своих детей; </w:t>
      </w:r>
    </w:p>
    <w:p w:rsidR="00BB349D" w:rsidRPr="00BB349D" w:rsidRDefault="00BB349D" w:rsidP="00BB349D">
      <w:pPr>
        <w:numPr>
          <w:ilvl w:val="0"/>
          <w:numId w:val="1"/>
        </w:numPr>
        <w:shd w:val="clear" w:color="auto" w:fill="F5F7E7"/>
        <w:spacing w:before="100" w:beforeAutospacing="1" w:after="75" w:line="240" w:lineRule="auto"/>
        <w:ind w:left="450"/>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 xml:space="preserve">Обеспечить получение детьми основного общего образования; </w:t>
      </w:r>
    </w:p>
    <w:p w:rsidR="00BB349D" w:rsidRDefault="00BB349D" w:rsidP="00BB349D">
      <w:pPr>
        <w:numPr>
          <w:ilvl w:val="0"/>
          <w:numId w:val="1"/>
        </w:numPr>
        <w:shd w:val="clear" w:color="auto" w:fill="F5F7E7"/>
        <w:spacing w:before="100" w:beforeAutospacing="1" w:after="75" w:line="240" w:lineRule="auto"/>
        <w:ind w:left="450"/>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Выступать в защиту прав и интересов своих детей.</w:t>
      </w:r>
    </w:p>
    <w:p w:rsidR="00BB349D" w:rsidRPr="00BB349D" w:rsidRDefault="00BB349D" w:rsidP="00BB349D">
      <w:pPr>
        <w:numPr>
          <w:ilvl w:val="0"/>
          <w:numId w:val="1"/>
        </w:numPr>
        <w:shd w:val="clear" w:color="auto" w:fill="F5F7E7"/>
        <w:spacing w:before="100" w:beforeAutospacing="1" w:after="75" w:line="240" w:lineRule="auto"/>
        <w:ind w:left="450"/>
        <w:rPr>
          <w:rFonts w:ascii="Times New Roman" w:eastAsia="Times New Roman" w:hAnsi="Times New Roman" w:cs="Times New Roman"/>
          <w:color w:val="444444"/>
          <w:sz w:val="28"/>
          <w:szCs w:val="28"/>
          <w:lang w:eastAsia="ru-RU"/>
        </w:rPr>
      </w:pPr>
    </w:p>
    <w:p w:rsidR="00BB349D" w:rsidRPr="00BB349D" w:rsidRDefault="00BB349D" w:rsidP="00BB349D">
      <w:pPr>
        <w:shd w:val="clear" w:color="auto" w:fill="F5F7E7"/>
        <w:spacing w:before="90" w:after="90" w:line="240" w:lineRule="auto"/>
        <w:rPr>
          <w:rFonts w:ascii="Times New Roman" w:eastAsia="Times New Roman" w:hAnsi="Times New Roman" w:cs="Times New Roman"/>
          <w:b/>
          <w:color w:val="444444"/>
          <w:sz w:val="28"/>
          <w:szCs w:val="28"/>
          <w:u w:val="single"/>
          <w:lang w:eastAsia="ru-RU"/>
        </w:rPr>
      </w:pPr>
      <w:r w:rsidRPr="00BB349D">
        <w:rPr>
          <w:rFonts w:ascii="Times New Roman" w:eastAsia="Times New Roman" w:hAnsi="Times New Roman" w:cs="Times New Roman"/>
          <w:color w:val="444444"/>
          <w:sz w:val="28"/>
          <w:szCs w:val="28"/>
          <w:lang w:eastAsia="ru-RU"/>
        </w:rPr>
        <w:t>        </w:t>
      </w:r>
      <w:r w:rsidRPr="00BB349D">
        <w:rPr>
          <w:rFonts w:ascii="Times New Roman" w:eastAsia="Times New Roman" w:hAnsi="Times New Roman" w:cs="Times New Roman"/>
          <w:b/>
          <w:color w:val="444444"/>
          <w:sz w:val="28"/>
          <w:szCs w:val="28"/>
          <w:u w:val="single"/>
          <w:lang w:eastAsia="ru-RU"/>
        </w:rPr>
        <w:t>РОДИТЕЛИ ИМЕЮТ ПРАВО:</w:t>
      </w:r>
    </w:p>
    <w:p w:rsidR="00BB349D" w:rsidRPr="00BB349D" w:rsidRDefault="00BB349D" w:rsidP="00BB349D">
      <w:pPr>
        <w:numPr>
          <w:ilvl w:val="0"/>
          <w:numId w:val="2"/>
        </w:numPr>
        <w:shd w:val="clear" w:color="auto" w:fill="F5F7E7"/>
        <w:spacing w:before="100" w:beforeAutospacing="1" w:after="75" w:line="240" w:lineRule="auto"/>
        <w:ind w:left="450"/>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 xml:space="preserve">На воспитание своих детей, на заботу об их здоровье, физическом, психическом, духовном и нравственном развитии; </w:t>
      </w:r>
    </w:p>
    <w:p w:rsidR="00BB349D" w:rsidRPr="00BB349D" w:rsidRDefault="00BB349D" w:rsidP="00BB349D">
      <w:pPr>
        <w:numPr>
          <w:ilvl w:val="0"/>
          <w:numId w:val="2"/>
        </w:numPr>
        <w:shd w:val="clear" w:color="auto" w:fill="F5F7E7"/>
        <w:spacing w:before="100" w:beforeAutospacing="1" w:after="75" w:line="240" w:lineRule="auto"/>
        <w:ind w:left="450"/>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 xml:space="preserve">На преимущественное воспитание своих детей перед всеми другими лицами; </w:t>
      </w:r>
    </w:p>
    <w:p w:rsidR="00BB349D" w:rsidRPr="00BB349D" w:rsidRDefault="00BB349D" w:rsidP="00BB349D">
      <w:pPr>
        <w:numPr>
          <w:ilvl w:val="0"/>
          <w:numId w:val="2"/>
        </w:numPr>
        <w:shd w:val="clear" w:color="auto" w:fill="F5F7E7"/>
        <w:spacing w:before="100" w:beforeAutospacing="1" w:after="75" w:line="240" w:lineRule="auto"/>
        <w:ind w:left="450"/>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 xml:space="preserve">На защиту прав, интересов своих детей без специальных полномочий; </w:t>
      </w:r>
    </w:p>
    <w:p w:rsidR="00BB349D" w:rsidRPr="00BB349D" w:rsidRDefault="00BB349D" w:rsidP="00BB349D">
      <w:pPr>
        <w:numPr>
          <w:ilvl w:val="0"/>
          <w:numId w:val="2"/>
        </w:numPr>
        <w:shd w:val="clear" w:color="auto" w:fill="F5F7E7"/>
        <w:spacing w:before="100" w:beforeAutospacing="1" w:after="75" w:line="240" w:lineRule="auto"/>
        <w:ind w:left="450"/>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 xml:space="preserve">Требовать возврата своего ребенка от любого лица, удерживающего его у себя не на основании закона или судебного решения; </w:t>
      </w:r>
    </w:p>
    <w:p w:rsidR="00BB349D" w:rsidRPr="00BB349D" w:rsidRDefault="00BB349D" w:rsidP="00BB349D">
      <w:pPr>
        <w:numPr>
          <w:ilvl w:val="0"/>
          <w:numId w:val="2"/>
        </w:numPr>
        <w:shd w:val="clear" w:color="auto" w:fill="F5F7E7"/>
        <w:spacing w:before="100" w:beforeAutospacing="1" w:after="75" w:line="240" w:lineRule="auto"/>
        <w:ind w:left="450"/>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 xml:space="preserve">На общение с ребенком, участие в его воспитании, если он проживает с другим родителем; </w:t>
      </w:r>
    </w:p>
    <w:p w:rsidR="00BB349D" w:rsidRPr="00BB349D" w:rsidRDefault="00BB349D" w:rsidP="00BB349D">
      <w:pPr>
        <w:numPr>
          <w:ilvl w:val="0"/>
          <w:numId w:val="2"/>
        </w:numPr>
        <w:shd w:val="clear" w:color="auto" w:fill="F5F7E7"/>
        <w:spacing w:before="100" w:beforeAutospacing="1" w:after="75" w:line="240" w:lineRule="auto"/>
        <w:ind w:left="450"/>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 xml:space="preserve">На получение информации о своих несовершеннолетних детях из воспитательных учреждений, учреждений социальной защиты населения и др.; </w:t>
      </w:r>
    </w:p>
    <w:p w:rsidR="00BB349D" w:rsidRPr="00BB349D" w:rsidRDefault="00BB349D" w:rsidP="00BB349D">
      <w:pPr>
        <w:numPr>
          <w:ilvl w:val="0"/>
          <w:numId w:val="2"/>
        </w:numPr>
        <w:shd w:val="clear" w:color="auto" w:fill="F5F7E7"/>
        <w:spacing w:before="100" w:beforeAutospacing="1" w:after="75" w:line="240" w:lineRule="auto"/>
        <w:ind w:left="450"/>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 xml:space="preserve">Выбора образовательного учреждения и формы обучения детей до получения детьми основного общего образования; </w:t>
      </w:r>
    </w:p>
    <w:p w:rsidR="00BB349D" w:rsidRPr="00BB349D" w:rsidRDefault="00BB349D" w:rsidP="00BB349D">
      <w:pPr>
        <w:numPr>
          <w:ilvl w:val="0"/>
          <w:numId w:val="2"/>
        </w:numPr>
        <w:shd w:val="clear" w:color="auto" w:fill="F5F7E7"/>
        <w:spacing w:before="100" w:beforeAutospacing="1" w:after="75" w:line="240" w:lineRule="auto"/>
        <w:ind w:left="450"/>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 xml:space="preserve">Выбора имени и фамилии, право давать согласие на усыновление; </w:t>
      </w:r>
    </w:p>
    <w:p w:rsidR="00BB349D" w:rsidRDefault="00BB349D" w:rsidP="00BB349D">
      <w:pPr>
        <w:numPr>
          <w:ilvl w:val="0"/>
          <w:numId w:val="2"/>
        </w:numPr>
        <w:shd w:val="clear" w:color="auto" w:fill="F5F7E7"/>
        <w:spacing w:before="100" w:beforeAutospacing="1" w:after="75" w:line="240" w:lineRule="auto"/>
        <w:ind w:left="450"/>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Право управлять имуществом ребенка и др.</w:t>
      </w:r>
    </w:p>
    <w:p w:rsidR="00BB349D" w:rsidRPr="00BB349D" w:rsidRDefault="00BB349D" w:rsidP="00BB349D">
      <w:pPr>
        <w:numPr>
          <w:ilvl w:val="0"/>
          <w:numId w:val="2"/>
        </w:numPr>
        <w:shd w:val="clear" w:color="auto" w:fill="F5F7E7"/>
        <w:spacing w:before="100" w:beforeAutospacing="1" w:after="75" w:line="240" w:lineRule="auto"/>
        <w:ind w:left="450"/>
        <w:rPr>
          <w:rFonts w:ascii="Times New Roman" w:eastAsia="Times New Roman" w:hAnsi="Times New Roman" w:cs="Times New Roman"/>
          <w:color w:val="444444"/>
          <w:sz w:val="28"/>
          <w:szCs w:val="28"/>
          <w:lang w:eastAsia="ru-RU"/>
        </w:rPr>
      </w:pPr>
    </w:p>
    <w:p w:rsidR="00BB349D" w:rsidRPr="00BB349D" w:rsidRDefault="00BB349D" w:rsidP="00BB349D">
      <w:pPr>
        <w:shd w:val="clear" w:color="auto" w:fill="F5F7E7"/>
        <w:spacing w:before="90" w:after="90" w:line="240" w:lineRule="auto"/>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 xml:space="preserve">        Родительские права </w:t>
      </w:r>
      <w:r w:rsidRPr="00BB349D">
        <w:rPr>
          <w:rFonts w:ascii="Times New Roman" w:eastAsia="Times New Roman" w:hAnsi="Times New Roman" w:cs="Times New Roman"/>
          <w:color w:val="444444"/>
          <w:sz w:val="28"/>
          <w:szCs w:val="28"/>
          <w:u w:val="single"/>
          <w:lang w:eastAsia="ru-RU"/>
        </w:rPr>
        <w:t>не могут осуществляться в противоречии с интересами детей</w:t>
      </w:r>
      <w:r w:rsidRPr="00BB349D">
        <w:rPr>
          <w:rFonts w:ascii="Times New Roman" w:eastAsia="Times New Roman" w:hAnsi="Times New Roman" w:cs="Times New Roman"/>
          <w:color w:val="444444"/>
          <w:sz w:val="28"/>
          <w:szCs w:val="28"/>
          <w:lang w:eastAsia="ru-RU"/>
        </w:rPr>
        <w:t>. Обеспечение интересов детей должно быть предметом основной заботы их родителей.</w:t>
      </w:r>
    </w:p>
    <w:p w:rsidR="00BB349D" w:rsidRPr="00BB349D" w:rsidRDefault="00BB349D" w:rsidP="00BB349D">
      <w:pPr>
        <w:shd w:val="clear" w:color="auto" w:fill="F5F7E7"/>
        <w:spacing w:before="90" w:after="90" w:line="240" w:lineRule="auto"/>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 xml:space="preserve">        При осуществлении родительских прав </w:t>
      </w:r>
      <w:r w:rsidRPr="00BB349D">
        <w:rPr>
          <w:rFonts w:ascii="Times New Roman" w:eastAsia="Times New Roman" w:hAnsi="Times New Roman" w:cs="Times New Roman"/>
          <w:color w:val="444444"/>
          <w:sz w:val="28"/>
          <w:szCs w:val="28"/>
          <w:u w:val="single"/>
          <w:lang w:eastAsia="ru-RU"/>
        </w:rPr>
        <w:t>родители не вправе причинять вред</w:t>
      </w:r>
      <w:r w:rsidRPr="00BB349D">
        <w:rPr>
          <w:rFonts w:ascii="Times New Roman" w:eastAsia="Times New Roman" w:hAnsi="Times New Roman" w:cs="Times New Roman"/>
          <w:color w:val="444444"/>
          <w:sz w:val="28"/>
          <w:szCs w:val="28"/>
          <w:lang w:eastAsia="ru-RU"/>
        </w:rPr>
        <w:t xml:space="preserve"> физическому и психическому здоровью детей, их нравственному развитию.</w:t>
      </w:r>
    </w:p>
    <w:p w:rsidR="00BB349D" w:rsidRDefault="00BB349D" w:rsidP="00BB349D">
      <w:pPr>
        <w:shd w:val="clear" w:color="auto" w:fill="F5F7E7"/>
        <w:spacing w:before="90" w:after="90" w:line="240" w:lineRule="auto"/>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lastRenderedPageBreak/>
        <w:t xml:space="preserve">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w:t>
      </w:r>
    </w:p>
    <w:p w:rsidR="00BB349D" w:rsidRDefault="00BB349D" w:rsidP="00BB349D">
      <w:pPr>
        <w:shd w:val="clear" w:color="auto" w:fill="F5F7E7"/>
        <w:spacing w:before="90" w:after="9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xml:space="preserve">         </w:t>
      </w:r>
      <w:r w:rsidRPr="00BB349D">
        <w:rPr>
          <w:rFonts w:ascii="Times New Roman" w:eastAsia="Times New Roman" w:hAnsi="Times New Roman" w:cs="Times New Roman"/>
          <w:color w:val="444444"/>
          <w:sz w:val="28"/>
          <w:szCs w:val="28"/>
          <w:lang w:eastAsia="ru-RU"/>
        </w:rPr>
        <w:t xml:space="preserve">Родители, осуществляющие родительские права в ущерб правам и интересам детей, </w:t>
      </w:r>
      <w:r w:rsidRPr="00BB349D">
        <w:rPr>
          <w:rFonts w:ascii="Times New Roman" w:eastAsia="Times New Roman" w:hAnsi="Times New Roman" w:cs="Times New Roman"/>
          <w:color w:val="444444"/>
          <w:sz w:val="28"/>
          <w:szCs w:val="28"/>
          <w:u w:val="single"/>
          <w:lang w:eastAsia="ru-RU"/>
        </w:rPr>
        <w:t>несут ответственность в установленном законом порядке</w:t>
      </w:r>
      <w:r w:rsidRPr="00BB349D">
        <w:rPr>
          <w:rFonts w:ascii="Times New Roman" w:eastAsia="Times New Roman" w:hAnsi="Times New Roman" w:cs="Times New Roman"/>
          <w:color w:val="444444"/>
          <w:sz w:val="28"/>
          <w:szCs w:val="28"/>
          <w:lang w:eastAsia="ru-RU"/>
        </w:rPr>
        <w:t>:</w:t>
      </w:r>
    </w:p>
    <w:p w:rsidR="00BB349D" w:rsidRPr="00BB349D" w:rsidRDefault="00BB349D" w:rsidP="00BB349D">
      <w:pPr>
        <w:shd w:val="clear" w:color="auto" w:fill="F5F7E7"/>
        <w:spacing w:before="90" w:after="90" w:line="240" w:lineRule="auto"/>
        <w:rPr>
          <w:rFonts w:ascii="Times New Roman" w:eastAsia="Times New Roman" w:hAnsi="Times New Roman" w:cs="Times New Roman"/>
          <w:color w:val="444444"/>
          <w:sz w:val="28"/>
          <w:szCs w:val="28"/>
          <w:lang w:eastAsia="ru-RU"/>
        </w:rPr>
      </w:pPr>
    </w:p>
    <w:p w:rsidR="00BB349D" w:rsidRPr="00BB349D" w:rsidRDefault="00BB349D" w:rsidP="00BB349D">
      <w:pPr>
        <w:shd w:val="clear" w:color="auto" w:fill="F5F7E7"/>
        <w:spacing w:before="90" w:after="90" w:line="240" w:lineRule="auto"/>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        </w:t>
      </w:r>
      <w:r w:rsidRPr="00BB349D">
        <w:rPr>
          <w:rFonts w:ascii="Times New Roman" w:eastAsia="Times New Roman" w:hAnsi="Times New Roman" w:cs="Times New Roman"/>
          <w:color w:val="444444"/>
          <w:sz w:val="28"/>
          <w:szCs w:val="28"/>
          <w:u w:val="single"/>
          <w:lang w:eastAsia="ru-RU"/>
        </w:rPr>
        <w:t>Административную</w:t>
      </w:r>
      <w:r w:rsidRPr="00BB349D">
        <w:rPr>
          <w:rFonts w:ascii="Times New Roman" w:eastAsia="Times New Roman" w:hAnsi="Times New Roman" w:cs="Times New Roman"/>
          <w:color w:val="444444"/>
          <w:sz w:val="28"/>
          <w:szCs w:val="28"/>
          <w:lang w:eastAsia="ru-RU"/>
        </w:rPr>
        <w:t>, согласно ст. 5.35 Кодекса РФ об административных правонарушениях – за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BB349D" w:rsidRDefault="00BB349D" w:rsidP="00BB349D">
      <w:pPr>
        <w:shd w:val="clear" w:color="auto" w:fill="F5F7E7"/>
        <w:spacing w:before="90" w:after="90" w:line="240" w:lineRule="auto"/>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        </w:t>
      </w:r>
      <w:r w:rsidRPr="00BB349D">
        <w:rPr>
          <w:rFonts w:ascii="Times New Roman" w:eastAsia="Times New Roman" w:hAnsi="Times New Roman" w:cs="Times New Roman"/>
          <w:color w:val="444444"/>
          <w:sz w:val="28"/>
          <w:szCs w:val="28"/>
          <w:u w:val="single"/>
          <w:lang w:eastAsia="ru-RU"/>
        </w:rPr>
        <w:t>Уголовную</w:t>
      </w:r>
      <w:r w:rsidRPr="00BB349D">
        <w:rPr>
          <w:rFonts w:ascii="Times New Roman" w:eastAsia="Times New Roman" w:hAnsi="Times New Roman" w:cs="Times New Roman"/>
          <w:color w:val="444444"/>
          <w:sz w:val="28"/>
          <w:szCs w:val="28"/>
          <w:lang w:eastAsia="ru-RU"/>
        </w:rPr>
        <w:t xml:space="preserve">, согласно ст. ст. 156 Уголовного Кодекса РФ </w:t>
      </w:r>
    </w:p>
    <w:p w:rsidR="00BB349D" w:rsidRDefault="00BB349D" w:rsidP="00BB349D">
      <w:pPr>
        <w:shd w:val="clear" w:color="auto" w:fill="F5F7E7"/>
        <w:spacing w:before="90" w:after="9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xml:space="preserve">–  </w:t>
      </w:r>
      <w:r w:rsidRPr="00BB349D">
        <w:rPr>
          <w:rFonts w:ascii="Times New Roman" w:eastAsia="Times New Roman" w:hAnsi="Times New Roman" w:cs="Times New Roman"/>
          <w:color w:val="444444"/>
          <w:sz w:val="28"/>
          <w:szCs w:val="28"/>
          <w:lang w:eastAsia="ru-RU"/>
        </w:rPr>
        <w:t xml:space="preserve">за неисполнение обязанностей по воспитанию несовершеннолетних, 157 Уголовного Кодекса РФ </w:t>
      </w:r>
    </w:p>
    <w:p w:rsidR="00BB349D" w:rsidRDefault="00BB349D" w:rsidP="00BB349D">
      <w:pPr>
        <w:shd w:val="clear" w:color="auto" w:fill="F5F7E7"/>
        <w:spacing w:before="90" w:after="90" w:line="240" w:lineRule="auto"/>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 xml:space="preserve">– за злостное уклонение от уплаты средств на содержание детей </w:t>
      </w:r>
      <w:r>
        <w:rPr>
          <w:rFonts w:ascii="Times New Roman" w:eastAsia="Times New Roman" w:hAnsi="Times New Roman" w:cs="Times New Roman"/>
          <w:color w:val="444444"/>
          <w:sz w:val="28"/>
          <w:szCs w:val="28"/>
          <w:lang w:eastAsia="ru-RU"/>
        </w:rPr>
        <w:t xml:space="preserve">или нетрудоспособных родителей;  </w:t>
      </w:r>
    </w:p>
    <w:p w:rsidR="00BB349D" w:rsidRPr="00BB349D" w:rsidRDefault="00BB349D" w:rsidP="00BB349D">
      <w:pPr>
        <w:shd w:val="clear" w:color="auto" w:fill="F5F7E7"/>
        <w:spacing w:before="90" w:after="9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з</w:t>
      </w:r>
      <w:r w:rsidRPr="00BB349D">
        <w:rPr>
          <w:rFonts w:ascii="Times New Roman" w:eastAsia="Times New Roman" w:hAnsi="Times New Roman" w:cs="Times New Roman"/>
          <w:color w:val="444444"/>
          <w:sz w:val="28"/>
          <w:szCs w:val="28"/>
          <w:lang w:eastAsia="ru-RU"/>
        </w:rPr>
        <w:t xml:space="preserve">а совершение преступлений, наносящих вред жизни или здоровью, </w:t>
      </w:r>
      <w:proofErr w:type="spellStart"/>
      <w:r w:rsidRPr="00BB349D">
        <w:rPr>
          <w:rFonts w:ascii="Times New Roman" w:eastAsia="Times New Roman" w:hAnsi="Times New Roman" w:cs="Times New Roman"/>
          <w:color w:val="444444"/>
          <w:sz w:val="28"/>
          <w:szCs w:val="28"/>
          <w:lang w:eastAsia="ru-RU"/>
        </w:rPr>
        <w:t>посягание</w:t>
      </w:r>
      <w:proofErr w:type="spellEnd"/>
      <w:r w:rsidRPr="00BB349D">
        <w:rPr>
          <w:rFonts w:ascii="Times New Roman" w:eastAsia="Times New Roman" w:hAnsi="Times New Roman" w:cs="Times New Roman"/>
          <w:color w:val="444444"/>
          <w:sz w:val="28"/>
          <w:szCs w:val="28"/>
          <w:lang w:eastAsia="ru-RU"/>
        </w:rPr>
        <w:t xml:space="preserve"> на половую неприкосновенность ребенка родители несут уголовную ответственность на общих основаниях;</w:t>
      </w:r>
    </w:p>
    <w:p w:rsidR="00BB349D" w:rsidRDefault="00BB349D" w:rsidP="00BB349D">
      <w:pPr>
        <w:shd w:val="clear" w:color="auto" w:fill="F5F7E7"/>
        <w:spacing w:before="90" w:after="90" w:line="240" w:lineRule="auto"/>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        </w:t>
      </w:r>
      <w:r w:rsidRPr="00BB349D">
        <w:rPr>
          <w:rFonts w:ascii="Times New Roman" w:eastAsia="Times New Roman" w:hAnsi="Times New Roman" w:cs="Times New Roman"/>
          <w:color w:val="444444"/>
          <w:sz w:val="28"/>
          <w:szCs w:val="28"/>
          <w:u w:val="single"/>
          <w:lang w:eastAsia="ru-RU"/>
        </w:rPr>
        <w:t>Гражданско-правовую</w:t>
      </w:r>
      <w:r w:rsidRPr="00BB349D">
        <w:rPr>
          <w:rFonts w:ascii="Times New Roman" w:eastAsia="Times New Roman" w:hAnsi="Times New Roman" w:cs="Times New Roman"/>
          <w:color w:val="444444"/>
          <w:sz w:val="28"/>
          <w:szCs w:val="28"/>
          <w:lang w:eastAsia="ru-RU"/>
        </w:rPr>
        <w:t>, согласно ст. ст. 69, 73, 77 Семейного Кодекса РФ – в виде ограничения, лишения родительских прав и отобрания ребенка. Лишение родительских прав и ограничение родительских прав производится только в судебном порядке.</w:t>
      </w:r>
    </w:p>
    <w:p w:rsidR="00BB349D" w:rsidRPr="00BB349D" w:rsidRDefault="00BB349D" w:rsidP="00BB349D">
      <w:pPr>
        <w:shd w:val="clear" w:color="auto" w:fill="F5F7E7"/>
        <w:spacing w:before="90" w:after="90" w:line="240" w:lineRule="auto"/>
        <w:rPr>
          <w:rFonts w:ascii="Times New Roman" w:eastAsia="Times New Roman" w:hAnsi="Times New Roman" w:cs="Times New Roman"/>
          <w:color w:val="444444"/>
          <w:sz w:val="28"/>
          <w:szCs w:val="28"/>
          <w:u w:val="single"/>
          <w:lang w:eastAsia="ru-RU"/>
        </w:rPr>
      </w:pPr>
    </w:p>
    <w:p w:rsidR="00BB349D" w:rsidRPr="00BB349D" w:rsidRDefault="00BB349D" w:rsidP="00BB349D">
      <w:pPr>
        <w:shd w:val="clear" w:color="auto" w:fill="F5F7E7"/>
        <w:spacing w:before="90" w:after="90" w:line="240" w:lineRule="auto"/>
        <w:rPr>
          <w:rFonts w:ascii="Times New Roman" w:eastAsia="Times New Roman" w:hAnsi="Times New Roman" w:cs="Times New Roman"/>
          <w:color w:val="444444"/>
          <w:sz w:val="28"/>
          <w:szCs w:val="28"/>
          <w:u w:val="single"/>
          <w:lang w:eastAsia="ru-RU"/>
        </w:rPr>
      </w:pPr>
      <w:r w:rsidRPr="00BB349D">
        <w:rPr>
          <w:rFonts w:ascii="Times New Roman" w:eastAsia="Times New Roman" w:hAnsi="Times New Roman" w:cs="Times New Roman"/>
          <w:color w:val="444444"/>
          <w:sz w:val="28"/>
          <w:szCs w:val="28"/>
          <w:u w:val="single"/>
          <w:lang w:eastAsia="ru-RU"/>
        </w:rPr>
        <w:t>АДМИНИСТРАТИВНАЯ ОТВЕТСТВЕННОСТЬ РОДИТЕЛЕЙ</w:t>
      </w:r>
    </w:p>
    <w:p w:rsidR="00BB349D" w:rsidRPr="00BB349D" w:rsidRDefault="00BB349D" w:rsidP="00BB349D">
      <w:pPr>
        <w:shd w:val="clear" w:color="auto" w:fill="F5F7E7"/>
        <w:spacing w:before="90" w:after="90" w:line="240" w:lineRule="auto"/>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 </w:t>
      </w:r>
    </w:p>
    <w:p w:rsidR="00BB349D" w:rsidRPr="00BB349D" w:rsidRDefault="00BB349D" w:rsidP="00BB349D">
      <w:pPr>
        <w:shd w:val="clear" w:color="auto" w:fill="F5F7E7"/>
        <w:spacing w:before="90" w:after="90" w:line="240" w:lineRule="auto"/>
        <w:ind w:firstLine="567"/>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Ст. 5.35 Кодекса Российской Федерации об административных правонарушениях:</w:t>
      </w:r>
    </w:p>
    <w:p w:rsidR="00BB349D" w:rsidRPr="00BB349D" w:rsidRDefault="00BB349D" w:rsidP="00BB349D">
      <w:pPr>
        <w:shd w:val="clear" w:color="auto" w:fill="F5F7E7"/>
        <w:spacing w:before="90" w:after="90" w:line="240" w:lineRule="auto"/>
        <w:ind w:firstLine="567"/>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Неисполнение родителями или иными законными представителями несовершеннолетних обязанностей по содержанию, воспитанию и обучению несовершеннолетних.</w:t>
      </w:r>
    </w:p>
    <w:p w:rsidR="00BB349D" w:rsidRDefault="00BB349D" w:rsidP="00BB349D">
      <w:pPr>
        <w:shd w:val="clear" w:color="auto" w:fill="F5F7E7"/>
        <w:spacing w:before="90" w:after="90" w:line="240" w:lineRule="auto"/>
        <w:ind w:firstLine="567"/>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 xml:space="preserve">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влечет предупреждение или наложения административного штрафа в размере от одного до пяти минимальных </w:t>
      </w:r>
      <w:proofErr w:type="gramStart"/>
      <w:r w:rsidRPr="00BB349D">
        <w:rPr>
          <w:rFonts w:ascii="Times New Roman" w:eastAsia="Times New Roman" w:hAnsi="Times New Roman" w:cs="Times New Roman"/>
          <w:color w:val="444444"/>
          <w:sz w:val="28"/>
          <w:szCs w:val="28"/>
          <w:lang w:eastAsia="ru-RU"/>
        </w:rPr>
        <w:t>размеров оплаты труда</w:t>
      </w:r>
      <w:proofErr w:type="gramEnd"/>
      <w:r w:rsidRPr="00BB349D">
        <w:rPr>
          <w:rFonts w:ascii="Times New Roman" w:eastAsia="Times New Roman" w:hAnsi="Times New Roman" w:cs="Times New Roman"/>
          <w:color w:val="444444"/>
          <w:sz w:val="28"/>
          <w:szCs w:val="28"/>
          <w:lang w:eastAsia="ru-RU"/>
        </w:rPr>
        <w:t>.</w:t>
      </w:r>
    </w:p>
    <w:p w:rsidR="00BB349D" w:rsidRPr="00BB349D" w:rsidRDefault="00BB349D" w:rsidP="00BB349D">
      <w:pPr>
        <w:shd w:val="clear" w:color="auto" w:fill="F5F7E7"/>
        <w:spacing w:before="90" w:after="90" w:line="240" w:lineRule="auto"/>
        <w:ind w:firstLine="567"/>
        <w:rPr>
          <w:rFonts w:ascii="Times New Roman" w:eastAsia="Times New Roman" w:hAnsi="Times New Roman" w:cs="Times New Roman"/>
          <w:color w:val="444444"/>
          <w:sz w:val="28"/>
          <w:szCs w:val="28"/>
          <w:lang w:eastAsia="ru-RU"/>
        </w:rPr>
      </w:pPr>
    </w:p>
    <w:p w:rsidR="00BB349D" w:rsidRPr="00BB349D" w:rsidRDefault="00BB349D" w:rsidP="00BB349D">
      <w:pPr>
        <w:shd w:val="clear" w:color="auto" w:fill="F5F7E7"/>
        <w:spacing w:before="90" w:after="90" w:line="240" w:lineRule="auto"/>
        <w:rPr>
          <w:rFonts w:ascii="Times New Roman" w:eastAsia="Times New Roman" w:hAnsi="Times New Roman" w:cs="Times New Roman"/>
          <w:color w:val="444444"/>
          <w:sz w:val="28"/>
          <w:szCs w:val="28"/>
          <w:u w:val="single"/>
          <w:lang w:eastAsia="ru-RU"/>
        </w:rPr>
      </w:pPr>
      <w:r w:rsidRPr="00BB349D">
        <w:rPr>
          <w:rFonts w:ascii="Times New Roman" w:eastAsia="Times New Roman" w:hAnsi="Times New Roman" w:cs="Times New Roman"/>
          <w:color w:val="444444"/>
          <w:sz w:val="28"/>
          <w:szCs w:val="28"/>
          <w:u w:val="single"/>
          <w:lang w:eastAsia="ru-RU"/>
        </w:rPr>
        <w:t>УГОЛОВНАЯ ОТВЕТСТВЕННОСТЬ РОДИТЕЛЕЙ</w:t>
      </w:r>
    </w:p>
    <w:p w:rsidR="00BB349D" w:rsidRPr="00BB349D" w:rsidRDefault="00BB349D" w:rsidP="00BB349D">
      <w:pPr>
        <w:shd w:val="clear" w:color="auto" w:fill="F5F7E7"/>
        <w:spacing w:before="90" w:after="90" w:line="240" w:lineRule="auto"/>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 </w:t>
      </w:r>
    </w:p>
    <w:p w:rsidR="00BB349D" w:rsidRPr="00BB349D" w:rsidRDefault="00BB349D" w:rsidP="00BB349D">
      <w:pPr>
        <w:shd w:val="clear" w:color="auto" w:fill="F5F7E7"/>
        <w:spacing w:before="90" w:after="90" w:line="240" w:lineRule="auto"/>
        <w:ind w:firstLine="567"/>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Ст. 156 Уголовного Кодекса Российской Федерации</w:t>
      </w:r>
    </w:p>
    <w:p w:rsidR="00BB349D" w:rsidRPr="00BB349D" w:rsidRDefault="00BB349D" w:rsidP="00BB349D">
      <w:pPr>
        <w:shd w:val="clear" w:color="auto" w:fill="F5F7E7"/>
        <w:spacing w:before="90" w:after="90" w:line="240" w:lineRule="auto"/>
        <w:ind w:firstLine="567"/>
        <w:rPr>
          <w:rFonts w:ascii="Times New Roman" w:eastAsia="Times New Roman" w:hAnsi="Times New Roman" w:cs="Times New Roman"/>
          <w:color w:val="444444"/>
          <w:sz w:val="28"/>
          <w:szCs w:val="28"/>
          <w:lang w:eastAsia="ru-RU"/>
        </w:rPr>
      </w:pPr>
      <w:r w:rsidRPr="00BB349D">
        <w:rPr>
          <w:rFonts w:ascii="Times New Roman" w:eastAsia="Times New Roman" w:hAnsi="Times New Roman" w:cs="Times New Roman"/>
          <w:color w:val="444444"/>
          <w:sz w:val="28"/>
          <w:szCs w:val="28"/>
          <w:lang w:eastAsia="ru-RU"/>
        </w:rPr>
        <w:t>Неисполнение обязанностей по воспитанию несовершеннолетнего:</w:t>
      </w:r>
    </w:p>
    <w:p w:rsidR="00BB349D" w:rsidRPr="00BB349D" w:rsidRDefault="00BB349D" w:rsidP="00BB349D">
      <w:pPr>
        <w:shd w:val="clear" w:color="auto" w:fill="F5F7E7"/>
        <w:spacing w:before="90" w:line="240" w:lineRule="auto"/>
        <w:ind w:firstLine="567"/>
        <w:rPr>
          <w:rFonts w:ascii="Times New Roman" w:eastAsia="Times New Roman" w:hAnsi="Times New Roman" w:cs="Times New Roman"/>
          <w:color w:val="444444"/>
          <w:sz w:val="28"/>
          <w:szCs w:val="28"/>
          <w:lang w:eastAsia="ru-RU"/>
        </w:rPr>
      </w:pPr>
      <w:proofErr w:type="gramStart"/>
      <w:r w:rsidRPr="00BB349D">
        <w:rPr>
          <w:rFonts w:ascii="Times New Roman" w:eastAsia="Times New Roman" w:hAnsi="Times New Roman" w:cs="Times New Roman"/>
          <w:color w:val="444444"/>
          <w:sz w:val="28"/>
          <w:szCs w:val="28"/>
          <w:lang w:eastAsia="ru-RU"/>
        </w:rPr>
        <w:t xml:space="preserve">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w:t>
      </w:r>
      <w:r w:rsidRPr="00BB349D">
        <w:rPr>
          <w:rFonts w:ascii="Times New Roman" w:eastAsia="Times New Roman" w:hAnsi="Times New Roman" w:cs="Times New Roman"/>
          <w:color w:val="444444"/>
          <w:sz w:val="28"/>
          <w:szCs w:val="28"/>
          <w:lang w:eastAsia="ru-RU"/>
        </w:rPr>
        <w:lastRenderedPageBreak/>
        <w:t>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 наказывается штрафом в размере до сорока тысяч рублей или в размере заработной платы или иного дохода осужденного</w:t>
      </w:r>
      <w:proofErr w:type="gramEnd"/>
      <w:r w:rsidRPr="00BB349D">
        <w:rPr>
          <w:rFonts w:ascii="Times New Roman" w:eastAsia="Times New Roman" w:hAnsi="Times New Roman" w:cs="Times New Roman"/>
          <w:color w:val="444444"/>
          <w:sz w:val="28"/>
          <w:szCs w:val="28"/>
          <w:lang w:eastAsia="ru-RU"/>
        </w:rPr>
        <w:t xml:space="preserve"> за период до трех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одного года, либо ограничением свободы на срок до трех лет.</w:t>
      </w:r>
      <w:bookmarkStart w:id="0" w:name="_GoBack"/>
      <w:bookmarkEnd w:id="0"/>
    </w:p>
    <w:sectPr w:rsidR="00BB349D" w:rsidRPr="00BB349D" w:rsidSect="00BB34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748EC"/>
    <w:multiLevelType w:val="multilevel"/>
    <w:tmpl w:val="A216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82658E0"/>
    <w:multiLevelType w:val="multilevel"/>
    <w:tmpl w:val="BFF4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49D"/>
    <w:rsid w:val="00BB349D"/>
    <w:rsid w:val="00E91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4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4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691</Words>
  <Characters>3942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1</cp:revision>
  <dcterms:created xsi:type="dcterms:W3CDTF">2016-03-17T16:40:00Z</dcterms:created>
  <dcterms:modified xsi:type="dcterms:W3CDTF">2016-03-17T16:49:00Z</dcterms:modified>
</cp:coreProperties>
</file>