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EF" w:rsidRDefault="00E938EF" w:rsidP="00C363DF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</w:p>
    <w:p w:rsidR="00E938EF" w:rsidRDefault="00E938EF" w:rsidP="00E938EF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E938EF">
        <w:rPr>
          <w:rStyle w:val="a4"/>
          <w:rFonts w:ascii="Times New Roman" w:hAnsi="Times New Roman" w:cs="Times New Roman"/>
          <w:color w:val="002060"/>
          <w:sz w:val="28"/>
          <w:szCs w:val="28"/>
        </w:rPr>
        <w:t>Муниципальное автономное дошкольное образовательное учреждение центр развития ребенка – детский сад №70</w:t>
      </w:r>
      <w:r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E938EF" w:rsidRPr="00E938EF" w:rsidRDefault="00E938EF" w:rsidP="00E938EF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2060"/>
          <w:sz w:val="28"/>
          <w:szCs w:val="28"/>
        </w:rPr>
        <w:t>муниципального образования город Новороссийск</w:t>
      </w:r>
    </w:p>
    <w:p w:rsidR="00E938EF" w:rsidRPr="00E938EF" w:rsidRDefault="00E938EF" w:rsidP="00E938EF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Pr="00E938EF" w:rsidRDefault="00E938EF" w:rsidP="00C363DF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C00000"/>
          <w:sz w:val="44"/>
          <w:szCs w:val="44"/>
        </w:rPr>
      </w:pPr>
      <w:r w:rsidRPr="00E938EF">
        <w:rPr>
          <w:rStyle w:val="a4"/>
          <w:rFonts w:ascii="Times New Roman" w:hAnsi="Times New Roman" w:cs="Times New Roman"/>
          <w:color w:val="C00000"/>
          <w:sz w:val="44"/>
          <w:szCs w:val="44"/>
        </w:rPr>
        <w:t>Совместная деятельность с родителями</w:t>
      </w:r>
    </w:p>
    <w:p w:rsidR="00E938EF" w:rsidRPr="00E938EF" w:rsidRDefault="00E938EF" w:rsidP="00C363DF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C00000"/>
          <w:sz w:val="44"/>
          <w:szCs w:val="44"/>
        </w:rPr>
      </w:pPr>
      <w:r w:rsidRPr="00E938EF">
        <w:rPr>
          <w:rStyle w:val="a4"/>
          <w:rFonts w:ascii="Times New Roman" w:hAnsi="Times New Roman" w:cs="Times New Roman"/>
          <w:color w:val="C00000"/>
          <w:sz w:val="44"/>
          <w:szCs w:val="44"/>
        </w:rPr>
        <w:t xml:space="preserve">«Тематический клубный час </w:t>
      </w:r>
    </w:p>
    <w:p w:rsidR="00E938EF" w:rsidRPr="00E938EF" w:rsidRDefault="00E938EF" w:rsidP="00C363DF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C00000"/>
          <w:sz w:val="44"/>
          <w:szCs w:val="44"/>
        </w:rPr>
      </w:pPr>
      <w:r w:rsidRPr="00E938EF">
        <w:rPr>
          <w:rStyle w:val="a4"/>
          <w:rFonts w:ascii="Times New Roman" w:hAnsi="Times New Roman" w:cs="Times New Roman"/>
          <w:color w:val="C00000"/>
          <w:sz w:val="44"/>
          <w:szCs w:val="44"/>
        </w:rPr>
        <w:t>«</w:t>
      </w:r>
      <w:r>
        <w:rPr>
          <w:rStyle w:val="a4"/>
          <w:rFonts w:ascii="Times New Roman" w:hAnsi="Times New Roman" w:cs="Times New Roman"/>
          <w:color w:val="C00000"/>
          <w:sz w:val="44"/>
          <w:szCs w:val="44"/>
        </w:rPr>
        <w:t>Фестиваль игр</w:t>
      </w:r>
      <w:r w:rsidRPr="00E938EF">
        <w:rPr>
          <w:rStyle w:val="a4"/>
          <w:rFonts w:ascii="Times New Roman" w:hAnsi="Times New Roman" w:cs="Times New Roman"/>
          <w:color w:val="C00000"/>
          <w:sz w:val="44"/>
          <w:szCs w:val="44"/>
        </w:rPr>
        <w:t>»</w:t>
      </w:r>
    </w:p>
    <w:p w:rsidR="00C363DF" w:rsidRDefault="00E938EF" w:rsidP="00E938EF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Автор</w:t>
      </w:r>
      <w:r w:rsidR="00C363DF">
        <w:rPr>
          <w:rStyle w:val="a4"/>
          <w:rFonts w:ascii="Times New Roman" w:hAnsi="Times New Roman" w:cs="Times New Roman"/>
          <w:sz w:val="28"/>
          <w:szCs w:val="28"/>
        </w:rPr>
        <w:t xml:space="preserve">: </w:t>
      </w:r>
    </w:p>
    <w:p w:rsidR="002A0A28" w:rsidRDefault="002A0A28" w:rsidP="00C363DF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Зверева Марина Валерьевна</w:t>
      </w:r>
    </w:p>
    <w:p w:rsidR="002A0A28" w:rsidRDefault="002A0A28" w:rsidP="00C363DF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Воспитатель</w:t>
      </w:r>
    </w:p>
    <w:p w:rsidR="007878E3" w:rsidRDefault="00C363DF" w:rsidP="00C363DF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a4"/>
          <w:rFonts w:ascii="Times New Roman" w:hAnsi="Times New Roman" w:cs="Times New Roman"/>
          <w:sz w:val="28"/>
          <w:szCs w:val="28"/>
        </w:rPr>
        <w:t xml:space="preserve">МА ДОУ ЦРР </w:t>
      </w:r>
      <w:proofErr w:type="gramStart"/>
      <w:r w:rsidR="007878E3">
        <w:rPr>
          <w:rStyle w:val="a4"/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>етский сад №70</w:t>
      </w:r>
      <w:r w:rsidR="007878E3">
        <w:rPr>
          <w:rStyle w:val="a4"/>
          <w:rFonts w:ascii="Times New Roman" w:hAnsi="Times New Roman" w:cs="Times New Roman"/>
          <w:sz w:val="28"/>
          <w:szCs w:val="28"/>
        </w:rPr>
        <w:t xml:space="preserve"> «Чайка»</w:t>
      </w:r>
    </w:p>
    <w:p w:rsidR="00C363DF" w:rsidRDefault="007878E3" w:rsidP="00C363DF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МО г. Новороссийск</w:t>
      </w:r>
    </w:p>
    <w:p w:rsidR="00C363DF" w:rsidRDefault="00C363DF" w:rsidP="00C363DF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C363DF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E938EF" w:rsidRDefault="00E938EF" w:rsidP="00E938EF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C363DF" w:rsidRPr="00E938EF" w:rsidRDefault="00C363DF" w:rsidP="00E938EF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938EF">
        <w:rPr>
          <w:rStyle w:val="a4"/>
          <w:rFonts w:ascii="Times New Roman" w:hAnsi="Times New Roman" w:cs="Times New Roman"/>
          <w:sz w:val="28"/>
          <w:szCs w:val="28"/>
        </w:rPr>
        <w:t>Ситуация месяца: «</w:t>
      </w:r>
      <w:r w:rsidR="00E938EF">
        <w:rPr>
          <w:rStyle w:val="a4"/>
          <w:rFonts w:ascii="Times New Roman" w:hAnsi="Times New Roman" w:cs="Times New Roman"/>
          <w:sz w:val="28"/>
          <w:szCs w:val="28"/>
        </w:rPr>
        <w:t>Фестиваль игр</w:t>
      </w:r>
      <w:r w:rsidRPr="00E938EF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C363DF" w:rsidRPr="00E938EF" w:rsidRDefault="00C363DF" w:rsidP="00E938EF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938EF">
        <w:rPr>
          <w:rStyle w:val="a4"/>
          <w:rFonts w:ascii="Times New Roman" w:hAnsi="Times New Roman" w:cs="Times New Roman"/>
          <w:sz w:val="28"/>
          <w:szCs w:val="28"/>
        </w:rPr>
        <w:t>Технология: Клубный час</w:t>
      </w:r>
    </w:p>
    <w:p w:rsidR="00D47C5A" w:rsidRDefault="00D47C5A" w:rsidP="00D47C5A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Название мероприятия: сюжетн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 xml:space="preserve"> ролевая игра  «Остров математики»</w:t>
      </w:r>
    </w:p>
    <w:p w:rsidR="00D47C5A" w:rsidRPr="007D09F9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C5A">
        <w:rPr>
          <w:rStyle w:val="a4"/>
          <w:rFonts w:ascii="Times New Roman" w:hAnsi="Times New Roman" w:cs="Times New Roman"/>
          <w:sz w:val="28"/>
          <w:szCs w:val="28"/>
        </w:rPr>
        <w:t>Цель мероприятия</w:t>
      </w:r>
      <w:r w:rsidRPr="00D47C5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: формировать у детей самостоятельность и ответственность; формировать умение решать спорные вопросы и улаживать конфликты; помогать приобретать жизненный опыт, необходимый для самоопределения и </w:t>
      </w:r>
      <w:proofErr w:type="spellStart"/>
      <w:r w:rsidRPr="00D47C5A">
        <w:rPr>
          <w:rStyle w:val="a4"/>
          <w:rFonts w:ascii="Times New Roman" w:hAnsi="Times New Roman" w:cs="Times New Roman"/>
          <w:b w:val="0"/>
          <w:sz w:val="28"/>
          <w:szCs w:val="28"/>
        </w:rPr>
        <w:t>саморегуляции</w:t>
      </w:r>
      <w:proofErr w:type="spellEnd"/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2DC">
        <w:rPr>
          <w:rStyle w:val="a4"/>
          <w:rFonts w:ascii="Times New Roman" w:hAnsi="Times New Roman" w:cs="Times New Roman"/>
          <w:sz w:val="28"/>
          <w:szCs w:val="28"/>
        </w:rPr>
        <w:t>Задачи:</w:t>
      </w:r>
      <w:r w:rsidRPr="008352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1.Вызвать интерес к профессиям: почтальон, ювелир, строитель, художник.</w:t>
      </w:r>
    </w:p>
    <w:p w:rsidR="00D47C5A" w:rsidRPr="005A3E1C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2D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Развивать приемы логического мышления.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2DC">
        <w:rPr>
          <w:rFonts w:ascii="Times New Roman" w:hAnsi="Times New Roman" w:cs="Times New Roman"/>
          <w:sz w:val="28"/>
          <w:szCs w:val="28"/>
        </w:rPr>
        <w:t xml:space="preserve">3. Учить детей </w:t>
      </w:r>
      <w:r w:rsidRPr="00D47C5A">
        <w:rPr>
          <w:rStyle w:val="a4"/>
          <w:rFonts w:ascii="Times New Roman" w:hAnsi="Times New Roman" w:cs="Times New Roman"/>
          <w:b w:val="0"/>
          <w:sz w:val="28"/>
          <w:szCs w:val="28"/>
        </w:rPr>
        <w:t>ориентироваться в пространстве, планировать свои действия;</w:t>
      </w:r>
      <w:r w:rsidRPr="00D47C5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4. Способствовать тому, чтобы  педагоги  де</w:t>
      </w:r>
      <w:r w:rsidRPr="008352D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ского сада перестали делить детей на «своих» и «чужих».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5.Формировать у детей интерес и желание к путешествиям.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6.Снижать уровень агрессивности у детей.</w:t>
      </w:r>
    </w:p>
    <w:p w:rsidR="00D47C5A" w:rsidRDefault="00D47C5A" w:rsidP="00D47C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E25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мотивация детей к деятельности с помощью видеоролика,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герои известного мультфильма терпят кораблекрушение. Они рассказывают, что жители острова дали им карту, на которой отмечены места (номера групп), где можно заработать «деньги»- тропические фрукты. Фрукты им нужны для покупки деталей для постройки нового корабля, иначе они не смогут вернуться домой. Герои просят ребят помочь им и напоминают, что за несоблюдение правил поведения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острове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придется отдать красный кружочек и больше не участвовать в приключении.</w:t>
      </w:r>
    </w:p>
    <w:p w:rsidR="00D47C5A" w:rsidRPr="00551AB1" w:rsidRDefault="00D47C5A" w:rsidP="00D47C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Используемое оборудование: </w:t>
      </w:r>
      <w:proofErr w:type="spellStart"/>
      <w:r w:rsidRPr="00551AB1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551AB1">
        <w:rPr>
          <w:rFonts w:ascii="Times New Roman" w:hAnsi="Times New Roman" w:cs="Times New Roman"/>
          <w:sz w:val="28"/>
          <w:szCs w:val="28"/>
        </w:rPr>
        <w:t xml:space="preserve"> установка (или телевизор)</w:t>
      </w:r>
      <w:r>
        <w:rPr>
          <w:rFonts w:ascii="Times New Roman" w:hAnsi="Times New Roman" w:cs="Times New Roman"/>
          <w:sz w:val="28"/>
          <w:szCs w:val="28"/>
        </w:rPr>
        <w:t xml:space="preserve">, сумочки с тремя красными кружочками и карты острова по количеству детей, «деньги»- плоскостное изображение тропических фруктов, наборы блоков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палочек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Кюизинера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«Дары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оборудование спортивного зала (мягкие модули, канат, обручи, гимнастические палки и т.д. с «ценниками»)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C84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зал. Берег моря.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путешествия: просмотр мотивационного видеоролика, получение карт.</w:t>
      </w:r>
    </w:p>
    <w:p w:rsidR="00D47C5A" w:rsidRPr="00A86B0B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C84">
        <w:rPr>
          <w:rFonts w:ascii="Times New Roman" w:hAnsi="Times New Roman" w:cs="Times New Roman"/>
          <w:b/>
          <w:sz w:val="28"/>
          <w:szCs w:val="28"/>
        </w:rPr>
        <w:t>Группа №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Почта.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Мастер класс родителя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Гузовой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Е.Н.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F4D">
        <w:rPr>
          <w:rFonts w:ascii="Times New Roman" w:hAnsi="Times New Roman" w:cs="Times New Roman"/>
          <w:i/>
          <w:sz w:val="28"/>
          <w:szCs w:val="28"/>
        </w:rPr>
        <w:t>Интерактивная дидактическая игра</w:t>
      </w:r>
      <w:r>
        <w:rPr>
          <w:rFonts w:ascii="Times New Roman" w:hAnsi="Times New Roman" w:cs="Times New Roman"/>
          <w:sz w:val="28"/>
          <w:szCs w:val="28"/>
        </w:rPr>
        <w:t xml:space="preserve"> на основе логических блоков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«Сортировка посылок» Задача: соотнести «извещение»- карточку с символами, отражающими свойства геометрических фигур и  «посылку»- геометрическую фигуру.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F4D">
        <w:rPr>
          <w:rFonts w:ascii="Times New Roman" w:hAnsi="Times New Roman" w:cs="Times New Roman"/>
          <w:i/>
          <w:sz w:val="28"/>
          <w:szCs w:val="28"/>
        </w:rPr>
        <w:t xml:space="preserve">Настольная игра </w:t>
      </w:r>
      <w:r>
        <w:rPr>
          <w:rFonts w:ascii="Times New Roman" w:hAnsi="Times New Roman" w:cs="Times New Roman"/>
          <w:sz w:val="28"/>
          <w:szCs w:val="28"/>
        </w:rPr>
        <w:t xml:space="preserve">на основе логических блоков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«Доставь письмо адресату».</w:t>
      </w:r>
      <w:r w:rsidRPr="00DC1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Задача: соотнести карточку с изображением «адресата» и символами-свойствами с «письмом»- соответствующей геометрической фигурой.</w:t>
      </w:r>
    </w:p>
    <w:p w:rsidR="00D47C5A" w:rsidRPr="00A86B0B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C84">
        <w:rPr>
          <w:rFonts w:ascii="Times New Roman" w:hAnsi="Times New Roman" w:cs="Times New Roman"/>
          <w:b/>
          <w:sz w:val="28"/>
          <w:szCs w:val="28"/>
        </w:rPr>
        <w:t>Группа №</w:t>
      </w:r>
      <w:r w:rsidRPr="00A86B0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A86B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Ювелирная мастерская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Мастер класс родителя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Сикановой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М.Л.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F4D">
        <w:rPr>
          <w:rFonts w:ascii="Times New Roman" w:hAnsi="Times New Roman" w:cs="Times New Roman"/>
          <w:i/>
          <w:sz w:val="28"/>
          <w:szCs w:val="28"/>
        </w:rPr>
        <w:t>Дидактическая игра</w:t>
      </w:r>
      <w:r>
        <w:rPr>
          <w:rFonts w:ascii="Times New Roman" w:hAnsi="Times New Roman" w:cs="Times New Roman"/>
          <w:sz w:val="28"/>
          <w:szCs w:val="28"/>
        </w:rPr>
        <w:t xml:space="preserve"> на основе «Даров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»- «Создай ювелирные украшения».</w:t>
      </w:r>
      <w:r w:rsidRPr="00DC1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Задача: создать «ювелирное украшение», используя материалы из «Даров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№8 Художественный салон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Мастер класс родителя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Медянцева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F4D">
        <w:rPr>
          <w:rFonts w:ascii="Times New Roman" w:hAnsi="Times New Roman" w:cs="Times New Roman"/>
          <w:i/>
          <w:sz w:val="28"/>
          <w:szCs w:val="28"/>
        </w:rPr>
        <w:t>Дидактическая игра</w:t>
      </w:r>
      <w:r>
        <w:rPr>
          <w:rFonts w:ascii="Times New Roman" w:hAnsi="Times New Roman" w:cs="Times New Roman"/>
          <w:sz w:val="28"/>
          <w:szCs w:val="28"/>
        </w:rPr>
        <w:t xml:space="preserve"> на основе «Даров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 - « Нарисуй картину».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Задача: «нарисовать» картины, используя фото рамки различного формата с цветным фоном и материалы из «Даров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№6 Строительная площадка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Мастер класс родителя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Брусковой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И.В.</w:t>
      </w:r>
    </w:p>
    <w:p w:rsidR="00D47C5A" w:rsidRPr="00320F4D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F4D">
        <w:rPr>
          <w:rFonts w:ascii="Times New Roman" w:hAnsi="Times New Roman" w:cs="Times New Roman"/>
          <w:i/>
          <w:sz w:val="28"/>
          <w:szCs w:val="28"/>
        </w:rPr>
        <w:t>Дидактическая игра</w:t>
      </w:r>
      <w:r>
        <w:rPr>
          <w:rFonts w:ascii="Times New Roman" w:hAnsi="Times New Roman" w:cs="Times New Roman"/>
          <w:sz w:val="28"/>
          <w:szCs w:val="28"/>
        </w:rPr>
        <w:t xml:space="preserve"> на основе палочек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Кюизинера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«Стройка». Задача: «достроить» (наложить на карточки) недостающие элементы строений, используя палочки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Кюизинера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зал. Торговая лавка.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Совместная «Покупка» необходимого оборудования, коллективное строительство корабля.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Прощание с уплывающими детьми.</w:t>
      </w:r>
    </w:p>
    <w:p w:rsidR="00D47C5A" w:rsidRPr="00943E27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E27">
        <w:rPr>
          <w:rFonts w:ascii="Times New Roman" w:hAnsi="Times New Roman" w:cs="Times New Roman"/>
          <w:b/>
          <w:sz w:val="28"/>
          <w:szCs w:val="28"/>
        </w:rPr>
        <w:t>Реакция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родителей и детей:</w:t>
      </w:r>
    </w:p>
    <w:p w:rsidR="00D47C5A" w:rsidRDefault="00D47C5A" w:rsidP="00D47C5A">
      <w:pPr>
        <w:spacing w:after="0" w:line="360" w:lineRule="auto"/>
        <w:ind w:firstLine="708"/>
        <w:jc w:val="both"/>
        <w:rPr>
          <w:rFonts w:ascii="Arial" w:hAnsi="Arial" w:cs="Arial"/>
          <w:color w:val="484C51"/>
          <w:sz w:val="20"/>
          <w:szCs w:val="20"/>
        </w:rPr>
      </w:pPr>
      <w:r w:rsidRPr="008270A1">
        <w:rPr>
          <w:rFonts w:ascii="CharterC" w:hAnsi="CharterC"/>
          <w:b/>
          <w:sz w:val="28"/>
          <w:szCs w:val="28"/>
        </w:rPr>
        <w:t>Родители:</w:t>
      </w:r>
      <w:r w:rsidRPr="008270A1">
        <w:rPr>
          <w:rFonts w:ascii="CharterC" w:hAnsi="CharterC"/>
          <w:sz w:val="28"/>
          <w:szCs w:val="28"/>
        </w:rPr>
        <w:t xml:space="preserve"> </w:t>
      </w:r>
      <w:r>
        <w:rPr>
          <w:rFonts w:ascii="CharterC" w:hAnsi="CharterC"/>
          <w:sz w:val="28"/>
          <w:szCs w:val="28"/>
        </w:rPr>
        <w:t>Море положительных эмоций, очень интересная и необычная форма проведения мероприятия. Было заметно, что дети чувствуют себя</w:t>
      </w:r>
      <w:r w:rsidRPr="008270A1">
        <w:rPr>
          <w:rFonts w:ascii="CharterC" w:hAnsi="CharterC"/>
          <w:sz w:val="28"/>
          <w:szCs w:val="28"/>
        </w:rPr>
        <w:t xml:space="preserve"> </w:t>
      </w:r>
      <w:r>
        <w:rPr>
          <w:rFonts w:ascii="CharterC" w:hAnsi="CharterC"/>
          <w:sz w:val="28"/>
          <w:szCs w:val="28"/>
        </w:rPr>
        <w:t xml:space="preserve">комфортно  и уверенно перемещаются по зданию детского сада, свободно общаются с детьми из других групп. Интересно подобраны задания, идея </w:t>
      </w:r>
      <w:r>
        <w:rPr>
          <w:rFonts w:ascii="CharterC" w:hAnsi="CharterC" w:hint="eastAsia"/>
          <w:sz w:val="28"/>
          <w:szCs w:val="28"/>
        </w:rPr>
        <w:t>«</w:t>
      </w:r>
      <w:r>
        <w:rPr>
          <w:rFonts w:ascii="CharterC" w:hAnsi="CharterC"/>
          <w:sz w:val="28"/>
          <w:szCs w:val="28"/>
        </w:rPr>
        <w:t>заработать</w:t>
      </w:r>
      <w:r>
        <w:rPr>
          <w:rFonts w:ascii="CharterC" w:hAnsi="CharterC" w:hint="eastAsia"/>
          <w:sz w:val="28"/>
          <w:szCs w:val="28"/>
        </w:rPr>
        <w:t>»</w:t>
      </w:r>
      <w:r>
        <w:rPr>
          <w:rFonts w:ascii="CharterC" w:hAnsi="CharterC"/>
          <w:sz w:val="28"/>
          <w:szCs w:val="28"/>
        </w:rPr>
        <w:t xml:space="preserve"> и </w:t>
      </w:r>
      <w:r>
        <w:rPr>
          <w:rFonts w:ascii="CharterC" w:hAnsi="CharterC" w:hint="eastAsia"/>
          <w:sz w:val="28"/>
          <w:szCs w:val="28"/>
        </w:rPr>
        <w:t>«</w:t>
      </w:r>
      <w:r>
        <w:rPr>
          <w:rFonts w:ascii="CharterC" w:hAnsi="CharterC"/>
          <w:sz w:val="28"/>
          <w:szCs w:val="28"/>
        </w:rPr>
        <w:t>потратить</w:t>
      </w:r>
      <w:r>
        <w:rPr>
          <w:rFonts w:ascii="CharterC" w:hAnsi="CharterC" w:hint="eastAsia"/>
          <w:sz w:val="28"/>
          <w:szCs w:val="28"/>
        </w:rPr>
        <w:t>»</w:t>
      </w:r>
      <w:r>
        <w:rPr>
          <w:rFonts w:ascii="CharterC" w:hAnsi="CharterC"/>
          <w:sz w:val="28"/>
          <w:szCs w:val="28"/>
        </w:rPr>
        <w:t xml:space="preserve"> фрукты имела  успех. </w:t>
      </w:r>
    </w:p>
    <w:p w:rsidR="00D47C5A" w:rsidRDefault="00D47C5A" w:rsidP="00D47C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65B">
        <w:rPr>
          <w:rFonts w:ascii="CharterC" w:hAnsi="CharterC"/>
          <w:b/>
          <w:sz w:val="28"/>
          <w:szCs w:val="28"/>
        </w:rPr>
        <w:t>Дети:</w:t>
      </w:r>
      <w:r>
        <w:rPr>
          <w:rFonts w:ascii="CharterC" w:hAnsi="CharterC"/>
          <w:b/>
          <w:sz w:val="28"/>
          <w:szCs w:val="28"/>
        </w:rPr>
        <w:t xml:space="preserve"> </w:t>
      </w:r>
      <w:r w:rsidRPr="00472C95">
        <w:rPr>
          <w:rFonts w:ascii="CharterC" w:hAnsi="CharterC"/>
          <w:sz w:val="28"/>
          <w:szCs w:val="28"/>
        </w:rPr>
        <w:t>Мотивация</w:t>
      </w:r>
      <w:r>
        <w:rPr>
          <w:rFonts w:ascii="CharterC" w:hAnsi="CharterC"/>
          <w:b/>
          <w:sz w:val="28"/>
          <w:szCs w:val="28"/>
        </w:rPr>
        <w:t xml:space="preserve"> </w:t>
      </w:r>
      <w:r w:rsidRPr="00472C95">
        <w:rPr>
          <w:rFonts w:ascii="CharterC" w:hAnsi="CharterC"/>
          <w:sz w:val="28"/>
          <w:szCs w:val="28"/>
        </w:rPr>
        <w:t>на</w:t>
      </w:r>
      <w:r>
        <w:rPr>
          <w:rFonts w:ascii="CharterC" w:hAnsi="CharterC"/>
          <w:b/>
          <w:sz w:val="28"/>
          <w:szCs w:val="28"/>
        </w:rPr>
        <w:t xml:space="preserve"> </w:t>
      </w:r>
      <w:r w:rsidRPr="00472C95">
        <w:rPr>
          <w:rFonts w:ascii="CharterC" w:hAnsi="CharterC"/>
          <w:sz w:val="28"/>
          <w:szCs w:val="28"/>
        </w:rPr>
        <w:t>основе</w:t>
      </w:r>
      <w:r>
        <w:rPr>
          <w:rFonts w:ascii="CharterC" w:hAnsi="CharterC"/>
          <w:b/>
          <w:sz w:val="28"/>
          <w:szCs w:val="28"/>
        </w:rPr>
        <w:t xml:space="preserve"> </w:t>
      </w:r>
      <w:r>
        <w:rPr>
          <w:rFonts w:ascii="CharterC" w:hAnsi="CharterC"/>
          <w:sz w:val="28"/>
          <w:szCs w:val="28"/>
        </w:rPr>
        <w:t>любимого мультфильма была принята детьми очень эмоционально.</w:t>
      </w:r>
      <w:r>
        <w:rPr>
          <w:rFonts w:ascii="CharterC" w:hAnsi="CharterC"/>
          <w:b/>
          <w:sz w:val="28"/>
          <w:szCs w:val="28"/>
        </w:rPr>
        <w:t xml:space="preserve"> </w:t>
      </w:r>
      <w:r w:rsidRPr="008270A1">
        <w:rPr>
          <w:rFonts w:ascii="CharterC" w:hAnsi="CharterC"/>
          <w:sz w:val="36"/>
          <w:szCs w:val="36"/>
        </w:rPr>
        <w:t xml:space="preserve"> </w:t>
      </w:r>
      <w:r>
        <w:rPr>
          <w:rFonts w:ascii="CharterC" w:hAnsi="CharterC"/>
          <w:sz w:val="28"/>
          <w:szCs w:val="28"/>
        </w:rPr>
        <w:t xml:space="preserve">Дети с увлечением обсуждали карту острова, возможные перемещения и виды деятельности в разных уголках </w:t>
      </w:r>
      <w:r>
        <w:rPr>
          <w:rFonts w:ascii="CharterC" w:hAnsi="CharterC" w:hint="eastAsia"/>
          <w:sz w:val="28"/>
          <w:szCs w:val="28"/>
        </w:rPr>
        <w:t>«</w:t>
      </w:r>
      <w:r>
        <w:rPr>
          <w:rFonts w:ascii="CharterC" w:hAnsi="CharterC"/>
          <w:sz w:val="28"/>
          <w:szCs w:val="28"/>
        </w:rPr>
        <w:t>острова</w:t>
      </w:r>
      <w:r>
        <w:rPr>
          <w:rFonts w:ascii="CharterC" w:hAnsi="CharterC" w:hint="eastAsia"/>
          <w:sz w:val="28"/>
          <w:szCs w:val="28"/>
        </w:rPr>
        <w:t>»</w:t>
      </w:r>
      <w:r>
        <w:rPr>
          <w:rFonts w:ascii="CharterC" w:hAnsi="CharterC"/>
          <w:sz w:val="28"/>
          <w:szCs w:val="28"/>
        </w:rPr>
        <w:t xml:space="preserve">. А </w:t>
      </w:r>
      <w:r>
        <w:rPr>
          <w:rFonts w:ascii="CharterC" w:hAnsi="CharterC" w:hint="eastAsia"/>
          <w:sz w:val="28"/>
          <w:szCs w:val="28"/>
        </w:rPr>
        <w:t>«</w:t>
      </w:r>
      <w:r>
        <w:rPr>
          <w:rFonts w:ascii="CharterC" w:hAnsi="CharterC"/>
          <w:sz w:val="28"/>
          <w:szCs w:val="28"/>
        </w:rPr>
        <w:t>приобретая</w:t>
      </w:r>
      <w:r>
        <w:rPr>
          <w:rFonts w:ascii="CharterC" w:hAnsi="CharterC" w:hint="eastAsia"/>
          <w:sz w:val="28"/>
          <w:szCs w:val="28"/>
        </w:rPr>
        <w:t>»</w:t>
      </w:r>
      <w:r>
        <w:rPr>
          <w:rFonts w:ascii="CharterC" w:hAnsi="CharterC"/>
          <w:sz w:val="28"/>
          <w:szCs w:val="28"/>
        </w:rPr>
        <w:t xml:space="preserve"> необходимые части для постройки корабля, ребята с радостью объединялись в группы, если им не хватало нужного количества фруктов, а так же обменивались ими.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B00789">
        <w:rPr>
          <w:rFonts w:ascii="Times New Roman" w:hAnsi="Times New Roman" w:cs="Times New Roman"/>
          <w:b/>
          <w:sz w:val="28"/>
        </w:rPr>
        <w:t>Вопросы заключительной рефлексии</w:t>
      </w:r>
      <w:r>
        <w:rPr>
          <w:rFonts w:ascii="Times New Roman" w:hAnsi="Times New Roman" w:cs="Times New Roman"/>
          <w:b/>
          <w:sz w:val="28"/>
        </w:rPr>
        <w:t>: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понравилось ли вам приключение?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 каких группах вы были, что интересного там происходило?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-какие трудности у вас возникли?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-что больше всего запомнилось?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 кем из ребят других гру</w:t>
      </w:r>
      <w:proofErr w:type="gramStart"/>
      <w:r>
        <w:rPr>
          <w:rFonts w:ascii="Times New Roman" w:hAnsi="Times New Roman" w:cs="Times New Roman"/>
          <w:sz w:val="28"/>
        </w:rPr>
        <w:t>пп встр</w:t>
      </w:r>
      <w:proofErr w:type="gramEnd"/>
      <w:r>
        <w:rPr>
          <w:rFonts w:ascii="Times New Roman" w:hAnsi="Times New Roman" w:cs="Times New Roman"/>
          <w:sz w:val="28"/>
        </w:rPr>
        <w:t xml:space="preserve">етились во время клубного часа? 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 какие группы хотите пойти на следующий клубный час?</w:t>
      </w:r>
    </w:p>
    <w:p w:rsidR="00D47C5A" w:rsidRDefault="00D47C5A" w:rsidP="00D4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22"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47C5A" w:rsidRPr="006A7AED" w:rsidRDefault="00D47C5A" w:rsidP="00D47C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Такая технология способствует укреплению дружеских отношений как внутри группового коллектива, так и с детьми из других групп; формирует навыки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самостоятельности и уверенность в себе.</w:t>
      </w:r>
    </w:p>
    <w:p w:rsidR="00D52D17" w:rsidRPr="00E938EF" w:rsidRDefault="00D52D17" w:rsidP="00E938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D17" w:rsidRPr="00D52D17" w:rsidRDefault="00D52D17">
      <w:pPr>
        <w:rPr>
          <w:rFonts w:ascii="Times New Roman" w:hAnsi="Times New Roman" w:cs="Times New Roman"/>
          <w:b/>
          <w:sz w:val="28"/>
          <w:szCs w:val="28"/>
        </w:rPr>
      </w:pPr>
    </w:p>
    <w:sectPr w:rsidR="00D52D17" w:rsidRPr="00D52D17" w:rsidSect="00E938EF">
      <w:pgSz w:w="11906" w:h="16838"/>
      <w:pgMar w:top="1134" w:right="1134" w:bottom="1134" w:left="1134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arter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63DF"/>
    <w:rsid w:val="00044709"/>
    <w:rsid w:val="000E6766"/>
    <w:rsid w:val="002913A0"/>
    <w:rsid w:val="002A0A28"/>
    <w:rsid w:val="00392205"/>
    <w:rsid w:val="00574F37"/>
    <w:rsid w:val="006F7073"/>
    <w:rsid w:val="007849B3"/>
    <w:rsid w:val="007878E3"/>
    <w:rsid w:val="007F51F0"/>
    <w:rsid w:val="0098028C"/>
    <w:rsid w:val="009C5DBA"/>
    <w:rsid w:val="00C363DF"/>
    <w:rsid w:val="00CD0CC1"/>
    <w:rsid w:val="00CF6C9A"/>
    <w:rsid w:val="00D03A03"/>
    <w:rsid w:val="00D47C5A"/>
    <w:rsid w:val="00D52D17"/>
    <w:rsid w:val="00E9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3DF"/>
    <w:pPr>
      <w:ind w:left="720"/>
      <w:contextualSpacing/>
    </w:pPr>
  </w:style>
  <w:style w:type="character" w:styleId="a4">
    <w:name w:val="Strong"/>
    <w:basedOn w:val="a0"/>
    <w:uiPriority w:val="22"/>
    <w:qFormat/>
    <w:rsid w:val="00C363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3DF"/>
    <w:pPr>
      <w:ind w:left="720"/>
      <w:contextualSpacing/>
    </w:pPr>
  </w:style>
  <w:style w:type="character" w:styleId="a4">
    <w:name w:val="Strong"/>
    <w:basedOn w:val="a0"/>
    <w:uiPriority w:val="22"/>
    <w:qFormat/>
    <w:rsid w:val="00C363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Непоседы</dc:creator>
  <cp:lastModifiedBy>ИС</cp:lastModifiedBy>
  <cp:revision>6</cp:revision>
  <cp:lastPrinted>2016-07-01T12:45:00Z</cp:lastPrinted>
  <dcterms:created xsi:type="dcterms:W3CDTF">2016-04-22T05:49:00Z</dcterms:created>
  <dcterms:modified xsi:type="dcterms:W3CDTF">2016-07-01T13:34:00Z</dcterms:modified>
</cp:coreProperties>
</file>