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913" w:rsidRDefault="00EC3913" w:rsidP="00EC3913">
      <w:pPr>
        <w:pStyle w:val="2"/>
        <w:spacing w:before="0" w:beforeAutospacing="0" w:after="0" w:afterAutospacing="0" w:line="23" w:lineRule="atLeast"/>
        <w:jc w:val="both"/>
        <w:rPr>
          <w:sz w:val="28"/>
          <w:szCs w:val="28"/>
        </w:rPr>
      </w:pPr>
      <w:bookmarkStart w:id="0" w:name="TOC-1"/>
      <w:bookmarkEnd w:id="0"/>
      <w:r>
        <w:rPr>
          <w:sz w:val="28"/>
          <w:szCs w:val="28"/>
        </w:rPr>
        <w:t xml:space="preserve">         </w:t>
      </w:r>
      <w:r>
        <w:rPr>
          <w:sz w:val="28"/>
          <w:szCs w:val="28"/>
          <w:u w:val="single"/>
          <w:lang w:val="en-US"/>
        </w:rPr>
        <w:t>I</w:t>
      </w:r>
      <w:r>
        <w:rPr>
          <w:sz w:val="28"/>
          <w:szCs w:val="28"/>
          <w:u w:val="single"/>
        </w:rPr>
        <w:t>. Основные нормативно-правовые документы, регламентирующие профессиональную деятельность социального педагога</w:t>
      </w:r>
      <w:r>
        <w:rPr>
          <w:sz w:val="28"/>
          <w:szCs w:val="28"/>
        </w:rPr>
        <w:t>:</w:t>
      </w:r>
    </w:p>
    <w:p w:rsidR="00EC3913" w:rsidRDefault="00EC3913" w:rsidP="00EC3913">
      <w:pPr>
        <w:pStyle w:val="a5"/>
        <w:spacing w:before="0" w:beforeAutospacing="0" w:after="0" w:afterAutospacing="0" w:line="23" w:lineRule="atLeast"/>
        <w:jc w:val="center"/>
        <w:rPr>
          <w:rStyle w:val="a4"/>
          <w:bCs/>
        </w:rPr>
      </w:pPr>
    </w:p>
    <w:p w:rsidR="00EC3913" w:rsidRDefault="00EC3913" w:rsidP="00EC3913">
      <w:pPr>
        <w:pStyle w:val="a5"/>
        <w:spacing w:before="0" w:beforeAutospacing="0" w:after="0" w:afterAutospacing="0" w:line="23" w:lineRule="atLeast"/>
        <w:jc w:val="center"/>
      </w:pPr>
      <w:r>
        <w:rPr>
          <w:rStyle w:val="a4"/>
          <w:bCs/>
          <w:sz w:val="28"/>
          <w:szCs w:val="28"/>
        </w:rPr>
        <w:t>Международный уровень</w:t>
      </w:r>
    </w:p>
    <w:p w:rsidR="00EC3913" w:rsidRDefault="00EC3913" w:rsidP="00EC3913">
      <w:pPr>
        <w:pStyle w:val="a5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>
        <w:rPr>
          <w:rStyle w:val="a4"/>
          <w:b w:val="0"/>
          <w:bCs/>
          <w:sz w:val="28"/>
          <w:szCs w:val="28"/>
        </w:rPr>
        <w:t>1. Конвенция о правах ребенка</w:t>
      </w:r>
    </w:p>
    <w:p w:rsidR="00EC3913" w:rsidRDefault="00EC3913" w:rsidP="00EC3913">
      <w:pPr>
        <w:pStyle w:val="a5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rStyle w:val="a4"/>
          <w:bCs/>
          <w:sz w:val="28"/>
          <w:szCs w:val="28"/>
        </w:rPr>
        <w:t>Федеральный уровень</w:t>
      </w:r>
    </w:p>
    <w:p w:rsidR="00EC3913" w:rsidRDefault="00EC3913" w:rsidP="00EC3913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 Конституция РФ</w:t>
      </w:r>
    </w:p>
    <w:p w:rsidR="00EC3913" w:rsidRDefault="00EC3913" w:rsidP="00EC3913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 Декларация прав и свобод человека и гражданина.</w:t>
      </w:r>
    </w:p>
    <w:p w:rsidR="00EC3913" w:rsidRDefault="00EC3913" w:rsidP="00EC3913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 Семейный кодекс РФ</w:t>
      </w:r>
    </w:p>
    <w:p w:rsidR="00EC3913" w:rsidRDefault="00EC3913" w:rsidP="00EC3913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 Уголовный кодекс РФ</w:t>
      </w:r>
    </w:p>
    <w:p w:rsidR="00EC3913" w:rsidRDefault="00EC3913" w:rsidP="00EC3913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 Уголовно-исполнительный кодекс РФ</w:t>
      </w:r>
    </w:p>
    <w:p w:rsidR="00EC3913" w:rsidRDefault="00EC3913" w:rsidP="00EC3913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Закон РФ «Об основных гарантиях прав ребенка в Российской Федерации» от 24.07. 1998г. № 103 ФЗ</w:t>
      </w:r>
    </w:p>
    <w:p w:rsidR="00EC3913" w:rsidRPr="00EC3913" w:rsidRDefault="00EC3913" w:rsidP="00EC3913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EC3913">
        <w:rPr>
          <w:color w:val="000000" w:themeColor="text1"/>
          <w:sz w:val="28"/>
          <w:szCs w:val="28"/>
        </w:rPr>
        <w:t>7</w:t>
      </w:r>
      <w:hyperlink r:id="rId6" w:tgtFrame="_blank" w:history="1">
        <w:r w:rsidRPr="00EC3913">
          <w:rPr>
            <w:rStyle w:val="a3"/>
            <w:color w:val="000000" w:themeColor="text1"/>
            <w:sz w:val="28"/>
            <w:szCs w:val="28"/>
          </w:rPr>
          <w:t>.  Закон РФ «Об основах системы профилактики безнадзорности и правонарушений несовершеннолетних» (с изменениями от 21.07.2007г. N194-ФЗ) от 24.06.1999г. N120-ФЗ</w:t>
        </w:r>
      </w:hyperlink>
    </w:p>
    <w:p w:rsidR="00EC3913" w:rsidRPr="00EC3913" w:rsidRDefault="00EC3913" w:rsidP="00EC3913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EC3913">
        <w:rPr>
          <w:color w:val="000000" w:themeColor="text1"/>
          <w:sz w:val="28"/>
          <w:szCs w:val="28"/>
        </w:rPr>
        <w:t>8</w:t>
      </w:r>
      <w:hyperlink r:id="rId7" w:tgtFrame="_blank" w:history="1">
        <w:r w:rsidRPr="00EC3913">
          <w:rPr>
            <w:rStyle w:val="a3"/>
            <w:color w:val="000000" w:themeColor="text1"/>
            <w:sz w:val="28"/>
            <w:szCs w:val="28"/>
          </w:rPr>
          <w:t xml:space="preserve">.  Закон РФ «Об образовании» от 10.07.1992г. </w:t>
        </w:r>
      </w:hyperlink>
    </w:p>
    <w:p w:rsidR="00EC3913" w:rsidRPr="00EC3913" w:rsidRDefault="00EC3913" w:rsidP="00EC3913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EC3913">
        <w:rPr>
          <w:color w:val="000000" w:themeColor="text1"/>
          <w:sz w:val="28"/>
          <w:szCs w:val="28"/>
        </w:rPr>
        <w:t>9</w:t>
      </w:r>
      <w:hyperlink r:id="rId8" w:tgtFrame="_blank" w:history="1">
        <w:r w:rsidRPr="00EC3913">
          <w:rPr>
            <w:rStyle w:val="a3"/>
            <w:color w:val="000000" w:themeColor="text1"/>
            <w:sz w:val="28"/>
            <w:szCs w:val="28"/>
          </w:rPr>
          <w:t>.  Изменения в законе РФ «Об образовании» от 2011г.</w:t>
        </w:r>
      </w:hyperlink>
    </w:p>
    <w:p w:rsidR="00EC3913" w:rsidRDefault="00EC3913" w:rsidP="00EC3913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Закон РФ «О социальной защите инвалидов в РФ»  от 24.11.1995г.</w:t>
      </w:r>
    </w:p>
    <w:p w:rsidR="00EC3913" w:rsidRDefault="00EC3913" w:rsidP="00EC3913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 Закон РФ от «О внесении изменений в отдельные законодательные акты РФ по вопросу о гражданах с ограниченными возможностями здоровья» от 30.06.2007г. N120-ФЗ</w:t>
      </w:r>
    </w:p>
    <w:p w:rsidR="00EC3913" w:rsidRDefault="00EC3913" w:rsidP="00EC3913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 Закон РФ  «О языках народов Российской Федерации» от 25.1 0.1991 г. N1807 – </w:t>
      </w:r>
      <w:r>
        <w:rPr>
          <w:sz w:val="28"/>
          <w:szCs w:val="28"/>
          <w:lang w:val="en-US"/>
        </w:rPr>
        <w:t>I</w:t>
      </w:r>
    </w:p>
    <w:p w:rsidR="00EC3913" w:rsidRDefault="00EC3913" w:rsidP="00EC3913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 Постановление Правительства РФ «Об утверждении положения о назначении и выплате государственных пособий гражданам, имеющим детей» от 30. 12.2006г. №865</w:t>
      </w:r>
    </w:p>
    <w:p w:rsidR="00EC3913" w:rsidRDefault="00EC3913" w:rsidP="00EC3913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 Постановление Правительства РФ «Об утверждении порядка воспитания и обучения детей-инвалидов на дому и в негосударственных учреждениях» от 18.07.1996г.№861</w:t>
      </w:r>
    </w:p>
    <w:p w:rsidR="00EC3913" w:rsidRDefault="00EC3913" w:rsidP="00EC3913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 Постановление Правительства РФ «О федеральной целевой программе «Дети России» на 2007 - 2010 годы» от 21.0З.2007г. №172</w:t>
      </w:r>
    </w:p>
    <w:p w:rsidR="00EC3913" w:rsidRDefault="00EC3913" w:rsidP="00EC3913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 Постановление Главного государственного санитарного врача РФ «Об обеспечении отдыха, оздоровления и занятости детей в 2008 - 2010 годах» от 01.04.2008г. №23</w:t>
      </w:r>
    </w:p>
    <w:p w:rsidR="00EC3913" w:rsidRDefault="00EC3913" w:rsidP="00EC3913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 Приказ Министерства образования РФ «О нарушении закона российской федерации «Об образовании» от 02.06. 1994г. №179</w:t>
      </w:r>
    </w:p>
    <w:p w:rsidR="00EC3913" w:rsidRDefault="00EC3913" w:rsidP="00EC3913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 Письмо Министерства общего и профессионального образования РФ «О дополнительных мерах по защите жилищных прав несовершеннолетних» от 09.06. 1999г. №224/26-5</w:t>
      </w:r>
    </w:p>
    <w:p w:rsidR="00EC3913" w:rsidRDefault="00EC3913" w:rsidP="00EC3913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19. Письмо министерства образования РФ «О мерах по профилактике суицида среди детей и подростков» от 26.01.2000г. №22-06-86 </w:t>
      </w:r>
    </w:p>
    <w:p w:rsidR="00EC3913" w:rsidRDefault="00EC3913" w:rsidP="00EC3913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 Письмо Министерства общего и профессионального образования РФ «Рекомендации по организации обучения детей из семей беженцев и вынужденных переселенцев в образовательных учреждениях Российской Федерации» от 07.05.1999г. №682/11-12</w:t>
      </w:r>
    </w:p>
    <w:p w:rsidR="00EC3913" w:rsidRDefault="00EC3913" w:rsidP="00EC3913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21. Письмо МО РФ «О социальной поддержке детей-</w:t>
      </w:r>
      <w:r>
        <w:rPr>
          <w:sz w:val="28"/>
          <w:szCs w:val="28"/>
        </w:rPr>
        <w:softHyphen/>
        <w:t>инвалидов» от 03.04.2000г. №14-52-246 ин/13</w:t>
      </w:r>
    </w:p>
    <w:p w:rsidR="00EC3913" w:rsidRDefault="00EC3913" w:rsidP="00EC3913">
      <w:pPr>
        <w:pStyle w:val="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</w:t>
      </w:r>
      <w:r>
        <w:rPr>
          <w:b w:val="0"/>
          <w:sz w:val="28"/>
          <w:szCs w:val="28"/>
          <w:u w:val="single"/>
        </w:rPr>
        <w:t>Перечень нормативно-правовых документов, регламентирующих деятельность социального педагога в работе с детьми-сиротами и детьми, оставшимися без попечения родителей на федеральном уровне</w:t>
      </w:r>
      <w:r>
        <w:rPr>
          <w:b w:val="0"/>
          <w:sz w:val="28"/>
          <w:szCs w:val="28"/>
        </w:rPr>
        <w:t>:</w:t>
      </w:r>
      <w:r>
        <w:rPr>
          <w:rFonts w:ascii="Arial" w:hAnsi="Arial" w:cs="Arial"/>
          <w:b w:val="0"/>
        </w:rPr>
        <w:t> </w:t>
      </w:r>
    </w:p>
    <w:p w:rsidR="00EC3913" w:rsidRDefault="00EC3913" w:rsidP="00EC3913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 Закон РФ «О дополнительных гарантиях по социальной защите детей-сирот и детей, оставшихся без попечения родителей» от 21.12.1996г. N159-ФЗ</w:t>
      </w:r>
    </w:p>
    <w:p w:rsidR="00EC3913" w:rsidRDefault="00EC3913" w:rsidP="00EC3913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 Постановление министерства труда и социального развития РФ «Об утверждении порядка работы Министерства труда и социального развития по вопросам занятости с детьми-сиротами и детьми, оставшимися без попечения родителей, лицами из числа детей-сирот и детей, детей, оставшихся без попечения родителей» от 10.02.l998г. № 5</w:t>
      </w:r>
    </w:p>
    <w:p w:rsidR="00EC3913" w:rsidRDefault="00EC3913" w:rsidP="00EC3913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 Постановление Правительства РФ «Об утверждении норм материального обеспечения детей-сирот и детей, оставшихся без попечения родителей, лиц из числа детей-сирот и детей, оставшихся без попечения родителей, обучающихся и воспитывающихся в федеральных государственных образовательных учреждениях, несовершеннолетних, обучающихся и воспитывающихся в федеральных государственных образовательных учреждениях - специальных профессиональных училищах открытого и закрытого типа и федеральном государственном учреждении «Сергиево посадский детский дом слепоглухих федерального агентства по здравоохранению и социальному развитию» от 07.l1.2005г. №65</w:t>
      </w:r>
    </w:p>
    <w:p w:rsidR="00EC3913" w:rsidRDefault="00EC3913" w:rsidP="00EC3913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 Приказ МО РФ «О внесении изменений и дополнений в жилищный кодекс РСФСР» от 13.05.1998г. № 1179</w:t>
      </w:r>
    </w:p>
    <w:p w:rsidR="00EC3913" w:rsidRDefault="00EC3913" w:rsidP="00EC3913">
      <w:pPr>
        <w:pStyle w:val="a5"/>
        <w:spacing w:before="0" w:beforeAutospacing="0" w:after="12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5.  Приказ МО РФ «Об утверждении выплаты денежных средств на питание, приобретение одежды, обуви, мягкого инвентаря для детей находящихся под опекой (попечительством)» от 19.08.1999r.N119.</w:t>
      </w:r>
    </w:p>
    <w:p w:rsidR="00EC3913" w:rsidRDefault="00EC3913" w:rsidP="00EC3913">
      <w:pPr>
        <w:pStyle w:val="2"/>
        <w:spacing w:before="0" w:beforeAutospacing="0" w:after="120" w:afterAutospacing="0" w:line="276" w:lineRule="auto"/>
        <w:ind w:firstLine="709"/>
        <w:jc w:val="both"/>
        <w:rPr>
          <w:b w:val="0"/>
          <w:sz w:val="28"/>
          <w:szCs w:val="28"/>
          <w:u w:val="single"/>
        </w:rPr>
      </w:pPr>
      <w:r>
        <w:rPr>
          <w:b w:val="0"/>
          <w:sz w:val="28"/>
          <w:szCs w:val="28"/>
          <w:u w:val="single"/>
        </w:rPr>
        <w:t>Перечень нормативно-правовых документов, регламентирующих деятельность социального педагога по профилактике безнадзорности и беспризорности на федеральном уровне:</w:t>
      </w:r>
    </w:p>
    <w:p w:rsidR="00EC3913" w:rsidRPr="00EC3913" w:rsidRDefault="00DE1B40" w:rsidP="00EC3913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hyperlink r:id="rId9" w:tgtFrame="_blank" w:history="1">
        <w:r w:rsidR="00EC3913" w:rsidRPr="00EC3913">
          <w:rPr>
            <w:rStyle w:val="a3"/>
            <w:color w:val="000000" w:themeColor="text1"/>
            <w:sz w:val="28"/>
            <w:szCs w:val="28"/>
          </w:rPr>
          <w:t>1. Закон РФ «Об основах системы профилактики безнадзорности и правонарушений несовершеннолетних» (с изменениями от 21.07.2007г. N194-ФЗ) от 24.06.1999г. N120-ФЗ</w:t>
        </w:r>
      </w:hyperlink>
    </w:p>
    <w:p w:rsidR="00EC3913" w:rsidRDefault="00EC3913" w:rsidP="00EC3913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Письмо Министерства образования РФ «О мерах по выявлению и учету детей в возрасте 6 - 15 лет, не обучающихся в общеобразовательных учреждениях» от 21.03.2002г. № 419/28-5</w:t>
      </w:r>
    </w:p>
    <w:p w:rsidR="00EC3913" w:rsidRDefault="00EC3913" w:rsidP="00EC3913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Письмо Федерального агентства по образованию «Об организации работы по предупреждению и пресечению правонарушений, связанных с незаконным оборотом наркотиков, в образовательных учреждениях» от 24.11.2005г. №14-11-272/03.</w:t>
      </w:r>
    </w:p>
    <w:p w:rsidR="00336BA3" w:rsidRDefault="00336BA3" w:rsidP="00EC3913">
      <w:pPr>
        <w:ind w:firstLine="709"/>
        <w:jc w:val="both"/>
        <w:rPr>
          <w:b/>
          <w:sz w:val="28"/>
          <w:szCs w:val="28"/>
          <w:u w:val="single"/>
        </w:rPr>
      </w:pPr>
    </w:p>
    <w:p w:rsidR="00336BA3" w:rsidRDefault="00336BA3" w:rsidP="00EC3913">
      <w:pPr>
        <w:ind w:firstLine="709"/>
        <w:jc w:val="both"/>
        <w:rPr>
          <w:b/>
          <w:sz w:val="28"/>
          <w:szCs w:val="28"/>
          <w:u w:val="single"/>
        </w:rPr>
      </w:pPr>
    </w:p>
    <w:p w:rsidR="00336BA3" w:rsidRDefault="00336BA3" w:rsidP="00EC3913">
      <w:pPr>
        <w:ind w:firstLine="709"/>
        <w:jc w:val="both"/>
        <w:rPr>
          <w:b/>
          <w:sz w:val="28"/>
          <w:szCs w:val="28"/>
          <w:u w:val="single"/>
        </w:rPr>
      </w:pPr>
    </w:p>
    <w:p w:rsidR="00336BA3" w:rsidRDefault="00336BA3" w:rsidP="00EC3913">
      <w:pPr>
        <w:ind w:firstLine="709"/>
        <w:jc w:val="both"/>
        <w:rPr>
          <w:b/>
          <w:sz w:val="28"/>
          <w:szCs w:val="28"/>
          <w:u w:val="single"/>
        </w:rPr>
      </w:pPr>
    </w:p>
    <w:p w:rsidR="00336BA3" w:rsidRDefault="00336BA3" w:rsidP="00EC3913">
      <w:pPr>
        <w:ind w:firstLine="709"/>
        <w:jc w:val="both"/>
        <w:rPr>
          <w:b/>
          <w:sz w:val="28"/>
          <w:szCs w:val="28"/>
          <w:u w:val="single"/>
        </w:rPr>
      </w:pPr>
    </w:p>
    <w:p w:rsidR="00336BA3" w:rsidRDefault="00336BA3" w:rsidP="00EC3913">
      <w:pPr>
        <w:ind w:firstLine="709"/>
        <w:jc w:val="both"/>
        <w:rPr>
          <w:b/>
          <w:sz w:val="28"/>
          <w:szCs w:val="28"/>
          <w:u w:val="single"/>
        </w:rPr>
      </w:pPr>
    </w:p>
    <w:p w:rsidR="00336BA3" w:rsidRDefault="00336BA3" w:rsidP="00EC3913">
      <w:pPr>
        <w:ind w:firstLine="709"/>
        <w:jc w:val="both"/>
        <w:rPr>
          <w:b/>
          <w:sz w:val="28"/>
          <w:szCs w:val="28"/>
          <w:u w:val="single"/>
        </w:rPr>
      </w:pPr>
    </w:p>
    <w:p w:rsidR="00336BA3" w:rsidRDefault="00336BA3" w:rsidP="00EC3913">
      <w:pPr>
        <w:ind w:firstLine="709"/>
        <w:jc w:val="both"/>
        <w:rPr>
          <w:b/>
          <w:sz w:val="28"/>
          <w:szCs w:val="28"/>
          <w:u w:val="single"/>
        </w:rPr>
      </w:pPr>
    </w:p>
    <w:p w:rsidR="00336BA3" w:rsidRDefault="00336BA3" w:rsidP="00EC3913">
      <w:pPr>
        <w:ind w:firstLine="709"/>
        <w:jc w:val="both"/>
        <w:rPr>
          <w:b/>
          <w:sz w:val="28"/>
          <w:szCs w:val="28"/>
          <w:u w:val="single"/>
        </w:rPr>
      </w:pPr>
    </w:p>
    <w:p w:rsidR="00336BA3" w:rsidRDefault="00336BA3" w:rsidP="00EC3913">
      <w:pPr>
        <w:ind w:firstLine="709"/>
        <w:jc w:val="both"/>
        <w:rPr>
          <w:b/>
          <w:sz w:val="28"/>
          <w:szCs w:val="28"/>
          <w:u w:val="single"/>
        </w:rPr>
      </w:pPr>
    </w:p>
    <w:p w:rsidR="00336BA3" w:rsidRDefault="00336BA3" w:rsidP="00EC3913">
      <w:pPr>
        <w:ind w:firstLine="709"/>
        <w:jc w:val="both"/>
        <w:rPr>
          <w:b/>
          <w:sz w:val="28"/>
          <w:szCs w:val="28"/>
          <w:u w:val="single"/>
        </w:rPr>
      </w:pPr>
    </w:p>
    <w:p w:rsidR="00336BA3" w:rsidRDefault="00336BA3" w:rsidP="00EC3913">
      <w:pPr>
        <w:ind w:firstLine="709"/>
        <w:jc w:val="both"/>
        <w:rPr>
          <w:b/>
          <w:sz w:val="28"/>
          <w:szCs w:val="28"/>
          <w:u w:val="single"/>
        </w:rPr>
      </w:pPr>
    </w:p>
    <w:p w:rsidR="00336BA3" w:rsidRDefault="00336BA3" w:rsidP="00EC3913">
      <w:pPr>
        <w:ind w:firstLine="709"/>
        <w:jc w:val="both"/>
        <w:rPr>
          <w:b/>
          <w:sz w:val="28"/>
          <w:szCs w:val="28"/>
          <w:u w:val="single"/>
        </w:rPr>
      </w:pPr>
    </w:p>
    <w:p w:rsidR="00336BA3" w:rsidRDefault="00336BA3" w:rsidP="00EC3913">
      <w:pPr>
        <w:ind w:firstLine="709"/>
        <w:jc w:val="both"/>
        <w:rPr>
          <w:b/>
          <w:sz w:val="28"/>
          <w:szCs w:val="28"/>
          <w:u w:val="single"/>
        </w:rPr>
      </w:pPr>
    </w:p>
    <w:p w:rsidR="00336BA3" w:rsidRDefault="00336BA3" w:rsidP="00EC3913">
      <w:pPr>
        <w:ind w:firstLine="709"/>
        <w:jc w:val="both"/>
        <w:rPr>
          <w:b/>
          <w:sz w:val="28"/>
          <w:szCs w:val="28"/>
          <w:u w:val="single"/>
        </w:rPr>
      </w:pPr>
    </w:p>
    <w:p w:rsidR="00336BA3" w:rsidRDefault="00336BA3" w:rsidP="00EC3913">
      <w:pPr>
        <w:ind w:firstLine="709"/>
        <w:jc w:val="both"/>
        <w:rPr>
          <w:b/>
          <w:sz w:val="28"/>
          <w:szCs w:val="28"/>
          <w:u w:val="single"/>
        </w:rPr>
      </w:pPr>
    </w:p>
    <w:p w:rsidR="00336BA3" w:rsidRDefault="00336BA3" w:rsidP="00EC3913">
      <w:pPr>
        <w:ind w:firstLine="709"/>
        <w:jc w:val="both"/>
        <w:rPr>
          <w:b/>
          <w:sz w:val="28"/>
          <w:szCs w:val="28"/>
          <w:u w:val="single"/>
        </w:rPr>
      </w:pPr>
    </w:p>
    <w:p w:rsidR="00336BA3" w:rsidRDefault="00336BA3" w:rsidP="00EC3913">
      <w:pPr>
        <w:ind w:firstLine="709"/>
        <w:jc w:val="both"/>
        <w:rPr>
          <w:b/>
          <w:sz w:val="28"/>
          <w:szCs w:val="28"/>
          <w:u w:val="single"/>
        </w:rPr>
      </w:pPr>
    </w:p>
    <w:p w:rsidR="00336BA3" w:rsidRDefault="00336BA3" w:rsidP="00EC3913">
      <w:pPr>
        <w:ind w:firstLine="709"/>
        <w:jc w:val="both"/>
        <w:rPr>
          <w:b/>
          <w:sz w:val="28"/>
          <w:szCs w:val="28"/>
          <w:u w:val="single"/>
        </w:rPr>
      </w:pPr>
    </w:p>
    <w:p w:rsidR="00EC3913" w:rsidRDefault="00EC3913" w:rsidP="00EC3913">
      <w:pPr>
        <w:ind w:firstLine="709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en-US"/>
        </w:rPr>
        <w:t>II</w:t>
      </w:r>
      <w:r>
        <w:rPr>
          <w:b/>
          <w:sz w:val="28"/>
          <w:szCs w:val="28"/>
          <w:u w:val="single"/>
        </w:rPr>
        <w:t>. Организационно-распорядительные документы</w:t>
      </w:r>
      <w:r>
        <w:rPr>
          <w:sz w:val="28"/>
          <w:szCs w:val="28"/>
          <w:u w:val="single"/>
        </w:rPr>
        <w:t>:</w:t>
      </w:r>
    </w:p>
    <w:p w:rsidR="00EC3913" w:rsidRDefault="00EC3913" w:rsidP="00EC3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1.Должностная инструкция</w:t>
      </w:r>
      <w:r w:rsidR="00656C6F">
        <w:rPr>
          <w:sz w:val="28"/>
          <w:szCs w:val="28"/>
        </w:rPr>
        <w:t xml:space="preserve"> социального педагога</w:t>
      </w:r>
      <w:r>
        <w:rPr>
          <w:sz w:val="28"/>
          <w:szCs w:val="28"/>
        </w:rPr>
        <w:t>, утвержденная руководителем учреждения.</w:t>
      </w:r>
    </w:p>
    <w:p w:rsidR="00EC3913" w:rsidRDefault="00EC3913" w:rsidP="00EC3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График работы социального педагога, утвержденный руководителем учреждения.</w:t>
      </w:r>
    </w:p>
    <w:p w:rsidR="00EC3913" w:rsidRDefault="00EC3913" w:rsidP="00EC3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Циклограмма работы на неделю.</w:t>
      </w:r>
    </w:p>
    <w:p w:rsidR="00EC3913" w:rsidRDefault="00EC3913" w:rsidP="00EC3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Постановления, распоряжения, приказы вышестоящих организаций, регламентирующих и определяющих содержание деятельности социального педагога.</w:t>
      </w:r>
    </w:p>
    <w:p w:rsidR="00EC3913" w:rsidRDefault="00EC3913" w:rsidP="00EC3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Приказы директора образовательного учреждения, регламентирующие работу социально</w:t>
      </w:r>
      <w:r w:rsidR="004D3C46">
        <w:rPr>
          <w:sz w:val="28"/>
          <w:szCs w:val="28"/>
        </w:rPr>
        <w:t xml:space="preserve">-психологической службы </w:t>
      </w:r>
    </w:p>
    <w:p w:rsidR="00EC3913" w:rsidRDefault="00EC3913" w:rsidP="00EC391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Положение о Совете профилактики и порядок пос</w:t>
      </w:r>
      <w:r w:rsidR="004D3C46">
        <w:rPr>
          <w:sz w:val="28"/>
          <w:szCs w:val="28"/>
        </w:rPr>
        <w:t xml:space="preserve">тановки на внутришкольный учет </w:t>
      </w:r>
      <w:r>
        <w:rPr>
          <w:sz w:val="28"/>
          <w:szCs w:val="28"/>
        </w:rPr>
        <w:t>и снятия с учета.</w:t>
      </w:r>
    </w:p>
    <w:p w:rsidR="00EC3913" w:rsidRDefault="00EC3913" w:rsidP="00EC3913">
      <w:pPr>
        <w:tabs>
          <w:tab w:val="left" w:pos="1134"/>
        </w:tabs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7. Согласие на обработку персональных данных обучающегося</w:t>
      </w:r>
      <w:r w:rsidR="002129E7">
        <w:rPr>
          <w:sz w:val="28"/>
          <w:szCs w:val="28"/>
        </w:rPr>
        <w:t>.</w:t>
      </w:r>
    </w:p>
    <w:p w:rsidR="00EC3913" w:rsidRDefault="00EC3913" w:rsidP="00EC3913">
      <w:pPr>
        <w:ind w:firstLine="709"/>
        <w:jc w:val="both"/>
        <w:rPr>
          <w:sz w:val="28"/>
          <w:szCs w:val="28"/>
        </w:rPr>
      </w:pPr>
    </w:p>
    <w:p w:rsidR="00EC3913" w:rsidRDefault="00EC3913" w:rsidP="00EC3913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  <w:lang w:val="en-US"/>
        </w:rPr>
        <w:t>III</w:t>
      </w:r>
      <w:bookmarkStart w:id="1" w:name="_GoBack"/>
      <w:bookmarkEnd w:id="1"/>
      <w:r w:rsidR="004D3C46">
        <w:rPr>
          <w:b/>
          <w:bCs/>
          <w:sz w:val="28"/>
          <w:szCs w:val="28"/>
          <w:u w:val="single"/>
        </w:rPr>
        <w:t>. Планирование</w:t>
      </w:r>
      <w:r>
        <w:rPr>
          <w:b/>
          <w:bCs/>
          <w:sz w:val="28"/>
          <w:szCs w:val="28"/>
          <w:u w:val="single"/>
        </w:rPr>
        <w:t xml:space="preserve"> работы:</w:t>
      </w:r>
    </w:p>
    <w:p w:rsidR="00EC3913" w:rsidRDefault="00EC3913" w:rsidP="00EC3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Анализ работы за 3 предшествующих учебных года (аналитический и статистический). </w:t>
      </w:r>
    </w:p>
    <w:p w:rsidR="00EC3913" w:rsidRDefault="00EC3913" w:rsidP="00EC3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Планы работы социального педагога на учебный год и летний период, в который включена совместная работа с администрацией обще</w:t>
      </w:r>
      <w:r>
        <w:rPr>
          <w:bCs/>
          <w:sz w:val="28"/>
          <w:szCs w:val="28"/>
        </w:rPr>
        <w:t>образовательного учреждения</w:t>
      </w:r>
      <w:r>
        <w:rPr>
          <w:sz w:val="28"/>
          <w:szCs w:val="28"/>
        </w:rPr>
        <w:t>, психологом, классными руководителями, медицинским работником, родительским комитетом и др.)</w:t>
      </w:r>
    </w:p>
    <w:p w:rsidR="00EC3913" w:rsidRDefault="00EC3913" w:rsidP="00EC3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Планы  совместной   работы    социального  педагога обще</w:t>
      </w:r>
      <w:r>
        <w:rPr>
          <w:bCs/>
          <w:sz w:val="28"/>
          <w:szCs w:val="28"/>
        </w:rPr>
        <w:t>образовательного учреждения</w:t>
      </w:r>
      <w:r>
        <w:rPr>
          <w:sz w:val="28"/>
          <w:szCs w:val="28"/>
        </w:rPr>
        <w:t xml:space="preserve"> с учреждениями системы профилактики (КДН, инспекторами ПДН, участковым инспектором и др.).</w:t>
      </w:r>
    </w:p>
    <w:p w:rsidR="00EC3913" w:rsidRDefault="00EC3913" w:rsidP="00EC3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Необходимо иметь информацию о проблеме, целях и задачах работы школы на учебный год. Исходя из этого, сформулировать проблему, цели и задачи социально-психологической службы, определить основные формы и методы работы по их реализации.</w:t>
      </w:r>
    </w:p>
    <w:p w:rsidR="00EC3913" w:rsidRDefault="00EC3913" w:rsidP="00EC3913">
      <w:pPr>
        <w:jc w:val="both"/>
        <w:rPr>
          <w:sz w:val="28"/>
          <w:szCs w:val="28"/>
        </w:rPr>
      </w:pPr>
    </w:p>
    <w:p w:rsidR="00EC3913" w:rsidRDefault="00EC3913" w:rsidP="00EC3913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  <w:lang w:val="en-US"/>
        </w:rPr>
        <w:t>IV</w:t>
      </w:r>
      <w:r w:rsidR="004D3C46">
        <w:rPr>
          <w:b/>
          <w:bCs/>
          <w:sz w:val="28"/>
          <w:szCs w:val="28"/>
          <w:u w:val="single"/>
        </w:rPr>
        <w:t>. Материалы</w:t>
      </w:r>
      <w:r>
        <w:rPr>
          <w:b/>
          <w:bCs/>
          <w:sz w:val="28"/>
          <w:szCs w:val="28"/>
          <w:u w:val="single"/>
        </w:rPr>
        <w:t xml:space="preserve"> основной деятельности:</w:t>
      </w:r>
    </w:p>
    <w:p w:rsidR="00EC3913" w:rsidRDefault="004D3C46" w:rsidP="00EC3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Социальный паспорт</w:t>
      </w:r>
      <w:r w:rsidR="00EC3913">
        <w:rPr>
          <w:sz w:val="28"/>
          <w:szCs w:val="28"/>
        </w:rPr>
        <w:t xml:space="preserve"> обще</w:t>
      </w:r>
      <w:r>
        <w:rPr>
          <w:bCs/>
          <w:sz w:val="28"/>
          <w:szCs w:val="28"/>
        </w:rPr>
        <w:t xml:space="preserve">образовательного </w:t>
      </w:r>
      <w:r w:rsidR="00EC3913">
        <w:rPr>
          <w:bCs/>
          <w:sz w:val="28"/>
          <w:szCs w:val="28"/>
        </w:rPr>
        <w:t>учреждения</w:t>
      </w:r>
      <w:r w:rsidR="00EC3913">
        <w:rPr>
          <w:sz w:val="28"/>
          <w:szCs w:val="28"/>
        </w:rPr>
        <w:t xml:space="preserve"> за 3 предшествующих года</w:t>
      </w:r>
      <w:r w:rsidR="00CA388F">
        <w:rPr>
          <w:sz w:val="28"/>
          <w:szCs w:val="28"/>
        </w:rPr>
        <w:t>.</w:t>
      </w:r>
    </w:p>
    <w:p w:rsidR="00EC3913" w:rsidRDefault="004D3C46" w:rsidP="00EC3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Банк данных или списки </w:t>
      </w:r>
      <w:r w:rsidR="00EC3913">
        <w:rPr>
          <w:sz w:val="28"/>
          <w:szCs w:val="28"/>
        </w:rPr>
        <w:t>обучающихся по категориям: из многодетных семей; из малообеспеченных семей; из неблаго</w:t>
      </w:r>
      <w:r>
        <w:rPr>
          <w:sz w:val="28"/>
          <w:szCs w:val="28"/>
        </w:rPr>
        <w:t>получных семей; дети-инвалиды; </w:t>
      </w:r>
      <w:r w:rsidR="00EC3913">
        <w:rPr>
          <w:sz w:val="28"/>
          <w:szCs w:val="28"/>
        </w:rPr>
        <w:t xml:space="preserve">опекаемые дети; поставленные на бесплатное питание по категориям; состоящие на учете в школе; состоящие на учете в ОДН; склонные к самовольным уходам из дома, бродяжничеству. Все списки необходимо формировать с максимально полной информацией. </w:t>
      </w:r>
    </w:p>
    <w:p w:rsidR="00EC3913" w:rsidRDefault="00EC3913" w:rsidP="00EC3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Карта социально-педагогического сопровождения обучающихся «группы риска»</w:t>
      </w:r>
      <w:r>
        <w:rPr>
          <w:sz w:val="28"/>
          <w:szCs w:val="28"/>
        </w:rPr>
        <w:t>.</w:t>
      </w:r>
    </w:p>
    <w:p w:rsidR="00EC3913" w:rsidRDefault="00EC3913" w:rsidP="00EC3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Карта индивидуального изучения, подростков, состоящих на учете в </w:t>
      </w:r>
      <w:r w:rsidR="004D3C46">
        <w:rPr>
          <w:sz w:val="28"/>
          <w:szCs w:val="28"/>
        </w:rPr>
        <w:t>обще</w:t>
      </w:r>
      <w:r w:rsidR="004D3C46">
        <w:rPr>
          <w:bCs/>
          <w:sz w:val="28"/>
          <w:szCs w:val="28"/>
        </w:rPr>
        <w:t>образовательном учреждении</w:t>
      </w:r>
      <w:r w:rsidR="002D683A">
        <w:rPr>
          <w:sz w:val="28"/>
          <w:szCs w:val="28"/>
        </w:rPr>
        <w:t xml:space="preserve"> </w:t>
      </w:r>
    </w:p>
    <w:p w:rsidR="00EC3913" w:rsidRDefault="00EC3913" w:rsidP="00EC3913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bCs/>
          <w:sz w:val="28"/>
          <w:szCs w:val="28"/>
        </w:rPr>
        <w:t>Программы индивидуальной профилактической работы с обучающимися, состоящими на учете в КДН, карты социально-педагогического сопровождения на обучающихся, состоящих на учете в ПДН, на ВШК, планы по работе с семьей и обучающимися, находящимися в социально-опасном положении.</w:t>
      </w:r>
    </w:p>
    <w:p w:rsidR="00EC3913" w:rsidRDefault="00EC3913" w:rsidP="00EC3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  Программы реабилитации на каждую неблагополучную семью.</w:t>
      </w:r>
    </w:p>
    <w:p w:rsidR="00EC3913" w:rsidRDefault="00EC3913" w:rsidP="00EC3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 Протоколы советов профилактики. Протоколы Совета профилактики в обязательном порядке оформляются в соответствии с требованиями оформления протоколов, т.е. с указанием порядкового номера заседания, состава заседающих лиц, приглашенных на Совет, указывается повестка заседания, которая должна начинаться с анализа выполнения ранее принятых решений.  При рассмотрении персональных дел обучающихся указывается, кто из родителей или лиц их заменяющих был приглашен, какое решение принято, и кто ответственен за выполнение решения Совета профилактики и сроки выполнения данного решения.</w:t>
      </w:r>
    </w:p>
    <w:p w:rsidR="00EC3913" w:rsidRDefault="00EC3913" w:rsidP="00EC3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Журнал записи о проведенных рейдах с полной информацией (дата проведения рейда, состав участников рейда, список семей, которые планировали посетить с отметкой о результатах посещения (удалось </w:t>
      </w:r>
      <w:r>
        <w:rPr>
          <w:sz w:val="28"/>
          <w:szCs w:val="28"/>
        </w:rPr>
        <w:lastRenderedPageBreak/>
        <w:t>посетить родителей или лиц их заменяющих или нет). Все сведения отмечаются в личных карточках обучающихся: кто был дома, какая работа проведена (беседа, предупреждение или составлен протокол, изменилась ли ситуация с обучающимся, в семье и т.д.)</w:t>
      </w:r>
    </w:p>
    <w:p w:rsidR="00EC3913" w:rsidRDefault="00EC3913" w:rsidP="00EC3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Информация о совершенных преступлениях и правонарушениях обу</w:t>
      </w:r>
      <w:r w:rsidR="004D3C46">
        <w:rPr>
          <w:sz w:val="28"/>
          <w:szCs w:val="28"/>
        </w:rPr>
        <w:t xml:space="preserve">чающихся. Статистический отчет: </w:t>
      </w:r>
      <w:r>
        <w:rPr>
          <w:sz w:val="28"/>
          <w:szCs w:val="28"/>
        </w:rPr>
        <w:t>состоял ли на учете в обще</w:t>
      </w:r>
      <w:r>
        <w:rPr>
          <w:bCs/>
          <w:sz w:val="28"/>
          <w:szCs w:val="28"/>
        </w:rPr>
        <w:t>образовательном учреждении</w:t>
      </w:r>
      <w:r>
        <w:rPr>
          <w:sz w:val="28"/>
          <w:szCs w:val="28"/>
        </w:rPr>
        <w:t xml:space="preserve"> или в ПДН на момент совершения преступления или правонарушения, категория семьи, чем занят обучающийся во внеурочное время.</w:t>
      </w:r>
    </w:p>
    <w:p w:rsidR="00EC3913" w:rsidRDefault="00EC3913" w:rsidP="00EC3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Материалы о летней занятости обучающихся, нуждающихся в социальной помощи (дети из малообеспеченных семей и неблагополучных семей, дети инвалиды, дети опекаемые), </w:t>
      </w:r>
      <w:r w:rsidR="004D3C46">
        <w:rPr>
          <w:sz w:val="28"/>
          <w:szCs w:val="28"/>
        </w:rPr>
        <w:t>обучающиеся «</w:t>
      </w:r>
      <w:r>
        <w:rPr>
          <w:sz w:val="28"/>
          <w:szCs w:val="28"/>
        </w:rPr>
        <w:t>группы риска».</w:t>
      </w:r>
    </w:p>
    <w:p w:rsidR="00EC3913" w:rsidRDefault="00EC3913" w:rsidP="00EC3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Материалы выступлений на педагогических совещаниях, семинарах, родительских собраниях, классных часах и т.д.</w:t>
      </w:r>
    </w:p>
    <w:p w:rsidR="00EC3913" w:rsidRDefault="00EC3913" w:rsidP="00EC39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Учет обращений родителей, учителей, обучающихся и разрешение поставленных ими проблем. Журнал консультаций, с указанием темы консультации, для кого была проведена.</w:t>
      </w:r>
    </w:p>
    <w:p w:rsidR="00EC3913" w:rsidRDefault="00EC3913" w:rsidP="00656C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656C6F">
        <w:rPr>
          <w:sz w:val="28"/>
          <w:szCs w:val="28"/>
        </w:rPr>
        <w:t xml:space="preserve">. </w:t>
      </w:r>
      <w:r w:rsidR="004D3C46">
        <w:rPr>
          <w:sz w:val="28"/>
          <w:szCs w:val="28"/>
        </w:rPr>
        <w:t>Проекты или программы по отдельным</w:t>
      </w:r>
      <w:r>
        <w:rPr>
          <w:sz w:val="28"/>
          <w:szCs w:val="28"/>
        </w:rPr>
        <w:t xml:space="preserve"> наиболее актуальным направлениям социально-педагогической работы</w:t>
      </w:r>
    </w:p>
    <w:p w:rsidR="00EC3913" w:rsidRPr="004D3C46" w:rsidRDefault="00656C6F" w:rsidP="004D3C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EC3913">
        <w:rPr>
          <w:sz w:val="28"/>
          <w:szCs w:val="28"/>
        </w:rPr>
        <w:t>. Методические материалы для классных руководителей, родителей, учителей по решению проблем социальной жизни ребенка и снятию конфликтов в межличностных отношениях.</w:t>
      </w:r>
    </w:p>
    <w:p w:rsidR="00EC3913" w:rsidRDefault="00EC3913" w:rsidP="00EC3913">
      <w:pPr>
        <w:jc w:val="center"/>
        <w:rPr>
          <w:b/>
          <w:bCs/>
          <w:sz w:val="28"/>
          <w:szCs w:val="28"/>
        </w:rPr>
      </w:pPr>
    </w:p>
    <w:p w:rsidR="00EC3913" w:rsidRDefault="00EC3913" w:rsidP="00EC3913">
      <w:pPr>
        <w:jc w:val="center"/>
        <w:rPr>
          <w:b/>
          <w:bCs/>
          <w:sz w:val="28"/>
          <w:szCs w:val="28"/>
        </w:rPr>
      </w:pPr>
    </w:p>
    <w:p w:rsidR="00EC3913" w:rsidRDefault="00EC3913" w:rsidP="00EC3913">
      <w:pPr>
        <w:jc w:val="center"/>
        <w:rPr>
          <w:b/>
          <w:bCs/>
          <w:sz w:val="28"/>
          <w:szCs w:val="28"/>
        </w:rPr>
      </w:pPr>
    </w:p>
    <w:p w:rsidR="00EC3913" w:rsidRDefault="00EC3913" w:rsidP="00EC3913">
      <w:pPr>
        <w:jc w:val="center"/>
        <w:rPr>
          <w:b/>
          <w:bCs/>
          <w:sz w:val="28"/>
          <w:szCs w:val="28"/>
        </w:rPr>
      </w:pPr>
    </w:p>
    <w:p w:rsidR="00EC3913" w:rsidRDefault="00EC3913" w:rsidP="00EC3913">
      <w:pPr>
        <w:jc w:val="center"/>
        <w:rPr>
          <w:b/>
          <w:bCs/>
          <w:sz w:val="28"/>
          <w:szCs w:val="28"/>
        </w:rPr>
      </w:pPr>
    </w:p>
    <w:p w:rsidR="00EC3913" w:rsidRDefault="00EC3913" w:rsidP="00EC3913">
      <w:pPr>
        <w:jc w:val="center"/>
        <w:rPr>
          <w:b/>
          <w:bCs/>
          <w:sz w:val="28"/>
          <w:szCs w:val="28"/>
        </w:rPr>
      </w:pPr>
    </w:p>
    <w:p w:rsidR="00EC3913" w:rsidRDefault="00EC3913" w:rsidP="00EC3913">
      <w:pPr>
        <w:jc w:val="center"/>
        <w:rPr>
          <w:b/>
          <w:bCs/>
          <w:sz w:val="28"/>
          <w:szCs w:val="28"/>
        </w:rPr>
      </w:pPr>
    </w:p>
    <w:p w:rsidR="00EC3913" w:rsidRDefault="00EC3913" w:rsidP="00EC3913">
      <w:pPr>
        <w:jc w:val="center"/>
        <w:rPr>
          <w:b/>
          <w:bCs/>
          <w:sz w:val="28"/>
          <w:szCs w:val="28"/>
        </w:rPr>
      </w:pPr>
    </w:p>
    <w:p w:rsidR="00EC3913" w:rsidRDefault="00EC3913" w:rsidP="00EC3913">
      <w:pPr>
        <w:jc w:val="center"/>
        <w:rPr>
          <w:b/>
          <w:bCs/>
          <w:sz w:val="28"/>
          <w:szCs w:val="28"/>
        </w:rPr>
      </w:pPr>
    </w:p>
    <w:p w:rsidR="00EC3913" w:rsidRDefault="00EC3913" w:rsidP="00EC3913">
      <w:pPr>
        <w:jc w:val="center"/>
        <w:rPr>
          <w:b/>
          <w:bCs/>
          <w:sz w:val="28"/>
          <w:szCs w:val="28"/>
        </w:rPr>
      </w:pPr>
    </w:p>
    <w:p w:rsidR="00EC3913" w:rsidRDefault="00EC3913" w:rsidP="00EC3913">
      <w:pPr>
        <w:jc w:val="center"/>
        <w:rPr>
          <w:b/>
          <w:bCs/>
          <w:sz w:val="28"/>
          <w:szCs w:val="28"/>
        </w:rPr>
      </w:pPr>
    </w:p>
    <w:p w:rsidR="00EC3913" w:rsidRDefault="00EC3913" w:rsidP="00EC3913">
      <w:pPr>
        <w:jc w:val="center"/>
        <w:rPr>
          <w:b/>
          <w:bCs/>
          <w:sz w:val="28"/>
          <w:szCs w:val="28"/>
        </w:rPr>
      </w:pPr>
    </w:p>
    <w:p w:rsidR="00EC3913" w:rsidRDefault="00EC3913" w:rsidP="00EC3913">
      <w:pPr>
        <w:rPr>
          <w:i/>
          <w:sz w:val="32"/>
          <w:szCs w:val="32"/>
        </w:rPr>
      </w:pPr>
    </w:p>
    <w:p w:rsidR="00EC3913" w:rsidRDefault="00EC3913" w:rsidP="00EC3913">
      <w:pPr>
        <w:keepNext/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461B79" w:rsidRDefault="00461B79"/>
    <w:sectPr w:rsidR="00461B79" w:rsidSect="00397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B40" w:rsidRDefault="00DE1B40" w:rsidP="00336BA3">
      <w:pPr>
        <w:spacing w:after="0" w:line="240" w:lineRule="auto"/>
      </w:pPr>
      <w:r>
        <w:separator/>
      </w:r>
    </w:p>
  </w:endnote>
  <w:endnote w:type="continuationSeparator" w:id="0">
    <w:p w:rsidR="00DE1B40" w:rsidRDefault="00DE1B40" w:rsidP="00336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B40" w:rsidRDefault="00DE1B40" w:rsidP="00336BA3">
      <w:pPr>
        <w:spacing w:after="0" w:line="240" w:lineRule="auto"/>
      </w:pPr>
      <w:r>
        <w:separator/>
      </w:r>
    </w:p>
  </w:footnote>
  <w:footnote w:type="continuationSeparator" w:id="0">
    <w:p w:rsidR="00DE1B40" w:rsidRDefault="00DE1B40" w:rsidP="00336B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C3913"/>
    <w:rsid w:val="001B43DB"/>
    <w:rsid w:val="002129E7"/>
    <w:rsid w:val="002D683A"/>
    <w:rsid w:val="00336BA3"/>
    <w:rsid w:val="0039716C"/>
    <w:rsid w:val="00461B79"/>
    <w:rsid w:val="004D3C46"/>
    <w:rsid w:val="005B4490"/>
    <w:rsid w:val="005D0EBC"/>
    <w:rsid w:val="00656C6F"/>
    <w:rsid w:val="0071119F"/>
    <w:rsid w:val="00C63A6C"/>
    <w:rsid w:val="00CA388F"/>
    <w:rsid w:val="00D33E88"/>
    <w:rsid w:val="00DE1B40"/>
    <w:rsid w:val="00EC3913"/>
    <w:rsid w:val="00E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A92E37-3011-446D-AAB5-92EFB0A60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16C"/>
  </w:style>
  <w:style w:type="paragraph" w:styleId="2">
    <w:name w:val="heading 2"/>
    <w:basedOn w:val="a"/>
    <w:link w:val="20"/>
    <w:uiPriority w:val="99"/>
    <w:semiHidden/>
    <w:unhideWhenUsed/>
    <w:qFormat/>
    <w:rsid w:val="00EC39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EC391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EC3913"/>
    <w:rPr>
      <w:color w:val="0000FF"/>
      <w:u w:val="single"/>
    </w:rPr>
  </w:style>
  <w:style w:type="character" w:styleId="a4">
    <w:name w:val="Strong"/>
    <w:basedOn w:val="a0"/>
    <w:uiPriority w:val="99"/>
    <w:qFormat/>
    <w:rsid w:val="00EC3913"/>
    <w:rPr>
      <w:b/>
      <w:bCs w:val="0"/>
    </w:rPr>
  </w:style>
  <w:style w:type="paragraph" w:customStyle="1" w:styleId="a5">
    <w:name w:val="a"/>
    <w:basedOn w:val="a"/>
    <w:uiPriority w:val="99"/>
    <w:rsid w:val="00EC3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336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36BA3"/>
  </w:style>
  <w:style w:type="paragraph" w:styleId="a8">
    <w:name w:val="footer"/>
    <w:basedOn w:val="a"/>
    <w:link w:val="a9"/>
    <w:uiPriority w:val="99"/>
    <w:semiHidden/>
    <w:unhideWhenUsed/>
    <w:rsid w:val="00336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36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ps.edusite.ru/DswMedia/izmeneniyavzakoneobobrazovaniirfot2011g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sps.edusite.ru/DswMedia/zakonrfobobrazovanii1992goda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sps.edusite.ru/DswMedia/zakonobosnovaxsistemyiprofilaktikibeznadzornostiipravonarusheniynesovershennoletnix.doc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csps.edusite.ru/DswMedia/zakonobosnovaxsistemyiprofilaktikibeznadzornostiipravonarusheniynesovershennoletnix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1446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HP</cp:lastModifiedBy>
  <cp:revision>11</cp:revision>
  <cp:lastPrinted>2015-02-02T17:11:00Z</cp:lastPrinted>
  <dcterms:created xsi:type="dcterms:W3CDTF">2014-12-08T12:53:00Z</dcterms:created>
  <dcterms:modified xsi:type="dcterms:W3CDTF">2020-04-29T09:50:00Z</dcterms:modified>
</cp:coreProperties>
</file>