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A80" w:rsidRDefault="00CD2A80" w:rsidP="00CD2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tbl>
      <w:tblPr>
        <w:tblpPr w:leftFromText="180" w:rightFromText="180" w:vertAnchor="page" w:horzAnchor="margin" w:tblpY="1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4403"/>
      </w:tblGrid>
      <w:tr w:rsidR="00CD2A80" w:rsidTr="000D273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0" w:rsidRDefault="00CD2A80" w:rsidP="000D27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CD2A80" w:rsidRDefault="00CD2A80" w:rsidP="000D27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педагогическом совете</w:t>
            </w:r>
          </w:p>
          <w:p w:rsidR="00CD2A80" w:rsidRDefault="00CD2A80" w:rsidP="000D27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____________________________</w:t>
            </w:r>
          </w:p>
          <w:p w:rsidR="00CD2A80" w:rsidRDefault="00CD2A80" w:rsidP="000D27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80" w:rsidRDefault="00CD2A80" w:rsidP="000D2737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CD2A80" w:rsidRDefault="00CD2A80" w:rsidP="000D273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№6</w:t>
            </w:r>
          </w:p>
          <w:p w:rsidR="00CD2A80" w:rsidRDefault="00CD2A80" w:rsidP="000D273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И.Э.Иванова</w:t>
            </w:r>
            <w:proofErr w:type="spellEnd"/>
            <w:proofErr w:type="gramEnd"/>
          </w:p>
          <w:p w:rsidR="00CD2A80" w:rsidRDefault="00CD2A80" w:rsidP="000D273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_____________________</w:t>
            </w:r>
          </w:p>
          <w:p w:rsidR="00CD2A80" w:rsidRDefault="00CD2A80" w:rsidP="000D273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A80" w:rsidRDefault="00CD2A80" w:rsidP="00CD2A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</w:rPr>
      </w:pPr>
    </w:p>
    <w:p w:rsidR="00CD2A80" w:rsidRPr="009A6D3D" w:rsidRDefault="00CD2A80" w:rsidP="00CD2A8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A6D3D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CD2A80" w:rsidRDefault="00CD2A80" w:rsidP="00CD2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6D3D">
        <w:rPr>
          <w:rFonts w:ascii="Times New Roman" w:eastAsia="Times New Roman" w:hAnsi="Times New Roman" w:cs="Times New Roman"/>
          <w:b/>
          <w:bCs/>
          <w:sz w:val="24"/>
          <w:szCs w:val="24"/>
        </w:rPr>
        <w:t>«Средняя общеобразовательная школа № 6»</w:t>
      </w: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A80" w:rsidRDefault="00CD2A80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Pr="00CD2A80" w:rsidRDefault="005D3285" w:rsidP="005D328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3285" w:rsidRPr="00CD2A80" w:rsidRDefault="005D3285" w:rsidP="005D328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2A80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5D3285" w:rsidRPr="00CD2A80" w:rsidRDefault="005D3285" w:rsidP="005D328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D2A80">
        <w:rPr>
          <w:rFonts w:ascii="Times New Roman" w:hAnsi="Times New Roman" w:cs="Times New Roman"/>
          <w:b/>
          <w:sz w:val="36"/>
          <w:szCs w:val="36"/>
        </w:rPr>
        <w:t>об</w:t>
      </w:r>
      <w:proofErr w:type="gramEnd"/>
      <w:r w:rsidRPr="00CD2A80">
        <w:rPr>
          <w:rFonts w:ascii="Times New Roman" w:hAnsi="Times New Roman" w:cs="Times New Roman"/>
          <w:b/>
          <w:sz w:val="36"/>
          <w:szCs w:val="36"/>
        </w:rPr>
        <w:t xml:space="preserve"> организации обучения лиц </w:t>
      </w:r>
    </w:p>
    <w:p w:rsidR="005D3285" w:rsidRPr="00CD2A80" w:rsidRDefault="005D3285" w:rsidP="005D328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D2A80">
        <w:rPr>
          <w:rFonts w:ascii="Times New Roman" w:hAnsi="Times New Roman" w:cs="Times New Roman"/>
          <w:b/>
          <w:sz w:val="36"/>
          <w:szCs w:val="36"/>
        </w:rPr>
        <w:t>с</w:t>
      </w:r>
      <w:proofErr w:type="gramEnd"/>
      <w:r w:rsidRPr="00CD2A80">
        <w:rPr>
          <w:rFonts w:ascii="Times New Roman" w:hAnsi="Times New Roman" w:cs="Times New Roman"/>
          <w:b/>
          <w:sz w:val="36"/>
          <w:szCs w:val="36"/>
        </w:rPr>
        <w:t xml:space="preserve"> ограниченными возможностями здоровья</w:t>
      </w: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CD2A80" w:rsidP="00CD2A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2A80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CD2A80" w:rsidRDefault="00CD2A80" w:rsidP="00CD2A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совете Школе</w:t>
      </w:r>
    </w:p>
    <w:p w:rsidR="00CD2A80" w:rsidRPr="00CD2A80" w:rsidRDefault="00CD2A80" w:rsidP="00CD2A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Протокол№_______________</w:t>
      </w: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CD2A8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Pr="00FE07B7" w:rsidRDefault="005D3285" w:rsidP="005D3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85" w:rsidRPr="0093026F" w:rsidRDefault="005D3285" w:rsidP="005D328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 xml:space="preserve">1. </w:t>
      </w:r>
      <w:r w:rsidRPr="0093026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D3285" w:rsidRPr="0093026F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>1.1. Обучающийся с ограниченными возможностями здоровья (далее – ОВЗ) – физическое лицо, имеющее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условий.</w:t>
      </w:r>
    </w:p>
    <w:p w:rsidR="005D3285" w:rsidRPr="0093026F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>1.2. Организация обучения лиц с ограниченными возможностями здоровья производится на основе:</w:t>
      </w:r>
    </w:p>
    <w:p w:rsidR="005D3285" w:rsidRPr="0093026F" w:rsidRDefault="005D3285" w:rsidP="005D3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5D3285" w:rsidRPr="0093026F" w:rsidRDefault="005D3285" w:rsidP="005D3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>Федерального закона от 24.11.1995 № 181-ФЗ «О социальной защите инвалидов в Российской Федерации»;</w:t>
      </w:r>
    </w:p>
    <w:p w:rsidR="005D3285" w:rsidRPr="0093026F" w:rsidRDefault="005D3285" w:rsidP="005D3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 xml:space="preserve"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93026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3026F">
        <w:rPr>
          <w:rFonts w:ascii="Times New Roman" w:hAnsi="Times New Roman" w:cs="Times New Roman"/>
          <w:sz w:val="24"/>
          <w:szCs w:val="24"/>
        </w:rPr>
        <w:t xml:space="preserve"> России от 30.08.2013 № 1015;</w:t>
      </w:r>
    </w:p>
    <w:p w:rsidR="005D3285" w:rsidRPr="0093026F" w:rsidRDefault="005D3285" w:rsidP="005D3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>Порядка организации и осуществления образовательной деятельности по дополнительным общеобразовательным пр</w:t>
      </w:r>
      <w:r>
        <w:rPr>
          <w:rFonts w:ascii="Times New Roman" w:hAnsi="Times New Roman" w:cs="Times New Roman"/>
          <w:sz w:val="24"/>
          <w:szCs w:val="24"/>
        </w:rPr>
        <w:t xml:space="preserve">ограммам, утв. приказом Министерства Просвещения РФ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09.11.18.№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196</w:t>
      </w:r>
    </w:p>
    <w:p w:rsidR="005D3285" w:rsidRPr="0093026F" w:rsidRDefault="005D3285" w:rsidP="005D3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 xml:space="preserve">ФГОС начального общего образования обучающихся с ОВЗ, утв. приказом </w:t>
      </w:r>
      <w:proofErr w:type="spellStart"/>
      <w:r w:rsidRPr="0093026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3026F">
        <w:rPr>
          <w:rFonts w:ascii="Times New Roman" w:hAnsi="Times New Roman" w:cs="Times New Roman"/>
          <w:sz w:val="24"/>
          <w:szCs w:val="24"/>
        </w:rPr>
        <w:t xml:space="preserve"> России от 19.12.2014 № 1598;</w:t>
      </w:r>
    </w:p>
    <w:p w:rsidR="005D3285" w:rsidRPr="0093026F" w:rsidRDefault="005D3285" w:rsidP="005D3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 xml:space="preserve">ФГОС начального общего образования, утв. приказом </w:t>
      </w:r>
      <w:proofErr w:type="spellStart"/>
      <w:r w:rsidRPr="0093026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3026F">
        <w:rPr>
          <w:rFonts w:ascii="Times New Roman" w:hAnsi="Times New Roman" w:cs="Times New Roman"/>
          <w:sz w:val="24"/>
          <w:szCs w:val="24"/>
        </w:rPr>
        <w:t xml:space="preserve"> России от 06.10.2009 № 373;</w:t>
      </w:r>
    </w:p>
    <w:p w:rsidR="005D3285" w:rsidRPr="0093026F" w:rsidRDefault="005D3285" w:rsidP="005D32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образования, утв. приказом </w:t>
      </w:r>
      <w:proofErr w:type="spellStart"/>
      <w:r w:rsidRPr="0093026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3026F">
        <w:rPr>
          <w:rFonts w:ascii="Times New Roman" w:hAnsi="Times New Roman" w:cs="Times New Roman"/>
          <w:sz w:val="24"/>
          <w:szCs w:val="24"/>
        </w:rPr>
        <w:t xml:space="preserve"> России от 17.12.2010 № 1897;</w:t>
      </w:r>
    </w:p>
    <w:p w:rsidR="005D3285" w:rsidRPr="0093026F" w:rsidRDefault="005D3285" w:rsidP="005D3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 xml:space="preserve">ФГОС среднего общего образования, утв. приказом </w:t>
      </w:r>
      <w:proofErr w:type="spellStart"/>
      <w:r w:rsidRPr="0093026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3026F">
        <w:rPr>
          <w:rFonts w:ascii="Times New Roman" w:hAnsi="Times New Roman" w:cs="Times New Roman"/>
          <w:sz w:val="24"/>
          <w:szCs w:val="24"/>
        </w:rPr>
        <w:t xml:space="preserve"> России от 17.05.2012 № 413;</w:t>
      </w:r>
    </w:p>
    <w:p w:rsidR="005D3285" w:rsidRPr="0093026F" w:rsidRDefault="005D3285" w:rsidP="005D32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 xml:space="preserve">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утв. приказом </w:t>
      </w:r>
      <w:proofErr w:type="spellStart"/>
      <w:r w:rsidRPr="0093026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3026F">
        <w:rPr>
          <w:rFonts w:ascii="Times New Roman" w:hAnsi="Times New Roman" w:cs="Times New Roman"/>
          <w:sz w:val="24"/>
          <w:szCs w:val="24"/>
        </w:rPr>
        <w:t xml:space="preserve"> России от 09.11.2015 № 1309;</w:t>
      </w:r>
    </w:p>
    <w:p w:rsidR="005D3285" w:rsidRPr="0093026F" w:rsidRDefault="005D3285" w:rsidP="005D32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утв. постановлением Главного государственного санитарного врача России от 29.12.2010 № 189;</w:t>
      </w:r>
    </w:p>
    <w:p w:rsidR="005D3285" w:rsidRPr="00FE07B7" w:rsidRDefault="005D3285" w:rsidP="005D32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26F">
        <w:rPr>
          <w:rFonts w:ascii="Times New Roman" w:hAnsi="Times New Roman" w:cs="Times New Roman"/>
          <w:sz w:val="24"/>
          <w:szCs w:val="24"/>
        </w:rPr>
        <w:t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</w:t>
      </w:r>
      <w:r w:rsidRPr="00FE07B7">
        <w:rPr>
          <w:rFonts w:ascii="Times New Roman" w:hAnsi="Times New Roman" w:cs="Times New Roman"/>
          <w:sz w:val="28"/>
          <w:szCs w:val="28"/>
        </w:rPr>
        <w:t xml:space="preserve"> утв. постановлением Главного государственного санитарного врача России от 10.07.2015 № 26;</w:t>
      </w:r>
    </w:p>
    <w:p w:rsidR="005D3285" w:rsidRPr="0093026F" w:rsidRDefault="005D3285" w:rsidP="005D3285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93026F">
        <w:rPr>
          <w:rFonts w:ascii="Times New Roman" w:hAnsi="Times New Roman" w:cs="Times New Roman"/>
          <w:sz w:val="24"/>
          <w:szCs w:val="24"/>
        </w:rPr>
        <w:t>нормативных</w:t>
      </w:r>
      <w:proofErr w:type="gramEnd"/>
      <w:r w:rsidRPr="0093026F">
        <w:rPr>
          <w:rFonts w:ascii="Times New Roman" w:hAnsi="Times New Roman" w:cs="Times New Roman"/>
          <w:sz w:val="24"/>
          <w:szCs w:val="24"/>
        </w:rPr>
        <w:t xml:space="preserve"> актов Министерства образования Тверской области</w:t>
      </w:r>
      <w:r w:rsidRPr="0093026F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5D3285" w:rsidRPr="0093026F" w:rsidRDefault="005D3285" w:rsidP="005D32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>Устава МБОУ СОШ № 6, Положения об индивидуальном учебном плане и других локальных нормативных актов образовательной организации (далее – ОО).</w:t>
      </w:r>
    </w:p>
    <w:p w:rsidR="005D3285" w:rsidRPr="0093026F" w:rsidRDefault="005D3285" w:rsidP="005D3285">
      <w:pPr>
        <w:autoSpaceDE w:val="0"/>
        <w:autoSpaceDN w:val="0"/>
        <w:adjustRightInd w:val="0"/>
        <w:spacing w:after="0" w:line="240" w:lineRule="auto"/>
        <w:rPr>
          <w:rFonts w:ascii="TextBookC" w:hAnsi="TextBookC" w:cs="TextBookC"/>
          <w:sz w:val="28"/>
          <w:szCs w:val="28"/>
        </w:rPr>
      </w:pPr>
    </w:p>
    <w:p w:rsidR="005D3285" w:rsidRPr="0093026F" w:rsidRDefault="005D3285" w:rsidP="005D3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 xml:space="preserve">2. </w:t>
      </w:r>
      <w:r w:rsidRPr="0093026F">
        <w:rPr>
          <w:rFonts w:ascii="Times New Roman" w:hAnsi="Times New Roman" w:cs="Times New Roman"/>
          <w:b/>
          <w:sz w:val="24"/>
          <w:szCs w:val="24"/>
        </w:rPr>
        <w:t>Организация образовательной деятельности лиц с ОВЗ</w:t>
      </w:r>
    </w:p>
    <w:p w:rsidR="005D3285" w:rsidRPr="0093026F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 xml:space="preserve">2.1. Обучающиеся имеют право на предоставление условий для обучения с учетом особенностей их </w:t>
      </w:r>
      <w:proofErr w:type="spellStart"/>
      <w:proofErr w:type="gramStart"/>
      <w:r w:rsidRPr="0093026F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93026F">
        <w:rPr>
          <w:rFonts w:ascii="Times New Roman" w:hAnsi="Times New Roman" w:cs="Times New Roman"/>
          <w:sz w:val="24"/>
          <w:szCs w:val="24"/>
        </w:rPr>
        <w:t>-физического</w:t>
      </w:r>
      <w:proofErr w:type="gramEnd"/>
      <w:r w:rsidRPr="0093026F">
        <w:rPr>
          <w:rFonts w:ascii="Times New Roman" w:hAnsi="Times New Roman" w:cs="Times New Roman"/>
          <w:sz w:val="24"/>
          <w:szCs w:val="24"/>
        </w:rPr>
        <w:t xml:space="preserve"> развития и состояния здоровья, в т. ч. получение социально-педагогической и психологической помощи, бесплатной психолого-медико-педагогической коррекции.</w:t>
      </w:r>
    </w:p>
    <w:p w:rsidR="005D3285" w:rsidRPr="0093026F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>2.2. Дети с ОВЗ получают образование в следующих формах:</w:t>
      </w:r>
    </w:p>
    <w:p w:rsidR="005D3285" w:rsidRPr="0093026F" w:rsidRDefault="005D3285" w:rsidP="005D3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>1) в ОО;</w:t>
      </w:r>
    </w:p>
    <w:p w:rsidR="005D3285" w:rsidRPr="0093026F" w:rsidRDefault="005D3285" w:rsidP="005D3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26F">
        <w:rPr>
          <w:rFonts w:ascii="Times New Roman" w:hAnsi="Times New Roman" w:cs="Times New Roman"/>
          <w:sz w:val="24"/>
          <w:szCs w:val="24"/>
        </w:rPr>
        <w:t>2) вне образовательной организации:</w:t>
      </w:r>
    </w:p>
    <w:p w:rsidR="005D3285" w:rsidRPr="00CD2A80" w:rsidRDefault="005D3285" w:rsidP="005D328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A80">
        <w:rPr>
          <w:rFonts w:ascii="Times New Roman" w:hAnsi="Times New Roman" w:cs="Times New Roman"/>
          <w:sz w:val="24"/>
          <w:szCs w:val="24"/>
        </w:rPr>
        <w:lastRenderedPageBreak/>
        <w:t>по</w:t>
      </w:r>
      <w:proofErr w:type="gramEnd"/>
      <w:r w:rsidRPr="00CD2A8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– на дому или в медицинских организациях, в форме семейного образования.</w:t>
      </w:r>
    </w:p>
    <w:p w:rsidR="005D3285" w:rsidRPr="00CD2A80" w:rsidRDefault="005D3285" w:rsidP="005D328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A80">
        <w:rPr>
          <w:rFonts w:ascii="Times New Roman" w:hAnsi="Times New Roman" w:cs="Times New Roman"/>
          <w:sz w:val="24"/>
          <w:szCs w:val="24"/>
        </w:rPr>
        <w:t>среднее</w:t>
      </w:r>
      <w:proofErr w:type="gramEnd"/>
      <w:r w:rsidRPr="00CD2A80">
        <w:rPr>
          <w:rFonts w:ascii="Times New Roman" w:hAnsi="Times New Roman" w:cs="Times New Roman"/>
          <w:sz w:val="24"/>
          <w:szCs w:val="24"/>
        </w:rPr>
        <w:t xml:space="preserve"> общее образование может быть получено в форме самообразования.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2.3. Для обучающихся с ОВЗ реализуются следующие образовательные программы:</w:t>
      </w:r>
    </w:p>
    <w:p w:rsidR="005D3285" w:rsidRPr="00CD2A80" w:rsidRDefault="005D3285" w:rsidP="005D328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A80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CD2A80">
        <w:rPr>
          <w:rFonts w:ascii="Times New Roman" w:hAnsi="Times New Roman" w:cs="Times New Roman"/>
          <w:sz w:val="24"/>
          <w:szCs w:val="24"/>
        </w:rPr>
        <w:t xml:space="preserve"> программа, разработанная и утвержденная МБОУ СОШ № 6;</w:t>
      </w:r>
    </w:p>
    <w:p w:rsidR="005D3285" w:rsidRPr="00CD2A80" w:rsidRDefault="005D3285" w:rsidP="005D328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A80">
        <w:rPr>
          <w:rFonts w:ascii="Times New Roman" w:hAnsi="Times New Roman" w:cs="Times New Roman"/>
          <w:sz w:val="24"/>
          <w:szCs w:val="24"/>
        </w:rPr>
        <w:t>адаптированная</w:t>
      </w:r>
      <w:proofErr w:type="gramEnd"/>
      <w:r w:rsidRPr="00CD2A80">
        <w:rPr>
          <w:rFonts w:ascii="Times New Roman" w:hAnsi="Times New Roman" w:cs="Times New Roman"/>
          <w:sz w:val="24"/>
          <w:szCs w:val="24"/>
        </w:rPr>
        <w:t xml:space="preserve"> образовательная программа, разработанная и утвержденная МБОУ СОШ № 6;</w:t>
      </w:r>
    </w:p>
    <w:p w:rsidR="005D3285" w:rsidRPr="00CD2A80" w:rsidRDefault="005D3285" w:rsidP="005D328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A80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CD2A80">
        <w:rPr>
          <w:rFonts w:ascii="Times New Roman" w:hAnsi="Times New Roman" w:cs="Times New Roman"/>
          <w:sz w:val="24"/>
          <w:szCs w:val="24"/>
        </w:rPr>
        <w:t xml:space="preserve"> программа для ребенка-инвалида, разработанная и утвержденная МБОУ СОШ № 6 в соответствии с индивидуальной программой реабилитации инвалида, утвержденной федеральными государственными учреждениями медико-социальной экспертизы (далее – МСЭ) по результатам проведения МСЭ.</w:t>
      </w:r>
    </w:p>
    <w:p w:rsidR="005D3285" w:rsidRPr="00CD2A80" w:rsidRDefault="005D3285" w:rsidP="005D3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 с ОВЗ </w:t>
      </w:r>
      <w:r w:rsidRPr="00CD2A80">
        <w:rPr>
          <w:rFonts w:ascii="Times New Roman" w:hAnsi="Times New Roman" w:cs="Times New Roman"/>
          <w:sz w:val="24"/>
          <w:szCs w:val="24"/>
          <w:u w:val="single"/>
        </w:rPr>
        <w:t>могут разрабатываться</w:t>
      </w:r>
      <w:r w:rsidRPr="00CD2A80">
        <w:rPr>
          <w:rFonts w:ascii="Times New Roman" w:hAnsi="Times New Roman" w:cs="Times New Roman"/>
          <w:sz w:val="24"/>
          <w:szCs w:val="24"/>
        </w:rPr>
        <w:t xml:space="preserve"> с участием самих обучающихся и их родителей (законных представителей) индивидуальные учебные планы.</w:t>
      </w:r>
    </w:p>
    <w:p w:rsidR="005D3285" w:rsidRPr="00CD2A80" w:rsidRDefault="005D3285" w:rsidP="005D3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 xml:space="preserve">Реализация индивидуальных учебных планов может сопровождаться поддержкой </w:t>
      </w:r>
      <w:proofErr w:type="spellStart"/>
      <w:r w:rsidRPr="00CD2A80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CD2A80">
        <w:rPr>
          <w:rFonts w:ascii="Times New Roman" w:hAnsi="Times New Roman" w:cs="Times New Roman"/>
          <w:sz w:val="24"/>
          <w:szCs w:val="24"/>
        </w:rPr>
        <w:t xml:space="preserve"> (ассистента, помощника) ОО на основании рекомендации о необходимости предоставления услуг ассистента (помощника), </w:t>
      </w:r>
      <w:proofErr w:type="spellStart"/>
      <w:r w:rsidRPr="00CD2A80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CD2A80">
        <w:rPr>
          <w:rFonts w:ascii="Times New Roman" w:hAnsi="Times New Roman" w:cs="Times New Roman"/>
          <w:sz w:val="24"/>
          <w:szCs w:val="24"/>
        </w:rPr>
        <w:t xml:space="preserve"> обучающемуся с ОВЗ, которую формулирует ПМПК, а обучающемуся, имеющему статус инвалида, – ПМПК и (или) МСЭ на основании рекомендаций ПМПК.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2.4. Адаптированная образовательная программа 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</w:t>
      </w:r>
      <w:bookmarkStart w:id="0" w:name="_GoBack"/>
      <w:bookmarkEnd w:id="0"/>
      <w:r w:rsidRPr="00CD2A80">
        <w:rPr>
          <w:rFonts w:ascii="Times New Roman" w:hAnsi="Times New Roman" w:cs="Times New Roman"/>
          <w:sz w:val="24"/>
          <w:szCs w:val="24"/>
        </w:rPr>
        <w:t>ую адаптацию</w:t>
      </w:r>
      <w:r w:rsidR="00CD2A80">
        <w:rPr>
          <w:rFonts w:ascii="Times New Roman" w:hAnsi="Times New Roman" w:cs="Times New Roman"/>
          <w:sz w:val="24"/>
          <w:szCs w:val="24"/>
        </w:rPr>
        <w:t xml:space="preserve"> </w:t>
      </w:r>
      <w:r w:rsidRPr="00CD2A80">
        <w:rPr>
          <w:rFonts w:ascii="Times New Roman" w:hAnsi="Times New Roman" w:cs="Times New Roman"/>
          <w:sz w:val="24"/>
          <w:szCs w:val="24"/>
        </w:rPr>
        <w:t>указанных лиц.</w:t>
      </w:r>
    </w:p>
    <w:p w:rsidR="005D3285" w:rsidRPr="00CD2A80" w:rsidRDefault="005D3285" w:rsidP="005D3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Дети с ОВЗ принимаются на обучение по адаптированным основным образовательным программам (далее –АООП)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2.5. Для инвалидов и лиц с ОВЗ при обучении по АООП:</w:t>
      </w:r>
    </w:p>
    <w:p w:rsidR="005D3285" w:rsidRPr="00CD2A80" w:rsidRDefault="005D3285" w:rsidP="005D32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A80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  <w:r w:rsidRPr="00CD2A80">
        <w:rPr>
          <w:rFonts w:ascii="Times New Roman" w:hAnsi="Times New Roman" w:cs="Times New Roman"/>
          <w:sz w:val="24"/>
          <w:szCs w:val="24"/>
        </w:rPr>
        <w:t xml:space="preserve"> общего образования срок обучения увеличивается на год;</w:t>
      </w:r>
    </w:p>
    <w:p w:rsidR="005D3285" w:rsidRPr="00CD2A80" w:rsidRDefault="005D3285" w:rsidP="005D32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A80">
        <w:rPr>
          <w:rFonts w:ascii="Times New Roman" w:hAnsi="Times New Roman" w:cs="Times New Roman"/>
          <w:sz w:val="24"/>
          <w:szCs w:val="24"/>
        </w:rPr>
        <w:t>основного</w:t>
      </w:r>
      <w:proofErr w:type="gramEnd"/>
      <w:r w:rsidRPr="00CD2A80">
        <w:rPr>
          <w:rFonts w:ascii="Times New Roman" w:hAnsi="Times New Roman" w:cs="Times New Roman"/>
          <w:sz w:val="24"/>
          <w:szCs w:val="24"/>
        </w:rPr>
        <w:t xml:space="preserve"> общего образования срок обучения увеличивается не более чем на один год;</w:t>
      </w:r>
    </w:p>
    <w:p w:rsidR="005D3285" w:rsidRPr="00CD2A80" w:rsidRDefault="005D3285" w:rsidP="005D32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A80">
        <w:rPr>
          <w:rFonts w:ascii="Times New Roman" w:hAnsi="Times New Roman" w:cs="Times New Roman"/>
          <w:sz w:val="24"/>
          <w:szCs w:val="24"/>
        </w:rPr>
        <w:t>среднего</w:t>
      </w:r>
      <w:proofErr w:type="gramEnd"/>
      <w:r w:rsidRPr="00CD2A80">
        <w:rPr>
          <w:rFonts w:ascii="Times New Roman" w:hAnsi="Times New Roman" w:cs="Times New Roman"/>
          <w:sz w:val="24"/>
          <w:szCs w:val="24"/>
        </w:rPr>
        <w:t xml:space="preserve"> общего образования срок обучения увеличивается не более чем на один год.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2.6. В случае обучения по АООП в МБОУ СОШ № 6 создаются специальные условия для получения образования указанными обучающимися.</w:t>
      </w:r>
    </w:p>
    <w:p w:rsidR="005D3285" w:rsidRPr="00CD2A80" w:rsidRDefault="005D3285" w:rsidP="005D3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 образования обучающимися с ОВЗ понимаются условия обучения, воспитания и развития таких обучающихся. Специальные условия включают использование специальных образовательных программ и методов обучения и воспитания, учебников, специальных технических средств обучения коллективного и индивидуального пользования, проведение групповых и индивидуальных коррекционных занятий, обеспечение доступа в здание МБОУСОШ № 6 и другие условия, без которых невозможно или затруднено освоение образовательных программ.</w:t>
      </w:r>
    </w:p>
    <w:p w:rsidR="005D3285" w:rsidRPr="00CD2A80" w:rsidRDefault="005D3285" w:rsidP="005D3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Доступность образовательной среды МБОУ СОШ № 6 предполагает:</w:t>
      </w:r>
    </w:p>
    <w:p w:rsidR="005D3285" w:rsidRPr="00CD2A80" w:rsidRDefault="005D3285" w:rsidP="005D328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A80">
        <w:rPr>
          <w:rFonts w:ascii="Times New Roman" w:hAnsi="Times New Roman" w:cs="Times New Roman"/>
          <w:sz w:val="24"/>
          <w:szCs w:val="24"/>
        </w:rPr>
        <w:t>доступность</w:t>
      </w:r>
      <w:proofErr w:type="gramEnd"/>
      <w:r w:rsidRPr="00CD2A80">
        <w:rPr>
          <w:rFonts w:ascii="Times New Roman" w:hAnsi="Times New Roman" w:cs="Times New Roman"/>
          <w:sz w:val="24"/>
          <w:szCs w:val="24"/>
        </w:rPr>
        <w:t xml:space="preserve"> для обучающихся с ОВЗ всех помещений, где осуществляется образовательная деятельность;</w:t>
      </w:r>
    </w:p>
    <w:p w:rsidR="005D3285" w:rsidRPr="00CD2A80" w:rsidRDefault="005D3285" w:rsidP="005D328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A80">
        <w:rPr>
          <w:rFonts w:ascii="Times New Roman" w:hAnsi="Times New Roman" w:cs="Times New Roman"/>
          <w:sz w:val="24"/>
          <w:szCs w:val="24"/>
        </w:rPr>
        <w:t>свободный</w:t>
      </w:r>
      <w:proofErr w:type="gramEnd"/>
      <w:r w:rsidRPr="00CD2A80">
        <w:rPr>
          <w:rFonts w:ascii="Times New Roman" w:hAnsi="Times New Roman" w:cs="Times New Roman"/>
          <w:sz w:val="24"/>
          <w:szCs w:val="24"/>
        </w:rPr>
        <w:t xml:space="preserve"> доступ детей к материалам, пособиям, обеспечивающим все основные виды детской активности и учебы, наличие оборудованного рабочего места.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2.7. Образовательные программы для обучающихся с ОВЗ реализуются в формах урочной и внеурочной деятельности.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2.8. Меры дисциплинарного взыскания не применяются к обучающимся с ОВЗ (с задержкой психического развития).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2.9. Обучающиеся с ОВЗ обеспечиваются:</w:t>
      </w:r>
    </w:p>
    <w:p w:rsidR="005D3285" w:rsidRPr="00CD2A80" w:rsidRDefault="005D3285" w:rsidP="005D328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A80">
        <w:rPr>
          <w:rFonts w:ascii="Times New Roman" w:hAnsi="Times New Roman" w:cs="Times New Roman"/>
          <w:sz w:val="24"/>
          <w:szCs w:val="24"/>
        </w:rPr>
        <w:t>бесплатным</w:t>
      </w:r>
      <w:proofErr w:type="gramEnd"/>
      <w:r w:rsidRPr="00CD2A80">
        <w:rPr>
          <w:rFonts w:ascii="Times New Roman" w:hAnsi="Times New Roman" w:cs="Times New Roman"/>
          <w:sz w:val="24"/>
          <w:szCs w:val="24"/>
        </w:rPr>
        <w:t xml:space="preserve"> питанием;</w:t>
      </w:r>
    </w:p>
    <w:p w:rsidR="005D3285" w:rsidRPr="00CD2A80" w:rsidRDefault="005D3285" w:rsidP="005D328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A80">
        <w:rPr>
          <w:rFonts w:ascii="Times New Roman" w:hAnsi="Times New Roman" w:cs="Times New Roman"/>
          <w:sz w:val="24"/>
          <w:szCs w:val="24"/>
        </w:rPr>
        <w:lastRenderedPageBreak/>
        <w:t>бесплатными</w:t>
      </w:r>
      <w:proofErr w:type="gramEnd"/>
      <w:r w:rsidRPr="00CD2A80">
        <w:rPr>
          <w:rFonts w:ascii="Times New Roman" w:hAnsi="Times New Roman" w:cs="Times New Roman"/>
          <w:sz w:val="24"/>
          <w:szCs w:val="24"/>
        </w:rPr>
        <w:t xml:space="preserve"> учебниками, а также услугами членов школьного </w:t>
      </w:r>
      <w:proofErr w:type="spellStart"/>
      <w:r w:rsidRPr="00CD2A80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D2A8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2.10. За присмотр и уход за детьми-инвалидами родительская плата при обучении по образовательным программам не взимается.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 xml:space="preserve">2.11. Государственная итоговая аттестация обучающихся с ОВЗ проводится в форме государственного выпускного экзамена в соответствии с Порядком проведения государственной итоговой аттестации по образовательным программам среднего общего образования, утв. приказом </w:t>
      </w:r>
      <w:proofErr w:type="spellStart"/>
      <w:r w:rsidRPr="00CD2A8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D2A80">
        <w:rPr>
          <w:rFonts w:ascii="Times New Roman" w:hAnsi="Times New Roman" w:cs="Times New Roman"/>
          <w:sz w:val="24"/>
          <w:szCs w:val="24"/>
        </w:rPr>
        <w:t xml:space="preserve"> России от 26.12.2013 № 1400.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2.12. Обучающиеся с ОВЗ имеют право по отдельным учебным предметам по своему желанию проходить государственную итоговую аттестацию в форме основного государственного экзамена (9-е классы) и единого государственного экзамена (11-е классы).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2.13. Лицам с ОВЗ, получившим основное общее и среднее общее образование, успешно прошедшим государственную итоговую аттестацию в форме основного государственного экзамена (9-е классы) и единого государственного экзамена (11-е классы), выдаются документы об образовании (аттестаты об основном общем и среднем общем образовании).</w:t>
      </w:r>
    </w:p>
    <w:p w:rsidR="005D3285" w:rsidRPr="00CD2A80" w:rsidRDefault="005D3285" w:rsidP="005D3285">
      <w:pPr>
        <w:autoSpaceDE w:val="0"/>
        <w:autoSpaceDN w:val="0"/>
        <w:adjustRightInd w:val="0"/>
        <w:spacing w:after="0" w:line="240" w:lineRule="auto"/>
        <w:rPr>
          <w:rFonts w:ascii="TextBookC" w:hAnsi="TextBookC" w:cs="TextBookC"/>
          <w:sz w:val="24"/>
          <w:szCs w:val="24"/>
        </w:rPr>
      </w:pPr>
    </w:p>
    <w:p w:rsidR="005D3285" w:rsidRPr="00CD2A80" w:rsidRDefault="005D3285" w:rsidP="005D3285">
      <w:pPr>
        <w:autoSpaceDE w:val="0"/>
        <w:autoSpaceDN w:val="0"/>
        <w:adjustRightInd w:val="0"/>
        <w:spacing w:after="0" w:line="240" w:lineRule="auto"/>
        <w:rPr>
          <w:rFonts w:ascii="TextBookC" w:hAnsi="TextBookC" w:cs="TextBookC"/>
          <w:sz w:val="24"/>
          <w:szCs w:val="24"/>
        </w:rPr>
      </w:pPr>
    </w:p>
    <w:p w:rsidR="005D3285" w:rsidRPr="00CD2A80" w:rsidRDefault="005D3285" w:rsidP="005D3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 xml:space="preserve">3. </w:t>
      </w:r>
      <w:r w:rsidRPr="00CD2A80">
        <w:rPr>
          <w:rFonts w:ascii="Times New Roman" w:hAnsi="Times New Roman" w:cs="Times New Roman"/>
          <w:b/>
          <w:sz w:val="24"/>
          <w:szCs w:val="24"/>
        </w:rPr>
        <w:t>Особенности реализации образовательных программ в урочной и внеурочной форме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3.1. Образование обучающихся с ОВЗ может быть организовано совместно с другими обучающимися (инклюзивно) и в отдельных классах МБОУ СОШ № 6.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 xml:space="preserve">3.2. Класс инклюзивного обучения, отдельный класс для обучающихся с ОВЗ открываются на основании приказа </w:t>
      </w:r>
      <w:r w:rsidRPr="00CD2A80">
        <w:rPr>
          <w:rFonts w:ascii="Times New Roman" w:hAnsi="Times New Roman" w:cs="Times New Roman"/>
          <w:iCs/>
          <w:sz w:val="24"/>
          <w:szCs w:val="24"/>
        </w:rPr>
        <w:t xml:space="preserve">директора МБОУ СОШ № 6 </w:t>
      </w:r>
      <w:r w:rsidRPr="00CD2A80">
        <w:rPr>
          <w:rFonts w:ascii="Times New Roman" w:hAnsi="Times New Roman" w:cs="Times New Roman"/>
          <w:sz w:val="24"/>
          <w:szCs w:val="24"/>
        </w:rPr>
        <w:t>и комплектуются на основании заключения ПМПК и заявления родителей (законных представителей) о согласии на обучение ребенка в классе, отдельном (коррекционном) классе для обучающихся с ОВЗ.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3.3. Количество учащихся в классе определяется исходя из максимального количества детей с ОВЗ в классе в зависимости от категории учащихся и вариантов программы.</w:t>
      </w:r>
    </w:p>
    <w:p w:rsidR="005D3285" w:rsidRPr="00CD2A80" w:rsidRDefault="005D3285" w:rsidP="005D32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Комплектование инклюзивных классов производится с учетом требований, установленных в приложении 1 к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3.4. При необходимости проводится коррекционная работа для детей с ОВЗ. Такая работа осуществляется на основе АООП или программы коррекционной работы, являющейся разделом основной образовательной программы общего образования.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 xml:space="preserve">3.5. Ребенку с ОВЗ может быть установлен диагностический период, по истечении которого члены </w:t>
      </w:r>
      <w:proofErr w:type="spellStart"/>
      <w:r w:rsidRPr="00CD2A80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D2A80">
        <w:rPr>
          <w:rFonts w:ascii="Times New Roman" w:hAnsi="Times New Roman" w:cs="Times New Roman"/>
          <w:sz w:val="24"/>
          <w:szCs w:val="24"/>
        </w:rPr>
        <w:t xml:space="preserve"> МБОУ СОШ № 6, осуществляющие психолого-педагогическое сопровождение обучающихся, выносят заключение о возможности продолжения обучения такого ребенка по образовательной программе, рекомендованной ПМПК. Данное заключение утверждается решением педагогического совета и доводится до сведения родителей (законных представителей).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 xml:space="preserve">3.6. Психолого-педагогическое сопровождение ребенка с ОВЗ осуществляют </w:t>
      </w:r>
      <w:r w:rsidRPr="00CD2A80">
        <w:rPr>
          <w:rFonts w:ascii="Times New Roman" w:hAnsi="Times New Roman" w:cs="Times New Roman"/>
          <w:iCs/>
          <w:sz w:val="24"/>
          <w:szCs w:val="24"/>
        </w:rPr>
        <w:t>педагог-психолог, социальный педагог, учитель-логопед МБОУ СОШ № 6</w:t>
      </w:r>
      <w:r w:rsidRPr="00CD2A80">
        <w:rPr>
          <w:rFonts w:ascii="Times New Roman" w:hAnsi="Times New Roman" w:cs="Times New Roman"/>
          <w:sz w:val="24"/>
          <w:szCs w:val="24"/>
        </w:rPr>
        <w:t>.</w:t>
      </w:r>
    </w:p>
    <w:p w:rsidR="005D3285" w:rsidRPr="00CD2A80" w:rsidRDefault="005D3285" w:rsidP="005D328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A80">
        <w:rPr>
          <w:rFonts w:ascii="Times New Roman" w:hAnsi="Times New Roman" w:cs="Times New Roman"/>
          <w:sz w:val="24"/>
          <w:szCs w:val="24"/>
        </w:rPr>
        <w:t>3.7. Обследование детей с ОВЗ до окончания ими освоения основных или АООП осуществляется в ПМПК по письменному заявлению родителей (законных представителей) или по направлению МБОУ СОШ № 6 с письменного согласия родителей (законных представителей).</w:t>
      </w:r>
    </w:p>
    <w:p w:rsidR="005D3285" w:rsidRPr="00CD2A80" w:rsidRDefault="005D3285" w:rsidP="005D3285">
      <w:pPr>
        <w:autoSpaceDE w:val="0"/>
        <w:autoSpaceDN w:val="0"/>
        <w:adjustRightInd w:val="0"/>
        <w:spacing w:after="0" w:line="240" w:lineRule="auto"/>
        <w:rPr>
          <w:rFonts w:ascii="TextBookC" w:hAnsi="TextBookC" w:cs="TextBookC"/>
          <w:sz w:val="24"/>
          <w:szCs w:val="24"/>
        </w:rPr>
      </w:pPr>
    </w:p>
    <w:p w:rsidR="005D3285" w:rsidRPr="00CD2A80" w:rsidRDefault="005D3285" w:rsidP="005D3285">
      <w:pPr>
        <w:autoSpaceDE w:val="0"/>
        <w:autoSpaceDN w:val="0"/>
        <w:adjustRightInd w:val="0"/>
        <w:spacing w:after="0" w:line="240" w:lineRule="auto"/>
        <w:rPr>
          <w:rFonts w:ascii="TextBookC" w:hAnsi="TextBookC" w:cs="TextBookC"/>
          <w:sz w:val="24"/>
          <w:szCs w:val="24"/>
        </w:rPr>
      </w:pPr>
    </w:p>
    <w:p w:rsidR="00287341" w:rsidRPr="00CD2A80" w:rsidRDefault="00287341">
      <w:pPr>
        <w:rPr>
          <w:sz w:val="24"/>
          <w:szCs w:val="24"/>
        </w:rPr>
      </w:pPr>
    </w:p>
    <w:sectPr w:rsidR="00287341" w:rsidRPr="00CD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E2024"/>
    <w:multiLevelType w:val="hybridMultilevel"/>
    <w:tmpl w:val="FAD08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F47B6"/>
    <w:multiLevelType w:val="hybridMultilevel"/>
    <w:tmpl w:val="39447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76ADA"/>
    <w:multiLevelType w:val="hybridMultilevel"/>
    <w:tmpl w:val="E31E9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55C24"/>
    <w:multiLevelType w:val="hybridMultilevel"/>
    <w:tmpl w:val="1C94E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960CA"/>
    <w:multiLevelType w:val="hybridMultilevel"/>
    <w:tmpl w:val="6BC62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C0AD4"/>
    <w:multiLevelType w:val="hybridMultilevel"/>
    <w:tmpl w:val="E3281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96440"/>
    <w:multiLevelType w:val="hybridMultilevel"/>
    <w:tmpl w:val="4282F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1B2E5F"/>
    <w:multiLevelType w:val="hybridMultilevel"/>
    <w:tmpl w:val="19F2D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B3"/>
    <w:rsid w:val="00287341"/>
    <w:rsid w:val="005D3285"/>
    <w:rsid w:val="008A21B3"/>
    <w:rsid w:val="00C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A010E-6387-4CDD-94B9-AF06DAEB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2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2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1463</Words>
  <Characters>8342</Characters>
  <Application>Microsoft Office Word</Application>
  <DocSecurity>0</DocSecurity>
  <Lines>69</Lines>
  <Paragraphs>19</Paragraphs>
  <ScaleCrop>false</ScaleCrop>
  <Company/>
  <LinksUpToDate>false</LinksUpToDate>
  <CharactersWithSpaces>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2020-01-29T06:02:00Z</dcterms:created>
  <dcterms:modified xsi:type="dcterms:W3CDTF">2020-01-29T06:07:00Z</dcterms:modified>
</cp:coreProperties>
</file>