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39645040"/>
    <w:bookmarkEnd w:id="0"/>
    <w:p w:rsidR="00402905" w:rsidRDefault="0078016B" w:rsidP="004029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717D">
        <w:object w:dxaOrig="9581" w:dyaOrig="15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769.5pt" o:ole="">
            <v:imagedata r:id="rId5" o:title=""/>
          </v:shape>
          <o:OLEObject Type="Embed" ProgID="Word.Document.8" ShapeID="_x0000_i1025" DrawAspect="Content" ObjectID="_1641730396" r:id="rId6">
            <o:FieldCodes>\s</o:FieldCodes>
          </o:OLEObject>
        </w:object>
      </w:r>
      <w:r w:rsidR="00402905">
        <w:rPr>
          <w:rFonts w:ascii="Times New Roman" w:hAnsi="Times New Roman" w:cs="Times New Roman"/>
          <w:b/>
          <w:bCs/>
          <w:sz w:val="24"/>
          <w:szCs w:val="24"/>
        </w:rPr>
        <w:t>1.Общие положения</w:t>
      </w:r>
    </w:p>
    <w:p w:rsidR="00402905" w:rsidRDefault="00402905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от 29 декабря 2012 г. № 273-ФЗ «Об образовании в Российской Федерации», Приказом Министерства образования и науки РФ от 30.08.2013 г. №1015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образования», Постановлением главного государственного санитарного врача РФ от 29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 в Минюсте России 03.03.2011 г., Уставом МБОУ СОШ № 6.</w:t>
      </w:r>
    </w:p>
    <w:p w:rsidR="00402905" w:rsidRDefault="00402905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Настоящее Положение регулирует режим организации образовательного процесса и регламентирует режим занятий обучающихся Муниципального бюджетного общеобразовательного учреждения «Средняя общеобразовательная школа № 6 (далее – ОО).</w:t>
      </w:r>
    </w:p>
    <w:p w:rsidR="00402905" w:rsidRDefault="00402905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Настоящее Положение обязательно для исполнения всеми обучающимися ОО и их родителями (законными представителями), обеспечивающими получение обучающимися общего образования.</w:t>
      </w:r>
    </w:p>
    <w:p w:rsidR="00402905" w:rsidRDefault="00402905" w:rsidP="004029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2905" w:rsidRDefault="00402905" w:rsidP="00402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Режим образовательного процесса</w:t>
      </w:r>
    </w:p>
    <w:p w:rsidR="00402905" w:rsidRDefault="00402905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Образовательный процесс в ОО осуществляется на основе учебного плана, разрабатываемого ОО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560C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календарным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учебным графиком и регламентируется расписанием занятий, утвержденным приказом директора.</w:t>
      </w:r>
    </w:p>
    <w:p w:rsidR="00402905" w:rsidRDefault="00402905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Календарный учебный график отражает сроки начала и окончания учебного года, даты начала и окончания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каникул,  сроки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проведения промежуточной аттестации.</w:t>
      </w:r>
    </w:p>
    <w:p w:rsidR="00402905" w:rsidRDefault="00402905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Учебный год в ОО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402905" w:rsidRDefault="00402905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Продолжительность учебного года для обучающихся уровней начального, основного, среднего общего образования составляет не менее 34 недель без учета государственной итоговой аттестации, в 9,11 классах, в первом классе – 33 недели.</w:t>
      </w:r>
    </w:p>
    <w:p w:rsidR="00402905" w:rsidRDefault="00402905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Учебный год соста</w:t>
      </w:r>
      <w:r w:rsidR="00560CEA">
        <w:rPr>
          <w:rFonts w:ascii="Times New Roman" w:hAnsi="Times New Roman" w:cs="Times New Roman"/>
          <w:sz w:val="24"/>
          <w:szCs w:val="24"/>
        </w:rPr>
        <w:t xml:space="preserve">вляют учебные периоды: четверти, в 10-11 </w:t>
      </w:r>
      <w:proofErr w:type="spellStart"/>
      <w:proofErr w:type="gramStart"/>
      <w:r w:rsidR="00560CE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560CEA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560CEA">
        <w:rPr>
          <w:rFonts w:ascii="Times New Roman" w:hAnsi="Times New Roman" w:cs="Times New Roman"/>
          <w:sz w:val="24"/>
          <w:szCs w:val="24"/>
        </w:rPr>
        <w:t>полугодия</w:t>
      </w:r>
    </w:p>
    <w:p w:rsidR="00402905" w:rsidRDefault="00402905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Четверти чередуются с каникулами.</w:t>
      </w:r>
    </w:p>
    <w:p w:rsidR="00402905" w:rsidRDefault="00402905" w:rsidP="00402905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Календарный учебный график, определяющий конкретные сроки начала и окончания четвертей и каникул, разрабатывается и утверждается ОО ежегодно.</w:t>
      </w:r>
    </w:p>
    <w:p w:rsidR="00402905" w:rsidRDefault="00402905" w:rsidP="00402905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Обучение в ОО ведется по 5-ти дневной учебной неделе;</w:t>
      </w:r>
    </w:p>
    <w:p w:rsidR="00402905" w:rsidRDefault="00402905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10-11 классах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возможно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6-ти дневной учебной неделе.</w:t>
      </w:r>
    </w:p>
    <w:p w:rsidR="00402905" w:rsidRDefault="00402905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Продолжительность урока во 2–11-х классах составляет 45 минут.</w:t>
      </w:r>
    </w:p>
    <w:p w:rsidR="00402905" w:rsidRDefault="00402905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В соответствии с требованиями СанПиН 2.4.2.2821-10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</w:t>
      </w:r>
    </w:p>
    <w:p w:rsidR="00402905" w:rsidRDefault="00402905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сентябрь, октябрь - 3 урока по 35 минут каждый;</w:t>
      </w:r>
    </w:p>
    <w:p w:rsidR="00402905" w:rsidRDefault="00402905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ноябрь-декабрь – по 4 урока по 35 минут каждый;</w:t>
      </w:r>
    </w:p>
    <w:p w:rsidR="00402905" w:rsidRDefault="00402905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январь - май – по 4 урока по 40 минут каждый.</w:t>
      </w:r>
    </w:p>
    <w:p w:rsidR="00402905" w:rsidRDefault="00402905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Учебные занятия в ОО начинаются в 8 часов 30 минут. Обучение в 1 смену.</w:t>
      </w:r>
    </w:p>
    <w:p w:rsidR="00560CEA" w:rsidRDefault="00560CEA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2905" w:rsidRDefault="00402905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2.12. После каждого урока учащимся предоставляется перерыв не менее 10 минут. Для организации питания обучающихся в режиме учебных занятий предусмотрены 2 перемены, продолжительностью не менее 15 минут. В 1-х классах после 2 урока проводится динамическая пауза продолжительностью 40 минут.</w:t>
      </w:r>
    </w:p>
    <w:p w:rsidR="00402905" w:rsidRDefault="00402905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Расписание звонков:</w:t>
      </w:r>
    </w:p>
    <w:p w:rsidR="00402905" w:rsidRDefault="00402905" w:rsidP="00402905">
      <w:pPr>
        <w:pStyle w:val="a3"/>
        <w:spacing w:before="0" w:beforeAutospacing="0" w:after="0" w:afterAutospacing="0" w:line="312" w:lineRule="atLeast"/>
      </w:pPr>
      <w:r>
        <w:t xml:space="preserve"> 1 урок </w:t>
      </w:r>
      <w:r w:rsidR="005E4D29">
        <w:t>8.30- 9.15</w:t>
      </w:r>
    </w:p>
    <w:p w:rsidR="005E4D29" w:rsidRDefault="005E4D29" w:rsidP="00402905">
      <w:pPr>
        <w:pStyle w:val="a3"/>
        <w:spacing w:before="0" w:beforeAutospacing="0" w:after="0" w:afterAutospacing="0" w:line="312" w:lineRule="atLeast"/>
      </w:pPr>
      <w:r>
        <w:t>2 урок 9.25- 10.10</w:t>
      </w:r>
    </w:p>
    <w:p w:rsidR="005E4D29" w:rsidRDefault="005E4D29" w:rsidP="00402905">
      <w:pPr>
        <w:pStyle w:val="a3"/>
        <w:spacing w:before="0" w:beforeAutospacing="0" w:after="0" w:afterAutospacing="0" w:line="312" w:lineRule="atLeast"/>
      </w:pPr>
      <w:r>
        <w:t>3 урок 10.25- 11.10</w:t>
      </w:r>
    </w:p>
    <w:p w:rsidR="005E4D29" w:rsidRDefault="005E4D29" w:rsidP="00402905">
      <w:pPr>
        <w:pStyle w:val="a3"/>
        <w:spacing w:before="0" w:beforeAutospacing="0" w:after="0" w:afterAutospacing="0" w:line="312" w:lineRule="atLeast"/>
      </w:pPr>
      <w:r>
        <w:t>4 урок 11.25- 12.10</w:t>
      </w:r>
    </w:p>
    <w:p w:rsidR="005E4D29" w:rsidRDefault="005E4D29" w:rsidP="00402905">
      <w:pPr>
        <w:pStyle w:val="a3"/>
        <w:spacing w:before="0" w:beforeAutospacing="0" w:after="0" w:afterAutospacing="0" w:line="312" w:lineRule="atLeast"/>
      </w:pPr>
      <w:r>
        <w:t>5 урок 12.20- 13.05</w:t>
      </w:r>
    </w:p>
    <w:p w:rsidR="005E4D29" w:rsidRDefault="005E4D29" w:rsidP="00402905">
      <w:pPr>
        <w:pStyle w:val="a3"/>
        <w:spacing w:before="0" w:beforeAutospacing="0" w:after="0" w:afterAutospacing="0" w:line="312" w:lineRule="atLeast"/>
      </w:pPr>
      <w:r>
        <w:t>6 урок 13.15- 14.00</w:t>
      </w:r>
    </w:p>
    <w:p w:rsidR="00402905" w:rsidRDefault="005E4D29" w:rsidP="005E4D29">
      <w:pPr>
        <w:pStyle w:val="a3"/>
        <w:spacing w:before="0" w:beforeAutospacing="0" w:after="0" w:afterAutospacing="0" w:line="312" w:lineRule="atLeast"/>
      </w:pPr>
      <w:r>
        <w:t>7 урок 14.10- 14.55</w:t>
      </w:r>
    </w:p>
    <w:p w:rsidR="00402905" w:rsidRDefault="00402905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2.14. Количество часов, отведенных на освоение обучающимися учебного плана ОО, состоящего из обязательной части и части, формируемой участниками образовательного процесса, не превышает в совокупности величину недельной образовательной нагрузки. </w:t>
      </w:r>
    </w:p>
    <w:p w:rsidR="00402905" w:rsidRDefault="00402905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Величина недельной учебной нагрузки (количество учебных занятий), реализуемая через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урочную  деятельность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>, определяется в соответствии с санитарными нормами и правилами:</w:t>
      </w:r>
    </w:p>
    <w:p w:rsidR="00402905" w:rsidRDefault="00402905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Максимально допустимая недельная нагрузка в академических часах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961"/>
      </w:tblGrid>
      <w:tr w:rsidR="005E4D29" w:rsidTr="005E4D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29" w:rsidRDefault="005E4D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29" w:rsidRDefault="005E4D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5-дневная учебная неделя не более</w:t>
            </w:r>
          </w:p>
        </w:tc>
      </w:tr>
      <w:tr w:rsidR="005E4D29" w:rsidTr="005E4D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29" w:rsidRDefault="005E4D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29" w:rsidRDefault="005E4D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E4D29" w:rsidTr="005E4D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29" w:rsidRDefault="005E4D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29" w:rsidRDefault="005E4D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E4D29" w:rsidTr="005E4D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29" w:rsidRDefault="005E4D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29" w:rsidRDefault="005E4D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E4D29" w:rsidTr="005E4D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29" w:rsidRDefault="005E4D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29" w:rsidRDefault="005E4D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E4D29" w:rsidTr="005E4D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29" w:rsidRDefault="005E4D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29" w:rsidRDefault="005E4D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E4D29" w:rsidTr="005E4D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29" w:rsidRDefault="005E4D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29" w:rsidRDefault="005E4D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E4D29" w:rsidTr="005E4D2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D29" w:rsidRDefault="005E4D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29" w:rsidRDefault="005E4D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402905" w:rsidRDefault="00402905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2905" w:rsidRDefault="00402905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 Расписание уроков составляется в соответствии с гигиеническими тре</w:t>
      </w:r>
      <w:r w:rsidR="006165B4">
        <w:rPr>
          <w:rFonts w:ascii="Times New Roman" w:hAnsi="Times New Roman" w:cs="Times New Roman"/>
          <w:sz w:val="24"/>
          <w:szCs w:val="24"/>
        </w:rPr>
        <w:t xml:space="preserve">бованиями к расписанию уроков, </w:t>
      </w:r>
      <w:r>
        <w:rPr>
          <w:rFonts w:ascii="Times New Roman" w:hAnsi="Times New Roman" w:cs="Times New Roman"/>
          <w:sz w:val="24"/>
          <w:szCs w:val="24"/>
        </w:rPr>
        <w:t xml:space="preserve">с учетом дневной и недельной умственной работоспособности обучающихся и шкалой трудности учебных предметов.  </w:t>
      </w:r>
    </w:p>
    <w:p w:rsidR="00402905" w:rsidRDefault="00402905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165B4">
        <w:rPr>
          <w:rFonts w:ascii="Times New Roman" w:hAnsi="Times New Roman" w:cs="Times New Roman"/>
          <w:sz w:val="24"/>
          <w:szCs w:val="24"/>
        </w:rPr>
        <w:t>.16. В Школе установлены следующие основные виды учебных занятий: урок, лекция, семинар, практическая работа, лабораторная работа, экскурсия, проект.</w:t>
      </w:r>
    </w:p>
    <w:p w:rsidR="00402905" w:rsidRDefault="00402905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2.17. В начальных класса</w:t>
      </w:r>
      <w:r w:rsidR="006165B4">
        <w:rPr>
          <w:rFonts w:ascii="Times New Roman" w:hAnsi="Times New Roman" w:cs="Times New Roman"/>
          <w:sz w:val="24"/>
          <w:szCs w:val="24"/>
        </w:rPr>
        <w:t>х с</w:t>
      </w:r>
      <w:r>
        <w:rPr>
          <w:rFonts w:ascii="Times New Roman" w:hAnsi="Times New Roman" w:cs="Times New Roman"/>
          <w:sz w:val="24"/>
          <w:szCs w:val="24"/>
        </w:rPr>
        <w:t xml:space="preserve"> целью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 </w:t>
      </w:r>
    </w:p>
    <w:p w:rsidR="00402905" w:rsidRDefault="00402905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2.18. В течение учебного дня не следует проводить более одной контрольной работы. Контрольные работы рекомендуется проводить на 2-4 уроках.</w:t>
      </w:r>
    </w:p>
    <w:p w:rsidR="00402905" w:rsidRDefault="00402905" w:rsidP="00402905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2.19. Обучающиеся одного года обучения объединяются в учебные классы. За каждым классом закрепляется классный руководитель из числа педагогических работников ОО.</w:t>
      </w:r>
    </w:p>
    <w:p w:rsidR="00402905" w:rsidRDefault="00402905" w:rsidP="00402905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2.20. Объем домашних заданий (по всем предметам) должен быть таким, чтобы затраты времени на его выполнение не превышали (в астрономических часах): во 2-3-х классах – 1,5 ч., в 4-5-х классах – 2 ч., в 6-8-х классах – 2,5 ч., в 9-11 классах – до 3,5 ч.</w:t>
      </w:r>
    </w:p>
    <w:p w:rsidR="00402905" w:rsidRDefault="00402905" w:rsidP="00402905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2.21. В ОО организовано медицинское обслуживание учащихся. Медицинские осмотры учащихся в ОО организуются и проводятся в порядке, установленным Федеральным органом исполнительной власти в области здравоохранения.</w:t>
      </w:r>
    </w:p>
    <w:p w:rsidR="00402905" w:rsidRDefault="00402905" w:rsidP="00402905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2.22. Учащихся допускают к занятиям в ОО после перенесенного заболевания только при наличии справки врача.</w:t>
      </w:r>
    </w:p>
    <w:p w:rsidR="00402905" w:rsidRDefault="00402905" w:rsidP="00402905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2.23. В ОО организуется работа по профилактике инфекционных и неинфекционных заболеваний.</w:t>
      </w:r>
    </w:p>
    <w:p w:rsidR="00402905" w:rsidRDefault="006165B4" w:rsidP="00402905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2.24. При проведении занятий по иностранному языку, технологии, информатике и ИКТ допускается деление класса на группы.</w:t>
      </w:r>
    </w:p>
    <w:p w:rsidR="00402905" w:rsidRDefault="00402905" w:rsidP="00402905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402905" w:rsidRDefault="00402905" w:rsidP="00402905">
      <w:pPr>
        <w:pStyle w:val="2"/>
        <w:numPr>
          <w:ilvl w:val="0"/>
          <w:numId w:val="1"/>
        </w:numPr>
        <w:shd w:val="clear" w:color="auto" w:fill="FFFFFF"/>
        <w:spacing w:before="0" w:beforeAutospacing="0" w:after="120" w:afterAutospacing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Режим питания обучающихся</w:t>
      </w:r>
    </w:p>
    <w:p w:rsidR="00402905" w:rsidRDefault="00402905" w:rsidP="0040290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Горячее питание обучающихся осуществляется в соответствии с расписанием, утверждаемым на каждый учебный период приказом директора ОО.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02905" w:rsidRDefault="00402905" w:rsidP="00402905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>
        <w:t>3.2. Организацию питания обучающихся в ОО осуществляет сторонняя организация по договору.</w:t>
      </w:r>
    </w:p>
    <w:p w:rsidR="00402905" w:rsidRDefault="00402905" w:rsidP="00402905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</w:rPr>
      </w:pPr>
      <w:r>
        <w:rPr>
          <w:color w:val="000000"/>
        </w:rPr>
        <w:t>3.3. Для организации питания выделяется столовая, а также помещение для хранения</w:t>
      </w:r>
      <w:r w:rsidR="006165B4">
        <w:rPr>
          <w:color w:val="000000"/>
        </w:rPr>
        <w:t xml:space="preserve"> продуктов питания</w:t>
      </w:r>
      <w:r>
        <w:rPr>
          <w:color w:val="000000"/>
        </w:rPr>
        <w:t>.</w:t>
      </w:r>
    </w:p>
    <w:p w:rsidR="00402905" w:rsidRDefault="00402905" w:rsidP="00402905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</w:rPr>
      </w:pPr>
      <w:r>
        <w:rPr>
          <w:color w:val="000000"/>
        </w:rPr>
        <w:t>3.4. Питание обучающихся проводится согласно</w:t>
      </w:r>
      <w:r w:rsidR="006165B4">
        <w:rPr>
          <w:color w:val="000000"/>
        </w:rPr>
        <w:t xml:space="preserve"> установленного графика.</w:t>
      </w:r>
    </w:p>
    <w:p w:rsidR="00402905" w:rsidRDefault="00402905" w:rsidP="00402905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</w:rPr>
      </w:pPr>
    </w:p>
    <w:p w:rsidR="00402905" w:rsidRDefault="00402905" w:rsidP="0040290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Режим каникулярного времени</w:t>
      </w:r>
    </w:p>
    <w:p w:rsidR="00402905" w:rsidRDefault="00402905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Продолжительность каникул в течение учебного года составляет не менее 30 календарных дней.</w:t>
      </w:r>
    </w:p>
    <w:p w:rsidR="00402905" w:rsidRDefault="00402905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Продолжительность летних каникул составляет не менее 8 недель.</w:t>
      </w:r>
    </w:p>
    <w:p w:rsidR="006165B4" w:rsidRDefault="006165B4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 первом классе устанавливаются дополнительные каникулы, продолжительностью одну неделю.</w:t>
      </w:r>
    </w:p>
    <w:p w:rsidR="00402905" w:rsidRDefault="00402905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2905" w:rsidRDefault="00402905" w:rsidP="004029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Режим внеурочной деятельности</w:t>
      </w:r>
    </w:p>
    <w:p w:rsidR="00402905" w:rsidRDefault="00402905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Режим внеурочной деятельности регламентируется расписанием работы кружков, секций, детских общественных объединений.</w:t>
      </w:r>
    </w:p>
    <w:p w:rsidR="00402905" w:rsidRDefault="00402905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Время проведения экскурсий, походов, выходов с детьми на внеклассные мероприятия устанавливается в соответствии с календарно-тематическим планированием и планом воспитательной работы. Выход за пределы школы разрешается только после издания соответствующего приказа директора школы. Ответственность за жизнь и здоровье обучающихся при проведении подобных мероприятий несет учитель, </w:t>
      </w:r>
      <w:r w:rsidR="00D60E7A">
        <w:rPr>
          <w:rFonts w:ascii="Times New Roman" w:hAnsi="Times New Roman" w:cs="Times New Roman"/>
          <w:sz w:val="24"/>
          <w:szCs w:val="24"/>
        </w:rPr>
        <w:t xml:space="preserve">воспитатель, </w:t>
      </w:r>
      <w:r>
        <w:rPr>
          <w:rFonts w:ascii="Times New Roman" w:hAnsi="Times New Roman" w:cs="Times New Roman"/>
          <w:sz w:val="24"/>
          <w:szCs w:val="24"/>
        </w:rPr>
        <w:t>который назначен приказом директора.</w:t>
      </w:r>
    </w:p>
    <w:p w:rsidR="00402905" w:rsidRDefault="00402905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Факультативные, групповые, индивидуальные занятия, занятия объединений дополнительного образования начинаются не ранее, чем через 45 </w:t>
      </w:r>
      <w:proofErr w:type="gramStart"/>
      <w:r>
        <w:rPr>
          <w:rFonts w:ascii="Times New Roman" w:hAnsi="Times New Roman" w:cs="Times New Roman"/>
          <w:sz w:val="24"/>
          <w:szCs w:val="24"/>
        </w:rPr>
        <w:t>минут  после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окончания уроков.</w:t>
      </w:r>
    </w:p>
    <w:p w:rsidR="00402905" w:rsidRDefault="00D60E7A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402905">
        <w:rPr>
          <w:rFonts w:ascii="Times New Roman" w:hAnsi="Times New Roman" w:cs="Times New Roman"/>
          <w:sz w:val="24"/>
          <w:szCs w:val="24"/>
        </w:rPr>
        <w:t>. 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</w:t>
      </w:r>
    </w:p>
    <w:p w:rsidR="00402905" w:rsidRDefault="00564804" w:rsidP="00402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402905">
        <w:rPr>
          <w:rFonts w:ascii="Times New Roman" w:hAnsi="Times New Roman" w:cs="Times New Roman"/>
          <w:sz w:val="24"/>
          <w:szCs w:val="24"/>
        </w:rPr>
        <w:t>. В ОО по желанию и запросам родителей (законных представителей) могут открываться группы продленного дня обучающихся, которые начинают свою работу после окончания уроков. Режим работы каждой группы утверждается приказом директора ОО.</w:t>
      </w:r>
    </w:p>
    <w:p w:rsidR="00402905" w:rsidRDefault="00402905" w:rsidP="00402905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402905" w:rsidRDefault="005B43AF" w:rsidP="0040290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02905">
        <w:rPr>
          <w:rFonts w:ascii="Times New Roman" w:hAnsi="Times New Roman" w:cs="Times New Roman"/>
          <w:b/>
          <w:bCs/>
          <w:sz w:val="24"/>
          <w:szCs w:val="24"/>
        </w:rPr>
        <w:t>. Промежуточная и итоговая аттестация обучающихся.</w:t>
      </w:r>
    </w:p>
    <w:p w:rsidR="00402905" w:rsidRDefault="005B43AF" w:rsidP="00402905">
      <w:pPr>
        <w:spacing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02905">
        <w:rPr>
          <w:rFonts w:ascii="Times New Roman" w:hAnsi="Times New Roman" w:cs="Times New Roman"/>
          <w:sz w:val="24"/>
          <w:szCs w:val="24"/>
        </w:rPr>
        <w:t>.1. Порядок проведения промежуточной аттестации и системы оценки индивидуальных достижений обучающихся определяется соответствующими локальными актами школы.</w:t>
      </w:r>
    </w:p>
    <w:p w:rsidR="00402905" w:rsidRDefault="005B43AF" w:rsidP="00402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402905">
        <w:rPr>
          <w:rFonts w:ascii="Times New Roman" w:hAnsi="Times New Roman" w:cs="Times New Roman"/>
          <w:sz w:val="24"/>
          <w:szCs w:val="24"/>
        </w:rPr>
        <w:t>.2.</w:t>
      </w:r>
      <w:r w:rsidR="00564804">
        <w:rPr>
          <w:rFonts w:ascii="Times New Roman" w:hAnsi="Times New Roman" w:cs="Times New Roman"/>
          <w:sz w:val="24"/>
          <w:szCs w:val="24"/>
        </w:rPr>
        <w:t xml:space="preserve"> Государственная итоговая аттестация в 9, 11 классах проводится в соответствии с нормативно-правовыми документ</w:t>
      </w:r>
      <w:r w:rsidR="00560CEA">
        <w:rPr>
          <w:rFonts w:ascii="Times New Roman" w:hAnsi="Times New Roman" w:cs="Times New Roman"/>
          <w:sz w:val="24"/>
          <w:szCs w:val="24"/>
        </w:rPr>
        <w:t xml:space="preserve">ами Министерства Просвещения РФ, </w:t>
      </w:r>
      <w:proofErr w:type="spellStart"/>
      <w:r w:rsidR="00560CEA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="00560CEA">
        <w:rPr>
          <w:rFonts w:ascii="Times New Roman" w:hAnsi="Times New Roman" w:cs="Times New Roman"/>
          <w:sz w:val="24"/>
          <w:szCs w:val="24"/>
        </w:rPr>
        <w:t>.</w:t>
      </w:r>
    </w:p>
    <w:p w:rsidR="00402905" w:rsidRDefault="005B43AF" w:rsidP="00402905">
      <w:pPr>
        <w:pStyle w:val="a3"/>
        <w:shd w:val="clear" w:color="auto" w:fill="FFFFFF"/>
        <w:spacing w:before="0" w:beforeAutospacing="0" w:after="120" w:afterAutospacing="0" w:line="276" w:lineRule="auto"/>
        <w:rPr>
          <w:b/>
          <w:color w:val="000000"/>
        </w:rPr>
      </w:pPr>
      <w:r>
        <w:rPr>
          <w:b/>
          <w:color w:val="000000"/>
        </w:rPr>
        <w:t>7</w:t>
      </w:r>
      <w:r w:rsidR="00402905">
        <w:rPr>
          <w:b/>
          <w:color w:val="000000"/>
        </w:rPr>
        <w:t>.Режим двигательной активности обучающихся</w:t>
      </w:r>
    </w:p>
    <w:p w:rsidR="00402905" w:rsidRDefault="005B43AF" w:rsidP="00402905">
      <w:pPr>
        <w:pStyle w:val="2"/>
        <w:shd w:val="clear" w:color="auto" w:fill="FFFFFF"/>
        <w:spacing w:before="0" w:beforeAutospacing="0" w:after="120" w:afterAutospacing="0" w:line="276" w:lineRule="auto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7</w:t>
      </w:r>
      <w:r w:rsidR="00402905">
        <w:rPr>
          <w:b w:val="0"/>
          <w:color w:val="000000"/>
          <w:sz w:val="24"/>
          <w:szCs w:val="24"/>
        </w:rPr>
        <w:t>.1. Двигательная активность обучающихся помимо уроков физической культуры  обеспечивается за счет:</w:t>
      </w:r>
    </w:p>
    <w:p w:rsidR="00402905" w:rsidRPr="00564804" w:rsidRDefault="00564804" w:rsidP="00402905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уроков </w:t>
      </w:r>
      <w:r>
        <w:rPr>
          <w:b w:val="0"/>
          <w:color w:val="000000"/>
          <w:sz w:val="24"/>
          <w:szCs w:val="24"/>
          <w:lang w:val="ru-RU"/>
        </w:rPr>
        <w:t>физической культуры</w:t>
      </w:r>
      <w:r w:rsidR="00402905">
        <w:rPr>
          <w:b w:val="0"/>
          <w:color w:val="000000"/>
          <w:sz w:val="24"/>
          <w:szCs w:val="24"/>
        </w:rPr>
        <w:t>;</w:t>
      </w:r>
    </w:p>
    <w:p w:rsidR="00564804" w:rsidRPr="00564804" w:rsidRDefault="00564804" w:rsidP="00402905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proofErr w:type="gramStart"/>
      <w:r>
        <w:rPr>
          <w:b w:val="0"/>
          <w:color w:val="000000"/>
          <w:sz w:val="24"/>
          <w:szCs w:val="24"/>
          <w:lang w:val="ru-RU"/>
        </w:rPr>
        <w:t>внеурочной</w:t>
      </w:r>
      <w:proofErr w:type="gramEnd"/>
      <w:r>
        <w:rPr>
          <w:b w:val="0"/>
          <w:color w:val="000000"/>
          <w:sz w:val="24"/>
          <w:szCs w:val="24"/>
          <w:lang w:val="ru-RU"/>
        </w:rPr>
        <w:t xml:space="preserve"> деятельности;</w:t>
      </w:r>
    </w:p>
    <w:p w:rsidR="00564804" w:rsidRDefault="00564804" w:rsidP="00402905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proofErr w:type="gramStart"/>
      <w:r>
        <w:rPr>
          <w:b w:val="0"/>
          <w:color w:val="000000"/>
          <w:sz w:val="24"/>
          <w:szCs w:val="24"/>
          <w:lang w:val="ru-RU"/>
        </w:rPr>
        <w:t>динамической</w:t>
      </w:r>
      <w:proofErr w:type="gramEnd"/>
      <w:r>
        <w:rPr>
          <w:b w:val="0"/>
          <w:color w:val="000000"/>
          <w:sz w:val="24"/>
          <w:szCs w:val="24"/>
          <w:lang w:val="ru-RU"/>
        </w:rPr>
        <w:t xml:space="preserve"> паузы;</w:t>
      </w:r>
    </w:p>
    <w:p w:rsidR="00402905" w:rsidRDefault="00402905" w:rsidP="004029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gramStart"/>
      <w:r>
        <w:rPr>
          <w:color w:val="000000"/>
        </w:rPr>
        <w:t>физкультминуток</w:t>
      </w:r>
      <w:proofErr w:type="gramEnd"/>
      <w:r>
        <w:rPr>
          <w:color w:val="000000"/>
        </w:rPr>
        <w:t>;</w:t>
      </w:r>
    </w:p>
    <w:p w:rsidR="00402905" w:rsidRDefault="00402905" w:rsidP="004029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gramStart"/>
      <w:r>
        <w:rPr>
          <w:color w:val="000000"/>
        </w:rPr>
        <w:t>организованных</w:t>
      </w:r>
      <w:proofErr w:type="gramEnd"/>
      <w:r>
        <w:rPr>
          <w:color w:val="000000"/>
        </w:rPr>
        <w:t xml:space="preserve"> подвижных игр на переменах;</w:t>
      </w:r>
    </w:p>
    <w:p w:rsidR="00402905" w:rsidRDefault="00402905" w:rsidP="004029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gramStart"/>
      <w:r>
        <w:rPr>
          <w:color w:val="000000"/>
        </w:rPr>
        <w:t>внеклассных</w:t>
      </w:r>
      <w:proofErr w:type="gramEnd"/>
      <w:r>
        <w:rPr>
          <w:color w:val="000000"/>
        </w:rPr>
        <w:t xml:space="preserve"> спортивных занятий и соревнований, общешкольных спортивных мероприятий, дней здоровья;</w:t>
      </w:r>
    </w:p>
    <w:p w:rsidR="00402905" w:rsidRDefault="00402905" w:rsidP="004029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gramStart"/>
      <w:r>
        <w:rPr>
          <w:color w:val="000000"/>
        </w:rPr>
        <w:t>занятий</w:t>
      </w:r>
      <w:proofErr w:type="gramEnd"/>
      <w:r>
        <w:rPr>
          <w:color w:val="000000"/>
        </w:rPr>
        <w:t xml:space="preserve"> физической культурой в секциях и клубах</w:t>
      </w:r>
      <w:r w:rsidR="00564804">
        <w:rPr>
          <w:color w:val="000000"/>
        </w:rPr>
        <w:t xml:space="preserve"> в рамках дополнительного образования</w:t>
      </w:r>
      <w:r>
        <w:rPr>
          <w:color w:val="000000"/>
        </w:rPr>
        <w:t>.</w:t>
      </w:r>
    </w:p>
    <w:p w:rsidR="00402905" w:rsidRDefault="005B43AF" w:rsidP="00402905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>7</w:t>
      </w:r>
      <w:r w:rsidR="00402905">
        <w:rPr>
          <w:b w:val="0"/>
          <w:color w:val="000000"/>
          <w:sz w:val="24"/>
          <w:szCs w:val="24"/>
        </w:rPr>
        <w:t>.2. Спортивные нагрузки на занятиях физической культурой, соревнованиях, внеурочных занятиях спортивного профиля при проведении д</w:t>
      </w:r>
      <w:bookmarkStart w:id="1" w:name="_GoBack"/>
      <w:bookmarkEnd w:id="1"/>
      <w:r w:rsidR="00402905">
        <w:rPr>
          <w:b w:val="0"/>
          <w:color w:val="000000"/>
          <w:sz w:val="24"/>
          <w:szCs w:val="24"/>
        </w:rPr>
        <w:t>инамического или спортивного часа  соответствуют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:rsidR="00402905" w:rsidRDefault="005B43AF" w:rsidP="00402905">
      <w:pPr>
        <w:pStyle w:val="2"/>
        <w:shd w:val="clear" w:color="auto" w:fill="FFFFFF"/>
        <w:spacing w:before="0" w:beforeAutospacing="0" w:after="120" w:afterAutospacing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402905">
        <w:rPr>
          <w:b w:val="0"/>
          <w:sz w:val="24"/>
          <w:szCs w:val="24"/>
        </w:rPr>
        <w:t>.3. Распределение обучающихся на основную, подготовительную и специальную группы для участия в физкультурно-оздоровительных и спортивно-масс</w:t>
      </w:r>
      <w:r w:rsidR="00ED0921">
        <w:rPr>
          <w:b w:val="0"/>
          <w:sz w:val="24"/>
          <w:szCs w:val="24"/>
        </w:rPr>
        <w:t>овых мероприятиях, проводит медицинский работник</w:t>
      </w:r>
      <w:r w:rsidR="00402905">
        <w:rPr>
          <w:b w:val="0"/>
          <w:sz w:val="24"/>
          <w:szCs w:val="24"/>
        </w:rPr>
        <w:t xml:space="preserve"> с учетом их состояния здоровья (или на основании справок об их здоровье). Учащимся основной физкультурной группы разрешается участие во всех физкультурно-оздоровительных мероприятиях в соответствии с их возрастом. С обучающимися подготовительной и специальной групп физкультурно-оздоровительная работа  проводится с учетом заключения врача.</w:t>
      </w:r>
    </w:p>
    <w:p w:rsidR="00402905" w:rsidRDefault="005B43AF" w:rsidP="00402905">
      <w:pPr>
        <w:pStyle w:val="2"/>
        <w:shd w:val="clear" w:color="auto" w:fill="FFFFFF"/>
        <w:spacing w:before="0" w:beforeAutospacing="0" w:after="120" w:afterAutospacing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402905">
        <w:rPr>
          <w:b w:val="0"/>
          <w:sz w:val="24"/>
          <w:szCs w:val="24"/>
        </w:rPr>
        <w:t>.4. Обучающиеся,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</w:p>
    <w:p w:rsidR="00402905" w:rsidRDefault="005B43AF" w:rsidP="00402905">
      <w:pPr>
        <w:pStyle w:val="western"/>
        <w:spacing w:before="0" w:beforeAutospacing="0" w:after="240" w:afterAutospacing="0" w:line="276" w:lineRule="auto"/>
        <w:jc w:val="both"/>
        <w:rPr>
          <w:b/>
        </w:rPr>
      </w:pPr>
      <w:r>
        <w:rPr>
          <w:b/>
        </w:rPr>
        <w:t>8</w:t>
      </w:r>
      <w:r w:rsidR="00402905">
        <w:rPr>
          <w:b/>
        </w:rPr>
        <w:t>. Режим трудовых занятий обучающихся</w:t>
      </w:r>
    </w:p>
    <w:p w:rsidR="00402905" w:rsidRDefault="005B43AF" w:rsidP="00402905">
      <w:pPr>
        <w:suppressAutoHyphens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02905">
        <w:rPr>
          <w:rFonts w:ascii="Times New Roman" w:hAnsi="Times New Roman" w:cs="Times New Roman"/>
          <w:sz w:val="24"/>
          <w:szCs w:val="24"/>
        </w:rPr>
        <w:t>.1. В ОО запрещается привлечение обучающихся к труду, не предусмотренному образовательной программой, без их согласия и согласия их родителей (законных представителей).</w:t>
      </w:r>
    </w:p>
    <w:p w:rsidR="001E74AC" w:rsidRDefault="001E74AC"/>
    <w:sectPr w:rsidR="001E7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412B0"/>
    <w:multiLevelType w:val="hybridMultilevel"/>
    <w:tmpl w:val="46A20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C10BF"/>
    <w:multiLevelType w:val="multilevel"/>
    <w:tmpl w:val="7D12BFB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59"/>
    <w:rsid w:val="000E0372"/>
    <w:rsid w:val="00181792"/>
    <w:rsid w:val="001E74AC"/>
    <w:rsid w:val="00402905"/>
    <w:rsid w:val="0040717D"/>
    <w:rsid w:val="00560CEA"/>
    <w:rsid w:val="00564804"/>
    <w:rsid w:val="005B43AF"/>
    <w:rsid w:val="005E4D29"/>
    <w:rsid w:val="006165B4"/>
    <w:rsid w:val="0078016B"/>
    <w:rsid w:val="00970B59"/>
    <w:rsid w:val="00991A50"/>
    <w:rsid w:val="00BF428E"/>
    <w:rsid w:val="00D60E7A"/>
    <w:rsid w:val="00ED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C5E61-A2F2-4A41-8059-2F6BCDF3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905"/>
    <w:pPr>
      <w:suppressAutoHyphens/>
      <w:spacing w:after="200" w:line="276" w:lineRule="auto"/>
    </w:pPr>
    <w:rPr>
      <w:rFonts w:ascii="Calibri" w:eastAsia="SimSun" w:hAnsi="Calibri" w:cs="Calibri"/>
      <w:kern w:val="2"/>
      <w:lang w:eastAsia="ar-SA"/>
    </w:rPr>
  </w:style>
  <w:style w:type="paragraph" w:styleId="2">
    <w:name w:val="heading 2"/>
    <w:basedOn w:val="a"/>
    <w:link w:val="20"/>
    <w:semiHidden/>
    <w:unhideWhenUsed/>
    <w:qFormat/>
    <w:rsid w:val="00402905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02905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a3">
    <w:name w:val="Normal (Web)"/>
    <w:basedOn w:val="a"/>
    <w:uiPriority w:val="99"/>
    <w:unhideWhenUsed/>
    <w:rsid w:val="004029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4029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4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43AF"/>
    <w:rPr>
      <w:rFonts w:ascii="Segoe UI" w:eastAsia="SimSu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Word_97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15</cp:revision>
  <cp:lastPrinted>2020-01-28T12:27:00Z</cp:lastPrinted>
  <dcterms:created xsi:type="dcterms:W3CDTF">2020-01-04T09:10:00Z</dcterms:created>
  <dcterms:modified xsi:type="dcterms:W3CDTF">2020-01-28T12:27:00Z</dcterms:modified>
</cp:coreProperties>
</file>