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842" w:rsidRDefault="00B14842" w:rsidP="00B14842">
      <w:pPr>
        <w:tabs>
          <w:tab w:val="left" w:pos="142"/>
        </w:tabs>
        <w:ind w:left="5670"/>
        <w:jc w:val="right"/>
        <w:rPr>
          <w:sz w:val="12"/>
          <w:szCs w:val="12"/>
        </w:rPr>
      </w:pPr>
      <w:bookmarkStart w:id="0" w:name="_GoBack"/>
      <w:r>
        <w:rPr>
          <w:sz w:val="12"/>
          <w:szCs w:val="12"/>
        </w:rPr>
        <w:t xml:space="preserve">Приложение № </w:t>
      </w:r>
      <w:r>
        <w:rPr>
          <w:sz w:val="12"/>
          <w:szCs w:val="12"/>
        </w:rPr>
        <w:t>8</w:t>
      </w:r>
    </w:p>
    <w:p w:rsidR="00B14842" w:rsidRDefault="00B14842" w:rsidP="00B14842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к приказу МБОУ СОШ № 6</w:t>
      </w:r>
    </w:p>
    <w:p w:rsidR="00B14842" w:rsidRDefault="00B14842" w:rsidP="00B14842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от 01 сентября 2018г. № 127-ОД</w:t>
      </w:r>
    </w:p>
    <w:p w:rsidR="00B14842" w:rsidRDefault="00B14842" w:rsidP="00B14842">
      <w:pPr>
        <w:tabs>
          <w:tab w:val="left" w:pos="142"/>
        </w:tabs>
        <w:ind w:left="5670"/>
        <w:jc w:val="right"/>
        <w:rPr>
          <w:sz w:val="12"/>
          <w:szCs w:val="12"/>
        </w:rPr>
      </w:pPr>
    </w:p>
    <w:p w:rsidR="00B14842" w:rsidRDefault="00B14842" w:rsidP="00B14842">
      <w:pPr>
        <w:tabs>
          <w:tab w:val="left" w:pos="142"/>
        </w:tabs>
        <w:ind w:left="5670"/>
        <w:jc w:val="right"/>
        <w:rPr>
          <w:sz w:val="12"/>
          <w:szCs w:val="12"/>
        </w:rPr>
      </w:pPr>
    </w:p>
    <w:tbl>
      <w:tblPr>
        <w:tblStyle w:val="ab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70"/>
      </w:tblGrid>
      <w:tr w:rsidR="00B14842" w:rsidTr="00B14842">
        <w:tc>
          <w:tcPr>
            <w:tcW w:w="4219" w:type="dxa"/>
          </w:tcPr>
          <w:p w:rsidR="00B14842" w:rsidRDefault="00B14842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</w:p>
          <w:p w:rsidR="00B14842" w:rsidRDefault="00B14842">
            <w:pPr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</w:tcPr>
          <w:p w:rsidR="00B14842" w:rsidRDefault="00B14842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УТВЕРЖДАЮ</w:t>
            </w:r>
          </w:p>
          <w:p w:rsidR="00B14842" w:rsidRDefault="00B14842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 МБОУ СОШ № 6</w:t>
            </w:r>
          </w:p>
          <w:p w:rsidR="00B14842" w:rsidRDefault="00B14842">
            <w:pPr>
              <w:tabs>
                <w:tab w:val="left" w:pos="142"/>
              </w:tabs>
              <w:ind w:left="34" w:right="9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</w:t>
            </w:r>
            <w:proofErr w:type="gramStart"/>
            <w:r>
              <w:rPr>
                <w:sz w:val="26"/>
                <w:szCs w:val="26"/>
                <w:lang w:eastAsia="en-US"/>
              </w:rPr>
              <w:t>_  Иванова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И.Э.</w:t>
            </w:r>
          </w:p>
          <w:p w:rsidR="00B14842" w:rsidRDefault="00B14842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01.09.2018г.</w:t>
            </w:r>
          </w:p>
          <w:p w:rsidR="00B14842" w:rsidRDefault="00B14842">
            <w:pPr>
              <w:ind w:left="34" w:hanging="34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bookmarkEnd w:id="0"/>
    <w:p w:rsidR="00D32381" w:rsidRDefault="00C353E0" w:rsidP="00C353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5A4357">
        <w:rPr>
          <w:b/>
          <w:sz w:val="28"/>
          <w:szCs w:val="28"/>
        </w:rPr>
        <w:t xml:space="preserve">нструкция </w:t>
      </w:r>
    </w:p>
    <w:p w:rsidR="00D32381" w:rsidRDefault="00C353E0" w:rsidP="00D32381">
      <w:pPr>
        <w:ind w:firstLine="709"/>
        <w:jc w:val="center"/>
        <w:rPr>
          <w:b/>
          <w:sz w:val="28"/>
          <w:szCs w:val="28"/>
        </w:rPr>
      </w:pPr>
      <w:r w:rsidRPr="00880289">
        <w:rPr>
          <w:b/>
          <w:sz w:val="28"/>
          <w:szCs w:val="28"/>
        </w:rPr>
        <w:t xml:space="preserve">по </w:t>
      </w:r>
      <w:r w:rsidRPr="00530BBF">
        <w:rPr>
          <w:b/>
          <w:sz w:val="28"/>
          <w:szCs w:val="28"/>
        </w:rPr>
        <w:t xml:space="preserve">проведению антивирусного контроля </w:t>
      </w:r>
      <w:r w:rsidR="00953300">
        <w:rPr>
          <w:b/>
          <w:sz w:val="28"/>
          <w:szCs w:val="28"/>
        </w:rPr>
        <w:t xml:space="preserve">в </w:t>
      </w:r>
      <w:r w:rsidR="00D32381" w:rsidRPr="007F7ADC">
        <w:rPr>
          <w:b/>
          <w:sz w:val="28"/>
          <w:szCs w:val="28"/>
        </w:rPr>
        <w:t>информационной систем</w:t>
      </w:r>
      <w:r w:rsidR="00D32381">
        <w:rPr>
          <w:b/>
          <w:sz w:val="28"/>
          <w:szCs w:val="28"/>
        </w:rPr>
        <w:t>е</w:t>
      </w:r>
      <w:r w:rsidR="00D32381" w:rsidRPr="007F7ADC">
        <w:rPr>
          <w:b/>
          <w:sz w:val="28"/>
          <w:szCs w:val="28"/>
        </w:rPr>
        <w:t xml:space="preserve"> персональных данных Муниципального бюджетного о</w:t>
      </w:r>
      <w:r w:rsidR="00D24271">
        <w:rPr>
          <w:b/>
          <w:sz w:val="28"/>
          <w:szCs w:val="28"/>
        </w:rPr>
        <w:t>бщеобразовательного учреждения «С</w:t>
      </w:r>
      <w:r w:rsidR="00D32381" w:rsidRPr="007F7ADC">
        <w:rPr>
          <w:b/>
          <w:sz w:val="28"/>
          <w:szCs w:val="28"/>
        </w:rPr>
        <w:t xml:space="preserve">редней </w:t>
      </w:r>
      <w:r w:rsidR="00D32381">
        <w:rPr>
          <w:b/>
          <w:sz w:val="28"/>
          <w:szCs w:val="28"/>
        </w:rPr>
        <w:t>о</w:t>
      </w:r>
      <w:r w:rsidR="00D32381" w:rsidRPr="007F7ADC">
        <w:rPr>
          <w:b/>
          <w:sz w:val="28"/>
          <w:szCs w:val="28"/>
        </w:rPr>
        <w:t xml:space="preserve">бщеобразовательной </w:t>
      </w:r>
    </w:p>
    <w:p w:rsidR="00D32381" w:rsidRPr="007F7ADC" w:rsidRDefault="00D32381" w:rsidP="00D32381">
      <w:pPr>
        <w:ind w:firstLine="709"/>
        <w:jc w:val="center"/>
        <w:rPr>
          <w:b/>
          <w:sz w:val="28"/>
          <w:szCs w:val="28"/>
        </w:rPr>
      </w:pPr>
      <w:r w:rsidRPr="007F7ADC">
        <w:rPr>
          <w:b/>
          <w:sz w:val="28"/>
          <w:szCs w:val="28"/>
        </w:rPr>
        <w:t>школы №</w:t>
      </w:r>
      <w:r w:rsidR="00D24271">
        <w:rPr>
          <w:b/>
          <w:sz w:val="28"/>
          <w:szCs w:val="28"/>
        </w:rPr>
        <w:t>6»</w:t>
      </w:r>
      <w:r w:rsidRPr="007F7ADC">
        <w:rPr>
          <w:b/>
          <w:sz w:val="28"/>
          <w:szCs w:val="28"/>
        </w:rPr>
        <w:t xml:space="preserve"> города </w:t>
      </w:r>
      <w:r w:rsidR="00D24271">
        <w:rPr>
          <w:b/>
          <w:sz w:val="28"/>
          <w:szCs w:val="28"/>
        </w:rPr>
        <w:t>вышний Волочек</w:t>
      </w:r>
    </w:p>
    <w:p w:rsidR="00C353E0" w:rsidRDefault="00C353E0" w:rsidP="00C353E0">
      <w:pPr>
        <w:rPr>
          <w:sz w:val="28"/>
          <w:szCs w:val="28"/>
        </w:rPr>
      </w:pPr>
    </w:p>
    <w:p w:rsidR="00C353E0" w:rsidRDefault="00C353E0" w:rsidP="001C074A">
      <w:pPr>
        <w:pStyle w:val="a3"/>
        <w:numPr>
          <w:ilvl w:val="0"/>
          <w:numId w:val="1"/>
        </w:numPr>
        <w:ind w:left="0" w:firstLine="851"/>
        <w:rPr>
          <w:b/>
          <w:sz w:val="28"/>
          <w:szCs w:val="28"/>
        </w:rPr>
      </w:pPr>
      <w:r w:rsidRPr="0097303E">
        <w:rPr>
          <w:b/>
          <w:sz w:val="28"/>
          <w:szCs w:val="28"/>
        </w:rPr>
        <w:t>Общие положения</w:t>
      </w:r>
    </w:p>
    <w:p w:rsidR="00C353E0" w:rsidRPr="00D32381" w:rsidRDefault="00C353E0" w:rsidP="001C074A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D32381">
        <w:rPr>
          <w:sz w:val="28"/>
          <w:szCs w:val="28"/>
        </w:rPr>
        <w:t xml:space="preserve">Настоящая инструкция определяет требования к организации обеспечения безопасности персональных данных </w:t>
      </w:r>
      <w:r w:rsidR="00953300" w:rsidRPr="00D32381">
        <w:rPr>
          <w:sz w:val="28"/>
          <w:szCs w:val="28"/>
        </w:rPr>
        <w:t xml:space="preserve">в </w:t>
      </w:r>
      <w:r w:rsidR="00D32381" w:rsidRPr="00D32381">
        <w:rPr>
          <w:sz w:val="28"/>
          <w:szCs w:val="28"/>
        </w:rPr>
        <w:t xml:space="preserve">информационной системе персональных данных (далее – </w:t>
      </w:r>
      <w:proofErr w:type="spellStart"/>
      <w:r w:rsidR="00D32381" w:rsidRPr="00D32381">
        <w:rPr>
          <w:sz w:val="28"/>
          <w:szCs w:val="28"/>
        </w:rPr>
        <w:t>ИСПДн</w:t>
      </w:r>
      <w:proofErr w:type="spellEnd"/>
      <w:r w:rsidR="00D32381" w:rsidRPr="00D32381">
        <w:rPr>
          <w:sz w:val="28"/>
          <w:szCs w:val="28"/>
        </w:rPr>
        <w:t>) Муниципального бюджетного о</w:t>
      </w:r>
      <w:r w:rsidR="00D24271">
        <w:rPr>
          <w:sz w:val="28"/>
          <w:szCs w:val="28"/>
        </w:rPr>
        <w:t>бщеобразовательного учреждения «С</w:t>
      </w:r>
      <w:r w:rsidR="00D32381" w:rsidRPr="00D32381">
        <w:rPr>
          <w:sz w:val="28"/>
          <w:szCs w:val="28"/>
        </w:rPr>
        <w:t>редней общеобразовательной школы №</w:t>
      </w:r>
      <w:r w:rsidR="00D24271">
        <w:rPr>
          <w:sz w:val="28"/>
          <w:szCs w:val="28"/>
        </w:rPr>
        <w:t xml:space="preserve">6» </w:t>
      </w:r>
      <w:proofErr w:type="gramStart"/>
      <w:r w:rsidR="00D32381" w:rsidRPr="00D32381">
        <w:rPr>
          <w:sz w:val="28"/>
          <w:szCs w:val="28"/>
        </w:rPr>
        <w:t xml:space="preserve">города </w:t>
      </w:r>
      <w:r w:rsidR="00D24271">
        <w:rPr>
          <w:sz w:val="28"/>
          <w:szCs w:val="28"/>
        </w:rPr>
        <w:t xml:space="preserve"> Вышний</w:t>
      </w:r>
      <w:proofErr w:type="gramEnd"/>
      <w:r w:rsidR="00D24271">
        <w:rPr>
          <w:sz w:val="28"/>
          <w:szCs w:val="28"/>
        </w:rPr>
        <w:t xml:space="preserve"> Волочек </w:t>
      </w:r>
      <w:r w:rsidR="00D32381" w:rsidRPr="00D32381">
        <w:rPr>
          <w:sz w:val="28"/>
          <w:szCs w:val="28"/>
        </w:rPr>
        <w:t>(далее – Учреждение)</w:t>
      </w:r>
      <w:r w:rsidR="00D32381">
        <w:rPr>
          <w:sz w:val="28"/>
          <w:szCs w:val="28"/>
        </w:rPr>
        <w:t xml:space="preserve"> </w:t>
      </w:r>
      <w:r w:rsidRPr="00D32381">
        <w:rPr>
          <w:sz w:val="28"/>
          <w:szCs w:val="28"/>
        </w:rPr>
        <w:t xml:space="preserve">от воздействия компьютерных вирусов и другого вредоносного программного обеспечения и устанавливает ответственность сотрудников </w:t>
      </w:r>
      <w:r w:rsidR="00D32381">
        <w:rPr>
          <w:sz w:val="28"/>
          <w:szCs w:val="28"/>
        </w:rPr>
        <w:t>Учреждения</w:t>
      </w:r>
      <w:r w:rsidRPr="00D32381">
        <w:rPr>
          <w:sz w:val="28"/>
          <w:szCs w:val="28"/>
        </w:rPr>
        <w:t xml:space="preserve">, эксплуатирующих и сопровождающих </w:t>
      </w:r>
      <w:proofErr w:type="spellStart"/>
      <w:r w:rsidRPr="00D32381">
        <w:rPr>
          <w:sz w:val="28"/>
          <w:szCs w:val="28"/>
        </w:rPr>
        <w:t>ИСПДн</w:t>
      </w:r>
      <w:proofErr w:type="spellEnd"/>
      <w:r w:rsidRPr="00D32381">
        <w:rPr>
          <w:sz w:val="28"/>
          <w:szCs w:val="28"/>
        </w:rPr>
        <w:t>, за их выполнение.</w:t>
      </w:r>
    </w:p>
    <w:p w:rsidR="00C353E0" w:rsidRPr="00260230" w:rsidRDefault="00C353E0" w:rsidP="001C074A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260230">
        <w:rPr>
          <w:sz w:val="28"/>
          <w:szCs w:val="28"/>
        </w:rPr>
        <w:t xml:space="preserve">В целях обеспечения антивирусной защиты в </w:t>
      </w:r>
      <w:proofErr w:type="spellStart"/>
      <w:r w:rsidRPr="00260230">
        <w:rPr>
          <w:sz w:val="28"/>
          <w:szCs w:val="28"/>
        </w:rPr>
        <w:t>ИСПДн</w:t>
      </w:r>
      <w:proofErr w:type="spellEnd"/>
      <w:r w:rsidRPr="00260230">
        <w:rPr>
          <w:sz w:val="28"/>
          <w:szCs w:val="28"/>
        </w:rPr>
        <w:t xml:space="preserve"> производится антивирусный контроль.</w:t>
      </w:r>
    </w:p>
    <w:p w:rsidR="00C353E0" w:rsidRPr="00260230" w:rsidRDefault="00C353E0" w:rsidP="001C074A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260230">
        <w:rPr>
          <w:sz w:val="28"/>
          <w:szCs w:val="28"/>
        </w:rPr>
        <w:t xml:space="preserve">Ответственность за поддержание установленного в настоящей Инструкции порядка проведения антивирусного контроля возлагается на администратора безопасности информации </w:t>
      </w:r>
      <w:proofErr w:type="spellStart"/>
      <w:r w:rsidRPr="00260230">
        <w:rPr>
          <w:sz w:val="28"/>
          <w:szCs w:val="28"/>
        </w:rPr>
        <w:t>ИСПДн</w:t>
      </w:r>
      <w:proofErr w:type="spellEnd"/>
      <w:r w:rsidRPr="00260230">
        <w:rPr>
          <w:sz w:val="28"/>
          <w:szCs w:val="28"/>
        </w:rPr>
        <w:t>.</w:t>
      </w:r>
    </w:p>
    <w:p w:rsidR="00C353E0" w:rsidRPr="00260230" w:rsidRDefault="00C353E0" w:rsidP="001C074A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260230">
        <w:rPr>
          <w:sz w:val="28"/>
          <w:szCs w:val="28"/>
        </w:rPr>
        <w:t xml:space="preserve">К применению в </w:t>
      </w:r>
      <w:proofErr w:type="spellStart"/>
      <w:r w:rsidRPr="00260230">
        <w:rPr>
          <w:sz w:val="28"/>
          <w:szCs w:val="28"/>
        </w:rPr>
        <w:t>ИСПДн</w:t>
      </w:r>
      <w:proofErr w:type="spellEnd"/>
      <w:r w:rsidRPr="00260230">
        <w:rPr>
          <w:sz w:val="28"/>
          <w:szCs w:val="28"/>
        </w:rPr>
        <w:t xml:space="preserve"> допускаются сертифицированные антивирусные средства.</w:t>
      </w:r>
    </w:p>
    <w:p w:rsidR="00C353E0" w:rsidRPr="00260230" w:rsidRDefault="00C353E0" w:rsidP="001C074A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260230">
        <w:rPr>
          <w:sz w:val="28"/>
          <w:szCs w:val="28"/>
        </w:rPr>
        <w:t xml:space="preserve">В </w:t>
      </w:r>
      <w:proofErr w:type="spellStart"/>
      <w:r w:rsidRPr="00260230">
        <w:rPr>
          <w:sz w:val="28"/>
          <w:szCs w:val="28"/>
        </w:rPr>
        <w:t>ИСПДн</w:t>
      </w:r>
      <w:proofErr w:type="spellEnd"/>
      <w:r w:rsidRPr="00260230">
        <w:rPr>
          <w:sz w:val="28"/>
          <w:szCs w:val="28"/>
        </w:rPr>
        <w:t xml:space="preserve"> запрещается установка программного обеспечения, не связанного с выполнением функций, предусмотренных технологическим процессом обработки информации.</w:t>
      </w:r>
    </w:p>
    <w:p w:rsidR="00C353E0" w:rsidRPr="00260230" w:rsidRDefault="00C353E0" w:rsidP="001C074A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260230">
        <w:rPr>
          <w:sz w:val="28"/>
          <w:szCs w:val="28"/>
        </w:rPr>
        <w:t xml:space="preserve">Пользователи </w:t>
      </w:r>
      <w:proofErr w:type="spellStart"/>
      <w:r w:rsidRPr="00260230">
        <w:rPr>
          <w:sz w:val="28"/>
          <w:szCs w:val="28"/>
        </w:rPr>
        <w:t>ИСПДн</w:t>
      </w:r>
      <w:proofErr w:type="spellEnd"/>
      <w:r w:rsidRPr="00260230">
        <w:rPr>
          <w:sz w:val="28"/>
          <w:szCs w:val="28"/>
        </w:rPr>
        <w:t xml:space="preserve"> при работе со съемными носителями информации (USB </w:t>
      </w:r>
      <w:proofErr w:type="spellStart"/>
      <w:r w:rsidRPr="00260230">
        <w:rPr>
          <w:sz w:val="28"/>
          <w:szCs w:val="28"/>
        </w:rPr>
        <w:t>флеш</w:t>
      </w:r>
      <w:proofErr w:type="spellEnd"/>
      <w:r w:rsidRPr="00260230">
        <w:rPr>
          <w:sz w:val="28"/>
          <w:szCs w:val="28"/>
        </w:rPr>
        <w:t>-накопителями) обязаны перед началом работы осуществить их проверку на предмет отсутствия компьютерных вирусов.</w:t>
      </w:r>
    </w:p>
    <w:p w:rsidR="00C353E0" w:rsidRPr="00260230" w:rsidRDefault="00C353E0" w:rsidP="001C074A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260230">
        <w:rPr>
          <w:sz w:val="28"/>
          <w:szCs w:val="28"/>
        </w:rPr>
        <w:t>Ярлык для запуска антивирусной программы должен быть вынесен на «Рабочий стол» операционной системы.</w:t>
      </w:r>
    </w:p>
    <w:p w:rsidR="00C353E0" w:rsidRPr="00260230" w:rsidRDefault="00C353E0" w:rsidP="001C074A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8D610D">
        <w:rPr>
          <w:sz w:val="28"/>
          <w:szCs w:val="28"/>
        </w:rPr>
        <w:t xml:space="preserve">Установка и настройка средств антивирусного контроля </w:t>
      </w:r>
      <w:proofErr w:type="gramStart"/>
      <w:r w:rsidRPr="008D610D">
        <w:rPr>
          <w:sz w:val="28"/>
          <w:szCs w:val="28"/>
        </w:rPr>
        <w:t>осуществляется</w:t>
      </w:r>
      <w:proofErr w:type="gramEnd"/>
      <w:r w:rsidRPr="008D610D">
        <w:rPr>
          <w:sz w:val="28"/>
          <w:szCs w:val="28"/>
        </w:rPr>
        <w:t xml:space="preserve"> администратором безопасности </w:t>
      </w:r>
      <w:proofErr w:type="spellStart"/>
      <w:r w:rsidRPr="008D610D">
        <w:rPr>
          <w:sz w:val="28"/>
          <w:szCs w:val="28"/>
        </w:rPr>
        <w:t>ИСПДн</w:t>
      </w:r>
      <w:proofErr w:type="spellEnd"/>
      <w:r w:rsidRPr="008D610D">
        <w:rPr>
          <w:sz w:val="28"/>
          <w:szCs w:val="28"/>
        </w:rPr>
        <w:t xml:space="preserve"> в соответствии с руководствами </w:t>
      </w:r>
      <w:r w:rsidRPr="00260230">
        <w:rPr>
          <w:sz w:val="28"/>
          <w:szCs w:val="28"/>
        </w:rPr>
        <w:t>по применению конкретных антивирусных средств.</w:t>
      </w:r>
    </w:p>
    <w:p w:rsidR="00C353E0" w:rsidRPr="00260230" w:rsidRDefault="00C353E0" w:rsidP="001C074A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260230">
        <w:rPr>
          <w:sz w:val="28"/>
          <w:szCs w:val="28"/>
        </w:rPr>
        <w:t xml:space="preserve">Администратор безопасности информации </w:t>
      </w:r>
      <w:proofErr w:type="spellStart"/>
      <w:r w:rsidRPr="00260230">
        <w:rPr>
          <w:sz w:val="28"/>
          <w:szCs w:val="28"/>
        </w:rPr>
        <w:t>ИСПДн</w:t>
      </w:r>
      <w:proofErr w:type="spellEnd"/>
      <w:r w:rsidRPr="00260230">
        <w:rPr>
          <w:sz w:val="28"/>
          <w:szCs w:val="28"/>
        </w:rPr>
        <w:t xml:space="preserve"> осуществляет периодическое обновление антивирусных пакетов и контроль их работоспособности.</w:t>
      </w:r>
    </w:p>
    <w:p w:rsidR="00C353E0" w:rsidRPr="00260230" w:rsidRDefault="00C353E0" w:rsidP="001C074A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260230">
        <w:rPr>
          <w:sz w:val="28"/>
          <w:szCs w:val="28"/>
        </w:rPr>
        <w:t xml:space="preserve">Администратор безопасности информации </w:t>
      </w:r>
      <w:proofErr w:type="spellStart"/>
      <w:r w:rsidRPr="00260230">
        <w:rPr>
          <w:sz w:val="28"/>
          <w:szCs w:val="28"/>
        </w:rPr>
        <w:t>ИСПДн</w:t>
      </w:r>
      <w:proofErr w:type="spellEnd"/>
      <w:r w:rsidRPr="00260230">
        <w:rPr>
          <w:sz w:val="28"/>
          <w:szCs w:val="28"/>
        </w:rPr>
        <w:t xml:space="preserve"> проводит периодическое тестирование всего установленного программного обеспечения </w:t>
      </w:r>
      <w:r w:rsidRPr="00260230">
        <w:rPr>
          <w:sz w:val="28"/>
          <w:szCs w:val="28"/>
        </w:rPr>
        <w:lastRenderedPageBreak/>
        <w:t>на предмет отсутствия компьютерных вирусов.</w:t>
      </w:r>
    </w:p>
    <w:p w:rsidR="00C353E0" w:rsidRPr="00260230" w:rsidRDefault="00C353E0" w:rsidP="001C074A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260230">
        <w:rPr>
          <w:sz w:val="28"/>
          <w:szCs w:val="28"/>
        </w:rPr>
        <w:t xml:space="preserve">При обнаружении компьютерного вируса пользователь </w:t>
      </w:r>
      <w:proofErr w:type="spellStart"/>
      <w:r w:rsidRPr="00260230">
        <w:rPr>
          <w:sz w:val="28"/>
          <w:szCs w:val="28"/>
        </w:rPr>
        <w:t>ИСПДн</w:t>
      </w:r>
      <w:proofErr w:type="spellEnd"/>
      <w:r w:rsidRPr="00260230">
        <w:rPr>
          <w:sz w:val="28"/>
          <w:szCs w:val="28"/>
        </w:rPr>
        <w:t xml:space="preserve"> обязан немедленно поставить в известность администратора безопасности информации </w:t>
      </w:r>
      <w:proofErr w:type="spellStart"/>
      <w:r w:rsidRPr="00260230">
        <w:rPr>
          <w:sz w:val="28"/>
          <w:szCs w:val="28"/>
        </w:rPr>
        <w:t>ИСПДн</w:t>
      </w:r>
      <w:proofErr w:type="spellEnd"/>
      <w:r w:rsidRPr="00260230">
        <w:rPr>
          <w:sz w:val="28"/>
          <w:szCs w:val="28"/>
        </w:rPr>
        <w:t xml:space="preserve"> и прекратить какие-либо действия в </w:t>
      </w:r>
      <w:proofErr w:type="spellStart"/>
      <w:r w:rsidRPr="00260230">
        <w:rPr>
          <w:sz w:val="28"/>
          <w:szCs w:val="28"/>
        </w:rPr>
        <w:t>ИСПДн</w:t>
      </w:r>
      <w:proofErr w:type="spellEnd"/>
      <w:r w:rsidRPr="00260230">
        <w:rPr>
          <w:sz w:val="28"/>
          <w:szCs w:val="28"/>
        </w:rPr>
        <w:t>.</w:t>
      </w:r>
    </w:p>
    <w:p w:rsidR="00C353E0" w:rsidRPr="00260230" w:rsidRDefault="00C353E0" w:rsidP="001C074A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260230">
        <w:rPr>
          <w:sz w:val="28"/>
          <w:szCs w:val="28"/>
        </w:rPr>
        <w:t xml:space="preserve">Администратор безопасности информации </w:t>
      </w:r>
      <w:proofErr w:type="spellStart"/>
      <w:r w:rsidRPr="00260230">
        <w:rPr>
          <w:sz w:val="28"/>
          <w:szCs w:val="28"/>
        </w:rPr>
        <w:t>ИСПДн</w:t>
      </w:r>
      <w:proofErr w:type="spellEnd"/>
      <w:r w:rsidRPr="00260230">
        <w:rPr>
          <w:sz w:val="28"/>
          <w:szCs w:val="28"/>
        </w:rPr>
        <w:t xml:space="preserve"> проводит, в случае необходимости, «лечение зараженных» файлов путем выбора соответствующего пункта меню антивирусной программы и после этого вновь проводит антивирусный контроль.</w:t>
      </w:r>
    </w:p>
    <w:p w:rsidR="00C353E0" w:rsidRDefault="00C353E0" w:rsidP="001C074A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7871A5">
        <w:rPr>
          <w:sz w:val="28"/>
          <w:szCs w:val="28"/>
        </w:rPr>
        <w:t xml:space="preserve">В случае обнаружения на съемных носителях информации нового вируса, «не поддающегося лечению», администратор безопасности информации </w:t>
      </w:r>
      <w:proofErr w:type="spellStart"/>
      <w:r>
        <w:rPr>
          <w:sz w:val="28"/>
          <w:szCs w:val="28"/>
        </w:rPr>
        <w:t>ИСПДн</w:t>
      </w:r>
      <w:proofErr w:type="spellEnd"/>
      <w:r>
        <w:rPr>
          <w:sz w:val="28"/>
          <w:szCs w:val="28"/>
        </w:rPr>
        <w:t xml:space="preserve"> </w:t>
      </w:r>
      <w:r w:rsidRPr="007871A5">
        <w:rPr>
          <w:sz w:val="28"/>
          <w:szCs w:val="28"/>
        </w:rPr>
        <w:t>обязан запретить использование данного съемного носителя информации.</w:t>
      </w:r>
    </w:p>
    <w:p w:rsidR="00C353E0" w:rsidRPr="008D610D" w:rsidRDefault="00C353E0" w:rsidP="001C074A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230192">
        <w:rPr>
          <w:sz w:val="28"/>
          <w:szCs w:val="28"/>
        </w:rPr>
        <w:t xml:space="preserve">В случае обнаружения вируса, «не поддающегося лечению», администратор </w:t>
      </w:r>
      <w:r w:rsidRPr="007871A5">
        <w:rPr>
          <w:sz w:val="28"/>
          <w:szCs w:val="28"/>
        </w:rPr>
        <w:t xml:space="preserve">безопасности информации </w:t>
      </w:r>
      <w:proofErr w:type="spellStart"/>
      <w:r w:rsidRPr="00230192">
        <w:rPr>
          <w:sz w:val="28"/>
          <w:szCs w:val="28"/>
        </w:rPr>
        <w:t>ИСПДн</w:t>
      </w:r>
      <w:proofErr w:type="spellEnd"/>
      <w:r w:rsidRPr="00230192">
        <w:rPr>
          <w:sz w:val="28"/>
          <w:szCs w:val="28"/>
        </w:rPr>
        <w:t xml:space="preserve"> обязан поставить в известность ответственного за </w:t>
      </w:r>
      <w:r w:rsidRPr="00317A4F">
        <w:rPr>
          <w:sz w:val="28"/>
          <w:szCs w:val="28"/>
        </w:rPr>
        <w:t xml:space="preserve">обеспечение безопасности персональных данных в </w:t>
      </w:r>
      <w:proofErr w:type="spellStart"/>
      <w:r w:rsidRPr="00317A4F">
        <w:rPr>
          <w:sz w:val="28"/>
          <w:szCs w:val="28"/>
        </w:rPr>
        <w:t>ИСПДн</w:t>
      </w:r>
      <w:proofErr w:type="spellEnd"/>
      <w:r w:rsidRPr="00230192">
        <w:rPr>
          <w:sz w:val="28"/>
          <w:szCs w:val="28"/>
        </w:rPr>
        <w:t xml:space="preserve">, запретить работу в </w:t>
      </w:r>
      <w:proofErr w:type="spellStart"/>
      <w:r w:rsidRPr="00230192">
        <w:rPr>
          <w:sz w:val="28"/>
          <w:szCs w:val="28"/>
        </w:rPr>
        <w:t>ИСПДн</w:t>
      </w:r>
      <w:proofErr w:type="spellEnd"/>
      <w:r w:rsidRPr="00230192">
        <w:rPr>
          <w:sz w:val="28"/>
          <w:szCs w:val="28"/>
        </w:rPr>
        <w:t xml:space="preserve"> и в возможно короткие сроки обновить пакет антивирусных программ.</w:t>
      </w:r>
    </w:p>
    <w:p w:rsidR="00C353E0" w:rsidRPr="008D610D" w:rsidRDefault="00C353E0" w:rsidP="001C074A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8D610D">
        <w:rPr>
          <w:sz w:val="28"/>
          <w:szCs w:val="28"/>
        </w:rPr>
        <w:t xml:space="preserve">Доведение Инструкции до </w:t>
      </w:r>
      <w:r>
        <w:rPr>
          <w:sz w:val="28"/>
          <w:szCs w:val="28"/>
        </w:rPr>
        <w:t>сотрудников</w:t>
      </w:r>
      <w:r w:rsidRPr="008D610D">
        <w:rPr>
          <w:sz w:val="28"/>
          <w:szCs w:val="28"/>
        </w:rPr>
        <w:t xml:space="preserve"> </w:t>
      </w:r>
      <w:r>
        <w:rPr>
          <w:sz w:val="28"/>
          <w:szCs w:val="28"/>
        </w:rPr>
        <w:t>ГБОУ ДПО ТОИУУ</w:t>
      </w:r>
      <w:r w:rsidRPr="008D610D">
        <w:rPr>
          <w:sz w:val="28"/>
          <w:szCs w:val="28"/>
        </w:rPr>
        <w:t xml:space="preserve"> в части их касающейся осуществляется администратором безопасности </w:t>
      </w:r>
      <w:r>
        <w:rPr>
          <w:sz w:val="28"/>
          <w:szCs w:val="28"/>
        </w:rPr>
        <w:t>информации</w:t>
      </w:r>
      <w:r w:rsidRPr="008D610D">
        <w:rPr>
          <w:sz w:val="28"/>
          <w:szCs w:val="28"/>
        </w:rPr>
        <w:t xml:space="preserve"> </w:t>
      </w:r>
      <w:proofErr w:type="spellStart"/>
      <w:r w:rsidRPr="008D610D">
        <w:rPr>
          <w:sz w:val="28"/>
          <w:szCs w:val="28"/>
        </w:rPr>
        <w:t>ИСПДн</w:t>
      </w:r>
      <w:proofErr w:type="spellEnd"/>
      <w:r w:rsidRPr="008D610D">
        <w:rPr>
          <w:sz w:val="28"/>
          <w:szCs w:val="28"/>
        </w:rPr>
        <w:t xml:space="preserve"> под роспись в Листе ознакомления с данной инструкцией.</w:t>
      </w:r>
    </w:p>
    <w:p w:rsidR="00EA3A5E" w:rsidRDefault="00997E1A" w:rsidP="001C074A">
      <w:pPr>
        <w:ind w:firstLine="851"/>
      </w:pPr>
    </w:p>
    <w:sectPr w:rsidR="00EA3A5E" w:rsidSect="001C074A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E1A" w:rsidRDefault="00997E1A" w:rsidP="00B963D4">
      <w:r>
        <w:separator/>
      </w:r>
    </w:p>
  </w:endnote>
  <w:endnote w:type="continuationSeparator" w:id="0">
    <w:p w:rsidR="00997E1A" w:rsidRDefault="00997E1A" w:rsidP="00B9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E1A" w:rsidRDefault="00997E1A" w:rsidP="00B963D4">
      <w:r>
        <w:separator/>
      </w:r>
    </w:p>
  </w:footnote>
  <w:footnote w:type="continuationSeparator" w:id="0">
    <w:p w:rsidR="00997E1A" w:rsidRDefault="00997E1A" w:rsidP="00B96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2406611"/>
      <w:docPartObj>
        <w:docPartGallery w:val="Page Numbers (Top of Page)"/>
        <w:docPartUnique/>
      </w:docPartObj>
    </w:sdtPr>
    <w:sdtEndPr/>
    <w:sdtContent>
      <w:p w:rsidR="00B963D4" w:rsidRDefault="00AE0668">
        <w:pPr>
          <w:pStyle w:val="a5"/>
          <w:jc w:val="center"/>
        </w:pPr>
        <w:r>
          <w:fldChar w:fldCharType="begin"/>
        </w:r>
        <w:r w:rsidR="00B963D4">
          <w:instrText>PAGE   \* MERGEFORMAT</w:instrText>
        </w:r>
        <w:r>
          <w:fldChar w:fldCharType="separate"/>
        </w:r>
        <w:r w:rsidR="00B14842">
          <w:rPr>
            <w:noProof/>
          </w:rPr>
          <w:t>2</w:t>
        </w:r>
        <w:r>
          <w:fldChar w:fldCharType="end"/>
        </w:r>
      </w:p>
    </w:sdtContent>
  </w:sdt>
  <w:p w:rsidR="00B963D4" w:rsidRDefault="00B963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D6A"/>
    <w:multiLevelType w:val="multilevel"/>
    <w:tmpl w:val="E18EC346"/>
    <w:lvl w:ilvl="0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3F351D8B"/>
    <w:multiLevelType w:val="hybridMultilevel"/>
    <w:tmpl w:val="299A4114"/>
    <w:lvl w:ilvl="0" w:tplc="6A64FAB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A64FAB2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76D27"/>
    <w:multiLevelType w:val="hybridMultilevel"/>
    <w:tmpl w:val="24F06812"/>
    <w:lvl w:ilvl="0" w:tplc="F40E7E3C">
      <w:start w:val="1"/>
      <w:numFmt w:val="decimal"/>
      <w:lvlText w:val="1.%1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53E0"/>
    <w:rsid w:val="001C074A"/>
    <w:rsid w:val="002D6B53"/>
    <w:rsid w:val="00801ADA"/>
    <w:rsid w:val="00900C93"/>
    <w:rsid w:val="0092276F"/>
    <w:rsid w:val="00953300"/>
    <w:rsid w:val="00957D57"/>
    <w:rsid w:val="00997E1A"/>
    <w:rsid w:val="00AE0668"/>
    <w:rsid w:val="00B14842"/>
    <w:rsid w:val="00B963D4"/>
    <w:rsid w:val="00C21EC0"/>
    <w:rsid w:val="00C353E0"/>
    <w:rsid w:val="00C97EBB"/>
    <w:rsid w:val="00CC2E6D"/>
    <w:rsid w:val="00D24271"/>
    <w:rsid w:val="00D3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4D0F3-12A7-4C81-BA08-FA0ED5BE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3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литеральный,Use Case List Paragraph,Маркер,Bullet 1"/>
    <w:basedOn w:val="a"/>
    <w:link w:val="a4"/>
    <w:uiPriority w:val="34"/>
    <w:qFormat/>
    <w:rsid w:val="00C353E0"/>
    <w:pPr>
      <w:ind w:left="720"/>
      <w:contextualSpacing/>
    </w:pPr>
  </w:style>
  <w:style w:type="character" w:customStyle="1" w:styleId="a4">
    <w:name w:val="Абзац списка Знак"/>
    <w:aliases w:val="ТЗ список Знак,Абзац списка литеральный Знак,Use Case List Paragraph Знак,Маркер Знак,Bullet 1 Знак"/>
    <w:basedOn w:val="a0"/>
    <w:link w:val="a3"/>
    <w:uiPriority w:val="34"/>
    <w:rsid w:val="00C353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963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63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963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63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427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4271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B148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10</cp:revision>
  <cp:lastPrinted>2018-11-27T09:04:00Z</cp:lastPrinted>
  <dcterms:created xsi:type="dcterms:W3CDTF">2016-11-22T14:21:00Z</dcterms:created>
  <dcterms:modified xsi:type="dcterms:W3CDTF">2018-11-27T09:16:00Z</dcterms:modified>
</cp:coreProperties>
</file>