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1F" w:rsidRDefault="009B301F" w:rsidP="009B301F">
      <w:pPr>
        <w:pStyle w:val="1"/>
        <w:spacing w:line="408" w:lineRule="auto"/>
        <w:ind w:left="561" w:right="640"/>
        <w:jc w:val="center"/>
      </w:pPr>
      <w:r>
        <w:t xml:space="preserve"> Муниципальное бюджетное общеобразовательное учреждение</w:t>
      </w:r>
    </w:p>
    <w:p w:rsidR="00E277EC" w:rsidRDefault="009B301F" w:rsidP="009B301F">
      <w:pPr>
        <w:pStyle w:val="1"/>
        <w:spacing w:line="408" w:lineRule="auto"/>
        <w:ind w:left="561" w:right="640"/>
        <w:jc w:val="center"/>
      </w:pPr>
      <w:r>
        <w:t xml:space="preserve"> «Средняя общеобразовательная школа №6»</w:t>
      </w:r>
    </w:p>
    <w:p w:rsidR="00E277EC" w:rsidRDefault="00E277EC">
      <w:pPr>
        <w:pStyle w:val="a3"/>
        <w:ind w:left="0"/>
        <w:rPr>
          <w:b/>
          <w:sz w:val="20"/>
        </w:rPr>
      </w:pPr>
    </w:p>
    <w:p w:rsidR="00E277EC" w:rsidRDefault="00E277EC">
      <w:pPr>
        <w:pStyle w:val="a3"/>
        <w:ind w:left="0"/>
        <w:rPr>
          <w:b/>
          <w:sz w:val="20"/>
        </w:rPr>
      </w:pPr>
    </w:p>
    <w:p w:rsidR="00E277EC" w:rsidRDefault="00E277EC">
      <w:pPr>
        <w:pStyle w:val="a3"/>
        <w:ind w:left="0"/>
        <w:rPr>
          <w:b/>
          <w:sz w:val="20"/>
        </w:rPr>
      </w:pPr>
    </w:p>
    <w:p w:rsidR="00E277EC" w:rsidRDefault="00E277EC">
      <w:pPr>
        <w:pStyle w:val="a3"/>
        <w:ind w:left="0"/>
        <w:rPr>
          <w:b/>
          <w:sz w:val="20"/>
        </w:rPr>
      </w:pPr>
    </w:p>
    <w:p w:rsidR="00E277EC" w:rsidRDefault="00E277EC">
      <w:pPr>
        <w:pStyle w:val="a3"/>
        <w:spacing w:before="9"/>
        <w:ind w:left="0"/>
        <w:rPr>
          <w:b/>
          <w:sz w:val="19"/>
        </w:rPr>
      </w:pPr>
    </w:p>
    <w:p w:rsidR="00E277EC" w:rsidRDefault="00E277EC">
      <w:pPr>
        <w:rPr>
          <w:sz w:val="19"/>
        </w:rPr>
        <w:sectPr w:rsidR="00E277EC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p w:rsidR="00E277EC" w:rsidRDefault="009B301F">
      <w:pPr>
        <w:ind w:left="890"/>
        <w:rPr>
          <w:sz w:val="24"/>
        </w:rPr>
      </w:pPr>
      <w:r>
        <w:rPr>
          <w:sz w:val="24"/>
        </w:rPr>
        <w:lastRenderedPageBreak/>
        <w:t xml:space="preserve"> </w:t>
      </w:r>
    </w:p>
    <w:p w:rsidR="00E277EC" w:rsidRDefault="009B301F" w:rsidP="00A0405D">
      <w:pPr>
        <w:pStyle w:val="a3"/>
        <w:spacing w:before="89"/>
        <w:ind w:left="890"/>
      </w:pPr>
      <w:r>
        <w:br w:type="column"/>
      </w:r>
      <w:r>
        <w:lastRenderedPageBreak/>
        <w:t>УТВЕРЖДЕНО</w:t>
      </w:r>
    </w:p>
    <w:p w:rsidR="00250161" w:rsidRDefault="00250161" w:rsidP="00A0405D">
      <w:pPr>
        <w:pStyle w:val="a3"/>
        <w:spacing w:before="167"/>
        <w:ind w:left="890" w:right="1306"/>
      </w:pPr>
      <w:r w:rsidRPr="00250161">
        <w:t xml:space="preserve">Директор </w:t>
      </w:r>
    </w:p>
    <w:p w:rsidR="00E277EC" w:rsidRPr="00250161" w:rsidRDefault="009B301F" w:rsidP="00A0405D">
      <w:pPr>
        <w:pStyle w:val="a3"/>
        <w:spacing w:before="167"/>
        <w:ind w:left="890" w:right="1306"/>
      </w:pPr>
      <w:bookmarkStart w:id="0" w:name="_GoBack"/>
      <w:bookmarkEnd w:id="0"/>
      <w:r w:rsidRPr="00250161">
        <w:t>МБОУ СОШ №6</w:t>
      </w:r>
    </w:p>
    <w:p w:rsidR="00E277EC" w:rsidRDefault="009B301F">
      <w:pPr>
        <w:pStyle w:val="a3"/>
        <w:spacing w:before="8"/>
        <w:ind w:left="0"/>
        <w:rPr>
          <w:sz w:val="29"/>
        </w:rPr>
      </w:pPr>
      <w:r>
        <w:pict>
          <v:shape id="_x0000_s1026" style="position:absolute;margin-left:380.95pt;margin-top:19.3pt;width:2in;height:.1pt;z-index:-251658752;mso-wrap-distance-left:0;mso-wrap-distance-right:0;mso-position-horizontal-relative:page" coordorigin="7619,386" coordsize="2880,0" path="m7619,386r2880,e" filled="f" strokeweight=".48pt">
            <v:path arrowok="t"/>
            <w10:wrap type="topAndBottom" anchorx="page"/>
          </v:shape>
        </w:pict>
      </w:r>
    </w:p>
    <w:p w:rsidR="00E277EC" w:rsidRDefault="009B301F" w:rsidP="000A37AB">
      <w:pPr>
        <w:spacing w:before="91"/>
        <w:ind w:left="890" w:right="1072" w:firstLine="1255"/>
        <w:rPr>
          <w:sz w:val="24"/>
        </w:rPr>
      </w:pPr>
      <w:r>
        <w:rPr>
          <w:sz w:val="24"/>
        </w:rPr>
        <w:t>Копылов Е.Ю.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="000A37AB" w:rsidRPr="000A37AB">
        <w:rPr>
          <w:sz w:val="24"/>
        </w:rPr>
        <w:t>100/1</w:t>
      </w:r>
      <w:r w:rsidRPr="000A37AB">
        <w:rPr>
          <w:sz w:val="24"/>
        </w:rPr>
        <w:t>-од</w:t>
      </w:r>
      <w:r>
        <w:rPr>
          <w:spacing w:val="-1"/>
          <w:sz w:val="24"/>
        </w:rPr>
        <w:t xml:space="preserve"> </w:t>
      </w:r>
      <w:r>
        <w:rPr>
          <w:sz w:val="24"/>
        </w:rPr>
        <w:t>от «3</w:t>
      </w:r>
      <w:r w:rsidR="000A37AB">
        <w:rPr>
          <w:sz w:val="24"/>
        </w:rPr>
        <w:t>1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 w:rsidR="000A37AB">
        <w:rPr>
          <w:sz w:val="24"/>
        </w:rPr>
        <w:t xml:space="preserve">августа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E277EC" w:rsidRDefault="00E277EC">
      <w:pPr>
        <w:rPr>
          <w:sz w:val="24"/>
        </w:rPr>
        <w:sectPr w:rsidR="00E277EC">
          <w:type w:val="continuous"/>
          <w:pgSz w:w="11910" w:h="16840"/>
          <w:pgMar w:top="640" w:right="300" w:bottom="280" w:left="500" w:header="720" w:footer="720" w:gutter="0"/>
          <w:cols w:num="2" w:space="720" w:equalWidth="0">
            <w:col w:w="3460" w:space="2769"/>
            <w:col w:w="4881"/>
          </w:cols>
        </w:sectPr>
      </w:pPr>
    </w:p>
    <w:p w:rsidR="00E277EC" w:rsidRDefault="00E277EC">
      <w:pPr>
        <w:pStyle w:val="a3"/>
        <w:ind w:left="0"/>
        <w:rPr>
          <w:sz w:val="20"/>
        </w:rPr>
      </w:pPr>
    </w:p>
    <w:p w:rsidR="00E277EC" w:rsidRDefault="00E277EC">
      <w:pPr>
        <w:pStyle w:val="a3"/>
        <w:ind w:left="0"/>
        <w:rPr>
          <w:sz w:val="20"/>
        </w:rPr>
      </w:pPr>
    </w:p>
    <w:p w:rsidR="00E277EC" w:rsidRDefault="00E277EC">
      <w:pPr>
        <w:pStyle w:val="a3"/>
        <w:ind w:left="0"/>
        <w:rPr>
          <w:sz w:val="20"/>
        </w:rPr>
      </w:pPr>
    </w:p>
    <w:p w:rsidR="00E277EC" w:rsidRDefault="00E277EC">
      <w:pPr>
        <w:pStyle w:val="a3"/>
        <w:ind w:left="0"/>
        <w:rPr>
          <w:sz w:val="20"/>
        </w:rPr>
      </w:pPr>
    </w:p>
    <w:p w:rsidR="00E277EC" w:rsidRDefault="00E277EC">
      <w:pPr>
        <w:pStyle w:val="a3"/>
        <w:ind w:left="0"/>
        <w:rPr>
          <w:sz w:val="20"/>
        </w:rPr>
      </w:pPr>
    </w:p>
    <w:p w:rsidR="00E277EC" w:rsidRDefault="00E277EC">
      <w:pPr>
        <w:pStyle w:val="a3"/>
        <w:ind w:left="0"/>
        <w:rPr>
          <w:sz w:val="20"/>
        </w:rPr>
      </w:pPr>
    </w:p>
    <w:p w:rsidR="00E277EC" w:rsidRDefault="00E277EC">
      <w:pPr>
        <w:pStyle w:val="a3"/>
        <w:spacing w:before="4"/>
        <w:ind w:left="0"/>
        <w:rPr>
          <w:sz w:val="20"/>
        </w:rPr>
      </w:pPr>
    </w:p>
    <w:p w:rsidR="00E277EC" w:rsidRDefault="009B301F">
      <w:pPr>
        <w:pStyle w:val="a4"/>
        <w:spacing w:before="80"/>
      </w:pPr>
      <w:r>
        <w:t>ОСНОВНАЯ ОБРАЗОВАТЕЛЬНАЯ</w:t>
      </w:r>
      <w:r>
        <w:rPr>
          <w:spacing w:val="-117"/>
        </w:rPr>
        <w:t xml:space="preserve"> </w:t>
      </w:r>
      <w:r>
        <w:t>ПРОГРАММА</w:t>
      </w:r>
    </w:p>
    <w:p w:rsidR="00E277EC" w:rsidRDefault="009B301F">
      <w:pPr>
        <w:pStyle w:val="a4"/>
        <w:ind w:left="2183" w:right="2382" w:firstLine="2"/>
      </w:pPr>
      <w:r>
        <w:t xml:space="preserve">профессионального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  <w:proofErr w:type="gramEnd"/>
      <w:r>
        <w:rPr>
          <w:spacing w:val="-4"/>
        </w:rPr>
        <w:t xml:space="preserve"> </w:t>
      </w:r>
      <w:r>
        <w:t>«Вожатый»</w:t>
      </w:r>
    </w:p>
    <w:p w:rsidR="00E277EC" w:rsidRDefault="00E277EC">
      <w:pPr>
        <w:pStyle w:val="a3"/>
        <w:ind w:left="0"/>
        <w:rPr>
          <w:b/>
          <w:sz w:val="52"/>
        </w:rPr>
      </w:pPr>
    </w:p>
    <w:p w:rsidR="00E277EC" w:rsidRDefault="00E277EC">
      <w:pPr>
        <w:pStyle w:val="a3"/>
        <w:ind w:left="0"/>
        <w:rPr>
          <w:b/>
          <w:sz w:val="52"/>
        </w:rPr>
      </w:pPr>
    </w:p>
    <w:p w:rsidR="00E277EC" w:rsidRDefault="00E277EC">
      <w:pPr>
        <w:pStyle w:val="a3"/>
        <w:ind w:left="0"/>
        <w:rPr>
          <w:b/>
          <w:sz w:val="52"/>
        </w:rPr>
      </w:pPr>
    </w:p>
    <w:p w:rsidR="00E277EC" w:rsidRDefault="00E277EC">
      <w:pPr>
        <w:pStyle w:val="a3"/>
        <w:ind w:left="0"/>
        <w:rPr>
          <w:b/>
          <w:sz w:val="52"/>
        </w:rPr>
      </w:pPr>
    </w:p>
    <w:p w:rsidR="00E277EC" w:rsidRDefault="00E277EC">
      <w:pPr>
        <w:pStyle w:val="a3"/>
        <w:ind w:left="0"/>
        <w:rPr>
          <w:b/>
          <w:sz w:val="52"/>
        </w:rPr>
      </w:pPr>
    </w:p>
    <w:p w:rsidR="00E277EC" w:rsidRDefault="00E277EC">
      <w:pPr>
        <w:pStyle w:val="a3"/>
        <w:ind w:left="0"/>
        <w:rPr>
          <w:b/>
          <w:sz w:val="52"/>
        </w:rPr>
      </w:pPr>
    </w:p>
    <w:p w:rsidR="009F0148" w:rsidRDefault="009F0148">
      <w:pPr>
        <w:spacing w:before="366"/>
        <w:ind w:left="3185" w:right="3381"/>
        <w:jc w:val="center"/>
        <w:rPr>
          <w:sz w:val="32"/>
        </w:rPr>
      </w:pPr>
      <w:r>
        <w:rPr>
          <w:sz w:val="32"/>
        </w:rPr>
        <w:t>Вышний Волочек</w:t>
      </w:r>
    </w:p>
    <w:p w:rsidR="00E277EC" w:rsidRDefault="009B301F">
      <w:pPr>
        <w:spacing w:before="366"/>
        <w:ind w:left="3185" w:right="3381"/>
        <w:jc w:val="center"/>
        <w:rPr>
          <w:sz w:val="32"/>
        </w:rPr>
      </w:pPr>
      <w:r>
        <w:rPr>
          <w:spacing w:val="-77"/>
          <w:sz w:val="32"/>
        </w:rPr>
        <w:t xml:space="preserve"> </w:t>
      </w:r>
      <w:r>
        <w:rPr>
          <w:sz w:val="32"/>
        </w:rPr>
        <w:t>2023г.</w:t>
      </w:r>
    </w:p>
    <w:p w:rsidR="00E277EC" w:rsidRDefault="00E277EC">
      <w:pPr>
        <w:jc w:val="center"/>
        <w:rPr>
          <w:sz w:val="32"/>
        </w:rPr>
        <w:sectPr w:rsidR="00E277EC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p w:rsidR="00E277EC" w:rsidRDefault="00E277EC">
      <w:pPr>
        <w:pStyle w:val="a3"/>
        <w:spacing w:before="2"/>
        <w:ind w:left="0"/>
        <w:rPr>
          <w:sz w:val="33"/>
        </w:rPr>
      </w:pPr>
    </w:p>
    <w:p w:rsidR="00E277EC" w:rsidRDefault="009B301F">
      <w:pPr>
        <w:pStyle w:val="a5"/>
        <w:numPr>
          <w:ilvl w:val="0"/>
          <w:numId w:val="12"/>
        </w:numPr>
        <w:tabs>
          <w:tab w:val="left" w:pos="539"/>
        </w:tabs>
        <w:rPr>
          <w:sz w:val="32"/>
        </w:rPr>
      </w:pPr>
      <w:r>
        <w:rPr>
          <w:sz w:val="32"/>
        </w:rPr>
        <w:t>Цель</w:t>
      </w:r>
      <w:r>
        <w:rPr>
          <w:spacing w:val="-3"/>
          <w:sz w:val="32"/>
        </w:rPr>
        <w:t xml:space="preserve"> </w:t>
      </w:r>
      <w:r>
        <w:rPr>
          <w:sz w:val="32"/>
        </w:rPr>
        <w:t>курса</w:t>
      </w:r>
    </w:p>
    <w:p w:rsidR="00E277EC" w:rsidRDefault="009B301F">
      <w:pPr>
        <w:spacing w:before="61"/>
        <w:ind w:left="220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Содержание</w:t>
      </w:r>
    </w:p>
    <w:p w:rsidR="00E277EC" w:rsidRDefault="00E277EC">
      <w:pPr>
        <w:rPr>
          <w:sz w:val="28"/>
        </w:rPr>
        <w:sectPr w:rsidR="00E277EC">
          <w:pgSz w:w="11910" w:h="16840"/>
          <w:pgMar w:top="640" w:right="300" w:bottom="280" w:left="500" w:header="720" w:footer="720" w:gutter="0"/>
          <w:cols w:num="2" w:space="720" w:equalWidth="0">
            <w:col w:w="2098" w:space="2360"/>
            <w:col w:w="6652"/>
          </w:cols>
        </w:sectPr>
      </w:pPr>
    </w:p>
    <w:p w:rsidR="00E277EC" w:rsidRDefault="00E277EC">
      <w:pPr>
        <w:pStyle w:val="a3"/>
        <w:ind w:left="0"/>
        <w:rPr>
          <w:b/>
          <w:sz w:val="20"/>
        </w:rPr>
      </w:pPr>
    </w:p>
    <w:p w:rsidR="00E277EC" w:rsidRDefault="00E277EC">
      <w:pPr>
        <w:pStyle w:val="a3"/>
        <w:spacing w:before="6"/>
        <w:ind w:left="0"/>
        <w:rPr>
          <w:b/>
          <w:sz w:val="20"/>
        </w:rPr>
      </w:pPr>
    </w:p>
    <w:p w:rsidR="00E277EC" w:rsidRDefault="009B301F">
      <w:pPr>
        <w:pStyle w:val="a5"/>
        <w:numPr>
          <w:ilvl w:val="0"/>
          <w:numId w:val="12"/>
        </w:numPr>
        <w:tabs>
          <w:tab w:val="left" w:pos="539"/>
        </w:tabs>
        <w:spacing w:before="86" w:line="600" w:lineRule="auto"/>
        <w:ind w:left="220" w:right="2417" w:firstLine="0"/>
        <w:rPr>
          <w:sz w:val="32"/>
        </w:rPr>
      </w:pPr>
      <w:r>
        <w:rPr>
          <w:sz w:val="32"/>
        </w:rPr>
        <w:t>Требования к уровню освоения содержания учебного курса</w:t>
      </w:r>
      <w:r>
        <w:rPr>
          <w:spacing w:val="-78"/>
          <w:sz w:val="32"/>
        </w:rPr>
        <w:t xml:space="preserve"> </w:t>
      </w:r>
      <w:r>
        <w:rPr>
          <w:sz w:val="32"/>
        </w:rPr>
        <w:t>3.Объем</w:t>
      </w:r>
      <w:r>
        <w:rPr>
          <w:spacing w:val="-2"/>
          <w:sz w:val="32"/>
        </w:rPr>
        <w:t xml:space="preserve"> </w:t>
      </w:r>
      <w:r>
        <w:rPr>
          <w:sz w:val="32"/>
        </w:rPr>
        <w:t>курса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виды</w:t>
      </w:r>
      <w:r>
        <w:rPr>
          <w:spacing w:val="-1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2"/>
          <w:sz w:val="32"/>
        </w:rPr>
        <w:t xml:space="preserve"> </w:t>
      </w:r>
      <w:r>
        <w:rPr>
          <w:sz w:val="32"/>
        </w:rPr>
        <w:t>работы</w:t>
      </w:r>
    </w:p>
    <w:p w:rsidR="00E277EC" w:rsidRDefault="009B301F">
      <w:pPr>
        <w:pStyle w:val="a5"/>
        <w:numPr>
          <w:ilvl w:val="0"/>
          <w:numId w:val="11"/>
        </w:numPr>
        <w:tabs>
          <w:tab w:val="left" w:pos="539"/>
        </w:tabs>
        <w:spacing w:before="1"/>
        <w:rPr>
          <w:sz w:val="32"/>
        </w:rPr>
      </w:pPr>
      <w:r>
        <w:rPr>
          <w:sz w:val="32"/>
        </w:rPr>
        <w:t>Содержание</w:t>
      </w:r>
      <w:r>
        <w:rPr>
          <w:spacing w:val="-2"/>
          <w:sz w:val="32"/>
        </w:rPr>
        <w:t xml:space="preserve"> </w:t>
      </w:r>
      <w:r>
        <w:rPr>
          <w:sz w:val="32"/>
        </w:rPr>
        <w:t>курса</w:t>
      </w:r>
    </w:p>
    <w:p w:rsidR="00E277EC" w:rsidRDefault="00E277EC">
      <w:pPr>
        <w:pStyle w:val="a3"/>
        <w:spacing w:before="10"/>
        <w:ind w:left="0"/>
        <w:rPr>
          <w:sz w:val="47"/>
        </w:rPr>
      </w:pPr>
    </w:p>
    <w:p w:rsidR="00E277EC" w:rsidRDefault="009B301F">
      <w:pPr>
        <w:pStyle w:val="a5"/>
        <w:numPr>
          <w:ilvl w:val="0"/>
          <w:numId w:val="11"/>
        </w:numPr>
        <w:tabs>
          <w:tab w:val="left" w:pos="462"/>
        </w:tabs>
        <w:spacing w:before="1"/>
        <w:ind w:left="461" w:hanging="242"/>
        <w:rPr>
          <w:sz w:val="32"/>
        </w:rPr>
      </w:pPr>
      <w:r>
        <w:rPr>
          <w:sz w:val="32"/>
        </w:rPr>
        <w:t>Учебно-методическое</w:t>
      </w:r>
      <w:r>
        <w:rPr>
          <w:spacing w:val="-4"/>
          <w:sz w:val="32"/>
        </w:rPr>
        <w:t xml:space="preserve"> </w:t>
      </w:r>
      <w:r>
        <w:rPr>
          <w:sz w:val="32"/>
        </w:rPr>
        <w:t>обеспечение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учебного</w:t>
      </w:r>
      <w:r>
        <w:rPr>
          <w:spacing w:val="-3"/>
          <w:sz w:val="32"/>
        </w:rPr>
        <w:t xml:space="preserve"> </w:t>
      </w:r>
      <w:r>
        <w:rPr>
          <w:sz w:val="32"/>
        </w:rPr>
        <w:t>курса</w:t>
      </w:r>
    </w:p>
    <w:p w:rsidR="00E277EC" w:rsidRDefault="00E277EC">
      <w:pPr>
        <w:pStyle w:val="a3"/>
        <w:spacing w:before="2"/>
        <w:ind w:left="0"/>
        <w:rPr>
          <w:sz w:val="48"/>
        </w:rPr>
      </w:pPr>
    </w:p>
    <w:p w:rsidR="00E277EC" w:rsidRDefault="009B301F">
      <w:pPr>
        <w:pStyle w:val="a5"/>
        <w:numPr>
          <w:ilvl w:val="0"/>
          <w:numId w:val="11"/>
        </w:numPr>
        <w:tabs>
          <w:tab w:val="left" w:pos="539"/>
        </w:tabs>
        <w:rPr>
          <w:sz w:val="32"/>
        </w:rPr>
      </w:pPr>
      <w:r>
        <w:rPr>
          <w:sz w:val="32"/>
        </w:rPr>
        <w:t>Содержание</w:t>
      </w:r>
      <w:r>
        <w:rPr>
          <w:spacing w:val="-6"/>
          <w:sz w:val="32"/>
        </w:rPr>
        <w:t xml:space="preserve"> </w:t>
      </w:r>
      <w:r>
        <w:rPr>
          <w:sz w:val="32"/>
        </w:rPr>
        <w:t>текущего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промежуточного</w:t>
      </w:r>
      <w:r>
        <w:rPr>
          <w:spacing w:val="-3"/>
          <w:sz w:val="32"/>
        </w:rPr>
        <w:t xml:space="preserve"> </w:t>
      </w:r>
      <w:r>
        <w:rPr>
          <w:sz w:val="32"/>
        </w:rPr>
        <w:t>контроля</w:t>
      </w:r>
    </w:p>
    <w:p w:rsidR="00E277EC" w:rsidRDefault="00E277EC">
      <w:pPr>
        <w:pStyle w:val="a3"/>
        <w:spacing w:before="11"/>
        <w:ind w:left="0"/>
        <w:rPr>
          <w:sz w:val="47"/>
        </w:rPr>
      </w:pPr>
    </w:p>
    <w:p w:rsidR="00E277EC" w:rsidRDefault="009B301F">
      <w:pPr>
        <w:pStyle w:val="a5"/>
        <w:numPr>
          <w:ilvl w:val="0"/>
          <w:numId w:val="11"/>
        </w:numPr>
        <w:tabs>
          <w:tab w:val="left" w:pos="539"/>
        </w:tabs>
        <w:rPr>
          <w:sz w:val="32"/>
        </w:rPr>
      </w:pPr>
      <w:r>
        <w:rPr>
          <w:sz w:val="32"/>
        </w:rPr>
        <w:t>Учебная</w:t>
      </w:r>
      <w:r>
        <w:rPr>
          <w:spacing w:val="-4"/>
          <w:sz w:val="32"/>
        </w:rPr>
        <w:t xml:space="preserve"> </w:t>
      </w:r>
      <w:r>
        <w:rPr>
          <w:sz w:val="32"/>
        </w:rPr>
        <w:t>практика</w:t>
      </w:r>
    </w:p>
    <w:p w:rsidR="00E277EC" w:rsidRDefault="00E277EC">
      <w:pPr>
        <w:pStyle w:val="a3"/>
        <w:spacing w:before="10"/>
        <w:ind w:left="0"/>
        <w:rPr>
          <w:sz w:val="47"/>
        </w:rPr>
      </w:pPr>
    </w:p>
    <w:p w:rsidR="00E277EC" w:rsidRDefault="009B301F">
      <w:pPr>
        <w:pStyle w:val="a5"/>
        <w:numPr>
          <w:ilvl w:val="0"/>
          <w:numId w:val="11"/>
        </w:numPr>
        <w:tabs>
          <w:tab w:val="left" w:pos="539"/>
        </w:tabs>
        <w:spacing w:before="1"/>
        <w:rPr>
          <w:sz w:val="32"/>
        </w:rPr>
      </w:pPr>
      <w:r>
        <w:rPr>
          <w:sz w:val="32"/>
        </w:rPr>
        <w:t>Приложения</w:t>
      </w:r>
    </w:p>
    <w:p w:rsidR="00E277EC" w:rsidRDefault="00E277EC">
      <w:pPr>
        <w:rPr>
          <w:sz w:val="32"/>
        </w:rPr>
        <w:sectPr w:rsidR="00E277EC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p w:rsidR="00E277EC" w:rsidRDefault="009B301F">
      <w:pPr>
        <w:pStyle w:val="1"/>
        <w:spacing w:before="61"/>
        <w:ind w:left="3929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277EC" w:rsidRDefault="009B301F">
      <w:pPr>
        <w:pStyle w:val="a3"/>
        <w:spacing w:before="48" w:line="276" w:lineRule="auto"/>
        <w:ind w:right="414" w:firstLine="418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«Вожатый»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 разработана в соответствии с требованиями Федерального закона от 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2326; №</w:t>
      </w:r>
    </w:p>
    <w:p w:rsidR="00E277EC" w:rsidRDefault="009B301F">
      <w:pPr>
        <w:pStyle w:val="a3"/>
        <w:spacing w:line="276" w:lineRule="auto"/>
        <w:ind w:right="414"/>
        <w:jc w:val="both"/>
      </w:pPr>
      <w:r>
        <w:t xml:space="preserve">23, ст. 2878; № 30, ст. 4036; № </w:t>
      </w:r>
      <w:proofErr w:type="gramStart"/>
      <w:r>
        <w:t>48, ст. 6165), 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 утвержденного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от 18 апреля 2013 г. № 292 (зарегистрирован</w:t>
      </w:r>
      <w:r>
        <w:rPr>
          <w:spacing w:val="1"/>
        </w:rPr>
        <w:t xml:space="preserve"> </w:t>
      </w:r>
      <w:r>
        <w:t>Министерством юстиции</w:t>
      </w:r>
      <w:r>
        <w:rPr>
          <w:spacing w:val="1"/>
        </w:rPr>
        <w:t xml:space="preserve"> </w:t>
      </w:r>
      <w:r>
        <w:t>Российской Федерации 15 мая 2013 г., регистрационный № 28395), Требованиями к</w:t>
      </w:r>
      <w:r>
        <w:rPr>
          <w:spacing w:val="1"/>
        </w:rPr>
        <w:t xml:space="preserve"> </w:t>
      </w:r>
      <w:r>
        <w:t>квалификации, должностным обязанностям и знаниям, необходимым для 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«вожатый»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 работу</w:t>
      </w:r>
      <w:proofErr w:type="gramEnd"/>
      <w:r>
        <w:t xml:space="preserve"> с детьми, предусмотренными</w:t>
      </w:r>
      <w:r>
        <w:rPr>
          <w:spacing w:val="1"/>
        </w:rPr>
        <w:t xml:space="preserve"> </w:t>
      </w:r>
      <w:r>
        <w:t>Единым квалификационным</w:t>
      </w:r>
      <w:r>
        <w:rPr>
          <w:spacing w:val="1"/>
        </w:rPr>
        <w:t xml:space="preserve"> </w:t>
      </w:r>
      <w:r>
        <w:t xml:space="preserve">справочником  </w:t>
      </w:r>
      <w:r>
        <w:rPr>
          <w:spacing w:val="54"/>
        </w:rPr>
        <w:t xml:space="preserve"> </w:t>
      </w:r>
      <w:r>
        <w:t xml:space="preserve">должностей  </w:t>
      </w:r>
      <w:r>
        <w:rPr>
          <w:spacing w:val="57"/>
        </w:rPr>
        <w:t xml:space="preserve"> </w:t>
      </w:r>
      <w:r>
        <w:t xml:space="preserve">руководителей,  </w:t>
      </w:r>
      <w:r>
        <w:rPr>
          <w:spacing w:val="61"/>
        </w:rPr>
        <w:t xml:space="preserve"> </w:t>
      </w:r>
      <w:r>
        <w:t xml:space="preserve">специалистов  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служащих,  </w:t>
      </w:r>
      <w:r>
        <w:rPr>
          <w:spacing w:val="54"/>
        </w:rPr>
        <w:t xml:space="preserve"> </w:t>
      </w:r>
      <w:r>
        <w:t>раздел</w:t>
      </w:r>
    </w:p>
    <w:p w:rsidR="00E277EC" w:rsidRDefault="009B301F">
      <w:pPr>
        <w:pStyle w:val="a3"/>
        <w:spacing w:before="2" w:line="276" w:lineRule="auto"/>
        <w:ind w:right="416"/>
        <w:jc w:val="both"/>
      </w:pPr>
      <w:proofErr w:type="gramStart"/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 xml:space="preserve">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26 августа 2010 г. № 761н</w:t>
      </w:r>
      <w:r>
        <w:rPr>
          <w:spacing w:val="1"/>
        </w:rPr>
        <w:t xml:space="preserve"> </w:t>
      </w:r>
      <w:r>
        <w:t>(зарегистрирован Минюстом России 6 октября 2010 г., регистрационный № 18638),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09.06.2018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Пз-878/09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вожатых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работы</w:t>
      </w:r>
      <w:r>
        <w:rPr>
          <w:spacing w:val="7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организациях</w:t>
      </w:r>
      <w:r>
        <w:rPr>
          <w:spacing w:val="75"/>
        </w:rPr>
        <w:t xml:space="preserve"> </w:t>
      </w:r>
      <w:r>
        <w:t>отдыха</w:t>
      </w:r>
      <w:r>
        <w:rPr>
          <w:spacing w:val="76"/>
        </w:rPr>
        <w:t xml:space="preserve"> </w:t>
      </w:r>
      <w:r>
        <w:t>детей</w:t>
      </w:r>
      <w:r>
        <w:rPr>
          <w:spacing w:val="7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t>оздоровления»</w:t>
      </w:r>
      <w:r>
        <w:rPr>
          <w:spacing w:val="78"/>
        </w:rPr>
        <w:t xml:space="preserve"> </w:t>
      </w:r>
      <w:r>
        <w:t>(вместе</w:t>
      </w:r>
      <w:r>
        <w:rPr>
          <w:spacing w:val="76"/>
        </w:rPr>
        <w:t xml:space="preserve"> </w:t>
      </w:r>
      <w:r>
        <w:t>с</w:t>
      </w:r>
      <w:proofErr w:type="gramEnd"/>
    </w:p>
    <w:p w:rsidR="00E277EC" w:rsidRDefault="009B301F">
      <w:pPr>
        <w:pStyle w:val="a3"/>
        <w:spacing w:line="278" w:lineRule="auto"/>
        <w:ind w:right="414"/>
        <w:jc w:val="both"/>
      </w:pPr>
      <w:proofErr w:type="gramStart"/>
      <w:r>
        <w:t xml:space="preserve">«Разъяснениями </w:t>
      </w:r>
      <w:proofErr w:type="spellStart"/>
      <w:r>
        <w:t>Минобрнауки</w:t>
      </w:r>
      <w:proofErr w:type="spellEnd"/>
      <w:r>
        <w:t xml:space="preserve"> России по вопросу о подготовке вожатых для работы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отдыха детей и их</w:t>
      </w:r>
      <w:r>
        <w:rPr>
          <w:spacing w:val="-3"/>
        </w:rPr>
        <w:t xml:space="preserve"> </w:t>
      </w:r>
      <w:r>
        <w:t>оздоровления»).</w:t>
      </w:r>
      <w:proofErr w:type="gramEnd"/>
    </w:p>
    <w:p w:rsidR="00E277EC" w:rsidRDefault="00E277EC">
      <w:pPr>
        <w:pStyle w:val="a3"/>
        <w:spacing w:before="7"/>
        <w:ind w:left="0"/>
        <w:rPr>
          <w:sz w:val="31"/>
        </w:rPr>
      </w:pPr>
    </w:p>
    <w:p w:rsidR="00E277EC" w:rsidRDefault="009B301F">
      <w:pPr>
        <w:pStyle w:val="a3"/>
        <w:tabs>
          <w:tab w:val="left" w:pos="1797"/>
          <w:tab w:val="left" w:pos="2111"/>
          <w:tab w:val="left" w:pos="2400"/>
          <w:tab w:val="left" w:pos="3238"/>
          <w:tab w:val="left" w:pos="3409"/>
          <w:tab w:val="left" w:pos="3673"/>
          <w:tab w:val="left" w:pos="4028"/>
          <w:tab w:val="left" w:pos="4171"/>
          <w:tab w:val="left" w:pos="4590"/>
          <w:tab w:val="left" w:pos="5042"/>
          <w:tab w:val="left" w:pos="5153"/>
          <w:tab w:val="left" w:pos="5664"/>
          <w:tab w:val="left" w:pos="6370"/>
          <w:tab w:val="left" w:pos="6722"/>
          <w:tab w:val="left" w:pos="7131"/>
          <w:tab w:val="left" w:pos="7453"/>
          <w:tab w:val="left" w:pos="8810"/>
          <w:tab w:val="left" w:pos="8987"/>
          <w:tab w:val="left" w:pos="9074"/>
          <w:tab w:val="left" w:pos="9618"/>
        </w:tabs>
        <w:spacing w:line="276" w:lineRule="auto"/>
        <w:ind w:right="418"/>
      </w:pPr>
      <w:r>
        <w:rPr>
          <w:b/>
        </w:rPr>
        <w:t xml:space="preserve">Цель образовательной программы </w:t>
      </w:r>
      <w:r>
        <w:t>- обеспечить теоретическую и практическую</w:t>
      </w:r>
      <w:r>
        <w:rPr>
          <w:spacing w:val="1"/>
        </w:rPr>
        <w:t xml:space="preserve"> </w:t>
      </w:r>
      <w:r>
        <w:t>подготовку</w:t>
      </w:r>
      <w:r>
        <w:tab/>
        <w:t>обучающихся</w:t>
      </w:r>
      <w:r>
        <w:tab/>
        <w:t>к</w:t>
      </w:r>
      <w:r>
        <w:tab/>
        <w:t>работе</w:t>
      </w:r>
      <w:r>
        <w:tab/>
        <w:t>вожатого</w:t>
      </w:r>
      <w:r>
        <w:tab/>
        <w:t>в</w:t>
      </w:r>
      <w:r>
        <w:tab/>
        <w:t>образовательных</w:t>
      </w:r>
      <w:r>
        <w:tab/>
      </w:r>
      <w:r>
        <w:tab/>
        <w:t>организациях,</w:t>
      </w:r>
      <w:r>
        <w:rPr>
          <w:spacing w:val="-67"/>
        </w:rPr>
        <w:t xml:space="preserve"> </w:t>
      </w:r>
      <w:r>
        <w:t>организациях</w:t>
      </w:r>
      <w:r>
        <w:tab/>
        <w:t>отдыха</w:t>
      </w:r>
      <w:r>
        <w:tab/>
        <w:t>детей</w:t>
      </w:r>
      <w:r>
        <w:tab/>
      </w:r>
      <w:r>
        <w:tab/>
        <w:t>и</w:t>
      </w:r>
      <w:r>
        <w:tab/>
        <w:t>их</w:t>
      </w:r>
      <w:r>
        <w:tab/>
      </w:r>
      <w:r>
        <w:tab/>
        <w:t>оздоровления,</w:t>
      </w:r>
      <w:r>
        <w:tab/>
        <w:t>направленной</w:t>
      </w:r>
      <w:r>
        <w:tab/>
      </w:r>
      <w:r>
        <w:tab/>
      </w:r>
      <w:r>
        <w:tab/>
        <w:t>на</w:t>
      </w:r>
      <w:r>
        <w:tab/>
        <w:t>создание</w:t>
      </w:r>
      <w:r>
        <w:rPr>
          <w:spacing w:val="-67"/>
        </w:rPr>
        <w:t xml:space="preserve"> </w:t>
      </w:r>
      <w:r>
        <w:t>воспитывающей</w:t>
      </w:r>
      <w:r>
        <w:tab/>
        <w:t>среды,</w:t>
      </w:r>
      <w:r>
        <w:tab/>
      </w:r>
      <w:r>
        <w:tab/>
        <w:t>способствующей</w:t>
      </w:r>
      <w:r>
        <w:tab/>
        <w:t>личностному</w:t>
      </w:r>
      <w:r>
        <w:tab/>
        <w:t>развитию</w:t>
      </w:r>
      <w:r>
        <w:tab/>
        <w:t>подрастающего</w:t>
      </w:r>
      <w:r>
        <w:rPr>
          <w:spacing w:val="-67"/>
        </w:rPr>
        <w:t xml:space="preserve"> </w:t>
      </w:r>
      <w:r>
        <w:t>поколения и формированию системы нравственных ценностей, активной 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и ответственного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 обществу.</w:t>
      </w:r>
    </w:p>
    <w:p w:rsidR="00E277EC" w:rsidRDefault="009B301F">
      <w:pPr>
        <w:pStyle w:val="a3"/>
        <w:spacing w:before="1" w:line="276" w:lineRule="auto"/>
        <w:ind w:right="415" w:firstLine="698"/>
        <w:jc w:val="both"/>
      </w:pPr>
      <w:r>
        <w:t>Согласно нормативным документам настоящая программа 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вожатых,</w:t>
      </w:r>
      <w:r>
        <w:rPr>
          <w:spacing w:val="1"/>
        </w:rPr>
        <w:t xml:space="preserve"> </w:t>
      </w:r>
      <w:r>
        <w:t>позволяющий</w:t>
      </w:r>
      <w:r>
        <w:rPr>
          <w:spacing w:val="-67"/>
        </w:rPr>
        <w:t xml:space="preserve"> </w:t>
      </w:r>
      <w:r>
        <w:t>готовить квалифицированные педагогические кадры</w:t>
      </w:r>
      <w:r>
        <w:rPr>
          <w:spacing w:val="1"/>
        </w:rPr>
        <w:t xml:space="preserve"> </w:t>
      </w:r>
      <w:r>
        <w:t>вожатых для лагерей всех форм</w:t>
      </w:r>
      <w:r>
        <w:rPr>
          <w:spacing w:val="1"/>
        </w:rPr>
        <w:t xml:space="preserve"> </w:t>
      </w:r>
      <w:r>
        <w:t>организованного отдыха и оздоровления детей в каникулярный период, содействовать</w:t>
      </w:r>
      <w:r>
        <w:rPr>
          <w:spacing w:val="1"/>
        </w:rPr>
        <w:t xml:space="preserve"> </w:t>
      </w:r>
      <w:r>
        <w:t>прохождению педагогической практики студентов педагогических учебных заведений</w:t>
      </w:r>
      <w:r>
        <w:rPr>
          <w:spacing w:val="1"/>
        </w:rPr>
        <w:t xml:space="preserve"> </w:t>
      </w:r>
      <w:r>
        <w:t>(как</w:t>
      </w:r>
      <w:r>
        <w:rPr>
          <w:spacing w:val="-1"/>
        </w:rPr>
        <w:t xml:space="preserve"> </w:t>
      </w:r>
      <w:r>
        <w:t>высших,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средних)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трудоустройству.</w:t>
      </w:r>
    </w:p>
    <w:p w:rsidR="00E277EC" w:rsidRDefault="009B301F">
      <w:pPr>
        <w:pStyle w:val="a3"/>
        <w:spacing w:line="276" w:lineRule="auto"/>
        <w:ind w:right="413" w:firstLine="768"/>
        <w:jc w:val="both"/>
      </w:pPr>
      <w:proofErr w:type="gramStart"/>
      <w:r>
        <w:t>Содержание учебного курса программы включает в себя следующие основные</w:t>
      </w:r>
      <w:r>
        <w:rPr>
          <w:spacing w:val="1"/>
        </w:rPr>
        <w:t xml:space="preserve"> </w:t>
      </w:r>
      <w:r>
        <w:t>разделы, позволяющие осуществить профессиональное обучение будущих педагогов к</w:t>
      </w:r>
      <w:r>
        <w:rPr>
          <w:spacing w:val="-67"/>
        </w:rPr>
        <w:t xml:space="preserve"> </w:t>
      </w:r>
      <w:r>
        <w:t>практической педагогической деятельности в условиях оздоровительного лагеря (при</w:t>
      </w:r>
      <w:r>
        <w:rPr>
          <w:spacing w:val="1"/>
        </w:rPr>
        <w:t xml:space="preserve"> </w:t>
      </w:r>
      <w:r>
        <w:t>определении логики преподавания курса была взята логика лагерной смены, чтобы</w:t>
      </w:r>
      <w:r>
        <w:rPr>
          <w:spacing w:val="1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вожатые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работе):</w:t>
      </w:r>
      <w:proofErr w:type="gramEnd"/>
    </w:p>
    <w:p w:rsidR="00E277EC" w:rsidRDefault="009B301F">
      <w:pPr>
        <w:pStyle w:val="a5"/>
        <w:numPr>
          <w:ilvl w:val="0"/>
          <w:numId w:val="10"/>
        </w:numPr>
        <w:tabs>
          <w:tab w:val="left" w:pos="501"/>
        </w:tabs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профессию</w:t>
      </w:r>
      <w:r>
        <w:rPr>
          <w:spacing w:val="-2"/>
          <w:sz w:val="28"/>
        </w:rPr>
        <w:t xml:space="preserve"> </w:t>
      </w:r>
      <w:r>
        <w:rPr>
          <w:sz w:val="28"/>
        </w:rPr>
        <w:t>вожатого.</w:t>
      </w:r>
    </w:p>
    <w:p w:rsidR="00E277EC" w:rsidRDefault="00E277EC">
      <w:pPr>
        <w:jc w:val="both"/>
        <w:rPr>
          <w:sz w:val="28"/>
        </w:rPr>
        <w:sectPr w:rsidR="00E277EC">
          <w:pgSz w:w="11910" w:h="16840"/>
          <w:pgMar w:top="640" w:right="300" w:bottom="280" w:left="500" w:header="720" w:footer="720" w:gutter="0"/>
          <w:cols w:space="720"/>
        </w:sectPr>
      </w:pPr>
    </w:p>
    <w:p w:rsidR="00E277EC" w:rsidRDefault="009B301F">
      <w:pPr>
        <w:pStyle w:val="a5"/>
        <w:numPr>
          <w:ilvl w:val="0"/>
          <w:numId w:val="10"/>
        </w:numPr>
        <w:tabs>
          <w:tab w:val="left" w:pos="501"/>
        </w:tabs>
        <w:spacing w:before="61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</w:t>
      </w:r>
    </w:p>
    <w:p w:rsidR="00E277EC" w:rsidRDefault="009B301F">
      <w:pPr>
        <w:pStyle w:val="a5"/>
        <w:numPr>
          <w:ilvl w:val="0"/>
          <w:numId w:val="10"/>
        </w:numPr>
        <w:tabs>
          <w:tab w:val="left" w:pos="501"/>
        </w:tabs>
        <w:spacing w:before="48" w:line="278" w:lineRule="auto"/>
        <w:ind w:left="220" w:right="3126" w:firstLine="0"/>
        <w:rPr>
          <w:sz w:val="28"/>
        </w:rPr>
      </w:pPr>
      <w:r>
        <w:rPr>
          <w:sz w:val="28"/>
        </w:rPr>
        <w:t>Технология организации работы вожатого в организационный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 смены.</w:t>
      </w:r>
    </w:p>
    <w:p w:rsidR="00E277EC" w:rsidRDefault="009B301F">
      <w:pPr>
        <w:pStyle w:val="a5"/>
        <w:numPr>
          <w:ilvl w:val="0"/>
          <w:numId w:val="10"/>
        </w:numPr>
        <w:tabs>
          <w:tab w:val="left" w:pos="501"/>
        </w:tabs>
        <w:spacing w:line="317" w:lineRule="exact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смены.</w:t>
      </w:r>
    </w:p>
    <w:p w:rsidR="00E277EC" w:rsidRDefault="009B301F">
      <w:pPr>
        <w:pStyle w:val="a5"/>
        <w:numPr>
          <w:ilvl w:val="0"/>
          <w:numId w:val="10"/>
        </w:numPr>
        <w:tabs>
          <w:tab w:val="left" w:pos="501"/>
        </w:tabs>
        <w:spacing w:before="48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смены.</w:t>
      </w:r>
    </w:p>
    <w:p w:rsidR="00E277EC" w:rsidRDefault="009B301F">
      <w:pPr>
        <w:pStyle w:val="a5"/>
        <w:numPr>
          <w:ilvl w:val="0"/>
          <w:numId w:val="10"/>
        </w:numPr>
        <w:tabs>
          <w:tab w:val="left" w:pos="501"/>
        </w:tabs>
        <w:spacing w:before="4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постлагерный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смены.</w:t>
      </w:r>
    </w:p>
    <w:p w:rsidR="00E277EC" w:rsidRDefault="00E277EC">
      <w:pPr>
        <w:pStyle w:val="a3"/>
        <w:spacing w:before="6"/>
        <w:ind w:left="0"/>
        <w:rPr>
          <w:sz w:val="36"/>
        </w:rPr>
      </w:pPr>
    </w:p>
    <w:p w:rsidR="00E277EC" w:rsidRDefault="009B301F">
      <w:pPr>
        <w:pStyle w:val="a3"/>
        <w:spacing w:line="276" w:lineRule="auto"/>
        <w:ind w:right="414" w:firstLine="487"/>
        <w:jc w:val="both"/>
      </w:pPr>
      <w:r>
        <w:t>Перечисленные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(«Педагогика»,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воспитания»,</w:t>
      </w:r>
      <w:r w:rsidR="003D60DA">
        <w:t xml:space="preserve"> </w:t>
      </w:r>
      <w:r>
        <w:t>«Возрастная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«Педагогическая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психология», «</w:t>
      </w:r>
      <w:proofErr w:type="spellStart"/>
      <w:r>
        <w:t>Конфликтология</w:t>
      </w:r>
      <w:proofErr w:type="spellEnd"/>
      <w:r>
        <w:t>» и др.), синтетически скомплектованных в учебном</w:t>
      </w:r>
      <w:r>
        <w:rPr>
          <w:spacing w:val="1"/>
        </w:rPr>
        <w:t xml:space="preserve"> </w:t>
      </w:r>
      <w:r>
        <w:t>плане.</w:t>
      </w:r>
    </w:p>
    <w:p w:rsidR="00E277EC" w:rsidRDefault="009B301F">
      <w:pPr>
        <w:pStyle w:val="a3"/>
        <w:spacing w:line="276" w:lineRule="auto"/>
        <w:ind w:right="415" w:firstLine="208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-67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сл</w:t>
      </w:r>
      <w:proofErr w:type="gramEnd"/>
      <w:r>
        <w:t>ушателей.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профпригодность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-67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и профессионального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E277EC" w:rsidRDefault="009B301F">
      <w:pPr>
        <w:pStyle w:val="a3"/>
        <w:spacing w:line="276" w:lineRule="auto"/>
        <w:ind w:right="415" w:firstLine="348"/>
        <w:jc w:val="both"/>
      </w:pPr>
      <w:r>
        <w:t>Обучение в рамках программы носит проблемный характер с целью активизации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 и теоретико-практической форме с использованием активных 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E277EC" w:rsidRDefault="009B301F">
      <w:pPr>
        <w:pStyle w:val="a5"/>
        <w:numPr>
          <w:ilvl w:val="0"/>
          <w:numId w:val="9"/>
        </w:numPr>
        <w:tabs>
          <w:tab w:val="left" w:pos="384"/>
        </w:tabs>
        <w:spacing w:before="2"/>
        <w:ind w:left="383"/>
        <w:rPr>
          <w:sz w:val="28"/>
        </w:rPr>
      </w:pPr>
      <w:r>
        <w:rPr>
          <w:sz w:val="28"/>
        </w:rPr>
        <w:t>мозговой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штурм;</w:t>
      </w:r>
    </w:p>
    <w:p w:rsidR="00E277EC" w:rsidRDefault="009B301F">
      <w:pPr>
        <w:pStyle w:val="a5"/>
        <w:numPr>
          <w:ilvl w:val="0"/>
          <w:numId w:val="9"/>
        </w:numPr>
        <w:tabs>
          <w:tab w:val="left" w:pos="384"/>
        </w:tabs>
        <w:spacing w:before="48"/>
        <w:ind w:left="383"/>
        <w:rPr>
          <w:sz w:val="28"/>
        </w:rPr>
      </w:pPr>
      <w:r>
        <w:rPr>
          <w:sz w:val="28"/>
        </w:rPr>
        <w:t>дискуссия;</w:t>
      </w:r>
    </w:p>
    <w:p w:rsidR="00E277EC" w:rsidRDefault="009B301F">
      <w:pPr>
        <w:pStyle w:val="a5"/>
        <w:numPr>
          <w:ilvl w:val="0"/>
          <w:numId w:val="9"/>
        </w:numPr>
        <w:tabs>
          <w:tab w:val="left" w:pos="427"/>
        </w:tabs>
        <w:spacing w:before="47" w:line="276" w:lineRule="auto"/>
        <w:ind w:right="416" w:firstLine="0"/>
        <w:rPr>
          <w:sz w:val="28"/>
        </w:rPr>
      </w:pPr>
      <w:r>
        <w:rPr>
          <w:sz w:val="28"/>
        </w:rPr>
        <w:t>метод</w:t>
      </w:r>
      <w:r>
        <w:rPr>
          <w:spacing w:val="3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8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37"/>
          <w:sz w:val="28"/>
        </w:rPr>
        <w:t xml:space="preserve"> </w:t>
      </w:r>
      <w:r>
        <w:rPr>
          <w:sz w:val="28"/>
        </w:rPr>
        <w:t>(ситуация-иллюстрация,</w:t>
      </w:r>
      <w:r>
        <w:rPr>
          <w:spacing w:val="38"/>
          <w:sz w:val="28"/>
        </w:rPr>
        <w:t xml:space="preserve"> </w:t>
      </w:r>
      <w:r>
        <w:rPr>
          <w:sz w:val="28"/>
        </w:rPr>
        <w:t>ситуация</w:t>
      </w:r>
      <w:r w:rsidR="003D60DA">
        <w:rPr>
          <w:sz w:val="28"/>
        </w:rPr>
        <w:t>-</w:t>
      </w:r>
      <w:r>
        <w:rPr>
          <w:sz w:val="28"/>
        </w:rPr>
        <w:t>упражнение,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ситуация-оценка,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ситуация-проблема);</w:t>
      </w:r>
    </w:p>
    <w:p w:rsidR="00E277EC" w:rsidRDefault="009B301F">
      <w:pPr>
        <w:pStyle w:val="a5"/>
        <w:numPr>
          <w:ilvl w:val="0"/>
          <w:numId w:val="9"/>
        </w:numPr>
        <w:tabs>
          <w:tab w:val="left" w:pos="384"/>
        </w:tabs>
        <w:spacing w:before="1"/>
        <w:ind w:left="383"/>
        <w:rPr>
          <w:sz w:val="28"/>
        </w:rPr>
      </w:pPr>
      <w:r>
        <w:rPr>
          <w:sz w:val="28"/>
        </w:rPr>
        <w:t>социально-психологический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сензитивный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тренинг;</w:t>
      </w:r>
    </w:p>
    <w:p w:rsidR="00E277EC" w:rsidRDefault="009B301F">
      <w:pPr>
        <w:pStyle w:val="a5"/>
        <w:numPr>
          <w:ilvl w:val="0"/>
          <w:numId w:val="9"/>
        </w:numPr>
        <w:tabs>
          <w:tab w:val="left" w:pos="544"/>
          <w:tab w:val="left" w:pos="545"/>
          <w:tab w:val="left" w:pos="1716"/>
          <w:tab w:val="left" w:pos="3784"/>
          <w:tab w:val="left" w:pos="5882"/>
          <w:tab w:val="left" w:pos="6874"/>
          <w:tab w:val="left" w:pos="8107"/>
          <w:tab w:val="left" w:pos="10091"/>
        </w:tabs>
        <w:spacing w:before="48" w:line="276" w:lineRule="auto"/>
        <w:ind w:right="413" w:firstLine="0"/>
        <w:rPr>
          <w:sz w:val="28"/>
        </w:rPr>
      </w:pPr>
      <w:r>
        <w:rPr>
          <w:sz w:val="28"/>
        </w:rPr>
        <w:t>игровое</w:t>
      </w:r>
      <w:r>
        <w:rPr>
          <w:sz w:val="28"/>
        </w:rPr>
        <w:tab/>
        <w:t>моделирование</w:t>
      </w:r>
      <w:r>
        <w:rPr>
          <w:sz w:val="28"/>
        </w:rPr>
        <w:tab/>
        <w:t>(имитационные</w:t>
      </w:r>
      <w:r>
        <w:rPr>
          <w:sz w:val="28"/>
        </w:rPr>
        <w:tab/>
        <w:t>игры):</w:t>
      </w:r>
      <w:r>
        <w:rPr>
          <w:sz w:val="28"/>
        </w:rPr>
        <w:tab/>
        <w:t>деловая,</w:t>
      </w:r>
      <w:r>
        <w:rPr>
          <w:sz w:val="28"/>
        </w:rPr>
        <w:tab/>
        <w:t>дидактическая</w:t>
      </w:r>
      <w:r>
        <w:rPr>
          <w:sz w:val="28"/>
        </w:rPr>
        <w:tab/>
      </w:r>
      <w:r>
        <w:rPr>
          <w:spacing w:val="-1"/>
          <w:sz w:val="28"/>
        </w:rPr>
        <w:t>игра,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игра,</w:t>
      </w:r>
      <w:r>
        <w:rPr>
          <w:spacing w:val="-1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игр.</w:t>
      </w:r>
    </w:p>
    <w:p w:rsidR="00E277EC" w:rsidRDefault="009B301F">
      <w:pPr>
        <w:pStyle w:val="a3"/>
        <w:spacing w:before="1" w:line="276" w:lineRule="auto"/>
        <w:ind w:right="413" w:firstLine="418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теоретические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условно.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синтетический</w:t>
      </w:r>
      <w:r>
        <w:rPr>
          <w:spacing w:val="1"/>
        </w:rPr>
        <w:t xml:space="preserve"> </w:t>
      </w:r>
      <w:r>
        <w:t>характер, выстраивается на технологиях проблемного обучения и использует методы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проблемном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отработку</w:t>
      </w:r>
      <w:r>
        <w:rPr>
          <w:spacing w:val="-3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E277EC" w:rsidRDefault="009B301F">
      <w:pPr>
        <w:pStyle w:val="a3"/>
        <w:spacing w:line="276" w:lineRule="auto"/>
        <w:ind w:left="289" w:right="6263" w:hanging="70"/>
      </w:pPr>
      <w:r>
        <w:rPr>
          <w:u w:val="single"/>
        </w:rPr>
        <w:t xml:space="preserve">Форма </w:t>
      </w:r>
      <w:proofErr w:type="gramStart"/>
      <w:r>
        <w:rPr>
          <w:u w:val="single"/>
        </w:rPr>
        <w:t>обучения по программе</w:t>
      </w:r>
      <w:proofErr w:type="gramEnd"/>
      <w:r>
        <w:t>: очная.</w:t>
      </w:r>
      <w:r>
        <w:rPr>
          <w:spacing w:val="-67"/>
        </w:rPr>
        <w:t xml:space="preserve"> </w:t>
      </w:r>
      <w:r>
        <w:rPr>
          <w:u w:val="single"/>
        </w:rPr>
        <w:t>Срок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обучения</w:t>
      </w:r>
      <w:r>
        <w:t>: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недели</w:t>
      </w:r>
    </w:p>
    <w:p w:rsidR="00E277EC" w:rsidRDefault="009B301F">
      <w:pPr>
        <w:pStyle w:val="a3"/>
      </w:pPr>
      <w:r>
        <w:rPr>
          <w:u w:val="single"/>
        </w:rPr>
        <w:t>График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занятий</w:t>
      </w:r>
      <w:r>
        <w:t>:</w:t>
      </w:r>
      <w:r>
        <w:rPr>
          <w:spacing w:val="-3"/>
        </w:rPr>
        <w:t xml:space="preserve"> </w:t>
      </w:r>
      <w:r>
        <w:t>1 занятие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E277EC" w:rsidRDefault="009B301F">
      <w:pPr>
        <w:pStyle w:val="a3"/>
        <w:tabs>
          <w:tab w:val="left" w:pos="970"/>
          <w:tab w:val="left" w:pos="1785"/>
          <w:tab w:val="left" w:pos="2886"/>
          <w:tab w:val="left" w:pos="4077"/>
          <w:tab w:val="left" w:pos="5363"/>
          <w:tab w:val="left" w:pos="6488"/>
          <w:tab w:val="left" w:pos="6896"/>
          <w:tab w:val="left" w:pos="8740"/>
          <w:tab w:val="left" w:pos="9145"/>
        </w:tabs>
        <w:spacing w:before="48" w:line="276" w:lineRule="auto"/>
        <w:ind w:right="423"/>
      </w:pPr>
      <w:r>
        <w:t>При</w:t>
      </w:r>
      <w:r>
        <w:tab/>
        <w:t>этом</w:t>
      </w:r>
      <w:r>
        <w:tab/>
        <w:t>график</w:t>
      </w:r>
      <w:r>
        <w:tab/>
        <w:t>занятий</w:t>
      </w:r>
      <w:r>
        <w:tab/>
        <w:t>является</w:t>
      </w:r>
      <w:r>
        <w:tab/>
        <w:t>гибким</w:t>
      </w:r>
      <w:r>
        <w:tab/>
        <w:t>и</w:t>
      </w:r>
      <w:r>
        <w:tab/>
        <w:t>вариативным</w:t>
      </w:r>
      <w:r>
        <w:tab/>
        <w:t>и</w:t>
      </w:r>
      <w:r>
        <w:tab/>
      </w:r>
      <w:r>
        <w:rPr>
          <w:spacing w:val="-1"/>
        </w:rPr>
        <w:t>составляется</w:t>
      </w:r>
      <w:r>
        <w:rPr>
          <w:spacing w:val="-67"/>
        </w:rPr>
        <w:t xml:space="preserve"> </w:t>
      </w:r>
      <w:r>
        <w:t>индивидуально под</w:t>
      </w:r>
      <w:r>
        <w:rPr>
          <w:spacing w:val="-2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группу</w:t>
      </w:r>
      <w:r>
        <w:rPr>
          <w:spacing w:val="2"/>
        </w:rPr>
        <w:t xml:space="preserve"> </w:t>
      </w:r>
      <w:r>
        <w:t>обучающихся.</w:t>
      </w:r>
    </w:p>
    <w:p w:rsidR="00E277EC" w:rsidRDefault="009B301F">
      <w:pPr>
        <w:pStyle w:val="a3"/>
        <w:spacing w:before="1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которых:</w:t>
      </w:r>
    </w:p>
    <w:p w:rsidR="00E277EC" w:rsidRDefault="009B301F">
      <w:pPr>
        <w:pStyle w:val="a5"/>
        <w:numPr>
          <w:ilvl w:val="1"/>
          <w:numId w:val="9"/>
        </w:numPr>
        <w:tabs>
          <w:tab w:val="left" w:pos="940"/>
          <w:tab w:val="left" w:pos="941"/>
        </w:tabs>
        <w:spacing w:before="49"/>
        <w:ind w:hanging="361"/>
        <w:rPr>
          <w:sz w:val="28"/>
        </w:rPr>
      </w:pPr>
      <w:r>
        <w:rPr>
          <w:sz w:val="28"/>
        </w:rPr>
        <w:t>Аудиторные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 34</w:t>
      </w:r>
    </w:p>
    <w:p w:rsidR="00E277EC" w:rsidRDefault="009B301F">
      <w:pPr>
        <w:pStyle w:val="a5"/>
        <w:numPr>
          <w:ilvl w:val="1"/>
          <w:numId w:val="9"/>
        </w:numPr>
        <w:tabs>
          <w:tab w:val="left" w:pos="940"/>
          <w:tab w:val="left" w:pos="941"/>
        </w:tabs>
        <w:spacing w:before="48"/>
        <w:ind w:hanging="361"/>
        <w:rPr>
          <w:sz w:val="28"/>
        </w:rPr>
      </w:pP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</w:p>
    <w:p w:rsidR="00E277EC" w:rsidRDefault="00E277EC">
      <w:pPr>
        <w:rPr>
          <w:sz w:val="28"/>
        </w:rPr>
        <w:sectPr w:rsidR="00E277EC">
          <w:pgSz w:w="11910" w:h="16840"/>
          <w:pgMar w:top="640" w:right="300" w:bottom="280" w:left="500" w:header="720" w:footer="720" w:gutter="0"/>
          <w:cols w:space="720"/>
        </w:sectPr>
      </w:pPr>
    </w:p>
    <w:p w:rsidR="00E277EC" w:rsidRDefault="009B301F">
      <w:pPr>
        <w:pStyle w:val="a5"/>
        <w:numPr>
          <w:ilvl w:val="1"/>
          <w:numId w:val="9"/>
        </w:numPr>
        <w:tabs>
          <w:tab w:val="left" w:pos="940"/>
          <w:tab w:val="left" w:pos="941"/>
        </w:tabs>
        <w:spacing w:before="83"/>
        <w:ind w:hanging="361"/>
        <w:rPr>
          <w:sz w:val="28"/>
        </w:rPr>
      </w:pPr>
      <w:r>
        <w:rPr>
          <w:sz w:val="28"/>
        </w:rPr>
        <w:lastRenderedPageBreak/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 8</w:t>
      </w:r>
    </w:p>
    <w:p w:rsidR="00E277EC" w:rsidRDefault="009B301F">
      <w:pPr>
        <w:pStyle w:val="a5"/>
        <w:numPr>
          <w:ilvl w:val="1"/>
          <w:numId w:val="9"/>
        </w:numPr>
        <w:tabs>
          <w:tab w:val="left" w:pos="940"/>
          <w:tab w:val="left" w:pos="941"/>
        </w:tabs>
        <w:spacing w:before="48"/>
        <w:ind w:hanging="361"/>
        <w:rPr>
          <w:sz w:val="28"/>
        </w:rPr>
      </w:pPr>
      <w:r>
        <w:rPr>
          <w:sz w:val="28"/>
        </w:rPr>
        <w:t>Практика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</w:p>
    <w:p w:rsidR="00E277EC" w:rsidRDefault="009B301F">
      <w:pPr>
        <w:pStyle w:val="a5"/>
        <w:numPr>
          <w:ilvl w:val="1"/>
          <w:numId w:val="9"/>
        </w:numPr>
        <w:tabs>
          <w:tab w:val="left" w:pos="940"/>
          <w:tab w:val="left" w:pos="941"/>
        </w:tabs>
        <w:spacing w:before="46"/>
        <w:ind w:hanging="361"/>
        <w:rPr>
          <w:sz w:val="28"/>
        </w:rPr>
      </w:pPr>
      <w:r>
        <w:rPr>
          <w:sz w:val="28"/>
        </w:rPr>
        <w:t>Итоговая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:rsidR="00E277EC" w:rsidRDefault="009B301F">
      <w:pPr>
        <w:pStyle w:val="a3"/>
        <w:spacing w:before="47" w:line="276" w:lineRule="auto"/>
        <w:ind w:right="415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экзаменом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вожатого.</w:t>
      </w:r>
    </w:p>
    <w:p w:rsidR="00E277EC" w:rsidRDefault="009B301F">
      <w:pPr>
        <w:pStyle w:val="a3"/>
        <w:spacing w:before="1"/>
        <w:jc w:val="both"/>
      </w:pP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слушателей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лет.</w:t>
      </w:r>
    </w:p>
    <w:p w:rsidR="00E277EC" w:rsidRDefault="009B301F">
      <w:pPr>
        <w:pStyle w:val="a3"/>
        <w:spacing w:before="48" w:line="276" w:lineRule="auto"/>
        <w:ind w:right="412"/>
        <w:jc w:val="both"/>
      </w:pP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совершеннолетние обучающиеся получают свидетельство установленного образца о</w:t>
      </w:r>
      <w:r>
        <w:rPr>
          <w:spacing w:val="1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«вожатый»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 количества часов.</w:t>
      </w:r>
    </w:p>
    <w:p w:rsidR="00E277EC" w:rsidRDefault="009B301F">
      <w:pPr>
        <w:pStyle w:val="1"/>
        <w:numPr>
          <w:ilvl w:val="0"/>
          <w:numId w:val="8"/>
        </w:numPr>
        <w:tabs>
          <w:tab w:val="left" w:pos="501"/>
        </w:tabs>
        <w:jc w:val="both"/>
      </w:pPr>
      <w:r>
        <w:t>Цели</w:t>
      </w:r>
      <w:r>
        <w:rPr>
          <w:spacing w:val="-3"/>
        </w:rPr>
        <w:t xml:space="preserve"> </w:t>
      </w:r>
      <w:r>
        <w:t>курса</w:t>
      </w:r>
    </w:p>
    <w:p w:rsidR="00E277EC" w:rsidRDefault="009B301F">
      <w:pPr>
        <w:pStyle w:val="a3"/>
        <w:spacing w:before="48" w:line="276" w:lineRule="auto"/>
        <w:ind w:right="414"/>
        <w:jc w:val="both"/>
      </w:pPr>
      <w:r>
        <w:rPr>
          <w:b/>
          <w:i/>
        </w:rPr>
        <w:t>Цель курса</w:t>
      </w:r>
      <w:r>
        <w:t>: вооружить слушателей системой научно-практических знаний в области</w:t>
      </w:r>
      <w:r>
        <w:rPr>
          <w:spacing w:val="1"/>
        </w:rPr>
        <w:t xml:space="preserve"> </w:t>
      </w:r>
      <w:r>
        <w:t>обеспечения безопасности, соблюдения прав и законных интересов детей, организации</w:t>
      </w:r>
      <w:r>
        <w:rPr>
          <w:spacing w:val="-67"/>
        </w:rPr>
        <w:t xml:space="preserve"> </w:t>
      </w:r>
      <w:r>
        <w:t>досуга, развития детей и детских коллективов; сформировать необходимые умения и</w:t>
      </w:r>
      <w:r>
        <w:rPr>
          <w:spacing w:val="1"/>
        </w:rPr>
        <w:t xml:space="preserve"> </w:t>
      </w:r>
      <w:r>
        <w:t>навыки работы с детским коллективом; развить профессионально важные 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вожатого.</w:t>
      </w:r>
    </w:p>
    <w:p w:rsidR="00E277EC" w:rsidRDefault="009B301F">
      <w:pPr>
        <w:pStyle w:val="1"/>
        <w:numPr>
          <w:ilvl w:val="0"/>
          <w:numId w:val="8"/>
        </w:numPr>
        <w:tabs>
          <w:tab w:val="left" w:pos="501"/>
        </w:tabs>
        <w:spacing w:line="322" w:lineRule="exact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E277EC" w:rsidRDefault="009B301F">
      <w:pPr>
        <w:pStyle w:val="a3"/>
        <w:spacing w:before="50" w:line="276" w:lineRule="auto"/>
        <w:ind w:right="414"/>
        <w:jc w:val="both"/>
      </w:pPr>
      <w:r>
        <w:t>Планируемые результаты обучения соотносятся с базовыми трудовыми действиями,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 формируется</w:t>
      </w:r>
      <w:r>
        <w:rPr>
          <w:spacing w:val="-1"/>
        </w:rPr>
        <w:t xml:space="preserve"> </w:t>
      </w:r>
      <w:r>
        <w:t>на занятиях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практики:</w:t>
      </w:r>
    </w:p>
    <w:p w:rsidR="00E277EC" w:rsidRDefault="009B301F">
      <w:pPr>
        <w:pStyle w:val="a5"/>
        <w:numPr>
          <w:ilvl w:val="0"/>
          <w:numId w:val="7"/>
        </w:numPr>
        <w:tabs>
          <w:tab w:val="left" w:pos="501"/>
        </w:tabs>
        <w:spacing w:line="276" w:lineRule="auto"/>
        <w:ind w:right="1686" w:firstLine="0"/>
        <w:jc w:val="left"/>
        <w:rPr>
          <w:sz w:val="28"/>
        </w:rPr>
      </w:pPr>
      <w:r>
        <w:rPr>
          <w:sz w:val="28"/>
        </w:rPr>
        <w:t>Реализация воспитательных возможностей различных видов 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(учебной,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т.п.).</w:t>
      </w:r>
    </w:p>
    <w:p w:rsidR="00E277EC" w:rsidRDefault="009B301F">
      <w:pPr>
        <w:pStyle w:val="a5"/>
        <w:numPr>
          <w:ilvl w:val="0"/>
          <w:numId w:val="7"/>
        </w:numPr>
        <w:tabs>
          <w:tab w:val="left" w:pos="501"/>
        </w:tabs>
        <w:ind w:left="500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E277EC" w:rsidRDefault="009B301F">
      <w:pPr>
        <w:pStyle w:val="a3"/>
        <w:spacing w:before="48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компетенций:</w:t>
      </w:r>
    </w:p>
    <w:p w:rsidR="00E277EC" w:rsidRDefault="009B301F">
      <w:pPr>
        <w:pStyle w:val="1"/>
        <w:spacing w:before="47" w:after="50"/>
        <w:ind w:left="3559"/>
      </w:pPr>
      <w:r>
        <w:t>Универсальные</w:t>
      </w:r>
      <w:r>
        <w:rPr>
          <w:spacing w:val="-4"/>
        </w:rPr>
        <w:t xml:space="preserve"> </w:t>
      </w:r>
      <w:r>
        <w:t>компетенции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62"/>
        <w:gridCol w:w="4379"/>
      </w:tblGrid>
      <w:tr w:rsidR="00E277EC">
        <w:trPr>
          <w:trHeight w:val="1607"/>
        </w:trPr>
        <w:tc>
          <w:tcPr>
            <w:tcW w:w="2943" w:type="dxa"/>
          </w:tcPr>
          <w:p w:rsidR="00E277EC" w:rsidRDefault="009B301F">
            <w:pPr>
              <w:pStyle w:val="TableParagraph"/>
              <w:spacing w:line="322" w:lineRule="exact"/>
              <w:ind w:left="480" w:right="467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(группы)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универсальных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left="91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 и наименование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универсальной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</w:t>
            </w:r>
          </w:p>
          <w:p w:rsidR="00E277EC" w:rsidRDefault="009B301F">
            <w:pPr>
              <w:pStyle w:val="TableParagraph"/>
              <w:spacing w:line="321" w:lineRule="exact"/>
              <w:ind w:left="91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выпускника</w:t>
            </w:r>
          </w:p>
        </w:tc>
        <w:tc>
          <w:tcPr>
            <w:tcW w:w="4379" w:type="dxa"/>
          </w:tcPr>
          <w:p w:rsidR="00E277EC" w:rsidRDefault="009B301F">
            <w:pPr>
              <w:pStyle w:val="TableParagraph"/>
              <w:ind w:left="348" w:right="330" w:firstLine="343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 достижения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универсальной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</w:t>
            </w:r>
          </w:p>
        </w:tc>
      </w:tr>
      <w:tr w:rsidR="00E277EC">
        <w:trPr>
          <w:trHeight w:val="5151"/>
        </w:trPr>
        <w:tc>
          <w:tcPr>
            <w:tcW w:w="2943" w:type="dxa"/>
          </w:tcPr>
          <w:p w:rsidR="00E277EC" w:rsidRDefault="009B301F">
            <w:pPr>
              <w:pStyle w:val="TableParagraph"/>
              <w:ind w:left="107" w:right="323"/>
              <w:rPr>
                <w:sz w:val="28"/>
              </w:rPr>
            </w:pPr>
            <w:r>
              <w:rPr>
                <w:sz w:val="28"/>
              </w:rPr>
              <w:t>Разработка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tabs>
                <w:tab w:val="left" w:pos="1588"/>
                <w:tab w:val="left" w:pos="235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УК-2. Способен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 задач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 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 оптимальные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</w:p>
          <w:p w:rsidR="00E277EC" w:rsidRDefault="009B301F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из действующих 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277EC" w:rsidRDefault="009B301F">
            <w:pPr>
              <w:pStyle w:val="TableParagraph"/>
              <w:spacing w:line="321" w:lineRule="exact"/>
              <w:ind w:left="1013"/>
              <w:rPr>
                <w:sz w:val="28"/>
              </w:rPr>
            </w:pPr>
            <w:r>
              <w:rPr>
                <w:sz w:val="28"/>
              </w:rPr>
              <w:t>ограничений</w:t>
            </w:r>
          </w:p>
        </w:tc>
        <w:tc>
          <w:tcPr>
            <w:tcW w:w="4379" w:type="dxa"/>
          </w:tcPr>
          <w:p w:rsidR="00E277EC" w:rsidRDefault="009B301F">
            <w:pPr>
              <w:pStyle w:val="TableParagraph"/>
              <w:tabs>
                <w:tab w:val="left" w:pos="2116"/>
                <w:tab w:val="left" w:pos="3017"/>
                <w:tab w:val="left" w:pos="3373"/>
              </w:tabs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Знать: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деятельностью,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методы</w:t>
            </w:r>
          </w:p>
          <w:p w:rsidR="00E277EC" w:rsidRDefault="009B301F">
            <w:pPr>
              <w:pStyle w:val="TableParagraph"/>
              <w:tabs>
                <w:tab w:val="left" w:pos="2595"/>
                <w:tab w:val="left" w:pos="2842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E277EC" w:rsidRDefault="009B301F">
            <w:pPr>
              <w:pStyle w:val="TableParagraph"/>
              <w:tabs>
                <w:tab w:val="left" w:pos="2997"/>
              </w:tabs>
              <w:ind w:right="98"/>
              <w:rPr>
                <w:sz w:val="28"/>
              </w:rPr>
            </w:pPr>
            <w:r>
              <w:rPr>
                <w:b/>
                <w:sz w:val="28"/>
              </w:rPr>
              <w:t xml:space="preserve">Уметь: </w:t>
            </w:r>
            <w:r>
              <w:rPr>
                <w:sz w:val="28"/>
              </w:rPr>
              <w:t>организовать проектную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проектом.</w:t>
            </w:r>
          </w:p>
          <w:p w:rsidR="00E277EC" w:rsidRDefault="009B301F">
            <w:pPr>
              <w:pStyle w:val="TableParagraph"/>
              <w:tabs>
                <w:tab w:val="left" w:pos="2766"/>
              </w:tabs>
              <w:ind w:right="98"/>
              <w:rPr>
                <w:sz w:val="28"/>
              </w:rPr>
            </w:pPr>
            <w:r>
              <w:rPr>
                <w:b/>
                <w:sz w:val="28"/>
              </w:rPr>
              <w:t xml:space="preserve">Владеть: </w:t>
            </w:r>
            <w:r>
              <w:rPr>
                <w:sz w:val="28"/>
              </w:rPr>
              <w:t>управлением проектами,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организации</w:t>
            </w:r>
          </w:p>
          <w:p w:rsidR="00E277EC" w:rsidRDefault="009B301F">
            <w:pPr>
              <w:pStyle w:val="TableParagraph"/>
              <w:tabs>
                <w:tab w:val="left" w:pos="260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</w:tr>
    </w:tbl>
    <w:p w:rsidR="00E277EC" w:rsidRDefault="00E277EC">
      <w:pPr>
        <w:rPr>
          <w:sz w:val="28"/>
        </w:rPr>
        <w:sectPr w:rsidR="00E277EC">
          <w:pgSz w:w="11910" w:h="16840"/>
          <w:pgMar w:top="62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62"/>
        <w:gridCol w:w="4379"/>
      </w:tblGrid>
      <w:tr w:rsidR="00E277EC">
        <w:trPr>
          <w:trHeight w:val="327"/>
        </w:trPr>
        <w:tc>
          <w:tcPr>
            <w:tcW w:w="2943" w:type="dxa"/>
            <w:tcBorders>
              <w:bottom w:val="nil"/>
            </w:tcBorders>
          </w:tcPr>
          <w:p w:rsidR="00E277EC" w:rsidRDefault="009B301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Командная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562" w:type="dxa"/>
            <w:tcBorders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296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УК-3.</w:t>
            </w:r>
            <w:r>
              <w:rPr>
                <w:sz w:val="28"/>
              </w:rPr>
              <w:tab/>
              <w:t>Способен</w:t>
            </w:r>
          </w:p>
        </w:tc>
        <w:tc>
          <w:tcPr>
            <w:tcW w:w="4379" w:type="dxa"/>
            <w:tcBorders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469"/>
                <w:tab w:val="left" w:pos="2959"/>
              </w:tabs>
              <w:spacing w:line="307" w:lineRule="exact"/>
              <w:rPr>
                <w:sz w:val="28"/>
              </w:rPr>
            </w:pPr>
            <w:r>
              <w:rPr>
                <w:b/>
                <w:sz w:val="28"/>
              </w:rPr>
              <w:t>Знать: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командной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лидерство</w:t>
            </w: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работы;</w:t>
            </w:r>
          </w:p>
        </w:tc>
      </w:tr>
      <w:tr w:rsidR="00E277EC">
        <w:trPr>
          <w:trHeight w:val="323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лидерского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535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;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155"/>
                <w:tab w:val="left" w:pos="412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социальных,</w:t>
            </w:r>
            <w:r>
              <w:rPr>
                <w:sz w:val="28"/>
              </w:rPr>
              <w:tab/>
              <w:t>культурных</w:t>
            </w:r>
            <w:r>
              <w:rPr>
                <w:sz w:val="28"/>
              </w:rPr>
              <w:tab/>
              <w:t>и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команде</w:t>
            </w: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63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z w:val="28"/>
              </w:rPr>
              <w:tab/>
              <w:t>особенностей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Уметь: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лидерского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;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социальные,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ультурные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социальных,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различий.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Владеть: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способностью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715"/>
                <w:tab w:val="left" w:pos="226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команде;</w:t>
            </w:r>
            <w:r>
              <w:rPr>
                <w:sz w:val="28"/>
              </w:rPr>
              <w:tab/>
              <w:t>диагностировать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302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лидерский</w:t>
            </w:r>
            <w:r>
              <w:rPr>
                <w:sz w:val="28"/>
              </w:rPr>
              <w:tab/>
              <w:t>потенциал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274"/>
                <w:tab w:val="left" w:pos="2835"/>
                <w:tab w:val="left" w:pos="3977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  <w:t>их</w:t>
            </w:r>
          </w:p>
        </w:tc>
      </w:tr>
      <w:tr w:rsidR="00E277EC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154"/>
                <w:tab w:val="left" w:pos="411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социальные,</w:t>
            </w:r>
            <w:r>
              <w:rPr>
                <w:sz w:val="28"/>
              </w:rPr>
              <w:tab/>
              <w:t>культурные</w:t>
            </w:r>
            <w:r>
              <w:rPr>
                <w:sz w:val="28"/>
              </w:rPr>
              <w:tab/>
              <w:t>и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310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z w:val="28"/>
              </w:rPr>
              <w:tab/>
              <w:t>различия;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79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z w:val="28"/>
              </w:rPr>
              <w:tab/>
              <w:t>толерантное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7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социальных</w:t>
            </w:r>
            <w:proofErr w:type="gramEnd"/>
            <w:r>
              <w:rPr>
                <w:sz w:val="28"/>
              </w:rPr>
              <w:t>,</w:t>
            </w:r>
          </w:p>
        </w:tc>
      </w:tr>
      <w:tr w:rsidR="00E277EC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9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103"/>
                <w:tab w:val="left" w:pos="282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личностных</w:t>
            </w:r>
          </w:p>
        </w:tc>
      </w:tr>
      <w:tr w:rsidR="00E277EC">
        <w:trPr>
          <w:trHeight w:val="639"/>
        </w:trPr>
        <w:tc>
          <w:tcPr>
            <w:tcW w:w="2943" w:type="dxa"/>
            <w:tcBorders>
              <w:top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62" w:type="dxa"/>
            <w:tcBorders>
              <w:top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9" w:type="dxa"/>
            <w:tcBorders>
              <w:top w:val="nil"/>
            </w:tcBorders>
          </w:tcPr>
          <w:p w:rsidR="00E277EC" w:rsidRDefault="009B301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различий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</w:tbl>
    <w:p w:rsidR="00E277EC" w:rsidRDefault="00E277EC">
      <w:pPr>
        <w:pStyle w:val="a3"/>
        <w:spacing w:before="5"/>
        <w:ind w:left="0"/>
        <w:rPr>
          <w:b/>
          <w:sz w:val="24"/>
        </w:rPr>
      </w:pPr>
    </w:p>
    <w:p w:rsidR="00E277EC" w:rsidRDefault="009B301F">
      <w:pPr>
        <w:spacing w:before="89" w:after="47"/>
        <w:ind w:left="445" w:right="640"/>
        <w:jc w:val="center"/>
        <w:rPr>
          <w:b/>
          <w:sz w:val="28"/>
        </w:rPr>
      </w:pPr>
      <w:r>
        <w:rPr>
          <w:b/>
          <w:sz w:val="28"/>
        </w:rPr>
        <w:t>Общепрофессиональные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401"/>
        <w:gridCol w:w="4114"/>
      </w:tblGrid>
      <w:tr w:rsidR="00E277EC">
        <w:trPr>
          <w:trHeight w:val="1610"/>
        </w:trPr>
        <w:tc>
          <w:tcPr>
            <w:tcW w:w="3368" w:type="dxa"/>
          </w:tcPr>
          <w:p w:rsidR="00E277EC" w:rsidRDefault="009B301F">
            <w:pPr>
              <w:pStyle w:val="TableParagraph"/>
              <w:spacing w:before="2"/>
              <w:ind w:left="691" w:right="681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(группы)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универсальных</w:t>
            </w:r>
            <w:proofErr w:type="gramEnd"/>
          </w:p>
          <w:p w:rsidR="00E277EC" w:rsidRDefault="009B301F">
            <w:pPr>
              <w:pStyle w:val="TableParagraph"/>
              <w:spacing w:line="300" w:lineRule="exact"/>
              <w:ind w:left="820" w:right="8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3401" w:type="dxa"/>
          </w:tcPr>
          <w:p w:rsidR="00E277EC" w:rsidRDefault="009B301F">
            <w:pPr>
              <w:pStyle w:val="TableParagraph"/>
              <w:spacing w:before="2"/>
              <w:ind w:left="398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 и наименование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универсальной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</w:t>
            </w:r>
          </w:p>
          <w:p w:rsidR="00E277EC" w:rsidRDefault="009B301F">
            <w:pPr>
              <w:pStyle w:val="TableParagraph"/>
              <w:spacing w:line="321" w:lineRule="exact"/>
              <w:ind w:left="393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выпускника</w:t>
            </w:r>
          </w:p>
        </w:tc>
        <w:tc>
          <w:tcPr>
            <w:tcW w:w="4114" w:type="dxa"/>
          </w:tcPr>
          <w:p w:rsidR="00E277EC" w:rsidRDefault="009B301F">
            <w:pPr>
              <w:pStyle w:val="TableParagraph"/>
              <w:spacing w:before="2"/>
              <w:ind w:left="216" w:right="197" w:firstLine="343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 достижения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универсальной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</w:t>
            </w:r>
          </w:p>
        </w:tc>
      </w:tr>
      <w:tr w:rsidR="00E277EC">
        <w:trPr>
          <w:trHeight w:val="353"/>
        </w:trPr>
        <w:tc>
          <w:tcPr>
            <w:tcW w:w="3368" w:type="dxa"/>
            <w:tcBorders>
              <w:bottom w:val="nil"/>
            </w:tcBorders>
          </w:tcPr>
          <w:p w:rsidR="00E277EC" w:rsidRDefault="009B30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401" w:type="dxa"/>
            <w:tcBorders>
              <w:bottom w:val="nil"/>
            </w:tcBorders>
          </w:tcPr>
          <w:p w:rsidR="00E277EC" w:rsidRDefault="009B301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ОПК-3.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Способен</w:t>
            </w:r>
          </w:p>
        </w:tc>
        <w:tc>
          <w:tcPr>
            <w:tcW w:w="4114" w:type="dxa"/>
            <w:tcBorders>
              <w:bottom w:val="nil"/>
            </w:tcBorders>
          </w:tcPr>
          <w:p w:rsidR="00E277EC" w:rsidRDefault="009B301F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Знать: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совместную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E277EC">
        <w:trPr>
          <w:trHeight w:val="370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воспитательная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индивидуальную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End"/>
          </w:p>
        </w:tc>
      </w:tr>
      <w:tr w:rsidR="00E277EC">
        <w:trPr>
          <w:trHeight w:val="370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771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особыми</w:t>
            </w:r>
            <w:r>
              <w:rPr>
                <w:sz w:val="28"/>
              </w:rPr>
              <w:tab/>
              <w:t>образовательными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854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воспитательную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777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потребностями),</w:t>
            </w:r>
            <w:r>
              <w:rPr>
                <w:sz w:val="28"/>
              </w:rPr>
              <w:tab/>
              <w:t>принципы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</w:tr>
      <w:tr w:rsidR="00E277EC">
        <w:trPr>
          <w:trHeight w:val="371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278"/>
                <w:tab w:val="left" w:pos="2852"/>
              </w:tabs>
              <w:spacing w:before="18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</w:tc>
      </w:tr>
      <w:tr w:rsidR="00E277EC">
        <w:trPr>
          <w:trHeight w:val="388"/>
        </w:trPr>
        <w:tc>
          <w:tcPr>
            <w:tcW w:w="3368" w:type="dxa"/>
            <w:tcBorders>
              <w:top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E277EC" w:rsidRDefault="009B30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4114" w:type="dxa"/>
            <w:tcBorders>
              <w:top w:val="nil"/>
            </w:tcBorders>
          </w:tcPr>
          <w:p w:rsidR="00E277EC" w:rsidRDefault="009B30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инициативы,</w:t>
            </w:r>
          </w:p>
        </w:tc>
      </w:tr>
    </w:tbl>
    <w:p w:rsidR="00E277EC" w:rsidRDefault="00E277EC">
      <w:pPr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2749"/>
        <w:gridCol w:w="651"/>
        <w:gridCol w:w="4114"/>
      </w:tblGrid>
      <w:tr w:rsidR="00E277EC">
        <w:trPr>
          <w:trHeight w:val="346"/>
        </w:trPr>
        <w:tc>
          <w:tcPr>
            <w:tcW w:w="3368" w:type="dxa"/>
            <w:vMerge w:val="restart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  <w:right w:val="nil"/>
            </w:tcBorders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особыми</w:t>
            </w:r>
          </w:p>
        </w:tc>
        <w:tc>
          <w:tcPr>
            <w:tcW w:w="651" w:type="dxa"/>
            <w:tcBorders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bottom w:val="nil"/>
            </w:tcBorders>
          </w:tcPr>
          <w:p w:rsidR="00E277EC" w:rsidRDefault="009B301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самостоятельности,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потребностями,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9B301F">
            <w:pPr>
              <w:pStyle w:val="TableParagraph"/>
              <w:spacing w:before="14"/>
              <w:ind w:left="414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111"/>
              </w:tabs>
              <w:spacing w:before="14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Уметь: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организовывать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совместную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требованиями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528"/>
                <w:tab w:val="left" w:pos="2053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учебную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воспитательную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федеральных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904"/>
                <w:tab w:val="left" w:pos="3782"/>
              </w:tabs>
              <w:spacing w:before="14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(в</w:t>
            </w:r>
            <w:proofErr w:type="gramEnd"/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080"/>
                <w:tab w:val="left" w:pos="2289"/>
                <w:tab w:val="left" w:pos="2944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особыми</w:t>
            </w:r>
            <w:proofErr w:type="gramEnd"/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9B301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стандартов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221"/>
                <w:tab w:val="left" w:pos="2698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потребностями)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принципах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3040"/>
              </w:tabs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z w:val="28"/>
              </w:rPr>
              <w:tab/>
              <w:t>оценить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500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z w:val="28"/>
              </w:rPr>
              <w:tab/>
              <w:t>способности</w:t>
            </w:r>
          </w:p>
        </w:tc>
      </w:tr>
      <w:tr w:rsidR="00E277EC">
        <w:trPr>
          <w:trHeight w:val="361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ребенка,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0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E277EC">
        <w:trPr>
          <w:trHeight w:val="361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330"/>
                <w:tab w:val="left" w:pos="2927"/>
              </w:tabs>
              <w:spacing w:before="14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развитии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детском</w:t>
            </w:r>
            <w:proofErr w:type="gramEnd"/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коллективе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332"/>
              </w:tabs>
              <w:spacing w:before="13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Владеть: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технологиями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528"/>
                <w:tab w:val="left" w:pos="2041"/>
              </w:tabs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стимулирования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оспитательной</w:t>
            </w:r>
            <w:proofErr w:type="spellEnd"/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914"/>
                <w:tab w:val="left" w:pos="3779"/>
              </w:tabs>
              <w:spacing w:before="13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(в</w:t>
            </w:r>
            <w:proofErr w:type="gramEnd"/>
          </w:p>
        </w:tc>
      </w:tr>
      <w:tr w:rsidR="00E277EC">
        <w:trPr>
          <w:trHeight w:val="361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1081"/>
                <w:tab w:val="left" w:pos="2291"/>
                <w:tab w:val="left" w:pos="2943"/>
              </w:tabs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особыми</w:t>
            </w:r>
            <w:proofErr w:type="gramEnd"/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потребностями),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3854"/>
              </w:tabs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инициативы</w:t>
            </w:r>
            <w:r>
              <w:rPr>
                <w:sz w:val="28"/>
              </w:rPr>
              <w:tab/>
              <w:t>и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самостоятельности;</w:t>
            </w:r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656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творческих</w:t>
            </w:r>
            <w:proofErr w:type="gramEnd"/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152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способностей;</w:t>
            </w:r>
            <w:r>
              <w:rPr>
                <w:sz w:val="28"/>
              </w:rPr>
              <w:tab/>
              <w:t>сопровождения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4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еятельности</w:t>
            </w:r>
            <w:proofErr w:type="spellEnd"/>
          </w:p>
        </w:tc>
      </w:tr>
      <w:tr w:rsidR="00E277EC">
        <w:trPr>
          <w:trHeight w:val="359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590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z w:val="28"/>
              </w:rPr>
              <w:tab/>
              <w:t>коллектива,</w:t>
            </w:r>
          </w:p>
        </w:tc>
      </w:tr>
      <w:tr w:rsidR="00E277EC">
        <w:trPr>
          <w:trHeight w:val="360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087"/>
                <w:tab w:val="left" w:pos="2701"/>
              </w:tabs>
              <w:spacing w:before="13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построенного</w:t>
            </w:r>
            <w:proofErr w:type="gramEnd"/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принципах</w:t>
            </w:r>
          </w:p>
        </w:tc>
      </w:tr>
      <w:tr w:rsidR="00E277EC">
        <w:trPr>
          <w:trHeight w:val="705"/>
        </w:trPr>
        <w:tc>
          <w:tcPr>
            <w:tcW w:w="3368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right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" w:type="dxa"/>
            <w:tcBorders>
              <w:top w:val="nil"/>
              <w:left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:rsidR="00E277EC" w:rsidRDefault="009B301F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самоуправления.</w:t>
            </w:r>
          </w:p>
        </w:tc>
      </w:tr>
      <w:tr w:rsidR="00E277EC">
        <w:trPr>
          <w:trHeight w:val="351"/>
        </w:trPr>
        <w:tc>
          <w:tcPr>
            <w:tcW w:w="3368" w:type="dxa"/>
            <w:tcBorders>
              <w:bottom w:val="nil"/>
            </w:tcBorders>
          </w:tcPr>
          <w:p w:rsidR="00E277EC" w:rsidRDefault="009B30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Построение</w:t>
            </w:r>
          </w:p>
        </w:tc>
        <w:tc>
          <w:tcPr>
            <w:tcW w:w="3400" w:type="dxa"/>
            <w:gridSpan w:val="2"/>
            <w:tcBorders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138"/>
              </w:tabs>
              <w:rPr>
                <w:sz w:val="28"/>
              </w:rPr>
            </w:pPr>
            <w:r>
              <w:rPr>
                <w:sz w:val="28"/>
              </w:rPr>
              <w:t>ОПК-4.</w:t>
            </w:r>
            <w:r>
              <w:rPr>
                <w:sz w:val="28"/>
              </w:rPr>
              <w:tab/>
              <w:t>Способен</w:t>
            </w:r>
          </w:p>
        </w:tc>
        <w:tc>
          <w:tcPr>
            <w:tcW w:w="4114" w:type="dxa"/>
            <w:tcBorders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643"/>
              </w:tabs>
              <w:ind w:left="109"/>
              <w:rPr>
                <w:sz w:val="28"/>
              </w:rPr>
            </w:pPr>
            <w:r>
              <w:rPr>
                <w:sz w:val="28"/>
              </w:rPr>
              <w:t>Знает: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российские</w:t>
            </w:r>
            <w:proofErr w:type="gramEnd"/>
          </w:p>
        </w:tc>
      </w:tr>
      <w:tr w:rsidR="00E277EC">
        <w:trPr>
          <w:trHeight w:val="370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воспитывающей</w:t>
            </w: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</w:p>
        </w:tc>
      </w:tr>
      <w:tr w:rsidR="00E277EC">
        <w:trPr>
          <w:trHeight w:val="370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духовные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среды</w:t>
            </w: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комфортной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E277EC">
        <w:trPr>
          <w:trHeight w:val="370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tabs>
                <w:tab w:val="left" w:pos="2044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безопасной</w:t>
            </w:r>
            <w:r>
              <w:rPr>
                <w:sz w:val="28"/>
              </w:rPr>
              <w:tab/>
              <w:t>воспитывающей</w:t>
            </w:r>
          </w:p>
        </w:tc>
      </w:tr>
      <w:tr w:rsidR="00E277EC">
        <w:trPr>
          <w:trHeight w:val="370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внеучебной</w:t>
            </w:r>
            <w:proofErr w:type="spellEnd"/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среды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E277EC">
        <w:trPr>
          <w:trHeight w:val="369"/>
        </w:trPr>
        <w:tc>
          <w:tcPr>
            <w:tcW w:w="3368" w:type="dxa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</w:tr>
      <w:tr w:rsidR="00E277EC">
        <w:trPr>
          <w:trHeight w:val="389"/>
        </w:trPr>
        <w:tc>
          <w:tcPr>
            <w:tcW w:w="3368" w:type="dxa"/>
            <w:tcBorders>
              <w:top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0" w:type="dxa"/>
            <w:gridSpan w:val="2"/>
            <w:tcBorders>
              <w:top w:val="nil"/>
            </w:tcBorders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:rsidR="00E277EC" w:rsidRDefault="009B301F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Умеет: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</w:tr>
    </w:tbl>
    <w:p w:rsidR="00E277EC" w:rsidRDefault="00E277EC">
      <w:pPr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401"/>
        <w:gridCol w:w="4114"/>
      </w:tblGrid>
      <w:tr w:rsidR="00E277EC">
        <w:trPr>
          <w:trHeight w:val="9209"/>
        </w:trPr>
        <w:tc>
          <w:tcPr>
            <w:tcW w:w="3368" w:type="dxa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E277EC" w:rsidRDefault="009B301F">
            <w:pPr>
              <w:pStyle w:val="TableParagraph"/>
              <w:tabs>
                <w:tab w:val="left" w:pos="3863"/>
              </w:tabs>
              <w:spacing w:line="276" w:lineRule="auto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E277EC" w:rsidRDefault="009B301F">
            <w:pPr>
              <w:pStyle w:val="TableParagraph"/>
              <w:spacing w:before="1" w:line="276" w:lineRule="auto"/>
              <w:ind w:right="197"/>
              <w:rPr>
                <w:sz w:val="28"/>
              </w:rPr>
            </w:pPr>
            <w:r>
              <w:rPr>
                <w:spacing w:val="-1"/>
                <w:sz w:val="28"/>
              </w:rPr>
              <w:t>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</w:p>
          <w:p w:rsidR="00E277EC" w:rsidRDefault="009B301F">
            <w:pPr>
              <w:pStyle w:val="TableParagraph"/>
              <w:tabs>
                <w:tab w:val="left" w:pos="232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планировать и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мероприятия, нацеленные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духовно-нравственное развитие.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Владеет: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технологиями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духовного</w:t>
            </w:r>
            <w:proofErr w:type="gramEnd"/>
            <w:r>
              <w:rPr>
                <w:sz w:val="28"/>
              </w:rPr>
              <w:t xml:space="preserve"> и</w:t>
            </w:r>
          </w:p>
          <w:p w:rsidR="00E277EC" w:rsidRDefault="009B301F">
            <w:pPr>
              <w:pStyle w:val="TableParagraph"/>
              <w:tabs>
                <w:tab w:val="left" w:pos="2634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нравственного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</w:p>
          <w:p w:rsidR="00E277EC" w:rsidRDefault="009B301F">
            <w:pPr>
              <w:pStyle w:val="TableParagraph"/>
              <w:spacing w:before="1" w:line="276" w:lineRule="auto"/>
              <w:ind w:right="349"/>
              <w:rPr>
                <w:sz w:val="28"/>
              </w:rPr>
            </w:pPr>
            <w:r>
              <w:rPr>
                <w:sz w:val="28"/>
              </w:rPr>
              <w:t>традиционных ценностей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возрастными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психофизическими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особенностями;</w:t>
            </w:r>
          </w:p>
          <w:p w:rsidR="00E277EC" w:rsidRDefault="009B301F">
            <w:pPr>
              <w:pStyle w:val="TableParagraph"/>
              <w:tabs>
                <w:tab w:val="left" w:pos="2373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принципами просветительской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с субъектами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процесса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</w:p>
          <w:p w:rsidR="00E277EC" w:rsidRDefault="009B301F">
            <w:pPr>
              <w:pStyle w:val="TableParagraph"/>
              <w:spacing w:line="276" w:lineRule="auto"/>
              <w:ind w:right="482"/>
              <w:rPr>
                <w:sz w:val="28"/>
              </w:rPr>
            </w:pPr>
            <w:r>
              <w:rPr>
                <w:sz w:val="28"/>
              </w:rPr>
              <w:t>миропонимания, интересов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склонностей.</w:t>
            </w:r>
          </w:p>
        </w:tc>
      </w:tr>
      <w:tr w:rsidR="00E277EC">
        <w:trPr>
          <w:trHeight w:val="5926"/>
        </w:trPr>
        <w:tc>
          <w:tcPr>
            <w:tcW w:w="3368" w:type="dxa"/>
          </w:tcPr>
          <w:p w:rsidR="00E277EC" w:rsidRDefault="009B301F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Психологопедагогические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E277EC" w:rsidRDefault="009B301F">
            <w:pPr>
              <w:pStyle w:val="TableParagraph"/>
              <w:tabs>
                <w:tab w:val="left" w:pos="1963"/>
                <w:tab w:val="left" w:pos="2138"/>
                <w:tab w:val="left" w:pos="3159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ОПК-6.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психолог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</w:p>
          <w:p w:rsidR="00E277EC" w:rsidRDefault="009B301F">
            <w:pPr>
              <w:pStyle w:val="TableParagraph"/>
              <w:tabs>
                <w:tab w:val="left" w:pos="2167"/>
              </w:tabs>
              <w:spacing w:line="276" w:lineRule="auto"/>
              <w:ind w:right="92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с особыми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</w:t>
            </w:r>
          </w:p>
        </w:tc>
        <w:tc>
          <w:tcPr>
            <w:tcW w:w="4114" w:type="dxa"/>
          </w:tcPr>
          <w:p w:rsidR="00E277EC" w:rsidRDefault="009B301F">
            <w:pPr>
              <w:pStyle w:val="TableParagraph"/>
              <w:tabs>
                <w:tab w:val="left" w:pos="2374"/>
                <w:tab w:val="left" w:pos="3855"/>
              </w:tabs>
              <w:spacing w:line="276" w:lineRule="auto"/>
              <w:ind w:right="95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Знать: </w:t>
            </w:r>
            <w:r>
              <w:rPr>
                <w:sz w:val="28"/>
              </w:rPr>
              <w:t>базовые сведения,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 для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социальных, возрастных,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психофизических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proofErr w:type="gramEnd"/>
          </w:p>
          <w:p w:rsidR="00E277EC" w:rsidRDefault="009B301F">
            <w:pPr>
              <w:pStyle w:val="TableParagraph"/>
              <w:tabs>
                <w:tab w:val="left" w:pos="1804"/>
                <w:tab w:val="left" w:pos="2941"/>
              </w:tabs>
              <w:spacing w:before="1" w:line="276" w:lineRule="auto"/>
              <w:ind w:right="95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потребностями).</w:t>
            </w:r>
          </w:p>
          <w:p w:rsidR="00E277EC" w:rsidRDefault="009B301F">
            <w:pPr>
              <w:pStyle w:val="TableParagraph"/>
              <w:tabs>
                <w:tab w:val="left" w:pos="1426"/>
                <w:tab w:val="left" w:pos="3108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b/>
                <w:sz w:val="28"/>
              </w:rPr>
              <w:t>Уметь: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применять</w:t>
            </w:r>
            <w:r>
              <w:rPr>
                <w:sz w:val="28"/>
              </w:rPr>
              <w:tab/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E277EC" w:rsidRDefault="009B301F">
            <w:pPr>
              <w:pStyle w:val="TableParagraph"/>
              <w:tabs>
                <w:tab w:val="left" w:pos="3855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социальных, возрастных,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психофизических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:rsidR="00E277EC" w:rsidRDefault="009B301F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</w:tr>
    </w:tbl>
    <w:p w:rsidR="00E277EC" w:rsidRDefault="00E277EC">
      <w:pPr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401"/>
        <w:gridCol w:w="4114"/>
      </w:tblGrid>
      <w:tr w:rsidR="00E277EC">
        <w:trPr>
          <w:trHeight w:val="6247"/>
        </w:trPr>
        <w:tc>
          <w:tcPr>
            <w:tcW w:w="3368" w:type="dxa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E277EC" w:rsidRDefault="009B301F">
            <w:pPr>
              <w:pStyle w:val="TableParagraph"/>
              <w:tabs>
                <w:tab w:val="left" w:pos="1794"/>
                <w:tab w:val="left" w:pos="2047"/>
                <w:tab w:val="left" w:pos="2577"/>
                <w:tab w:val="left" w:pos="2943"/>
                <w:tab w:val="left" w:pos="3326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деятельности с учетом 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потребностями).</w:t>
            </w:r>
          </w:p>
          <w:p w:rsidR="00E277EC" w:rsidRDefault="009B301F">
            <w:pPr>
              <w:pStyle w:val="TableParagraph"/>
              <w:tabs>
                <w:tab w:val="left" w:pos="782"/>
                <w:tab w:val="left" w:pos="1691"/>
                <w:tab w:val="left" w:pos="1879"/>
                <w:tab w:val="left" w:pos="2181"/>
                <w:tab w:val="left" w:pos="2331"/>
                <w:tab w:val="left" w:pos="2374"/>
                <w:tab w:val="left" w:pos="2585"/>
                <w:tab w:val="left" w:pos="2945"/>
                <w:tab w:val="left" w:pos="3716"/>
              </w:tabs>
              <w:spacing w:before="2" w:line="276" w:lineRule="auto"/>
              <w:ind w:right="93"/>
              <w:rPr>
                <w:sz w:val="28"/>
              </w:rPr>
            </w:pPr>
            <w:r>
              <w:rPr>
                <w:b/>
                <w:sz w:val="28"/>
              </w:rPr>
              <w:t>Владеть</w:t>
            </w:r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социальных,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психофизических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потребностями).</w:t>
            </w:r>
          </w:p>
        </w:tc>
      </w:tr>
    </w:tbl>
    <w:p w:rsidR="00E277EC" w:rsidRDefault="00E277EC">
      <w:pPr>
        <w:pStyle w:val="a3"/>
        <w:spacing w:before="5"/>
        <w:ind w:left="0"/>
        <w:rPr>
          <w:b/>
          <w:sz w:val="24"/>
        </w:rPr>
      </w:pPr>
    </w:p>
    <w:p w:rsidR="00E277EC" w:rsidRDefault="009B301F">
      <w:pPr>
        <w:pStyle w:val="1"/>
        <w:numPr>
          <w:ilvl w:val="0"/>
          <w:numId w:val="7"/>
        </w:numPr>
        <w:tabs>
          <w:tab w:val="left" w:pos="3245"/>
        </w:tabs>
        <w:spacing w:before="89" w:after="50"/>
        <w:ind w:left="3244"/>
        <w:jc w:val="left"/>
      </w:pPr>
      <w:r>
        <w:t>Объем</w:t>
      </w:r>
      <w:r>
        <w:rPr>
          <w:spacing w:val="-2"/>
        </w:rPr>
        <w:t xml:space="preserve"> </w:t>
      </w:r>
      <w:r>
        <w:t>курса 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62"/>
        <w:gridCol w:w="3562"/>
      </w:tblGrid>
      <w:tr w:rsidR="00E277EC">
        <w:trPr>
          <w:trHeight w:val="690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left="91" w:right="7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E277EC">
        <w:trPr>
          <w:trHeight w:val="645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22" w:lineRule="exact"/>
              <w:ind w:right="913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трудоемкость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E277EC">
        <w:trPr>
          <w:trHeight w:val="321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E277EC">
        <w:trPr>
          <w:trHeight w:val="321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E277EC">
        <w:trPr>
          <w:trHeight w:val="323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E277EC">
        <w:trPr>
          <w:trHeight w:val="321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277EC">
        <w:trPr>
          <w:trHeight w:val="321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E277EC" w:rsidRDefault="00E277EC">
      <w:pPr>
        <w:pStyle w:val="a3"/>
        <w:spacing w:before="4"/>
        <w:ind w:left="0"/>
        <w:rPr>
          <w:b/>
          <w:sz w:val="32"/>
        </w:rPr>
      </w:pPr>
    </w:p>
    <w:p w:rsidR="00E277EC" w:rsidRDefault="009B301F">
      <w:pPr>
        <w:pStyle w:val="a5"/>
        <w:numPr>
          <w:ilvl w:val="1"/>
          <w:numId w:val="7"/>
        </w:numPr>
        <w:tabs>
          <w:tab w:val="left" w:pos="4772"/>
        </w:tabs>
        <w:spacing w:after="48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436"/>
        <w:gridCol w:w="1272"/>
        <w:gridCol w:w="1352"/>
        <w:gridCol w:w="1128"/>
      </w:tblGrid>
      <w:tr w:rsidR="00E277EC">
        <w:trPr>
          <w:trHeight w:val="693"/>
        </w:trPr>
        <w:tc>
          <w:tcPr>
            <w:tcW w:w="809" w:type="dxa"/>
            <w:vMerge w:val="restart"/>
          </w:tcPr>
          <w:p w:rsidR="00E277EC" w:rsidRDefault="009B301F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436" w:type="dxa"/>
            <w:vMerge w:val="restart"/>
          </w:tcPr>
          <w:p w:rsidR="00E277EC" w:rsidRDefault="009B301F">
            <w:pPr>
              <w:pStyle w:val="TableParagraph"/>
              <w:ind w:left="117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3752" w:type="dxa"/>
            <w:gridSpan w:val="3"/>
          </w:tcPr>
          <w:p w:rsidR="00E277EC" w:rsidRDefault="009B301F">
            <w:pPr>
              <w:pStyle w:val="TableParagraph"/>
              <w:ind w:left="1092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E277EC">
        <w:trPr>
          <w:trHeight w:val="321"/>
        </w:trPr>
        <w:tc>
          <w:tcPr>
            <w:tcW w:w="809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spacing w:line="301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spacing w:line="301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spacing w:line="301" w:lineRule="exact"/>
              <w:ind w:left="198" w:right="18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E277EC">
        <w:trPr>
          <w:trHeight w:val="321"/>
        </w:trPr>
        <w:tc>
          <w:tcPr>
            <w:tcW w:w="809" w:type="dxa"/>
          </w:tcPr>
          <w:p w:rsidR="00E277EC" w:rsidRDefault="009B301F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spacing w:line="301" w:lineRule="exact"/>
              <w:ind w:left="254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277EC">
        <w:trPr>
          <w:trHeight w:val="693"/>
        </w:trPr>
        <w:tc>
          <w:tcPr>
            <w:tcW w:w="809" w:type="dxa"/>
          </w:tcPr>
          <w:p w:rsidR="00E277EC" w:rsidRDefault="009B301F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277EC" w:rsidRDefault="009B301F">
            <w:pPr>
              <w:pStyle w:val="TableParagraph"/>
              <w:spacing w:before="50" w:line="301" w:lineRule="exact"/>
              <w:ind w:left="225"/>
              <w:rPr>
                <w:sz w:val="28"/>
              </w:rPr>
            </w:pPr>
            <w:r>
              <w:rPr>
                <w:sz w:val="28"/>
              </w:rPr>
              <w:t>подготовительный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E277EC">
        <w:trPr>
          <w:trHeight w:val="1110"/>
        </w:trPr>
        <w:tc>
          <w:tcPr>
            <w:tcW w:w="809" w:type="dxa"/>
          </w:tcPr>
          <w:p w:rsidR="00E277EC" w:rsidRDefault="009B301F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tabs>
                <w:tab w:val="left" w:pos="1640"/>
                <w:tab w:val="left" w:pos="1735"/>
                <w:tab w:val="left" w:pos="2198"/>
                <w:tab w:val="left" w:pos="3469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организационный</w:t>
            </w:r>
            <w:proofErr w:type="gramEnd"/>
          </w:p>
          <w:p w:rsidR="00E277EC" w:rsidRDefault="009B301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E277EC">
        <w:trPr>
          <w:trHeight w:val="1063"/>
        </w:trPr>
        <w:tc>
          <w:tcPr>
            <w:tcW w:w="809" w:type="dxa"/>
          </w:tcPr>
          <w:p w:rsidR="00E277EC" w:rsidRDefault="009B301F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tabs>
                <w:tab w:val="left" w:pos="1747"/>
                <w:tab w:val="left" w:pos="2849"/>
                <w:tab w:val="left" w:pos="4197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вожатого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E277EC" w:rsidRDefault="00E277EC">
      <w:pPr>
        <w:jc w:val="center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436"/>
        <w:gridCol w:w="1272"/>
        <w:gridCol w:w="1352"/>
        <w:gridCol w:w="1128"/>
      </w:tblGrid>
      <w:tr w:rsidR="00E277EC">
        <w:trPr>
          <w:trHeight w:val="1063"/>
        </w:trPr>
        <w:tc>
          <w:tcPr>
            <w:tcW w:w="809" w:type="dxa"/>
          </w:tcPr>
          <w:p w:rsidR="00E277EC" w:rsidRDefault="009B301F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tabs>
                <w:tab w:val="left" w:pos="2422"/>
                <w:tab w:val="left" w:pos="4197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ind w:left="0" w:right="55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277EC">
        <w:trPr>
          <w:trHeight w:val="1110"/>
        </w:trPr>
        <w:tc>
          <w:tcPr>
            <w:tcW w:w="809" w:type="dxa"/>
          </w:tcPr>
          <w:p w:rsidR="00E277EC" w:rsidRDefault="009B301F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tabs>
                <w:tab w:val="left" w:pos="2246"/>
                <w:tab w:val="left" w:pos="3563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Организация работы вожатого 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постлагерный</w:t>
            </w:r>
            <w:proofErr w:type="spellEnd"/>
            <w:r>
              <w:rPr>
                <w:sz w:val="28"/>
              </w:rPr>
              <w:tab/>
              <w:t>период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смены</w:t>
            </w:r>
          </w:p>
          <w:p w:rsidR="00E277EC" w:rsidRDefault="009B301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(последействие)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ind w:left="0" w:right="55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277EC">
        <w:trPr>
          <w:trHeight w:val="321"/>
        </w:trPr>
        <w:tc>
          <w:tcPr>
            <w:tcW w:w="809" w:type="dxa"/>
          </w:tcPr>
          <w:p w:rsidR="00E277EC" w:rsidRDefault="009B301F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272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277EC">
        <w:trPr>
          <w:trHeight w:val="323"/>
        </w:trPr>
        <w:tc>
          <w:tcPr>
            <w:tcW w:w="809" w:type="dxa"/>
          </w:tcPr>
          <w:p w:rsidR="00E277EC" w:rsidRDefault="009B301F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1272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E277EC">
        <w:trPr>
          <w:trHeight w:val="321"/>
        </w:trPr>
        <w:tc>
          <w:tcPr>
            <w:tcW w:w="809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36" w:type="dxa"/>
          </w:tcPr>
          <w:p w:rsidR="00E277EC" w:rsidRDefault="009B301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72" w:type="dxa"/>
          </w:tcPr>
          <w:p w:rsidR="00E277EC" w:rsidRDefault="009B301F">
            <w:pPr>
              <w:pStyle w:val="TableParagraph"/>
              <w:spacing w:line="301" w:lineRule="exact"/>
              <w:ind w:left="0" w:right="4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352" w:type="dxa"/>
          </w:tcPr>
          <w:p w:rsidR="00E277EC" w:rsidRDefault="009B301F">
            <w:pPr>
              <w:pStyle w:val="TableParagraph"/>
              <w:spacing w:line="301" w:lineRule="exact"/>
              <w:ind w:left="88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128" w:type="dxa"/>
          </w:tcPr>
          <w:p w:rsidR="00E277EC" w:rsidRDefault="009B301F">
            <w:pPr>
              <w:pStyle w:val="TableParagraph"/>
              <w:spacing w:line="301" w:lineRule="exact"/>
              <w:ind w:left="198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277EC" w:rsidRDefault="00E277EC">
      <w:pPr>
        <w:pStyle w:val="a3"/>
        <w:spacing w:before="5"/>
        <w:ind w:left="0"/>
        <w:rPr>
          <w:b/>
          <w:sz w:val="24"/>
        </w:rPr>
      </w:pPr>
    </w:p>
    <w:p w:rsidR="00E277EC" w:rsidRDefault="009B301F">
      <w:pPr>
        <w:pStyle w:val="1"/>
        <w:numPr>
          <w:ilvl w:val="0"/>
          <w:numId w:val="7"/>
        </w:numPr>
        <w:tabs>
          <w:tab w:val="left" w:pos="4421"/>
        </w:tabs>
        <w:spacing w:before="89"/>
        <w:ind w:left="4421"/>
        <w:jc w:val="both"/>
      </w:pPr>
      <w:r>
        <w:t>Содержание</w:t>
      </w:r>
      <w:r>
        <w:rPr>
          <w:spacing w:val="-4"/>
        </w:rPr>
        <w:t xml:space="preserve"> </w:t>
      </w:r>
      <w:r>
        <w:t>курса</w:t>
      </w:r>
    </w:p>
    <w:p w:rsidR="00E277EC" w:rsidRDefault="009B301F">
      <w:pPr>
        <w:pStyle w:val="a3"/>
        <w:spacing w:before="50" w:line="276" w:lineRule="auto"/>
        <w:ind w:right="414" w:firstLine="69"/>
        <w:jc w:val="both"/>
      </w:pPr>
      <w:r>
        <w:t>Учебный курс состоит из 6 основных разделов. При этом он построен таким образом,</w:t>
      </w:r>
      <w:r>
        <w:rPr>
          <w:spacing w:val="1"/>
        </w:rPr>
        <w:t xml:space="preserve"> </w:t>
      </w:r>
      <w:r>
        <w:t>что первый раздел посвящен введению в профессию вожатого, а остальные пять –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периодам логики развития</w:t>
      </w:r>
      <w:r>
        <w:rPr>
          <w:spacing w:val="3"/>
        </w:rPr>
        <w:t xml:space="preserve"> </w:t>
      </w:r>
      <w:r>
        <w:t>лагерной смены.</w:t>
      </w:r>
    </w:p>
    <w:p w:rsidR="00E277EC" w:rsidRDefault="00E277EC">
      <w:pPr>
        <w:pStyle w:val="a3"/>
        <w:spacing w:before="2"/>
        <w:ind w:left="0"/>
        <w:rPr>
          <w:sz w:val="32"/>
        </w:rPr>
      </w:pPr>
    </w:p>
    <w:p w:rsidR="00E277EC" w:rsidRDefault="009B301F">
      <w:pPr>
        <w:pStyle w:val="1"/>
        <w:spacing w:after="48"/>
        <w:ind w:left="3439"/>
      </w:pPr>
      <w:r>
        <w:t>4.1</w:t>
      </w:r>
      <w:r>
        <w:rPr>
          <w:spacing w:val="-3"/>
        </w:rPr>
        <w:t xml:space="preserve"> </w:t>
      </w:r>
      <w:r>
        <w:t>.Содержание</w:t>
      </w:r>
      <w:r>
        <w:rPr>
          <w:spacing w:val="-3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курса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84"/>
      </w:tblGrid>
      <w:tr w:rsidR="00E277EC">
        <w:trPr>
          <w:trHeight w:val="741"/>
        </w:trPr>
        <w:tc>
          <w:tcPr>
            <w:tcW w:w="816" w:type="dxa"/>
          </w:tcPr>
          <w:p w:rsidR="00E277EC" w:rsidRDefault="009B30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277EC" w:rsidRDefault="009B301F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</w:tr>
      <w:tr w:rsidR="00E277EC">
        <w:trPr>
          <w:trHeight w:val="690"/>
        </w:trPr>
        <w:tc>
          <w:tcPr>
            <w:tcW w:w="10600" w:type="dxa"/>
            <w:gridSpan w:val="2"/>
          </w:tcPr>
          <w:p w:rsidR="00E277EC" w:rsidRDefault="009B301F">
            <w:pPr>
              <w:pStyle w:val="TableParagraph"/>
              <w:ind w:left="2502" w:right="24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«вожатый»</w:t>
            </w:r>
          </w:p>
        </w:tc>
      </w:tr>
      <w:tr w:rsidR="00E277EC">
        <w:trPr>
          <w:trHeight w:val="2174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13" w:right="202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Вожатый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</w:t>
            </w:r>
          </w:p>
          <w:p w:rsidR="00E277EC" w:rsidRDefault="009B301F">
            <w:pPr>
              <w:pStyle w:val="TableParagraph"/>
              <w:spacing w:before="50"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Вожатый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воспитательном процессе. Должностные обязанности вожатого. Требования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Имидж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этика вожатого.</w:t>
            </w:r>
          </w:p>
          <w:p w:rsidR="00E277EC" w:rsidRDefault="009B301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профессионала.</w:t>
            </w:r>
          </w:p>
        </w:tc>
      </w:tr>
      <w:tr w:rsidR="00E277EC">
        <w:trPr>
          <w:trHeight w:val="3712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13" w:right="202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вожатого</w:t>
            </w:r>
          </w:p>
          <w:p w:rsidR="00E277EC" w:rsidRDefault="009B301F">
            <w:pPr>
              <w:pStyle w:val="TableParagraph"/>
              <w:tabs>
                <w:tab w:val="left" w:pos="1639"/>
                <w:tab w:val="left" w:pos="2115"/>
                <w:tab w:val="left" w:pos="2461"/>
                <w:tab w:val="left" w:pos="2821"/>
                <w:tab w:val="left" w:pos="3847"/>
                <w:tab w:val="left" w:pos="5075"/>
                <w:tab w:val="left" w:pos="6563"/>
                <w:tab w:val="left" w:pos="6926"/>
                <w:tab w:val="left" w:pos="7801"/>
                <w:tab w:val="left" w:pos="8496"/>
              </w:tabs>
              <w:spacing w:before="47" w:line="276" w:lineRule="auto"/>
              <w:ind w:right="101"/>
              <w:rPr>
                <w:b/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z w:val="28"/>
              </w:rPr>
              <w:tab/>
              <w:t>документы,</w:t>
            </w:r>
            <w:r>
              <w:rPr>
                <w:sz w:val="28"/>
              </w:rPr>
              <w:tab/>
              <w:t>регламентирующие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вожатого.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Конвенция</w:t>
            </w:r>
            <w:r>
              <w:rPr>
                <w:sz w:val="28"/>
              </w:rPr>
              <w:tab/>
              <w:t>ООН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правах</w:t>
            </w:r>
            <w:r>
              <w:rPr>
                <w:sz w:val="28"/>
              </w:rPr>
              <w:tab/>
              <w:t>ребенка.</w:t>
            </w:r>
            <w:r>
              <w:rPr>
                <w:sz w:val="28"/>
              </w:rPr>
              <w:tab/>
              <w:t>Федеральный</w:t>
            </w:r>
            <w:r>
              <w:rPr>
                <w:sz w:val="28"/>
              </w:rPr>
              <w:tab/>
              <w:t>закон</w:t>
            </w:r>
            <w:r>
              <w:rPr>
                <w:sz w:val="28"/>
              </w:rPr>
              <w:tab/>
              <w:t>«Об</w:t>
            </w:r>
            <w:r>
              <w:rPr>
                <w:sz w:val="28"/>
              </w:rPr>
              <w:tab/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гарантиях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Федерации».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Конституция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 вожатого. Трудовой договор. Порядок оформления и увольнения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Загородный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</w:p>
          <w:p w:rsidR="00E277EC" w:rsidRDefault="009B301F">
            <w:pPr>
              <w:pStyle w:val="TableParagraph"/>
              <w:spacing w:before="2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Имидж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распорядка.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смен.</w:t>
            </w:r>
          </w:p>
          <w:p w:rsidR="00E277EC" w:rsidRDefault="009B301F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смен.</w:t>
            </w:r>
          </w:p>
        </w:tc>
      </w:tr>
    </w:tbl>
    <w:p w:rsidR="00E277EC" w:rsidRDefault="00E277EC">
      <w:pPr>
        <w:jc w:val="both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84"/>
      </w:tblGrid>
      <w:tr w:rsidR="00E277EC">
        <w:trPr>
          <w:trHeight w:val="5098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tabs>
                <w:tab w:val="left" w:pos="1740"/>
                <w:tab w:val="left" w:pos="3040"/>
                <w:tab w:val="left" w:pos="5052"/>
                <w:tab w:val="left" w:pos="6359"/>
                <w:tab w:val="left" w:pos="7829"/>
                <w:tab w:val="left" w:pos="8232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b/>
                <w:sz w:val="28"/>
              </w:rPr>
              <w:t>Основы обеспечения безопасного пребывания ребенка в лагере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лагере.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ab/>
              <w:t>купания,</w:t>
            </w:r>
            <w:r>
              <w:rPr>
                <w:sz w:val="28"/>
              </w:rPr>
              <w:tab/>
              <w:t>туристических</w:t>
            </w:r>
            <w:r>
              <w:rPr>
                <w:sz w:val="28"/>
              </w:rPr>
              <w:tab/>
              <w:t>походов,</w:t>
            </w:r>
            <w:r>
              <w:rPr>
                <w:sz w:val="28"/>
              </w:rPr>
              <w:tab/>
              <w:t>экскурсий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  <w:p w:rsidR="00E277EC" w:rsidRDefault="009B301F">
            <w:pPr>
              <w:pStyle w:val="TableParagraph"/>
              <w:tabs>
                <w:tab w:val="left" w:pos="1721"/>
                <w:tab w:val="left" w:pos="2067"/>
                <w:tab w:val="left" w:pos="3806"/>
                <w:tab w:val="left" w:pos="5429"/>
                <w:tab w:val="left" w:pos="6314"/>
                <w:tab w:val="left" w:pos="7324"/>
                <w:tab w:val="left" w:pos="8034"/>
                <w:tab w:val="left" w:pos="8875"/>
              </w:tabs>
              <w:spacing w:before="2" w:line="276" w:lineRule="auto"/>
              <w:ind w:right="105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соблюдению</w:t>
            </w:r>
            <w:r>
              <w:rPr>
                <w:sz w:val="28"/>
              </w:rPr>
              <w:tab/>
              <w:t>санитарных</w:t>
            </w:r>
            <w:r>
              <w:rPr>
                <w:sz w:val="28"/>
              </w:rPr>
              <w:tab/>
              <w:t>норм.</w:t>
            </w:r>
            <w:r>
              <w:rPr>
                <w:sz w:val="28"/>
              </w:rPr>
              <w:tab/>
              <w:t>Режим</w:t>
            </w:r>
            <w:r>
              <w:rPr>
                <w:sz w:val="28"/>
              </w:rPr>
              <w:tab/>
              <w:t>дня:</w:t>
            </w:r>
            <w:r>
              <w:rPr>
                <w:sz w:val="28"/>
              </w:rPr>
              <w:tab/>
              <w:t>цели,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распорядка дня: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зарядка,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отбой.</w:t>
            </w:r>
          </w:p>
          <w:p w:rsidR="00E277EC" w:rsidRDefault="009B301F">
            <w:pPr>
              <w:pStyle w:val="TableParagraph"/>
              <w:tabs>
                <w:tab w:val="left" w:pos="1906"/>
                <w:tab w:val="left" w:pos="3203"/>
                <w:tab w:val="left" w:pos="4998"/>
                <w:tab w:val="left" w:pos="5820"/>
                <w:tab w:val="left" w:pos="6889"/>
                <w:tab w:val="left" w:pos="7962"/>
                <w:tab w:val="left" w:pos="8367"/>
              </w:tabs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питания.</w:t>
            </w:r>
            <w:r>
              <w:rPr>
                <w:sz w:val="28"/>
              </w:rPr>
              <w:tab/>
              <w:t>Организация</w:t>
            </w:r>
            <w:r>
              <w:rPr>
                <w:sz w:val="28"/>
              </w:rPr>
              <w:tab/>
              <w:t>дней</w:t>
            </w:r>
            <w:r>
              <w:rPr>
                <w:sz w:val="28"/>
              </w:rPr>
              <w:tab/>
              <w:t>заезда,</w:t>
            </w:r>
            <w:r>
              <w:rPr>
                <w:sz w:val="28"/>
              </w:rPr>
              <w:tab/>
              <w:t>выезда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E277EC" w:rsidRDefault="009B301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смены.</w:t>
            </w:r>
          </w:p>
          <w:p w:rsidR="00E277EC" w:rsidRDefault="009B301F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Обзор периодов логики развития смены. Динамика задач и общее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E277EC" w:rsidRDefault="009B301F">
            <w:pPr>
              <w:pStyle w:val="TableParagraph"/>
              <w:tabs>
                <w:tab w:val="left" w:pos="2577"/>
                <w:tab w:val="left" w:pos="3771"/>
                <w:tab w:val="left" w:pos="5236"/>
                <w:tab w:val="left" w:pos="6430"/>
                <w:tab w:val="left" w:pos="8749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z w:val="28"/>
              </w:rPr>
              <w:tab/>
              <w:t>период.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период.</w:t>
            </w:r>
            <w:r>
              <w:rPr>
                <w:sz w:val="28"/>
              </w:rPr>
              <w:tab/>
              <w:t>Заключительный</w:t>
            </w:r>
            <w:r>
              <w:rPr>
                <w:sz w:val="28"/>
              </w:rPr>
              <w:tab/>
              <w:t>период.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Постлагерный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последействие.</w:t>
            </w:r>
          </w:p>
        </w:tc>
      </w:tr>
      <w:tr w:rsidR="00E277EC">
        <w:trPr>
          <w:trHeight w:val="321"/>
        </w:trPr>
        <w:tc>
          <w:tcPr>
            <w:tcW w:w="10600" w:type="dxa"/>
            <w:gridSpan w:val="2"/>
          </w:tcPr>
          <w:p w:rsidR="00E277EC" w:rsidRDefault="009B301F">
            <w:pPr>
              <w:pStyle w:val="TableParagraph"/>
              <w:spacing w:line="301" w:lineRule="exact"/>
              <w:ind w:left="45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вожатого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подготовительный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</w:p>
        </w:tc>
      </w:tr>
      <w:tr w:rsidR="00E277EC">
        <w:trPr>
          <w:trHeight w:val="2899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смены.</w:t>
            </w:r>
          </w:p>
          <w:p w:rsidR="00E277EC" w:rsidRDefault="009B301F">
            <w:pPr>
              <w:pStyle w:val="TableParagraph"/>
              <w:spacing w:before="2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программой смены. Программа смены как основа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вожатого: профиль, направленность, продолжительность, контингент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E277EC" w:rsidRDefault="009B301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</w:t>
            </w:r>
            <w:r w:rsidR="00690831">
              <w:rPr>
                <w:sz w:val="28"/>
              </w:rPr>
              <w:t>-</w:t>
            </w:r>
            <w:r>
              <w:rPr>
                <w:sz w:val="28"/>
              </w:rPr>
              <w:t xml:space="preserve">спортивное, </w:t>
            </w:r>
            <w:proofErr w:type="spellStart"/>
            <w:r>
              <w:rPr>
                <w:sz w:val="28"/>
              </w:rPr>
              <w:t>валеологическое</w:t>
            </w:r>
            <w:proofErr w:type="spellEnd"/>
            <w:r>
              <w:rPr>
                <w:sz w:val="28"/>
              </w:rPr>
              <w:t>, образовательное). Игровой сюжет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смены: цель, задачи, роль. Логика развития игрового сюжета. Планирование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</w:p>
          <w:p w:rsidR="00E277EC" w:rsidRDefault="009B301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</w:p>
        </w:tc>
      </w:tr>
      <w:tr w:rsidR="00E277EC">
        <w:trPr>
          <w:trHeight w:val="3873"/>
        </w:trPr>
        <w:tc>
          <w:tcPr>
            <w:tcW w:w="816" w:type="dxa"/>
          </w:tcPr>
          <w:p w:rsidR="00E277EC" w:rsidRDefault="009B301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лагере.</w:t>
            </w:r>
          </w:p>
          <w:p w:rsidR="00E277EC" w:rsidRDefault="009B301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понятий «воспитание», «обучение», «развитие», их 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реализация на смене. Направления воспитательной работы в лагере (духовно-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</w:t>
            </w:r>
            <w:r w:rsidR="00690831">
              <w:rPr>
                <w:sz w:val="28"/>
              </w:rPr>
              <w:t>-</w:t>
            </w:r>
            <w:r>
              <w:rPr>
                <w:sz w:val="28"/>
              </w:rPr>
              <w:t>эстетическое,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коммуникативное и др.) Принципы, формы и методы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лагере.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 и механизм</w:t>
            </w:r>
          </w:p>
          <w:p w:rsidR="00E277EC" w:rsidRDefault="009B301F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E277EC" w:rsidRDefault="009B301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Система </w:t>
            </w:r>
            <w:proofErr w:type="spellStart"/>
            <w:r>
              <w:rPr>
                <w:b/>
                <w:sz w:val="28"/>
              </w:rPr>
              <w:t>соуправления</w:t>
            </w:r>
            <w:proofErr w:type="spellEnd"/>
            <w:r>
              <w:rPr>
                <w:b/>
                <w:sz w:val="28"/>
              </w:rPr>
              <w:t xml:space="preserve"> в лагере. </w:t>
            </w:r>
            <w:proofErr w:type="spellStart"/>
            <w:r>
              <w:rPr>
                <w:sz w:val="28"/>
              </w:rPr>
              <w:t>Соуправление</w:t>
            </w:r>
            <w:proofErr w:type="spellEnd"/>
            <w:r>
              <w:rPr>
                <w:sz w:val="28"/>
              </w:rPr>
              <w:t xml:space="preserve"> в лагере: цели, задачи. Роль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E277EC" w:rsidRDefault="009B301F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90831">
              <w:rPr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уровне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отряда.</w:t>
            </w:r>
          </w:p>
        </w:tc>
      </w:tr>
    </w:tbl>
    <w:p w:rsidR="00E277EC" w:rsidRDefault="00E277EC">
      <w:pPr>
        <w:spacing w:line="322" w:lineRule="exact"/>
        <w:jc w:val="both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84"/>
      </w:tblGrid>
      <w:tr w:rsidR="00E277EC">
        <w:trPr>
          <w:trHeight w:val="4841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lastRenderedPageBreak/>
              <w:t>2.3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смене.</w:t>
            </w:r>
          </w:p>
          <w:p w:rsidR="00E277EC" w:rsidRDefault="009B301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Стимулирование деятельности участников смены: цель, задачи, формы. Роль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 мотивации деятельности детей на индивидуальном и групповом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E277EC" w:rsidRDefault="009B301F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вожатского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коллектива</w:t>
            </w:r>
            <w:r>
              <w:rPr>
                <w:sz w:val="28"/>
              </w:rPr>
              <w:t>.</w:t>
            </w:r>
          </w:p>
          <w:p w:rsidR="00E277EC" w:rsidRDefault="009B301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Профессиональный отбор. Формирование вожатского коллектива. 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кандидату.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отрядам.</w:t>
            </w:r>
          </w:p>
          <w:p w:rsidR="00E277EC" w:rsidRDefault="009B301F">
            <w:pPr>
              <w:pStyle w:val="TableParagraph"/>
              <w:spacing w:before="1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напарников: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корпусов.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Инструктивный лагерь как подготовка к смене. Цели и задачи инструктивного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</w:tr>
      <w:tr w:rsidR="00E277EC">
        <w:trPr>
          <w:trHeight w:val="6127"/>
        </w:trPr>
        <w:tc>
          <w:tcPr>
            <w:tcW w:w="816" w:type="dxa"/>
          </w:tcPr>
          <w:p w:rsidR="00E277EC" w:rsidRDefault="009B301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временного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E277EC" w:rsidRDefault="009B301F">
            <w:pPr>
              <w:pStyle w:val="TableParagraph"/>
              <w:spacing w:line="24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коллектива. Этапы развития временного детского коллектива: закономерности,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E277EC" w:rsidRDefault="009B301F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Возрастные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подросткового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юношеского возраста.</w:t>
            </w:r>
          </w:p>
          <w:p w:rsidR="00E277EC" w:rsidRDefault="009B301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Типология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гиперактивный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чувствительный,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тревожный,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замкнутый,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маленький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умник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Типология</w:t>
            </w:r>
          </w:p>
          <w:p w:rsidR="00E277EC" w:rsidRDefault="009B301F">
            <w:pPr>
              <w:pStyle w:val="TableParagraph"/>
              <w:spacing w:line="242" w:lineRule="auto"/>
              <w:ind w:right="269"/>
              <w:jc w:val="both"/>
              <w:rPr>
                <w:sz w:val="28"/>
              </w:rPr>
            </w:pPr>
            <w:r>
              <w:rPr>
                <w:sz w:val="28"/>
              </w:rPr>
              <w:t>«трудного» ребенка: проявления, причины, пути устранения трудностей. Учет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 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вожатого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группой.</w:t>
            </w:r>
          </w:p>
          <w:p w:rsidR="00E277EC" w:rsidRDefault="009B301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барьеры.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 в восприятии. Субъективность и объективность. Структура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 Защитные механизмы личности: роль, проявление, предотвращение.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 психологических механизмов в выстраивании системы взаимодействия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</w:p>
          <w:p w:rsidR="00E277EC" w:rsidRDefault="009B301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коллегами.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Конфликт.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загородном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лагере,</w:t>
            </w:r>
          </w:p>
          <w:p w:rsidR="00E277EC" w:rsidRDefault="009B301F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 конфликта.</w:t>
            </w:r>
          </w:p>
        </w:tc>
      </w:tr>
      <w:tr w:rsidR="00E277EC">
        <w:trPr>
          <w:trHeight w:val="4185"/>
        </w:trPr>
        <w:tc>
          <w:tcPr>
            <w:tcW w:w="816" w:type="dxa"/>
          </w:tcPr>
          <w:p w:rsidR="00E277EC" w:rsidRDefault="009B301F">
            <w:pPr>
              <w:pStyle w:val="TableParagraph"/>
              <w:spacing w:line="321" w:lineRule="exact"/>
              <w:ind w:left="196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требования.</w:t>
            </w:r>
          </w:p>
          <w:p w:rsidR="00E277EC" w:rsidRDefault="009B301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Эмблема,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отрядных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отрядных дел. Основы сценического мастерства. Культура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сцене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зале.</w:t>
            </w:r>
          </w:p>
          <w:p w:rsidR="00E277EC" w:rsidRDefault="009B301F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Игра как вид деятельности и метод воспитания личности ребенка.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E277EC" w:rsidRDefault="009B301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конструирование.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Огонек: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(огонек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знакомства,</w:t>
            </w:r>
            <w:proofErr w:type="gramEnd"/>
          </w:p>
          <w:p w:rsidR="00E277EC" w:rsidRDefault="009B301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аналитический,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конфликтный,</w:t>
            </w:r>
          </w:p>
        </w:tc>
      </w:tr>
    </w:tbl>
    <w:p w:rsidR="00E277EC" w:rsidRDefault="00E277EC">
      <w:pPr>
        <w:spacing w:line="301" w:lineRule="exact"/>
        <w:jc w:val="both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84"/>
      </w:tblGrid>
      <w:tr w:rsidR="00E277EC">
        <w:trPr>
          <w:trHeight w:val="4185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прощальный),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</w:p>
          <w:p w:rsidR="00E277EC" w:rsidRDefault="009B301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Методическая подготовка вожатого. Механизм планирования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 вожатого.</w:t>
            </w:r>
          </w:p>
          <w:p w:rsidR="00E277EC" w:rsidRDefault="009B301F">
            <w:pPr>
              <w:pStyle w:val="TableParagraph"/>
              <w:spacing w:before="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методических материалов. Методическая копилка вожатого: 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 структура, содержание. Анализ итогов дня и проблемных ситуаций.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 обратной связи.</w:t>
            </w:r>
          </w:p>
          <w:p w:rsidR="00E277EC" w:rsidRDefault="009B301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мероприятий  смены.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оформления  документов.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E277EC" w:rsidRDefault="009B301F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«сценарный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</w:tc>
      </w:tr>
      <w:tr w:rsidR="00E277EC">
        <w:trPr>
          <w:trHeight w:val="645"/>
        </w:trPr>
        <w:tc>
          <w:tcPr>
            <w:tcW w:w="10600" w:type="dxa"/>
            <w:gridSpan w:val="2"/>
          </w:tcPr>
          <w:p w:rsidR="00E277EC" w:rsidRDefault="009B301F">
            <w:pPr>
              <w:pStyle w:val="TableParagraph"/>
              <w:spacing w:line="324" w:lineRule="exact"/>
              <w:ind w:left="4890" w:right="184" w:hanging="46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Технология организации работы вожатого в организационный период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</w:p>
        </w:tc>
      </w:tr>
      <w:tr w:rsidR="00E277EC">
        <w:trPr>
          <w:trHeight w:val="2251"/>
        </w:trPr>
        <w:tc>
          <w:tcPr>
            <w:tcW w:w="816" w:type="dxa"/>
          </w:tcPr>
          <w:p w:rsidR="00E277EC" w:rsidRDefault="009B301F">
            <w:pPr>
              <w:pStyle w:val="TableParagraph"/>
              <w:spacing w:line="320" w:lineRule="exact"/>
              <w:ind w:left="196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  <w:p w:rsidR="00E277EC" w:rsidRDefault="009B301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вожатого. Формирование временного детского коллектива в организационный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 смены: цели, задачи, методы работы вожатого, система 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ВДК.</w:t>
            </w:r>
          </w:p>
          <w:p w:rsidR="00E277EC" w:rsidRDefault="009B301F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напарников.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</w:tc>
      </w:tr>
      <w:tr w:rsidR="00E277EC">
        <w:trPr>
          <w:trHeight w:val="2896"/>
        </w:trPr>
        <w:tc>
          <w:tcPr>
            <w:tcW w:w="816" w:type="dxa"/>
          </w:tcPr>
          <w:p w:rsidR="00E277EC" w:rsidRDefault="009B301F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«адаптация».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 адаптации к лагерю и ее роль в успешности смены и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поведенческие и эмоциональные проявления. </w:t>
            </w:r>
            <w:proofErr w:type="gramStart"/>
            <w:r>
              <w:rPr>
                <w:sz w:val="28"/>
              </w:rPr>
              <w:t>Причины трудностей адаптации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 «риска»,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  <w:r>
              <w:rPr>
                <w:sz w:val="28"/>
              </w:rPr>
              <w:t xml:space="preserve"> (неудачный</w:t>
            </w:r>
            <w:proofErr w:type="gramEnd"/>
          </w:p>
          <w:p w:rsidR="00E277EC" w:rsidRDefault="009B301F">
            <w:pPr>
              <w:pStyle w:val="TableParagraph"/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социальный опыт, стиль семейного воспитания, типология личности ребенка).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 ребенка, технология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плачущими,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замкнутыми,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демонстративными,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агрессивными 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ипами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</w:tr>
      <w:tr w:rsidR="00E277EC">
        <w:trPr>
          <w:trHeight w:val="964"/>
        </w:trPr>
        <w:tc>
          <w:tcPr>
            <w:tcW w:w="816" w:type="dxa"/>
          </w:tcPr>
          <w:p w:rsidR="00E277EC" w:rsidRDefault="009B301F"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  <w:p w:rsidR="00E277EC" w:rsidRDefault="009B301F">
            <w:pPr>
              <w:pStyle w:val="TableParagraph"/>
              <w:tabs>
                <w:tab w:val="left" w:pos="1555"/>
                <w:tab w:val="left" w:pos="1921"/>
                <w:tab w:val="left" w:pos="4266"/>
                <w:tab w:val="left" w:pos="5551"/>
                <w:tab w:val="left" w:pos="7741"/>
                <w:tab w:val="left" w:pos="9105"/>
              </w:tabs>
              <w:spacing w:line="322" w:lineRule="exact"/>
              <w:ind w:right="106"/>
              <w:rPr>
                <w:sz w:val="28"/>
              </w:rPr>
            </w:pPr>
            <w:r>
              <w:rPr>
                <w:sz w:val="28"/>
              </w:rPr>
              <w:t>Конфликт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организационном</w:t>
            </w:r>
            <w:r>
              <w:rPr>
                <w:sz w:val="28"/>
              </w:rPr>
              <w:tab/>
              <w:t>периоде:</w:t>
            </w:r>
            <w:r>
              <w:rPr>
                <w:sz w:val="28"/>
              </w:rPr>
              <w:tab/>
              <w:t>характеристики,</w:t>
            </w:r>
            <w:r>
              <w:rPr>
                <w:sz w:val="28"/>
              </w:rPr>
              <w:tab/>
              <w:t>функции,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разрешения.</w:t>
            </w:r>
          </w:p>
        </w:tc>
      </w:tr>
      <w:tr w:rsidR="00E277EC">
        <w:trPr>
          <w:trHeight w:val="1608"/>
        </w:trPr>
        <w:tc>
          <w:tcPr>
            <w:tcW w:w="816" w:type="dxa"/>
          </w:tcPr>
          <w:p w:rsidR="00E277EC" w:rsidRDefault="009B301F">
            <w:pPr>
              <w:pStyle w:val="TableParagraph"/>
              <w:spacing w:line="320" w:lineRule="exact"/>
              <w:ind w:left="196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  <w:p w:rsidR="00E277EC" w:rsidRDefault="009B301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внутриотрядной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организационного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(игры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автобусе,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знакомство,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сплочение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  <w:tr w:rsidR="00E277EC">
        <w:trPr>
          <w:trHeight w:val="645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ind w:right="3626"/>
              <w:rPr>
                <w:sz w:val="28"/>
              </w:rPr>
            </w:pPr>
            <w:r>
              <w:rPr>
                <w:sz w:val="28"/>
              </w:rPr>
              <w:t>Определение социометрического статуса ребенка: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коррекция.</w:t>
            </w:r>
          </w:p>
        </w:tc>
      </w:tr>
      <w:tr w:rsidR="00E277EC">
        <w:trPr>
          <w:trHeight w:val="642"/>
        </w:trPr>
        <w:tc>
          <w:tcPr>
            <w:tcW w:w="10600" w:type="dxa"/>
            <w:gridSpan w:val="2"/>
          </w:tcPr>
          <w:p w:rsidR="00E277EC" w:rsidRDefault="009B301F">
            <w:pPr>
              <w:pStyle w:val="TableParagraph"/>
              <w:ind w:left="117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вожатого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</w:p>
        </w:tc>
      </w:tr>
      <w:tr w:rsidR="00E277EC">
        <w:trPr>
          <w:trHeight w:val="1288"/>
        </w:trPr>
        <w:tc>
          <w:tcPr>
            <w:tcW w:w="816" w:type="dxa"/>
          </w:tcPr>
          <w:p w:rsidR="00E277EC" w:rsidRDefault="009B301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E277EC" w:rsidRDefault="009B301F">
            <w:pPr>
              <w:pStyle w:val="TableParagraph"/>
              <w:tabs>
                <w:tab w:val="left" w:pos="2286"/>
                <w:tab w:val="left" w:pos="3747"/>
                <w:tab w:val="left" w:pos="4949"/>
                <w:tab w:val="left" w:pos="6016"/>
                <w:tab w:val="left" w:pos="7448"/>
                <w:tab w:val="left" w:pos="8738"/>
                <w:tab w:val="left" w:pos="9537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  <w:t>основного</w:t>
            </w:r>
            <w:r>
              <w:rPr>
                <w:sz w:val="28"/>
              </w:rPr>
              <w:tab/>
              <w:t>периода</w:t>
            </w:r>
            <w:r>
              <w:rPr>
                <w:sz w:val="28"/>
              </w:rPr>
              <w:tab/>
              <w:t>смены.</w:t>
            </w:r>
            <w:r>
              <w:rPr>
                <w:sz w:val="28"/>
              </w:rPr>
              <w:tab/>
              <w:t>Динамика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ВДК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общелагерных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цели,</w:t>
            </w:r>
          </w:p>
          <w:p w:rsidR="00E277EC" w:rsidRDefault="009B301F">
            <w:pPr>
              <w:pStyle w:val="TableParagraph"/>
              <w:tabs>
                <w:tab w:val="left" w:pos="1117"/>
                <w:tab w:val="left" w:pos="1484"/>
                <w:tab w:val="left" w:pos="2249"/>
                <w:tab w:val="left" w:pos="2599"/>
                <w:tab w:val="left" w:pos="3896"/>
                <w:tab w:val="left" w:pos="5230"/>
                <w:tab w:val="left" w:pos="6458"/>
                <w:tab w:val="left" w:pos="7836"/>
              </w:tabs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развитии</w:t>
            </w:r>
            <w:r>
              <w:rPr>
                <w:sz w:val="28"/>
              </w:rPr>
              <w:tab/>
              <w:t>личности</w:t>
            </w:r>
            <w:r>
              <w:rPr>
                <w:sz w:val="28"/>
              </w:rPr>
              <w:tab/>
              <w:t>ребенка.</w:t>
            </w:r>
            <w:r>
              <w:rPr>
                <w:sz w:val="28"/>
              </w:rPr>
              <w:tab/>
              <w:t>Критерии</w:t>
            </w:r>
            <w:r>
              <w:rPr>
                <w:sz w:val="28"/>
              </w:rPr>
              <w:tab/>
              <w:t>эффективности</w:t>
            </w:r>
          </w:p>
        </w:tc>
      </w:tr>
    </w:tbl>
    <w:p w:rsidR="00E277EC" w:rsidRDefault="00E277EC">
      <w:pPr>
        <w:spacing w:line="301" w:lineRule="exact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84"/>
      </w:tblGrid>
      <w:tr w:rsidR="00E277EC">
        <w:trPr>
          <w:trHeight w:val="321"/>
        </w:trPr>
        <w:tc>
          <w:tcPr>
            <w:tcW w:w="816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периода.</w:t>
            </w:r>
          </w:p>
        </w:tc>
      </w:tr>
      <w:tr w:rsidR="00E277EC">
        <w:trPr>
          <w:trHeight w:val="967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Конфликтные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периода.</w:t>
            </w:r>
          </w:p>
          <w:p w:rsidR="00E277EC" w:rsidRDefault="009B301F">
            <w:pPr>
              <w:pStyle w:val="TableParagraph"/>
              <w:tabs>
                <w:tab w:val="left" w:pos="1998"/>
                <w:tab w:val="left" w:pos="2806"/>
                <w:tab w:val="left" w:pos="4257"/>
                <w:tab w:val="left" w:pos="5518"/>
                <w:tab w:val="left" w:pos="7136"/>
                <w:tab w:val="left" w:pos="8215"/>
                <w:tab w:val="left" w:pos="9541"/>
              </w:tabs>
              <w:spacing w:line="322" w:lineRule="exact"/>
              <w:ind w:right="105"/>
              <w:rPr>
                <w:sz w:val="28"/>
              </w:rPr>
            </w:pPr>
            <w:r>
              <w:rPr>
                <w:sz w:val="28"/>
              </w:rPr>
              <w:t>Конфликтные</w:t>
            </w:r>
            <w:r>
              <w:rPr>
                <w:sz w:val="28"/>
              </w:rPr>
              <w:tab/>
              <w:t>зоны</w:t>
            </w:r>
            <w:r>
              <w:rPr>
                <w:sz w:val="28"/>
              </w:rPr>
              <w:tab/>
              <w:t>основного</w:t>
            </w:r>
            <w:r>
              <w:rPr>
                <w:sz w:val="28"/>
              </w:rPr>
              <w:tab/>
              <w:t>периода.</w:t>
            </w:r>
            <w:r>
              <w:rPr>
                <w:sz w:val="28"/>
              </w:rPr>
              <w:tab/>
              <w:t>Технология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вожатого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коллективом.</w:t>
            </w:r>
          </w:p>
        </w:tc>
      </w:tr>
      <w:tr w:rsidR="00E277EC">
        <w:trPr>
          <w:trHeight w:val="1609"/>
        </w:trPr>
        <w:tc>
          <w:tcPr>
            <w:tcW w:w="816" w:type="dxa"/>
          </w:tcPr>
          <w:p w:rsidR="00E277EC" w:rsidRDefault="009B301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E277EC" w:rsidRDefault="009B301F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Позиция вожатого в детском коллективе. Методика работы с ВДК в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внутриотрядных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</w:p>
          <w:p w:rsidR="00E277EC" w:rsidRDefault="009B301F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отрядных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огоньков</w:t>
            </w:r>
          </w:p>
        </w:tc>
      </w:tr>
      <w:tr w:rsidR="00E277EC">
        <w:trPr>
          <w:trHeight w:val="321"/>
        </w:trPr>
        <w:tc>
          <w:tcPr>
            <w:tcW w:w="10600" w:type="dxa"/>
            <w:gridSpan w:val="2"/>
          </w:tcPr>
          <w:p w:rsidR="00E277EC" w:rsidRDefault="009B301F">
            <w:pPr>
              <w:pStyle w:val="TableParagraph"/>
              <w:spacing w:line="301" w:lineRule="exact"/>
              <w:ind w:left="65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вожатого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заключительный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</w:p>
        </w:tc>
      </w:tr>
      <w:tr w:rsidR="00E277EC">
        <w:trPr>
          <w:trHeight w:val="2577"/>
        </w:trPr>
        <w:tc>
          <w:tcPr>
            <w:tcW w:w="816" w:type="dxa"/>
          </w:tcPr>
          <w:p w:rsidR="00E277EC" w:rsidRDefault="009B301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tabs>
                <w:tab w:val="left" w:pos="2213"/>
                <w:tab w:val="left" w:pos="3945"/>
                <w:tab w:val="left" w:pos="5311"/>
                <w:tab w:val="left" w:pos="6069"/>
                <w:tab w:val="left" w:pos="8028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Характеристика заключительного периода смены. Динамика развития ВДК.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группы задач периода (эмоциональных, организационных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ab/>
              <w:t>смысловых).</w:t>
            </w:r>
            <w:r>
              <w:rPr>
                <w:sz w:val="28"/>
              </w:rPr>
              <w:tab/>
              <w:t>Основная</w:t>
            </w:r>
            <w:r>
              <w:rPr>
                <w:sz w:val="28"/>
              </w:rPr>
              <w:tab/>
              <w:t>цель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общелагерных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Позиция вожатого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отряде.</w:t>
            </w:r>
          </w:p>
          <w:p w:rsidR="00E277EC" w:rsidRDefault="009B301F">
            <w:pPr>
              <w:pStyle w:val="TableParagraph"/>
              <w:tabs>
                <w:tab w:val="left" w:pos="1737"/>
                <w:tab w:val="left" w:pos="1908"/>
                <w:tab w:val="left" w:pos="2825"/>
                <w:tab w:val="left" w:pos="3334"/>
                <w:tab w:val="left" w:pos="3641"/>
                <w:tab w:val="left" w:pos="4334"/>
                <w:tab w:val="left" w:pos="4731"/>
                <w:tab w:val="left" w:pos="5093"/>
                <w:tab w:val="left" w:pos="5945"/>
                <w:tab w:val="left" w:pos="6569"/>
                <w:tab w:val="left" w:pos="7048"/>
                <w:tab w:val="left" w:pos="7242"/>
                <w:tab w:val="left" w:pos="8240"/>
                <w:tab w:val="left" w:pos="8346"/>
              </w:tabs>
              <w:spacing w:before="1"/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последние</w:t>
            </w:r>
            <w:r>
              <w:rPr>
                <w:sz w:val="28"/>
              </w:rPr>
              <w:tab/>
              <w:t>дни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смены</w:t>
            </w:r>
            <w:r>
              <w:rPr>
                <w:sz w:val="28"/>
              </w:rPr>
              <w:tab/>
              <w:t>(логическое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смене,</w:t>
            </w:r>
            <w:r>
              <w:rPr>
                <w:sz w:val="28"/>
              </w:rPr>
              <w:tab/>
              <w:t>подведение</w:t>
            </w:r>
            <w:r>
              <w:rPr>
                <w:sz w:val="28"/>
              </w:rPr>
              <w:tab/>
              <w:t>итогов,</w:t>
            </w:r>
            <w:r>
              <w:rPr>
                <w:sz w:val="28"/>
              </w:rPr>
              <w:tab/>
              <w:t>создание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атмосферы</w:t>
            </w:r>
            <w:proofErr w:type="gramEnd"/>
          </w:p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«завершения»,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службой,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 вещей,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«</w:t>
            </w:r>
            <w:proofErr w:type="spellStart"/>
            <w:r>
              <w:rPr>
                <w:sz w:val="28"/>
              </w:rPr>
              <w:t>потеряшками</w:t>
            </w:r>
            <w:proofErr w:type="spellEnd"/>
            <w:r>
              <w:rPr>
                <w:sz w:val="28"/>
              </w:rPr>
              <w:t>»).</w:t>
            </w:r>
          </w:p>
        </w:tc>
      </w:tr>
      <w:tr w:rsidR="00E277EC">
        <w:trPr>
          <w:trHeight w:val="964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отрядом.</w:t>
            </w:r>
          </w:p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отрядом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дням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периода.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огоньков.</w:t>
            </w:r>
          </w:p>
        </w:tc>
      </w:tr>
      <w:tr w:rsidR="00E277EC">
        <w:trPr>
          <w:trHeight w:val="322"/>
        </w:trPr>
        <w:tc>
          <w:tcPr>
            <w:tcW w:w="10600" w:type="dxa"/>
            <w:gridSpan w:val="2"/>
          </w:tcPr>
          <w:p w:rsidR="00E277EC" w:rsidRDefault="009B301F">
            <w:pPr>
              <w:pStyle w:val="TableParagraph"/>
              <w:spacing w:line="302" w:lineRule="exact"/>
              <w:ind w:left="75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вожатого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постлагерный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</w:p>
        </w:tc>
      </w:tr>
      <w:tr w:rsidR="00E277EC">
        <w:trPr>
          <w:trHeight w:val="1610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Последействие</w:t>
            </w:r>
          </w:p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Последействие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успехов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промахов,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будущее.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</w:p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(достигнуты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смены;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помогало,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мешало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proofErr w:type="gramStart"/>
            <w:r>
              <w:rPr>
                <w:sz w:val="28"/>
              </w:rPr>
              <w:t>)..</w:t>
            </w:r>
            <w:proofErr w:type="gramEnd"/>
          </w:p>
        </w:tc>
      </w:tr>
      <w:tr w:rsidR="00E277EC">
        <w:trPr>
          <w:trHeight w:val="321"/>
        </w:trPr>
        <w:tc>
          <w:tcPr>
            <w:tcW w:w="816" w:type="dxa"/>
          </w:tcPr>
          <w:p w:rsidR="00E277EC" w:rsidRDefault="009B301F">
            <w:pPr>
              <w:pStyle w:val="TableParagraph"/>
              <w:spacing w:line="301" w:lineRule="exact"/>
              <w:ind w:left="232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9784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Рефлексия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</w:p>
        </w:tc>
      </w:tr>
    </w:tbl>
    <w:p w:rsidR="00E277EC" w:rsidRDefault="00E277EC">
      <w:pPr>
        <w:pStyle w:val="a3"/>
        <w:spacing w:before="5"/>
        <w:ind w:left="0"/>
        <w:rPr>
          <w:b/>
          <w:sz w:val="24"/>
        </w:rPr>
      </w:pPr>
    </w:p>
    <w:p w:rsidR="00E277EC" w:rsidRDefault="009B301F">
      <w:pPr>
        <w:spacing w:before="89" w:after="50"/>
        <w:ind w:left="3751"/>
        <w:rPr>
          <w:b/>
          <w:sz w:val="28"/>
        </w:rPr>
      </w:pPr>
      <w:r>
        <w:rPr>
          <w:b/>
          <w:sz w:val="28"/>
        </w:rPr>
        <w:t>4.3.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62"/>
        <w:gridCol w:w="6222"/>
      </w:tblGrid>
      <w:tr w:rsidR="00E277EC">
        <w:trPr>
          <w:trHeight w:val="642"/>
        </w:trPr>
        <w:tc>
          <w:tcPr>
            <w:tcW w:w="816" w:type="dxa"/>
          </w:tcPr>
          <w:p w:rsidR="00E277EC" w:rsidRDefault="009B301F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22" w:lineRule="exact"/>
              <w:ind w:left="91" w:right="101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практического</w:t>
            </w:r>
            <w:proofErr w:type="gramEnd"/>
          </w:p>
          <w:p w:rsidR="00E277EC" w:rsidRDefault="009B301F">
            <w:pPr>
              <w:pStyle w:val="TableParagraph"/>
              <w:spacing w:line="301" w:lineRule="exact"/>
              <w:ind w:left="91" w:right="83"/>
              <w:jc w:val="center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E277EC">
        <w:trPr>
          <w:trHeight w:val="645"/>
        </w:trPr>
        <w:tc>
          <w:tcPr>
            <w:tcW w:w="816" w:type="dxa"/>
            <w:vMerge w:val="restart"/>
          </w:tcPr>
          <w:p w:rsidR="00E277EC" w:rsidRDefault="009B301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left="881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вожатый»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«вожатый»</w:t>
            </w:r>
          </w:p>
          <w:p w:rsidR="00E277EC" w:rsidRDefault="009B301F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1.1.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«Вожатый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профессионал»</w:t>
            </w:r>
          </w:p>
        </w:tc>
      </w:tr>
      <w:tr w:rsidR="00E277EC">
        <w:trPr>
          <w:trHeight w:val="1286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333"/>
              <w:rPr>
                <w:sz w:val="28"/>
              </w:rPr>
            </w:pPr>
            <w:r>
              <w:rPr>
                <w:sz w:val="28"/>
              </w:rPr>
              <w:t>«Формы работы с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пребывания»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«вожатый»</w:t>
            </w:r>
          </w:p>
          <w:p w:rsidR="00E277EC" w:rsidRDefault="009B301F">
            <w:pPr>
              <w:pStyle w:val="TableParagraph"/>
              <w:spacing w:line="322" w:lineRule="exact"/>
              <w:ind w:right="821"/>
              <w:rPr>
                <w:i/>
                <w:sz w:val="28"/>
              </w:rPr>
            </w:pPr>
            <w:r>
              <w:rPr>
                <w:i/>
                <w:sz w:val="28"/>
              </w:rPr>
              <w:t>Тема 1.4. «Основы обеспечения безопасного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пребывания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 лагере»</w:t>
            </w:r>
          </w:p>
        </w:tc>
      </w:tr>
      <w:tr w:rsidR="00E277EC">
        <w:trPr>
          <w:trHeight w:val="965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277EC" w:rsidRDefault="009B301F">
            <w:pPr>
              <w:pStyle w:val="TableParagraph"/>
              <w:spacing w:line="322" w:lineRule="exact"/>
              <w:ind w:right="387"/>
              <w:rPr>
                <w:sz w:val="28"/>
              </w:rPr>
            </w:pPr>
            <w:r>
              <w:rPr>
                <w:sz w:val="28"/>
              </w:rPr>
              <w:t>программным продуктом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смены»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«Программирование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смены»</w:t>
            </w:r>
          </w:p>
        </w:tc>
      </w:tr>
      <w:tr w:rsidR="00E277EC">
        <w:trPr>
          <w:trHeight w:val="1610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1310"/>
              <w:rPr>
                <w:sz w:val="28"/>
              </w:rPr>
            </w:pPr>
            <w:r>
              <w:rPr>
                <w:sz w:val="28"/>
              </w:rPr>
              <w:t>«Воспитательные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spacing w:line="242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2.2.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«Основы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воспитательной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лагере»</w:t>
            </w:r>
          </w:p>
        </w:tc>
      </w:tr>
    </w:tbl>
    <w:p w:rsidR="00E277EC" w:rsidRDefault="00E277EC">
      <w:pPr>
        <w:spacing w:line="242" w:lineRule="auto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62"/>
        <w:gridCol w:w="6222"/>
      </w:tblGrid>
      <w:tr w:rsidR="00E277EC">
        <w:trPr>
          <w:trHeight w:val="967"/>
        </w:trPr>
        <w:tc>
          <w:tcPr>
            <w:tcW w:w="816" w:type="dxa"/>
            <w:vMerge w:val="restart"/>
          </w:tcPr>
          <w:p w:rsidR="00E277EC" w:rsidRDefault="009B301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tabs>
                <w:tab w:val="left" w:pos="2050"/>
                <w:tab w:val="left" w:pos="2623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«Технология организации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отряда»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2.3.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соуправления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лагере»</w:t>
            </w:r>
          </w:p>
        </w:tc>
      </w:tr>
      <w:tr w:rsidR="00E277EC">
        <w:trPr>
          <w:trHeight w:val="964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1211"/>
              <w:rPr>
                <w:sz w:val="28"/>
              </w:rPr>
            </w:pPr>
            <w:r>
              <w:rPr>
                <w:sz w:val="28"/>
              </w:rPr>
              <w:t>«Тренинг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spacing w:line="30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2.4.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мотивации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смене»</w:t>
            </w:r>
          </w:p>
        </w:tc>
      </w:tr>
      <w:tr w:rsidR="00E277EC">
        <w:trPr>
          <w:trHeight w:val="1288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1515"/>
              <w:rPr>
                <w:sz w:val="28"/>
              </w:rPr>
            </w:pPr>
            <w:r>
              <w:rPr>
                <w:sz w:val="28"/>
              </w:rPr>
              <w:t>«Тренинг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напарников»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вожатского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</w:p>
        </w:tc>
      </w:tr>
      <w:tr w:rsidR="00E277EC">
        <w:trPr>
          <w:trHeight w:val="1610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495"/>
              <w:rPr>
                <w:sz w:val="28"/>
              </w:rPr>
            </w:pPr>
            <w:r>
              <w:rPr>
                <w:sz w:val="28"/>
              </w:rPr>
              <w:t>«Возрастная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ребенка»</w:t>
            </w:r>
          </w:p>
          <w:p w:rsidR="00E277EC" w:rsidRDefault="009B301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«Трудные»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отряде:</w:t>
            </w:r>
          </w:p>
          <w:p w:rsidR="00E277EC" w:rsidRDefault="009B301F">
            <w:pPr>
              <w:pStyle w:val="TableParagraph"/>
              <w:spacing w:line="322" w:lineRule="exact"/>
              <w:ind w:right="1515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tabs>
                <w:tab w:val="left" w:pos="1089"/>
                <w:tab w:val="left" w:pos="1943"/>
                <w:tab w:val="left" w:pos="2619"/>
                <w:tab w:val="left" w:pos="4768"/>
              </w:tabs>
              <w:spacing w:before="1"/>
              <w:ind w:right="98"/>
              <w:rPr>
                <w:sz w:val="28"/>
              </w:rPr>
            </w:pPr>
            <w:r>
              <w:rPr>
                <w:sz w:val="28"/>
              </w:rPr>
              <w:t>14-15.</w:t>
            </w:r>
            <w:r>
              <w:rPr>
                <w:sz w:val="28"/>
              </w:rPr>
              <w:tab/>
              <w:t>Тема</w:t>
            </w:r>
            <w:r>
              <w:rPr>
                <w:sz w:val="28"/>
              </w:rPr>
              <w:tab/>
              <w:t>2.6.</w:t>
            </w:r>
            <w:r>
              <w:rPr>
                <w:sz w:val="28"/>
              </w:rPr>
              <w:tab/>
              <w:t>«Теоретическая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вожатого»</w:t>
            </w:r>
          </w:p>
        </w:tc>
      </w:tr>
      <w:tr w:rsidR="00E277EC">
        <w:trPr>
          <w:trHeight w:val="1931"/>
        </w:trPr>
        <w:tc>
          <w:tcPr>
            <w:tcW w:w="816" w:type="dxa"/>
            <w:vMerge w:val="restart"/>
          </w:tcPr>
          <w:p w:rsidR="00E277EC" w:rsidRDefault="009B301F">
            <w:pPr>
              <w:pStyle w:val="TableParagraph"/>
              <w:spacing w:line="32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636"/>
              <w:rPr>
                <w:sz w:val="28"/>
              </w:rPr>
            </w:pPr>
            <w:r>
              <w:rPr>
                <w:sz w:val="28"/>
              </w:rPr>
              <w:t>«Тренинг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коммуникации»</w:t>
            </w:r>
          </w:p>
          <w:p w:rsidR="00E277EC" w:rsidRDefault="009B301F">
            <w:pPr>
              <w:pStyle w:val="TableParagraph"/>
              <w:spacing w:line="242" w:lineRule="auto"/>
              <w:ind w:right="714" w:firstLine="69"/>
              <w:rPr>
                <w:sz w:val="28"/>
              </w:rPr>
            </w:pPr>
            <w:r>
              <w:rPr>
                <w:sz w:val="28"/>
              </w:rPr>
              <w:t>«Технология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  <w:p w:rsidR="00E277EC" w:rsidRDefault="009B301F">
            <w:pPr>
              <w:pStyle w:val="TableParagraph"/>
              <w:ind w:right="68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вожатого» «Технология организации КТД»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</w:tr>
      <w:tr w:rsidR="00E277EC">
        <w:trPr>
          <w:trHeight w:val="1931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Игротехника</w:t>
            </w:r>
            <w:proofErr w:type="spellEnd"/>
            <w:r>
              <w:rPr>
                <w:sz w:val="28"/>
              </w:rPr>
              <w:t>»</w:t>
            </w:r>
          </w:p>
          <w:p w:rsidR="00E277EC" w:rsidRDefault="009B301F">
            <w:pPr>
              <w:pStyle w:val="TableParagraph"/>
              <w:spacing w:line="242" w:lineRule="auto"/>
              <w:ind w:right="1237"/>
              <w:rPr>
                <w:sz w:val="28"/>
              </w:rPr>
            </w:pPr>
            <w:r>
              <w:rPr>
                <w:sz w:val="28"/>
              </w:rPr>
              <w:t>«Игровое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конструирование»</w:t>
            </w:r>
          </w:p>
          <w:p w:rsidR="00E277EC" w:rsidRDefault="009B301F">
            <w:pPr>
              <w:pStyle w:val="TableParagraph"/>
              <w:ind w:right="1623"/>
              <w:rPr>
                <w:sz w:val="28"/>
              </w:rPr>
            </w:pPr>
            <w:r>
              <w:rPr>
                <w:sz w:val="28"/>
              </w:rPr>
              <w:t>«Эффективное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планирование»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ind w:right="42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 2. Организация работы вожатого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  <w:p w:rsidR="00E277EC" w:rsidRDefault="009B301F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«Технология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разработки»</w:t>
            </w:r>
          </w:p>
          <w:p w:rsidR="00E277EC" w:rsidRDefault="009B301F">
            <w:pPr>
              <w:pStyle w:val="TableParagraph"/>
              <w:spacing w:line="322" w:lineRule="exact"/>
              <w:ind w:right="282" w:firstLine="69"/>
              <w:rPr>
                <w:sz w:val="28"/>
              </w:rPr>
            </w:pPr>
            <w:r>
              <w:rPr>
                <w:sz w:val="28"/>
              </w:rPr>
              <w:t>Тема 2.9. «Методическая подготовка вожатого»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мероприятия»</w:t>
            </w:r>
          </w:p>
        </w:tc>
      </w:tr>
      <w:tr w:rsidR="00E277EC">
        <w:trPr>
          <w:trHeight w:val="1608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1307"/>
              <w:rPr>
                <w:sz w:val="28"/>
              </w:rPr>
            </w:pPr>
            <w:r>
              <w:rPr>
                <w:sz w:val="28"/>
              </w:rPr>
              <w:t>«Взаимодействие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напарников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ind w:right="627"/>
              <w:rPr>
                <w:sz w:val="28"/>
              </w:rPr>
            </w:pPr>
            <w:r>
              <w:rPr>
                <w:sz w:val="28"/>
              </w:rPr>
              <w:t>Раздел 3. Технология организации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 в организационный период 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3.1.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«Характеристика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 смены»</w:t>
            </w:r>
          </w:p>
        </w:tc>
      </w:tr>
      <w:tr w:rsidR="00E277EC">
        <w:trPr>
          <w:trHeight w:val="1289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783"/>
              <w:rPr>
                <w:sz w:val="28"/>
              </w:rPr>
            </w:pPr>
            <w:r>
              <w:rPr>
                <w:sz w:val="28"/>
              </w:rPr>
              <w:t>«Технология решения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 адаптации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ind w:right="823"/>
              <w:rPr>
                <w:sz w:val="28"/>
              </w:rPr>
            </w:pPr>
            <w:r>
              <w:rPr>
                <w:sz w:val="28"/>
              </w:rPr>
              <w:t>Раздел 3. Технология организации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 в организационный период смены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«Адаптация 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условиям</w:t>
            </w:r>
          </w:p>
        </w:tc>
      </w:tr>
      <w:tr w:rsidR="00E277EC">
        <w:trPr>
          <w:trHeight w:val="1288"/>
        </w:trPr>
        <w:tc>
          <w:tcPr>
            <w:tcW w:w="816" w:type="dxa"/>
            <w:vMerge w:val="restart"/>
          </w:tcPr>
          <w:p w:rsidR="00E277EC" w:rsidRDefault="009B301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tabs>
                <w:tab w:val="left" w:pos="2420"/>
              </w:tabs>
              <w:ind w:right="96"/>
              <w:rPr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ind w:right="692"/>
              <w:rPr>
                <w:sz w:val="28"/>
              </w:rPr>
            </w:pPr>
            <w:r>
              <w:rPr>
                <w:i/>
                <w:sz w:val="28"/>
              </w:rPr>
              <w:t>Раздел 3. Технология организации работы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вожатого в организационный период смены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«Детские конфликты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277EC" w:rsidRDefault="009B301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смены»</w:t>
            </w:r>
          </w:p>
        </w:tc>
      </w:tr>
      <w:tr w:rsidR="00E277EC">
        <w:trPr>
          <w:trHeight w:val="1285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422"/>
              <w:rPr>
                <w:sz w:val="28"/>
              </w:rPr>
            </w:pPr>
            <w:r>
              <w:rPr>
                <w:sz w:val="28"/>
              </w:rPr>
              <w:t>«Технология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внутриотрядной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spacing w:line="322" w:lineRule="exact"/>
              <w:ind w:right="753"/>
              <w:rPr>
                <w:sz w:val="28"/>
              </w:rPr>
            </w:pPr>
            <w:r>
              <w:rPr>
                <w:sz w:val="28"/>
              </w:rPr>
              <w:t>Раздел 3. Технология организации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 в организационный период смены.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 3.4. «Методика работы вожатого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 смены»</w:t>
            </w:r>
          </w:p>
        </w:tc>
      </w:tr>
      <w:tr w:rsidR="00E277EC">
        <w:trPr>
          <w:trHeight w:val="965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E277EC" w:rsidRDefault="009B301F">
            <w:pPr>
              <w:pStyle w:val="TableParagraph"/>
              <w:ind w:right="125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Игротехника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организационного</w:t>
            </w:r>
          </w:p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периода»</w:t>
            </w: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 3. Технология организации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«Методика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</w:tbl>
    <w:p w:rsidR="00E277EC" w:rsidRDefault="00E277EC">
      <w:pPr>
        <w:spacing w:line="301" w:lineRule="exact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62"/>
        <w:gridCol w:w="6222"/>
      </w:tblGrid>
      <w:tr w:rsidR="00E277EC">
        <w:trPr>
          <w:trHeight w:val="321"/>
        </w:trPr>
        <w:tc>
          <w:tcPr>
            <w:tcW w:w="816" w:type="dxa"/>
            <w:vMerge w:val="restart"/>
          </w:tcPr>
          <w:p w:rsidR="00E277EC" w:rsidRDefault="00E27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62" w:type="dxa"/>
          </w:tcPr>
          <w:p w:rsidR="00E277EC" w:rsidRDefault="00E27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2" w:type="dxa"/>
          </w:tcPr>
          <w:p w:rsidR="00E277EC" w:rsidRDefault="009B3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смены»</w:t>
            </w:r>
          </w:p>
        </w:tc>
      </w:tr>
      <w:tr w:rsidR="00E277EC">
        <w:trPr>
          <w:trHeight w:val="323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bottom w:val="nil"/>
            </w:tcBorders>
          </w:tcPr>
          <w:p w:rsidR="00E277EC" w:rsidRDefault="009B3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«Технология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6222" w:type="dxa"/>
            <w:tcBorders>
              <w:bottom w:val="nil"/>
            </w:tcBorders>
          </w:tcPr>
          <w:p w:rsidR="00E277EC" w:rsidRDefault="009B3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E277EC">
        <w:trPr>
          <w:trHeight w:val="312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вожатого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конфликтами</w:t>
            </w:r>
          </w:p>
        </w:tc>
        <w:tc>
          <w:tcPr>
            <w:tcW w:w="622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вожатого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</w:tr>
      <w:tr w:rsidR="00E277EC">
        <w:trPr>
          <w:trHeight w:val="311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периода»</w:t>
            </w:r>
          </w:p>
        </w:tc>
        <w:tc>
          <w:tcPr>
            <w:tcW w:w="622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«Конфликтные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</w:tc>
      </w:tr>
      <w:tr w:rsidR="00E277EC">
        <w:trPr>
          <w:trHeight w:val="311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«Рефлексивный</w:t>
            </w:r>
          </w:p>
        </w:tc>
        <w:tc>
          <w:tcPr>
            <w:tcW w:w="622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периода»</w:t>
            </w:r>
          </w:p>
        </w:tc>
      </w:tr>
      <w:tr w:rsidR="00E277EC">
        <w:trPr>
          <w:trHeight w:val="311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механизм</w:t>
            </w:r>
          </w:p>
        </w:tc>
        <w:tc>
          <w:tcPr>
            <w:tcW w:w="622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вожатого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E277EC">
        <w:trPr>
          <w:trHeight w:val="311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последействия»</w:t>
            </w:r>
          </w:p>
        </w:tc>
        <w:tc>
          <w:tcPr>
            <w:tcW w:w="6222" w:type="dxa"/>
            <w:tcBorders>
              <w:top w:val="nil"/>
              <w:bottom w:val="nil"/>
            </w:tcBorders>
          </w:tcPr>
          <w:p w:rsidR="00E277EC" w:rsidRDefault="009B301F">
            <w:pPr>
              <w:pStyle w:val="TableParagraph"/>
              <w:spacing w:line="29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постлагерный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</w:tr>
      <w:tr w:rsidR="00E277EC">
        <w:trPr>
          <w:trHeight w:val="312"/>
        </w:trPr>
        <w:tc>
          <w:tcPr>
            <w:tcW w:w="816" w:type="dxa"/>
            <w:vMerge/>
            <w:tcBorders>
              <w:top w:val="nil"/>
            </w:tcBorders>
          </w:tcPr>
          <w:p w:rsidR="00E277EC" w:rsidRDefault="00E277E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tcBorders>
              <w:top w:val="nil"/>
            </w:tcBorders>
          </w:tcPr>
          <w:p w:rsidR="00E277EC" w:rsidRDefault="00E277EC">
            <w:pPr>
              <w:pStyle w:val="TableParagraph"/>
              <w:ind w:left="0"/>
            </w:pPr>
          </w:p>
        </w:tc>
        <w:tc>
          <w:tcPr>
            <w:tcW w:w="6222" w:type="dxa"/>
            <w:tcBorders>
              <w:top w:val="nil"/>
            </w:tcBorders>
          </w:tcPr>
          <w:p w:rsidR="00E277EC" w:rsidRDefault="009B301F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«Последействие»</w:t>
            </w:r>
          </w:p>
        </w:tc>
      </w:tr>
    </w:tbl>
    <w:p w:rsidR="00E277EC" w:rsidRDefault="00E277EC">
      <w:pPr>
        <w:pStyle w:val="a3"/>
        <w:spacing w:before="5"/>
        <w:ind w:left="0"/>
        <w:rPr>
          <w:b/>
          <w:sz w:val="24"/>
        </w:rPr>
      </w:pPr>
    </w:p>
    <w:p w:rsidR="00E277EC" w:rsidRDefault="009B301F">
      <w:pPr>
        <w:pStyle w:val="1"/>
        <w:spacing w:before="89"/>
        <w:ind w:left="3554"/>
      </w:pPr>
      <w:r>
        <w:t>4.5.</w:t>
      </w:r>
      <w:r>
        <w:rPr>
          <w:spacing w:val="-7"/>
        </w:rPr>
        <w:t xml:space="preserve"> </w:t>
      </w:r>
      <w:r>
        <w:t>Лабораторный</w:t>
      </w:r>
      <w:r w:rsidR="000A37AB">
        <w:t xml:space="preserve"> </w:t>
      </w:r>
      <w:r>
        <w:t>практикум</w:t>
      </w:r>
    </w:p>
    <w:p w:rsidR="00E277EC" w:rsidRDefault="009B301F">
      <w:pPr>
        <w:pStyle w:val="a3"/>
        <w:spacing w:before="47"/>
      </w:pPr>
      <w:r>
        <w:t>Лабораторный</w:t>
      </w:r>
      <w:r>
        <w:rPr>
          <w:spacing w:val="-7"/>
        </w:rPr>
        <w:t xml:space="preserve"> </w:t>
      </w:r>
      <w:r>
        <w:t>практикум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</w:t>
      </w:r>
    </w:p>
    <w:p w:rsidR="00E277EC" w:rsidRDefault="009B301F">
      <w:pPr>
        <w:pStyle w:val="1"/>
        <w:numPr>
          <w:ilvl w:val="0"/>
          <w:numId w:val="7"/>
        </w:numPr>
        <w:tabs>
          <w:tab w:val="left" w:pos="2417"/>
        </w:tabs>
        <w:spacing w:before="50"/>
        <w:ind w:left="2416" w:hanging="282"/>
        <w:jc w:val="left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E277EC" w:rsidRDefault="009B301F">
      <w:pPr>
        <w:spacing w:before="48"/>
        <w:ind w:left="220"/>
        <w:rPr>
          <w:b/>
          <w:sz w:val="28"/>
        </w:rPr>
      </w:pPr>
      <w:r>
        <w:rPr>
          <w:b/>
          <w:sz w:val="28"/>
        </w:rPr>
        <w:t>5.1.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E277EC" w:rsidRDefault="009B301F">
      <w:pPr>
        <w:pStyle w:val="a3"/>
        <w:spacing w:before="48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E277EC" w:rsidRDefault="009B301F">
      <w:pPr>
        <w:pStyle w:val="a5"/>
        <w:numPr>
          <w:ilvl w:val="0"/>
          <w:numId w:val="6"/>
        </w:numPr>
        <w:tabs>
          <w:tab w:val="left" w:pos="501"/>
        </w:tabs>
        <w:spacing w:before="48" w:line="278" w:lineRule="auto"/>
        <w:ind w:right="1601" w:firstLine="0"/>
        <w:rPr>
          <w:sz w:val="28"/>
        </w:rPr>
      </w:pPr>
      <w:r>
        <w:rPr>
          <w:sz w:val="28"/>
        </w:rPr>
        <w:t>Исаева</w:t>
      </w:r>
      <w:r>
        <w:rPr>
          <w:spacing w:val="-4"/>
          <w:sz w:val="28"/>
        </w:rPr>
        <w:t xml:space="preserve"> </w:t>
      </w:r>
      <w:r>
        <w:rPr>
          <w:sz w:val="28"/>
        </w:rPr>
        <w:t>И.Ю.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-5"/>
          <w:sz w:val="28"/>
        </w:rPr>
        <w:t xml:space="preserve"> </w:t>
      </w:r>
      <w:r>
        <w:rPr>
          <w:sz w:val="28"/>
        </w:rPr>
        <w:t>Флинта,</w:t>
      </w:r>
      <w:r>
        <w:rPr>
          <w:spacing w:val="-5"/>
          <w:sz w:val="28"/>
        </w:rPr>
        <w:t xml:space="preserve"> </w:t>
      </w:r>
      <w:r>
        <w:rPr>
          <w:sz w:val="28"/>
        </w:rPr>
        <w:t>НОУ</w:t>
      </w:r>
      <w:r>
        <w:rPr>
          <w:spacing w:val="-2"/>
          <w:sz w:val="28"/>
        </w:rPr>
        <w:t xml:space="preserve"> </w:t>
      </w:r>
      <w:r>
        <w:rPr>
          <w:sz w:val="28"/>
        </w:rPr>
        <w:t>ВПО</w:t>
      </w:r>
      <w:r>
        <w:rPr>
          <w:spacing w:val="-6"/>
          <w:sz w:val="28"/>
        </w:rPr>
        <w:t xml:space="preserve"> </w:t>
      </w:r>
      <w:r>
        <w:rPr>
          <w:sz w:val="28"/>
        </w:rPr>
        <w:t>«МПСИ»;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Москва;</w:t>
      </w:r>
      <w:r>
        <w:rPr>
          <w:spacing w:val="-67"/>
          <w:sz w:val="28"/>
        </w:rPr>
        <w:t xml:space="preserve"> </w:t>
      </w:r>
      <w:r>
        <w:rPr>
          <w:sz w:val="28"/>
        </w:rPr>
        <w:t>2016</w:t>
      </w:r>
    </w:p>
    <w:p w:rsidR="00E277EC" w:rsidRDefault="009B301F">
      <w:pPr>
        <w:pStyle w:val="a5"/>
        <w:numPr>
          <w:ilvl w:val="0"/>
          <w:numId w:val="6"/>
        </w:numPr>
        <w:tabs>
          <w:tab w:val="left" w:pos="501"/>
        </w:tabs>
        <w:spacing w:line="276" w:lineRule="auto"/>
        <w:ind w:right="1240" w:firstLine="0"/>
        <w:rPr>
          <w:sz w:val="28"/>
        </w:rPr>
      </w:pP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/ С.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Володина,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Галой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Горбенко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z w:val="28"/>
        </w:rPr>
        <w:t xml:space="preserve"> Под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Левановой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Сахаровой.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МПГУ,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E277EC" w:rsidRDefault="009B301F">
      <w:pPr>
        <w:pStyle w:val="a3"/>
      </w:pPr>
      <w:r>
        <w:t>– 140</w:t>
      </w:r>
      <w:r>
        <w:rPr>
          <w:spacing w:val="-3"/>
        </w:rPr>
        <w:t xml:space="preserve"> </w:t>
      </w:r>
      <w:r>
        <w:t>с.</w:t>
      </w:r>
    </w:p>
    <w:p w:rsidR="00E277EC" w:rsidRDefault="009B301F">
      <w:pPr>
        <w:pStyle w:val="a5"/>
        <w:numPr>
          <w:ilvl w:val="0"/>
          <w:numId w:val="6"/>
        </w:numPr>
        <w:tabs>
          <w:tab w:val="left" w:pos="501"/>
        </w:tabs>
        <w:spacing w:before="43" w:line="276" w:lineRule="auto"/>
        <w:ind w:right="1389" w:firstLine="0"/>
        <w:rPr>
          <w:sz w:val="28"/>
        </w:rPr>
      </w:pPr>
      <w:r>
        <w:rPr>
          <w:sz w:val="28"/>
        </w:rPr>
        <w:t>Организация массовых мероприятий в детском оздоровительном лагере.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Батаева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Галой</w:t>
      </w:r>
      <w:proofErr w:type="spellEnd"/>
      <w:r>
        <w:rPr>
          <w:sz w:val="28"/>
        </w:rPr>
        <w:t xml:space="preserve"> Н.</w:t>
      </w:r>
      <w:r>
        <w:rPr>
          <w:spacing w:val="-1"/>
          <w:sz w:val="28"/>
        </w:rPr>
        <w:t xml:space="preserve"> </w:t>
      </w:r>
      <w:r>
        <w:rPr>
          <w:sz w:val="28"/>
        </w:rPr>
        <w:t>Ю.,</w:t>
      </w:r>
      <w:r>
        <w:rPr>
          <w:spacing w:val="-1"/>
          <w:sz w:val="28"/>
        </w:rPr>
        <w:t xml:space="preserve"> </w:t>
      </w:r>
      <w:r>
        <w:rPr>
          <w:sz w:val="28"/>
        </w:rPr>
        <w:t>Голышев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</w:t>
      </w:r>
      <w:proofErr w:type="gramStart"/>
      <w:r>
        <w:rPr>
          <w:sz w:val="28"/>
        </w:rPr>
        <w:t>.</w:t>
      </w:r>
    </w:p>
    <w:p w:rsidR="00E277EC" w:rsidRDefault="009B301F">
      <w:pPr>
        <w:pStyle w:val="a3"/>
        <w:spacing w:line="278" w:lineRule="auto"/>
        <w:ind w:right="1653"/>
      </w:pPr>
      <w:proofErr w:type="gramEnd"/>
      <w:r>
        <w:t xml:space="preserve">; Под общей редакцией Е. А. </w:t>
      </w:r>
      <w:proofErr w:type="spellStart"/>
      <w:r>
        <w:t>Левановой</w:t>
      </w:r>
      <w:proofErr w:type="spellEnd"/>
      <w:r>
        <w:t>, Т. Н. Сахаровой. – Москва</w:t>
      </w:r>
      <w:proofErr w:type="gramStart"/>
      <w:r>
        <w:t xml:space="preserve"> :</w:t>
      </w:r>
      <w:proofErr w:type="gramEnd"/>
      <w:r>
        <w:t xml:space="preserve"> МПГУ,</w:t>
      </w:r>
      <w:r>
        <w:rPr>
          <w:spacing w:val="-67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– 212</w:t>
      </w:r>
      <w:r>
        <w:rPr>
          <w:spacing w:val="1"/>
        </w:rPr>
        <w:t xml:space="preserve"> </w:t>
      </w:r>
      <w:r>
        <w:t>с.</w:t>
      </w:r>
    </w:p>
    <w:p w:rsidR="00E277EC" w:rsidRDefault="009B301F">
      <w:pPr>
        <w:pStyle w:val="a3"/>
        <w:spacing w:line="317" w:lineRule="exact"/>
      </w:pPr>
      <w:r>
        <w:t>б)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E277EC" w:rsidRDefault="009B301F">
      <w:pPr>
        <w:pStyle w:val="a5"/>
        <w:numPr>
          <w:ilvl w:val="0"/>
          <w:numId w:val="5"/>
        </w:numPr>
        <w:tabs>
          <w:tab w:val="left" w:pos="501"/>
        </w:tabs>
        <w:spacing w:before="46"/>
        <w:rPr>
          <w:sz w:val="28"/>
        </w:rPr>
      </w:pPr>
      <w:r>
        <w:rPr>
          <w:sz w:val="28"/>
        </w:rPr>
        <w:t>Сборник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ВДЦ</w:t>
      </w:r>
      <w:r>
        <w:rPr>
          <w:spacing w:val="-5"/>
          <w:sz w:val="28"/>
        </w:rPr>
        <w:t xml:space="preserve"> </w:t>
      </w:r>
      <w:r>
        <w:rPr>
          <w:sz w:val="28"/>
        </w:rPr>
        <w:t>«Орленок»</w:t>
      </w:r>
    </w:p>
    <w:p w:rsidR="00E277EC" w:rsidRDefault="009B301F">
      <w:pPr>
        <w:pStyle w:val="a5"/>
        <w:numPr>
          <w:ilvl w:val="0"/>
          <w:numId w:val="5"/>
        </w:numPr>
        <w:tabs>
          <w:tab w:val="left" w:pos="501"/>
        </w:tabs>
        <w:spacing w:before="48"/>
        <w:rPr>
          <w:sz w:val="28"/>
        </w:rPr>
      </w:pP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ВДЦ</w:t>
      </w:r>
      <w:r>
        <w:rPr>
          <w:spacing w:val="-5"/>
          <w:sz w:val="28"/>
        </w:rPr>
        <w:t xml:space="preserve"> </w:t>
      </w:r>
      <w:r>
        <w:rPr>
          <w:sz w:val="28"/>
        </w:rPr>
        <w:t>«Океан»</w:t>
      </w:r>
    </w:p>
    <w:p w:rsidR="00E277EC" w:rsidRDefault="009B301F">
      <w:pPr>
        <w:pStyle w:val="a5"/>
        <w:numPr>
          <w:ilvl w:val="0"/>
          <w:numId w:val="5"/>
        </w:numPr>
        <w:tabs>
          <w:tab w:val="left" w:pos="501"/>
        </w:tabs>
        <w:spacing w:before="50"/>
        <w:rPr>
          <w:sz w:val="28"/>
        </w:rPr>
      </w:pPr>
      <w:r>
        <w:rPr>
          <w:sz w:val="28"/>
        </w:rPr>
        <w:t>Методический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«Орленок»</w:t>
      </w:r>
      <w:r>
        <w:rPr>
          <w:spacing w:val="-3"/>
          <w:sz w:val="28"/>
        </w:rPr>
        <w:t xml:space="preserve"> </w:t>
      </w:r>
      <w:r>
        <w:rPr>
          <w:sz w:val="28"/>
        </w:rPr>
        <w:t>«Вам,</w:t>
      </w:r>
      <w:r>
        <w:rPr>
          <w:spacing w:val="-4"/>
          <w:sz w:val="28"/>
        </w:rPr>
        <w:t xml:space="preserve"> </w:t>
      </w:r>
      <w:r>
        <w:rPr>
          <w:sz w:val="28"/>
        </w:rPr>
        <w:t>орлята!»</w:t>
      </w:r>
    </w:p>
    <w:p w:rsidR="00E277EC" w:rsidRDefault="009B301F">
      <w:pPr>
        <w:pStyle w:val="1"/>
        <w:spacing w:before="48"/>
        <w:ind w:left="3403"/>
      </w:pPr>
      <w:r>
        <w:t>5.2</w:t>
      </w:r>
      <w:r>
        <w:rPr>
          <w:spacing w:val="-4"/>
        </w:rPr>
        <w:t xml:space="preserve"> </w:t>
      </w:r>
      <w:r>
        <w:t>.Средства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курса</w:t>
      </w:r>
    </w:p>
    <w:p w:rsidR="00E277EC" w:rsidRDefault="009B301F">
      <w:pPr>
        <w:pStyle w:val="a5"/>
        <w:numPr>
          <w:ilvl w:val="0"/>
          <w:numId w:val="4"/>
        </w:numPr>
        <w:tabs>
          <w:tab w:val="left" w:pos="501"/>
        </w:tabs>
        <w:spacing w:before="47"/>
        <w:rPr>
          <w:sz w:val="28"/>
        </w:rPr>
      </w:pP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>.</w:t>
      </w:r>
    </w:p>
    <w:p w:rsidR="00E277EC" w:rsidRDefault="009B301F">
      <w:pPr>
        <w:pStyle w:val="a5"/>
        <w:numPr>
          <w:ilvl w:val="0"/>
          <w:numId w:val="4"/>
        </w:numPr>
        <w:tabs>
          <w:tab w:val="left" w:pos="501"/>
        </w:tabs>
        <w:spacing w:before="50"/>
        <w:rPr>
          <w:sz w:val="28"/>
        </w:rPr>
      </w:pPr>
      <w:r>
        <w:rPr>
          <w:sz w:val="28"/>
        </w:rPr>
        <w:t>Тестовый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материал.</w:t>
      </w:r>
    </w:p>
    <w:p w:rsidR="00E277EC" w:rsidRDefault="009B301F">
      <w:pPr>
        <w:pStyle w:val="a5"/>
        <w:numPr>
          <w:ilvl w:val="0"/>
          <w:numId w:val="4"/>
        </w:numPr>
        <w:tabs>
          <w:tab w:val="left" w:pos="501"/>
        </w:tabs>
        <w:spacing w:before="48"/>
        <w:rPr>
          <w:sz w:val="28"/>
        </w:rPr>
      </w:pPr>
      <w:r>
        <w:rPr>
          <w:sz w:val="28"/>
        </w:rPr>
        <w:t>Игровой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инвентарь.</w:t>
      </w:r>
    </w:p>
    <w:p w:rsidR="00E277EC" w:rsidRDefault="009B301F">
      <w:pPr>
        <w:pStyle w:val="1"/>
        <w:numPr>
          <w:ilvl w:val="1"/>
          <w:numId w:val="3"/>
        </w:numPr>
        <w:tabs>
          <w:tab w:val="left" w:pos="2773"/>
        </w:tabs>
        <w:spacing w:before="47"/>
        <w:jc w:val="left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курса</w:t>
      </w:r>
    </w:p>
    <w:p w:rsidR="00E277EC" w:rsidRDefault="009B301F">
      <w:pPr>
        <w:pStyle w:val="a3"/>
        <w:tabs>
          <w:tab w:val="left" w:pos="1292"/>
          <w:tab w:val="left" w:pos="3508"/>
          <w:tab w:val="left" w:pos="6021"/>
          <w:tab w:val="left" w:pos="7500"/>
          <w:tab w:val="left" w:pos="9332"/>
        </w:tabs>
        <w:spacing w:before="49" w:line="278" w:lineRule="auto"/>
        <w:ind w:right="424" w:firstLine="208"/>
      </w:pPr>
      <w:r>
        <w:t>Для</w:t>
      </w:r>
      <w:r>
        <w:tab/>
        <w:t>осуществления</w:t>
      </w:r>
      <w:r>
        <w:tab/>
        <w:t>образовательного</w:t>
      </w:r>
      <w:r>
        <w:tab/>
        <w:t>процесса</w:t>
      </w:r>
      <w:r>
        <w:tab/>
        <w:t>необходима</w:t>
      </w:r>
      <w:r>
        <w:tab/>
      </w:r>
      <w:r>
        <w:rPr>
          <w:spacing w:val="-1"/>
        </w:rPr>
        <w:t>следующая</w:t>
      </w:r>
      <w:r>
        <w:rPr>
          <w:spacing w:val="-67"/>
        </w:rPr>
        <w:t xml:space="preserve"> </w:t>
      </w:r>
      <w:r>
        <w:t>материально-техническая</w:t>
      </w:r>
      <w:r>
        <w:rPr>
          <w:spacing w:val="-3"/>
        </w:rPr>
        <w:t xml:space="preserve"> </w:t>
      </w:r>
      <w:r>
        <w:t>база:</w:t>
      </w:r>
    </w:p>
    <w:p w:rsidR="00E277EC" w:rsidRDefault="009B301F">
      <w:pPr>
        <w:pStyle w:val="a5"/>
        <w:numPr>
          <w:ilvl w:val="0"/>
          <w:numId w:val="2"/>
        </w:numPr>
        <w:tabs>
          <w:tab w:val="left" w:pos="568"/>
        </w:tabs>
        <w:spacing w:line="276" w:lineRule="auto"/>
        <w:ind w:right="415" w:firstLine="0"/>
        <w:jc w:val="both"/>
        <w:rPr>
          <w:sz w:val="28"/>
        </w:rPr>
      </w:pPr>
      <w:r>
        <w:rPr>
          <w:sz w:val="28"/>
        </w:rPr>
        <w:t>Оборудованные 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стулья, доска с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экран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штативе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навесной);</w:t>
      </w:r>
    </w:p>
    <w:p w:rsidR="00E277EC" w:rsidRDefault="009B301F">
      <w:pPr>
        <w:pStyle w:val="a5"/>
        <w:numPr>
          <w:ilvl w:val="0"/>
          <w:numId w:val="2"/>
        </w:numPr>
        <w:tabs>
          <w:tab w:val="left" w:pos="501"/>
        </w:tabs>
        <w:ind w:left="500" w:hanging="281"/>
        <w:jc w:val="both"/>
        <w:rPr>
          <w:sz w:val="28"/>
        </w:rPr>
      </w:pPr>
      <w:r>
        <w:rPr>
          <w:sz w:val="28"/>
        </w:rPr>
        <w:t>Компьютер;</w:t>
      </w:r>
    </w:p>
    <w:p w:rsidR="00E277EC" w:rsidRDefault="009B301F">
      <w:pPr>
        <w:pStyle w:val="a5"/>
        <w:numPr>
          <w:ilvl w:val="0"/>
          <w:numId w:val="2"/>
        </w:numPr>
        <w:tabs>
          <w:tab w:val="left" w:pos="501"/>
        </w:tabs>
        <w:spacing w:before="42"/>
        <w:ind w:left="500" w:hanging="281"/>
        <w:jc w:val="both"/>
        <w:rPr>
          <w:sz w:val="28"/>
        </w:rPr>
      </w:pPr>
      <w:r>
        <w:rPr>
          <w:sz w:val="28"/>
        </w:rPr>
        <w:t>Мультимедиа-проектор;</w:t>
      </w:r>
    </w:p>
    <w:p w:rsidR="00E277EC" w:rsidRDefault="009B301F">
      <w:pPr>
        <w:pStyle w:val="a5"/>
        <w:numPr>
          <w:ilvl w:val="0"/>
          <w:numId w:val="2"/>
        </w:numPr>
        <w:tabs>
          <w:tab w:val="left" w:pos="541"/>
        </w:tabs>
        <w:spacing w:before="48" w:line="276" w:lineRule="auto"/>
        <w:ind w:right="413" w:firstLine="0"/>
        <w:jc w:val="both"/>
        <w:rPr>
          <w:sz w:val="28"/>
        </w:rPr>
      </w:pPr>
      <w:proofErr w:type="gramStart"/>
      <w:r>
        <w:rPr>
          <w:sz w:val="28"/>
        </w:rPr>
        <w:t>Наглядные пособия: фильмография (А. Бланк «Тимур и его команда», 1976 г., 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Карпиловский</w:t>
      </w:r>
      <w:proofErr w:type="spellEnd"/>
      <w:r>
        <w:rPr>
          <w:sz w:val="28"/>
        </w:rPr>
        <w:t xml:space="preserve"> «Честное пионерское», 2013 г., А. </w:t>
      </w:r>
      <w:proofErr w:type="spellStart"/>
      <w:r>
        <w:rPr>
          <w:sz w:val="28"/>
        </w:rPr>
        <w:t>Карпиловский</w:t>
      </w:r>
      <w:proofErr w:type="spellEnd"/>
      <w:r>
        <w:rPr>
          <w:sz w:val="28"/>
        </w:rPr>
        <w:t xml:space="preserve"> «Честное пионерское-</w:t>
      </w:r>
      <w:r>
        <w:rPr>
          <w:spacing w:val="1"/>
          <w:sz w:val="28"/>
        </w:rPr>
        <w:t xml:space="preserve"> </w:t>
      </w:r>
      <w:r>
        <w:rPr>
          <w:sz w:val="28"/>
        </w:rPr>
        <w:t>2»,</w:t>
      </w:r>
      <w:r>
        <w:rPr>
          <w:spacing w:val="27"/>
          <w:sz w:val="28"/>
        </w:rPr>
        <w:t xml:space="preserve"> </w:t>
      </w:r>
      <w:r>
        <w:rPr>
          <w:sz w:val="28"/>
        </w:rPr>
        <w:t>2015</w:t>
      </w:r>
      <w:r>
        <w:rPr>
          <w:spacing w:val="32"/>
          <w:sz w:val="28"/>
        </w:rPr>
        <w:t xml:space="preserve"> </w:t>
      </w:r>
      <w:r>
        <w:rPr>
          <w:sz w:val="28"/>
        </w:rPr>
        <w:t>г.,</w:t>
      </w:r>
      <w:r>
        <w:rPr>
          <w:spacing w:val="29"/>
          <w:sz w:val="28"/>
        </w:rPr>
        <w:t xml:space="preserve"> </w:t>
      </w:r>
      <w:r>
        <w:rPr>
          <w:sz w:val="28"/>
        </w:rPr>
        <w:t>А.</w:t>
      </w:r>
      <w:r>
        <w:rPr>
          <w:spacing w:val="31"/>
          <w:sz w:val="28"/>
        </w:rPr>
        <w:t xml:space="preserve"> </w:t>
      </w:r>
      <w:r>
        <w:rPr>
          <w:sz w:val="28"/>
        </w:rPr>
        <w:t>Немчинова,</w:t>
      </w:r>
      <w:r>
        <w:rPr>
          <w:spacing w:val="28"/>
          <w:sz w:val="28"/>
        </w:rPr>
        <w:t xml:space="preserve"> </w:t>
      </w:r>
      <w:r>
        <w:rPr>
          <w:sz w:val="28"/>
        </w:rPr>
        <w:t>А.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Бурлов</w:t>
      </w:r>
      <w:proofErr w:type="spellEnd"/>
      <w:r>
        <w:rPr>
          <w:sz w:val="28"/>
        </w:rPr>
        <w:t>,</w:t>
      </w:r>
      <w:r>
        <w:rPr>
          <w:spacing w:val="30"/>
          <w:sz w:val="28"/>
        </w:rPr>
        <w:t xml:space="preserve"> </w:t>
      </w:r>
      <w:r>
        <w:rPr>
          <w:sz w:val="28"/>
        </w:rPr>
        <w:t>О.</w:t>
      </w:r>
      <w:r>
        <w:rPr>
          <w:spacing w:val="38"/>
          <w:sz w:val="28"/>
        </w:rPr>
        <w:t xml:space="preserve"> </w:t>
      </w:r>
      <w:r>
        <w:rPr>
          <w:sz w:val="28"/>
        </w:rPr>
        <w:t>Бутакова</w:t>
      </w:r>
      <w:r>
        <w:rPr>
          <w:spacing w:val="29"/>
          <w:sz w:val="28"/>
        </w:rPr>
        <w:t xml:space="preserve"> </w:t>
      </w:r>
      <w:r>
        <w:rPr>
          <w:sz w:val="28"/>
        </w:rPr>
        <w:t>«Байкальские</w:t>
      </w:r>
      <w:r>
        <w:rPr>
          <w:spacing w:val="31"/>
          <w:sz w:val="28"/>
        </w:rPr>
        <w:t xml:space="preserve"> </w:t>
      </w:r>
      <w:r>
        <w:rPr>
          <w:sz w:val="28"/>
        </w:rPr>
        <w:t>каникулы»,</w:t>
      </w:r>
      <w:r>
        <w:rPr>
          <w:spacing w:val="28"/>
          <w:sz w:val="28"/>
        </w:rPr>
        <w:t xml:space="preserve"> </w:t>
      </w:r>
      <w:r>
        <w:rPr>
          <w:sz w:val="28"/>
        </w:rPr>
        <w:t>2015</w:t>
      </w:r>
      <w:r>
        <w:rPr>
          <w:spacing w:val="32"/>
          <w:sz w:val="28"/>
        </w:rPr>
        <w:t xml:space="preserve"> </w:t>
      </w:r>
      <w:r>
        <w:rPr>
          <w:sz w:val="28"/>
        </w:rPr>
        <w:t>г.,</w:t>
      </w:r>
      <w:proofErr w:type="gramEnd"/>
    </w:p>
    <w:p w:rsidR="00E277EC" w:rsidRDefault="00E277EC">
      <w:pPr>
        <w:spacing w:line="276" w:lineRule="auto"/>
        <w:jc w:val="both"/>
        <w:rPr>
          <w:sz w:val="28"/>
        </w:rPr>
        <w:sectPr w:rsidR="00E277EC">
          <w:pgSz w:w="11910" w:h="16840"/>
          <w:pgMar w:top="700" w:right="300" w:bottom="280" w:left="500" w:header="720" w:footer="720" w:gutter="0"/>
          <w:cols w:space="720"/>
        </w:sectPr>
      </w:pPr>
    </w:p>
    <w:p w:rsidR="00E277EC" w:rsidRDefault="009B301F">
      <w:pPr>
        <w:pStyle w:val="a3"/>
        <w:spacing w:before="61" w:line="276" w:lineRule="auto"/>
        <w:ind w:right="417"/>
        <w:jc w:val="both"/>
      </w:pPr>
      <w:proofErr w:type="gramStart"/>
      <w:r>
        <w:lastRenderedPageBreak/>
        <w:t>В.П.</w:t>
      </w:r>
      <w:r>
        <w:rPr>
          <w:spacing w:val="1"/>
        </w:rPr>
        <w:t xml:space="preserve"> </w:t>
      </w:r>
      <w:r>
        <w:t>Фокин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крови»,</w:t>
      </w:r>
      <w:r>
        <w:rPr>
          <w:spacing w:val="1"/>
        </w:rPr>
        <w:t xml:space="preserve"> </w:t>
      </w:r>
      <w:r>
        <w:t>1989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Д.К.</w:t>
      </w:r>
      <w:r>
        <w:rPr>
          <w:spacing w:val="1"/>
        </w:rPr>
        <w:t xml:space="preserve"> </w:t>
      </w:r>
      <w:r>
        <w:t>Асанова</w:t>
      </w:r>
      <w:r>
        <w:rPr>
          <w:spacing w:val="1"/>
        </w:rPr>
        <w:t xml:space="preserve"> </w:t>
      </w:r>
      <w:r>
        <w:t>«Пацаны»,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М.И</w:t>
      </w:r>
      <w:r>
        <w:rPr>
          <w:spacing w:val="1"/>
        </w:rPr>
        <w:t xml:space="preserve"> </w:t>
      </w:r>
      <w:proofErr w:type="spellStart"/>
      <w:r>
        <w:t>Юзовский</w:t>
      </w:r>
      <w:proofErr w:type="spellEnd"/>
      <w:r>
        <w:t xml:space="preserve"> «Засекреченный город», 1974 г., Н. Александрович «Завтрак на траве», 1979</w:t>
      </w:r>
      <w:r>
        <w:rPr>
          <w:spacing w:val="-67"/>
        </w:rPr>
        <w:t xml:space="preserve"> </w:t>
      </w:r>
      <w:r>
        <w:t>г., С.А. Соловьев «Сто дней после</w:t>
      </w:r>
      <w:r>
        <w:rPr>
          <w:spacing w:val="70"/>
        </w:rPr>
        <w:t xml:space="preserve"> </w:t>
      </w:r>
      <w:r>
        <w:t>детства», 1975 г., Э. Климов «Добро пожаловать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Посторонним вход</w:t>
      </w:r>
      <w:r>
        <w:rPr>
          <w:spacing w:val="3"/>
        </w:rPr>
        <w:t xml:space="preserve"> </w:t>
      </w:r>
      <w:r>
        <w:t>воспрещен»,</w:t>
      </w:r>
      <w:r>
        <w:rPr>
          <w:spacing w:val="-2"/>
        </w:rPr>
        <w:t xml:space="preserve"> </w:t>
      </w:r>
      <w:r>
        <w:t>1964</w:t>
      </w:r>
      <w:r>
        <w:rPr>
          <w:spacing w:val="1"/>
        </w:rPr>
        <w:t xml:space="preserve"> </w:t>
      </w:r>
      <w:r>
        <w:t>г.)</w:t>
      </w:r>
      <w:proofErr w:type="gramEnd"/>
    </w:p>
    <w:p w:rsidR="00E277EC" w:rsidRDefault="009B301F">
      <w:pPr>
        <w:pStyle w:val="a5"/>
        <w:numPr>
          <w:ilvl w:val="0"/>
          <w:numId w:val="2"/>
        </w:numPr>
        <w:tabs>
          <w:tab w:val="left" w:pos="501"/>
        </w:tabs>
        <w:spacing w:before="1" w:line="276" w:lineRule="auto"/>
        <w:ind w:right="2768" w:firstLine="0"/>
        <w:jc w:val="both"/>
        <w:rPr>
          <w:sz w:val="28"/>
        </w:rPr>
      </w:pPr>
      <w:r>
        <w:rPr>
          <w:sz w:val="28"/>
        </w:rPr>
        <w:t>Наличие доступа в сеть интернет с возможностью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ресурсов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</w:tabs>
        <w:spacing w:before="2" w:line="271" w:lineRule="auto"/>
        <w:ind w:right="415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2012-2017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hyperlink r:id="rId6">
        <w:r>
          <w:rPr>
            <w:sz w:val="28"/>
          </w:rPr>
          <w:t>http://base.garant.ru/70183566/</w:t>
        </w:r>
      </w:hyperlink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  <w:tab w:val="left" w:pos="3456"/>
          <w:tab w:val="left" w:pos="5719"/>
          <w:tab w:val="left" w:pos="8382"/>
          <w:tab w:val="left" w:pos="10597"/>
        </w:tabs>
        <w:spacing w:before="10" w:line="271" w:lineRule="auto"/>
        <w:ind w:right="413"/>
        <w:jc w:val="both"/>
        <w:rPr>
          <w:sz w:val="28"/>
        </w:rPr>
      </w:pPr>
      <w:r>
        <w:rPr>
          <w:sz w:val="28"/>
        </w:rPr>
        <w:t>Технология</w:t>
      </w:r>
      <w:r>
        <w:rPr>
          <w:sz w:val="28"/>
        </w:rPr>
        <w:tab/>
        <w:t>массового</w:t>
      </w:r>
      <w:r>
        <w:rPr>
          <w:sz w:val="28"/>
        </w:rPr>
        <w:tab/>
        <w:t>мероприятия.</w:t>
      </w:r>
      <w:r>
        <w:rPr>
          <w:sz w:val="28"/>
        </w:rPr>
        <w:tab/>
        <w:t>Источник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8"/>
          <w:sz w:val="28"/>
        </w:rPr>
        <w:t xml:space="preserve"> </w:t>
      </w:r>
      <w:hyperlink r:id="rId7">
        <w:r>
          <w:rPr>
            <w:sz w:val="28"/>
          </w:rPr>
          <w:t>http://lib.1september.ru/article.php?ID=200700613</w:t>
        </w:r>
      </w:hyperlink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  <w:tab w:val="left" w:pos="4471"/>
          <w:tab w:val="left" w:pos="8041"/>
          <w:tab w:val="left" w:pos="10595"/>
        </w:tabs>
        <w:spacing w:before="9" w:line="273" w:lineRule="auto"/>
        <w:ind w:right="41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–</w:t>
      </w:r>
      <w:r>
        <w:rPr>
          <w:sz w:val="28"/>
        </w:rPr>
        <w:tab/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фициальный</w:t>
      </w:r>
      <w:r>
        <w:rPr>
          <w:sz w:val="28"/>
        </w:rPr>
        <w:tab/>
        <w:t>текст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8"/>
          <w:sz w:val="28"/>
        </w:rPr>
        <w:t xml:space="preserve"> </w:t>
      </w:r>
      <w:hyperlink r:id="rId8">
        <w:r>
          <w:rPr>
            <w:sz w:val="28"/>
          </w:rPr>
          <w:t>http://www.consultant.ru/document/cons_doc_LAW_148894/</w:t>
        </w:r>
      </w:hyperlink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</w:tabs>
        <w:spacing w:before="6" w:line="273" w:lineRule="auto"/>
        <w:ind w:right="414"/>
        <w:jc w:val="both"/>
        <w:rPr>
          <w:sz w:val="28"/>
        </w:rPr>
      </w:pPr>
      <w:r>
        <w:rPr>
          <w:sz w:val="28"/>
        </w:rPr>
        <w:t>Федеральный закон «О дополнительных гарантиях по социальной 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дете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сирот и детей, оставшихся без попечения родителей»</w:t>
      </w:r>
      <w:r>
        <w:rPr>
          <w:spacing w:val="1"/>
          <w:sz w:val="28"/>
        </w:rPr>
        <w:t xml:space="preserve"> </w:t>
      </w:r>
      <w:r>
        <w:rPr>
          <w:sz w:val="28"/>
        </w:rPr>
        <w:t>- 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hyperlink r:id="rId9">
        <w:r>
          <w:rPr>
            <w:sz w:val="28"/>
          </w:rPr>
          <w:t>http://www.consultant.ru/document/cons_doc_LAW_148995/</w:t>
        </w:r>
      </w:hyperlink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</w:tabs>
        <w:spacing w:before="5" w:line="273" w:lineRule="auto"/>
        <w:ind w:right="412"/>
        <w:jc w:val="both"/>
        <w:rPr>
          <w:sz w:val="28"/>
        </w:rPr>
      </w:pPr>
      <w:hyperlink r:id="rId10">
        <w:r>
          <w:rPr>
            <w:sz w:val="28"/>
          </w:rPr>
          <w:t>http://www.twirpx.com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1"/>
          <w:sz w:val="28"/>
        </w:rPr>
        <w:t xml:space="preserve"> </w:t>
      </w:r>
      <w:hyperlink r:id="rId11">
        <w:r>
          <w:rPr>
            <w:sz w:val="28"/>
          </w:rPr>
          <w:t>http://bookap.info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</w:tabs>
        <w:spacing w:before="3" w:line="273" w:lineRule="auto"/>
        <w:ind w:right="421"/>
        <w:jc w:val="both"/>
        <w:rPr>
          <w:sz w:val="28"/>
        </w:rPr>
      </w:pPr>
      <w:r>
        <w:rPr>
          <w:sz w:val="28"/>
        </w:rPr>
        <w:t>http://www.dop- obrazovanie.com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(внешкольном)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5"/>
          <w:tab w:val="left" w:pos="8955"/>
          <w:tab w:val="left" w:pos="9803"/>
        </w:tabs>
        <w:spacing w:before="2"/>
        <w:ind w:hanging="361"/>
        <w:jc w:val="both"/>
        <w:rPr>
          <w:sz w:val="28"/>
        </w:rPr>
      </w:pPr>
      <w:hyperlink r:id="rId12">
        <w:r>
          <w:rPr>
            <w:sz w:val="28"/>
          </w:rPr>
          <w:t>http://www.dop-obrazovanie.com/pressa/2579-zhurnal-vozhatyj</w:t>
        </w:r>
      </w:hyperlink>
      <w:r>
        <w:rPr>
          <w:sz w:val="28"/>
        </w:rPr>
        <w:tab/>
        <w:t>-</w:t>
      </w:r>
      <w:r>
        <w:rPr>
          <w:sz w:val="28"/>
        </w:rPr>
        <w:tab/>
        <w:t>журнал</w:t>
      </w:r>
    </w:p>
    <w:p w:rsidR="00E277EC" w:rsidRDefault="009B301F">
      <w:pPr>
        <w:pStyle w:val="a3"/>
        <w:spacing w:before="45"/>
        <w:ind w:left="1014"/>
      </w:pPr>
      <w:r>
        <w:t>«Вожатый».</w:t>
      </w:r>
    </w:p>
    <w:p w:rsidR="00E277EC" w:rsidRPr="009B301F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  <w:tab w:val="left" w:pos="3261"/>
          <w:tab w:val="left" w:pos="3816"/>
          <w:tab w:val="left" w:pos="5221"/>
          <w:tab w:val="left" w:pos="6892"/>
          <w:tab w:val="left" w:pos="8897"/>
          <w:tab w:val="left" w:pos="9500"/>
        </w:tabs>
        <w:spacing w:before="52" w:line="271" w:lineRule="auto"/>
        <w:ind w:right="415"/>
        <w:rPr>
          <w:sz w:val="28"/>
          <w:lang w:val="en-US"/>
        </w:rPr>
      </w:pPr>
      <w:hyperlink r:id="rId13">
        <w:r w:rsidRPr="009B301F">
          <w:rPr>
            <w:sz w:val="28"/>
            <w:lang w:val="en-US"/>
          </w:rPr>
          <w:t>http://voppsy.ru</w:t>
        </w:r>
      </w:hyperlink>
      <w:r w:rsidRPr="009B301F">
        <w:rPr>
          <w:sz w:val="28"/>
          <w:lang w:val="en-US"/>
        </w:rPr>
        <w:tab/>
        <w:t>-</w:t>
      </w:r>
      <w:r w:rsidRPr="009B301F">
        <w:rPr>
          <w:sz w:val="28"/>
          <w:lang w:val="en-US"/>
        </w:rPr>
        <w:tab/>
      </w:r>
      <w:r>
        <w:rPr>
          <w:sz w:val="28"/>
        </w:rPr>
        <w:t>Журнал</w:t>
      </w:r>
      <w:r w:rsidRPr="009B301F">
        <w:rPr>
          <w:sz w:val="28"/>
          <w:lang w:val="en-US"/>
        </w:rPr>
        <w:tab/>
        <w:t>«</w:t>
      </w:r>
      <w:r>
        <w:rPr>
          <w:sz w:val="28"/>
        </w:rPr>
        <w:t>Вопросы</w:t>
      </w:r>
      <w:r w:rsidRPr="009B301F">
        <w:rPr>
          <w:sz w:val="28"/>
          <w:lang w:val="en-US"/>
        </w:rPr>
        <w:tab/>
      </w:r>
      <w:r>
        <w:rPr>
          <w:sz w:val="28"/>
        </w:rPr>
        <w:t>психологии</w:t>
      </w:r>
      <w:r w:rsidRPr="009B301F">
        <w:rPr>
          <w:sz w:val="28"/>
          <w:lang w:val="en-US"/>
        </w:rPr>
        <w:t>»</w:t>
      </w:r>
      <w:r w:rsidRPr="009B301F">
        <w:rPr>
          <w:sz w:val="28"/>
          <w:lang w:val="en-US"/>
        </w:rPr>
        <w:tab/>
        <w:t>o</w:t>
      </w:r>
      <w:r w:rsidRPr="009B301F">
        <w:rPr>
          <w:sz w:val="28"/>
          <w:lang w:val="en-US"/>
        </w:rPr>
        <w:tab/>
      </w:r>
      <w:r w:rsidRPr="009B301F">
        <w:rPr>
          <w:spacing w:val="-1"/>
          <w:sz w:val="28"/>
          <w:lang w:val="en-US"/>
        </w:rPr>
        <w:t>www.dop-</w:t>
      </w:r>
      <w:r w:rsidRPr="009B301F">
        <w:rPr>
          <w:spacing w:val="-67"/>
          <w:sz w:val="28"/>
          <w:lang w:val="en-US"/>
        </w:rPr>
        <w:t xml:space="preserve"> </w:t>
      </w:r>
      <w:r w:rsidRPr="009B301F">
        <w:rPr>
          <w:sz w:val="28"/>
          <w:lang w:val="en-US"/>
        </w:rPr>
        <w:t>obrazovanie.com/pressa/2539-anons-dopolnitelnoe-obrazovanie-i-vospitanie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9" w:line="271" w:lineRule="auto"/>
        <w:ind w:right="422"/>
        <w:rPr>
          <w:sz w:val="28"/>
        </w:rPr>
      </w:pPr>
      <w:hyperlink r:id="rId14">
        <w:r>
          <w:rPr>
            <w:sz w:val="28"/>
          </w:rPr>
          <w:t>http://www.kornienko-ev.ru/BCYD</w:t>
        </w:r>
      </w:hyperlink>
      <w:r>
        <w:rPr>
          <w:spacing w:val="50"/>
          <w:sz w:val="28"/>
        </w:rPr>
        <w:t xml:space="preserve"> </w:t>
      </w:r>
      <w:r>
        <w:rPr>
          <w:sz w:val="28"/>
        </w:rPr>
        <w:t>-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48"/>
          <w:sz w:val="28"/>
        </w:rPr>
        <w:t xml:space="preserve"> </w:t>
      </w:r>
      <w:r>
        <w:rPr>
          <w:sz w:val="28"/>
        </w:rPr>
        <w:t>сайт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9"/>
        <w:ind w:hanging="361"/>
        <w:rPr>
          <w:sz w:val="28"/>
        </w:rPr>
      </w:pPr>
      <w:hyperlink r:id="rId15">
        <w:r>
          <w:rPr>
            <w:sz w:val="28"/>
          </w:rPr>
          <w:t>http://www.garant.ru</w:t>
        </w:r>
        <w:r>
          <w:rPr>
            <w:spacing w:val="-6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Гарант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6"/>
        <w:ind w:hanging="361"/>
        <w:rPr>
          <w:sz w:val="28"/>
        </w:rPr>
      </w:pPr>
      <w:hyperlink r:id="rId16">
        <w:r>
          <w:rPr>
            <w:sz w:val="28"/>
          </w:rPr>
          <w:t>http://www.consultant.ru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8"/>
        <w:ind w:hanging="361"/>
        <w:rPr>
          <w:sz w:val="28"/>
        </w:rPr>
      </w:pPr>
      <w:hyperlink r:id="rId17">
        <w:r>
          <w:rPr>
            <w:sz w:val="28"/>
          </w:rPr>
          <w:t>http://psychology.net.ru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«Мир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психологии»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8"/>
        <w:ind w:hanging="361"/>
        <w:rPr>
          <w:sz w:val="28"/>
        </w:rPr>
      </w:pPr>
      <w:hyperlink r:id="rId18">
        <w:r>
          <w:rPr>
            <w:sz w:val="28"/>
          </w:rPr>
          <w:t>http://elibrary.ru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библиотека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7"/>
        <w:ind w:hanging="361"/>
        <w:rPr>
          <w:sz w:val="28"/>
        </w:rPr>
      </w:pPr>
      <w:hyperlink r:id="rId19">
        <w:r>
          <w:rPr>
            <w:sz w:val="28"/>
          </w:rPr>
          <w:t>http://www.novtex.ru/bjd/</w:t>
        </w:r>
        <w:r>
          <w:rPr>
            <w:spacing w:val="19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Научно-практический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учебнометодический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журнал</w:t>
      </w:r>
    </w:p>
    <w:p w:rsidR="00E277EC" w:rsidRDefault="009B301F">
      <w:pPr>
        <w:pStyle w:val="a3"/>
        <w:spacing w:before="46"/>
        <w:ind w:left="1014"/>
      </w:pPr>
      <w:r>
        <w:t>«Безопасность</w:t>
      </w:r>
      <w:r>
        <w:rPr>
          <w:spacing w:val="-7"/>
        </w:rPr>
        <w:t xml:space="preserve"> </w:t>
      </w:r>
      <w:r>
        <w:t>жизнедеятельности»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  <w:tab w:val="left" w:pos="3638"/>
          <w:tab w:val="left" w:pos="3991"/>
          <w:tab w:val="left" w:pos="5996"/>
          <w:tab w:val="left" w:pos="6895"/>
          <w:tab w:val="left" w:pos="8322"/>
          <w:tab w:val="left" w:pos="9656"/>
        </w:tabs>
        <w:spacing w:before="50" w:line="273" w:lineRule="auto"/>
        <w:ind w:right="415"/>
        <w:rPr>
          <w:sz w:val="28"/>
        </w:rPr>
      </w:pPr>
      <w:hyperlink r:id="rId20">
        <w:r>
          <w:rPr>
            <w:sz w:val="28"/>
          </w:rPr>
          <w:t>http://www.spas01.ru</w:t>
        </w:r>
      </w:hyperlink>
      <w:r>
        <w:rPr>
          <w:sz w:val="28"/>
        </w:rPr>
        <w:tab/>
        <w:t>–</w:t>
      </w:r>
      <w:r>
        <w:rPr>
          <w:sz w:val="28"/>
        </w:rPr>
        <w:tab/>
        <w:t>Национальный</w:t>
      </w:r>
      <w:r>
        <w:rPr>
          <w:sz w:val="28"/>
        </w:rPr>
        <w:tab/>
        <w:t>центр</w:t>
      </w:r>
      <w:r>
        <w:rPr>
          <w:sz w:val="28"/>
        </w:rPr>
        <w:tab/>
        <w:t>массового</w:t>
      </w:r>
      <w:r>
        <w:rPr>
          <w:sz w:val="28"/>
        </w:rPr>
        <w:tab/>
        <w:t>обучения</w:t>
      </w:r>
      <w:r>
        <w:rPr>
          <w:sz w:val="28"/>
        </w:rPr>
        <w:tab/>
      </w:r>
      <w:r>
        <w:rPr>
          <w:spacing w:val="-1"/>
          <w:sz w:val="28"/>
        </w:rPr>
        <w:t>навыкам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  <w:tab w:val="left" w:pos="6394"/>
          <w:tab w:val="left" w:pos="6847"/>
          <w:tab w:val="left" w:pos="8813"/>
        </w:tabs>
        <w:spacing w:before="2" w:line="273" w:lineRule="auto"/>
        <w:ind w:right="415"/>
        <w:rPr>
          <w:sz w:val="28"/>
        </w:rPr>
      </w:pPr>
      <w:hyperlink r:id="rId21">
        <w:r>
          <w:rPr>
            <w:sz w:val="28"/>
          </w:rPr>
          <w:t>http://www.1september.ru/ru/main-slow.htm</w:t>
        </w:r>
      </w:hyperlink>
      <w:r>
        <w:rPr>
          <w:sz w:val="28"/>
        </w:rPr>
        <w:tab/>
        <w:t>-</w:t>
      </w:r>
      <w:r>
        <w:rPr>
          <w:sz w:val="28"/>
        </w:rPr>
        <w:tab/>
        <w:t>Объединение</w:t>
      </w:r>
      <w:r>
        <w:rPr>
          <w:sz w:val="28"/>
        </w:rPr>
        <w:tab/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«Первое сентября»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3"/>
        <w:ind w:hanging="361"/>
        <w:rPr>
          <w:sz w:val="28"/>
        </w:rPr>
      </w:pPr>
      <w:r>
        <w:rPr>
          <w:sz w:val="28"/>
        </w:rPr>
        <w:t>http://обж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ОБЖ: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8"/>
        <w:ind w:hanging="361"/>
        <w:rPr>
          <w:sz w:val="28"/>
        </w:rPr>
      </w:pPr>
      <w:hyperlink r:id="rId22">
        <w:r>
          <w:rPr>
            <w:sz w:val="28"/>
          </w:rPr>
          <w:t>http://www.smena.org</w:t>
        </w:r>
      </w:hyperlink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102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00"/>
          <w:sz w:val="28"/>
        </w:rPr>
        <w:t xml:space="preserve"> </w:t>
      </w:r>
      <w:r>
        <w:rPr>
          <w:sz w:val="28"/>
        </w:rPr>
        <w:t>сайт</w:t>
      </w:r>
      <w:r>
        <w:rPr>
          <w:spacing w:val="10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0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06"/>
          <w:sz w:val="28"/>
        </w:rPr>
        <w:t xml:space="preserve"> </w:t>
      </w:r>
      <w:r>
        <w:rPr>
          <w:sz w:val="28"/>
        </w:rPr>
        <w:t>центра</w:t>
      </w:r>
    </w:p>
    <w:p w:rsidR="00E277EC" w:rsidRDefault="009B301F">
      <w:pPr>
        <w:pStyle w:val="a3"/>
        <w:spacing w:before="44"/>
        <w:ind w:left="1014"/>
      </w:pPr>
      <w:r>
        <w:t>«Смена»</w:t>
      </w:r>
    </w:p>
    <w:p w:rsidR="00E277EC" w:rsidRDefault="00E277EC">
      <w:pPr>
        <w:sectPr w:rsidR="00E277EC">
          <w:pgSz w:w="11910" w:h="16840"/>
          <w:pgMar w:top="640" w:right="300" w:bottom="280" w:left="500" w:header="720" w:footer="720" w:gutter="0"/>
          <w:cols w:space="720"/>
        </w:sectPr>
      </w:pP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83"/>
        <w:ind w:hanging="361"/>
        <w:rPr>
          <w:sz w:val="28"/>
        </w:rPr>
      </w:pPr>
      <w:hyperlink r:id="rId23">
        <w:r>
          <w:rPr>
            <w:sz w:val="28"/>
          </w:rPr>
          <w:t>http://okean.org/press-tsentr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центра</w:t>
      </w:r>
    </w:p>
    <w:p w:rsidR="00E277EC" w:rsidRDefault="009B301F">
      <w:pPr>
        <w:pStyle w:val="a3"/>
        <w:spacing w:before="47"/>
        <w:ind w:left="1014"/>
      </w:pPr>
      <w:r>
        <w:t>«Океан»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9" w:line="273" w:lineRule="auto"/>
        <w:ind w:right="416"/>
        <w:rPr>
          <w:sz w:val="28"/>
        </w:rPr>
      </w:pPr>
      <w:hyperlink r:id="rId24">
        <w:r>
          <w:rPr>
            <w:sz w:val="28"/>
          </w:rPr>
          <w:t>http://www.center-orlyonok.ru</w:t>
        </w:r>
      </w:hyperlink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34"/>
          <w:sz w:val="28"/>
        </w:rPr>
        <w:t xml:space="preserve"> </w:t>
      </w:r>
      <w:r>
        <w:rPr>
          <w:sz w:val="28"/>
        </w:rPr>
        <w:t>сайт</w:t>
      </w:r>
      <w:r>
        <w:rPr>
          <w:spacing w:val="33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«Орленок»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3"/>
        <w:ind w:hanging="361"/>
        <w:rPr>
          <w:sz w:val="28"/>
        </w:rPr>
      </w:pPr>
      <w:hyperlink r:id="rId25">
        <w:r>
          <w:rPr>
            <w:sz w:val="28"/>
          </w:rPr>
          <w:t>http://artek.org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«Артек»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8"/>
        <w:ind w:hanging="361"/>
        <w:rPr>
          <w:sz w:val="28"/>
        </w:rPr>
      </w:pPr>
      <w:hyperlink r:id="rId26">
        <w:r>
          <w:rPr>
            <w:sz w:val="28"/>
          </w:rPr>
          <w:t>http://www.school-obz.org/topics/prir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proofErr w:type="gramStart"/>
      <w:r>
        <w:rPr>
          <w:sz w:val="28"/>
        </w:rPr>
        <w:t>БЖ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оле»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6"/>
        <w:ind w:hanging="361"/>
        <w:rPr>
          <w:sz w:val="28"/>
        </w:rPr>
      </w:pPr>
      <w:hyperlink r:id="rId27">
        <w:r>
          <w:rPr>
            <w:sz w:val="28"/>
          </w:rPr>
          <w:t>http://flogiston.ru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МГУ</w:t>
      </w:r>
    </w:p>
    <w:p w:rsidR="00E277EC" w:rsidRDefault="009B301F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spacing w:before="48"/>
        <w:ind w:hanging="361"/>
        <w:rPr>
          <w:sz w:val="28"/>
        </w:rPr>
      </w:pPr>
      <w:hyperlink r:id="rId28">
        <w:r>
          <w:rPr>
            <w:sz w:val="28"/>
          </w:rPr>
          <w:t>http://biblioclub.ru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Университетская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онлайн</w:t>
      </w:r>
    </w:p>
    <w:p w:rsidR="00E277EC" w:rsidRDefault="00E277EC">
      <w:pPr>
        <w:pStyle w:val="a3"/>
        <w:spacing w:before="2"/>
        <w:ind w:left="0"/>
        <w:rPr>
          <w:sz w:val="36"/>
        </w:rPr>
      </w:pPr>
    </w:p>
    <w:p w:rsidR="00E277EC" w:rsidRDefault="009B301F">
      <w:pPr>
        <w:pStyle w:val="1"/>
        <w:numPr>
          <w:ilvl w:val="1"/>
          <w:numId w:val="3"/>
        </w:numPr>
        <w:tabs>
          <w:tab w:val="left" w:pos="4297"/>
        </w:tabs>
        <w:ind w:left="4296" w:hanging="493"/>
        <w:jc w:val="both"/>
      </w:pPr>
      <w:r>
        <w:t>Кадровое</w:t>
      </w:r>
      <w:r>
        <w:rPr>
          <w:spacing w:val="-7"/>
        </w:rPr>
        <w:t xml:space="preserve"> </w:t>
      </w:r>
      <w:r>
        <w:t>обеспечение</w:t>
      </w:r>
    </w:p>
    <w:p w:rsidR="00E277EC" w:rsidRDefault="009B301F">
      <w:pPr>
        <w:pStyle w:val="a3"/>
        <w:spacing w:before="48" w:line="276" w:lineRule="auto"/>
        <w:ind w:right="412" w:firstLine="27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квалификационным требованиям, указанным в квалификационных справочниках 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должностям и</w:t>
      </w:r>
      <w:r>
        <w:rPr>
          <w:spacing w:val="-1"/>
        </w:rPr>
        <w:t xml:space="preserve"> </w:t>
      </w:r>
      <w:r>
        <w:t>(или) профессиональных стандартах.</w:t>
      </w:r>
    </w:p>
    <w:p w:rsidR="00E277EC" w:rsidRDefault="00E277EC">
      <w:pPr>
        <w:pStyle w:val="a3"/>
        <w:spacing w:before="2"/>
        <w:ind w:left="0"/>
        <w:rPr>
          <w:sz w:val="32"/>
        </w:rPr>
      </w:pPr>
    </w:p>
    <w:p w:rsidR="00E277EC" w:rsidRDefault="009B301F">
      <w:pPr>
        <w:pStyle w:val="1"/>
        <w:numPr>
          <w:ilvl w:val="0"/>
          <w:numId w:val="2"/>
        </w:numPr>
        <w:tabs>
          <w:tab w:val="left" w:pos="2340"/>
        </w:tabs>
        <w:spacing w:before="1"/>
        <w:ind w:left="2339" w:hanging="282"/>
        <w:jc w:val="left"/>
      </w:pPr>
      <w:r>
        <w:t>Содержание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промежуточного</w:t>
      </w:r>
      <w:r>
        <w:rPr>
          <w:spacing w:val="-3"/>
        </w:rPr>
        <w:t xml:space="preserve"> </w:t>
      </w:r>
      <w:r>
        <w:t>контроля</w:t>
      </w:r>
    </w:p>
    <w:p w:rsidR="00E277EC" w:rsidRDefault="009B301F">
      <w:pPr>
        <w:pStyle w:val="a3"/>
        <w:spacing w:before="47" w:line="278" w:lineRule="auto"/>
        <w:ind w:right="418" w:firstLine="278"/>
      </w:pPr>
      <w:r>
        <w:t>Проверка</w:t>
      </w:r>
      <w:r>
        <w:rPr>
          <w:spacing w:val="20"/>
        </w:rPr>
        <w:t xml:space="preserve"> </w:t>
      </w:r>
      <w:r>
        <w:t>качества</w:t>
      </w:r>
      <w:r>
        <w:rPr>
          <w:spacing w:val="19"/>
        </w:rPr>
        <w:t xml:space="preserve"> </w:t>
      </w:r>
      <w:r>
        <w:t>усвоения</w:t>
      </w:r>
      <w:r>
        <w:rPr>
          <w:spacing w:val="20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материала</w:t>
      </w:r>
      <w:r>
        <w:rPr>
          <w:spacing w:val="16"/>
        </w:rPr>
        <w:t xml:space="preserve"> </w:t>
      </w:r>
      <w:r>
        <w:t>проводится</w:t>
      </w:r>
      <w:r>
        <w:rPr>
          <w:spacing w:val="18"/>
        </w:rPr>
        <w:t xml:space="preserve"> </w:t>
      </w:r>
      <w:r>
        <w:t>путем</w:t>
      </w:r>
      <w:r>
        <w:rPr>
          <w:spacing w:val="28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знаний:</w:t>
      </w:r>
    </w:p>
    <w:p w:rsidR="00E277EC" w:rsidRDefault="009B301F">
      <w:pPr>
        <w:pStyle w:val="a5"/>
        <w:numPr>
          <w:ilvl w:val="0"/>
          <w:numId w:val="1"/>
        </w:numPr>
        <w:tabs>
          <w:tab w:val="left" w:pos="525"/>
        </w:tabs>
        <w:spacing w:line="317" w:lineRule="exact"/>
        <w:rPr>
          <w:sz w:val="28"/>
        </w:rPr>
      </w:pPr>
      <w:r>
        <w:rPr>
          <w:sz w:val="28"/>
        </w:rPr>
        <w:t>оперативного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(5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занятия);</w:t>
      </w:r>
    </w:p>
    <w:p w:rsidR="00E277EC" w:rsidRDefault="009B301F">
      <w:pPr>
        <w:pStyle w:val="a5"/>
        <w:numPr>
          <w:ilvl w:val="0"/>
          <w:numId w:val="1"/>
        </w:numPr>
        <w:tabs>
          <w:tab w:val="left" w:pos="525"/>
        </w:tabs>
        <w:spacing w:before="48"/>
        <w:rPr>
          <w:sz w:val="28"/>
        </w:rPr>
      </w:pPr>
      <w:r>
        <w:rPr>
          <w:sz w:val="28"/>
        </w:rPr>
        <w:t>тестовых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раздела;</w:t>
      </w:r>
    </w:p>
    <w:p w:rsidR="00E277EC" w:rsidRDefault="009B301F">
      <w:pPr>
        <w:pStyle w:val="a5"/>
        <w:numPr>
          <w:ilvl w:val="0"/>
          <w:numId w:val="1"/>
        </w:numPr>
        <w:tabs>
          <w:tab w:val="left" w:pos="525"/>
        </w:tabs>
        <w:spacing w:before="50"/>
        <w:rPr>
          <w:sz w:val="28"/>
        </w:rPr>
      </w:pPr>
      <w:r>
        <w:rPr>
          <w:sz w:val="28"/>
        </w:rPr>
        <w:t>экспресс-опрос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-3"/>
          <w:sz w:val="28"/>
        </w:rPr>
        <w:t xml:space="preserve"> </w:t>
      </w:r>
      <w:r>
        <w:rPr>
          <w:sz w:val="28"/>
        </w:rPr>
        <w:t>сдача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зачета;</w:t>
      </w:r>
    </w:p>
    <w:p w:rsidR="00E277EC" w:rsidRDefault="009B301F">
      <w:pPr>
        <w:pStyle w:val="a5"/>
        <w:numPr>
          <w:ilvl w:val="0"/>
          <w:numId w:val="1"/>
        </w:numPr>
        <w:tabs>
          <w:tab w:val="left" w:pos="525"/>
        </w:tabs>
        <w:spacing w:before="47" w:line="276" w:lineRule="auto"/>
        <w:ind w:left="220" w:right="2947" w:firstLine="0"/>
        <w:rPr>
          <w:sz w:val="28"/>
        </w:rPr>
      </w:pPr>
      <w:r>
        <w:rPr>
          <w:sz w:val="28"/>
        </w:rPr>
        <w:t>контрольной самостоятельной работы, состоящей из ответов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ряда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психолого-педагогических задач;</w:t>
      </w:r>
    </w:p>
    <w:p w:rsidR="00E277EC" w:rsidRDefault="009B301F">
      <w:pPr>
        <w:pStyle w:val="a5"/>
        <w:numPr>
          <w:ilvl w:val="0"/>
          <w:numId w:val="1"/>
        </w:numPr>
        <w:tabs>
          <w:tab w:val="left" w:pos="525"/>
        </w:tabs>
        <w:spacing w:line="278" w:lineRule="auto"/>
        <w:ind w:left="220" w:right="2490" w:firstLine="0"/>
        <w:rPr>
          <w:sz w:val="28"/>
        </w:rPr>
      </w:pPr>
      <w:r>
        <w:rPr>
          <w:sz w:val="28"/>
        </w:rPr>
        <w:t xml:space="preserve">экзамена, </w:t>
      </w:r>
      <w:proofErr w:type="spellStart"/>
      <w:r>
        <w:rPr>
          <w:sz w:val="28"/>
        </w:rPr>
        <w:t>проводящегося</w:t>
      </w:r>
      <w:proofErr w:type="spellEnd"/>
      <w:r>
        <w:rPr>
          <w:sz w:val="28"/>
        </w:rPr>
        <w:t xml:space="preserve"> в форме тестирования. Экзаменационный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E277EC" w:rsidRDefault="009B301F">
      <w:pPr>
        <w:pStyle w:val="a5"/>
        <w:numPr>
          <w:ilvl w:val="0"/>
          <w:numId w:val="1"/>
        </w:numPr>
        <w:tabs>
          <w:tab w:val="left" w:pos="525"/>
        </w:tabs>
        <w:spacing w:line="276" w:lineRule="auto"/>
        <w:ind w:left="220" w:right="2361" w:firstLine="0"/>
        <w:rPr>
          <w:sz w:val="28"/>
        </w:rPr>
      </w:pPr>
      <w:r>
        <w:rPr>
          <w:sz w:val="28"/>
        </w:rPr>
        <w:t>экзамена в форме тестирования, тест содержит определенный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 перечень вопросов на проверку уровня знаний по всему</w:t>
      </w:r>
      <w:r>
        <w:rPr>
          <w:spacing w:val="-67"/>
          <w:sz w:val="28"/>
        </w:rPr>
        <w:t xml:space="preserve"> </w:t>
      </w:r>
      <w:r>
        <w:rPr>
          <w:sz w:val="28"/>
        </w:rPr>
        <w:t>курсу обучения.</w:t>
      </w:r>
    </w:p>
    <w:p w:rsidR="00E277EC" w:rsidRDefault="009B301F">
      <w:pPr>
        <w:pStyle w:val="1"/>
        <w:numPr>
          <w:ilvl w:val="0"/>
          <w:numId w:val="2"/>
        </w:numPr>
        <w:tabs>
          <w:tab w:val="left" w:pos="4409"/>
        </w:tabs>
        <w:spacing w:line="317" w:lineRule="exact"/>
        <w:ind w:left="4408" w:hanging="281"/>
        <w:jc w:val="both"/>
      </w:pPr>
      <w:r>
        <w:t>Учебная</w:t>
      </w:r>
      <w:r>
        <w:rPr>
          <w:spacing w:val="-5"/>
        </w:rPr>
        <w:t xml:space="preserve"> </w:t>
      </w:r>
      <w:r>
        <w:t>практика</w:t>
      </w:r>
    </w:p>
    <w:p w:rsidR="00E277EC" w:rsidRDefault="009B301F">
      <w:pPr>
        <w:pStyle w:val="a3"/>
        <w:spacing w:before="47" w:line="276" w:lineRule="auto"/>
        <w:ind w:right="415" w:firstLine="768"/>
        <w:jc w:val="both"/>
      </w:pPr>
      <w:r>
        <w:t xml:space="preserve">Учебная практика предполагает инструктивные уроки (4 </w:t>
      </w:r>
      <w:proofErr w:type="spellStart"/>
      <w:r>
        <w:t>инструктива</w:t>
      </w:r>
      <w:proofErr w:type="spellEnd"/>
      <w:r>
        <w:t xml:space="preserve"> по 1 часу</w:t>
      </w:r>
      <w:r>
        <w:rPr>
          <w:spacing w:val="1"/>
        </w:rPr>
        <w:t xml:space="preserve"> </w:t>
      </w:r>
      <w:r>
        <w:t>каждый),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те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темы 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-2"/>
        </w:rPr>
        <w:t xml:space="preserve"> </w:t>
      </w:r>
      <w:proofErr w:type="gramStart"/>
      <w:r>
        <w:t>согласно</w:t>
      </w:r>
      <w:proofErr w:type="gramEnd"/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sectPr w:rsidR="00E277EC">
      <w:pgSz w:w="11910" w:h="16840"/>
      <w:pgMar w:top="62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2D0"/>
    <w:multiLevelType w:val="hybridMultilevel"/>
    <w:tmpl w:val="E9B45A22"/>
    <w:lvl w:ilvl="0" w:tplc="3DAA379A">
      <w:start w:val="4"/>
      <w:numFmt w:val="decimal"/>
      <w:lvlText w:val="%1."/>
      <w:lvlJc w:val="left"/>
      <w:pPr>
        <w:ind w:left="538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CB279C6">
      <w:numFmt w:val="bullet"/>
      <w:lvlText w:val="•"/>
      <w:lvlJc w:val="left"/>
      <w:pPr>
        <w:ind w:left="1596" w:hanging="319"/>
      </w:pPr>
      <w:rPr>
        <w:rFonts w:hint="default"/>
        <w:lang w:val="ru-RU" w:eastAsia="en-US" w:bidi="ar-SA"/>
      </w:rPr>
    </w:lvl>
    <w:lvl w:ilvl="2" w:tplc="14FA3CE0">
      <w:numFmt w:val="bullet"/>
      <w:lvlText w:val="•"/>
      <w:lvlJc w:val="left"/>
      <w:pPr>
        <w:ind w:left="2653" w:hanging="319"/>
      </w:pPr>
      <w:rPr>
        <w:rFonts w:hint="default"/>
        <w:lang w:val="ru-RU" w:eastAsia="en-US" w:bidi="ar-SA"/>
      </w:rPr>
    </w:lvl>
    <w:lvl w:ilvl="3" w:tplc="DF38E30E">
      <w:numFmt w:val="bullet"/>
      <w:lvlText w:val="•"/>
      <w:lvlJc w:val="left"/>
      <w:pPr>
        <w:ind w:left="3709" w:hanging="319"/>
      </w:pPr>
      <w:rPr>
        <w:rFonts w:hint="default"/>
        <w:lang w:val="ru-RU" w:eastAsia="en-US" w:bidi="ar-SA"/>
      </w:rPr>
    </w:lvl>
    <w:lvl w:ilvl="4" w:tplc="4E267C20">
      <w:numFmt w:val="bullet"/>
      <w:lvlText w:val="•"/>
      <w:lvlJc w:val="left"/>
      <w:pPr>
        <w:ind w:left="4766" w:hanging="319"/>
      </w:pPr>
      <w:rPr>
        <w:rFonts w:hint="default"/>
        <w:lang w:val="ru-RU" w:eastAsia="en-US" w:bidi="ar-SA"/>
      </w:rPr>
    </w:lvl>
    <w:lvl w:ilvl="5" w:tplc="44BA1A22">
      <w:numFmt w:val="bullet"/>
      <w:lvlText w:val="•"/>
      <w:lvlJc w:val="left"/>
      <w:pPr>
        <w:ind w:left="5823" w:hanging="319"/>
      </w:pPr>
      <w:rPr>
        <w:rFonts w:hint="default"/>
        <w:lang w:val="ru-RU" w:eastAsia="en-US" w:bidi="ar-SA"/>
      </w:rPr>
    </w:lvl>
    <w:lvl w:ilvl="6" w:tplc="07186CD8">
      <w:numFmt w:val="bullet"/>
      <w:lvlText w:val="•"/>
      <w:lvlJc w:val="left"/>
      <w:pPr>
        <w:ind w:left="6879" w:hanging="319"/>
      </w:pPr>
      <w:rPr>
        <w:rFonts w:hint="default"/>
        <w:lang w:val="ru-RU" w:eastAsia="en-US" w:bidi="ar-SA"/>
      </w:rPr>
    </w:lvl>
    <w:lvl w:ilvl="7" w:tplc="FF60C316">
      <w:numFmt w:val="bullet"/>
      <w:lvlText w:val="•"/>
      <w:lvlJc w:val="left"/>
      <w:pPr>
        <w:ind w:left="7936" w:hanging="319"/>
      </w:pPr>
      <w:rPr>
        <w:rFonts w:hint="default"/>
        <w:lang w:val="ru-RU" w:eastAsia="en-US" w:bidi="ar-SA"/>
      </w:rPr>
    </w:lvl>
    <w:lvl w:ilvl="8" w:tplc="E02691B4">
      <w:numFmt w:val="bullet"/>
      <w:lvlText w:val="•"/>
      <w:lvlJc w:val="left"/>
      <w:pPr>
        <w:ind w:left="8993" w:hanging="319"/>
      </w:pPr>
      <w:rPr>
        <w:rFonts w:hint="default"/>
        <w:lang w:val="ru-RU" w:eastAsia="en-US" w:bidi="ar-SA"/>
      </w:rPr>
    </w:lvl>
  </w:abstractNum>
  <w:abstractNum w:abstractNumId="1">
    <w:nsid w:val="0E700F6B"/>
    <w:multiLevelType w:val="hybridMultilevel"/>
    <w:tmpl w:val="60CE5A00"/>
    <w:lvl w:ilvl="0" w:tplc="2ED4D170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8DB2C">
      <w:numFmt w:val="bullet"/>
      <w:lvlText w:val="•"/>
      <w:lvlJc w:val="left"/>
      <w:pPr>
        <w:ind w:left="1308" w:hanging="281"/>
      </w:pPr>
      <w:rPr>
        <w:rFonts w:hint="default"/>
        <w:lang w:val="ru-RU" w:eastAsia="en-US" w:bidi="ar-SA"/>
      </w:rPr>
    </w:lvl>
    <w:lvl w:ilvl="2" w:tplc="DE54C102">
      <w:numFmt w:val="bullet"/>
      <w:lvlText w:val="•"/>
      <w:lvlJc w:val="left"/>
      <w:pPr>
        <w:ind w:left="2397" w:hanging="281"/>
      </w:pPr>
      <w:rPr>
        <w:rFonts w:hint="default"/>
        <w:lang w:val="ru-RU" w:eastAsia="en-US" w:bidi="ar-SA"/>
      </w:rPr>
    </w:lvl>
    <w:lvl w:ilvl="3" w:tplc="FC9480D4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4" w:tplc="BB345F82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6EFC410E"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 w:tplc="26643E5C">
      <w:numFmt w:val="bullet"/>
      <w:lvlText w:val="•"/>
      <w:lvlJc w:val="left"/>
      <w:pPr>
        <w:ind w:left="6751" w:hanging="281"/>
      </w:pPr>
      <w:rPr>
        <w:rFonts w:hint="default"/>
        <w:lang w:val="ru-RU" w:eastAsia="en-US" w:bidi="ar-SA"/>
      </w:rPr>
    </w:lvl>
    <w:lvl w:ilvl="7" w:tplc="D66C6C74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  <w:lvl w:ilvl="8" w:tplc="FD64B2B4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</w:abstractNum>
  <w:abstractNum w:abstractNumId="2">
    <w:nsid w:val="119A6192"/>
    <w:multiLevelType w:val="hybridMultilevel"/>
    <w:tmpl w:val="DBEC651A"/>
    <w:lvl w:ilvl="0" w:tplc="F4DC2D36">
      <w:start w:val="1"/>
      <w:numFmt w:val="decimal"/>
      <w:lvlText w:val="%1."/>
      <w:lvlJc w:val="left"/>
      <w:pPr>
        <w:ind w:left="538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DBA9438">
      <w:numFmt w:val="bullet"/>
      <w:lvlText w:val="•"/>
      <w:lvlJc w:val="left"/>
      <w:pPr>
        <w:ind w:left="695" w:hanging="319"/>
      </w:pPr>
      <w:rPr>
        <w:rFonts w:hint="default"/>
        <w:lang w:val="ru-RU" w:eastAsia="en-US" w:bidi="ar-SA"/>
      </w:rPr>
    </w:lvl>
    <w:lvl w:ilvl="2" w:tplc="9884A4E6">
      <w:numFmt w:val="bullet"/>
      <w:lvlText w:val="•"/>
      <w:lvlJc w:val="left"/>
      <w:pPr>
        <w:ind w:left="851" w:hanging="319"/>
      </w:pPr>
      <w:rPr>
        <w:rFonts w:hint="default"/>
        <w:lang w:val="ru-RU" w:eastAsia="en-US" w:bidi="ar-SA"/>
      </w:rPr>
    </w:lvl>
    <w:lvl w:ilvl="3" w:tplc="A516C5E8">
      <w:numFmt w:val="bullet"/>
      <w:lvlText w:val="•"/>
      <w:lvlJc w:val="left"/>
      <w:pPr>
        <w:ind w:left="1007" w:hanging="319"/>
      </w:pPr>
      <w:rPr>
        <w:rFonts w:hint="default"/>
        <w:lang w:val="ru-RU" w:eastAsia="en-US" w:bidi="ar-SA"/>
      </w:rPr>
    </w:lvl>
    <w:lvl w:ilvl="4" w:tplc="EBD87B2A">
      <w:numFmt w:val="bullet"/>
      <w:lvlText w:val="•"/>
      <w:lvlJc w:val="left"/>
      <w:pPr>
        <w:ind w:left="1163" w:hanging="319"/>
      </w:pPr>
      <w:rPr>
        <w:rFonts w:hint="default"/>
        <w:lang w:val="ru-RU" w:eastAsia="en-US" w:bidi="ar-SA"/>
      </w:rPr>
    </w:lvl>
    <w:lvl w:ilvl="5" w:tplc="65F010CE">
      <w:numFmt w:val="bullet"/>
      <w:lvlText w:val="•"/>
      <w:lvlJc w:val="left"/>
      <w:pPr>
        <w:ind w:left="1318" w:hanging="319"/>
      </w:pPr>
      <w:rPr>
        <w:rFonts w:hint="default"/>
        <w:lang w:val="ru-RU" w:eastAsia="en-US" w:bidi="ar-SA"/>
      </w:rPr>
    </w:lvl>
    <w:lvl w:ilvl="6" w:tplc="ECA6347E">
      <w:numFmt w:val="bullet"/>
      <w:lvlText w:val="•"/>
      <w:lvlJc w:val="left"/>
      <w:pPr>
        <w:ind w:left="1474" w:hanging="319"/>
      </w:pPr>
      <w:rPr>
        <w:rFonts w:hint="default"/>
        <w:lang w:val="ru-RU" w:eastAsia="en-US" w:bidi="ar-SA"/>
      </w:rPr>
    </w:lvl>
    <w:lvl w:ilvl="7" w:tplc="502E620E">
      <w:numFmt w:val="bullet"/>
      <w:lvlText w:val="•"/>
      <w:lvlJc w:val="left"/>
      <w:pPr>
        <w:ind w:left="1630" w:hanging="319"/>
      </w:pPr>
      <w:rPr>
        <w:rFonts w:hint="default"/>
        <w:lang w:val="ru-RU" w:eastAsia="en-US" w:bidi="ar-SA"/>
      </w:rPr>
    </w:lvl>
    <w:lvl w:ilvl="8" w:tplc="41C46A7C">
      <w:numFmt w:val="bullet"/>
      <w:lvlText w:val="•"/>
      <w:lvlJc w:val="left"/>
      <w:pPr>
        <w:ind w:left="1786" w:hanging="319"/>
      </w:pPr>
      <w:rPr>
        <w:rFonts w:hint="default"/>
        <w:lang w:val="ru-RU" w:eastAsia="en-US" w:bidi="ar-SA"/>
      </w:rPr>
    </w:lvl>
  </w:abstractNum>
  <w:abstractNum w:abstractNumId="3">
    <w:nsid w:val="1F537BC1"/>
    <w:multiLevelType w:val="hybridMultilevel"/>
    <w:tmpl w:val="DE1685DE"/>
    <w:lvl w:ilvl="0" w:tplc="11A6638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439BC">
      <w:numFmt w:val="bullet"/>
      <w:lvlText w:val="•"/>
      <w:lvlJc w:val="left"/>
      <w:pPr>
        <w:ind w:left="1560" w:hanging="281"/>
      </w:pPr>
      <w:rPr>
        <w:rFonts w:hint="default"/>
        <w:lang w:val="ru-RU" w:eastAsia="en-US" w:bidi="ar-SA"/>
      </w:rPr>
    </w:lvl>
    <w:lvl w:ilvl="2" w:tplc="307EAB94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3" w:tplc="EF3C7A14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4" w:tplc="D35E60E4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73DE661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E118039C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C4AEF336">
      <w:numFmt w:val="bullet"/>
      <w:lvlText w:val="•"/>
      <w:lvlJc w:val="left"/>
      <w:pPr>
        <w:ind w:left="7924" w:hanging="281"/>
      </w:pPr>
      <w:rPr>
        <w:rFonts w:hint="default"/>
        <w:lang w:val="ru-RU" w:eastAsia="en-US" w:bidi="ar-SA"/>
      </w:rPr>
    </w:lvl>
    <w:lvl w:ilvl="8" w:tplc="FBB25FB2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abstractNum w:abstractNumId="4">
    <w:nsid w:val="222928D3"/>
    <w:multiLevelType w:val="multilevel"/>
    <w:tmpl w:val="C2247C22"/>
    <w:lvl w:ilvl="0">
      <w:start w:val="1"/>
      <w:numFmt w:val="decimal"/>
      <w:lvlText w:val="%1."/>
      <w:lvlJc w:val="left"/>
      <w:pPr>
        <w:ind w:left="220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0" w:hanging="493"/>
      </w:pPr>
      <w:rPr>
        <w:rFonts w:hint="default"/>
        <w:lang w:val="ru-RU" w:eastAsia="en-US" w:bidi="ar-SA"/>
      </w:rPr>
    </w:lvl>
  </w:abstractNum>
  <w:abstractNum w:abstractNumId="5">
    <w:nsid w:val="22386655"/>
    <w:multiLevelType w:val="hybridMultilevel"/>
    <w:tmpl w:val="54CEC208"/>
    <w:lvl w:ilvl="0" w:tplc="2390B53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E8E756">
      <w:numFmt w:val="bullet"/>
      <w:lvlText w:val="•"/>
      <w:lvlJc w:val="left"/>
      <w:pPr>
        <w:ind w:left="1560" w:hanging="281"/>
      </w:pPr>
      <w:rPr>
        <w:rFonts w:hint="default"/>
        <w:lang w:val="ru-RU" w:eastAsia="en-US" w:bidi="ar-SA"/>
      </w:rPr>
    </w:lvl>
    <w:lvl w:ilvl="2" w:tplc="6AA6DEDE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3" w:tplc="935EEF4A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4" w:tplc="848444B4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F850B1F4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922ADFA6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859C2466">
      <w:numFmt w:val="bullet"/>
      <w:lvlText w:val="•"/>
      <w:lvlJc w:val="left"/>
      <w:pPr>
        <w:ind w:left="7924" w:hanging="281"/>
      </w:pPr>
      <w:rPr>
        <w:rFonts w:hint="default"/>
        <w:lang w:val="ru-RU" w:eastAsia="en-US" w:bidi="ar-SA"/>
      </w:rPr>
    </w:lvl>
    <w:lvl w:ilvl="8" w:tplc="C9F0B164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abstractNum w:abstractNumId="6">
    <w:nsid w:val="4E124B89"/>
    <w:multiLevelType w:val="hybridMultilevel"/>
    <w:tmpl w:val="FD3EDFAE"/>
    <w:lvl w:ilvl="0" w:tplc="9E4A132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42574C">
      <w:numFmt w:val="bullet"/>
      <w:lvlText w:val="•"/>
      <w:lvlJc w:val="left"/>
      <w:pPr>
        <w:ind w:left="1560" w:hanging="281"/>
      </w:pPr>
      <w:rPr>
        <w:rFonts w:hint="default"/>
        <w:lang w:val="ru-RU" w:eastAsia="en-US" w:bidi="ar-SA"/>
      </w:rPr>
    </w:lvl>
    <w:lvl w:ilvl="2" w:tplc="7CF8BE72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3" w:tplc="BD7013AE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4" w:tplc="4FE0D344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7E866844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5D8E75EA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F3CA34AC">
      <w:numFmt w:val="bullet"/>
      <w:lvlText w:val="•"/>
      <w:lvlJc w:val="left"/>
      <w:pPr>
        <w:ind w:left="7924" w:hanging="281"/>
      </w:pPr>
      <w:rPr>
        <w:rFonts w:hint="default"/>
        <w:lang w:val="ru-RU" w:eastAsia="en-US" w:bidi="ar-SA"/>
      </w:rPr>
    </w:lvl>
    <w:lvl w:ilvl="8" w:tplc="3738D042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abstractNum w:abstractNumId="7">
    <w:nsid w:val="4E4453D4"/>
    <w:multiLevelType w:val="multilevel"/>
    <w:tmpl w:val="AD900936"/>
    <w:lvl w:ilvl="0">
      <w:start w:val="5"/>
      <w:numFmt w:val="decimal"/>
      <w:lvlText w:val="%1"/>
      <w:lvlJc w:val="left"/>
      <w:pPr>
        <w:ind w:left="2772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772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4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1" w:hanging="424"/>
      </w:pPr>
      <w:rPr>
        <w:rFonts w:hint="default"/>
        <w:lang w:val="ru-RU" w:eastAsia="en-US" w:bidi="ar-SA"/>
      </w:rPr>
    </w:lvl>
  </w:abstractNum>
  <w:abstractNum w:abstractNumId="8">
    <w:nsid w:val="550A1956"/>
    <w:multiLevelType w:val="hybridMultilevel"/>
    <w:tmpl w:val="80C6BC70"/>
    <w:lvl w:ilvl="0" w:tplc="B930FF3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72C0">
      <w:numFmt w:val="bullet"/>
      <w:lvlText w:val="•"/>
      <w:lvlJc w:val="left"/>
      <w:pPr>
        <w:ind w:left="1560" w:hanging="281"/>
      </w:pPr>
      <w:rPr>
        <w:rFonts w:hint="default"/>
        <w:lang w:val="ru-RU" w:eastAsia="en-US" w:bidi="ar-SA"/>
      </w:rPr>
    </w:lvl>
    <w:lvl w:ilvl="2" w:tplc="B6BA7850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3" w:tplc="134A78AE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4" w:tplc="1EF8837E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D95C476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B20624D8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B8EE38DE">
      <w:numFmt w:val="bullet"/>
      <w:lvlText w:val="•"/>
      <w:lvlJc w:val="left"/>
      <w:pPr>
        <w:ind w:left="7924" w:hanging="281"/>
      </w:pPr>
      <w:rPr>
        <w:rFonts w:hint="default"/>
        <w:lang w:val="ru-RU" w:eastAsia="en-US" w:bidi="ar-SA"/>
      </w:rPr>
    </w:lvl>
    <w:lvl w:ilvl="8" w:tplc="F8847EF0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abstractNum w:abstractNumId="9">
    <w:nsid w:val="5A8B4586"/>
    <w:multiLevelType w:val="hybridMultilevel"/>
    <w:tmpl w:val="E012C0E6"/>
    <w:lvl w:ilvl="0" w:tplc="CBF4F88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AEFEA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0E2A3FA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3A402E92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036C801C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435EE8E4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 w:tplc="27F2D3AE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01AC984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56D47CE4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0">
    <w:nsid w:val="7E986F45"/>
    <w:multiLevelType w:val="hybridMultilevel"/>
    <w:tmpl w:val="F9908F70"/>
    <w:lvl w:ilvl="0" w:tplc="35462C26">
      <w:start w:val="1"/>
      <w:numFmt w:val="decimal"/>
      <w:lvlText w:val="%1)"/>
      <w:lvlJc w:val="left"/>
      <w:pPr>
        <w:ind w:left="5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B25FDC">
      <w:numFmt w:val="bullet"/>
      <w:lvlText w:val="•"/>
      <w:lvlJc w:val="left"/>
      <w:pPr>
        <w:ind w:left="1578" w:hanging="305"/>
      </w:pPr>
      <w:rPr>
        <w:rFonts w:hint="default"/>
        <w:lang w:val="ru-RU" w:eastAsia="en-US" w:bidi="ar-SA"/>
      </w:rPr>
    </w:lvl>
    <w:lvl w:ilvl="2" w:tplc="0DB40E0E">
      <w:numFmt w:val="bullet"/>
      <w:lvlText w:val="•"/>
      <w:lvlJc w:val="left"/>
      <w:pPr>
        <w:ind w:left="2637" w:hanging="305"/>
      </w:pPr>
      <w:rPr>
        <w:rFonts w:hint="default"/>
        <w:lang w:val="ru-RU" w:eastAsia="en-US" w:bidi="ar-SA"/>
      </w:rPr>
    </w:lvl>
    <w:lvl w:ilvl="3" w:tplc="7B143D58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E52A340A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D1846C7E">
      <w:numFmt w:val="bullet"/>
      <w:lvlText w:val="•"/>
      <w:lvlJc w:val="left"/>
      <w:pPr>
        <w:ind w:left="5813" w:hanging="305"/>
      </w:pPr>
      <w:rPr>
        <w:rFonts w:hint="default"/>
        <w:lang w:val="ru-RU" w:eastAsia="en-US" w:bidi="ar-SA"/>
      </w:rPr>
    </w:lvl>
    <w:lvl w:ilvl="6" w:tplc="A7D6440E">
      <w:numFmt w:val="bullet"/>
      <w:lvlText w:val="•"/>
      <w:lvlJc w:val="left"/>
      <w:pPr>
        <w:ind w:left="6871" w:hanging="305"/>
      </w:pPr>
      <w:rPr>
        <w:rFonts w:hint="default"/>
        <w:lang w:val="ru-RU" w:eastAsia="en-US" w:bidi="ar-SA"/>
      </w:rPr>
    </w:lvl>
    <w:lvl w:ilvl="7" w:tplc="642C754E">
      <w:numFmt w:val="bullet"/>
      <w:lvlText w:val="•"/>
      <w:lvlJc w:val="left"/>
      <w:pPr>
        <w:ind w:left="7930" w:hanging="305"/>
      </w:pPr>
      <w:rPr>
        <w:rFonts w:hint="default"/>
        <w:lang w:val="ru-RU" w:eastAsia="en-US" w:bidi="ar-SA"/>
      </w:rPr>
    </w:lvl>
    <w:lvl w:ilvl="8" w:tplc="9FD07E3A">
      <w:numFmt w:val="bullet"/>
      <w:lvlText w:val="•"/>
      <w:lvlJc w:val="left"/>
      <w:pPr>
        <w:ind w:left="8989" w:hanging="305"/>
      </w:pPr>
      <w:rPr>
        <w:rFonts w:hint="default"/>
        <w:lang w:val="ru-RU" w:eastAsia="en-US" w:bidi="ar-SA"/>
      </w:rPr>
    </w:lvl>
  </w:abstractNum>
  <w:abstractNum w:abstractNumId="11">
    <w:nsid w:val="7F7759CB"/>
    <w:multiLevelType w:val="hybridMultilevel"/>
    <w:tmpl w:val="FC96C274"/>
    <w:lvl w:ilvl="0" w:tplc="5272692A">
      <w:start w:val="1"/>
      <w:numFmt w:val="decimal"/>
      <w:lvlText w:val="%1."/>
      <w:lvlJc w:val="left"/>
      <w:pPr>
        <w:ind w:left="220" w:hanging="348"/>
        <w:jc w:val="right"/>
      </w:pPr>
      <w:rPr>
        <w:rFonts w:hint="default"/>
        <w:w w:val="100"/>
        <w:lang w:val="ru-RU" w:eastAsia="en-US" w:bidi="ar-SA"/>
      </w:rPr>
    </w:lvl>
    <w:lvl w:ilvl="1" w:tplc="CCD6BB54">
      <w:numFmt w:val="bullet"/>
      <w:lvlText w:val=""/>
      <w:lvlJc w:val="left"/>
      <w:pPr>
        <w:ind w:left="10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E303738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D38C2E56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07940B2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D80E8A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35DCA36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33D8357C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5658FF88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77EC"/>
    <w:rsid w:val="000A37AB"/>
    <w:rsid w:val="00250161"/>
    <w:rsid w:val="003D60DA"/>
    <w:rsid w:val="00690831"/>
    <w:rsid w:val="009B301F"/>
    <w:rsid w:val="009F0148"/>
    <w:rsid w:val="00A0405D"/>
    <w:rsid w:val="00D3167B"/>
    <w:rsid w:val="00E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4" w:right="64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4" w:hanging="28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4" w:right="64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4" w:hanging="28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894/" TargetMode="External"/><Relationship Id="rId13" Type="http://schemas.openxmlformats.org/officeDocument/2006/relationships/hyperlink" Target="http://voppsy.ru/" TargetMode="External"/><Relationship Id="rId18" Type="http://schemas.openxmlformats.org/officeDocument/2006/relationships/hyperlink" Target="http://elibrary.ru/" TargetMode="External"/><Relationship Id="rId26" Type="http://schemas.openxmlformats.org/officeDocument/2006/relationships/hyperlink" Target="http://www.school-obz.org/topics/pri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1september.ru/ru/main-slow.htm" TargetMode="External"/><Relationship Id="rId7" Type="http://schemas.openxmlformats.org/officeDocument/2006/relationships/hyperlink" Target="http://lib.1september.ru/article.php?ID=200700613" TargetMode="External"/><Relationship Id="rId12" Type="http://schemas.openxmlformats.org/officeDocument/2006/relationships/hyperlink" Target="http://www.dop-obrazovanie.com/pressa/2579-zhurnal-vozhatyj" TargetMode="External"/><Relationship Id="rId17" Type="http://schemas.openxmlformats.org/officeDocument/2006/relationships/hyperlink" Target="http://psychology.net.ru/" TargetMode="External"/><Relationship Id="rId25" Type="http://schemas.openxmlformats.org/officeDocument/2006/relationships/hyperlink" Target="http://artek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spas01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http://bookap.info/" TargetMode="External"/><Relationship Id="rId24" Type="http://schemas.openxmlformats.org/officeDocument/2006/relationships/hyperlink" Target="http://www.center-orlyon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://okean.org/press-tsentr" TargetMode="External"/><Relationship Id="rId28" Type="http://schemas.openxmlformats.org/officeDocument/2006/relationships/hyperlink" Target="http://biblioclub.ru/" TargetMode="External"/><Relationship Id="rId10" Type="http://schemas.openxmlformats.org/officeDocument/2006/relationships/hyperlink" Target="http://www.twirpx.com/" TargetMode="External"/><Relationship Id="rId19" Type="http://schemas.openxmlformats.org/officeDocument/2006/relationships/hyperlink" Target="http://www.novtex.ru/bj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8995/" TargetMode="External"/><Relationship Id="rId14" Type="http://schemas.openxmlformats.org/officeDocument/2006/relationships/hyperlink" Target="http://www.kornienko-ev.ru/BCYD" TargetMode="External"/><Relationship Id="rId22" Type="http://schemas.openxmlformats.org/officeDocument/2006/relationships/hyperlink" Target="http://www.smena.org/" TargetMode="External"/><Relationship Id="rId27" Type="http://schemas.openxmlformats.org/officeDocument/2006/relationships/hyperlink" Target="http://flogiston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4823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Средняя школа №1</dc:creator>
  <cp:lastModifiedBy>School2</cp:lastModifiedBy>
  <cp:revision>2</cp:revision>
  <dcterms:created xsi:type="dcterms:W3CDTF">2023-12-28T07:32:00Z</dcterms:created>
  <dcterms:modified xsi:type="dcterms:W3CDTF">2023-12-28T07:32:00Z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2023-12-28T00:00:00Z</vt:filetime>
  </property>
</Properties>
</file>