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Ind w:w="-3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3109B5" w:rsidTr="003109B5">
        <w:trPr>
          <w:trHeight w:val="715"/>
          <w:jc w:val="center"/>
        </w:trPr>
        <w:tc>
          <w:tcPr>
            <w:tcW w:w="8186" w:type="dxa"/>
            <w:vAlign w:val="center"/>
          </w:tcPr>
          <w:p w:rsidR="003109B5" w:rsidRPr="00585404" w:rsidRDefault="003109B5" w:rsidP="00C90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FF"/>
                <w:sz w:val="40"/>
                <w:szCs w:val="40"/>
                <w:u w:val="single"/>
              </w:rPr>
            </w:pPr>
            <w:bookmarkStart w:id="0" w:name="_GoBack"/>
            <w:bookmarkEnd w:id="0"/>
            <w:r w:rsidRPr="00585404">
              <w:rPr>
                <w:rFonts w:ascii="Arial" w:hAnsi="Arial"/>
                <w:b/>
                <w:bCs/>
                <w:color w:val="0000FF"/>
                <w:sz w:val="40"/>
                <w:szCs w:val="40"/>
                <w:u w:val="single"/>
              </w:rPr>
              <w:t>СОВЕТЫ</w:t>
            </w:r>
            <w:r w:rsidRPr="00585404">
              <w:rPr>
                <w:rFonts w:ascii="Arial" w:hAnsi="Arial" w:cs="Arial"/>
                <w:b/>
                <w:bCs/>
                <w:color w:val="0000FF"/>
                <w:sz w:val="40"/>
                <w:szCs w:val="40"/>
                <w:u w:val="single"/>
              </w:rPr>
              <w:t xml:space="preserve"> </w:t>
            </w:r>
            <w:r w:rsidRPr="00585404">
              <w:rPr>
                <w:rFonts w:ascii="Arial" w:hAnsi="Arial"/>
                <w:b/>
                <w:bCs/>
                <w:color w:val="0000FF"/>
                <w:sz w:val="40"/>
                <w:szCs w:val="40"/>
                <w:u w:val="single"/>
              </w:rPr>
              <w:t>ЮНЫМ</w:t>
            </w:r>
            <w:r w:rsidRPr="00585404">
              <w:rPr>
                <w:rFonts w:ascii="Arial" w:hAnsi="Arial" w:cs="Arial"/>
                <w:b/>
                <w:bCs/>
                <w:color w:val="0000FF"/>
                <w:sz w:val="40"/>
                <w:szCs w:val="40"/>
                <w:u w:val="single"/>
              </w:rPr>
              <w:t xml:space="preserve"> </w:t>
            </w:r>
            <w:r w:rsidRPr="00585404">
              <w:rPr>
                <w:rFonts w:ascii="Arial" w:hAnsi="Arial"/>
                <w:b/>
                <w:bCs/>
                <w:color w:val="0000FF"/>
                <w:sz w:val="40"/>
                <w:szCs w:val="40"/>
                <w:u w:val="single"/>
              </w:rPr>
              <w:t>ПЕШЕХОДАМ</w:t>
            </w:r>
          </w:p>
          <w:p w:rsidR="003109B5" w:rsidRDefault="003109B5" w:rsidP="00C90212"/>
        </w:tc>
      </w:tr>
      <w:tr w:rsidR="003109B5" w:rsidRPr="00F9456C" w:rsidTr="003109B5">
        <w:trPr>
          <w:trHeight w:val="8443"/>
          <w:jc w:val="center"/>
        </w:trPr>
        <w:tc>
          <w:tcPr>
            <w:tcW w:w="8186" w:type="dxa"/>
            <w:vAlign w:val="center"/>
          </w:tcPr>
          <w:p w:rsidR="003109B5" w:rsidRPr="00585404" w:rsidRDefault="003109B5" w:rsidP="00C90212">
            <w:pPr>
              <w:shd w:val="clear" w:color="auto" w:fill="FFFFFF"/>
              <w:autoSpaceDE w:val="0"/>
              <w:autoSpaceDN w:val="0"/>
              <w:adjustRightInd w:val="0"/>
              <w:ind w:left="252" w:firstLine="540"/>
              <w:jc w:val="both"/>
              <w:rPr>
                <w:rFonts w:ascii="Arial" w:hAnsi="Arial"/>
                <w:b/>
                <w:sz w:val="36"/>
                <w:szCs w:val="36"/>
              </w:rPr>
            </w:pP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1.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Прежде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чем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куда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-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то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идти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-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мысленно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представь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себе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маршрут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отметь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нем места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представляющие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наибольшую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опасность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.</w:t>
            </w:r>
          </w:p>
          <w:p w:rsidR="003109B5" w:rsidRPr="00585404" w:rsidRDefault="003109B5" w:rsidP="00C90212">
            <w:pPr>
              <w:shd w:val="clear" w:color="auto" w:fill="FFFFFF"/>
              <w:autoSpaceDE w:val="0"/>
              <w:autoSpaceDN w:val="0"/>
              <w:adjustRightInd w:val="0"/>
              <w:ind w:left="252" w:firstLine="540"/>
              <w:jc w:val="both"/>
              <w:rPr>
                <w:rFonts w:ascii="Arial" w:hAnsi="Arial"/>
                <w:b/>
                <w:sz w:val="36"/>
                <w:szCs w:val="36"/>
              </w:rPr>
            </w:pP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2.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Переходи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дорогу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только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тогда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когда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видишь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её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всю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.</w:t>
            </w:r>
          </w:p>
          <w:p w:rsidR="003109B5" w:rsidRPr="00585404" w:rsidRDefault="003109B5" w:rsidP="00C90212">
            <w:pPr>
              <w:shd w:val="clear" w:color="auto" w:fill="FFFFFF"/>
              <w:autoSpaceDE w:val="0"/>
              <w:autoSpaceDN w:val="0"/>
              <w:adjustRightInd w:val="0"/>
              <w:ind w:left="252" w:firstLine="540"/>
              <w:jc w:val="both"/>
              <w:rPr>
                <w:rFonts w:ascii="Arial" w:hAnsi="Arial"/>
                <w:b/>
                <w:sz w:val="36"/>
                <w:szCs w:val="36"/>
              </w:rPr>
            </w:pP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3.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Если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есть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загораживающий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часть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дороги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двигающийся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транспорт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-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подождать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пока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он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пройдёт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. </w:t>
            </w:r>
          </w:p>
          <w:p w:rsidR="003109B5" w:rsidRPr="00585404" w:rsidRDefault="003109B5" w:rsidP="00C90212">
            <w:pPr>
              <w:shd w:val="clear" w:color="auto" w:fill="FFFFFF"/>
              <w:autoSpaceDE w:val="0"/>
              <w:autoSpaceDN w:val="0"/>
              <w:adjustRightInd w:val="0"/>
              <w:ind w:left="252" w:firstLine="540"/>
              <w:jc w:val="both"/>
              <w:rPr>
                <w:rFonts w:ascii="Arial" w:hAnsi="Arial"/>
                <w:b/>
                <w:sz w:val="36"/>
                <w:szCs w:val="36"/>
              </w:rPr>
            </w:pP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4.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Если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стоящая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машина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кусты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или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что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-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то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ещё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мешает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видеть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дорогу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-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пройти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вдоль тротуара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пока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будет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хорошего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обзора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.</w:t>
            </w:r>
          </w:p>
          <w:p w:rsidR="003109B5" w:rsidRPr="00585404" w:rsidRDefault="003109B5" w:rsidP="00C90212">
            <w:pPr>
              <w:shd w:val="clear" w:color="auto" w:fill="FFFFFF"/>
              <w:autoSpaceDE w:val="0"/>
              <w:autoSpaceDN w:val="0"/>
              <w:adjustRightInd w:val="0"/>
              <w:ind w:left="252" w:firstLine="540"/>
              <w:jc w:val="both"/>
              <w:rPr>
                <w:rFonts w:ascii="Arial" w:hAnsi="Arial"/>
                <w:b/>
                <w:sz w:val="36"/>
                <w:szCs w:val="36"/>
              </w:rPr>
            </w:pPr>
            <w:r w:rsidRPr="00585404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-520065</wp:posOffset>
                  </wp:positionH>
                  <wp:positionV relativeFrom="paragraph">
                    <wp:posOffset>-2913380</wp:posOffset>
                  </wp:positionV>
                  <wp:extent cx="2276475" cy="2733675"/>
                  <wp:effectExtent l="95250" t="76200" r="85725" b="66675"/>
                  <wp:wrapTight wrapText="bothSides">
                    <wp:wrapPolygon edited="0">
                      <wp:start x="-904" y="-602"/>
                      <wp:lineTo x="-904" y="22127"/>
                      <wp:lineTo x="22413" y="22127"/>
                      <wp:lineTo x="22413" y="-602"/>
                      <wp:lineTo x="-904" y="-602"/>
                    </wp:wrapPolygon>
                  </wp:wrapTight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33675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5.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Из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всех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маршрутов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движения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выбирай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тог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который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наиболее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безопасный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(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рекомендован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родителями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неоднократно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проверен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т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.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д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.).</w:t>
            </w:r>
          </w:p>
          <w:p w:rsidR="003109B5" w:rsidRPr="00585404" w:rsidRDefault="003109B5" w:rsidP="00C90212">
            <w:pPr>
              <w:shd w:val="clear" w:color="auto" w:fill="FFFFFF"/>
              <w:autoSpaceDE w:val="0"/>
              <w:autoSpaceDN w:val="0"/>
              <w:adjustRightInd w:val="0"/>
              <w:ind w:left="252" w:firstLine="540"/>
              <w:jc w:val="both"/>
              <w:rPr>
                <w:rFonts w:ascii="Arial" w:hAnsi="Arial"/>
                <w:b/>
                <w:sz w:val="36"/>
                <w:szCs w:val="36"/>
              </w:rPr>
            </w:pP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6.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Реагируй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все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изменения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погоды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условий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видимости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как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повышение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уровня опасности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.</w:t>
            </w:r>
          </w:p>
          <w:p w:rsidR="003109B5" w:rsidRPr="00585404" w:rsidRDefault="003109B5" w:rsidP="00C90212">
            <w:pPr>
              <w:shd w:val="clear" w:color="auto" w:fill="FFFFFF"/>
              <w:autoSpaceDE w:val="0"/>
              <w:autoSpaceDN w:val="0"/>
              <w:adjustRightInd w:val="0"/>
              <w:ind w:left="252" w:firstLine="540"/>
              <w:jc w:val="both"/>
              <w:rPr>
                <w:rFonts w:ascii="Arial" w:hAnsi="Arial"/>
                <w:b/>
                <w:sz w:val="36"/>
                <w:szCs w:val="36"/>
              </w:rPr>
            </w:pP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7.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Улицы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перекрёстки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никогда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переходи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«по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диагонали»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.</w:t>
            </w:r>
          </w:p>
          <w:p w:rsidR="003109B5" w:rsidRPr="00585404" w:rsidRDefault="003109B5" w:rsidP="00C90212">
            <w:pPr>
              <w:ind w:left="252" w:firstLine="540"/>
              <w:jc w:val="both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8.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Требования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дорожных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знаков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сигналов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регулировщика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и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светофора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не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обсуждай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,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а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 w:rsidRPr="00585404">
              <w:rPr>
                <w:rFonts w:ascii="Arial" w:hAnsi="Arial"/>
                <w:b/>
                <w:color w:val="000000"/>
                <w:sz w:val="36"/>
                <w:szCs w:val="36"/>
              </w:rPr>
              <w:t>выполняй</w:t>
            </w:r>
            <w:r w:rsidRPr="00585404">
              <w:rPr>
                <w:rFonts w:ascii="Arial" w:hAnsi="Arial" w:cs="Arial"/>
                <w:b/>
                <w:color w:val="000000"/>
                <w:sz w:val="36"/>
                <w:szCs w:val="36"/>
              </w:rPr>
              <w:t>.</w:t>
            </w:r>
          </w:p>
          <w:p w:rsidR="003109B5" w:rsidRPr="003109B5" w:rsidRDefault="003109B5" w:rsidP="00C90212">
            <w:pPr>
              <w:ind w:left="252" w:firstLine="54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109B5" w:rsidRPr="00F9456C" w:rsidRDefault="003109B5" w:rsidP="00C90212"/>
        </w:tc>
      </w:tr>
    </w:tbl>
    <w:p w:rsidR="00553996" w:rsidRDefault="00553996"/>
    <w:sectPr w:rsidR="00553996" w:rsidSect="0055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B5"/>
    <w:rsid w:val="003109B5"/>
    <w:rsid w:val="003614DF"/>
    <w:rsid w:val="00391E1B"/>
    <w:rsid w:val="003C1A69"/>
    <w:rsid w:val="00553996"/>
    <w:rsid w:val="00585404"/>
    <w:rsid w:val="00B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BC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rsid w:val="003109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09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9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BC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rsid w:val="003109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09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9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School2</cp:lastModifiedBy>
  <cp:revision>2</cp:revision>
  <dcterms:created xsi:type="dcterms:W3CDTF">2025-11-12T12:28:00Z</dcterms:created>
  <dcterms:modified xsi:type="dcterms:W3CDTF">2025-11-12T12:28:00Z</dcterms:modified>
</cp:coreProperties>
</file>