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ПРИМЕРНАЯ ФОРМА ДОГОВОРА ОБ ОКАЗАНИИ ПЛАТНЫХ ДОПОЛНИТЕЛЬНЫХ ОБРАЗОВАТЕЛЬНЫХ УСЛУГ ГОСУДАРСТВЕННЫМИ И МУНИЦИПАЛЬНЫМИ ОБЩЕОБРАЗОВАТЕЛЬНЫМИ УЧРЕЖДЕНИЯМИ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         "__" ________________________ г.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место заключения договора             дата заключения договора</w:t>
      </w:r>
    </w:p>
    <w:p w:rsidR="006872C1" w:rsidRPr="006872C1" w:rsidRDefault="006872C1" w:rsidP="00B9707C">
      <w:pPr>
        <w:spacing w:before="100" w:beforeAutospacing="1" w:after="240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Общеобразовательное учреждение 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 полное наименование учреждения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(в дальнейшем - Исполнитель) на основании лицензии N ____________,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выданной _________________________________________________________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 наименование органа, выдавшего лицензию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срок с "__" _________ г. до "__" ________ г., и свидетельства 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аккредитации N _______, выданного 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 наименование органа, выдавшего свидетельство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срок  с  "__"  _____________  г.  до  "__" ___________ г.  (для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общеобразовательных    учреждений,    прошедших    государственную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аккредитацию), в лице ___________________________________________,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 должность, фамилия, имя и отчество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действующего на  основании  Устава Исполнителя, с одной стороны, и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фамилия, имя, отчество и статус законного представителя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 несовершеннолетнего - мать, отец, опекун, попечитель,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 уполномоченный представитель органа опеки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 и попечительства или учреждение социальной защиты,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 в котором находится нуждающийся в опеке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 или попечительстве несовершеннолетний, либо лица,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действующего на основании доверенности, выданной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 законным представителем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(в дальнейшем - Заказчик) и 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                                   фамилия, имя, отчество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     несовершеннолетнего, достигшего 14-летнего возраста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(в дальнейшем   -  Потребитель), с  другой  стороны,  заключили  в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соответствии с </w:t>
      </w:r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Гражданским </w:t>
      </w:r>
      <w:hyperlink r:id="rId4" w:history="1">
        <w:r w:rsidRPr="006872C1">
          <w:rPr>
            <w:rFonts w:ascii="Courier New" w:eastAsia="Times New Roman" w:hAnsi="Courier New" w:cs="Courier New"/>
            <w:sz w:val="18"/>
            <w:lang w:eastAsia="ru-RU"/>
          </w:rPr>
          <w:t>кодексом</w:t>
        </w:r>
      </w:hyperlink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Российской Федерации, Законами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Российской   Федерации   </w:t>
      </w:r>
      <w:hyperlink r:id="rId5" w:history="1">
        <w:r w:rsidRPr="006872C1">
          <w:rPr>
            <w:rFonts w:ascii="Courier New" w:eastAsia="Times New Roman" w:hAnsi="Courier New" w:cs="Courier New"/>
            <w:sz w:val="18"/>
            <w:lang w:eastAsia="ru-RU"/>
          </w:rPr>
          <w:t>"Об   образовании"</w:t>
        </w:r>
      </w:hyperlink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   и   </w:t>
      </w:r>
      <w:hyperlink r:id="rId6" w:history="1">
        <w:r w:rsidRPr="006872C1">
          <w:rPr>
            <w:rFonts w:ascii="Courier New" w:eastAsia="Times New Roman" w:hAnsi="Courier New" w:cs="Courier New"/>
            <w:sz w:val="18"/>
            <w:lang w:eastAsia="ru-RU"/>
          </w:rPr>
          <w:t>"О  защите  прав</w:t>
        </w:r>
      </w:hyperlink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> </w:t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потребителей",  а также </w:t>
      </w:r>
      <w:hyperlink r:id="rId7" w:history="1">
        <w:r w:rsidRPr="006872C1">
          <w:rPr>
            <w:rFonts w:eastAsia="Times New Roman" w:cs="Times New Roman"/>
            <w:sz w:val="18"/>
            <w:lang w:eastAsia="ru-RU"/>
          </w:rPr>
          <w:t>Правилами</w:t>
        </w:r>
      </w:hyperlink>
      <w:r w:rsidRPr="006872C1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оказания</w:t>
      </w: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платных образовательных</w:t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услуг  в  сфере  дошкольного  и общего образования,  утвержденными</w:t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Постановлением Правительства Российской Федерации "Об  утверждении</w:t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Правил оказания платных образовательных услуг в сфере образования"</w:t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 05.07.2001 N 505 (в ред. Постановления Правительства Российской</w:t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01.04.2003 N 181), настоящий договор о нижеследующем:</w:t>
      </w:r>
    </w:p>
    <w:p w:rsidR="006872C1" w:rsidRPr="006872C1" w:rsidRDefault="006872C1" w:rsidP="00B9707C">
      <w:pPr>
        <w:spacing w:before="100" w:beforeAutospacing="1" w:after="240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1. Предмет договора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 &lt;*&gt;. Срок обучения в соответствии с рабочим учебным планом (индивидуально, в группе) составляет ___________________.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--------------------------------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&lt;*&gt; На оказание услуг, связанных с обеспечением содержания обучающегося в образовательном учреждении во время оказания дополнительных образовательных услуг (по организации питания, медицинского обслуживания, охраны, доставки обучающегося в образовательное учреждение и домой транспортом Исполнителя и т.д.), составляется отдельный договор.</w:t>
      </w:r>
    </w:p>
    <w:p w:rsidR="006872C1" w:rsidRPr="006872C1" w:rsidRDefault="006872C1" w:rsidP="00B9707C">
      <w:pPr>
        <w:shd w:val="clear" w:color="auto" w:fill="FFFFFF"/>
        <w:spacing w:after="240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2. Обязанности Исполнителя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 обязан: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2.4. Сохранить место за Потребителем (в системе оказываемых общеобразовательным учреждением дополнительных образовательных услуг) в </w:t>
      </w: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6872C1" w:rsidRPr="006872C1" w:rsidRDefault="006872C1" w:rsidP="00B9707C">
      <w:pPr>
        <w:shd w:val="clear" w:color="auto" w:fill="FFFFFF"/>
        <w:spacing w:after="240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3. Обязанности Заказчика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3.1. Своевременно вносить плату за предоставленные услуги, указанные в разделе 1 настоящего договора.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3.4. Извещать руководителя Исполнителя об уважительных причинах отсутствия Потребителя на занятиях.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3.6. Проявлять уважение к педагогам, администрации и техническому персоналу Исполнителя.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3.10.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6872C1" w:rsidRPr="006872C1" w:rsidRDefault="006872C1" w:rsidP="00B9707C">
      <w:pPr>
        <w:shd w:val="clear" w:color="auto" w:fill="FFFFFF"/>
        <w:spacing w:after="240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4. Обязанности Потребителя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(для договора с Потребителем, достигшим 14-летнего возраста)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Потребитель обязан: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4.1. Посещать занятия, указанные в учебном расписании.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4.2. Выполнять задания по подготовке к занятиям, даваемые педагогами общеобразовательного учреждения.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4.4. Бережно относиться к имуществу Исполнителя.</w:t>
      </w:r>
    </w:p>
    <w:p w:rsidR="006872C1" w:rsidRPr="006872C1" w:rsidRDefault="006872C1" w:rsidP="00B9707C">
      <w:pPr>
        <w:shd w:val="clear" w:color="auto" w:fill="FFFFFF"/>
        <w:spacing w:after="240"/>
        <w:ind w:left="851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5. Права Исполнителя, Заказчика, Потребителя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</w:t>
      </w: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дающие Исполнителю право в одностороннем порядке отказаться от исполнения договора.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5.2. Заказчик вправе требовать от Исполнителя предоставления информации: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6872C1" w:rsidRPr="006872C1" w:rsidRDefault="006872C1" w:rsidP="00B9707C">
      <w:pPr>
        <w:shd w:val="clear" w:color="auto" w:fill="FFFFFF"/>
        <w:spacing w:after="96"/>
        <w:ind w:left="1134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6872C1" w:rsidRPr="006872C1" w:rsidRDefault="006872C1" w:rsidP="00B9707C">
      <w:pPr>
        <w:shd w:val="clear" w:color="auto" w:fill="FFFFFF"/>
        <w:spacing w:after="96"/>
        <w:ind w:left="1134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5.3. Потребитель вправе:</w:t>
      </w:r>
    </w:p>
    <w:p w:rsidR="006872C1" w:rsidRPr="006872C1" w:rsidRDefault="006872C1" w:rsidP="00B9707C">
      <w:pPr>
        <w:shd w:val="clear" w:color="auto" w:fill="FFFFFF"/>
        <w:spacing w:after="96"/>
        <w:ind w:left="1134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обращаться к работникам Исполнителя по всем вопросам деятельности образовательного учреждения;</w:t>
      </w:r>
    </w:p>
    <w:p w:rsidR="006872C1" w:rsidRPr="006872C1" w:rsidRDefault="006872C1" w:rsidP="00B9707C">
      <w:pPr>
        <w:shd w:val="clear" w:color="auto" w:fill="FFFFFF"/>
        <w:spacing w:after="96"/>
        <w:ind w:left="1134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получать полную и достоверную информацию об оценке своих знаний и критериях этой оценки;</w:t>
      </w:r>
    </w:p>
    <w:p w:rsidR="006872C1" w:rsidRPr="006872C1" w:rsidRDefault="006872C1" w:rsidP="00B9707C">
      <w:pPr>
        <w:shd w:val="clear" w:color="auto" w:fill="FFFFFF"/>
        <w:spacing w:after="96"/>
        <w:ind w:left="1134" w:right="1417" w:firstLine="43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6872C1" w:rsidRPr="006872C1" w:rsidRDefault="006872C1" w:rsidP="00B9707C">
      <w:pPr>
        <w:spacing w:before="100" w:beforeAutospacing="1" w:after="240"/>
        <w:ind w:left="1134" w:firstLine="437"/>
        <w:jc w:val="left"/>
        <w:rPr>
          <w:rFonts w:eastAsia="Times New Roman" w:cs="Times New Roman"/>
          <w:szCs w:val="24"/>
          <w:lang w:eastAsia="ru-RU"/>
        </w:rPr>
      </w:pP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6. Оплата услуг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6.1. Заказчик в 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 указать период оплаты - ежемесячно,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 ежеквартально, по четвертям, полугодиям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 или иной платежный период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рублях оплачивает   услуги,   указанные  в  разделе  1  настоящего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договора, в сумме 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 указать денежную сумму в рублях либо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 эквивалентной определенной сумме в иностранной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 валюте по курсу Центробанка России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 на день платежа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6.2. Оплата производится 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 указать время оплаты, например,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не позднее определенного числа периода, подлежащего оплате,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или не позднее определенного числа периода, предшествующего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 (следующего) за периодом оплаты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безналичном  порядке   на   счет   Исполнителя   в   банке   или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казначействе. Оплата услуг удостоверяется Исполнителем __________,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 указать документ, подтверждающий оплату выдаваемый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 Заказчику Исполнителем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6.3. На   оказание   образовательных   услуг,  предусмотренных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настоящим договором,  может  быть  составлена  смета.  Составление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такой сметы по требованию Потребителя или Исполнителя обязательно.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left="1134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этом случае смета становится частью договора.</w:t>
      </w:r>
    </w:p>
    <w:p w:rsidR="006872C1" w:rsidRPr="006872C1" w:rsidRDefault="006872C1" w:rsidP="00B9707C">
      <w:pPr>
        <w:spacing w:before="100" w:beforeAutospacing="1" w:after="24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7. Основания изменения и расторжения договора</w:t>
      </w:r>
    </w:p>
    <w:p w:rsidR="006872C1" w:rsidRPr="006872C1" w:rsidRDefault="006872C1" w:rsidP="00B9707C">
      <w:pPr>
        <w:shd w:val="clear" w:color="auto" w:fill="FFFFFF"/>
        <w:ind w:left="1134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7.1. Условия, на которых заключен настоящий договор, могут быть изменены либо по соглашению сторон, либо в</w:t>
      </w: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действующим законодательством Российской Федерации.</w:t>
      </w:r>
    </w:p>
    <w:p w:rsidR="006872C1" w:rsidRPr="006872C1" w:rsidRDefault="006872C1" w:rsidP="00B9707C">
      <w:pPr>
        <w:shd w:val="clear" w:color="auto" w:fill="FFFFFF"/>
        <w:ind w:left="1134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6872C1" w:rsidRPr="006872C1" w:rsidRDefault="006872C1" w:rsidP="00B9707C">
      <w:pPr>
        <w:shd w:val="clear" w:color="auto" w:fill="FFFFFF"/>
        <w:ind w:left="1134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 имени Потребителя в возрасте от 6 до 14 лет договор в любое время может быть расторгнут Заказчиком при условии, указанном в абз. 1 настоящего пункта.</w:t>
      </w:r>
    </w:p>
    <w:p w:rsidR="006872C1" w:rsidRPr="006872C1" w:rsidRDefault="006872C1" w:rsidP="00B9707C">
      <w:pPr>
        <w:shd w:val="clear" w:color="auto" w:fill="FFFFFF"/>
        <w:ind w:left="1134" w:right="1417"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7.3.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7.4. Помимо этого, Исполнитель вправе отказаться от исполнения договора,  если Заказчик нарушил сроки оплаты услуг по  настоящему договору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__________________________________________________________________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указать срок или количество, или иные условия просрочки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 либо неоднократно нарушает иные обязательства,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 предусмотренные п. 3 настоящего договора,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 что явно затрудняет исполнение обязательств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 Исполнителем и нарушает права и законные интересы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 обучающихся и работников Исполнителя.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7.5. Если Потребитель своим поведением систематически нарушает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права  и  законные  интересы  других  обучающихся   и   работников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Исполнителя,   расписание  занятий  или  препятствует  нормальному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осуществлению  образовательного   процесса,   Исполнитель   вправе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отказаться от исполнения договора, когда после ___________________</w:t>
      </w:r>
    </w:p>
    <w:p w:rsidR="006872C1" w:rsidRPr="006872C1" w:rsidRDefault="006872C1" w:rsidP="00B9707C">
      <w:pPr>
        <w:shd w:val="clear" w:color="auto" w:fill="FFFFFF"/>
        <w:ind w:left="993" w:right="1417" w:firstLine="425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          указать количество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right="1417"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предупреждений Потребитель   не   устранит   указанные  нарушения.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right="1417"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Договор считается  расторгнутым  со  дня  письменного  уведомления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right="1417"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Исполнителем  Заказчика  (Потребителя)  об  отказе  от  исполнения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right="1417"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договора.</w:t>
      </w:r>
    </w:p>
    <w:p w:rsidR="006872C1" w:rsidRPr="006872C1" w:rsidRDefault="006872C1" w:rsidP="00B9707C">
      <w:pPr>
        <w:spacing w:before="100" w:beforeAutospacing="1" w:after="240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after="96"/>
        <w:ind w:left="851" w:right="1417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6872C1" w:rsidRPr="006872C1" w:rsidRDefault="006872C1" w:rsidP="00B9707C">
      <w:pPr>
        <w:shd w:val="clear" w:color="auto" w:fill="FFFFFF"/>
        <w:ind w:left="1418" w:right="1417" w:firstLine="142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872C1" w:rsidRPr="006872C1" w:rsidRDefault="006872C1" w:rsidP="00B9707C">
      <w:pPr>
        <w:spacing w:before="100" w:beforeAutospacing="1" w:after="240"/>
        <w:ind w:right="1417" w:firstLine="0"/>
        <w:jc w:val="left"/>
        <w:rPr>
          <w:rFonts w:eastAsia="Times New Roman" w:cs="Times New Roman"/>
          <w:szCs w:val="24"/>
          <w:lang w:eastAsia="ru-RU"/>
        </w:rPr>
      </w:pP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9. Срок действия договора и другие условия</w:t>
      </w:r>
    </w:p>
    <w:p w:rsidR="006872C1" w:rsidRPr="006872C1" w:rsidRDefault="006872C1" w:rsidP="00B9707C">
      <w:pPr>
        <w:shd w:val="clear" w:color="auto" w:fill="FFFFFF"/>
        <w:ind w:left="1418" w:right="1417" w:firstLine="142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9.1. Настоящий договор вступает в силу со дня его заключения сторонами и действует до "__" ________ г.</w:t>
      </w:r>
    </w:p>
    <w:p w:rsidR="006872C1" w:rsidRPr="006872C1" w:rsidRDefault="006872C1" w:rsidP="00B9707C">
      <w:pPr>
        <w:shd w:val="clear" w:color="auto" w:fill="FFFFFF"/>
        <w:ind w:left="1418" w:right="1417" w:firstLine="142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9.2. Договор составлен в двух экземплярах, имеющих равную юридическую силу.</w:t>
      </w:r>
    </w:p>
    <w:p w:rsidR="006872C1" w:rsidRPr="006872C1" w:rsidRDefault="006872C1" w:rsidP="00B9707C">
      <w:pPr>
        <w:spacing w:before="100" w:beforeAutospacing="1" w:after="24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6872C1" w:rsidRPr="006872C1" w:rsidRDefault="006872C1" w:rsidP="00B9707C">
      <w:pPr>
        <w:shd w:val="clear" w:color="auto" w:fill="FFFFFF"/>
        <w:spacing w:after="96"/>
        <w:ind w:left="851" w:firstLine="0"/>
        <w:jc w:val="center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b/>
          <w:bCs/>
          <w:color w:val="000000"/>
          <w:szCs w:val="24"/>
          <w:lang w:eastAsia="ru-RU"/>
        </w:rPr>
        <w:t>10. Подписи сторон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Исполнитель            Заказчик               Потребитель,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        достигший 14-летнего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              возраста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полное наименование         Ф.И.О.                  Ф.И.О.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общеобразовательного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учреждения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 юридический адрес     паспортные данные       паспортные данные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банковские реквизиты      адрес места              адрес места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 или счет            жительства,              жительства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 в казначействе      контактный телефон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1418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 (подпись)             (подпись)               (подпись)</w:t>
      </w:r>
    </w:p>
    <w:p w:rsidR="006872C1" w:rsidRPr="006872C1" w:rsidRDefault="006872C1" w:rsidP="00B9707C">
      <w:pPr>
        <w:spacing w:before="100" w:beforeAutospacing="1" w:after="24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М.П.</w:t>
      </w:r>
    </w:p>
    <w:p w:rsidR="006872C1" w:rsidRPr="006872C1" w:rsidRDefault="006872C1" w:rsidP="00B9707C">
      <w:pPr>
        <w:spacing w:before="100" w:beforeAutospacing="1" w:after="100" w:afterAutospacing="1"/>
        <w:ind w:right="992" w:firstLine="0"/>
        <w:jc w:val="righ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t>Приложение 1</w:t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br/>
        <w:t>к Примерной форме договора</w:t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br/>
        <w:t>об оказании платных</w:t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br/>
        <w:t>образовательных услуг</w:t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br/>
        <w:t>государственными</w:t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br/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lastRenderedPageBreak/>
        <w:t>и муниципальными</w:t>
      </w:r>
      <w:r w:rsidRPr="006872C1">
        <w:rPr>
          <w:rFonts w:ascii="Courier New" w:eastAsia="Times New Roman" w:hAnsi="Courier New" w:cs="Courier New"/>
          <w:color w:val="000000"/>
          <w:szCs w:val="24"/>
          <w:lang w:eastAsia="ru-RU"/>
        </w:rPr>
        <w:br/>
        <w:t>образовательными учреждениями</w:t>
      </w:r>
    </w:p>
    <w:p w:rsidR="006872C1" w:rsidRPr="006872C1" w:rsidRDefault="006872C1" w:rsidP="00B9707C">
      <w:pPr>
        <w:spacing w:before="100" w:beforeAutospacing="1" w:after="240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----+-------------+--------------+------------+-------------------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 N ¦Наименование ¦Форма предос- ¦Наименование¦ Количество часов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¦п/п¦образователь-¦тавления (ока-¦ программы  +----------+-------+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¦ных услуг    ¦зания) услуг  ¦  (курса)   ¦ в неделю ¦ всего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             ¦(индивидуаль- ¦            ¦          ¦      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             ¦ная, группо-  ¦            ¦          ¦      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             ¦вая)          ¦            ¦          ¦      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+---+-------------+--------------+------------+----------+-------+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             ¦              ¦            ¦          ¦      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+---+-------------+--------------+------------+----------+-------+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             ¦              ¦            ¦          ¦      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+---+-------------+--------------+------------+----------+-------+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¦   ¦             ¦              ¦            ¦          ¦       ¦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----+-------------+--------------+------------+----------+--------</w:t>
      </w:r>
    </w:p>
    <w:p w:rsidR="006872C1" w:rsidRPr="006872C1" w:rsidRDefault="006872C1" w:rsidP="00B9707C">
      <w:pPr>
        <w:spacing w:before="100" w:beforeAutospacing="1" w:after="240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Исполнитель            Заказчик              Потребитель,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        достигший 14-летнего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                                               возраста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полное наименование         Ф.И.О.                  Ф.И.О.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общеобразовательного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 учреждения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 юридический адрес     паспортные данные       паспортные данные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банковские реквизиты       адрес места             адрес места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                           жительства               жительства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  ___________________    ____________________</w:t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   (подпись)             (подпись)               (подпись)</w:t>
      </w:r>
    </w:p>
    <w:p w:rsidR="006872C1" w:rsidRPr="006872C1" w:rsidRDefault="006872C1" w:rsidP="00B9707C">
      <w:pPr>
        <w:spacing w:before="100" w:beforeAutospacing="1" w:after="240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6872C1" w:rsidRPr="006872C1" w:rsidRDefault="006872C1" w:rsidP="00B9707C">
      <w:pPr>
        <w:shd w:val="clear" w:color="auto" w:fill="FFFFFF"/>
        <w:spacing w:before="100" w:beforeAutospacing="1" w:after="100" w:afterAutospacing="1"/>
        <w:ind w:firstLine="2127"/>
        <w:jc w:val="left"/>
        <w:rPr>
          <w:rFonts w:eastAsia="Times New Roman" w:cs="Times New Roman"/>
          <w:szCs w:val="24"/>
          <w:lang w:eastAsia="ru-RU"/>
        </w:rPr>
      </w:pPr>
      <w:r w:rsidRPr="006872C1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    М.П.</w:t>
      </w:r>
    </w:p>
    <w:p w:rsidR="006C0B9C" w:rsidRDefault="006C0B9C" w:rsidP="00B9707C"/>
    <w:sectPr w:rsidR="006C0B9C" w:rsidSect="006872C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2C1"/>
    <w:rsid w:val="005A338F"/>
    <w:rsid w:val="006872C1"/>
    <w:rsid w:val="006C0B9C"/>
    <w:rsid w:val="00B9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72C1"/>
    <w:rPr>
      <w:b/>
      <w:bCs/>
    </w:rPr>
  </w:style>
  <w:style w:type="character" w:styleId="a4">
    <w:name w:val="Hyperlink"/>
    <w:basedOn w:val="a0"/>
    <w:uiPriority w:val="99"/>
    <w:semiHidden/>
    <w:unhideWhenUsed/>
    <w:rsid w:val="006872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stpravo.ru/federalnoje/dg-zakony/i6b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dg-pravo/i7r.htm" TargetMode="External"/><Relationship Id="rId5" Type="http://schemas.openxmlformats.org/officeDocument/2006/relationships/hyperlink" Target="http://www.bestpravo.ru/federalnoje/ea-postanovlenija/i0w.htm" TargetMode="External"/><Relationship Id="rId4" Type="http://schemas.openxmlformats.org/officeDocument/2006/relationships/hyperlink" Target="http://www.bestpravo.ru/federalnoje/ea-zakony/h4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2018-12-07T14:29:00Z</dcterms:created>
  <dcterms:modified xsi:type="dcterms:W3CDTF">2018-12-07T14:32:00Z</dcterms:modified>
</cp:coreProperties>
</file>