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3C2" w:rsidRDefault="008013C2"/>
    <w:p w:rsidR="006A54CF" w:rsidRPr="00D228A4" w:rsidRDefault="006A54CF" w:rsidP="006A54C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6A54CF" w:rsidRPr="00D228A4" w:rsidRDefault="006A54CF" w:rsidP="006A54C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6A54CF" w:rsidRPr="00D228A4" w:rsidRDefault="006A54CF" w:rsidP="006A54C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6A54CF" w:rsidRDefault="006A54CF" w:rsidP="006A54CF">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6A54CF" w:rsidRPr="00D228A4" w:rsidRDefault="006A54CF" w:rsidP="006A54CF">
      <w:pPr>
        <w:autoSpaceDE w:val="0"/>
        <w:autoSpaceDN w:val="0"/>
        <w:adjustRightInd w:val="0"/>
        <w:jc w:val="center"/>
        <w:rPr>
          <w:rFonts w:ascii="Times New Roman" w:hAnsi="Times New Roman" w:cs="Times New Roman"/>
          <w:b/>
          <w:sz w:val="28"/>
          <w:szCs w:val="28"/>
        </w:rPr>
      </w:pPr>
    </w:p>
    <w:tbl>
      <w:tblPr>
        <w:tblW w:w="0" w:type="auto"/>
        <w:tblLayout w:type="fixed"/>
        <w:tblLook w:val="04A0"/>
      </w:tblPr>
      <w:tblGrid>
        <w:gridCol w:w="5353"/>
        <w:gridCol w:w="4077"/>
      </w:tblGrid>
      <w:tr w:rsidR="006A54CF" w:rsidTr="006A54CF">
        <w:tc>
          <w:tcPr>
            <w:tcW w:w="5353" w:type="dxa"/>
            <w:hideMark/>
          </w:tcPr>
          <w:p w:rsidR="006A54CF" w:rsidRDefault="006A54CF" w:rsidP="006A54CF">
            <w:pPr>
              <w:pStyle w:val="a3"/>
              <w:jc w:val="both"/>
              <w:rPr>
                <w:b/>
                <w:sz w:val="52"/>
                <w:szCs w:val="52"/>
              </w:rPr>
            </w:pPr>
          </w:p>
        </w:tc>
        <w:tc>
          <w:tcPr>
            <w:tcW w:w="4077" w:type="dxa"/>
            <w:hideMark/>
          </w:tcPr>
          <w:p w:rsidR="006A54CF" w:rsidRDefault="006A54CF" w:rsidP="006A54CF">
            <w:pPr>
              <w:pStyle w:val="a3"/>
              <w:jc w:val="both"/>
              <w:rPr>
                <w:b/>
                <w:sz w:val="52"/>
                <w:szCs w:val="52"/>
              </w:rPr>
            </w:pPr>
          </w:p>
        </w:tc>
      </w:tr>
    </w:tbl>
    <w:p w:rsidR="006A54CF" w:rsidRDefault="006A54CF" w:rsidP="006A54CF">
      <w:pPr>
        <w:pStyle w:val="a3"/>
        <w:jc w:val="center"/>
        <w:rPr>
          <w:rFonts w:ascii="Times New Roman" w:hAnsi="Times New Roman" w:cs="Times New Roman"/>
          <w:b/>
          <w:sz w:val="32"/>
          <w:szCs w:val="28"/>
        </w:rPr>
      </w:pPr>
    </w:p>
    <w:tbl>
      <w:tblPr>
        <w:tblW w:w="0" w:type="auto"/>
        <w:tblInd w:w="959" w:type="dxa"/>
        <w:tblLook w:val="04A0"/>
      </w:tblPr>
      <w:tblGrid>
        <w:gridCol w:w="4928"/>
        <w:gridCol w:w="4077"/>
      </w:tblGrid>
      <w:tr w:rsidR="006A54CF" w:rsidTr="006A54CF">
        <w:tc>
          <w:tcPr>
            <w:tcW w:w="4928" w:type="dxa"/>
            <w:hideMark/>
          </w:tcPr>
          <w:p w:rsidR="006A54CF" w:rsidRDefault="006A54CF" w:rsidP="006A54CF">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6A54CF" w:rsidRDefault="006A54CF" w:rsidP="006A54CF">
            <w:pPr>
              <w:pStyle w:val="a3"/>
              <w:spacing w:line="276" w:lineRule="auto"/>
              <w:rPr>
                <w:rFonts w:ascii="Times New Roman" w:hAnsi="Times New Roman"/>
                <w:sz w:val="28"/>
                <w:szCs w:val="28"/>
              </w:rPr>
            </w:pPr>
            <w:r>
              <w:rPr>
                <w:rFonts w:ascii="Times New Roman" w:hAnsi="Times New Roman"/>
                <w:sz w:val="28"/>
                <w:szCs w:val="28"/>
              </w:rPr>
              <w:t xml:space="preserve"> педагогического совета</w:t>
            </w:r>
          </w:p>
          <w:p w:rsidR="006A54CF" w:rsidRDefault="006A54CF" w:rsidP="006A54CF">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xml:space="preserve">» _______________2024 г.                 </w:t>
            </w:r>
          </w:p>
          <w:p w:rsidR="006A54CF" w:rsidRDefault="006A54CF" w:rsidP="006A54CF">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6A54CF" w:rsidRDefault="006A54CF" w:rsidP="006A54CF">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6A54CF" w:rsidRDefault="006A54CF" w:rsidP="006A54CF">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6A54CF" w:rsidRDefault="006A54CF" w:rsidP="006A54CF">
            <w:pPr>
              <w:pStyle w:val="a3"/>
              <w:spacing w:line="276" w:lineRule="auto"/>
              <w:rPr>
                <w:rFonts w:ascii="Times New Roman" w:hAnsi="Times New Roman"/>
                <w:b/>
                <w:sz w:val="52"/>
                <w:szCs w:val="52"/>
              </w:rPr>
            </w:pPr>
            <w:r>
              <w:rPr>
                <w:rFonts w:ascii="Times New Roman" w:hAnsi="Times New Roman"/>
                <w:sz w:val="28"/>
                <w:szCs w:val="28"/>
                <w:u w:val="single"/>
              </w:rPr>
              <w:t>«         »                           2024 г.</w:t>
            </w:r>
          </w:p>
        </w:tc>
      </w:tr>
    </w:tbl>
    <w:p w:rsidR="00BD03CC" w:rsidRDefault="00BD03CC"/>
    <w:p w:rsidR="00BD03CC" w:rsidRDefault="00BD03CC"/>
    <w:p w:rsidR="00BD03CC" w:rsidRPr="00C430CF" w:rsidRDefault="00BD03CC" w:rsidP="00BD03CC">
      <w:pPr>
        <w:pStyle w:val="a3"/>
        <w:jc w:val="center"/>
        <w:rPr>
          <w:rFonts w:ascii="Times New Roman" w:hAnsi="Times New Roman" w:cs="Times New Roman"/>
          <w:b/>
          <w:sz w:val="32"/>
          <w:szCs w:val="28"/>
        </w:rPr>
      </w:pPr>
      <w:r w:rsidRPr="00C430CF">
        <w:rPr>
          <w:rFonts w:ascii="Times New Roman" w:hAnsi="Times New Roman" w:cs="Times New Roman"/>
          <w:b/>
          <w:sz w:val="32"/>
          <w:szCs w:val="28"/>
        </w:rPr>
        <w:t xml:space="preserve">Дополнительная </w:t>
      </w:r>
      <w:proofErr w:type="spellStart"/>
      <w:r w:rsidRPr="00C430CF">
        <w:rPr>
          <w:rFonts w:ascii="Times New Roman" w:hAnsi="Times New Roman" w:cs="Times New Roman"/>
          <w:b/>
          <w:sz w:val="32"/>
          <w:szCs w:val="28"/>
        </w:rPr>
        <w:t>общеразвивающая</w:t>
      </w:r>
      <w:proofErr w:type="spellEnd"/>
      <w:r w:rsidRPr="00C430CF">
        <w:rPr>
          <w:rFonts w:ascii="Times New Roman" w:hAnsi="Times New Roman" w:cs="Times New Roman"/>
          <w:b/>
          <w:sz w:val="32"/>
          <w:szCs w:val="28"/>
        </w:rPr>
        <w:t xml:space="preserve"> программа</w:t>
      </w:r>
    </w:p>
    <w:p w:rsidR="00BD03CC" w:rsidRPr="00C430CF" w:rsidRDefault="00BD03CC" w:rsidP="00BD03CC">
      <w:pPr>
        <w:pStyle w:val="a3"/>
        <w:jc w:val="center"/>
        <w:rPr>
          <w:rFonts w:ascii="Times New Roman" w:hAnsi="Times New Roman" w:cs="Times New Roman"/>
          <w:b/>
          <w:sz w:val="32"/>
          <w:szCs w:val="28"/>
        </w:rPr>
      </w:pPr>
      <w:r w:rsidRPr="00C430CF">
        <w:rPr>
          <w:rFonts w:ascii="Times New Roman" w:hAnsi="Times New Roman" w:cs="Times New Roman"/>
          <w:b/>
          <w:sz w:val="32"/>
          <w:szCs w:val="28"/>
        </w:rPr>
        <w:t>в области музыкального искусства</w:t>
      </w:r>
    </w:p>
    <w:p w:rsidR="00BD03CC" w:rsidRPr="00C430CF" w:rsidRDefault="00BD03CC" w:rsidP="00BD03CC">
      <w:pPr>
        <w:pStyle w:val="a3"/>
        <w:jc w:val="center"/>
        <w:rPr>
          <w:rFonts w:ascii="Times New Roman" w:hAnsi="Times New Roman" w:cs="Times New Roman"/>
          <w:b/>
          <w:sz w:val="32"/>
          <w:szCs w:val="28"/>
        </w:rPr>
      </w:pPr>
      <w:r w:rsidRPr="00C430CF">
        <w:rPr>
          <w:rFonts w:ascii="Times New Roman" w:hAnsi="Times New Roman" w:cs="Times New Roman"/>
          <w:b/>
          <w:sz w:val="32"/>
          <w:szCs w:val="28"/>
        </w:rPr>
        <w:t>«Музыкальный фольклор»</w:t>
      </w:r>
    </w:p>
    <w:p w:rsidR="00BD03CC" w:rsidRDefault="00BD03CC"/>
    <w:p w:rsidR="00BD03CC" w:rsidRDefault="00BD03CC"/>
    <w:p w:rsidR="00BD03CC" w:rsidRDefault="00BD03CC"/>
    <w:p w:rsidR="00BD03CC" w:rsidRDefault="00BD03CC" w:rsidP="00BD03CC">
      <w:pPr>
        <w:pStyle w:val="21"/>
        <w:shd w:val="clear" w:color="auto" w:fill="auto"/>
        <w:spacing w:after="0"/>
        <w:ind w:right="160" w:firstLine="0"/>
      </w:pPr>
      <w:r>
        <w:rPr>
          <w:rStyle w:val="2"/>
          <w:color w:val="000000"/>
        </w:rPr>
        <w:t>Программа по учебному предмету</w:t>
      </w:r>
      <w:r>
        <w:rPr>
          <w:rStyle w:val="2"/>
          <w:color w:val="000000"/>
        </w:rPr>
        <w:br/>
      </w:r>
      <w:r>
        <w:rPr>
          <w:rStyle w:val="20"/>
          <w:color w:val="000000"/>
        </w:rPr>
        <w:t>«ФОЛЬКЛОРНЫЙ АНСАМБЛЬ»</w:t>
      </w:r>
    </w:p>
    <w:p w:rsidR="00BD03CC" w:rsidRDefault="00BD03CC"/>
    <w:p w:rsidR="00BD03CC" w:rsidRDefault="00BD03CC" w:rsidP="00BD03CC">
      <w:pPr>
        <w:pStyle w:val="a3"/>
        <w:jc w:val="center"/>
        <w:rPr>
          <w:rFonts w:ascii="Times New Roman" w:hAnsi="Times New Roman" w:cs="Times New Roman"/>
          <w:b/>
          <w:sz w:val="32"/>
          <w:szCs w:val="28"/>
        </w:rPr>
      </w:pPr>
      <w:r w:rsidRPr="00C430CF">
        <w:rPr>
          <w:rFonts w:ascii="Times New Roman" w:hAnsi="Times New Roman" w:cs="Times New Roman"/>
          <w:b/>
          <w:sz w:val="32"/>
          <w:szCs w:val="28"/>
        </w:rPr>
        <w:t xml:space="preserve">Срок обучения </w:t>
      </w:r>
      <w:r>
        <w:rPr>
          <w:rFonts w:ascii="Times New Roman" w:hAnsi="Times New Roman" w:cs="Times New Roman"/>
          <w:b/>
          <w:sz w:val="32"/>
          <w:szCs w:val="28"/>
        </w:rPr>
        <w:t>5</w:t>
      </w:r>
      <w:r w:rsidRPr="00C430CF">
        <w:rPr>
          <w:rFonts w:ascii="Times New Roman" w:hAnsi="Times New Roman" w:cs="Times New Roman"/>
          <w:b/>
          <w:sz w:val="32"/>
          <w:szCs w:val="28"/>
        </w:rPr>
        <w:t xml:space="preserve"> лет</w:t>
      </w:r>
    </w:p>
    <w:p w:rsidR="00BD03CC" w:rsidRDefault="00BD03CC"/>
    <w:p w:rsidR="00BD03CC" w:rsidRDefault="00BD03CC"/>
    <w:p w:rsidR="00BD03CC" w:rsidRDefault="00BD03CC"/>
    <w:p w:rsidR="00BD03CC" w:rsidRDefault="00BD03CC"/>
    <w:p w:rsidR="00BD03CC" w:rsidRDefault="00BD03CC"/>
    <w:p w:rsidR="00BD03CC" w:rsidRDefault="00BD03CC"/>
    <w:p w:rsidR="00BD03CC" w:rsidRDefault="00BD03CC"/>
    <w:p w:rsidR="00BD03CC" w:rsidRDefault="00BD03CC"/>
    <w:p w:rsidR="00BD03CC" w:rsidRDefault="00BD03CC"/>
    <w:p w:rsidR="00BD03CC" w:rsidRDefault="00BD03CC" w:rsidP="00BD03CC">
      <w:pPr>
        <w:pStyle w:val="a3"/>
        <w:jc w:val="center"/>
        <w:rPr>
          <w:rFonts w:ascii="Times New Roman" w:hAnsi="Times New Roman"/>
          <w:b/>
          <w:sz w:val="28"/>
          <w:szCs w:val="28"/>
        </w:rPr>
      </w:pPr>
      <w:r>
        <w:rPr>
          <w:rFonts w:ascii="Times New Roman" w:hAnsi="Times New Roman"/>
          <w:b/>
          <w:sz w:val="28"/>
          <w:szCs w:val="28"/>
        </w:rPr>
        <w:t>Малиновка 2024</w:t>
      </w:r>
    </w:p>
    <w:p w:rsidR="006A54CF" w:rsidRDefault="006A54CF" w:rsidP="00BD03CC">
      <w:pPr>
        <w:pStyle w:val="a3"/>
        <w:jc w:val="center"/>
        <w:rPr>
          <w:rFonts w:ascii="Times New Roman" w:hAnsi="Times New Roman"/>
          <w:b/>
          <w:sz w:val="28"/>
          <w:szCs w:val="28"/>
        </w:rPr>
      </w:pPr>
    </w:p>
    <w:p w:rsidR="006A54CF" w:rsidRDefault="006A54CF" w:rsidP="00BD03CC">
      <w:pPr>
        <w:pStyle w:val="a3"/>
        <w:jc w:val="center"/>
        <w:rPr>
          <w:rFonts w:ascii="Times New Roman" w:hAnsi="Times New Roman"/>
          <w:b/>
          <w:sz w:val="28"/>
          <w:szCs w:val="28"/>
        </w:rPr>
      </w:pPr>
    </w:p>
    <w:p w:rsidR="006A54CF" w:rsidRPr="006A54CF" w:rsidRDefault="006A54CF" w:rsidP="006A54CF">
      <w:pPr>
        <w:pStyle w:val="31"/>
        <w:shd w:val="clear" w:color="auto" w:fill="auto"/>
        <w:spacing w:after="0" w:line="240" w:lineRule="auto"/>
        <w:ind w:left="80" w:firstLine="0"/>
        <w:jc w:val="center"/>
        <w:rPr>
          <w:sz w:val="24"/>
          <w:szCs w:val="24"/>
        </w:rPr>
      </w:pPr>
      <w:bookmarkStart w:id="0" w:name="bookmark13"/>
      <w:r w:rsidRPr="006A54CF">
        <w:rPr>
          <w:rStyle w:val="3"/>
          <w:color w:val="000000"/>
          <w:sz w:val="24"/>
          <w:szCs w:val="24"/>
        </w:rPr>
        <w:t>Структура программы учебного предмета</w:t>
      </w:r>
      <w:bookmarkEnd w:id="0"/>
    </w:p>
    <w:p w:rsidR="006A54CF" w:rsidRPr="006A54CF" w:rsidRDefault="006A54CF" w:rsidP="006A54CF">
      <w:pPr>
        <w:pStyle w:val="a3"/>
        <w:jc w:val="center"/>
        <w:rPr>
          <w:rFonts w:ascii="Times New Roman" w:hAnsi="Times New Roman"/>
          <w:b/>
          <w:sz w:val="24"/>
          <w:szCs w:val="24"/>
        </w:rPr>
      </w:pPr>
    </w:p>
    <w:p w:rsidR="006A54CF" w:rsidRPr="006A54CF" w:rsidRDefault="006A54CF" w:rsidP="006A54CF">
      <w:pPr>
        <w:pStyle w:val="a3"/>
        <w:jc w:val="center"/>
        <w:rPr>
          <w:rFonts w:ascii="Times New Roman" w:hAnsi="Times New Roman"/>
          <w:b/>
          <w:sz w:val="24"/>
          <w:szCs w:val="24"/>
        </w:rPr>
      </w:pPr>
    </w:p>
    <w:p w:rsidR="006A54CF" w:rsidRPr="006A54CF" w:rsidRDefault="006A54CF" w:rsidP="006A54CF">
      <w:pPr>
        <w:pStyle w:val="a3"/>
        <w:jc w:val="center"/>
        <w:rPr>
          <w:rFonts w:ascii="Times New Roman" w:hAnsi="Times New Roman"/>
          <w:b/>
          <w:sz w:val="24"/>
          <w:szCs w:val="24"/>
        </w:rPr>
      </w:pPr>
    </w:p>
    <w:p w:rsidR="006A54CF" w:rsidRPr="006A54CF" w:rsidRDefault="006A54CF" w:rsidP="006A54CF">
      <w:pPr>
        <w:pStyle w:val="a3"/>
        <w:jc w:val="center"/>
        <w:rPr>
          <w:rFonts w:ascii="Times New Roman" w:hAnsi="Times New Roman"/>
          <w:b/>
          <w:sz w:val="24"/>
          <w:szCs w:val="24"/>
        </w:rPr>
      </w:pPr>
    </w:p>
    <w:p w:rsidR="006A54CF" w:rsidRPr="006A54CF" w:rsidRDefault="006A54CF" w:rsidP="006A54CF">
      <w:pPr>
        <w:pStyle w:val="31"/>
        <w:numPr>
          <w:ilvl w:val="0"/>
          <w:numId w:val="2"/>
        </w:numPr>
        <w:shd w:val="clear" w:color="auto" w:fill="auto"/>
        <w:tabs>
          <w:tab w:val="left" w:pos="898"/>
        </w:tabs>
        <w:spacing w:after="0" w:line="240" w:lineRule="auto"/>
        <w:ind w:firstLine="0"/>
        <w:rPr>
          <w:sz w:val="24"/>
          <w:szCs w:val="24"/>
        </w:rPr>
      </w:pPr>
      <w:bookmarkStart w:id="1" w:name="bookmark14"/>
      <w:r w:rsidRPr="006A54CF">
        <w:rPr>
          <w:rStyle w:val="3"/>
          <w:color w:val="000000"/>
          <w:sz w:val="24"/>
          <w:szCs w:val="24"/>
        </w:rPr>
        <w:t>Пояснительная записка</w:t>
      </w:r>
      <w:bookmarkEnd w:id="1"/>
    </w:p>
    <w:p w:rsidR="006A54CF" w:rsidRPr="006A54CF" w:rsidRDefault="006A54CF" w:rsidP="006A54CF">
      <w:pPr>
        <w:pStyle w:val="111"/>
        <w:numPr>
          <w:ilvl w:val="0"/>
          <w:numId w:val="1"/>
        </w:numPr>
        <w:shd w:val="clear" w:color="auto" w:fill="auto"/>
        <w:tabs>
          <w:tab w:val="left" w:pos="1147"/>
        </w:tabs>
        <w:spacing w:before="0" w:line="240" w:lineRule="auto"/>
        <w:ind w:left="740" w:firstLine="180"/>
        <w:rPr>
          <w:sz w:val="24"/>
          <w:szCs w:val="24"/>
        </w:rPr>
      </w:pPr>
      <w:r w:rsidRPr="006A54CF">
        <w:rPr>
          <w:rStyle w:val="11"/>
          <w:color w:val="000000"/>
          <w:sz w:val="24"/>
          <w:szCs w:val="24"/>
        </w:rPr>
        <w:t>Характеристика учебного предмета, его место и роль в образовательном процессе</w:t>
      </w:r>
    </w:p>
    <w:p w:rsidR="006A54CF" w:rsidRPr="006A54CF" w:rsidRDefault="006A54CF" w:rsidP="006A54CF">
      <w:pPr>
        <w:pStyle w:val="111"/>
        <w:numPr>
          <w:ilvl w:val="0"/>
          <w:numId w:val="1"/>
        </w:numPr>
        <w:shd w:val="clear" w:color="auto" w:fill="auto"/>
        <w:tabs>
          <w:tab w:val="left" w:pos="1031"/>
        </w:tabs>
        <w:spacing w:before="0" w:line="240" w:lineRule="auto"/>
        <w:ind w:left="740"/>
        <w:jc w:val="both"/>
        <w:rPr>
          <w:sz w:val="24"/>
          <w:szCs w:val="24"/>
        </w:rPr>
      </w:pPr>
      <w:r w:rsidRPr="006A54CF">
        <w:rPr>
          <w:rStyle w:val="11"/>
          <w:color w:val="000000"/>
          <w:sz w:val="24"/>
          <w:szCs w:val="24"/>
        </w:rPr>
        <w:t>Срок реализации учебного предмета</w:t>
      </w:r>
    </w:p>
    <w:p w:rsidR="006A54CF" w:rsidRPr="006A54CF" w:rsidRDefault="006A54CF" w:rsidP="006A54CF">
      <w:pPr>
        <w:pStyle w:val="111"/>
        <w:numPr>
          <w:ilvl w:val="0"/>
          <w:numId w:val="1"/>
        </w:numPr>
        <w:shd w:val="clear" w:color="auto" w:fill="auto"/>
        <w:tabs>
          <w:tab w:val="left" w:pos="1147"/>
        </w:tabs>
        <w:spacing w:before="0" w:line="240" w:lineRule="auto"/>
        <w:ind w:left="740"/>
        <w:jc w:val="both"/>
        <w:rPr>
          <w:sz w:val="24"/>
          <w:szCs w:val="24"/>
        </w:rPr>
      </w:pPr>
      <w:r w:rsidRPr="006A54CF">
        <w:rPr>
          <w:rStyle w:val="11"/>
          <w:color w:val="000000"/>
          <w:sz w:val="24"/>
          <w:szCs w:val="24"/>
        </w:rPr>
        <w:t>Объем учебного времени, предусмотренный учебным планом на реализацию учебного предмета</w:t>
      </w:r>
    </w:p>
    <w:p w:rsidR="006A54CF" w:rsidRPr="006A54CF" w:rsidRDefault="006A54CF" w:rsidP="006A54CF">
      <w:pPr>
        <w:pStyle w:val="111"/>
        <w:numPr>
          <w:ilvl w:val="0"/>
          <w:numId w:val="1"/>
        </w:numPr>
        <w:shd w:val="clear" w:color="auto" w:fill="auto"/>
        <w:tabs>
          <w:tab w:val="left" w:pos="1012"/>
        </w:tabs>
        <w:spacing w:before="0" w:line="240" w:lineRule="auto"/>
        <w:ind w:left="740"/>
        <w:jc w:val="both"/>
        <w:rPr>
          <w:sz w:val="24"/>
          <w:szCs w:val="24"/>
        </w:rPr>
      </w:pPr>
      <w:r w:rsidRPr="006A54CF">
        <w:rPr>
          <w:rStyle w:val="11"/>
          <w:color w:val="000000"/>
          <w:sz w:val="24"/>
          <w:szCs w:val="24"/>
        </w:rPr>
        <w:t>Сведения о затратах учебного времени</w:t>
      </w:r>
    </w:p>
    <w:p w:rsidR="006A54CF" w:rsidRPr="006A54CF" w:rsidRDefault="006A54CF" w:rsidP="006A54CF">
      <w:pPr>
        <w:pStyle w:val="111"/>
        <w:numPr>
          <w:ilvl w:val="0"/>
          <w:numId w:val="1"/>
        </w:numPr>
        <w:shd w:val="clear" w:color="auto" w:fill="auto"/>
        <w:tabs>
          <w:tab w:val="left" w:pos="1012"/>
        </w:tabs>
        <w:spacing w:before="0" w:line="240" w:lineRule="auto"/>
        <w:ind w:left="740"/>
        <w:jc w:val="both"/>
        <w:rPr>
          <w:sz w:val="24"/>
          <w:szCs w:val="24"/>
        </w:rPr>
      </w:pPr>
      <w:r w:rsidRPr="006A54CF">
        <w:rPr>
          <w:rStyle w:val="11"/>
          <w:color w:val="000000"/>
          <w:sz w:val="24"/>
          <w:szCs w:val="24"/>
        </w:rPr>
        <w:t>Форма проведения учебных аудиторных занятий</w:t>
      </w:r>
    </w:p>
    <w:p w:rsidR="006A54CF" w:rsidRPr="006A54CF" w:rsidRDefault="006A54CF" w:rsidP="006A54CF">
      <w:pPr>
        <w:pStyle w:val="111"/>
        <w:numPr>
          <w:ilvl w:val="0"/>
          <w:numId w:val="1"/>
        </w:numPr>
        <w:shd w:val="clear" w:color="auto" w:fill="auto"/>
        <w:tabs>
          <w:tab w:val="left" w:pos="1012"/>
        </w:tabs>
        <w:spacing w:before="0" w:line="240" w:lineRule="auto"/>
        <w:ind w:left="740"/>
        <w:jc w:val="both"/>
        <w:rPr>
          <w:sz w:val="24"/>
          <w:szCs w:val="24"/>
        </w:rPr>
      </w:pPr>
      <w:r w:rsidRPr="006A54CF">
        <w:rPr>
          <w:rStyle w:val="11"/>
          <w:color w:val="000000"/>
          <w:sz w:val="24"/>
          <w:szCs w:val="24"/>
        </w:rPr>
        <w:t>Цели и задачи учебного предмета</w:t>
      </w:r>
    </w:p>
    <w:p w:rsidR="006A54CF" w:rsidRPr="006A54CF" w:rsidRDefault="006A54CF" w:rsidP="006A54CF">
      <w:pPr>
        <w:pStyle w:val="111"/>
        <w:numPr>
          <w:ilvl w:val="0"/>
          <w:numId w:val="1"/>
        </w:numPr>
        <w:shd w:val="clear" w:color="auto" w:fill="auto"/>
        <w:tabs>
          <w:tab w:val="left" w:pos="1012"/>
        </w:tabs>
        <w:spacing w:before="0" w:line="240" w:lineRule="auto"/>
        <w:ind w:left="740"/>
        <w:jc w:val="both"/>
        <w:rPr>
          <w:sz w:val="24"/>
          <w:szCs w:val="24"/>
        </w:rPr>
      </w:pPr>
      <w:r w:rsidRPr="006A54CF">
        <w:rPr>
          <w:rStyle w:val="11"/>
          <w:color w:val="000000"/>
          <w:sz w:val="24"/>
          <w:szCs w:val="24"/>
        </w:rPr>
        <w:t>Структура программы учебного предмета</w:t>
      </w:r>
    </w:p>
    <w:p w:rsidR="006A54CF" w:rsidRPr="006A54CF" w:rsidRDefault="006A54CF" w:rsidP="006A54CF">
      <w:pPr>
        <w:pStyle w:val="111"/>
        <w:numPr>
          <w:ilvl w:val="0"/>
          <w:numId w:val="1"/>
        </w:numPr>
        <w:shd w:val="clear" w:color="auto" w:fill="auto"/>
        <w:tabs>
          <w:tab w:val="left" w:pos="1012"/>
        </w:tabs>
        <w:spacing w:before="0" w:line="240" w:lineRule="auto"/>
        <w:ind w:left="740"/>
        <w:jc w:val="both"/>
        <w:rPr>
          <w:sz w:val="24"/>
          <w:szCs w:val="24"/>
        </w:rPr>
      </w:pPr>
      <w:r w:rsidRPr="006A54CF">
        <w:rPr>
          <w:rStyle w:val="11"/>
          <w:color w:val="000000"/>
          <w:sz w:val="24"/>
          <w:szCs w:val="24"/>
        </w:rPr>
        <w:t>Методы обучения</w:t>
      </w:r>
    </w:p>
    <w:p w:rsidR="006A54CF" w:rsidRPr="006A54CF" w:rsidRDefault="006A54CF" w:rsidP="006A54CF">
      <w:pPr>
        <w:pStyle w:val="111"/>
        <w:numPr>
          <w:ilvl w:val="0"/>
          <w:numId w:val="1"/>
        </w:numPr>
        <w:shd w:val="clear" w:color="auto" w:fill="auto"/>
        <w:tabs>
          <w:tab w:val="left" w:pos="1147"/>
        </w:tabs>
        <w:spacing w:before="0" w:line="240" w:lineRule="auto"/>
        <w:ind w:left="740"/>
        <w:jc w:val="both"/>
        <w:rPr>
          <w:sz w:val="24"/>
          <w:szCs w:val="24"/>
        </w:rPr>
      </w:pPr>
      <w:r w:rsidRPr="006A54CF">
        <w:rPr>
          <w:rStyle w:val="11"/>
          <w:color w:val="000000"/>
          <w:sz w:val="24"/>
          <w:szCs w:val="24"/>
        </w:rPr>
        <w:t>Описание материально-технических условий реализации учебного предмета</w:t>
      </w:r>
    </w:p>
    <w:p w:rsidR="006A54CF" w:rsidRPr="006A54CF" w:rsidRDefault="006A54CF" w:rsidP="006A54CF">
      <w:pPr>
        <w:pStyle w:val="31"/>
        <w:numPr>
          <w:ilvl w:val="0"/>
          <w:numId w:val="2"/>
        </w:numPr>
        <w:shd w:val="clear" w:color="auto" w:fill="auto"/>
        <w:tabs>
          <w:tab w:val="left" w:pos="1147"/>
        </w:tabs>
        <w:spacing w:after="0" w:line="240" w:lineRule="auto"/>
        <w:ind w:left="380" w:firstLine="0"/>
        <w:rPr>
          <w:sz w:val="24"/>
          <w:szCs w:val="24"/>
        </w:rPr>
      </w:pPr>
      <w:bookmarkStart w:id="2" w:name="bookmark15"/>
      <w:r w:rsidRPr="006A54CF">
        <w:rPr>
          <w:rStyle w:val="3"/>
          <w:color w:val="000000"/>
          <w:sz w:val="24"/>
          <w:szCs w:val="24"/>
        </w:rPr>
        <w:t>Содержание учебного предмета</w:t>
      </w:r>
      <w:bookmarkEnd w:id="2"/>
    </w:p>
    <w:p w:rsidR="006A54CF" w:rsidRPr="006A54CF" w:rsidRDefault="006A54CF" w:rsidP="006A54CF">
      <w:pPr>
        <w:pStyle w:val="111"/>
        <w:numPr>
          <w:ilvl w:val="0"/>
          <w:numId w:val="1"/>
        </w:numPr>
        <w:shd w:val="clear" w:color="auto" w:fill="auto"/>
        <w:tabs>
          <w:tab w:val="left" w:pos="1192"/>
        </w:tabs>
        <w:spacing w:before="0" w:line="240" w:lineRule="auto"/>
        <w:ind w:left="920"/>
        <w:jc w:val="both"/>
        <w:rPr>
          <w:sz w:val="24"/>
          <w:szCs w:val="24"/>
        </w:rPr>
      </w:pPr>
      <w:r w:rsidRPr="006A54CF">
        <w:rPr>
          <w:rStyle w:val="11"/>
          <w:color w:val="000000"/>
          <w:sz w:val="24"/>
          <w:szCs w:val="24"/>
        </w:rPr>
        <w:t>Учебно-тематический план</w:t>
      </w:r>
    </w:p>
    <w:p w:rsidR="006A54CF" w:rsidRPr="006A54CF" w:rsidRDefault="006A54CF" w:rsidP="006A54CF">
      <w:pPr>
        <w:pStyle w:val="111"/>
        <w:numPr>
          <w:ilvl w:val="0"/>
          <w:numId w:val="1"/>
        </w:numPr>
        <w:shd w:val="clear" w:color="auto" w:fill="auto"/>
        <w:tabs>
          <w:tab w:val="left" w:pos="1192"/>
        </w:tabs>
        <w:spacing w:before="0" w:line="240" w:lineRule="auto"/>
        <w:ind w:left="920"/>
        <w:jc w:val="both"/>
        <w:rPr>
          <w:sz w:val="24"/>
          <w:szCs w:val="24"/>
        </w:rPr>
      </w:pPr>
      <w:r w:rsidRPr="006A54CF">
        <w:rPr>
          <w:rStyle w:val="11"/>
          <w:color w:val="000000"/>
          <w:sz w:val="24"/>
          <w:szCs w:val="24"/>
        </w:rPr>
        <w:t>Годовые требования</w:t>
      </w:r>
    </w:p>
    <w:p w:rsidR="006A54CF" w:rsidRPr="006A54CF" w:rsidRDefault="006A54CF" w:rsidP="006A54CF">
      <w:pPr>
        <w:pStyle w:val="31"/>
        <w:numPr>
          <w:ilvl w:val="0"/>
          <w:numId w:val="2"/>
        </w:numPr>
        <w:shd w:val="clear" w:color="auto" w:fill="auto"/>
        <w:tabs>
          <w:tab w:val="left" w:pos="1147"/>
        </w:tabs>
        <w:spacing w:after="0" w:line="240" w:lineRule="auto"/>
        <w:ind w:left="380" w:firstLine="0"/>
        <w:rPr>
          <w:sz w:val="24"/>
          <w:szCs w:val="24"/>
        </w:rPr>
      </w:pPr>
      <w:bookmarkStart w:id="3" w:name="bookmark16"/>
      <w:r w:rsidRPr="006A54CF">
        <w:rPr>
          <w:rStyle w:val="3"/>
          <w:color w:val="000000"/>
          <w:sz w:val="24"/>
          <w:szCs w:val="24"/>
        </w:rPr>
        <w:t>Требования к уровню подготовки учащихся</w:t>
      </w:r>
      <w:bookmarkEnd w:id="3"/>
    </w:p>
    <w:p w:rsidR="006A54CF" w:rsidRPr="006A54CF" w:rsidRDefault="006A54CF" w:rsidP="006A54CF">
      <w:pPr>
        <w:pStyle w:val="111"/>
        <w:numPr>
          <w:ilvl w:val="0"/>
          <w:numId w:val="1"/>
        </w:numPr>
        <w:shd w:val="clear" w:color="auto" w:fill="auto"/>
        <w:tabs>
          <w:tab w:val="left" w:pos="1197"/>
        </w:tabs>
        <w:spacing w:before="0" w:line="240" w:lineRule="auto"/>
        <w:ind w:left="920"/>
        <w:jc w:val="both"/>
        <w:rPr>
          <w:sz w:val="24"/>
          <w:szCs w:val="24"/>
        </w:rPr>
      </w:pPr>
      <w:r w:rsidRPr="006A54CF">
        <w:rPr>
          <w:rStyle w:val="11"/>
          <w:color w:val="000000"/>
          <w:sz w:val="24"/>
          <w:szCs w:val="24"/>
        </w:rPr>
        <w:t>Требования к уровню подготовки на различных этапах обучения</w:t>
      </w:r>
    </w:p>
    <w:p w:rsidR="006A54CF" w:rsidRPr="006A54CF" w:rsidRDefault="006A54CF" w:rsidP="006A54CF">
      <w:pPr>
        <w:pStyle w:val="31"/>
        <w:numPr>
          <w:ilvl w:val="0"/>
          <w:numId w:val="2"/>
        </w:numPr>
        <w:shd w:val="clear" w:color="auto" w:fill="auto"/>
        <w:tabs>
          <w:tab w:val="left" w:pos="1147"/>
        </w:tabs>
        <w:spacing w:after="0" w:line="240" w:lineRule="auto"/>
        <w:ind w:left="380" w:firstLine="0"/>
        <w:rPr>
          <w:sz w:val="24"/>
          <w:szCs w:val="24"/>
        </w:rPr>
      </w:pPr>
      <w:bookmarkStart w:id="4" w:name="bookmark17"/>
      <w:r w:rsidRPr="006A54CF">
        <w:rPr>
          <w:rStyle w:val="3"/>
          <w:color w:val="000000"/>
          <w:sz w:val="24"/>
          <w:szCs w:val="24"/>
        </w:rPr>
        <w:t>Формы и методы контроля, система оценок</w:t>
      </w:r>
      <w:bookmarkEnd w:id="4"/>
    </w:p>
    <w:p w:rsidR="006A54CF" w:rsidRPr="006A54CF" w:rsidRDefault="006A54CF" w:rsidP="006A54CF">
      <w:pPr>
        <w:pStyle w:val="111"/>
        <w:numPr>
          <w:ilvl w:val="0"/>
          <w:numId w:val="1"/>
        </w:numPr>
        <w:shd w:val="clear" w:color="auto" w:fill="auto"/>
        <w:tabs>
          <w:tab w:val="left" w:pos="1197"/>
        </w:tabs>
        <w:spacing w:before="0" w:line="240" w:lineRule="auto"/>
        <w:ind w:left="920"/>
        <w:jc w:val="both"/>
        <w:rPr>
          <w:sz w:val="24"/>
          <w:szCs w:val="24"/>
        </w:rPr>
      </w:pPr>
      <w:r w:rsidRPr="006A54CF">
        <w:rPr>
          <w:rStyle w:val="11"/>
          <w:color w:val="000000"/>
          <w:sz w:val="24"/>
          <w:szCs w:val="24"/>
        </w:rPr>
        <w:t>Аттестация: цели, виды, форма, содержание</w:t>
      </w:r>
    </w:p>
    <w:p w:rsidR="006A54CF" w:rsidRPr="006A54CF" w:rsidRDefault="006A54CF" w:rsidP="006A54CF">
      <w:pPr>
        <w:pStyle w:val="111"/>
        <w:numPr>
          <w:ilvl w:val="0"/>
          <w:numId w:val="1"/>
        </w:numPr>
        <w:shd w:val="clear" w:color="auto" w:fill="auto"/>
        <w:tabs>
          <w:tab w:val="left" w:pos="1197"/>
        </w:tabs>
        <w:spacing w:before="0" w:line="240" w:lineRule="auto"/>
        <w:ind w:left="920"/>
        <w:jc w:val="both"/>
        <w:rPr>
          <w:sz w:val="24"/>
          <w:szCs w:val="24"/>
        </w:rPr>
      </w:pPr>
      <w:r w:rsidRPr="006A54CF">
        <w:rPr>
          <w:rStyle w:val="11"/>
          <w:color w:val="000000"/>
          <w:sz w:val="24"/>
          <w:szCs w:val="24"/>
        </w:rPr>
        <w:t>Критерии оценки</w:t>
      </w:r>
    </w:p>
    <w:p w:rsidR="006A54CF" w:rsidRPr="006A54CF" w:rsidRDefault="006A54CF" w:rsidP="006A54CF">
      <w:pPr>
        <w:pStyle w:val="31"/>
        <w:numPr>
          <w:ilvl w:val="0"/>
          <w:numId w:val="2"/>
        </w:numPr>
        <w:shd w:val="clear" w:color="auto" w:fill="auto"/>
        <w:tabs>
          <w:tab w:val="left" w:pos="1147"/>
        </w:tabs>
        <w:spacing w:after="0" w:line="240" w:lineRule="auto"/>
        <w:ind w:left="380" w:firstLine="0"/>
        <w:rPr>
          <w:sz w:val="24"/>
          <w:szCs w:val="24"/>
        </w:rPr>
      </w:pPr>
      <w:bookmarkStart w:id="5" w:name="bookmark18"/>
      <w:r w:rsidRPr="006A54CF">
        <w:rPr>
          <w:rStyle w:val="3"/>
          <w:color w:val="000000"/>
          <w:sz w:val="24"/>
          <w:szCs w:val="24"/>
        </w:rPr>
        <w:t>Методическое обеспечение учебного процесса</w:t>
      </w:r>
      <w:bookmarkEnd w:id="5"/>
    </w:p>
    <w:p w:rsidR="006A54CF" w:rsidRPr="006A54CF" w:rsidRDefault="006A54CF" w:rsidP="006A54CF">
      <w:pPr>
        <w:pStyle w:val="31"/>
        <w:numPr>
          <w:ilvl w:val="0"/>
          <w:numId w:val="2"/>
        </w:numPr>
        <w:shd w:val="clear" w:color="auto" w:fill="auto"/>
        <w:tabs>
          <w:tab w:val="left" w:pos="1147"/>
        </w:tabs>
        <w:spacing w:after="0" w:line="240" w:lineRule="auto"/>
        <w:ind w:left="380" w:firstLine="0"/>
        <w:rPr>
          <w:sz w:val="24"/>
          <w:szCs w:val="24"/>
        </w:rPr>
      </w:pPr>
      <w:bookmarkStart w:id="6" w:name="bookmark19"/>
      <w:r w:rsidRPr="006A54CF">
        <w:rPr>
          <w:rStyle w:val="3"/>
          <w:color w:val="000000"/>
          <w:sz w:val="24"/>
          <w:szCs w:val="24"/>
        </w:rPr>
        <w:t>Список учебной и методической литературы</w:t>
      </w:r>
      <w:bookmarkEnd w:id="6"/>
    </w:p>
    <w:p w:rsidR="006A54CF" w:rsidRPr="006A54CF" w:rsidRDefault="006A54CF" w:rsidP="006A54CF">
      <w:pPr>
        <w:pStyle w:val="111"/>
        <w:numPr>
          <w:ilvl w:val="0"/>
          <w:numId w:val="1"/>
        </w:numPr>
        <w:shd w:val="clear" w:color="auto" w:fill="auto"/>
        <w:tabs>
          <w:tab w:val="left" w:pos="1197"/>
        </w:tabs>
        <w:spacing w:before="0" w:line="240" w:lineRule="auto"/>
        <w:ind w:left="920"/>
        <w:jc w:val="both"/>
        <w:rPr>
          <w:sz w:val="24"/>
          <w:szCs w:val="24"/>
        </w:rPr>
      </w:pPr>
      <w:r w:rsidRPr="006A54CF">
        <w:rPr>
          <w:rStyle w:val="11"/>
          <w:color w:val="000000"/>
          <w:sz w:val="24"/>
          <w:szCs w:val="24"/>
        </w:rPr>
        <w:t>Список рекомендуемой учебной литературы</w:t>
      </w:r>
    </w:p>
    <w:p w:rsidR="006A54CF" w:rsidRPr="006A54CF" w:rsidRDefault="006A54CF" w:rsidP="006A54CF">
      <w:pPr>
        <w:pStyle w:val="111"/>
        <w:numPr>
          <w:ilvl w:val="0"/>
          <w:numId w:val="1"/>
        </w:numPr>
        <w:shd w:val="clear" w:color="auto" w:fill="auto"/>
        <w:tabs>
          <w:tab w:val="left" w:pos="1197"/>
        </w:tabs>
        <w:spacing w:before="0" w:line="240" w:lineRule="auto"/>
        <w:ind w:left="920"/>
        <w:jc w:val="both"/>
        <w:rPr>
          <w:sz w:val="24"/>
          <w:szCs w:val="24"/>
        </w:rPr>
      </w:pPr>
      <w:r w:rsidRPr="006A54CF">
        <w:rPr>
          <w:rStyle w:val="11"/>
          <w:color w:val="000000"/>
          <w:sz w:val="24"/>
          <w:szCs w:val="24"/>
        </w:rPr>
        <w:t>Список рекомендуемой методической литературы</w:t>
      </w: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Default="006A54CF" w:rsidP="006A54CF">
      <w:pPr>
        <w:pStyle w:val="a3"/>
        <w:jc w:val="center"/>
        <w:rPr>
          <w:rFonts w:ascii="Times New Roman" w:hAnsi="Times New Roman"/>
          <w:b/>
          <w:sz w:val="24"/>
          <w:szCs w:val="24"/>
        </w:rPr>
      </w:pPr>
    </w:p>
    <w:p w:rsidR="006A54CF" w:rsidRPr="006A54CF" w:rsidRDefault="006A54CF" w:rsidP="006A54CF">
      <w:pPr>
        <w:pStyle w:val="a3"/>
        <w:jc w:val="center"/>
        <w:rPr>
          <w:rFonts w:ascii="Times New Roman" w:hAnsi="Times New Roman"/>
          <w:b/>
          <w:sz w:val="24"/>
          <w:szCs w:val="24"/>
        </w:rPr>
      </w:pPr>
    </w:p>
    <w:p w:rsidR="00BD03CC" w:rsidRPr="006A54CF" w:rsidRDefault="00BD03CC" w:rsidP="006A54CF">
      <w:pPr>
        <w:spacing w:after="0" w:line="240" w:lineRule="auto"/>
        <w:rPr>
          <w:sz w:val="24"/>
          <w:szCs w:val="24"/>
        </w:rPr>
      </w:pPr>
    </w:p>
    <w:p w:rsidR="006A54CF" w:rsidRPr="006A54CF" w:rsidRDefault="006A54CF" w:rsidP="006A54CF">
      <w:pPr>
        <w:pStyle w:val="31"/>
        <w:numPr>
          <w:ilvl w:val="0"/>
          <w:numId w:val="3"/>
        </w:numPr>
        <w:shd w:val="clear" w:color="auto" w:fill="auto"/>
        <w:tabs>
          <w:tab w:val="left" w:pos="3581"/>
        </w:tabs>
        <w:spacing w:after="0" w:line="240" w:lineRule="auto"/>
        <w:ind w:left="2880" w:firstLine="0"/>
        <w:rPr>
          <w:rStyle w:val="3"/>
          <w:b/>
          <w:bCs/>
          <w:sz w:val="24"/>
          <w:szCs w:val="24"/>
          <w:shd w:val="clear" w:color="auto" w:fill="auto"/>
        </w:rPr>
      </w:pPr>
      <w:bookmarkStart w:id="7" w:name="bookmark20"/>
      <w:r w:rsidRPr="006A54CF">
        <w:rPr>
          <w:rStyle w:val="3"/>
          <w:color w:val="000000"/>
          <w:sz w:val="24"/>
          <w:szCs w:val="24"/>
        </w:rPr>
        <w:t>Пояснительная записка</w:t>
      </w:r>
      <w:bookmarkEnd w:id="7"/>
    </w:p>
    <w:p w:rsidR="006A54CF" w:rsidRPr="006A54CF" w:rsidRDefault="006A54CF" w:rsidP="006A54CF">
      <w:pPr>
        <w:pStyle w:val="31"/>
        <w:shd w:val="clear" w:color="auto" w:fill="auto"/>
        <w:tabs>
          <w:tab w:val="left" w:pos="3581"/>
        </w:tabs>
        <w:spacing w:after="0" w:line="240" w:lineRule="auto"/>
        <w:ind w:left="2880" w:firstLine="0"/>
        <w:rPr>
          <w:sz w:val="24"/>
          <w:szCs w:val="24"/>
        </w:rPr>
      </w:pPr>
    </w:p>
    <w:p w:rsidR="006A54CF" w:rsidRPr="006A54CF" w:rsidRDefault="006A54CF" w:rsidP="006A54CF">
      <w:pPr>
        <w:pStyle w:val="120"/>
        <w:numPr>
          <w:ilvl w:val="0"/>
          <w:numId w:val="4"/>
        </w:numPr>
        <w:shd w:val="clear" w:color="auto" w:fill="auto"/>
        <w:tabs>
          <w:tab w:val="left" w:pos="284"/>
        </w:tabs>
        <w:spacing w:line="240" w:lineRule="auto"/>
        <w:ind w:firstLine="567"/>
        <w:rPr>
          <w:sz w:val="24"/>
          <w:szCs w:val="24"/>
        </w:rPr>
      </w:pPr>
      <w:r w:rsidRPr="006A54CF">
        <w:rPr>
          <w:rStyle w:val="12"/>
          <w:color w:val="000000"/>
          <w:sz w:val="24"/>
          <w:szCs w:val="24"/>
        </w:rPr>
        <w:t>Характеристика учебного предмета</w:t>
      </w:r>
      <w:r w:rsidRPr="006A54CF">
        <w:rPr>
          <w:rStyle w:val="1227pt"/>
          <w:i w:val="0"/>
          <w:iCs w:val="0"/>
          <w:color w:val="000000"/>
          <w:sz w:val="24"/>
          <w:szCs w:val="24"/>
        </w:rPr>
        <w:t xml:space="preserve">, </w:t>
      </w:r>
      <w:r w:rsidRPr="006A54CF">
        <w:rPr>
          <w:rStyle w:val="12"/>
          <w:color w:val="000000"/>
          <w:sz w:val="24"/>
          <w:szCs w:val="24"/>
        </w:rPr>
        <w:t>его место и роль в образовательном процессе</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Предмет «Фольклорный ансамбль» направлен на получение учащимися специальных знаний о многообразных исполнительских формах бытования народной песни и принципах ее воспроизведения.</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Предлагаемая программа ориентирована на изучение, практическое освоение и собирание песенно-музыкального, танцевального и обрядового фольклора России.</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Программа по данному предмету находится в непосредственной связи с такими предметами как «Народное музыкальное творчество», «Вокал (народный)», «Сольфеджио», «Музыкальная литература».</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Предмет «Фольклорный ансамбль» может послужить задачам возрождения фольклорного творчества как одной из важных составляющих национальной художественной культуры.</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Отдавая должное академическому способу обучения на классических образцах авторского искусства, необходимо помнить, что основой формирования личности, ее эстетических потребностей является гармоничное освоение, начиная с самого юного возраста, художественных ценностей традиционной национальной культуры своего народа, народов других стран, профессиональных произведений искусства, часто опирающихся на фундаментальные элементы традиционной культуры.</w:t>
      </w:r>
    </w:p>
    <w:p w:rsidR="006A54CF" w:rsidRPr="006A54CF" w:rsidRDefault="006A54CF" w:rsidP="006A54CF">
      <w:pPr>
        <w:pStyle w:val="21"/>
        <w:numPr>
          <w:ilvl w:val="0"/>
          <w:numId w:val="4"/>
        </w:numPr>
        <w:shd w:val="clear" w:color="auto" w:fill="auto"/>
        <w:tabs>
          <w:tab w:val="left" w:pos="1147"/>
        </w:tabs>
        <w:spacing w:after="0" w:line="240" w:lineRule="auto"/>
        <w:ind w:firstLine="720"/>
        <w:jc w:val="both"/>
        <w:rPr>
          <w:sz w:val="24"/>
          <w:szCs w:val="24"/>
        </w:rPr>
      </w:pPr>
      <w:r w:rsidRPr="006A54CF">
        <w:rPr>
          <w:rStyle w:val="22"/>
          <w:color w:val="000000"/>
          <w:sz w:val="24"/>
          <w:szCs w:val="24"/>
        </w:rPr>
        <w:t xml:space="preserve">Срок реализации </w:t>
      </w:r>
      <w:r w:rsidRPr="006A54CF">
        <w:rPr>
          <w:rStyle w:val="2"/>
          <w:color w:val="000000"/>
          <w:sz w:val="24"/>
          <w:szCs w:val="24"/>
        </w:rPr>
        <w:t>предмета «Фольклорный ансамбль» для детей, поступивших в образовательное учреждение в первый класс в возрасте с шести лет шести месяцев, до 12 лет составляет 5 лет.</w:t>
      </w:r>
    </w:p>
    <w:p w:rsidR="006A54CF" w:rsidRPr="006A54CF" w:rsidRDefault="006A54CF" w:rsidP="006A54CF">
      <w:pPr>
        <w:pStyle w:val="21"/>
        <w:shd w:val="clear" w:color="auto" w:fill="auto"/>
        <w:tabs>
          <w:tab w:val="left" w:pos="2550"/>
          <w:tab w:val="left" w:pos="4848"/>
          <w:tab w:val="left" w:pos="6486"/>
          <w:tab w:val="left" w:pos="6888"/>
          <w:tab w:val="left" w:pos="8176"/>
        </w:tabs>
        <w:spacing w:after="0" w:line="240" w:lineRule="auto"/>
        <w:ind w:firstLine="720"/>
        <w:jc w:val="both"/>
        <w:rPr>
          <w:sz w:val="24"/>
          <w:szCs w:val="24"/>
        </w:rPr>
      </w:pPr>
      <w:r w:rsidRPr="006A54CF">
        <w:rPr>
          <w:rStyle w:val="2"/>
          <w:color w:val="000000"/>
          <w:sz w:val="24"/>
          <w:szCs w:val="24"/>
        </w:rPr>
        <w:t>Срок освоения предмета «Фольклорный ансамбль»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w:t>
      </w:r>
      <w:r w:rsidRPr="006A54CF">
        <w:rPr>
          <w:rStyle w:val="2"/>
          <w:color w:val="000000"/>
          <w:sz w:val="24"/>
          <w:szCs w:val="24"/>
        </w:rPr>
        <w:tab/>
        <w:t>образовательные</w:t>
      </w:r>
      <w:r w:rsidRPr="006A54CF">
        <w:rPr>
          <w:rStyle w:val="2"/>
          <w:color w:val="000000"/>
          <w:sz w:val="24"/>
          <w:szCs w:val="24"/>
        </w:rPr>
        <w:tab/>
        <w:t>программы</w:t>
      </w:r>
      <w:r w:rsidRPr="006A54CF">
        <w:rPr>
          <w:rStyle w:val="2"/>
          <w:color w:val="000000"/>
          <w:sz w:val="24"/>
          <w:szCs w:val="24"/>
        </w:rPr>
        <w:tab/>
        <w:t>в</w:t>
      </w:r>
      <w:r w:rsidRPr="006A54CF">
        <w:rPr>
          <w:rStyle w:val="2"/>
          <w:color w:val="000000"/>
          <w:sz w:val="24"/>
          <w:szCs w:val="24"/>
        </w:rPr>
        <w:tab/>
        <w:t>области</w:t>
      </w:r>
      <w:r w:rsidRPr="006A54CF">
        <w:rPr>
          <w:rStyle w:val="2"/>
          <w:color w:val="000000"/>
          <w:sz w:val="24"/>
          <w:szCs w:val="24"/>
        </w:rPr>
        <w:tab/>
        <w:t>музыкального</w:t>
      </w:r>
    </w:p>
    <w:p w:rsidR="006A54CF" w:rsidRPr="006A54CF" w:rsidRDefault="006A54CF" w:rsidP="006A54CF">
      <w:pPr>
        <w:pStyle w:val="21"/>
        <w:shd w:val="clear" w:color="auto" w:fill="auto"/>
        <w:spacing w:after="0" w:line="240" w:lineRule="auto"/>
        <w:ind w:firstLine="0"/>
        <w:jc w:val="left"/>
        <w:rPr>
          <w:sz w:val="24"/>
          <w:szCs w:val="24"/>
        </w:rPr>
      </w:pPr>
      <w:r w:rsidRPr="006A54CF">
        <w:rPr>
          <w:rStyle w:val="2"/>
          <w:color w:val="000000"/>
          <w:sz w:val="24"/>
          <w:szCs w:val="24"/>
        </w:rPr>
        <w:t>искусства, может быть увеличен на один год.</w:t>
      </w:r>
    </w:p>
    <w:p w:rsidR="006A54CF" w:rsidRPr="006A54CF" w:rsidRDefault="006A54CF" w:rsidP="006A54CF">
      <w:pPr>
        <w:pStyle w:val="120"/>
        <w:numPr>
          <w:ilvl w:val="0"/>
          <w:numId w:val="4"/>
        </w:numPr>
        <w:shd w:val="clear" w:color="auto" w:fill="auto"/>
        <w:tabs>
          <w:tab w:val="left" w:pos="1335"/>
        </w:tabs>
        <w:spacing w:line="240" w:lineRule="auto"/>
        <w:ind w:left="900" w:firstLine="160"/>
        <w:rPr>
          <w:sz w:val="24"/>
          <w:szCs w:val="24"/>
        </w:rPr>
      </w:pPr>
      <w:r w:rsidRPr="006A54CF">
        <w:rPr>
          <w:rStyle w:val="12"/>
          <w:color w:val="000000"/>
          <w:sz w:val="24"/>
          <w:szCs w:val="24"/>
        </w:rPr>
        <w:t>Объем учебного времени</w:t>
      </w:r>
      <w:r w:rsidRPr="006A54CF">
        <w:rPr>
          <w:rStyle w:val="1227pt"/>
          <w:i w:val="0"/>
          <w:iCs w:val="0"/>
          <w:color w:val="000000"/>
          <w:sz w:val="24"/>
          <w:szCs w:val="24"/>
        </w:rPr>
        <w:t xml:space="preserve">, </w:t>
      </w:r>
      <w:r w:rsidRPr="006A54CF">
        <w:rPr>
          <w:rStyle w:val="12"/>
          <w:color w:val="000000"/>
          <w:sz w:val="24"/>
          <w:szCs w:val="24"/>
        </w:rPr>
        <w:t>предусмотренный учебным планом образовательной организации на реализацию учебного предмета</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Общая трудоемкость предмета «Фольклорный ансамбль» при 5(6)-летнем сроке обучения составляет 680 (816) часов. Из них: 510 (612) часов - аудиторные занятия, 170 (204) часов - самостоятельная работа</w:t>
      </w:r>
      <w:r w:rsidRPr="006A54CF">
        <w:rPr>
          <w:rStyle w:val="220"/>
          <w:color w:val="000000"/>
          <w:sz w:val="24"/>
          <w:szCs w:val="24"/>
        </w:rPr>
        <w:t>.</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Рекомендуемая недельная нагрузка в часах:</w:t>
      </w:r>
    </w:p>
    <w:p w:rsidR="006A54CF" w:rsidRPr="006A54CF" w:rsidRDefault="006A54CF" w:rsidP="006A54CF">
      <w:pPr>
        <w:pStyle w:val="111"/>
        <w:shd w:val="clear" w:color="auto" w:fill="auto"/>
        <w:spacing w:before="0" w:line="240" w:lineRule="auto"/>
        <w:ind w:left="900"/>
        <w:jc w:val="both"/>
        <w:rPr>
          <w:sz w:val="24"/>
          <w:szCs w:val="24"/>
        </w:rPr>
      </w:pPr>
      <w:r w:rsidRPr="006A54CF">
        <w:rPr>
          <w:rStyle w:val="11"/>
          <w:color w:val="000000"/>
          <w:sz w:val="24"/>
          <w:szCs w:val="24"/>
        </w:rPr>
        <w:t>Аудиторные занятия</w:t>
      </w:r>
      <w:r w:rsidRPr="006A54CF">
        <w:rPr>
          <w:rStyle w:val="110"/>
          <w:i w:val="0"/>
          <w:iCs w:val="0"/>
          <w:color w:val="000000"/>
          <w:sz w:val="24"/>
          <w:szCs w:val="24"/>
        </w:rPr>
        <w:t>:</w:t>
      </w:r>
    </w:p>
    <w:p w:rsidR="006A54CF" w:rsidRPr="006A54CF" w:rsidRDefault="006A54CF" w:rsidP="006A54CF">
      <w:pPr>
        <w:pStyle w:val="21"/>
        <w:shd w:val="clear" w:color="auto" w:fill="auto"/>
        <w:tabs>
          <w:tab w:val="left" w:pos="1476"/>
          <w:tab w:val="left" w:pos="2128"/>
          <w:tab w:val="left" w:pos="2550"/>
          <w:tab w:val="left" w:pos="6486"/>
          <w:tab w:val="left" w:pos="8176"/>
        </w:tabs>
        <w:spacing w:after="0" w:line="240" w:lineRule="auto"/>
        <w:ind w:left="900" w:firstLine="0"/>
        <w:jc w:val="both"/>
        <w:rPr>
          <w:rStyle w:val="2"/>
          <w:color w:val="000000"/>
          <w:sz w:val="24"/>
          <w:szCs w:val="24"/>
        </w:rPr>
      </w:pPr>
      <w:r w:rsidRPr="006A54CF">
        <w:rPr>
          <w:rStyle w:val="2"/>
          <w:color w:val="000000"/>
          <w:sz w:val="24"/>
          <w:szCs w:val="24"/>
        </w:rPr>
        <w:t>•</w:t>
      </w:r>
      <w:r w:rsidRPr="006A54CF">
        <w:rPr>
          <w:rStyle w:val="2"/>
          <w:color w:val="000000"/>
          <w:sz w:val="24"/>
          <w:szCs w:val="24"/>
        </w:rPr>
        <w:tab/>
        <w:t>1</w:t>
      </w:r>
      <w:r w:rsidRPr="006A54CF">
        <w:rPr>
          <w:rStyle w:val="2"/>
          <w:color w:val="000000"/>
          <w:sz w:val="24"/>
          <w:szCs w:val="24"/>
        </w:rPr>
        <w:tab/>
        <w:t>класс - по</w:t>
      </w:r>
      <w:r w:rsidRPr="006A54CF">
        <w:rPr>
          <w:rStyle w:val="2"/>
          <w:color w:val="000000"/>
          <w:sz w:val="24"/>
          <w:szCs w:val="24"/>
        </w:rPr>
        <w:tab/>
        <w:t>3 часа</w:t>
      </w:r>
      <w:r w:rsidRPr="006A54CF">
        <w:rPr>
          <w:rStyle w:val="2"/>
          <w:color w:val="000000"/>
          <w:sz w:val="24"/>
          <w:szCs w:val="24"/>
        </w:rPr>
        <w:tab/>
        <w:t>в неделю.</w:t>
      </w:r>
    </w:p>
    <w:p w:rsidR="006A54CF" w:rsidRPr="006A54CF" w:rsidRDefault="006A54CF" w:rsidP="006A54CF">
      <w:pPr>
        <w:pStyle w:val="21"/>
        <w:shd w:val="clear" w:color="auto" w:fill="auto"/>
        <w:tabs>
          <w:tab w:val="left" w:pos="1476"/>
          <w:tab w:val="left" w:pos="2128"/>
          <w:tab w:val="left" w:pos="2550"/>
          <w:tab w:val="left" w:pos="6486"/>
          <w:tab w:val="left" w:pos="8176"/>
        </w:tabs>
        <w:spacing w:after="0" w:line="240" w:lineRule="auto"/>
        <w:ind w:left="900" w:firstLine="0"/>
        <w:jc w:val="both"/>
        <w:rPr>
          <w:rStyle w:val="2"/>
          <w:color w:val="000000"/>
          <w:sz w:val="24"/>
          <w:szCs w:val="24"/>
        </w:rPr>
      </w:pPr>
      <w:r w:rsidRPr="006A54CF">
        <w:rPr>
          <w:rStyle w:val="2"/>
          <w:color w:val="000000"/>
          <w:sz w:val="24"/>
          <w:szCs w:val="24"/>
        </w:rPr>
        <w:t>•</w:t>
      </w:r>
      <w:r w:rsidRPr="006A54CF">
        <w:rPr>
          <w:rStyle w:val="2"/>
          <w:color w:val="000000"/>
          <w:sz w:val="24"/>
          <w:szCs w:val="24"/>
        </w:rPr>
        <w:tab/>
        <w:t>2-5</w:t>
      </w:r>
      <w:r w:rsidRPr="006A54CF">
        <w:rPr>
          <w:rStyle w:val="2"/>
          <w:color w:val="000000"/>
          <w:sz w:val="24"/>
          <w:szCs w:val="24"/>
        </w:rPr>
        <w:tab/>
        <w:t>классы - по</w:t>
      </w:r>
      <w:r w:rsidRPr="006A54CF">
        <w:rPr>
          <w:rStyle w:val="2"/>
          <w:color w:val="000000"/>
          <w:sz w:val="24"/>
          <w:szCs w:val="24"/>
        </w:rPr>
        <w:tab/>
        <w:t>4 часа</w:t>
      </w:r>
      <w:r w:rsidRPr="006A54CF">
        <w:rPr>
          <w:rStyle w:val="2"/>
          <w:color w:val="000000"/>
          <w:sz w:val="24"/>
          <w:szCs w:val="24"/>
        </w:rPr>
        <w:tab/>
        <w:t>в неделю.</w:t>
      </w:r>
    </w:p>
    <w:p w:rsidR="006A54CF" w:rsidRPr="006A54CF" w:rsidRDefault="006A54CF" w:rsidP="006A54CF">
      <w:pPr>
        <w:pStyle w:val="21"/>
        <w:shd w:val="clear" w:color="auto" w:fill="auto"/>
        <w:tabs>
          <w:tab w:val="left" w:pos="1476"/>
          <w:tab w:val="left" w:pos="2128"/>
          <w:tab w:val="left" w:pos="2550"/>
          <w:tab w:val="left" w:pos="6486"/>
          <w:tab w:val="left" w:pos="8176"/>
        </w:tabs>
        <w:spacing w:after="0" w:line="240" w:lineRule="auto"/>
        <w:ind w:left="900" w:firstLine="0"/>
        <w:jc w:val="both"/>
        <w:rPr>
          <w:rStyle w:val="2"/>
          <w:color w:val="000000"/>
          <w:sz w:val="24"/>
          <w:szCs w:val="24"/>
        </w:rPr>
      </w:pPr>
      <w:r w:rsidRPr="006A54CF">
        <w:rPr>
          <w:rStyle w:val="2"/>
          <w:color w:val="000000"/>
          <w:sz w:val="24"/>
          <w:szCs w:val="24"/>
        </w:rPr>
        <w:t>•</w:t>
      </w:r>
      <w:r w:rsidRPr="006A54CF">
        <w:rPr>
          <w:rStyle w:val="2"/>
          <w:color w:val="000000"/>
          <w:sz w:val="24"/>
          <w:szCs w:val="24"/>
        </w:rPr>
        <w:tab/>
        <w:t>6</w:t>
      </w:r>
      <w:r w:rsidRPr="006A54CF">
        <w:rPr>
          <w:rStyle w:val="2"/>
          <w:color w:val="000000"/>
          <w:sz w:val="24"/>
          <w:szCs w:val="24"/>
        </w:rPr>
        <w:tab/>
        <w:t>класс - по</w:t>
      </w:r>
      <w:r w:rsidRPr="006A54CF">
        <w:rPr>
          <w:rStyle w:val="2"/>
          <w:color w:val="000000"/>
          <w:sz w:val="24"/>
          <w:szCs w:val="24"/>
        </w:rPr>
        <w:tab/>
        <w:t>2 часа</w:t>
      </w:r>
      <w:r w:rsidRPr="006A54CF">
        <w:rPr>
          <w:rStyle w:val="2"/>
          <w:color w:val="000000"/>
          <w:sz w:val="24"/>
          <w:szCs w:val="24"/>
        </w:rPr>
        <w:tab/>
        <w:t>в неделю.</w:t>
      </w:r>
    </w:p>
    <w:p w:rsidR="00BD03CC" w:rsidRPr="006A54CF" w:rsidRDefault="00BD03CC" w:rsidP="006A54CF">
      <w:pPr>
        <w:spacing w:after="0" w:line="240" w:lineRule="auto"/>
        <w:rPr>
          <w:sz w:val="24"/>
          <w:szCs w:val="24"/>
        </w:rPr>
      </w:pPr>
    </w:p>
    <w:p w:rsidR="00BD03CC" w:rsidRPr="006A54CF" w:rsidRDefault="00BD03CC" w:rsidP="006A54CF">
      <w:pPr>
        <w:pStyle w:val="a6"/>
        <w:framePr w:wrap="none" w:vAnchor="page" w:hAnchor="page" w:x="10933" w:y="15555"/>
        <w:shd w:val="clear" w:color="auto" w:fill="auto"/>
        <w:spacing w:line="240" w:lineRule="auto"/>
        <w:rPr>
          <w:sz w:val="24"/>
          <w:szCs w:val="24"/>
        </w:rPr>
      </w:pPr>
      <w:r w:rsidRPr="006A54CF">
        <w:rPr>
          <w:rStyle w:val="a5"/>
          <w:color w:val="000000"/>
          <w:sz w:val="24"/>
          <w:szCs w:val="24"/>
        </w:rPr>
        <w:t>2</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Продолжительность урока 40 - минут</w:t>
      </w:r>
    </w:p>
    <w:p w:rsidR="00BD03CC" w:rsidRPr="006A54CF" w:rsidRDefault="00BD03CC" w:rsidP="006A54CF">
      <w:pPr>
        <w:pStyle w:val="111"/>
        <w:shd w:val="clear" w:color="auto" w:fill="auto"/>
        <w:spacing w:before="0" w:line="240" w:lineRule="auto"/>
        <w:ind w:left="900"/>
        <w:jc w:val="both"/>
        <w:rPr>
          <w:sz w:val="24"/>
          <w:szCs w:val="24"/>
        </w:rPr>
      </w:pPr>
      <w:r w:rsidRPr="006A54CF">
        <w:rPr>
          <w:rStyle w:val="11"/>
          <w:color w:val="000000"/>
          <w:sz w:val="24"/>
          <w:szCs w:val="24"/>
        </w:rPr>
        <w:t>Самостоятельная работа (внеаудиторная нагрузка):</w:t>
      </w:r>
    </w:p>
    <w:p w:rsidR="00BD03CC" w:rsidRPr="006A54CF" w:rsidRDefault="00BD03CC" w:rsidP="006A54CF">
      <w:pPr>
        <w:pStyle w:val="21"/>
        <w:shd w:val="clear" w:color="auto" w:fill="auto"/>
        <w:tabs>
          <w:tab w:val="left" w:pos="1476"/>
        </w:tabs>
        <w:spacing w:after="0" w:line="240" w:lineRule="auto"/>
        <w:ind w:left="900" w:firstLine="0"/>
        <w:jc w:val="both"/>
        <w:rPr>
          <w:sz w:val="24"/>
          <w:szCs w:val="24"/>
        </w:rPr>
      </w:pPr>
      <w:r w:rsidRPr="006A54CF">
        <w:rPr>
          <w:rStyle w:val="23"/>
          <w:color w:val="000000"/>
          <w:sz w:val="24"/>
          <w:szCs w:val="24"/>
        </w:rPr>
        <w:t>•</w:t>
      </w:r>
      <w:r w:rsidRPr="006A54CF">
        <w:rPr>
          <w:rStyle w:val="2"/>
          <w:color w:val="000000"/>
          <w:sz w:val="24"/>
          <w:szCs w:val="24"/>
        </w:rPr>
        <w:tab/>
        <w:t>1-5(6) классы - по 1 часу в неделю.</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2"/>
          <w:color w:val="000000"/>
          <w:sz w:val="24"/>
          <w:szCs w:val="24"/>
        </w:rPr>
        <w:t>4. Сведения о затратах учебного времени</w:t>
      </w:r>
      <w:r w:rsidRPr="006A54CF">
        <w:rPr>
          <w:rStyle w:val="23"/>
          <w:color w:val="000000"/>
          <w:sz w:val="24"/>
          <w:szCs w:val="24"/>
        </w:rPr>
        <w:t>,</w:t>
      </w:r>
      <w:r w:rsidRPr="006A54CF">
        <w:rPr>
          <w:rStyle w:val="2"/>
          <w:color w:val="000000"/>
          <w:sz w:val="24"/>
          <w:szCs w:val="24"/>
        </w:rPr>
        <w:t xml:space="preserve"> предусмотренного на освоение учебного предмета «Фольклорный ансамбль», на максимальную, самостоятельную нагрузку обучающихся и аудиторные занятия:</w:t>
      </w:r>
    </w:p>
    <w:p w:rsidR="00BD03CC" w:rsidRPr="006A54CF" w:rsidRDefault="00BD03CC" w:rsidP="006A54CF">
      <w:pPr>
        <w:pStyle w:val="21"/>
        <w:shd w:val="clear" w:color="auto" w:fill="auto"/>
        <w:spacing w:after="0" w:line="240" w:lineRule="auto"/>
        <w:ind w:left="3940" w:firstLine="0"/>
        <w:jc w:val="left"/>
        <w:rPr>
          <w:sz w:val="24"/>
          <w:szCs w:val="24"/>
        </w:rPr>
      </w:pPr>
      <w:r w:rsidRPr="006A54CF">
        <w:rPr>
          <w:rStyle w:val="2"/>
          <w:color w:val="000000"/>
          <w:sz w:val="24"/>
          <w:szCs w:val="24"/>
        </w:rPr>
        <w:t>Срок обучения - 5 (6) лет</w:t>
      </w:r>
    </w:p>
    <w:tbl>
      <w:tblPr>
        <w:tblW w:w="10362" w:type="dxa"/>
        <w:tblInd w:w="289" w:type="dxa"/>
        <w:tblLayout w:type="fixed"/>
        <w:tblCellMar>
          <w:left w:w="0" w:type="dxa"/>
          <w:right w:w="0" w:type="dxa"/>
        </w:tblCellMar>
        <w:tblLook w:val="0000"/>
      </w:tblPr>
      <w:tblGrid>
        <w:gridCol w:w="4111"/>
        <w:gridCol w:w="994"/>
        <w:gridCol w:w="994"/>
        <w:gridCol w:w="989"/>
        <w:gridCol w:w="994"/>
        <w:gridCol w:w="1138"/>
        <w:gridCol w:w="1142"/>
      </w:tblGrid>
      <w:tr w:rsidR="00BD03CC" w:rsidRPr="006A54CF" w:rsidTr="006A54CF">
        <w:trPr>
          <w:trHeight w:hRule="exact" w:val="384"/>
        </w:trPr>
        <w:tc>
          <w:tcPr>
            <w:tcW w:w="4111" w:type="dxa"/>
            <w:tcBorders>
              <w:top w:val="single" w:sz="4" w:space="0" w:color="auto"/>
              <w:left w:val="single" w:sz="4" w:space="0" w:color="auto"/>
              <w:bottom w:val="nil"/>
              <w:right w:val="nil"/>
            </w:tcBorders>
            <w:shd w:val="clear" w:color="auto" w:fill="FFFFFF"/>
          </w:tcPr>
          <w:p w:rsidR="00BD03CC" w:rsidRPr="006A54CF" w:rsidRDefault="00BD03CC" w:rsidP="006A54CF">
            <w:pPr>
              <w:spacing w:after="0" w:line="240" w:lineRule="auto"/>
              <w:rPr>
                <w:sz w:val="24"/>
                <w:szCs w:val="24"/>
              </w:rPr>
            </w:pPr>
          </w:p>
        </w:tc>
        <w:tc>
          <w:tcPr>
            <w:tcW w:w="6251" w:type="dxa"/>
            <w:gridSpan w:val="6"/>
            <w:tcBorders>
              <w:top w:val="single" w:sz="4" w:space="0" w:color="auto"/>
              <w:left w:val="single" w:sz="4" w:space="0" w:color="auto"/>
              <w:bottom w:val="nil"/>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Распределение по годам обучения</w:t>
            </w:r>
          </w:p>
        </w:tc>
      </w:tr>
      <w:tr w:rsidR="00BD03CC" w:rsidRPr="006A54CF" w:rsidTr="006A54CF">
        <w:trPr>
          <w:trHeight w:hRule="exact" w:val="379"/>
        </w:trPr>
        <w:tc>
          <w:tcPr>
            <w:tcW w:w="411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Класс</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20" w:firstLine="0"/>
              <w:jc w:val="left"/>
              <w:rPr>
                <w:sz w:val="24"/>
                <w:szCs w:val="24"/>
              </w:rPr>
            </w:pPr>
            <w:r w:rsidRPr="006A54CF">
              <w:rPr>
                <w:rStyle w:val="230"/>
                <w:color w:val="000000"/>
                <w:sz w:val="24"/>
                <w:szCs w:val="24"/>
              </w:rPr>
              <w:t>1</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380" w:firstLine="0"/>
              <w:jc w:val="left"/>
              <w:rPr>
                <w:sz w:val="24"/>
                <w:szCs w:val="24"/>
              </w:rPr>
            </w:pPr>
            <w:r w:rsidRPr="006A54CF">
              <w:rPr>
                <w:rStyle w:val="230"/>
                <w:color w:val="000000"/>
                <w:sz w:val="24"/>
                <w:szCs w:val="24"/>
              </w:rPr>
              <w:t>2</w:t>
            </w:r>
          </w:p>
        </w:tc>
        <w:tc>
          <w:tcPr>
            <w:tcW w:w="989"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00" w:firstLine="0"/>
              <w:jc w:val="left"/>
              <w:rPr>
                <w:sz w:val="24"/>
                <w:szCs w:val="24"/>
              </w:rPr>
            </w:pPr>
            <w:r w:rsidRPr="006A54CF">
              <w:rPr>
                <w:rStyle w:val="230"/>
                <w:color w:val="000000"/>
                <w:sz w:val="24"/>
                <w:szCs w:val="24"/>
              </w:rPr>
              <w:t>3</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00" w:firstLine="0"/>
              <w:jc w:val="left"/>
              <w:rPr>
                <w:sz w:val="24"/>
                <w:szCs w:val="24"/>
              </w:rPr>
            </w:pPr>
            <w:r w:rsidRPr="006A54CF">
              <w:rPr>
                <w:rStyle w:val="230"/>
                <w:color w:val="000000"/>
                <w:sz w:val="24"/>
                <w:szCs w:val="24"/>
              </w:rPr>
              <w:t>4</w:t>
            </w:r>
          </w:p>
        </w:tc>
        <w:tc>
          <w:tcPr>
            <w:tcW w:w="1138"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5</w:t>
            </w:r>
          </w:p>
        </w:tc>
        <w:tc>
          <w:tcPr>
            <w:tcW w:w="1142"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6</w:t>
            </w:r>
          </w:p>
        </w:tc>
      </w:tr>
      <w:tr w:rsidR="00BD03CC" w:rsidRPr="006A54CF" w:rsidTr="006A54CF">
        <w:trPr>
          <w:trHeight w:hRule="exact" w:val="534"/>
        </w:trPr>
        <w:tc>
          <w:tcPr>
            <w:tcW w:w="4111"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Продолжительность учебных занятий (в неделях)</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20" w:firstLine="0"/>
              <w:jc w:val="left"/>
              <w:rPr>
                <w:sz w:val="24"/>
                <w:szCs w:val="24"/>
              </w:rPr>
            </w:pPr>
            <w:r w:rsidRPr="006A54CF">
              <w:rPr>
                <w:rStyle w:val="230"/>
                <w:color w:val="000000"/>
                <w:sz w:val="24"/>
                <w:szCs w:val="24"/>
              </w:rPr>
              <w:t>35</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380" w:firstLine="0"/>
              <w:jc w:val="left"/>
              <w:rPr>
                <w:sz w:val="24"/>
                <w:szCs w:val="24"/>
              </w:rPr>
            </w:pPr>
            <w:r w:rsidRPr="006A54CF">
              <w:rPr>
                <w:rStyle w:val="230"/>
                <w:color w:val="000000"/>
                <w:sz w:val="24"/>
                <w:szCs w:val="24"/>
              </w:rPr>
              <w:t>35</w:t>
            </w:r>
          </w:p>
        </w:tc>
        <w:tc>
          <w:tcPr>
            <w:tcW w:w="989"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00" w:firstLine="0"/>
              <w:jc w:val="left"/>
              <w:rPr>
                <w:sz w:val="24"/>
                <w:szCs w:val="24"/>
              </w:rPr>
            </w:pPr>
            <w:r w:rsidRPr="006A54CF">
              <w:rPr>
                <w:rStyle w:val="230"/>
                <w:color w:val="000000"/>
                <w:sz w:val="24"/>
                <w:szCs w:val="24"/>
              </w:rPr>
              <w:t>35</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00" w:firstLine="0"/>
              <w:jc w:val="left"/>
              <w:rPr>
                <w:sz w:val="24"/>
                <w:szCs w:val="24"/>
              </w:rPr>
            </w:pPr>
            <w:r w:rsidRPr="006A54CF">
              <w:rPr>
                <w:rStyle w:val="230"/>
                <w:color w:val="000000"/>
                <w:sz w:val="24"/>
                <w:szCs w:val="24"/>
              </w:rPr>
              <w:t>35</w:t>
            </w:r>
          </w:p>
        </w:tc>
        <w:tc>
          <w:tcPr>
            <w:tcW w:w="1138"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35</w:t>
            </w:r>
          </w:p>
        </w:tc>
        <w:tc>
          <w:tcPr>
            <w:tcW w:w="1142"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35</w:t>
            </w:r>
          </w:p>
        </w:tc>
      </w:tr>
      <w:tr w:rsidR="00BD03CC" w:rsidRPr="006A54CF" w:rsidTr="006A54CF">
        <w:trPr>
          <w:trHeight w:hRule="exact" w:val="556"/>
        </w:trPr>
        <w:tc>
          <w:tcPr>
            <w:tcW w:w="4111"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Количество часов на аудиторные занятия (в неделю)</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20" w:firstLine="0"/>
              <w:jc w:val="left"/>
              <w:rPr>
                <w:sz w:val="24"/>
                <w:szCs w:val="24"/>
              </w:rPr>
            </w:pPr>
            <w:r w:rsidRPr="006A54CF">
              <w:rPr>
                <w:rStyle w:val="230"/>
                <w:color w:val="000000"/>
                <w:sz w:val="24"/>
                <w:szCs w:val="24"/>
              </w:rPr>
              <w:t>3</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380" w:firstLine="0"/>
              <w:jc w:val="left"/>
              <w:rPr>
                <w:sz w:val="24"/>
                <w:szCs w:val="24"/>
              </w:rPr>
            </w:pPr>
            <w:r w:rsidRPr="006A54CF">
              <w:rPr>
                <w:sz w:val="24"/>
                <w:szCs w:val="24"/>
              </w:rPr>
              <w:t>4</w:t>
            </w:r>
          </w:p>
        </w:tc>
        <w:tc>
          <w:tcPr>
            <w:tcW w:w="989"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00" w:firstLine="0"/>
              <w:jc w:val="left"/>
              <w:rPr>
                <w:sz w:val="24"/>
                <w:szCs w:val="24"/>
              </w:rPr>
            </w:pPr>
            <w:r w:rsidRPr="006A54CF">
              <w:rPr>
                <w:sz w:val="24"/>
                <w:szCs w:val="24"/>
              </w:rPr>
              <w:t>4</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00" w:firstLine="0"/>
              <w:jc w:val="left"/>
              <w:rPr>
                <w:sz w:val="24"/>
                <w:szCs w:val="24"/>
              </w:rPr>
            </w:pPr>
            <w:r w:rsidRPr="006A54CF">
              <w:rPr>
                <w:sz w:val="24"/>
                <w:szCs w:val="24"/>
              </w:rPr>
              <w:t>4</w:t>
            </w:r>
          </w:p>
        </w:tc>
        <w:tc>
          <w:tcPr>
            <w:tcW w:w="1138"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sz w:val="24"/>
                <w:szCs w:val="24"/>
              </w:rPr>
              <w:t>4</w:t>
            </w:r>
          </w:p>
        </w:tc>
        <w:tc>
          <w:tcPr>
            <w:tcW w:w="1142"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sz w:val="24"/>
                <w:szCs w:val="24"/>
              </w:rPr>
              <w:t>2</w:t>
            </w:r>
          </w:p>
        </w:tc>
      </w:tr>
      <w:tr w:rsidR="00BD03CC" w:rsidRPr="006A54CF" w:rsidTr="006A54CF">
        <w:trPr>
          <w:trHeight w:hRule="exact" w:val="578"/>
        </w:trPr>
        <w:tc>
          <w:tcPr>
            <w:tcW w:w="4111"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Общее количество часов на аудиторные занятия по годам</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320" w:firstLine="0"/>
              <w:jc w:val="left"/>
              <w:rPr>
                <w:sz w:val="24"/>
                <w:szCs w:val="24"/>
              </w:rPr>
            </w:pPr>
            <w:r w:rsidRPr="006A54CF">
              <w:rPr>
                <w:rStyle w:val="230"/>
                <w:color w:val="000000"/>
                <w:sz w:val="24"/>
                <w:szCs w:val="24"/>
              </w:rPr>
              <w:t>105</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380" w:firstLine="0"/>
              <w:jc w:val="left"/>
              <w:rPr>
                <w:sz w:val="24"/>
                <w:szCs w:val="24"/>
              </w:rPr>
            </w:pPr>
            <w:r w:rsidRPr="006A54CF">
              <w:rPr>
                <w:rStyle w:val="230"/>
                <w:color w:val="000000"/>
                <w:sz w:val="24"/>
                <w:szCs w:val="24"/>
              </w:rPr>
              <w:t>140</w:t>
            </w:r>
          </w:p>
        </w:tc>
        <w:tc>
          <w:tcPr>
            <w:tcW w:w="989"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320" w:firstLine="0"/>
              <w:jc w:val="left"/>
              <w:rPr>
                <w:sz w:val="24"/>
                <w:szCs w:val="24"/>
              </w:rPr>
            </w:pPr>
            <w:r w:rsidRPr="006A54CF">
              <w:rPr>
                <w:rStyle w:val="230"/>
                <w:color w:val="000000"/>
                <w:sz w:val="24"/>
                <w:szCs w:val="24"/>
              </w:rPr>
              <w:t>140</w:t>
            </w:r>
          </w:p>
        </w:tc>
        <w:tc>
          <w:tcPr>
            <w:tcW w:w="9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left="400" w:firstLine="0"/>
              <w:jc w:val="left"/>
              <w:rPr>
                <w:sz w:val="24"/>
                <w:szCs w:val="24"/>
              </w:rPr>
            </w:pPr>
            <w:r w:rsidRPr="006A54CF">
              <w:rPr>
                <w:rStyle w:val="230"/>
                <w:color w:val="000000"/>
                <w:sz w:val="24"/>
                <w:szCs w:val="24"/>
              </w:rPr>
              <w:t>140</w:t>
            </w:r>
          </w:p>
        </w:tc>
        <w:tc>
          <w:tcPr>
            <w:tcW w:w="1138"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140</w:t>
            </w:r>
          </w:p>
        </w:tc>
        <w:tc>
          <w:tcPr>
            <w:tcW w:w="1142"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70</w:t>
            </w:r>
          </w:p>
        </w:tc>
      </w:tr>
      <w:tr w:rsidR="00BD03CC" w:rsidRPr="006A54CF" w:rsidTr="006A54CF">
        <w:trPr>
          <w:trHeight w:hRule="exact" w:val="865"/>
        </w:trPr>
        <w:tc>
          <w:tcPr>
            <w:tcW w:w="4111"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lastRenderedPageBreak/>
              <w:t>Количество часов на самостоятельную работу (в неделю)</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20" w:firstLine="0"/>
              <w:jc w:val="left"/>
              <w:rPr>
                <w:sz w:val="24"/>
                <w:szCs w:val="24"/>
              </w:rPr>
            </w:pPr>
            <w:r w:rsidRPr="006A54CF">
              <w:rPr>
                <w:rStyle w:val="230"/>
                <w:color w:val="000000"/>
                <w:sz w:val="24"/>
                <w:szCs w:val="24"/>
              </w:rPr>
              <w:t>1</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380" w:firstLine="0"/>
              <w:jc w:val="left"/>
              <w:rPr>
                <w:sz w:val="24"/>
                <w:szCs w:val="24"/>
              </w:rPr>
            </w:pPr>
            <w:r w:rsidRPr="006A54CF">
              <w:rPr>
                <w:rStyle w:val="230"/>
                <w:color w:val="000000"/>
                <w:sz w:val="24"/>
                <w:szCs w:val="24"/>
              </w:rPr>
              <w:t>1</w:t>
            </w:r>
          </w:p>
        </w:tc>
        <w:tc>
          <w:tcPr>
            <w:tcW w:w="989"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00" w:firstLine="0"/>
              <w:jc w:val="left"/>
              <w:rPr>
                <w:sz w:val="24"/>
                <w:szCs w:val="24"/>
              </w:rPr>
            </w:pPr>
            <w:r w:rsidRPr="006A54CF">
              <w:rPr>
                <w:rStyle w:val="230"/>
                <w:color w:val="000000"/>
                <w:sz w:val="24"/>
                <w:szCs w:val="24"/>
              </w:rPr>
              <w:t>1</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00" w:firstLine="0"/>
              <w:jc w:val="left"/>
              <w:rPr>
                <w:sz w:val="24"/>
                <w:szCs w:val="24"/>
              </w:rPr>
            </w:pPr>
            <w:r w:rsidRPr="006A54CF">
              <w:rPr>
                <w:rStyle w:val="230"/>
                <w:color w:val="000000"/>
                <w:sz w:val="24"/>
                <w:szCs w:val="24"/>
              </w:rPr>
              <w:t>1</w:t>
            </w:r>
          </w:p>
        </w:tc>
        <w:tc>
          <w:tcPr>
            <w:tcW w:w="1138"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w:t>
            </w:r>
          </w:p>
        </w:tc>
        <w:tc>
          <w:tcPr>
            <w:tcW w:w="1142"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w:t>
            </w:r>
          </w:p>
        </w:tc>
      </w:tr>
      <w:tr w:rsidR="00BD03CC" w:rsidRPr="006A54CF" w:rsidTr="00623CA5">
        <w:trPr>
          <w:trHeight w:hRule="exact" w:val="564"/>
        </w:trPr>
        <w:tc>
          <w:tcPr>
            <w:tcW w:w="4111"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Общее количество часов на самостоятельную работу по годам</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20" w:firstLine="0"/>
              <w:jc w:val="left"/>
              <w:rPr>
                <w:sz w:val="24"/>
                <w:szCs w:val="24"/>
              </w:rPr>
            </w:pPr>
            <w:r w:rsidRPr="006A54CF">
              <w:rPr>
                <w:sz w:val="24"/>
                <w:szCs w:val="24"/>
              </w:rPr>
              <w:t>35</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380" w:firstLine="0"/>
              <w:jc w:val="left"/>
              <w:rPr>
                <w:sz w:val="24"/>
                <w:szCs w:val="24"/>
              </w:rPr>
            </w:pPr>
            <w:r w:rsidRPr="006A54CF">
              <w:rPr>
                <w:sz w:val="24"/>
                <w:szCs w:val="24"/>
              </w:rPr>
              <w:t>35</w:t>
            </w:r>
          </w:p>
        </w:tc>
        <w:tc>
          <w:tcPr>
            <w:tcW w:w="989"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00" w:firstLine="0"/>
              <w:jc w:val="left"/>
              <w:rPr>
                <w:sz w:val="24"/>
                <w:szCs w:val="24"/>
              </w:rPr>
            </w:pPr>
            <w:r w:rsidRPr="006A54CF">
              <w:rPr>
                <w:sz w:val="24"/>
                <w:szCs w:val="24"/>
              </w:rPr>
              <w:t>35</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00" w:firstLine="0"/>
              <w:jc w:val="left"/>
              <w:rPr>
                <w:sz w:val="24"/>
                <w:szCs w:val="24"/>
              </w:rPr>
            </w:pPr>
            <w:r w:rsidRPr="006A54CF">
              <w:rPr>
                <w:sz w:val="24"/>
                <w:szCs w:val="24"/>
              </w:rPr>
              <w:t>35</w:t>
            </w:r>
          </w:p>
        </w:tc>
        <w:tc>
          <w:tcPr>
            <w:tcW w:w="1138"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sz w:val="24"/>
                <w:szCs w:val="24"/>
              </w:rPr>
              <w:t>35</w:t>
            </w:r>
          </w:p>
        </w:tc>
        <w:tc>
          <w:tcPr>
            <w:tcW w:w="1142"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sz w:val="24"/>
                <w:szCs w:val="24"/>
              </w:rPr>
              <w:t>35</w:t>
            </w:r>
          </w:p>
        </w:tc>
      </w:tr>
      <w:tr w:rsidR="00BD03CC" w:rsidRPr="006A54CF" w:rsidTr="00623CA5">
        <w:trPr>
          <w:trHeight w:hRule="exact" w:val="416"/>
        </w:trPr>
        <w:tc>
          <w:tcPr>
            <w:tcW w:w="4111"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Максимальная нагрузка по года</w:t>
            </w:r>
            <w:proofErr w:type="gramStart"/>
            <w:r w:rsidRPr="006A54CF">
              <w:rPr>
                <w:rStyle w:val="230"/>
                <w:color w:val="000000"/>
                <w:sz w:val="24"/>
                <w:szCs w:val="24"/>
              </w:rPr>
              <w:t>м(</w:t>
            </w:r>
            <w:proofErr w:type="gramEnd"/>
            <w:r w:rsidRPr="006A54CF">
              <w:rPr>
                <w:rStyle w:val="230"/>
                <w:color w:val="000000"/>
                <w:sz w:val="24"/>
                <w:szCs w:val="24"/>
              </w:rPr>
              <w:t>час)</w:t>
            </w: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320" w:firstLine="0"/>
              <w:jc w:val="left"/>
              <w:rPr>
                <w:sz w:val="24"/>
                <w:szCs w:val="24"/>
              </w:rPr>
            </w:pP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380" w:firstLine="0"/>
              <w:jc w:val="left"/>
              <w:rPr>
                <w:sz w:val="24"/>
                <w:szCs w:val="24"/>
              </w:rPr>
            </w:pPr>
          </w:p>
        </w:tc>
        <w:tc>
          <w:tcPr>
            <w:tcW w:w="989"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320" w:firstLine="0"/>
              <w:jc w:val="left"/>
              <w:rPr>
                <w:sz w:val="24"/>
                <w:szCs w:val="24"/>
              </w:rPr>
            </w:pPr>
          </w:p>
        </w:tc>
        <w:tc>
          <w:tcPr>
            <w:tcW w:w="9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400" w:firstLine="0"/>
              <w:jc w:val="left"/>
              <w:rPr>
                <w:sz w:val="24"/>
                <w:szCs w:val="24"/>
              </w:rPr>
            </w:pPr>
          </w:p>
        </w:tc>
        <w:tc>
          <w:tcPr>
            <w:tcW w:w="1138"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p>
        </w:tc>
        <w:tc>
          <w:tcPr>
            <w:tcW w:w="1142"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p>
        </w:tc>
      </w:tr>
      <w:tr w:rsidR="00BD03CC" w:rsidRPr="006A54CF" w:rsidTr="006A54CF">
        <w:trPr>
          <w:trHeight w:hRule="exact" w:val="379"/>
        </w:trPr>
        <w:tc>
          <w:tcPr>
            <w:tcW w:w="4111" w:type="dxa"/>
            <w:vMerge w:val="restart"/>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Максимальная нагрузка за весь перио</w:t>
            </w:r>
            <w:proofErr w:type="gramStart"/>
            <w:r w:rsidRPr="006A54CF">
              <w:rPr>
                <w:rStyle w:val="230"/>
                <w:color w:val="000000"/>
                <w:sz w:val="24"/>
                <w:szCs w:val="24"/>
              </w:rPr>
              <w:t>д(</w:t>
            </w:r>
            <w:proofErr w:type="gramEnd"/>
            <w:r w:rsidRPr="006A54CF">
              <w:rPr>
                <w:rStyle w:val="230"/>
                <w:color w:val="000000"/>
                <w:sz w:val="24"/>
                <w:szCs w:val="24"/>
              </w:rPr>
              <w:t>час)</w:t>
            </w:r>
          </w:p>
        </w:tc>
        <w:tc>
          <w:tcPr>
            <w:tcW w:w="5109" w:type="dxa"/>
            <w:gridSpan w:val="5"/>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p>
        </w:tc>
        <w:tc>
          <w:tcPr>
            <w:tcW w:w="1142"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spacing w:after="0" w:line="240" w:lineRule="auto"/>
              <w:rPr>
                <w:sz w:val="24"/>
                <w:szCs w:val="24"/>
              </w:rPr>
            </w:pPr>
          </w:p>
        </w:tc>
      </w:tr>
      <w:tr w:rsidR="00BD03CC" w:rsidRPr="006A54CF" w:rsidTr="006A54CF">
        <w:trPr>
          <w:trHeight w:hRule="exact" w:val="394"/>
        </w:trPr>
        <w:tc>
          <w:tcPr>
            <w:tcW w:w="4111" w:type="dxa"/>
            <w:vMerge/>
            <w:tcBorders>
              <w:top w:val="nil"/>
              <w:left w:val="single" w:sz="4" w:space="0" w:color="auto"/>
              <w:bottom w:val="single" w:sz="4" w:space="0" w:color="auto"/>
              <w:right w:val="nil"/>
            </w:tcBorders>
            <w:shd w:val="clear" w:color="auto" w:fill="FFFFFF"/>
          </w:tcPr>
          <w:p w:rsidR="00BD03CC" w:rsidRPr="006A54CF" w:rsidRDefault="00BD03CC" w:rsidP="006A54CF">
            <w:pPr>
              <w:spacing w:after="0" w:line="240" w:lineRule="auto"/>
              <w:rPr>
                <w:sz w:val="24"/>
                <w:szCs w:val="24"/>
              </w:rPr>
            </w:pPr>
          </w:p>
        </w:tc>
        <w:tc>
          <w:tcPr>
            <w:tcW w:w="6251"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p>
        </w:tc>
      </w:tr>
    </w:tbl>
    <w:p w:rsidR="00BD03CC" w:rsidRPr="006A54CF" w:rsidRDefault="00BD03CC" w:rsidP="006A54CF">
      <w:pPr>
        <w:pStyle w:val="120"/>
        <w:numPr>
          <w:ilvl w:val="0"/>
          <w:numId w:val="5"/>
        </w:numPr>
        <w:shd w:val="clear" w:color="auto" w:fill="auto"/>
        <w:tabs>
          <w:tab w:val="left" w:pos="823"/>
        </w:tabs>
        <w:spacing w:line="240" w:lineRule="auto"/>
        <w:ind w:left="460" w:firstLine="0"/>
        <w:jc w:val="both"/>
        <w:rPr>
          <w:sz w:val="24"/>
          <w:szCs w:val="24"/>
        </w:rPr>
      </w:pPr>
      <w:r w:rsidRPr="006A54CF">
        <w:rPr>
          <w:rStyle w:val="12"/>
          <w:color w:val="000000"/>
          <w:sz w:val="24"/>
          <w:szCs w:val="24"/>
        </w:rPr>
        <w:t>Форма проведения учебных аудиторных занятий</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Реализация учебного плана по предмету «Фольклорный ансамбль» может проводиться в форме групповых занятий (численностью от 8 человек) или мелкогрупповых занятий (численностью от 2 до 7 человек).</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Примеры возможных форм проведения занятий по предмету «Фольклорный ансамбль»</w:t>
      </w:r>
    </w:p>
    <w:tbl>
      <w:tblPr>
        <w:tblW w:w="10632" w:type="dxa"/>
        <w:tblInd w:w="5" w:type="dxa"/>
        <w:tblLayout w:type="fixed"/>
        <w:tblCellMar>
          <w:left w:w="0" w:type="dxa"/>
          <w:right w:w="0" w:type="dxa"/>
        </w:tblCellMar>
        <w:tblLook w:val="0000"/>
      </w:tblPr>
      <w:tblGrid>
        <w:gridCol w:w="2694"/>
        <w:gridCol w:w="2443"/>
        <w:gridCol w:w="2314"/>
        <w:gridCol w:w="3181"/>
      </w:tblGrid>
      <w:tr w:rsidR="00BD03CC" w:rsidRPr="006A54CF" w:rsidTr="006A54CF">
        <w:trPr>
          <w:trHeight w:hRule="exact" w:val="389"/>
        </w:trPr>
        <w:tc>
          <w:tcPr>
            <w:tcW w:w="2694" w:type="dxa"/>
            <w:vMerge w:val="restart"/>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Классы</w:t>
            </w:r>
          </w:p>
          <w:p w:rsidR="00BD03CC" w:rsidRPr="006A54CF" w:rsidRDefault="00BD03CC" w:rsidP="006A54CF">
            <w:pPr>
              <w:pStyle w:val="21"/>
              <w:shd w:val="clear" w:color="auto" w:fill="auto"/>
              <w:spacing w:after="0" w:line="240" w:lineRule="auto"/>
              <w:ind w:firstLine="0"/>
              <w:rPr>
                <w:sz w:val="24"/>
                <w:szCs w:val="24"/>
              </w:rPr>
            </w:pPr>
            <w:proofErr w:type="gramStart"/>
            <w:r w:rsidRPr="006A54CF">
              <w:rPr>
                <w:rStyle w:val="230"/>
                <w:color w:val="000000"/>
                <w:sz w:val="24"/>
                <w:szCs w:val="24"/>
              </w:rPr>
              <w:t>(годы</w:t>
            </w:r>
            <w:proofErr w:type="gramEnd"/>
          </w:p>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обучения)</w:t>
            </w:r>
          </w:p>
        </w:tc>
        <w:tc>
          <w:tcPr>
            <w:tcW w:w="4757" w:type="dxa"/>
            <w:gridSpan w:val="2"/>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Формы проведения занятий</w:t>
            </w:r>
          </w:p>
        </w:tc>
        <w:tc>
          <w:tcPr>
            <w:tcW w:w="3181" w:type="dxa"/>
            <w:vMerge w:val="restart"/>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Примечания</w:t>
            </w:r>
          </w:p>
        </w:tc>
      </w:tr>
      <w:tr w:rsidR="00BD03CC" w:rsidRPr="006A54CF" w:rsidTr="006A54CF">
        <w:trPr>
          <w:trHeight w:hRule="exact" w:val="749"/>
        </w:trPr>
        <w:tc>
          <w:tcPr>
            <w:tcW w:w="2694" w:type="dxa"/>
            <w:vMerge/>
            <w:tcBorders>
              <w:top w:val="nil"/>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p>
        </w:tc>
        <w:tc>
          <w:tcPr>
            <w:tcW w:w="2443"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Мелкогрупповые/</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групповые</w:t>
            </w:r>
          </w:p>
        </w:tc>
        <w:tc>
          <w:tcPr>
            <w:tcW w:w="231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Индивидуальные</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занятия</w:t>
            </w:r>
          </w:p>
        </w:tc>
        <w:tc>
          <w:tcPr>
            <w:tcW w:w="3181" w:type="dxa"/>
            <w:vMerge/>
            <w:tcBorders>
              <w:top w:val="nil"/>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p>
        </w:tc>
      </w:tr>
      <w:tr w:rsidR="00BD03CC" w:rsidRPr="006A54CF" w:rsidTr="006A54CF">
        <w:trPr>
          <w:trHeight w:hRule="exact" w:val="749"/>
        </w:trPr>
        <w:tc>
          <w:tcPr>
            <w:tcW w:w="269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Начальные классы (1-2)</w:t>
            </w:r>
          </w:p>
        </w:tc>
        <w:tc>
          <w:tcPr>
            <w:tcW w:w="2443"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Ансамбль</w:t>
            </w:r>
          </w:p>
        </w:tc>
        <w:tc>
          <w:tcPr>
            <w:tcW w:w="231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Вока</w:t>
            </w:r>
            <w:proofErr w:type="gramStart"/>
            <w:r w:rsidRPr="006A54CF">
              <w:rPr>
                <w:rStyle w:val="230"/>
                <w:color w:val="000000"/>
                <w:sz w:val="24"/>
                <w:szCs w:val="24"/>
              </w:rPr>
              <w:t>л(</w:t>
            </w:r>
            <w:proofErr w:type="gramEnd"/>
            <w:r w:rsidRPr="006A54CF">
              <w:rPr>
                <w:rStyle w:val="230"/>
                <w:color w:val="000000"/>
                <w:sz w:val="24"/>
                <w:szCs w:val="24"/>
              </w:rPr>
              <w:t>народный)</w:t>
            </w:r>
          </w:p>
        </w:tc>
        <w:tc>
          <w:tcPr>
            <w:tcW w:w="3181" w:type="dxa"/>
            <w:vMerge w:val="restart"/>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В зависимости от</w:t>
            </w:r>
            <w:r w:rsidR="00623CA5">
              <w:rPr>
                <w:rStyle w:val="230"/>
                <w:color w:val="000000"/>
                <w:sz w:val="24"/>
                <w:szCs w:val="24"/>
              </w:rPr>
              <w:t xml:space="preserve"> </w:t>
            </w:r>
            <w:r w:rsidRPr="006A54CF">
              <w:rPr>
                <w:rStyle w:val="230"/>
                <w:color w:val="000000"/>
                <w:sz w:val="24"/>
                <w:szCs w:val="24"/>
              </w:rPr>
              <w:t>количества</w:t>
            </w:r>
          </w:p>
          <w:p w:rsidR="00BD03CC" w:rsidRPr="006A54CF" w:rsidRDefault="00623CA5" w:rsidP="006A54CF">
            <w:pPr>
              <w:pStyle w:val="21"/>
              <w:shd w:val="clear" w:color="auto" w:fill="auto"/>
              <w:spacing w:after="0" w:line="240" w:lineRule="auto"/>
              <w:ind w:firstLine="0"/>
              <w:jc w:val="left"/>
              <w:rPr>
                <w:sz w:val="24"/>
                <w:szCs w:val="24"/>
              </w:rPr>
            </w:pPr>
            <w:r w:rsidRPr="006A54CF">
              <w:rPr>
                <w:rStyle w:val="230"/>
                <w:color w:val="000000"/>
                <w:sz w:val="24"/>
                <w:szCs w:val="24"/>
              </w:rPr>
              <w:t>О</w:t>
            </w:r>
            <w:r w:rsidR="00BD03CC" w:rsidRPr="006A54CF">
              <w:rPr>
                <w:rStyle w:val="230"/>
                <w:color w:val="000000"/>
                <w:sz w:val="24"/>
                <w:szCs w:val="24"/>
              </w:rPr>
              <w:t>бучающихся</w:t>
            </w:r>
            <w:r>
              <w:rPr>
                <w:rStyle w:val="230"/>
                <w:color w:val="000000"/>
                <w:sz w:val="24"/>
                <w:szCs w:val="24"/>
              </w:rPr>
              <w:t xml:space="preserve"> </w:t>
            </w:r>
            <w:r w:rsidR="00BD03CC" w:rsidRPr="006A54CF">
              <w:rPr>
                <w:rStyle w:val="230"/>
                <w:color w:val="000000"/>
                <w:sz w:val="24"/>
                <w:szCs w:val="24"/>
              </w:rPr>
              <w:t>возможно</w:t>
            </w:r>
          </w:p>
          <w:p w:rsidR="00BD03CC" w:rsidRPr="006A54CF" w:rsidRDefault="00623CA5" w:rsidP="00623CA5">
            <w:pPr>
              <w:pStyle w:val="21"/>
              <w:shd w:val="clear" w:color="auto" w:fill="auto"/>
              <w:spacing w:after="0" w:line="240" w:lineRule="auto"/>
              <w:ind w:firstLine="0"/>
              <w:jc w:val="left"/>
              <w:rPr>
                <w:sz w:val="24"/>
                <w:szCs w:val="24"/>
              </w:rPr>
            </w:pPr>
            <w:r w:rsidRPr="006A54CF">
              <w:rPr>
                <w:rStyle w:val="230"/>
                <w:color w:val="000000"/>
                <w:sz w:val="24"/>
                <w:szCs w:val="24"/>
              </w:rPr>
              <w:t>П</w:t>
            </w:r>
            <w:r w:rsidR="00BD03CC" w:rsidRPr="006A54CF">
              <w:rPr>
                <w:rStyle w:val="230"/>
                <w:color w:val="000000"/>
                <w:sz w:val="24"/>
                <w:szCs w:val="24"/>
              </w:rPr>
              <w:t>ерераспределение</w:t>
            </w:r>
            <w:r>
              <w:rPr>
                <w:rStyle w:val="230"/>
                <w:color w:val="000000"/>
                <w:sz w:val="24"/>
                <w:szCs w:val="24"/>
              </w:rPr>
              <w:t xml:space="preserve"> </w:t>
            </w:r>
            <w:r w:rsidR="00BD03CC" w:rsidRPr="006A54CF">
              <w:rPr>
                <w:rStyle w:val="230"/>
                <w:color w:val="000000"/>
                <w:sz w:val="24"/>
                <w:szCs w:val="24"/>
              </w:rPr>
              <w:t>ансамблевых</w:t>
            </w:r>
            <w:r>
              <w:rPr>
                <w:rStyle w:val="230"/>
                <w:color w:val="000000"/>
                <w:sz w:val="24"/>
                <w:szCs w:val="24"/>
              </w:rPr>
              <w:t xml:space="preserve"> </w:t>
            </w:r>
            <w:r w:rsidR="00BD03CC" w:rsidRPr="006A54CF">
              <w:rPr>
                <w:rStyle w:val="230"/>
                <w:color w:val="000000"/>
                <w:sz w:val="24"/>
                <w:szCs w:val="24"/>
              </w:rPr>
              <w:t>групп.</w:t>
            </w:r>
          </w:p>
        </w:tc>
      </w:tr>
      <w:tr w:rsidR="00BD03CC" w:rsidRPr="006A54CF" w:rsidTr="00623CA5">
        <w:trPr>
          <w:trHeight w:hRule="exact" w:val="409"/>
        </w:trPr>
        <w:tc>
          <w:tcPr>
            <w:tcW w:w="269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Средние классы (3-4)</w:t>
            </w:r>
          </w:p>
        </w:tc>
        <w:tc>
          <w:tcPr>
            <w:tcW w:w="2443"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Ансамбль</w:t>
            </w:r>
          </w:p>
        </w:tc>
        <w:tc>
          <w:tcPr>
            <w:tcW w:w="231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Вока</w:t>
            </w:r>
            <w:proofErr w:type="gramStart"/>
            <w:r w:rsidRPr="006A54CF">
              <w:rPr>
                <w:rStyle w:val="230"/>
                <w:color w:val="000000"/>
                <w:sz w:val="24"/>
                <w:szCs w:val="24"/>
              </w:rPr>
              <w:t>л(</w:t>
            </w:r>
            <w:proofErr w:type="gramEnd"/>
            <w:r w:rsidRPr="006A54CF">
              <w:rPr>
                <w:rStyle w:val="230"/>
                <w:color w:val="000000"/>
                <w:sz w:val="24"/>
                <w:szCs w:val="24"/>
              </w:rPr>
              <w:t>народный)</w:t>
            </w:r>
          </w:p>
        </w:tc>
        <w:tc>
          <w:tcPr>
            <w:tcW w:w="3181" w:type="dxa"/>
            <w:vMerge/>
            <w:tcBorders>
              <w:top w:val="nil"/>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p>
        </w:tc>
      </w:tr>
      <w:tr w:rsidR="00BD03CC" w:rsidRPr="006A54CF" w:rsidTr="00623CA5">
        <w:trPr>
          <w:trHeight w:hRule="exact" w:val="571"/>
        </w:trPr>
        <w:tc>
          <w:tcPr>
            <w:tcW w:w="26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Старшие классы (5-6)</w:t>
            </w:r>
          </w:p>
        </w:tc>
        <w:tc>
          <w:tcPr>
            <w:tcW w:w="2443"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Ансамбль, сводное занятие</w:t>
            </w:r>
          </w:p>
        </w:tc>
        <w:tc>
          <w:tcPr>
            <w:tcW w:w="231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Вока</w:t>
            </w:r>
            <w:proofErr w:type="gramStart"/>
            <w:r w:rsidRPr="006A54CF">
              <w:rPr>
                <w:rStyle w:val="230"/>
                <w:color w:val="000000"/>
                <w:sz w:val="24"/>
                <w:szCs w:val="24"/>
              </w:rPr>
              <w:t>л(</w:t>
            </w:r>
            <w:proofErr w:type="gramEnd"/>
            <w:r w:rsidRPr="006A54CF">
              <w:rPr>
                <w:rStyle w:val="230"/>
                <w:color w:val="000000"/>
                <w:sz w:val="24"/>
                <w:szCs w:val="24"/>
              </w:rPr>
              <w:t>народный)</w:t>
            </w:r>
          </w:p>
        </w:tc>
        <w:tc>
          <w:tcPr>
            <w:tcW w:w="3181" w:type="dxa"/>
            <w:vMerge/>
            <w:tcBorders>
              <w:top w:val="nil"/>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p>
        </w:tc>
      </w:tr>
      <w:tr w:rsidR="00BD03CC" w:rsidRPr="006A54CF" w:rsidTr="00623CA5">
        <w:trPr>
          <w:trHeight w:hRule="exact" w:val="579"/>
        </w:trPr>
        <w:tc>
          <w:tcPr>
            <w:tcW w:w="2694"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1-5(6) классы</w:t>
            </w:r>
          </w:p>
        </w:tc>
        <w:tc>
          <w:tcPr>
            <w:tcW w:w="2443"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Смешанный</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30"/>
                <w:color w:val="000000"/>
                <w:sz w:val="24"/>
                <w:szCs w:val="24"/>
              </w:rPr>
              <w:t>ансамбль</w:t>
            </w:r>
          </w:p>
        </w:tc>
        <w:tc>
          <w:tcPr>
            <w:tcW w:w="2314"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spacing w:after="0" w:line="240" w:lineRule="auto"/>
              <w:rPr>
                <w:sz w:val="24"/>
                <w:szCs w:val="24"/>
              </w:rPr>
            </w:pPr>
          </w:p>
        </w:tc>
        <w:tc>
          <w:tcPr>
            <w:tcW w:w="3181" w:type="dxa"/>
            <w:vMerge/>
            <w:tcBorders>
              <w:top w:val="nil"/>
              <w:left w:val="single" w:sz="4" w:space="0" w:color="auto"/>
              <w:bottom w:val="single" w:sz="4" w:space="0" w:color="auto"/>
              <w:right w:val="single" w:sz="4" w:space="0" w:color="auto"/>
            </w:tcBorders>
            <w:shd w:val="clear" w:color="auto" w:fill="FFFFFF"/>
          </w:tcPr>
          <w:p w:rsidR="00BD03CC" w:rsidRPr="006A54CF" w:rsidRDefault="00BD03CC" w:rsidP="006A54CF">
            <w:pPr>
              <w:spacing w:after="0" w:line="240" w:lineRule="auto"/>
              <w:rPr>
                <w:sz w:val="24"/>
                <w:szCs w:val="24"/>
              </w:rPr>
            </w:pPr>
          </w:p>
        </w:tc>
      </w:tr>
    </w:tbl>
    <w:p w:rsidR="006A54CF" w:rsidRPr="006A54CF" w:rsidRDefault="006A54CF" w:rsidP="006A54CF">
      <w:pPr>
        <w:pStyle w:val="21"/>
        <w:shd w:val="clear" w:color="auto" w:fill="auto"/>
        <w:spacing w:after="0" w:line="240" w:lineRule="auto"/>
        <w:ind w:firstLine="720"/>
        <w:jc w:val="both"/>
        <w:rPr>
          <w:rStyle w:val="2"/>
          <w:color w:val="000000"/>
          <w:sz w:val="24"/>
          <w:szCs w:val="24"/>
        </w:rPr>
      </w:pPr>
      <w:r w:rsidRPr="006A54CF">
        <w:rPr>
          <w:rStyle w:val="2"/>
          <w:color w:val="000000"/>
          <w:sz w:val="24"/>
          <w:szCs w:val="24"/>
        </w:rPr>
        <w:t>учебные аудитории для групповых, мелкогрупповых и индивидуальных занятий, концертный зал с роялем/фортепиано;</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-обучение вокально-певческим навыкам, прису</w:t>
      </w:r>
      <w:r w:rsidRPr="006A54CF">
        <w:rPr>
          <w:rStyle w:val="24"/>
          <w:color w:val="000000"/>
          <w:sz w:val="24"/>
          <w:szCs w:val="24"/>
        </w:rPr>
        <w:t>щ</w:t>
      </w:r>
      <w:r w:rsidRPr="006A54CF">
        <w:rPr>
          <w:rStyle w:val="2"/>
          <w:color w:val="000000"/>
          <w:sz w:val="24"/>
          <w:szCs w:val="24"/>
        </w:rPr>
        <w:t>им народной манере исполнения, а также навыкам импровизации;</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-освоение учащимися навыков и умений ансамблевого и сольного пения;</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-развитие художественных способностей учащихся до уровня, необходимого для дальнейшего обучения в профессиональных образовательных учреждениях культуры и искусства.</w:t>
      </w:r>
    </w:p>
    <w:p w:rsidR="006A54CF" w:rsidRPr="006A54CF" w:rsidRDefault="006A54CF" w:rsidP="006A54CF">
      <w:pPr>
        <w:pStyle w:val="120"/>
        <w:numPr>
          <w:ilvl w:val="0"/>
          <w:numId w:val="5"/>
        </w:numPr>
        <w:shd w:val="clear" w:color="auto" w:fill="auto"/>
        <w:tabs>
          <w:tab w:val="left" w:pos="1079"/>
        </w:tabs>
        <w:spacing w:line="240" w:lineRule="auto"/>
        <w:ind w:firstLine="740"/>
        <w:jc w:val="both"/>
        <w:rPr>
          <w:sz w:val="24"/>
          <w:szCs w:val="24"/>
        </w:rPr>
      </w:pPr>
      <w:r w:rsidRPr="006A54CF">
        <w:rPr>
          <w:rStyle w:val="12"/>
          <w:color w:val="000000"/>
          <w:sz w:val="24"/>
          <w:szCs w:val="24"/>
        </w:rPr>
        <w:t>Обоснование структуры предмета «Фольклорный ансамбль»</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Программа содержит следующие разделы:</w:t>
      </w:r>
    </w:p>
    <w:p w:rsidR="006A54CF" w:rsidRPr="006A54CF" w:rsidRDefault="006A54CF" w:rsidP="006A54CF">
      <w:pPr>
        <w:pStyle w:val="21"/>
        <w:numPr>
          <w:ilvl w:val="0"/>
          <w:numId w:val="1"/>
        </w:numPr>
        <w:shd w:val="clear" w:color="auto" w:fill="auto"/>
        <w:tabs>
          <w:tab w:val="left" w:pos="992"/>
        </w:tabs>
        <w:spacing w:after="0" w:line="240" w:lineRule="auto"/>
        <w:ind w:firstLine="740"/>
        <w:jc w:val="both"/>
        <w:rPr>
          <w:sz w:val="24"/>
          <w:szCs w:val="24"/>
        </w:rPr>
      </w:pPr>
      <w:r w:rsidRPr="006A54CF">
        <w:rPr>
          <w:rStyle w:val="2"/>
          <w:color w:val="000000"/>
          <w:sz w:val="24"/>
          <w:szCs w:val="24"/>
        </w:rPr>
        <w:t>сведения о затратах учебного времени, предусмотренного на освоение учебного предмета;</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r w:rsidRPr="006A54CF">
        <w:rPr>
          <w:rStyle w:val="2"/>
          <w:color w:val="000000"/>
          <w:sz w:val="24"/>
          <w:szCs w:val="24"/>
        </w:rPr>
        <w:t>распределение учебного материала погодам обучения;</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r w:rsidRPr="006A54CF">
        <w:rPr>
          <w:rStyle w:val="2"/>
          <w:color w:val="000000"/>
          <w:sz w:val="24"/>
          <w:szCs w:val="24"/>
        </w:rPr>
        <w:t>описание дидактических единиц учебного предмета;</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r w:rsidRPr="006A54CF">
        <w:rPr>
          <w:rStyle w:val="2"/>
          <w:color w:val="000000"/>
          <w:sz w:val="24"/>
          <w:szCs w:val="24"/>
        </w:rPr>
        <w:t xml:space="preserve">требования к уровню подготовки </w:t>
      </w:r>
      <w:proofErr w:type="gramStart"/>
      <w:r w:rsidRPr="006A54CF">
        <w:rPr>
          <w:rStyle w:val="2"/>
          <w:color w:val="000000"/>
          <w:sz w:val="24"/>
          <w:szCs w:val="24"/>
        </w:rPr>
        <w:t>обучающихся</w:t>
      </w:r>
      <w:proofErr w:type="gramEnd"/>
      <w:r w:rsidRPr="006A54CF">
        <w:rPr>
          <w:rStyle w:val="2"/>
          <w:color w:val="000000"/>
          <w:sz w:val="24"/>
          <w:szCs w:val="24"/>
        </w:rPr>
        <w:t>;</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r w:rsidRPr="006A54CF">
        <w:rPr>
          <w:rStyle w:val="2"/>
          <w:color w:val="000000"/>
          <w:sz w:val="24"/>
          <w:szCs w:val="24"/>
        </w:rPr>
        <w:t>формы и методы контроля, система оценок;</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r w:rsidRPr="006A54CF">
        <w:rPr>
          <w:rStyle w:val="2"/>
          <w:color w:val="000000"/>
          <w:sz w:val="24"/>
          <w:szCs w:val="24"/>
        </w:rPr>
        <w:t>методическое обеспечение учебного процесса.</w:t>
      </w:r>
    </w:p>
    <w:p w:rsidR="006A54CF" w:rsidRPr="006A54CF" w:rsidRDefault="006A54CF" w:rsidP="006A54CF">
      <w:pPr>
        <w:pStyle w:val="21"/>
        <w:shd w:val="clear" w:color="auto" w:fill="auto"/>
        <w:spacing w:after="0" w:line="240" w:lineRule="auto"/>
        <w:ind w:firstLine="740"/>
        <w:jc w:val="both"/>
        <w:rPr>
          <w:rStyle w:val="2"/>
          <w:color w:val="000000"/>
          <w:sz w:val="24"/>
          <w:szCs w:val="24"/>
        </w:rPr>
      </w:pPr>
      <w:r w:rsidRPr="006A54CF">
        <w:rPr>
          <w:rStyle w:val="2"/>
          <w:color w:val="000000"/>
          <w:sz w:val="24"/>
          <w:szCs w:val="24"/>
        </w:rPr>
        <w:t>В соответствии с данными направлениями строится основной раздел программы «Содержание учебного предмета».</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обучающегося.</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Индивидуальная форма занятий позволяет средствами вокального искусства раскрыть творческую индивидуальность каждого учащегося. Занятия по постановке голоса на уроках «Вокала» позволят преподавателю лучше узнать ученика, его вокальные возможности (тембр, диапазон, интенсивность голоса), музыкальные способности, эмоционально-психологические особенности.</w:t>
      </w:r>
    </w:p>
    <w:p w:rsidR="006A54CF" w:rsidRPr="006A54CF" w:rsidRDefault="006A54CF" w:rsidP="006A54CF">
      <w:pPr>
        <w:pStyle w:val="120"/>
        <w:numPr>
          <w:ilvl w:val="0"/>
          <w:numId w:val="5"/>
        </w:numPr>
        <w:shd w:val="clear" w:color="auto" w:fill="auto"/>
        <w:tabs>
          <w:tab w:val="left" w:pos="1018"/>
        </w:tabs>
        <w:spacing w:line="240" w:lineRule="auto"/>
        <w:ind w:firstLine="720"/>
        <w:jc w:val="both"/>
        <w:rPr>
          <w:sz w:val="24"/>
          <w:szCs w:val="24"/>
        </w:rPr>
      </w:pPr>
      <w:r w:rsidRPr="006A54CF">
        <w:rPr>
          <w:rStyle w:val="12"/>
          <w:color w:val="000000"/>
          <w:sz w:val="24"/>
          <w:szCs w:val="24"/>
        </w:rPr>
        <w:t>Цель и задачи предмета «Фольклорный ансамбль»</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0"/>
          <w:color w:val="000000"/>
          <w:sz w:val="24"/>
          <w:szCs w:val="24"/>
        </w:rPr>
        <w:t xml:space="preserve">Цель: </w:t>
      </w:r>
      <w:r w:rsidRPr="006A54CF">
        <w:rPr>
          <w:rStyle w:val="2"/>
          <w:color w:val="000000"/>
          <w:sz w:val="24"/>
          <w:szCs w:val="24"/>
        </w:rPr>
        <w:t xml:space="preserve">развитие музыкально-творческих способностей </w:t>
      </w:r>
      <w:proofErr w:type="gramStart"/>
      <w:r w:rsidRPr="006A54CF">
        <w:rPr>
          <w:rStyle w:val="2"/>
          <w:color w:val="000000"/>
          <w:sz w:val="24"/>
          <w:szCs w:val="24"/>
        </w:rPr>
        <w:t>учащегося</w:t>
      </w:r>
      <w:proofErr w:type="gramEnd"/>
      <w:r w:rsidRPr="006A54CF">
        <w:rPr>
          <w:rStyle w:val="2"/>
          <w:color w:val="000000"/>
          <w:sz w:val="24"/>
          <w:szCs w:val="24"/>
        </w:rPr>
        <w:t xml:space="preserve"> на основе приобретенных им знаний, умений и навыков в области музыкального фольклора,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w:t>
      </w:r>
      <w:r w:rsidRPr="006A54CF">
        <w:rPr>
          <w:rStyle w:val="2"/>
          <w:color w:val="000000"/>
          <w:sz w:val="24"/>
          <w:szCs w:val="24"/>
        </w:rPr>
        <w:lastRenderedPageBreak/>
        <w:t>предмета.</w:t>
      </w:r>
    </w:p>
    <w:p w:rsidR="006A54CF" w:rsidRPr="006A54CF" w:rsidRDefault="006A54CF" w:rsidP="006A54CF">
      <w:pPr>
        <w:pStyle w:val="51"/>
        <w:shd w:val="clear" w:color="auto" w:fill="auto"/>
        <w:spacing w:after="0" w:line="240" w:lineRule="auto"/>
        <w:ind w:firstLine="720"/>
        <w:jc w:val="both"/>
        <w:rPr>
          <w:sz w:val="24"/>
          <w:szCs w:val="24"/>
        </w:rPr>
      </w:pPr>
      <w:r w:rsidRPr="006A54CF">
        <w:rPr>
          <w:rStyle w:val="5"/>
          <w:color w:val="000000"/>
          <w:sz w:val="24"/>
          <w:szCs w:val="24"/>
        </w:rPr>
        <w:t>Задачи:</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-развитие мотивации к познанию народных традиций и овладению специфическими чертами народной музыки;</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-получение учащимися необходимых знаний об аутентичных народных традициях и песенной культуре;</w:t>
      </w:r>
    </w:p>
    <w:p w:rsidR="006A54CF" w:rsidRPr="006A54CF" w:rsidRDefault="006A54CF" w:rsidP="006A54CF">
      <w:pPr>
        <w:pStyle w:val="21"/>
        <w:shd w:val="clear" w:color="auto" w:fill="auto"/>
        <w:spacing w:after="0" w:line="240" w:lineRule="auto"/>
        <w:ind w:firstLine="720"/>
        <w:jc w:val="both"/>
        <w:rPr>
          <w:sz w:val="24"/>
          <w:szCs w:val="24"/>
        </w:rPr>
      </w:pPr>
      <w:r w:rsidRPr="006A54CF">
        <w:rPr>
          <w:rStyle w:val="2"/>
          <w:color w:val="000000"/>
          <w:sz w:val="24"/>
          <w:szCs w:val="24"/>
        </w:rPr>
        <w:t>-создание условий для передачи знаний и представлений о разнообразных жанрах музыкально-поэтического творчества (вокальном, инструментальном, литературном, танцевальном и др.);</w:t>
      </w:r>
    </w:p>
    <w:p w:rsidR="006A54CF" w:rsidRPr="006A54CF" w:rsidRDefault="006A54CF" w:rsidP="006A54CF">
      <w:pPr>
        <w:pStyle w:val="21"/>
        <w:numPr>
          <w:ilvl w:val="0"/>
          <w:numId w:val="1"/>
        </w:numPr>
        <w:shd w:val="clear" w:color="auto" w:fill="auto"/>
        <w:tabs>
          <w:tab w:val="left" w:pos="987"/>
        </w:tabs>
        <w:spacing w:after="0" w:line="240" w:lineRule="auto"/>
        <w:ind w:firstLine="740"/>
        <w:jc w:val="both"/>
        <w:rPr>
          <w:sz w:val="24"/>
          <w:szCs w:val="24"/>
        </w:rPr>
      </w:pPr>
      <w:r w:rsidRPr="006A54CF">
        <w:rPr>
          <w:rStyle w:val="2"/>
          <w:color w:val="000000"/>
          <w:sz w:val="24"/>
          <w:szCs w:val="24"/>
        </w:rPr>
        <w:t xml:space="preserve">развитие у обучающихся музыкальных способностей (слуха, чувства ритма, музыкальной памяти); </w:t>
      </w:r>
      <w:proofErr w:type="spellStart"/>
      <w:r w:rsidRPr="006A54CF">
        <w:rPr>
          <w:rStyle w:val="2"/>
          <w:color w:val="000000"/>
          <w:sz w:val="24"/>
          <w:szCs w:val="24"/>
        </w:rPr>
        <w:t>звукотехническое</w:t>
      </w:r>
      <w:proofErr w:type="spellEnd"/>
      <w:r w:rsidRPr="006A54CF">
        <w:rPr>
          <w:rStyle w:val="2"/>
          <w:color w:val="000000"/>
          <w:sz w:val="24"/>
          <w:szCs w:val="24"/>
        </w:rPr>
        <w:t xml:space="preserve"> оборудование (проигрыватель пластинок и компакт дисков, магнитофон, видеомагнитофон, персональный компьютер);</w:t>
      </w:r>
    </w:p>
    <w:p w:rsidR="006A54CF" w:rsidRPr="006A54CF" w:rsidRDefault="006A54CF" w:rsidP="006A54CF">
      <w:pPr>
        <w:pStyle w:val="21"/>
        <w:numPr>
          <w:ilvl w:val="0"/>
          <w:numId w:val="1"/>
        </w:numPr>
        <w:shd w:val="clear" w:color="auto" w:fill="auto"/>
        <w:tabs>
          <w:tab w:val="left" w:pos="987"/>
        </w:tabs>
        <w:spacing w:after="0" w:line="240" w:lineRule="auto"/>
        <w:ind w:firstLine="740"/>
        <w:jc w:val="both"/>
        <w:rPr>
          <w:sz w:val="24"/>
          <w:szCs w:val="24"/>
        </w:rPr>
      </w:pPr>
      <w:r w:rsidRPr="006A54CF">
        <w:rPr>
          <w:rStyle w:val="2"/>
          <w:color w:val="000000"/>
          <w:sz w:val="24"/>
          <w:szCs w:val="24"/>
        </w:rPr>
        <w:t xml:space="preserve">библиотеку и помещения для работы со специализированными материалами (фонотеку, видеотеку, фильмотеку, просмотровый </w:t>
      </w:r>
      <w:proofErr w:type="spellStart"/>
      <w:r w:rsidRPr="006A54CF">
        <w:rPr>
          <w:rStyle w:val="2"/>
          <w:color w:val="000000"/>
          <w:sz w:val="24"/>
          <w:szCs w:val="24"/>
        </w:rPr>
        <w:t>видеозал</w:t>
      </w:r>
      <w:proofErr w:type="spellEnd"/>
      <w:r w:rsidRPr="006A54CF">
        <w:rPr>
          <w:rStyle w:val="2"/>
          <w:color w:val="000000"/>
          <w:sz w:val="24"/>
          <w:szCs w:val="24"/>
        </w:rPr>
        <w:t>/класс).</w:t>
      </w:r>
    </w:p>
    <w:p w:rsidR="006A54CF" w:rsidRPr="006A54CF" w:rsidRDefault="006A54CF" w:rsidP="006A54CF">
      <w:pPr>
        <w:pStyle w:val="21"/>
        <w:shd w:val="clear" w:color="auto" w:fill="auto"/>
        <w:spacing w:after="0" w:line="240" w:lineRule="auto"/>
        <w:ind w:firstLine="740"/>
        <w:jc w:val="both"/>
        <w:rPr>
          <w:sz w:val="24"/>
          <w:szCs w:val="24"/>
        </w:rPr>
      </w:pPr>
    </w:p>
    <w:p w:rsidR="006A54CF" w:rsidRPr="006A54CF" w:rsidRDefault="006A54CF" w:rsidP="006A54CF">
      <w:pPr>
        <w:pStyle w:val="120"/>
        <w:shd w:val="clear" w:color="auto" w:fill="auto"/>
        <w:spacing w:line="240" w:lineRule="auto"/>
        <w:ind w:firstLine="740"/>
        <w:jc w:val="both"/>
        <w:rPr>
          <w:sz w:val="24"/>
          <w:szCs w:val="24"/>
        </w:rPr>
      </w:pPr>
      <w:r w:rsidRPr="006A54CF">
        <w:rPr>
          <w:rStyle w:val="12"/>
          <w:color w:val="000000"/>
          <w:sz w:val="24"/>
          <w:szCs w:val="24"/>
        </w:rPr>
        <w:t>8.Методы обучения</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Для достижения поставленной цели и реализации задач предмета используются следующие методы обучения:</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r w:rsidRPr="006A54CF">
        <w:rPr>
          <w:rStyle w:val="2"/>
          <w:color w:val="000000"/>
          <w:sz w:val="24"/>
          <w:szCs w:val="24"/>
        </w:rPr>
        <w:t>словесный (рассказ, беседа, объяснение);</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proofErr w:type="gramStart"/>
      <w:r w:rsidRPr="006A54CF">
        <w:rPr>
          <w:rStyle w:val="2"/>
          <w:color w:val="000000"/>
          <w:sz w:val="24"/>
          <w:szCs w:val="24"/>
        </w:rPr>
        <w:t>наглядный</w:t>
      </w:r>
      <w:proofErr w:type="gramEnd"/>
      <w:r w:rsidRPr="006A54CF">
        <w:rPr>
          <w:rStyle w:val="2"/>
          <w:color w:val="000000"/>
          <w:sz w:val="24"/>
          <w:szCs w:val="24"/>
        </w:rPr>
        <w:t xml:space="preserve"> (наблюдение, демонстрация);</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proofErr w:type="gramStart"/>
      <w:r w:rsidRPr="006A54CF">
        <w:rPr>
          <w:rStyle w:val="2"/>
          <w:color w:val="000000"/>
          <w:sz w:val="24"/>
          <w:szCs w:val="24"/>
        </w:rPr>
        <w:t>практический</w:t>
      </w:r>
      <w:proofErr w:type="gramEnd"/>
      <w:r w:rsidRPr="006A54CF">
        <w:rPr>
          <w:rStyle w:val="2"/>
          <w:color w:val="000000"/>
          <w:sz w:val="24"/>
          <w:szCs w:val="24"/>
        </w:rPr>
        <w:t xml:space="preserve"> (упражнения воспроизводящие и творческие).</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Методика работы с фольклорным ансамблем, предложенная в программе, универсальна и может работать на любом локальном стиле традиционной культуры. Она включает в себя конкретные формы разнообразной практики, которые позволяют в полном объёме комплексно изучить традиционную культуру любой этнографической местности, реализовать методику музыкально - эстетического воспитания детей посредством фольклора. Содержание уроков основано на изучении традиционного фольклора.</w:t>
      </w:r>
    </w:p>
    <w:p w:rsidR="006A54CF" w:rsidRPr="006A54CF" w:rsidRDefault="006A54CF" w:rsidP="006A54CF">
      <w:pPr>
        <w:pStyle w:val="120"/>
        <w:numPr>
          <w:ilvl w:val="0"/>
          <w:numId w:val="6"/>
        </w:numPr>
        <w:shd w:val="clear" w:color="auto" w:fill="auto"/>
        <w:tabs>
          <w:tab w:val="left" w:pos="1074"/>
        </w:tabs>
        <w:spacing w:line="240" w:lineRule="auto"/>
        <w:ind w:firstLine="740"/>
        <w:jc w:val="both"/>
        <w:rPr>
          <w:sz w:val="24"/>
          <w:szCs w:val="24"/>
        </w:rPr>
      </w:pPr>
      <w:r w:rsidRPr="006A54CF">
        <w:rPr>
          <w:rStyle w:val="12"/>
          <w:color w:val="000000"/>
          <w:sz w:val="24"/>
          <w:szCs w:val="24"/>
        </w:rPr>
        <w:t>Описание материально-технических условий для реализации учебного предмета</w:t>
      </w:r>
    </w:p>
    <w:p w:rsidR="006A54CF" w:rsidRDefault="006A54CF" w:rsidP="006A54CF">
      <w:pPr>
        <w:pStyle w:val="21"/>
        <w:shd w:val="clear" w:color="auto" w:fill="auto"/>
        <w:spacing w:after="0" w:line="240" w:lineRule="auto"/>
        <w:ind w:firstLine="740"/>
        <w:jc w:val="both"/>
        <w:rPr>
          <w:rStyle w:val="2"/>
          <w:color w:val="000000"/>
          <w:sz w:val="24"/>
          <w:szCs w:val="24"/>
        </w:rPr>
      </w:pPr>
      <w:r w:rsidRPr="006A54CF">
        <w:rPr>
          <w:rStyle w:val="2"/>
          <w:color w:val="000000"/>
          <w:sz w:val="24"/>
          <w:szCs w:val="24"/>
        </w:rPr>
        <w:t>Минимально необходимый для реализации в рамках ОП «Музыкальный фольклор» учебного предмета «Фольклорный ансамбль» перечень аудиторий, специализированных кабинетов и материально-технического обеспечения включает в себя:</w:t>
      </w:r>
    </w:p>
    <w:p w:rsidR="006A54CF" w:rsidRPr="006A54CF" w:rsidRDefault="006A54CF" w:rsidP="006A54CF">
      <w:pPr>
        <w:pStyle w:val="21"/>
        <w:shd w:val="clear" w:color="auto" w:fill="auto"/>
        <w:spacing w:after="0" w:line="240" w:lineRule="auto"/>
        <w:ind w:firstLine="720"/>
        <w:jc w:val="both"/>
        <w:rPr>
          <w:rStyle w:val="2"/>
          <w:color w:val="000000"/>
          <w:sz w:val="24"/>
          <w:szCs w:val="24"/>
        </w:rPr>
      </w:pPr>
    </w:p>
    <w:p w:rsidR="006A54CF" w:rsidRPr="006A54CF" w:rsidRDefault="006A54CF" w:rsidP="006A54CF">
      <w:pPr>
        <w:pStyle w:val="31"/>
        <w:numPr>
          <w:ilvl w:val="0"/>
          <w:numId w:val="3"/>
        </w:numPr>
        <w:shd w:val="clear" w:color="auto" w:fill="auto"/>
        <w:tabs>
          <w:tab w:val="left" w:pos="3344"/>
        </w:tabs>
        <w:spacing w:after="0" w:line="240" w:lineRule="auto"/>
        <w:ind w:left="2880" w:firstLine="0"/>
        <w:rPr>
          <w:sz w:val="24"/>
          <w:szCs w:val="24"/>
        </w:rPr>
      </w:pPr>
      <w:bookmarkStart w:id="8" w:name="bookmark21"/>
      <w:r w:rsidRPr="006A54CF">
        <w:rPr>
          <w:rStyle w:val="3"/>
          <w:color w:val="000000"/>
          <w:sz w:val="24"/>
          <w:szCs w:val="24"/>
        </w:rPr>
        <w:t>Содержание учебного предмета</w:t>
      </w:r>
      <w:bookmarkEnd w:id="8"/>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 xml:space="preserve">Учебный материал распределяется по годам обучения - классам. Каждый класс имеет свои дидактические </w:t>
      </w:r>
      <w:proofErr w:type="gramStart"/>
      <w:r w:rsidRPr="006A54CF">
        <w:rPr>
          <w:rStyle w:val="2"/>
          <w:color w:val="000000"/>
          <w:sz w:val="24"/>
          <w:szCs w:val="24"/>
        </w:rPr>
        <w:t>задачи</w:t>
      </w:r>
      <w:proofErr w:type="gramEnd"/>
      <w:r w:rsidRPr="006A54CF">
        <w:rPr>
          <w:rStyle w:val="2"/>
          <w:color w:val="000000"/>
          <w:sz w:val="24"/>
          <w:szCs w:val="24"/>
        </w:rPr>
        <w:t xml:space="preserve"> и объем времени, предусмотренный для освоения учебного материала.</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Виды аудиторных учебных занятий по предмету «Фольклорный ансамбль»:</w:t>
      </w:r>
    </w:p>
    <w:p w:rsidR="006A54CF" w:rsidRPr="006A54CF" w:rsidRDefault="006A54CF" w:rsidP="006A54CF">
      <w:pPr>
        <w:pStyle w:val="21"/>
        <w:numPr>
          <w:ilvl w:val="0"/>
          <w:numId w:val="1"/>
        </w:numPr>
        <w:shd w:val="clear" w:color="auto" w:fill="auto"/>
        <w:tabs>
          <w:tab w:val="left" w:pos="1012"/>
        </w:tabs>
        <w:spacing w:after="0" w:line="240" w:lineRule="auto"/>
        <w:ind w:firstLine="740"/>
        <w:jc w:val="both"/>
        <w:rPr>
          <w:sz w:val="24"/>
          <w:szCs w:val="24"/>
        </w:rPr>
      </w:pPr>
      <w:r w:rsidRPr="006A54CF">
        <w:rPr>
          <w:rStyle w:val="2"/>
          <w:color w:val="000000"/>
          <w:sz w:val="24"/>
          <w:szCs w:val="24"/>
        </w:rPr>
        <w:t>вокально-хоровые занятия;</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-освоение приёмов игры на народных инструментах;</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-постановка концертных номеров и фольклорных композиций;</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-аудио/видео демонстрация записей подлинных исполнителей народных песен и др.</w:t>
      </w:r>
    </w:p>
    <w:p w:rsidR="006A54CF" w:rsidRPr="006A54CF" w:rsidRDefault="006A54CF" w:rsidP="006A54CF">
      <w:pPr>
        <w:pStyle w:val="120"/>
        <w:numPr>
          <w:ilvl w:val="0"/>
          <w:numId w:val="8"/>
        </w:numPr>
        <w:shd w:val="clear" w:color="auto" w:fill="auto"/>
        <w:tabs>
          <w:tab w:val="left" w:pos="968"/>
        </w:tabs>
        <w:spacing w:line="240" w:lineRule="auto"/>
        <w:ind w:left="600" w:firstLine="0"/>
        <w:jc w:val="both"/>
        <w:rPr>
          <w:sz w:val="24"/>
          <w:szCs w:val="24"/>
        </w:rPr>
      </w:pPr>
      <w:proofErr w:type="spellStart"/>
      <w:proofErr w:type="gramStart"/>
      <w:r w:rsidRPr="006A54CF">
        <w:rPr>
          <w:rStyle w:val="12"/>
          <w:color w:val="000000"/>
          <w:sz w:val="24"/>
          <w:szCs w:val="24"/>
        </w:rPr>
        <w:t>Учебно</w:t>
      </w:r>
      <w:proofErr w:type="spellEnd"/>
      <w:r w:rsidRPr="006A54CF">
        <w:rPr>
          <w:rStyle w:val="12"/>
          <w:color w:val="000000"/>
          <w:sz w:val="24"/>
          <w:szCs w:val="24"/>
        </w:rPr>
        <w:t xml:space="preserve"> - тематический</w:t>
      </w:r>
      <w:proofErr w:type="gramEnd"/>
      <w:r w:rsidRPr="006A54CF">
        <w:rPr>
          <w:rStyle w:val="12"/>
          <w:color w:val="000000"/>
          <w:sz w:val="24"/>
          <w:szCs w:val="24"/>
        </w:rPr>
        <w:t xml:space="preserve"> план</w:t>
      </w:r>
    </w:p>
    <w:p w:rsidR="006A54CF" w:rsidRPr="006A54CF" w:rsidRDefault="006A54CF" w:rsidP="006A54CF">
      <w:pPr>
        <w:pStyle w:val="21"/>
        <w:shd w:val="clear" w:color="auto" w:fill="auto"/>
        <w:spacing w:after="0" w:line="240" w:lineRule="auto"/>
        <w:ind w:firstLine="740"/>
        <w:jc w:val="both"/>
        <w:rPr>
          <w:sz w:val="24"/>
          <w:szCs w:val="24"/>
        </w:rPr>
      </w:pPr>
      <w:proofErr w:type="spellStart"/>
      <w:proofErr w:type="gramStart"/>
      <w:r w:rsidRPr="006A54CF">
        <w:rPr>
          <w:rStyle w:val="2"/>
          <w:color w:val="000000"/>
          <w:sz w:val="24"/>
          <w:szCs w:val="24"/>
        </w:rPr>
        <w:t>Учебно</w:t>
      </w:r>
      <w:proofErr w:type="spellEnd"/>
      <w:r w:rsidRPr="006A54CF">
        <w:rPr>
          <w:rStyle w:val="2"/>
          <w:color w:val="000000"/>
          <w:sz w:val="24"/>
          <w:szCs w:val="24"/>
        </w:rPr>
        <w:t xml:space="preserve"> - тематический</w:t>
      </w:r>
      <w:proofErr w:type="gramEnd"/>
      <w:r w:rsidRPr="006A54CF">
        <w:rPr>
          <w:rStyle w:val="2"/>
          <w:color w:val="000000"/>
          <w:sz w:val="24"/>
          <w:szCs w:val="24"/>
        </w:rPr>
        <w:t xml:space="preserve"> план по годам обучения отражает последовательность изучения разделов и тем программы с указанием распределения учебных часов по разделам и темам учебного предмета.</w:t>
      </w:r>
    </w:p>
    <w:p w:rsidR="006A54CF" w:rsidRPr="006A54CF" w:rsidRDefault="006A54CF" w:rsidP="006A54CF">
      <w:pPr>
        <w:pStyle w:val="21"/>
        <w:shd w:val="clear" w:color="auto" w:fill="auto"/>
        <w:spacing w:after="0" w:line="240" w:lineRule="auto"/>
        <w:ind w:firstLine="740"/>
        <w:jc w:val="both"/>
        <w:rPr>
          <w:sz w:val="24"/>
          <w:szCs w:val="24"/>
        </w:rPr>
      </w:pPr>
      <w:r w:rsidRPr="006A54CF">
        <w:rPr>
          <w:rStyle w:val="2"/>
          <w:color w:val="000000"/>
          <w:sz w:val="24"/>
          <w:szCs w:val="24"/>
        </w:rPr>
        <w:t>В репертуар предмета «Фольклорный ансамбль» включаются произведения народной песенной традиции различных жанров:</w:t>
      </w:r>
    </w:p>
    <w:p w:rsidR="006A54CF" w:rsidRPr="006A54CF" w:rsidRDefault="006A54CF" w:rsidP="006A54CF">
      <w:pPr>
        <w:pStyle w:val="21"/>
        <w:numPr>
          <w:ilvl w:val="0"/>
          <w:numId w:val="7"/>
        </w:numPr>
        <w:shd w:val="clear" w:color="auto" w:fill="auto"/>
        <w:tabs>
          <w:tab w:val="left" w:pos="743"/>
        </w:tabs>
        <w:spacing w:after="0" w:line="240" w:lineRule="auto"/>
        <w:ind w:left="740" w:hanging="340"/>
        <w:jc w:val="left"/>
        <w:rPr>
          <w:sz w:val="24"/>
          <w:szCs w:val="24"/>
        </w:rPr>
      </w:pPr>
      <w:r w:rsidRPr="006A54CF">
        <w:rPr>
          <w:rStyle w:val="2"/>
          <w:color w:val="000000"/>
          <w:sz w:val="24"/>
          <w:szCs w:val="24"/>
        </w:rPr>
        <w:t xml:space="preserve">песни календарных праздников (колядки, подблюдные, масленичные, веснянки, </w:t>
      </w:r>
      <w:proofErr w:type="spellStart"/>
      <w:r w:rsidRPr="006A54CF">
        <w:rPr>
          <w:rStyle w:val="2"/>
          <w:color w:val="000000"/>
          <w:sz w:val="24"/>
          <w:szCs w:val="24"/>
        </w:rPr>
        <w:t>волочебные</w:t>
      </w:r>
      <w:proofErr w:type="spellEnd"/>
      <w:r w:rsidRPr="006A54CF">
        <w:rPr>
          <w:rStyle w:val="2"/>
          <w:color w:val="000000"/>
          <w:sz w:val="24"/>
          <w:szCs w:val="24"/>
        </w:rPr>
        <w:t xml:space="preserve">, </w:t>
      </w:r>
      <w:proofErr w:type="spellStart"/>
      <w:r w:rsidRPr="006A54CF">
        <w:rPr>
          <w:rStyle w:val="2"/>
          <w:color w:val="000000"/>
          <w:sz w:val="24"/>
          <w:szCs w:val="24"/>
        </w:rPr>
        <w:t>троицкие</w:t>
      </w:r>
      <w:proofErr w:type="spellEnd"/>
      <w:r w:rsidRPr="006A54CF">
        <w:rPr>
          <w:rStyle w:val="2"/>
          <w:color w:val="000000"/>
          <w:sz w:val="24"/>
          <w:szCs w:val="24"/>
        </w:rPr>
        <w:t xml:space="preserve">, </w:t>
      </w:r>
      <w:proofErr w:type="spellStart"/>
      <w:r w:rsidRPr="006A54CF">
        <w:rPr>
          <w:rStyle w:val="2"/>
          <w:color w:val="000000"/>
          <w:sz w:val="24"/>
          <w:szCs w:val="24"/>
        </w:rPr>
        <w:t>жнивные</w:t>
      </w:r>
      <w:proofErr w:type="spellEnd"/>
      <w:r w:rsidRPr="006A54CF">
        <w:rPr>
          <w:rStyle w:val="2"/>
          <w:color w:val="000000"/>
          <w:sz w:val="24"/>
          <w:szCs w:val="24"/>
        </w:rPr>
        <w:t>, осенние);</w:t>
      </w:r>
    </w:p>
    <w:p w:rsidR="006A54CF" w:rsidRPr="006A54CF" w:rsidRDefault="006A54CF" w:rsidP="006A54CF">
      <w:pPr>
        <w:pStyle w:val="21"/>
        <w:numPr>
          <w:ilvl w:val="0"/>
          <w:numId w:val="7"/>
        </w:numPr>
        <w:shd w:val="clear" w:color="auto" w:fill="auto"/>
        <w:tabs>
          <w:tab w:val="left" w:pos="743"/>
        </w:tabs>
        <w:spacing w:after="0" w:line="240" w:lineRule="auto"/>
        <w:ind w:left="740" w:hanging="340"/>
        <w:jc w:val="left"/>
        <w:rPr>
          <w:sz w:val="24"/>
          <w:szCs w:val="24"/>
        </w:rPr>
      </w:pPr>
      <w:r w:rsidRPr="006A54CF">
        <w:rPr>
          <w:rStyle w:val="2"/>
          <w:color w:val="000000"/>
          <w:sz w:val="24"/>
          <w:szCs w:val="24"/>
        </w:rPr>
        <w:t>песни свадебного обряда (величальные, корильные, плясовые, лирические, плачи);</w:t>
      </w:r>
    </w:p>
    <w:p w:rsidR="006A54CF" w:rsidRPr="006A54CF" w:rsidRDefault="006A54CF" w:rsidP="006A54CF">
      <w:pPr>
        <w:pStyle w:val="21"/>
        <w:numPr>
          <w:ilvl w:val="0"/>
          <w:numId w:val="7"/>
        </w:numPr>
        <w:shd w:val="clear" w:color="auto" w:fill="auto"/>
        <w:tabs>
          <w:tab w:val="left" w:pos="743"/>
        </w:tabs>
        <w:spacing w:after="0" w:line="240" w:lineRule="auto"/>
        <w:ind w:left="740" w:hanging="340"/>
        <w:jc w:val="left"/>
        <w:rPr>
          <w:sz w:val="24"/>
          <w:szCs w:val="24"/>
        </w:rPr>
      </w:pPr>
      <w:r w:rsidRPr="006A54CF">
        <w:rPr>
          <w:rStyle w:val="2"/>
          <w:color w:val="000000"/>
          <w:sz w:val="24"/>
          <w:szCs w:val="24"/>
        </w:rPr>
        <w:t xml:space="preserve">материнский фольклор (колыбельные, </w:t>
      </w:r>
      <w:proofErr w:type="spellStart"/>
      <w:r w:rsidRPr="006A54CF">
        <w:rPr>
          <w:rStyle w:val="2"/>
          <w:color w:val="000000"/>
          <w:sz w:val="24"/>
          <w:szCs w:val="24"/>
        </w:rPr>
        <w:t>пестушки</w:t>
      </w:r>
      <w:proofErr w:type="spellEnd"/>
      <w:r w:rsidRPr="006A54CF">
        <w:rPr>
          <w:rStyle w:val="2"/>
          <w:color w:val="000000"/>
          <w:sz w:val="24"/>
          <w:szCs w:val="24"/>
        </w:rPr>
        <w:t xml:space="preserve">, </w:t>
      </w:r>
      <w:proofErr w:type="spellStart"/>
      <w:r w:rsidRPr="006A54CF">
        <w:rPr>
          <w:rStyle w:val="2"/>
          <w:color w:val="000000"/>
          <w:sz w:val="24"/>
          <w:szCs w:val="24"/>
        </w:rPr>
        <w:t>потешки</w:t>
      </w:r>
      <w:proofErr w:type="spellEnd"/>
      <w:r w:rsidRPr="006A54CF">
        <w:rPr>
          <w:rStyle w:val="2"/>
          <w:color w:val="000000"/>
          <w:sz w:val="24"/>
          <w:szCs w:val="24"/>
        </w:rPr>
        <w:t>, прибаутки, сказки);</w:t>
      </w:r>
    </w:p>
    <w:p w:rsidR="006A54CF" w:rsidRPr="006A54CF" w:rsidRDefault="006A54CF" w:rsidP="006A54CF">
      <w:pPr>
        <w:pStyle w:val="21"/>
        <w:numPr>
          <w:ilvl w:val="0"/>
          <w:numId w:val="7"/>
        </w:numPr>
        <w:shd w:val="clear" w:color="auto" w:fill="auto"/>
        <w:tabs>
          <w:tab w:val="left" w:pos="743"/>
        </w:tabs>
        <w:spacing w:after="0" w:line="240" w:lineRule="auto"/>
        <w:ind w:left="400" w:firstLine="0"/>
        <w:jc w:val="both"/>
        <w:rPr>
          <w:sz w:val="24"/>
          <w:szCs w:val="24"/>
        </w:rPr>
      </w:pPr>
      <w:r w:rsidRPr="006A54CF">
        <w:rPr>
          <w:rStyle w:val="2"/>
          <w:color w:val="000000"/>
          <w:sz w:val="24"/>
          <w:szCs w:val="24"/>
        </w:rPr>
        <w:t>музыкальные игры;</w:t>
      </w:r>
    </w:p>
    <w:p w:rsidR="006A54CF" w:rsidRPr="006A54CF" w:rsidRDefault="006A54CF" w:rsidP="006A54CF">
      <w:pPr>
        <w:pStyle w:val="21"/>
        <w:numPr>
          <w:ilvl w:val="0"/>
          <w:numId w:val="7"/>
        </w:numPr>
        <w:shd w:val="clear" w:color="auto" w:fill="auto"/>
        <w:tabs>
          <w:tab w:val="left" w:pos="743"/>
        </w:tabs>
        <w:spacing w:after="0" w:line="240" w:lineRule="auto"/>
        <w:ind w:left="400" w:firstLine="0"/>
        <w:jc w:val="both"/>
        <w:rPr>
          <w:sz w:val="24"/>
          <w:szCs w:val="24"/>
        </w:rPr>
      </w:pPr>
      <w:r w:rsidRPr="006A54CF">
        <w:rPr>
          <w:rStyle w:val="2"/>
          <w:color w:val="000000"/>
          <w:sz w:val="24"/>
          <w:szCs w:val="24"/>
        </w:rPr>
        <w:t>хороводы;</w:t>
      </w:r>
    </w:p>
    <w:p w:rsidR="006A54CF" w:rsidRPr="006A54CF" w:rsidRDefault="006A54CF" w:rsidP="006A54CF">
      <w:pPr>
        <w:pStyle w:val="21"/>
        <w:numPr>
          <w:ilvl w:val="0"/>
          <w:numId w:val="7"/>
        </w:numPr>
        <w:shd w:val="clear" w:color="auto" w:fill="auto"/>
        <w:tabs>
          <w:tab w:val="left" w:pos="743"/>
        </w:tabs>
        <w:spacing w:after="0" w:line="240" w:lineRule="auto"/>
        <w:ind w:left="400" w:firstLine="0"/>
        <w:jc w:val="both"/>
        <w:rPr>
          <w:sz w:val="24"/>
          <w:szCs w:val="24"/>
        </w:rPr>
      </w:pPr>
      <w:r w:rsidRPr="006A54CF">
        <w:rPr>
          <w:rStyle w:val="2"/>
          <w:color w:val="000000"/>
          <w:sz w:val="24"/>
          <w:szCs w:val="24"/>
        </w:rPr>
        <w:t>пляски;</w:t>
      </w:r>
    </w:p>
    <w:p w:rsidR="006A54CF" w:rsidRPr="006A54CF" w:rsidRDefault="006A54CF" w:rsidP="006A54CF">
      <w:pPr>
        <w:pStyle w:val="21"/>
        <w:numPr>
          <w:ilvl w:val="0"/>
          <w:numId w:val="7"/>
        </w:numPr>
        <w:shd w:val="clear" w:color="auto" w:fill="auto"/>
        <w:tabs>
          <w:tab w:val="left" w:pos="743"/>
        </w:tabs>
        <w:spacing w:after="0" w:line="240" w:lineRule="auto"/>
        <w:ind w:left="400" w:firstLine="0"/>
        <w:jc w:val="both"/>
        <w:rPr>
          <w:sz w:val="24"/>
          <w:szCs w:val="24"/>
        </w:rPr>
      </w:pPr>
      <w:r w:rsidRPr="006A54CF">
        <w:rPr>
          <w:rStyle w:val="2"/>
          <w:color w:val="000000"/>
          <w:sz w:val="24"/>
          <w:szCs w:val="24"/>
        </w:rPr>
        <w:t>лирические протяжные песни;</w:t>
      </w:r>
    </w:p>
    <w:p w:rsidR="006A54CF" w:rsidRPr="006A54CF" w:rsidRDefault="006A54CF" w:rsidP="006A54CF">
      <w:pPr>
        <w:pStyle w:val="21"/>
        <w:numPr>
          <w:ilvl w:val="0"/>
          <w:numId w:val="7"/>
        </w:numPr>
        <w:shd w:val="clear" w:color="auto" w:fill="auto"/>
        <w:tabs>
          <w:tab w:val="left" w:pos="743"/>
        </w:tabs>
        <w:spacing w:after="0" w:line="240" w:lineRule="auto"/>
        <w:ind w:left="400" w:firstLine="0"/>
        <w:jc w:val="both"/>
        <w:rPr>
          <w:rStyle w:val="2"/>
          <w:sz w:val="24"/>
          <w:szCs w:val="24"/>
          <w:shd w:val="clear" w:color="auto" w:fill="auto"/>
        </w:rPr>
      </w:pPr>
      <w:r w:rsidRPr="006A54CF">
        <w:rPr>
          <w:rStyle w:val="2"/>
          <w:color w:val="000000"/>
          <w:sz w:val="24"/>
          <w:szCs w:val="24"/>
        </w:rPr>
        <w:t>эпические песни (былины, исторические песни, духовные стихи, баллады).</w:t>
      </w:r>
    </w:p>
    <w:p w:rsidR="006A54CF" w:rsidRPr="006A54CF" w:rsidRDefault="006A54CF" w:rsidP="00623CA5">
      <w:pPr>
        <w:pStyle w:val="310"/>
        <w:shd w:val="clear" w:color="auto" w:fill="auto"/>
        <w:spacing w:line="240" w:lineRule="auto"/>
        <w:rPr>
          <w:sz w:val="24"/>
          <w:szCs w:val="24"/>
        </w:rPr>
      </w:pPr>
      <w:r w:rsidRPr="006A54CF">
        <w:rPr>
          <w:rStyle w:val="30"/>
          <w:color w:val="000000"/>
          <w:sz w:val="24"/>
          <w:szCs w:val="24"/>
        </w:rPr>
        <w:t>1 класс</w:t>
      </w:r>
    </w:p>
    <w:p w:rsidR="00BD03CC" w:rsidRPr="006A54CF" w:rsidRDefault="00BD03CC" w:rsidP="006A54CF">
      <w:pPr>
        <w:pStyle w:val="26"/>
        <w:framePr w:wrap="none" w:vAnchor="page" w:hAnchor="page" w:x="10927" w:y="15609"/>
        <w:shd w:val="clear" w:color="auto" w:fill="auto"/>
        <w:spacing w:line="240" w:lineRule="auto"/>
        <w:rPr>
          <w:sz w:val="24"/>
          <w:szCs w:val="24"/>
        </w:rPr>
      </w:pPr>
      <w:r w:rsidRPr="006A54CF">
        <w:rPr>
          <w:rStyle w:val="25"/>
          <w:color w:val="000000"/>
          <w:sz w:val="24"/>
          <w:szCs w:val="24"/>
        </w:rPr>
        <w:t>6</w:t>
      </w:r>
    </w:p>
    <w:p w:rsidR="00BD03CC" w:rsidRPr="006A54CF" w:rsidRDefault="00BD03CC" w:rsidP="006A54CF">
      <w:pPr>
        <w:spacing w:after="0" w:line="240" w:lineRule="auto"/>
        <w:rPr>
          <w:sz w:val="24"/>
          <w:szCs w:val="24"/>
        </w:rPr>
        <w:sectPr w:rsidR="00BD03CC" w:rsidRPr="006A54CF" w:rsidSect="006A54CF">
          <w:pgSz w:w="11900" w:h="16840"/>
          <w:pgMar w:top="360" w:right="701" w:bottom="360" w:left="851" w:header="0" w:footer="3" w:gutter="0"/>
          <w:cols w:space="720"/>
          <w:noEndnote/>
          <w:docGrid w:linePitch="360"/>
        </w:sectPr>
      </w:pPr>
    </w:p>
    <w:p w:rsidR="00BD03CC" w:rsidRPr="006A54CF" w:rsidRDefault="00BD03CC" w:rsidP="006A54CF">
      <w:pPr>
        <w:pStyle w:val="26"/>
        <w:framePr w:wrap="none" w:vAnchor="page" w:hAnchor="page" w:x="10930" w:y="15614"/>
        <w:shd w:val="clear" w:color="auto" w:fill="auto"/>
        <w:spacing w:line="240" w:lineRule="auto"/>
        <w:rPr>
          <w:sz w:val="24"/>
          <w:szCs w:val="24"/>
        </w:rPr>
      </w:pPr>
      <w:r w:rsidRPr="006A54CF">
        <w:rPr>
          <w:rStyle w:val="25"/>
          <w:color w:val="000000"/>
          <w:sz w:val="24"/>
          <w:szCs w:val="24"/>
        </w:rPr>
        <w:lastRenderedPageBreak/>
        <w:t>7</w:t>
      </w:r>
    </w:p>
    <w:tbl>
      <w:tblPr>
        <w:tblW w:w="10349" w:type="dxa"/>
        <w:tblInd w:w="5" w:type="dxa"/>
        <w:tblLayout w:type="fixed"/>
        <w:tblCellMar>
          <w:left w:w="0" w:type="dxa"/>
          <w:right w:w="0" w:type="dxa"/>
        </w:tblCellMar>
        <w:tblLook w:val="0000"/>
      </w:tblPr>
      <w:tblGrid>
        <w:gridCol w:w="567"/>
        <w:gridCol w:w="8364"/>
        <w:gridCol w:w="1418"/>
      </w:tblGrid>
      <w:tr w:rsidR="00BD03CC" w:rsidRPr="006A54CF" w:rsidTr="006F75AB">
        <w:trPr>
          <w:trHeight w:hRule="exact" w:val="581"/>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10"/>
                <w:color w:val="000000"/>
                <w:sz w:val="24"/>
                <w:szCs w:val="24"/>
              </w:rPr>
              <w:t xml:space="preserve">№ </w:t>
            </w:r>
            <w:proofErr w:type="spellStart"/>
            <w:proofErr w:type="gramStart"/>
            <w:r w:rsidRPr="006A54CF">
              <w:rPr>
                <w:rStyle w:val="210"/>
                <w:color w:val="000000"/>
                <w:sz w:val="24"/>
                <w:szCs w:val="24"/>
              </w:rPr>
              <w:t>п</w:t>
            </w:r>
            <w:proofErr w:type="spellEnd"/>
            <w:proofErr w:type="gramEnd"/>
            <w:r w:rsidRPr="006A54CF">
              <w:rPr>
                <w:rStyle w:val="210"/>
                <w:color w:val="000000"/>
                <w:sz w:val="24"/>
                <w:szCs w:val="24"/>
              </w:rPr>
              <w:t>/</w:t>
            </w:r>
            <w:proofErr w:type="spellStart"/>
            <w:r w:rsidRPr="006A54CF">
              <w:rPr>
                <w:rStyle w:val="210"/>
                <w:color w:val="000000"/>
                <w:sz w:val="24"/>
                <w:szCs w:val="24"/>
              </w:rPr>
              <w:t>п</w:t>
            </w:r>
            <w:proofErr w:type="spellEnd"/>
          </w:p>
        </w:tc>
        <w:tc>
          <w:tcPr>
            <w:tcW w:w="836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10"/>
                <w:color w:val="000000"/>
                <w:sz w:val="24"/>
                <w:szCs w:val="24"/>
              </w:rPr>
              <w:t>Тема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F75AB">
            <w:pPr>
              <w:pStyle w:val="21"/>
              <w:shd w:val="clear" w:color="auto" w:fill="auto"/>
              <w:spacing w:after="0" w:line="240" w:lineRule="auto"/>
              <w:ind w:firstLine="0"/>
              <w:jc w:val="left"/>
              <w:rPr>
                <w:sz w:val="24"/>
                <w:szCs w:val="24"/>
              </w:rPr>
            </w:pPr>
            <w:r w:rsidRPr="006A54CF">
              <w:rPr>
                <w:rStyle w:val="210"/>
                <w:color w:val="000000"/>
                <w:sz w:val="24"/>
                <w:szCs w:val="24"/>
              </w:rPr>
              <w:t>Количество</w:t>
            </w:r>
          </w:p>
          <w:p w:rsidR="00BD03CC" w:rsidRPr="006A54CF" w:rsidRDefault="00BD03CC" w:rsidP="006A54CF">
            <w:pPr>
              <w:pStyle w:val="21"/>
              <w:shd w:val="clear" w:color="auto" w:fill="auto"/>
              <w:spacing w:after="0" w:line="240" w:lineRule="auto"/>
              <w:ind w:firstLine="0"/>
              <w:rPr>
                <w:sz w:val="24"/>
                <w:szCs w:val="24"/>
              </w:rPr>
            </w:pPr>
            <w:r w:rsidRPr="006A54CF">
              <w:rPr>
                <w:rStyle w:val="210"/>
                <w:color w:val="000000"/>
                <w:sz w:val="24"/>
                <w:szCs w:val="24"/>
              </w:rPr>
              <w:t>часов</w:t>
            </w:r>
          </w:p>
        </w:tc>
      </w:tr>
      <w:tr w:rsidR="00BD03CC" w:rsidRPr="006A54CF" w:rsidTr="00623CA5">
        <w:trPr>
          <w:trHeight w:hRule="exact" w:val="4235"/>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Основы вокально-хоровой работы: певческая установка, навыки </w:t>
            </w:r>
            <w:proofErr w:type="gramStart"/>
            <w:r w:rsidRPr="006A54CF">
              <w:rPr>
                <w:rStyle w:val="230"/>
                <w:color w:val="000000"/>
                <w:sz w:val="24"/>
                <w:szCs w:val="24"/>
              </w:rPr>
              <w:t>пения</w:t>
            </w:r>
            <w:proofErr w:type="gramEnd"/>
            <w:r w:rsidRPr="006A54CF">
              <w:rPr>
                <w:rStyle w:val="230"/>
                <w:color w:val="000000"/>
                <w:sz w:val="24"/>
                <w:szCs w:val="24"/>
              </w:rPr>
              <w:t xml:space="preserve"> стоя и сидя. Постановка дыхания (дыхание перед началом пения, одновременный вдох и начало пения, задержка дыхания перед началом пения). Различный характер дыхания перед началом пения в зависимости от характера исполняемой песни. Смена дыхания в процессе пения, развитие навыков цепного дыхания. Выработка естественного и свободного звука, отсутствие форсирования звука. Способы формирования гласных в различных регистрах. Развитие дикционных навыков, взаимоотношение гласных и согласных в пении. Развитие подвижности артикуляционного аппарата за счёт активизации губ и языка. Развитие диапазона и интонационных навыков. Развитие ансамблевых навыков, выработка активного унисона, ритмической устойчивости и динамической ровности в произнесение текста.</w:t>
            </w:r>
          </w:p>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В вокально-хоровой работе может быть использован следующий музыкальный материал: фрагменты из простейших народных песен, имитация зовов животных, специальные упражнения.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14</w:t>
            </w:r>
          </w:p>
        </w:tc>
      </w:tr>
      <w:tr w:rsidR="00BD03CC" w:rsidRPr="006A54CF" w:rsidTr="006F75AB">
        <w:trPr>
          <w:trHeight w:hRule="exact" w:val="592"/>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2.</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Малые фольклорные формы устной традиции: игры и считалки, дразнилки, страшилки, загадки, скороговорки</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9</w:t>
            </w:r>
          </w:p>
        </w:tc>
      </w:tr>
      <w:tr w:rsidR="00BD03CC" w:rsidRPr="006A54CF" w:rsidTr="006F75AB">
        <w:trPr>
          <w:trHeight w:hRule="exact" w:val="46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3.</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Музыкальные фольклорные игры (круговые формы)</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15</w:t>
            </w:r>
          </w:p>
        </w:tc>
      </w:tr>
      <w:tr w:rsidR="00BD03CC" w:rsidRPr="006A54CF" w:rsidTr="006F75AB">
        <w:trPr>
          <w:trHeight w:hRule="exact" w:val="563"/>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4.</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Прибаутки и </w:t>
            </w:r>
            <w:proofErr w:type="spellStart"/>
            <w:r w:rsidRPr="006A54CF">
              <w:rPr>
                <w:rStyle w:val="230"/>
                <w:color w:val="000000"/>
                <w:sz w:val="24"/>
                <w:szCs w:val="24"/>
              </w:rPr>
              <w:t>потешки</w:t>
            </w:r>
            <w:proofErr w:type="spellEnd"/>
            <w:r w:rsidRPr="006A54CF">
              <w:rPr>
                <w:rStyle w:val="230"/>
                <w:color w:val="000000"/>
                <w:sz w:val="24"/>
                <w:szCs w:val="24"/>
              </w:rPr>
              <w:t xml:space="preserve"> в одноголосном изложении и в сопровождении музыкального инструмента (балалайка, гармонь)</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9</w:t>
            </w:r>
          </w:p>
        </w:tc>
      </w:tr>
      <w:tr w:rsidR="00BD03CC" w:rsidRPr="006A54CF" w:rsidTr="006F75AB">
        <w:trPr>
          <w:trHeight w:hRule="exact" w:val="295"/>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5.</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proofErr w:type="gramStart"/>
            <w:r w:rsidRPr="006A54CF">
              <w:rPr>
                <w:rStyle w:val="230"/>
                <w:color w:val="000000"/>
                <w:sz w:val="24"/>
                <w:szCs w:val="24"/>
              </w:rPr>
              <w:t xml:space="preserve">Сказки с элементами </w:t>
            </w:r>
            <w:proofErr w:type="spellStart"/>
            <w:r w:rsidRPr="006A54CF">
              <w:rPr>
                <w:rStyle w:val="230"/>
                <w:color w:val="000000"/>
                <w:sz w:val="24"/>
                <w:szCs w:val="24"/>
              </w:rPr>
              <w:t>музицирования</w:t>
            </w:r>
            <w:proofErr w:type="spellEnd"/>
            <w:r w:rsidRPr="006A54CF">
              <w:rPr>
                <w:rStyle w:val="230"/>
                <w:color w:val="000000"/>
                <w:sz w:val="24"/>
                <w:szCs w:val="24"/>
              </w:rPr>
              <w:t xml:space="preserve"> (простейшие </w:t>
            </w:r>
            <w:proofErr w:type="spellStart"/>
            <w:r w:rsidRPr="006A54CF">
              <w:rPr>
                <w:rStyle w:val="230"/>
                <w:color w:val="000000"/>
                <w:sz w:val="24"/>
                <w:szCs w:val="24"/>
              </w:rPr>
              <w:t>попевки</w:t>
            </w:r>
            <w:proofErr w:type="spellEnd"/>
            <w:r w:rsidRPr="006A54CF">
              <w:rPr>
                <w:rStyle w:val="230"/>
                <w:color w:val="000000"/>
                <w:sz w:val="24"/>
                <w:szCs w:val="24"/>
              </w:rPr>
              <w:t xml:space="preserve"> - характеристики героев,</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16</w:t>
            </w:r>
          </w:p>
        </w:tc>
      </w:tr>
      <w:tr w:rsidR="00BD03CC" w:rsidRPr="006A54CF" w:rsidTr="006F75AB">
        <w:trPr>
          <w:trHeight w:hRule="exact" w:val="377"/>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pacing w:after="0" w:line="240" w:lineRule="auto"/>
              <w:rPr>
                <w:color w:val="000000"/>
                <w:sz w:val="24"/>
                <w:szCs w:val="24"/>
                <w:shd w:val="clear" w:color="auto" w:fill="FFFFFF"/>
              </w:rPr>
            </w:pP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30"/>
                <w:color w:val="000000"/>
                <w:sz w:val="24"/>
                <w:szCs w:val="24"/>
              </w:rPr>
              <w:t>инструментальное сопровождение).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pacing w:after="0" w:line="240" w:lineRule="auto"/>
              <w:rPr>
                <w:color w:val="000000"/>
                <w:sz w:val="24"/>
                <w:szCs w:val="24"/>
                <w:shd w:val="clear" w:color="auto" w:fill="FFFFFF"/>
              </w:rPr>
            </w:pPr>
          </w:p>
        </w:tc>
      </w:tr>
      <w:tr w:rsidR="00BD03CC" w:rsidRPr="006A54CF" w:rsidTr="006F75AB">
        <w:trPr>
          <w:trHeight w:hRule="exact" w:val="600"/>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6.</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30"/>
                <w:color w:val="000000"/>
                <w:sz w:val="24"/>
                <w:szCs w:val="24"/>
              </w:rPr>
              <w:t>Игровые хороводы в одноголосном изложении и в сопровождении музыкального инструмента (балалайка, гармонь)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10</w:t>
            </w:r>
          </w:p>
        </w:tc>
      </w:tr>
      <w:tr w:rsidR="00BD03CC" w:rsidRPr="006A54CF" w:rsidTr="006F75AB">
        <w:trPr>
          <w:trHeight w:hRule="exact" w:val="399"/>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7.</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30"/>
                <w:color w:val="000000"/>
                <w:sz w:val="24"/>
                <w:szCs w:val="24"/>
              </w:rPr>
              <w:t>Колыбельные в одноголосном изложении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10</w:t>
            </w:r>
          </w:p>
        </w:tc>
      </w:tr>
      <w:tr w:rsidR="00BD03CC" w:rsidRPr="006A54CF" w:rsidTr="006F75AB">
        <w:trPr>
          <w:trHeight w:hRule="exact" w:val="636"/>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8.</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30"/>
                <w:color w:val="000000"/>
                <w:sz w:val="24"/>
                <w:szCs w:val="24"/>
              </w:rPr>
              <w:t>Частушки, небылицы в одноголосном изложении и сопровождении музыкального инструмента (балалайка, гармонь)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12</w:t>
            </w:r>
          </w:p>
        </w:tc>
      </w:tr>
      <w:tr w:rsidR="00BD03CC" w:rsidRPr="006A54CF" w:rsidTr="006F75AB">
        <w:trPr>
          <w:trHeight w:hRule="exact" w:val="292"/>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9.</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30"/>
                <w:color w:val="000000"/>
                <w:sz w:val="24"/>
                <w:szCs w:val="24"/>
              </w:rPr>
              <w:t xml:space="preserve">Игра на ударных инструментах (ложки, трещотки, </w:t>
            </w:r>
            <w:proofErr w:type="spellStart"/>
            <w:r w:rsidRPr="006A54CF">
              <w:rPr>
                <w:rStyle w:val="230"/>
                <w:color w:val="000000"/>
                <w:sz w:val="24"/>
                <w:szCs w:val="24"/>
              </w:rPr>
              <w:t>шаркунок</w:t>
            </w:r>
            <w:proofErr w:type="spellEnd"/>
            <w:r w:rsidRPr="006A54CF">
              <w:rPr>
                <w:rStyle w:val="230"/>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7</w:t>
            </w:r>
          </w:p>
        </w:tc>
      </w:tr>
      <w:tr w:rsidR="00BD03CC" w:rsidRPr="006A54CF" w:rsidTr="006F75AB">
        <w:trPr>
          <w:trHeight w:hRule="exact" w:val="308"/>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pacing w:after="0" w:line="240" w:lineRule="auto"/>
              <w:rPr>
                <w:color w:val="000000"/>
                <w:sz w:val="24"/>
                <w:szCs w:val="24"/>
                <w:shd w:val="clear" w:color="auto" w:fill="FFFFFF"/>
              </w:rPr>
            </w:pP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10"/>
                <w:b w:val="0"/>
                <w:bCs w:val="0"/>
                <w:color w:val="000000"/>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10"/>
                <w:b w:val="0"/>
                <w:bCs w:val="0"/>
                <w:color w:val="000000"/>
                <w:sz w:val="24"/>
                <w:szCs w:val="24"/>
              </w:rPr>
              <w:t>102</w:t>
            </w:r>
          </w:p>
        </w:tc>
      </w:tr>
    </w:tbl>
    <w:p w:rsidR="00BD03CC" w:rsidRPr="006A54CF" w:rsidRDefault="00BD03CC" w:rsidP="006A54CF">
      <w:pPr>
        <w:pStyle w:val="33"/>
        <w:shd w:val="clear" w:color="auto" w:fill="auto"/>
        <w:spacing w:line="240" w:lineRule="auto"/>
        <w:rPr>
          <w:sz w:val="24"/>
          <w:szCs w:val="24"/>
        </w:rPr>
      </w:pPr>
      <w:r w:rsidRPr="006A54CF">
        <w:rPr>
          <w:rStyle w:val="32"/>
          <w:color w:val="000000"/>
          <w:sz w:val="24"/>
          <w:szCs w:val="24"/>
        </w:rPr>
        <w:t>2 класс</w:t>
      </w:r>
    </w:p>
    <w:tbl>
      <w:tblPr>
        <w:tblW w:w="10349" w:type="dxa"/>
        <w:tblInd w:w="5" w:type="dxa"/>
        <w:tblLayout w:type="fixed"/>
        <w:tblCellMar>
          <w:left w:w="0" w:type="dxa"/>
          <w:right w:w="0" w:type="dxa"/>
        </w:tblCellMar>
        <w:tblLook w:val="0000"/>
      </w:tblPr>
      <w:tblGrid>
        <w:gridCol w:w="567"/>
        <w:gridCol w:w="8364"/>
        <w:gridCol w:w="1418"/>
      </w:tblGrid>
      <w:tr w:rsidR="00BD03CC" w:rsidRPr="006A54CF" w:rsidTr="00623CA5">
        <w:trPr>
          <w:trHeight w:hRule="exact" w:val="572"/>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200" w:firstLine="0"/>
              <w:jc w:val="left"/>
              <w:rPr>
                <w:sz w:val="24"/>
                <w:szCs w:val="24"/>
              </w:rPr>
            </w:pPr>
            <w:r w:rsidRPr="006A54CF">
              <w:rPr>
                <w:rStyle w:val="210"/>
                <w:color w:val="000000"/>
                <w:sz w:val="24"/>
                <w:szCs w:val="24"/>
              </w:rPr>
              <w:t xml:space="preserve">№ </w:t>
            </w:r>
            <w:proofErr w:type="spellStart"/>
            <w:proofErr w:type="gramStart"/>
            <w:r w:rsidRPr="006A54CF">
              <w:rPr>
                <w:rStyle w:val="210"/>
                <w:color w:val="000000"/>
                <w:sz w:val="24"/>
                <w:szCs w:val="24"/>
              </w:rPr>
              <w:t>п</w:t>
            </w:r>
            <w:proofErr w:type="spellEnd"/>
            <w:proofErr w:type="gramEnd"/>
            <w:r w:rsidRPr="006A54CF">
              <w:rPr>
                <w:rStyle w:val="210"/>
                <w:color w:val="000000"/>
                <w:sz w:val="24"/>
                <w:szCs w:val="24"/>
              </w:rPr>
              <w:t>/</w:t>
            </w:r>
            <w:proofErr w:type="spellStart"/>
            <w:r w:rsidRPr="006A54CF">
              <w:rPr>
                <w:rStyle w:val="210"/>
                <w:color w:val="000000"/>
                <w:sz w:val="24"/>
                <w:szCs w:val="24"/>
              </w:rPr>
              <w:t>п</w:t>
            </w:r>
            <w:proofErr w:type="spellEnd"/>
          </w:p>
        </w:tc>
        <w:tc>
          <w:tcPr>
            <w:tcW w:w="836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10"/>
                <w:color w:val="000000"/>
                <w:sz w:val="24"/>
                <w:szCs w:val="24"/>
              </w:rPr>
              <w:t>Тема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F75AB">
            <w:pPr>
              <w:pStyle w:val="21"/>
              <w:shd w:val="clear" w:color="auto" w:fill="auto"/>
              <w:spacing w:after="0" w:line="240" w:lineRule="auto"/>
              <w:ind w:firstLine="0"/>
              <w:jc w:val="left"/>
              <w:rPr>
                <w:sz w:val="24"/>
                <w:szCs w:val="24"/>
              </w:rPr>
            </w:pPr>
            <w:r w:rsidRPr="006A54CF">
              <w:rPr>
                <w:rStyle w:val="210"/>
                <w:color w:val="000000"/>
                <w:sz w:val="24"/>
                <w:szCs w:val="24"/>
              </w:rPr>
              <w:t>Количество</w:t>
            </w:r>
          </w:p>
          <w:p w:rsidR="00BD03CC" w:rsidRPr="006A54CF" w:rsidRDefault="00BD03CC" w:rsidP="006A54CF">
            <w:pPr>
              <w:pStyle w:val="21"/>
              <w:shd w:val="clear" w:color="auto" w:fill="auto"/>
              <w:spacing w:after="0" w:line="240" w:lineRule="auto"/>
              <w:ind w:firstLine="0"/>
              <w:rPr>
                <w:sz w:val="24"/>
                <w:szCs w:val="24"/>
              </w:rPr>
            </w:pPr>
            <w:r w:rsidRPr="006A54CF">
              <w:rPr>
                <w:rStyle w:val="210"/>
                <w:color w:val="000000"/>
                <w:sz w:val="24"/>
                <w:szCs w:val="24"/>
              </w:rPr>
              <w:t>часов</w:t>
            </w:r>
          </w:p>
        </w:tc>
      </w:tr>
      <w:tr w:rsidR="00BD03CC" w:rsidRPr="006A54CF" w:rsidTr="00623CA5">
        <w:trPr>
          <w:trHeight w:hRule="exact" w:val="56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Вокально-хоровая работа. Развитие диапазона, интонационные упражнения, постановка дыхания, освоение народной манеры пения.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16</w:t>
            </w:r>
          </w:p>
        </w:tc>
      </w:tr>
      <w:tr w:rsidR="00BD03CC" w:rsidRPr="006A54CF" w:rsidTr="00623CA5">
        <w:trPr>
          <w:trHeight w:hRule="exact" w:val="418"/>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2.</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Игры/музыкальные игры (повторение пройденных и разучивание новых образцов).</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6</w:t>
            </w:r>
          </w:p>
        </w:tc>
      </w:tr>
      <w:tr w:rsidR="00BD03CC" w:rsidRPr="006A54CF" w:rsidTr="00623CA5">
        <w:trPr>
          <w:trHeight w:hRule="exact" w:val="70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3.</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Материнский фольклор - </w:t>
            </w:r>
            <w:proofErr w:type="spellStart"/>
            <w:r w:rsidRPr="006A54CF">
              <w:rPr>
                <w:rStyle w:val="230"/>
                <w:color w:val="000000"/>
                <w:sz w:val="24"/>
                <w:szCs w:val="24"/>
              </w:rPr>
              <w:t>пестушки</w:t>
            </w:r>
            <w:proofErr w:type="spellEnd"/>
            <w:r w:rsidRPr="006A54CF">
              <w:rPr>
                <w:rStyle w:val="230"/>
                <w:color w:val="000000"/>
                <w:sz w:val="24"/>
                <w:szCs w:val="24"/>
              </w:rPr>
              <w:t xml:space="preserve">, </w:t>
            </w:r>
            <w:proofErr w:type="spellStart"/>
            <w:r w:rsidRPr="006A54CF">
              <w:rPr>
                <w:rStyle w:val="230"/>
                <w:color w:val="000000"/>
                <w:sz w:val="24"/>
                <w:szCs w:val="24"/>
              </w:rPr>
              <w:t>потешки</w:t>
            </w:r>
            <w:proofErr w:type="spellEnd"/>
            <w:r w:rsidRPr="006A54CF">
              <w:rPr>
                <w:rStyle w:val="230"/>
                <w:color w:val="000000"/>
                <w:sz w:val="24"/>
                <w:szCs w:val="24"/>
              </w:rPr>
              <w:t>, прибаутки в одноголосном изложении без сопровождения.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10</w:t>
            </w:r>
          </w:p>
        </w:tc>
      </w:tr>
      <w:tr w:rsidR="00BD03CC" w:rsidRPr="006A54CF" w:rsidTr="00623CA5">
        <w:trPr>
          <w:trHeight w:hRule="exact" w:val="57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4.</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Материнский фольклор - колыбельные в одноголосном изложении с элементами обыгрывания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6</w:t>
            </w:r>
          </w:p>
        </w:tc>
      </w:tr>
      <w:tr w:rsidR="00BD03CC" w:rsidRPr="006A54CF" w:rsidTr="00623CA5">
        <w:trPr>
          <w:trHeight w:hRule="exact" w:val="28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5.</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Частушки и небылицы в </w:t>
            </w:r>
            <w:proofErr w:type="spellStart"/>
            <w:proofErr w:type="gramStart"/>
            <w:r w:rsidRPr="006A54CF">
              <w:rPr>
                <w:rStyle w:val="230"/>
                <w:color w:val="000000"/>
                <w:sz w:val="24"/>
                <w:szCs w:val="24"/>
              </w:rPr>
              <w:t>одно-двухголосном</w:t>
            </w:r>
            <w:proofErr w:type="spellEnd"/>
            <w:proofErr w:type="gramEnd"/>
            <w:r w:rsidRPr="006A54CF">
              <w:rPr>
                <w:rStyle w:val="230"/>
                <w:color w:val="000000"/>
                <w:sz w:val="24"/>
                <w:szCs w:val="24"/>
              </w:rPr>
              <w:t xml:space="preserve"> изложении (</w:t>
            </w:r>
            <w:proofErr w:type="spellStart"/>
            <w:r w:rsidRPr="006A54CF">
              <w:rPr>
                <w:rStyle w:val="230"/>
                <w:color w:val="000000"/>
                <w:sz w:val="24"/>
                <w:szCs w:val="24"/>
              </w:rPr>
              <w:t>терцовая</w:t>
            </w:r>
            <w:proofErr w:type="spellEnd"/>
            <w:r w:rsidRPr="006A54CF">
              <w:rPr>
                <w:rStyle w:val="230"/>
                <w:color w:val="000000"/>
                <w:sz w:val="24"/>
                <w:szCs w:val="24"/>
              </w:rPr>
              <w:t xml:space="preserve"> втора)</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6</w:t>
            </w:r>
          </w:p>
        </w:tc>
      </w:tr>
      <w:tr w:rsidR="00BD03CC" w:rsidRPr="006A54CF" w:rsidTr="00623CA5">
        <w:trPr>
          <w:trHeight w:hRule="exact" w:val="575"/>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6.</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Исполнение сказок и музыкальных сказок с элементами хореографии и распределением по ролям персонажей</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12</w:t>
            </w:r>
          </w:p>
        </w:tc>
      </w:tr>
      <w:tr w:rsidR="00BD03CC" w:rsidRPr="006A54CF" w:rsidTr="00623CA5">
        <w:trPr>
          <w:trHeight w:hRule="exact" w:val="554"/>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7.</w:t>
            </w:r>
          </w:p>
        </w:tc>
        <w:tc>
          <w:tcPr>
            <w:tcW w:w="8364"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Хороводные и плясовые песни в </w:t>
            </w:r>
            <w:proofErr w:type="spellStart"/>
            <w:r w:rsidRPr="006A54CF">
              <w:rPr>
                <w:rStyle w:val="230"/>
                <w:color w:val="000000"/>
                <w:sz w:val="24"/>
                <w:szCs w:val="24"/>
              </w:rPr>
              <w:t>однодвухголосном</w:t>
            </w:r>
            <w:proofErr w:type="spellEnd"/>
            <w:r w:rsidRPr="006A54CF">
              <w:rPr>
                <w:rStyle w:val="230"/>
                <w:color w:val="000000"/>
                <w:sz w:val="24"/>
                <w:szCs w:val="24"/>
              </w:rPr>
              <w:t xml:space="preserve"> изложении (</w:t>
            </w:r>
            <w:proofErr w:type="spellStart"/>
            <w:r w:rsidRPr="006A54CF">
              <w:rPr>
                <w:rStyle w:val="230"/>
                <w:color w:val="000000"/>
                <w:sz w:val="24"/>
                <w:szCs w:val="24"/>
              </w:rPr>
              <w:t>терцовая</w:t>
            </w:r>
            <w:proofErr w:type="spellEnd"/>
            <w:r w:rsidRPr="006A54CF">
              <w:rPr>
                <w:rStyle w:val="230"/>
                <w:color w:val="000000"/>
                <w:sz w:val="24"/>
                <w:szCs w:val="24"/>
              </w:rPr>
              <w:t xml:space="preserve"> втора) с элементами народной хореографии и музыкальным сопровождением</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8</w:t>
            </w:r>
          </w:p>
        </w:tc>
      </w:tr>
      <w:tr w:rsidR="00BD03CC" w:rsidRPr="006A54CF" w:rsidTr="00623CA5">
        <w:trPr>
          <w:trHeight w:hRule="exact" w:val="562"/>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8.</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Зимние календарные песни, колядки в одноголосном изложении, с распределением по ролям персонажей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12</w:t>
            </w:r>
          </w:p>
        </w:tc>
      </w:tr>
      <w:tr w:rsidR="00BD03CC" w:rsidRPr="006A54CF" w:rsidTr="00623CA5">
        <w:trPr>
          <w:trHeight w:hRule="exact" w:val="571"/>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9.</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30"/>
                <w:color w:val="000000"/>
                <w:sz w:val="24"/>
                <w:szCs w:val="24"/>
              </w:rPr>
              <w:t xml:space="preserve">Масленичный цикл: песни встречи и проводов Масленицы, масленичные частушки и игровые песни. </w:t>
            </w:r>
            <w:proofErr w:type="spellStart"/>
            <w:proofErr w:type="gramStart"/>
            <w:r w:rsidRPr="006A54CF">
              <w:rPr>
                <w:rStyle w:val="230"/>
                <w:color w:val="000000"/>
                <w:sz w:val="24"/>
                <w:szCs w:val="24"/>
              </w:rPr>
              <w:t>Одно-двухголосное</w:t>
            </w:r>
            <w:proofErr w:type="spellEnd"/>
            <w:proofErr w:type="gramEnd"/>
            <w:r w:rsidRPr="006A54CF">
              <w:rPr>
                <w:rStyle w:val="230"/>
                <w:color w:val="000000"/>
                <w:sz w:val="24"/>
                <w:szCs w:val="24"/>
              </w:rPr>
              <w:t xml:space="preserve"> изложение (</w:t>
            </w:r>
            <w:proofErr w:type="spellStart"/>
            <w:r w:rsidRPr="006A54CF">
              <w:rPr>
                <w:rStyle w:val="230"/>
                <w:color w:val="000000"/>
                <w:sz w:val="24"/>
                <w:szCs w:val="24"/>
              </w:rPr>
              <w:t>бурдонное</w:t>
            </w:r>
            <w:proofErr w:type="spellEnd"/>
            <w:r w:rsidRPr="006A54CF">
              <w:rPr>
                <w:rStyle w:val="230"/>
                <w:color w:val="000000"/>
                <w:sz w:val="24"/>
                <w:szCs w:val="24"/>
              </w:rPr>
              <w:t xml:space="preserve"> многоголосие)</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12</w:t>
            </w:r>
          </w:p>
        </w:tc>
      </w:tr>
      <w:tr w:rsidR="00BD03CC" w:rsidRPr="006A54CF" w:rsidTr="00623CA5">
        <w:trPr>
          <w:trHeight w:hRule="exact" w:val="437"/>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10.</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proofErr w:type="spellStart"/>
            <w:r w:rsidRPr="006A54CF">
              <w:rPr>
                <w:rStyle w:val="230"/>
                <w:color w:val="000000"/>
                <w:sz w:val="24"/>
                <w:szCs w:val="24"/>
              </w:rPr>
              <w:t>Весенниезаклички</w:t>
            </w:r>
            <w:proofErr w:type="spellEnd"/>
            <w:r w:rsidRPr="006A54CF">
              <w:rPr>
                <w:rStyle w:val="230"/>
                <w:color w:val="000000"/>
                <w:sz w:val="24"/>
                <w:szCs w:val="24"/>
              </w:rPr>
              <w:t xml:space="preserve"> в одноголосном изложении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8</w:t>
            </w:r>
          </w:p>
        </w:tc>
      </w:tr>
      <w:tr w:rsidR="00BD03CC" w:rsidRPr="006A54CF" w:rsidTr="00623CA5">
        <w:trPr>
          <w:trHeight w:hRule="exact" w:val="440"/>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lastRenderedPageBreak/>
              <w:t>11.</w:t>
            </w: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30"/>
                <w:color w:val="000000"/>
                <w:sz w:val="24"/>
                <w:szCs w:val="24"/>
              </w:rPr>
              <w:t>Игра на ударных и духовых (свирели, окарины) народных инструментах.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30"/>
                <w:color w:val="000000"/>
                <w:sz w:val="24"/>
                <w:szCs w:val="24"/>
              </w:rPr>
              <w:t>6</w:t>
            </w:r>
          </w:p>
        </w:tc>
      </w:tr>
      <w:tr w:rsidR="00BD03CC" w:rsidRPr="006A54CF" w:rsidTr="00623CA5">
        <w:trPr>
          <w:trHeight w:hRule="exact" w:val="298"/>
        </w:trPr>
        <w:tc>
          <w:tcPr>
            <w:tcW w:w="567"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pacing w:after="0" w:line="240" w:lineRule="auto"/>
              <w:rPr>
                <w:color w:val="000000"/>
                <w:sz w:val="24"/>
                <w:szCs w:val="24"/>
                <w:shd w:val="clear" w:color="auto" w:fill="FFFFFF"/>
              </w:rPr>
            </w:pPr>
          </w:p>
        </w:tc>
        <w:tc>
          <w:tcPr>
            <w:tcW w:w="8364"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10"/>
                <w:b w:val="0"/>
                <w:bCs w:val="0"/>
                <w:color w:val="000000"/>
                <w:sz w:val="24"/>
                <w:szCs w:val="24"/>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10"/>
                <w:b w:val="0"/>
                <w:bCs w:val="0"/>
                <w:color w:val="000000"/>
                <w:sz w:val="24"/>
                <w:szCs w:val="24"/>
              </w:rPr>
              <w:t>102</w:t>
            </w:r>
          </w:p>
        </w:tc>
      </w:tr>
    </w:tbl>
    <w:p w:rsidR="00BD03CC" w:rsidRPr="006A54CF" w:rsidRDefault="00BD03CC" w:rsidP="006A54CF">
      <w:pPr>
        <w:pStyle w:val="33"/>
        <w:shd w:val="clear" w:color="auto" w:fill="auto"/>
        <w:spacing w:line="240" w:lineRule="auto"/>
        <w:rPr>
          <w:sz w:val="24"/>
          <w:szCs w:val="24"/>
        </w:rPr>
      </w:pPr>
      <w:r w:rsidRPr="006A54CF">
        <w:rPr>
          <w:rStyle w:val="32"/>
          <w:color w:val="000000"/>
          <w:sz w:val="24"/>
          <w:szCs w:val="24"/>
        </w:rPr>
        <w:t>3 класс</w:t>
      </w:r>
    </w:p>
    <w:tbl>
      <w:tblPr>
        <w:tblW w:w="10207" w:type="dxa"/>
        <w:tblInd w:w="5" w:type="dxa"/>
        <w:tblLayout w:type="fixed"/>
        <w:tblCellMar>
          <w:left w:w="0" w:type="dxa"/>
          <w:right w:w="0" w:type="dxa"/>
        </w:tblCellMar>
        <w:tblLook w:val="0000"/>
      </w:tblPr>
      <w:tblGrid>
        <w:gridCol w:w="567"/>
        <w:gridCol w:w="8222"/>
        <w:gridCol w:w="1418"/>
      </w:tblGrid>
      <w:tr w:rsidR="00BD03CC" w:rsidRPr="006A54CF" w:rsidTr="00623CA5">
        <w:trPr>
          <w:trHeight w:hRule="exact" w:val="585"/>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200" w:firstLine="0"/>
              <w:jc w:val="left"/>
              <w:rPr>
                <w:sz w:val="24"/>
                <w:szCs w:val="24"/>
              </w:rPr>
            </w:pPr>
            <w:r w:rsidRPr="006A54CF">
              <w:rPr>
                <w:rStyle w:val="210"/>
                <w:color w:val="000000"/>
                <w:sz w:val="24"/>
                <w:szCs w:val="24"/>
              </w:rPr>
              <w:t xml:space="preserve">№ </w:t>
            </w:r>
            <w:proofErr w:type="spellStart"/>
            <w:proofErr w:type="gramStart"/>
            <w:r w:rsidRPr="006A54CF">
              <w:rPr>
                <w:rStyle w:val="210"/>
                <w:color w:val="000000"/>
                <w:sz w:val="24"/>
                <w:szCs w:val="24"/>
              </w:rPr>
              <w:t>п</w:t>
            </w:r>
            <w:proofErr w:type="spellEnd"/>
            <w:proofErr w:type="gramEnd"/>
            <w:r w:rsidRPr="006A54CF">
              <w:rPr>
                <w:rStyle w:val="210"/>
                <w:color w:val="000000"/>
                <w:sz w:val="24"/>
                <w:szCs w:val="24"/>
              </w:rPr>
              <w:t>/</w:t>
            </w:r>
            <w:proofErr w:type="spellStart"/>
            <w:r w:rsidRPr="006A54CF">
              <w:rPr>
                <w:rStyle w:val="210"/>
                <w:color w:val="000000"/>
                <w:sz w:val="24"/>
                <w:szCs w:val="24"/>
              </w:rPr>
              <w:t>п</w:t>
            </w:r>
            <w:proofErr w:type="spellEnd"/>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10"/>
                <w:color w:val="000000"/>
                <w:sz w:val="24"/>
                <w:szCs w:val="24"/>
              </w:rPr>
              <w:t>Тема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F75AB">
            <w:pPr>
              <w:pStyle w:val="21"/>
              <w:shd w:val="clear" w:color="auto" w:fill="auto"/>
              <w:spacing w:after="0" w:line="240" w:lineRule="auto"/>
              <w:ind w:firstLine="0"/>
              <w:jc w:val="left"/>
              <w:rPr>
                <w:sz w:val="24"/>
                <w:szCs w:val="24"/>
              </w:rPr>
            </w:pPr>
            <w:r w:rsidRPr="006A54CF">
              <w:rPr>
                <w:rStyle w:val="210"/>
                <w:color w:val="000000"/>
                <w:sz w:val="24"/>
                <w:szCs w:val="24"/>
              </w:rPr>
              <w:t>Количество</w:t>
            </w:r>
          </w:p>
          <w:p w:rsidR="00BD03CC" w:rsidRPr="006A54CF" w:rsidRDefault="00BD03CC" w:rsidP="006A54CF">
            <w:pPr>
              <w:pStyle w:val="21"/>
              <w:shd w:val="clear" w:color="auto" w:fill="auto"/>
              <w:spacing w:after="0" w:line="240" w:lineRule="auto"/>
              <w:ind w:firstLine="0"/>
              <w:rPr>
                <w:sz w:val="24"/>
                <w:szCs w:val="24"/>
              </w:rPr>
            </w:pPr>
            <w:r w:rsidRPr="006A54CF">
              <w:rPr>
                <w:rStyle w:val="210"/>
                <w:color w:val="000000"/>
                <w:sz w:val="24"/>
                <w:szCs w:val="24"/>
              </w:rPr>
              <w:t>часов</w:t>
            </w:r>
          </w:p>
        </w:tc>
      </w:tr>
      <w:tr w:rsidR="00BD03CC" w:rsidRPr="006A54CF" w:rsidTr="00623CA5">
        <w:trPr>
          <w:trHeight w:hRule="exact" w:val="57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Вокально-хоровая работа. Развитие диапазона, интонационные упражнения, постановка дыхания, освоение народной манеры пения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10</w:t>
            </w:r>
          </w:p>
        </w:tc>
      </w:tr>
      <w:tr w:rsidR="00BD03CC" w:rsidRPr="006A54CF" w:rsidTr="00623CA5">
        <w:trPr>
          <w:trHeight w:hRule="exact" w:val="416"/>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2.</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Музыкальные игры (повторение пройденных и разучивание новых образцов)</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8</w:t>
            </w:r>
          </w:p>
        </w:tc>
      </w:tr>
      <w:tr w:rsidR="00BD03CC" w:rsidRPr="006A54CF" w:rsidTr="00623CA5">
        <w:trPr>
          <w:trHeight w:hRule="exact" w:val="564"/>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3.</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Музыкальные сказки с распределением по ролям персонажей и театрализованной постановкой</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10</w:t>
            </w:r>
          </w:p>
        </w:tc>
      </w:tr>
      <w:tr w:rsidR="00BD03CC" w:rsidRPr="006A54CF" w:rsidTr="00623CA5">
        <w:trPr>
          <w:trHeight w:hRule="exact" w:val="55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4.</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Хороводные и хороводно-игровые песни в двухголосном изложении без сопровождения, с хореографическими элементами</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10</w:t>
            </w:r>
          </w:p>
        </w:tc>
      </w:tr>
      <w:tr w:rsidR="00BD03CC" w:rsidRPr="006A54CF" w:rsidTr="00623CA5">
        <w:trPr>
          <w:trHeight w:hRule="exact" w:val="70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5.</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Шуточные и плясовые песни в двухголосном изложении без сопровождения, с хореографическими элементами</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8</w:t>
            </w:r>
          </w:p>
        </w:tc>
      </w:tr>
      <w:tr w:rsidR="00BD03CC" w:rsidRPr="006A54CF" w:rsidTr="00623CA5">
        <w:trPr>
          <w:trHeight w:hRule="exact" w:val="562"/>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6.</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Частушки, шуточные припевки, небылицы в двухголосном изложении с сопровождением и </w:t>
            </w:r>
            <w:proofErr w:type="spellStart"/>
            <w:r w:rsidRPr="006A54CF">
              <w:rPr>
                <w:rStyle w:val="230"/>
                <w:color w:val="000000"/>
                <w:sz w:val="24"/>
                <w:szCs w:val="24"/>
                <w:lang w:val="en-US"/>
              </w:rPr>
              <w:t>acappella</w:t>
            </w:r>
            <w:proofErr w:type="spellEnd"/>
            <w:r w:rsidRPr="006A54CF">
              <w:rPr>
                <w:rStyle w:val="230"/>
                <w:color w:val="000000"/>
                <w:sz w:val="24"/>
                <w:szCs w:val="24"/>
              </w:rPr>
              <w:t>, с элементами движения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10</w:t>
            </w:r>
          </w:p>
        </w:tc>
      </w:tr>
      <w:tr w:rsidR="00BD03CC" w:rsidRPr="006A54CF" w:rsidTr="00623CA5">
        <w:trPr>
          <w:trHeight w:hRule="exact" w:val="570"/>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7.</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Песни святочного периода - колядки, подблюдные, </w:t>
            </w:r>
            <w:proofErr w:type="spellStart"/>
            <w:r w:rsidRPr="006A54CF">
              <w:rPr>
                <w:rStyle w:val="230"/>
                <w:color w:val="000000"/>
                <w:sz w:val="24"/>
                <w:szCs w:val="24"/>
              </w:rPr>
              <w:t>христославия</w:t>
            </w:r>
            <w:proofErr w:type="spellEnd"/>
            <w:r w:rsidRPr="006A54CF">
              <w:rPr>
                <w:rStyle w:val="230"/>
                <w:color w:val="000000"/>
                <w:sz w:val="24"/>
                <w:szCs w:val="24"/>
              </w:rPr>
              <w:t>, святочные хороводы в двухголосном изложении без сопровождения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12</w:t>
            </w:r>
          </w:p>
        </w:tc>
      </w:tr>
      <w:tr w:rsidR="00BD03CC" w:rsidRPr="006A54CF" w:rsidTr="00623CA5">
        <w:trPr>
          <w:trHeight w:hRule="exact" w:val="564"/>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8.</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Масленичный обряд - Проводы Масленицы. Песни, частушки, прибаутки и пляски. Театрализованная постановка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12</w:t>
            </w:r>
          </w:p>
        </w:tc>
      </w:tr>
      <w:tr w:rsidR="00BD03CC" w:rsidRPr="006A54CF" w:rsidTr="00623CA5">
        <w:trPr>
          <w:trHeight w:hRule="exact" w:val="700"/>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9.</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 xml:space="preserve">Весенние </w:t>
            </w:r>
            <w:proofErr w:type="spellStart"/>
            <w:r w:rsidRPr="006A54CF">
              <w:rPr>
                <w:rStyle w:val="230"/>
                <w:color w:val="000000"/>
                <w:sz w:val="24"/>
                <w:szCs w:val="24"/>
              </w:rPr>
              <w:t>заклички</w:t>
            </w:r>
            <w:proofErr w:type="spellEnd"/>
            <w:r w:rsidRPr="006A54CF">
              <w:rPr>
                <w:rStyle w:val="230"/>
                <w:color w:val="000000"/>
                <w:sz w:val="24"/>
                <w:szCs w:val="24"/>
              </w:rPr>
              <w:t xml:space="preserve"> и хороводы в одно - двухголосном </w:t>
            </w:r>
            <w:proofErr w:type="gramStart"/>
            <w:r w:rsidRPr="006A54CF">
              <w:rPr>
                <w:rStyle w:val="230"/>
                <w:color w:val="000000"/>
                <w:sz w:val="24"/>
                <w:szCs w:val="24"/>
              </w:rPr>
              <w:t>изложении</w:t>
            </w:r>
            <w:proofErr w:type="gramEnd"/>
            <w:r w:rsidRPr="006A54CF">
              <w:rPr>
                <w:rStyle w:val="230"/>
                <w:color w:val="000000"/>
                <w:sz w:val="24"/>
                <w:szCs w:val="24"/>
              </w:rPr>
              <w:t xml:space="preserve"> без сопровождения, с элементами хореографии</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8</w:t>
            </w:r>
          </w:p>
        </w:tc>
      </w:tr>
      <w:tr w:rsidR="00BD03CC" w:rsidRPr="006A54CF" w:rsidTr="00623CA5">
        <w:trPr>
          <w:trHeight w:hRule="exact" w:val="569"/>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10.</w:t>
            </w:r>
          </w:p>
        </w:tc>
        <w:tc>
          <w:tcPr>
            <w:tcW w:w="8222"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30"/>
                <w:color w:val="000000"/>
                <w:sz w:val="24"/>
                <w:szCs w:val="24"/>
              </w:rPr>
              <w:t>Освоение импровизационных приёмов на материале пройденных жанров народной песни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30"/>
                <w:color w:val="000000"/>
                <w:sz w:val="24"/>
                <w:szCs w:val="24"/>
              </w:rPr>
              <w:t>8</w:t>
            </w:r>
          </w:p>
        </w:tc>
      </w:tr>
      <w:tr w:rsidR="00BD03CC" w:rsidRPr="006A54CF" w:rsidTr="00623CA5">
        <w:trPr>
          <w:trHeight w:hRule="exact" w:val="705"/>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
                <w:color w:val="000000"/>
                <w:sz w:val="24"/>
                <w:szCs w:val="24"/>
              </w:rPr>
              <w:t>11.</w:t>
            </w:r>
          </w:p>
        </w:tc>
        <w:tc>
          <w:tcPr>
            <w:tcW w:w="8222"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
                <w:color w:val="000000"/>
                <w:sz w:val="24"/>
                <w:szCs w:val="24"/>
              </w:rPr>
              <w:t>Игра на народных музыкальных инструментах. Ударные («дрова»), духовые (</w:t>
            </w:r>
            <w:proofErr w:type="spellStart"/>
            <w:r w:rsidRPr="006A54CF">
              <w:rPr>
                <w:rStyle w:val="2"/>
                <w:color w:val="000000"/>
                <w:sz w:val="24"/>
                <w:szCs w:val="24"/>
              </w:rPr>
              <w:t>кугиклы</w:t>
            </w:r>
            <w:proofErr w:type="spellEnd"/>
            <w:r w:rsidRPr="006A54CF">
              <w:rPr>
                <w:rStyle w:val="2"/>
                <w:color w:val="000000"/>
                <w:sz w:val="24"/>
                <w:szCs w:val="24"/>
              </w:rPr>
              <w:t xml:space="preserve"> и </w:t>
            </w:r>
            <w:proofErr w:type="spellStart"/>
            <w:r w:rsidRPr="006A54CF">
              <w:rPr>
                <w:rStyle w:val="2"/>
                <w:color w:val="000000"/>
                <w:sz w:val="24"/>
                <w:szCs w:val="24"/>
              </w:rPr>
              <w:t>калюки</w:t>
            </w:r>
            <w:proofErr w:type="spellEnd"/>
            <w:r w:rsidRPr="006A54CF">
              <w:rPr>
                <w:rStyle w:val="2"/>
                <w:color w:val="000000"/>
                <w:sz w:val="24"/>
                <w:szCs w:val="24"/>
              </w:rPr>
              <w:t>), струнные (балалайка)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
                <w:color w:val="000000"/>
                <w:sz w:val="24"/>
                <w:szCs w:val="24"/>
              </w:rPr>
              <w:t>6</w:t>
            </w:r>
          </w:p>
        </w:tc>
      </w:tr>
      <w:tr w:rsidR="00BD03CC" w:rsidRPr="006A54CF" w:rsidTr="00623CA5">
        <w:trPr>
          <w:trHeight w:hRule="exact" w:val="431"/>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pacing w:after="0" w:line="240" w:lineRule="auto"/>
              <w:rPr>
                <w:color w:val="000000"/>
                <w:sz w:val="24"/>
                <w:szCs w:val="24"/>
                <w:shd w:val="clear" w:color="auto" w:fill="FFFFFF"/>
              </w:rPr>
            </w:pPr>
          </w:p>
        </w:tc>
        <w:tc>
          <w:tcPr>
            <w:tcW w:w="8222"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0"/>
                <w:b w:val="0"/>
                <w:bCs w:val="0"/>
                <w:color w:val="000000"/>
                <w:sz w:val="24"/>
                <w:szCs w:val="24"/>
                <w:shd w:val="clear" w:color="auto" w:fill="FFFFFF"/>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0"/>
                <w:b w:val="0"/>
                <w:bCs w:val="0"/>
                <w:color w:val="000000"/>
                <w:sz w:val="24"/>
                <w:szCs w:val="24"/>
                <w:shd w:val="clear" w:color="auto" w:fill="FFFFFF"/>
              </w:rPr>
              <w:t>102</w:t>
            </w:r>
          </w:p>
        </w:tc>
      </w:tr>
    </w:tbl>
    <w:p w:rsidR="00BD03CC" w:rsidRPr="006A54CF" w:rsidRDefault="00BD03CC" w:rsidP="006A54CF">
      <w:pPr>
        <w:pStyle w:val="33"/>
        <w:shd w:val="clear" w:color="auto" w:fill="auto"/>
        <w:spacing w:line="240" w:lineRule="auto"/>
        <w:rPr>
          <w:sz w:val="24"/>
          <w:szCs w:val="24"/>
        </w:rPr>
      </w:pPr>
      <w:r w:rsidRPr="006A54CF">
        <w:rPr>
          <w:rStyle w:val="32"/>
          <w:color w:val="000000"/>
          <w:sz w:val="24"/>
          <w:szCs w:val="24"/>
        </w:rPr>
        <w:t>4 класс</w:t>
      </w:r>
    </w:p>
    <w:tbl>
      <w:tblPr>
        <w:tblW w:w="10207" w:type="dxa"/>
        <w:tblInd w:w="5" w:type="dxa"/>
        <w:tblLayout w:type="fixed"/>
        <w:tblCellMar>
          <w:left w:w="0" w:type="dxa"/>
          <w:right w:w="0" w:type="dxa"/>
        </w:tblCellMar>
        <w:tblLook w:val="0000"/>
      </w:tblPr>
      <w:tblGrid>
        <w:gridCol w:w="567"/>
        <w:gridCol w:w="8222"/>
        <w:gridCol w:w="1418"/>
      </w:tblGrid>
      <w:tr w:rsidR="00BD03CC" w:rsidRPr="006A54CF" w:rsidTr="00623CA5">
        <w:trPr>
          <w:trHeight w:hRule="exact" w:val="554"/>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200" w:firstLine="0"/>
              <w:jc w:val="left"/>
              <w:rPr>
                <w:sz w:val="24"/>
                <w:szCs w:val="24"/>
              </w:rPr>
            </w:pPr>
            <w:r w:rsidRPr="006A54CF">
              <w:rPr>
                <w:rStyle w:val="20"/>
                <w:color w:val="000000"/>
                <w:sz w:val="24"/>
                <w:szCs w:val="24"/>
              </w:rPr>
              <w:t xml:space="preserve">№ </w:t>
            </w:r>
            <w:proofErr w:type="spellStart"/>
            <w:proofErr w:type="gramStart"/>
            <w:r w:rsidRPr="006A54CF">
              <w:rPr>
                <w:rStyle w:val="20"/>
                <w:color w:val="000000"/>
                <w:sz w:val="24"/>
                <w:szCs w:val="24"/>
              </w:rPr>
              <w:t>п</w:t>
            </w:r>
            <w:proofErr w:type="spellEnd"/>
            <w:proofErr w:type="gramEnd"/>
            <w:r w:rsidRPr="006A54CF">
              <w:rPr>
                <w:rStyle w:val="20"/>
                <w:color w:val="000000"/>
                <w:sz w:val="24"/>
                <w:szCs w:val="24"/>
              </w:rPr>
              <w:t>/</w:t>
            </w:r>
            <w:proofErr w:type="spellStart"/>
            <w:r w:rsidRPr="006A54CF">
              <w:rPr>
                <w:rStyle w:val="20"/>
                <w:color w:val="000000"/>
                <w:sz w:val="24"/>
                <w:szCs w:val="24"/>
              </w:rPr>
              <w:t>п</w:t>
            </w:r>
            <w:proofErr w:type="spellEnd"/>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Тема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F75AB">
            <w:pPr>
              <w:pStyle w:val="21"/>
              <w:shd w:val="clear" w:color="auto" w:fill="auto"/>
              <w:spacing w:after="0" w:line="240" w:lineRule="auto"/>
              <w:ind w:firstLine="0"/>
              <w:jc w:val="left"/>
              <w:rPr>
                <w:sz w:val="24"/>
                <w:szCs w:val="24"/>
              </w:rPr>
            </w:pPr>
            <w:r w:rsidRPr="006A54CF">
              <w:rPr>
                <w:rStyle w:val="20"/>
                <w:color w:val="000000"/>
                <w:sz w:val="24"/>
                <w:szCs w:val="24"/>
              </w:rPr>
              <w:t>Количество</w:t>
            </w:r>
          </w:p>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часов</w:t>
            </w:r>
          </w:p>
        </w:tc>
      </w:tr>
      <w:tr w:rsidR="00BD03CC" w:rsidRPr="006A54CF" w:rsidTr="00623CA5">
        <w:trPr>
          <w:trHeight w:hRule="exact" w:val="817"/>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r>
      <w:tr w:rsidR="00BD03CC" w:rsidRPr="006A54CF" w:rsidTr="00623CA5">
        <w:trPr>
          <w:trHeight w:hRule="exact" w:val="57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2.</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Загадки и дразнилки, музыкальные игры (повторение пройденных и разучивание новых образцов)</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570"/>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3.</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Частушки, небылицы, шуточные припевки в двух- и трёхголосном изложении с сопровождением</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r>
      <w:tr w:rsidR="00BD03CC" w:rsidRPr="006A54CF" w:rsidTr="00623CA5">
        <w:trPr>
          <w:trHeight w:hRule="exact" w:val="70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4.</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Хороводные и хороводно-игровые песни в двух- и трёхголосном изложении без сопровождения, с постановкой танца. Освоение простого и переменного шага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r>
      <w:tr w:rsidR="00BD03CC" w:rsidRPr="006A54CF" w:rsidTr="00623CA5">
        <w:trPr>
          <w:trHeight w:hRule="exact" w:val="574"/>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5.</w:t>
            </w:r>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Плясовые и шуточные песни в двух- и трёхголосном изложении без сопровождения, с постановкой танца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12</w:t>
            </w:r>
          </w:p>
        </w:tc>
      </w:tr>
      <w:tr w:rsidR="00BD03CC" w:rsidRPr="006A54CF" w:rsidTr="00623CA5">
        <w:trPr>
          <w:trHeight w:hRule="exact" w:val="554"/>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6.</w:t>
            </w:r>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Святочные календарные песни (колядки, </w:t>
            </w:r>
            <w:proofErr w:type="spellStart"/>
            <w:r w:rsidRPr="006A54CF">
              <w:rPr>
                <w:rStyle w:val="2"/>
                <w:color w:val="000000"/>
                <w:sz w:val="24"/>
                <w:szCs w:val="24"/>
              </w:rPr>
              <w:t>таусеньки</w:t>
            </w:r>
            <w:proofErr w:type="spellEnd"/>
            <w:r w:rsidRPr="006A54CF">
              <w:rPr>
                <w:rStyle w:val="2"/>
                <w:color w:val="000000"/>
                <w:sz w:val="24"/>
                <w:szCs w:val="24"/>
              </w:rPr>
              <w:t xml:space="preserve">, </w:t>
            </w:r>
            <w:proofErr w:type="spellStart"/>
            <w:r w:rsidRPr="006A54CF">
              <w:rPr>
                <w:rStyle w:val="2"/>
                <w:color w:val="000000"/>
                <w:sz w:val="24"/>
                <w:szCs w:val="24"/>
              </w:rPr>
              <w:t>щедровки</w:t>
            </w:r>
            <w:proofErr w:type="spellEnd"/>
            <w:r w:rsidRPr="006A54CF">
              <w:rPr>
                <w:rStyle w:val="2"/>
                <w:color w:val="000000"/>
                <w:sz w:val="24"/>
                <w:szCs w:val="24"/>
              </w:rPr>
              <w:t xml:space="preserve">). Постановка обряда </w:t>
            </w:r>
            <w:proofErr w:type="spellStart"/>
            <w:r w:rsidRPr="006A54CF">
              <w:rPr>
                <w:rStyle w:val="2"/>
                <w:color w:val="000000"/>
                <w:sz w:val="24"/>
                <w:szCs w:val="24"/>
              </w:rPr>
              <w:t>колядования</w:t>
            </w:r>
            <w:proofErr w:type="spellEnd"/>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562"/>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7.</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Весенние календарные песни: весенние </w:t>
            </w:r>
            <w:proofErr w:type="spellStart"/>
            <w:r w:rsidRPr="006A54CF">
              <w:rPr>
                <w:rStyle w:val="2"/>
                <w:color w:val="000000"/>
                <w:sz w:val="24"/>
                <w:szCs w:val="24"/>
              </w:rPr>
              <w:t>заклички</w:t>
            </w:r>
            <w:proofErr w:type="spellEnd"/>
            <w:r w:rsidRPr="006A54CF">
              <w:rPr>
                <w:rStyle w:val="2"/>
                <w:color w:val="000000"/>
                <w:sz w:val="24"/>
                <w:szCs w:val="24"/>
              </w:rPr>
              <w:t xml:space="preserve"> в </w:t>
            </w:r>
            <w:proofErr w:type="spellStart"/>
            <w:r w:rsidRPr="006A54CF">
              <w:rPr>
                <w:rStyle w:val="2"/>
                <w:color w:val="000000"/>
                <w:sz w:val="24"/>
                <w:szCs w:val="24"/>
              </w:rPr>
              <w:t>гетерофонном</w:t>
            </w:r>
            <w:proofErr w:type="spellEnd"/>
            <w:r w:rsidRPr="006A54CF">
              <w:rPr>
                <w:rStyle w:val="2"/>
                <w:color w:val="000000"/>
                <w:sz w:val="24"/>
                <w:szCs w:val="24"/>
              </w:rPr>
              <w:t xml:space="preserve"> изложении без сопровождения; приуроченные хороводы</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298"/>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Песни праздников осеннего календаря (</w:t>
            </w:r>
            <w:proofErr w:type="spellStart"/>
            <w:r w:rsidRPr="006A54CF">
              <w:rPr>
                <w:rStyle w:val="2"/>
                <w:color w:val="000000"/>
                <w:sz w:val="24"/>
                <w:szCs w:val="24"/>
              </w:rPr>
              <w:t>Новолетие</w:t>
            </w:r>
            <w:proofErr w:type="spellEnd"/>
            <w:r w:rsidRPr="006A54CF">
              <w:rPr>
                <w:rStyle w:val="2"/>
                <w:color w:val="000000"/>
                <w:sz w:val="24"/>
                <w:szCs w:val="24"/>
              </w:rPr>
              <w:t>, Кузьминки)</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379"/>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9.</w:t>
            </w:r>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proofErr w:type="spellStart"/>
            <w:r w:rsidRPr="006A54CF">
              <w:rPr>
                <w:rStyle w:val="2"/>
                <w:color w:val="000000"/>
                <w:sz w:val="24"/>
                <w:szCs w:val="24"/>
              </w:rPr>
              <w:t>Скоморошины</w:t>
            </w:r>
            <w:proofErr w:type="spellEnd"/>
            <w:r w:rsidRPr="006A54CF">
              <w:rPr>
                <w:rStyle w:val="2"/>
                <w:color w:val="000000"/>
                <w:sz w:val="24"/>
                <w:szCs w:val="24"/>
              </w:rPr>
              <w:t xml:space="preserve"> в двух- и трёхголосном изложении</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611"/>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Солдатские строевые песни в двух- и трёхголосном изложении с постановкой движения</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563"/>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11.</w:t>
            </w:r>
          </w:p>
        </w:tc>
        <w:tc>
          <w:tcPr>
            <w:tcW w:w="8222"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Освоение импровизационных приёмов на материале пройденных жанров народной песни</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571"/>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lastRenderedPageBreak/>
              <w:t>12.</w:t>
            </w:r>
          </w:p>
        </w:tc>
        <w:tc>
          <w:tcPr>
            <w:tcW w:w="8222"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Игра на народных музыкальных инструментах. Ударные (ложки, трещотки, </w:t>
            </w:r>
            <w:proofErr w:type="spellStart"/>
            <w:r w:rsidRPr="006A54CF">
              <w:rPr>
                <w:rStyle w:val="2"/>
                <w:color w:val="000000"/>
                <w:sz w:val="24"/>
                <w:szCs w:val="24"/>
              </w:rPr>
              <w:t>шаркунок</w:t>
            </w:r>
            <w:proofErr w:type="spellEnd"/>
            <w:r w:rsidRPr="006A54CF">
              <w:rPr>
                <w:rStyle w:val="2"/>
                <w:color w:val="000000"/>
                <w:sz w:val="24"/>
                <w:szCs w:val="24"/>
              </w:rPr>
              <w:t>, «дрова»),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4</w:t>
            </w:r>
          </w:p>
        </w:tc>
      </w:tr>
      <w:tr w:rsidR="00BD03CC" w:rsidRPr="006A54CF" w:rsidTr="00623CA5">
        <w:trPr>
          <w:trHeight w:hRule="exact" w:val="581"/>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pacing w:after="0" w:line="240" w:lineRule="auto"/>
              <w:rPr>
                <w:color w:val="000000"/>
                <w:sz w:val="24"/>
                <w:szCs w:val="24"/>
                <w:shd w:val="clear" w:color="auto" w:fill="FFFFFF"/>
              </w:rPr>
            </w:pPr>
          </w:p>
        </w:tc>
        <w:tc>
          <w:tcPr>
            <w:tcW w:w="8222"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
                <w:color w:val="000000"/>
                <w:sz w:val="24"/>
                <w:szCs w:val="24"/>
              </w:rPr>
              <w:t xml:space="preserve">духовые (свирели, окарины, </w:t>
            </w:r>
            <w:proofErr w:type="spellStart"/>
            <w:r w:rsidRPr="006A54CF">
              <w:rPr>
                <w:rStyle w:val="2"/>
                <w:color w:val="000000"/>
                <w:sz w:val="24"/>
                <w:szCs w:val="24"/>
              </w:rPr>
              <w:t>кугиклы</w:t>
            </w:r>
            <w:proofErr w:type="spellEnd"/>
            <w:r w:rsidRPr="006A54CF">
              <w:rPr>
                <w:rStyle w:val="2"/>
                <w:color w:val="000000"/>
                <w:sz w:val="24"/>
                <w:szCs w:val="24"/>
              </w:rPr>
              <w:t xml:space="preserve"> и </w:t>
            </w:r>
            <w:proofErr w:type="spellStart"/>
            <w:r w:rsidRPr="006A54CF">
              <w:rPr>
                <w:rStyle w:val="2"/>
                <w:color w:val="000000"/>
                <w:sz w:val="24"/>
                <w:szCs w:val="24"/>
              </w:rPr>
              <w:t>калюки</w:t>
            </w:r>
            <w:proofErr w:type="spellEnd"/>
            <w:r w:rsidRPr="006A54CF">
              <w:rPr>
                <w:rStyle w:val="2"/>
                <w:color w:val="000000"/>
                <w:sz w:val="24"/>
                <w:szCs w:val="24"/>
              </w:rPr>
              <w:t>), струнные (балалайка). Освоение исполнения в составе малых ансамблей (2-3 человека)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pacing w:after="0" w:line="240" w:lineRule="auto"/>
              <w:rPr>
                <w:color w:val="000000"/>
                <w:sz w:val="24"/>
                <w:szCs w:val="24"/>
                <w:shd w:val="clear" w:color="auto" w:fill="FFFFFF"/>
              </w:rPr>
            </w:pPr>
          </w:p>
        </w:tc>
      </w:tr>
      <w:tr w:rsidR="00BD03CC" w:rsidRPr="006A54CF" w:rsidTr="00623CA5">
        <w:trPr>
          <w:trHeight w:hRule="exact" w:val="419"/>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pacing w:after="0" w:line="240" w:lineRule="auto"/>
              <w:rPr>
                <w:color w:val="000000"/>
                <w:sz w:val="24"/>
                <w:szCs w:val="24"/>
                <w:shd w:val="clear" w:color="auto" w:fill="FFFFFF"/>
              </w:rPr>
            </w:pPr>
          </w:p>
        </w:tc>
        <w:tc>
          <w:tcPr>
            <w:tcW w:w="8222"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0"/>
                <w:b w:val="0"/>
                <w:bCs w:val="0"/>
                <w:color w:val="000000"/>
                <w:sz w:val="24"/>
                <w:szCs w:val="24"/>
                <w:shd w:val="clear" w:color="auto" w:fill="FFFFFF"/>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0"/>
                <w:b w:val="0"/>
                <w:bCs w:val="0"/>
                <w:color w:val="000000"/>
                <w:sz w:val="24"/>
                <w:szCs w:val="24"/>
                <w:shd w:val="clear" w:color="auto" w:fill="FFFFFF"/>
              </w:rPr>
              <w:t>102</w:t>
            </w:r>
          </w:p>
        </w:tc>
      </w:tr>
    </w:tbl>
    <w:p w:rsidR="00BD03CC" w:rsidRPr="006A54CF" w:rsidRDefault="00BD03CC" w:rsidP="006A54CF">
      <w:pPr>
        <w:pStyle w:val="33"/>
        <w:shd w:val="clear" w:color="auto" w:fill="auto"/>
        <w:spacing w:line="240" w:lineRule="auto"/>
        <w:rPr>
          <w:sz w:val="24"/>
          <w:szCs w:val="24"/>
        </w:rPr>
      </w:pPr>
      <w:r w:rsidRPr="006A54CF">
        <w:rPr>
          <w:rStyle w:val="32"/>
          <w:color w:val="000000"/>
          <w:sz w:val="24"/>
          <w:szCs w:val="24"/>
        </w:rPr>
        <w:t>5 класс</w:t>
      </w:r>
    </w:p>
    <w:tbl>
      <w:tblPr>
        <w:tblW w:w="10207" w:type="dxa"/>
        <w:tblInd w:w="5" w:type="dxa"/>
        <w:tblLayout w:type="fixed"/>
        <w:tblCellMar>
          <w:left w:w="0" w:type="dxa"/>
          <w:right w:w="0" w:type="dxa"/>
        </w:tblCellMar>
        <w:tblLook w:val="0000"/>
      </w:tblPr>
      <w:tblGrid>
        <w:gridCol w:w="567"/>
        <w:gridCol w:w="8222"/>
        <w:gridCol w:w="1418"/>
      </w:tblGrid>
      <w:tr w:rsidR="00BD03CC" w:rsidRPr="006A54CF" w:rsidTr="00623CA5">
        <w:trPr>
          <w:trHeight w:hRule="exact" w:val="55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200" w:firstLine="0"/>
              <w:jc w:val="left"/>
              <w:rPr>
                <w:sz w:val="24"/>
                <w:szCs w:val="24"/>
              </w:rPr>
            </w:pPr>
            <w:r w:rsidRPr="006A54CF">
              <w:rPr>
                <w:rStyle w:val="20"/>
                <w:color w:val="000000"/>
                <w:sz w:val="24"/>
                <w:szCs w:val="24"/>
              </w:rPr>
              <w:t xml:space="preserve">№ </w:t>
            </w:r>
            <w:proofErr w:type="spellStart"/>
            <w:proofErr w:type="gramStart"/>
            <w:r w:rsidRPr="006A54CF">
              <w:rPr>
                <w:rStyle w:val="20"/>
                <w:color w:val="000000"/>
                <w:sz w:val="24"/>
                <w:szCs w:val="24"/>
              </w:rPr>
              <w:t>п</w:t>
            </w:r>
            <w:proofErr w:type="spellEnd"/>
            <w:proofErr w:type="gramEnd"/>
            <w:r w:rsidRPr="006A54CF">
              <w:rPr>
                <w:rStyle w:val="20"/>
                <w:color w:val="000000"/>
                <w:sz w:val="24"/>
                <w:szCs w:val="24"/>
              </w:rPr>
              <w:t>/</w:t>
            </w:r>
            <w:proofErr w:type="spellStart"/>
            <w:r w:rsidRPr="006A54CF">
              <w:rPr>
                <w:rStyle w:val="20"/>
                <w:color w:val="000000"/>
                <w:sz w:val="24"/>
                <w:szCs w:val="24"/>
              </w:rPr>
              <w:t>п</w:t>
            </w:r>
            <w:proofErr w:type="spellEnd"/>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3220" w:firstLine="0"/>
              <w:jc w:val="left"/>
              <w:rPr>
                <w:sz w:val="24"/>
                <w:szCs w:val="24"/>
              </w:rPr>
            </w:pPr>
            <w:r w:rsidRPr="006A54CF">
              <w:rPr>
                <w:rStyle w:val="20"/>
                <w:color w:val="000000"/>
                <w:sz w:val="24"/>
                <w:szCs w:val="24"/>
              </w:rPr>
              <w:t>Тема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F75AB">
            <w:pPr>
              <w:pStyle w:val="21"/>
              <w:shd w:val="clear" w:color="auto" w:fill="auto"/>
              <w:spacing w:after="0" w:line="240" w:lineRule="auto"/>
              <w:ind w:firstLine="0"/>
              <w:jc w:val="left"/>
              <w:rPr>
                <w:sz w:val="24"/>
                <w:szCs w:val="24"/>
              </w:rPr>
            </w:pPr>
            <w:r w:rsidRPr="006A54CF">
              <w:rPr>
                <w:rStyle w:val="20"/>
                <w:color w:val="000000"/>
                <w:sz w:val="24"/>
                <w:szCs w:val="24"/>
              </w:rPr>
              <w:t>Количество</w:t>
            </w:r>
          </w:p>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часов</w:t>
            </w:r>
          </w:p>
        </w:tc>
      </w:tr>
      <w:tr w:rsidR="00BD03CC" w:rsidRPr="006A54CF" w:rsidTr="00623CA5">
        <w:trPr>
          <w:trHeight w:hRule="exact" w:val="862"/>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15</w:t>
            </w:r>
          </w:p>
        </w:tc>
      </w:tr>
      <w:tr w:rsidR="00BD03CC" w:rsidRPr="006A54CF" w:rsidTr="00623CA5">
        <w:trPr>
          <w:trHeight w:hRule="exact" w:val="435"/>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2.</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Музыкальные игры (повторение пройденных и разучивание новых образцов)</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83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3.</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Хороводные и хороводные игровые песни в многоголосном изложении без сопровождения. Освоение областных особенностей хороводного шага («в две ноги», «в три ноги», «дробление», «пересек»)</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14</w:t>
            </w:r>
          </w:p>
        </w:tc>
      </w:tr>
      <w:tr w:rsidR="00BD03CC" w:rsidRPr="006A54CF" w:rsidTr="00623CA5">
        <w:trPr>
          <w:trHeight w:hRule="exact" w:val="56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4.</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Шуточные и плясовые песни в многоголосном изложении без сопровождения. Постановка танцев</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14</w:t>
            </w:r>
          </w:p>
        </w:tc>
      </w:tr>
      <w:tr w:rsidR="00BD03CC" w:rsidRPr="006A54CF" w:rsidTr="00623CA5">
        <w:trPr>
          <w:trHeight w:hRule="exact" w:val="575"/>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5.</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Песни и обряды святочного периода (колядки, </w:t>
            </w:r>
            <w:proofErr w:type="spellStart"/>
            <w:r w:rsidRPr="006A54CF">
              <w:rPr>
                <w:rStyle w:val="2"/>
                <w:color w:val="000000"/>
                <w:sz w:val="24"/>
                <w:szCs w:val="24"/>
              </w:rPr>
              <w:t>Христославия</w:t>
            </w:r>
            <w:proofErr w:type="spellEnd"/>
            <w:r w:rsidRPr="006A54CF">
              <w:rPr>
                <w:rStyle w:val="2"/>
                <w:color w:val="000000"/>
                <w:sz w:val="24"/>
                <w:szCs w:val="24"/>
              </w:rPr>
              <w:t xml:space="preserve">, подблюдные, </w:t>
            </w:r>
            <w:proofErr w:type="spellStart"/>
            <w:r w:rsidRPr="006A54CF">
              <w:rPr>
                <w:rStyle w:val="2"/>
                <w:color w:val="000000"/>
                <w:sz w:val="24"/>
                <w:szCs w:val="24"/>
              </w:rPr>
              <w:t>колядования</w:t>
            </w:r>
            <w:proofErr w:type="spellEnd"/>
            <w:r w:rsidRPr="006A54CF">
              <w:rPr>
                <w:rStyle w:val="2"/>
                <w:color w:val="000000"/>
                <w:sz w:val="24"/>
                <w:szCs w:val="24"/>
              </w:rPr>
              <w:t>, ряженые). Постановка святочного обряда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14</w:t>
            </w:r>
          </w:p>
        </w:tc>
      </w:tr>
      <w:tr w:rsidR="00BD03CC" w:rsidRPr="006A54CF" w:rsidTr="00623CA5">
        <w:trPr>
          <w:trHeight w:hRule="exact" w:val="56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6.</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Частушки, шуточные припевки и небылицы без сопровождения (с аккомпанементом участников ансамбля)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12</w:t>
            </w:r>
          </w:p>
        </w:tc>
      </w:tr>
      <w:tr w:rsidR="00BD03CC" w:rsidRPr="006A54CF" w:rsidTr="00623CA5">
        <w:trPr>
          <w:trHeight w:hRule="exact" w:val="563"/>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7.</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Исторические и солдатские строевые песни в двух- и трёхголосном изложении, без сопровождения и в сопровождении духовых и ударных инструментов</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69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c>
          <w:tcPr>
            <w:tcW w:w="8222"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Песни свадебного обряда. Величальные и корильные песни в двух- и трёхголосном изложении</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6</w:t>
            </w:r>
          </w:p>
        </w:tc>
      </w:tr>
      <w:tr w:rsidR="00BD03CC" w:rsidRPr="006A54CF" w:rsidTr="00623CA5">
        <w:trPr>
          <w:trHeight w:hRule="exact" w:val="425"/>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9.</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Знакомство с эпическими жанрами - былины и старины</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3</w:t>
            </w:r>
          </w:p>
        </w:tc>
      </w:tr>
      <w:tr w:rsidR="00BD03CC" w:rsidRPr="006A54CF" w:rsidTr="00623CA5">
        <w:trPr>
          <w:trHeight w:hRule="exact" w:val="572"/>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Освоение импровизационных приёмов на материале пройденных жанров народной песни</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6</w:t>
            </w:r>
          </w:p>
        </w:tc>
      </w:tr>
      <w:tr w:rsidR="00BD03CC" w:rsidRPr="006A54CF" w:rsidTr="00623CA5">
        <w:trPr>
          <w:trHeight w:hRule="exact" w:val="389"/>
        </w:trPr>
        <w:tc>
          <w:tcPr>
            <w:tcW w:w="567"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11.</w:t>
            </w:r>
          </w:p>
        </w:tc>
        <w:tc>
          <w:tcPr>
            <w:tcW w:w="8222"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Игра на </w:t>
            </w:r>
            <w:proofErr w:type="gramStart"/>
            <w:r w:rsidRPr="006A54CF">
              <w:rPr>
                <w:rStyle w:val="2"/>
                <w:color w:val="000000"/>
                <w:sz w:val="24"/>
                <w:szCs w:val="24"/>
              </w:rPr>
              <w:t>струнных</w:t>
            </w:r>
            <w:proofErr w:type="gramEnd"/>
            <w:r w:rsidRPr="006A54CF">
              <w:rPr>
                <w:rStyle w:val="2"/>
                <w:color w:val="000000"/>
                <w:sz w:val="24"/>
                <w:szCs w:val="24"/>
              </w:rPr>
              <w:t xml:space="preserve"> народных музыкальных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2</w:t>
            </w:r>
          </w:p>
        </w:tc>
      </w:tr>
      <w:tr w:rsidR="00BD03CC" w:rsidRPr="006A54CF" w:rsidTr="00623CA5">
        <w:trPr>
          <w:trHeight w:hRule="exact" w:val="389"/>
        </w:trPr>
        <w:tc>
          <w:tcPr>
            <w:tcW w:w="567"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pacing w:after="0" w:line="240" w:lineRule="auto"/>
              <w:rPr>
                <w:color w:val="000000"/>
                <w:sz w:val="24"/>
                <w:szCs w:val="24"/>
                <w:shd w:val="clear" w:color="auto" w:fill="FFFFFF"/>
              </w:rPr>
            </w:pPr>
          </w:p>
        </w:tc>
        <w:tc>
          <w:tcPr>
            <w:tcW w:w="8222"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proofErr w:type="gramStart"/>
            <w:r w:rsidRPr="006A54CF">
              <w:rPr>
                <w:rStyle w:val="2"/>
                <w:color w:val="000000"/>
                <w:sz w:val="24"/>
                <w:szCs w:val="24"/>
              </w:rPr>
              <w:t>инструментах</w:t>
            </w:r>
            <w:proofErr w:type="gramEnd"/>
            <w:r w:rsidRPr="006A54CF">
              <w:rPr>
                <w:rStyle w:val="2"/>
                <w:color w:val="000000"/>
                <w:sz w:val="24"/>
                <w:szCs w:val="24"/>
              </w:rPr>
              <w:t xml:space="preserve"> (балалайка). Освоение аккомпанемента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BD03CC" w:rsidRPr="006A54CF" w:rsidRDefault="00BD03CC" w:rsidP="006A54CF">
            <w:pPr>
              <w:pStyle w:val="21"/>
              <w:spacing w:after="0" w:line="240" w:lineRule="auto"/>
              <w:rPr>
                <w:color w:val="000000"/>
                <w:sz w:val="24"/>
                <w:szCs w:val="24"/>
                <w:shd w:val="clear" w:color="auto" w:fill="FFFFFF"/>
              </w:rPr>
            </w:pPr>
          </w:p>
        </w:tc>
      </w:tr>
      <w:tr w:rsidR="00BD03CC" w:rsidRPr="006A54CF" w:rsidTr="00623CA5">
        <w:trPr>
          <w:trHeight w:hRule="exact" w:val="389"/>
        </w:trPr>
        <w:tc>
          <w:tcPr>
            <w:tcW w:w="567"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pacing w:after="0" w:line="240" w:lineRule="auto"/>
              <w:rPr>
                <w:color w:val="000000"/>
                <w:sz w:val="24"/>
                <w:szCs w:val="24"/>
                <w:shd w:val="clear" w:color="auto" w:fill="FFFFFF"/>
              </w:rPr>
            </w:pPr>
          </w:p>
        </w:tc>
        <w:tc>
          <w:tcPr>
            <w:tcW w:w="8222"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0"/>
                <w:b w:val="0"/>
                <w:bCs w:val="0"/>
                <w:color w:val="000000"/>
                <w:sz w:val="24"/>
                <w:szCs w:val="24"/>
                <w:shd w:val="clear" w:color="auto" w:fill="FFFFFF"/>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0"/>
                <w:b w:val="0"/>
                <w:bCs w:val="0"/>
                <w:color w:val="000000"/>
                <w:sz w:val="24"/>
                <w:szCs w:val="24"/>
                <w:shd w:val="clear" w:color="auto" w:fill="FFFFFF"/>
              </w:rPr>
              <w:t>102</w:t>
            </w:r>
          </w:p>
        </w:tc>
      </w:tr>
    </w:tbl>
    <w:p w:rsidR="00BD03CC" w:rsidRPr="006A54CF" w:rsidRDefault="00BD03CC" w:rsidP="006A54CF">
      <w:pPr>
        <w:pStyle w:val="33"/>
        <w:shd w:val="clear" w:color="auto" w:fill="auto"/>
        <w:spacing w:line="240" w:lineRule="auto"/>
        <w:rPr>
          <w:sz w:val="24"/>
          <w:szCs w:val="24"/>
        </w:rPr>
      </w:pPr>
      <w:r w:rsidRPr="006A54CF">
        <w:rPr>
          <w:rStyle w:val="32"/>
          <w:color w:val="000000"/>
          <w:sz w:val="24"/>
          <w:szCs w:val="24"/>
        </w:rPr>
        <w:t>6 класс</w:t>
      </w:r>
    </w:p>
    <w:tbl>
      <w:tblPr>
        <w:tblW w:w="10207" w:type="dxa"/>
        <w:tblInd w:w="5" w:type="dxa"/>
        <w:tblLayout w:type="fixed"/>
        <w:tblCellMar>
          <w:left w:w="0" w:type="dxa"/>
          <w:right w:w="0" w:type="dxa"/>
        </w:tblCellMar>
        <w:tblLook w:val="0000"/>
      </w:tblPr>
      <w:tblGrid>
        <w:gridCol w:w="567"/>
        <w:gridCol w:w="8222"/>
        <w:gridCol w:w="1418"/>
      </w:tblGrid>
      <w:tr w:rsidR="00BD03CC" w:rsidRPr="006A54CF" w:rsidTr="00623CA5">
        <w:trPr>
          <w:trHeight w:hRule="exact" w:val="516"/>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left="200" w:firstLine="0"/>
              <w:jc w:val="left"/>
              <w:rPr>
                <w:sz w:val="24"/>
                <w:szCs w:val="24"/>
              </w:rPr>
            </w:pPr>
            <w:r w:rsidRPr="006A54CF">
              <w:rPr>
                <w:rStyle w:val="20"/>
                <w:color w:val="000000"/>
                <w:sz w:val="24"/>
                <w:szCs w:val="24"/>
              </w:rPr>
              <w:t xml:space="preserve">№ </w:t>
            </w:r>
            <w:proofErr w:type="spellStart"/>
            <w:proofErr w:type="gramStart"/>
            <w:r w:rsidRPr="006A54CF">
              <w:rPr>
                <w:rStyle w:val="20"/>
                <w:color w:val="000000"/>
                <w:sz w:val="24"/>
                <w:szCs w:val="24"/>
              </w:rPr>
              <w:t>п</w:t>
            </w:r>
            <w:proofErr w:type="spellEnd"/>
            <w:proofErr w:type="gramEnd"/>
            <w:r w:rsidRPr="006A54CF">
              <w:rPr>
                <w:rStyle w:val="20"/>
                <w:color w:val="000000"/>
                <w:sz w:val="24"/>
                <w:szCs w:val="24"/>
              </w:rPr>
              <w:t>/</w:t>
            </w:r>
            <w:proofErr w:type="spellStart"/>
            <w:r w:rsidRPr="006A54CF">
              <w:rPr>
                <w:rStyle w:val="20"/>
                <w:color w:val="000000"/>
                <w:sz w:val="24"/>
                <w:szCs w:val="24"/>
              </w:rPr>
              <w:t>п</w:t>
            </w:r>
            <w:proofErr w:type="spellEnd"/>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Тема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F75AB">
            <w:pPr>
              <w:pStyle w:val="21"/>
              <w:shd w:val="clear" w:color="auto" w:fill="auto"/>
              <w:spacing w:after="0" w:line="240" w:lineRule="auto"/>
              <w:ind w:firstLine="0"/>
              <w:jc w:val="left"/>
              <w:rPr>
                <w:sz w:val="24"/>
                <w:szCs w:val="24"/>
              </w:rPr>
            </w:pPr>
            <w:r w:rsidRPr="006A54CF">
              <w:rPr>
                <w:rStyle w:val="20"/>
                <w:color w:val="000000"/>
                <w:sz w:val="24"/>
                <w:szCs w:val="24"/>
              </w:rPr>
              <w:t>Количество</w:t>
            </w:r>
          </w:p>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часов</w:t>
            </w:r>
          </w:p>
        </w:tc>
      </w:tr>
      <w:tr w:rsidR="00BD03CC" w:rsidRPr="006A54CF" w:rsidTr="00623CA5">
        <w:trPr>
          <w:trHeight w:hRule="exact" w:val="835"/>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15</w:t>
            </w:r>
          </w:p>
        </w:tc>
      </w:tr>
      <w:tr w:rsidR="00BD03CC" w:rsidRPr="006A54CF" w:rsidTr="00623CA5">
        <w:trPr>
          <w:trHeight w:hRule="exact" w:val="564"/>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2.</w:t>
            </w:r>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Музыкальные игры (повторение пройденных и разучивание новых образцов). </w:t>
            </w:r>
            <w:proofErr w:type="spellStart"/>
            <w:r w:rsidRPr="006A54CF">
              <w:rPr>
                <w:rStyle w:val="2"/>
                <w:color w:val="000000"/>
                <w:sz w:val="24"/>
                <w:szCs w:val="24"/>
              </w:rPr>
              <w:t>Вечорошные</w:t>
            </w:r>
            <w:proofErr w:type="spellEnd"/>
            <w:r w:rsidRPr="006A54CF">
              <w:rPr>
                <w:rStyle w:val="2"/>
                <w:color w:val="000000"/>
                <w:sz w:val="24"/>
                <w:szCs w:val="24"/>
              </w:rPr>
              <w:t xml:space="preserve"> игры</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559"/>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3.</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Хороводные и хороводные игровые песни в </w:t>
            </w:r>
            <w:proofErr w:type="spellStart"/>
            <w:r w:rsidRPr="006A54CF">
              <w:rPr>
                <w:rStyle w:val="2"/>
                <w:color w:val="000000"/>
                <w:sz w:val="24"/>
                <w:szCs w:val="24"/>
              </w:rPr>
              <w:t>трёхи</w:t>
            </w:r>
            <w:proofErr w:type="spellEnd"/>
            <w:r w:rsidRPr="006A54CF">
              <w:rPr>
                <w:rStyle w:val="2"/>
                <w:color w:val="000000"/>
                <w:sz w:val="24"/>
                <w:szCs w:val="24"/>
              </w:rPr>
              <w:t xml:space="preserve"> четырёхголосном изложении без сопровождения и в сопровождении этнографических инструментов. Постановка танцев</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580"/>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4.</w:t>
            </w:r>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Плясовые и шуточные песни в трёх- и четырёхголосном изложении без сопровождения и в сопровождении народных инструментов. Введение танцевальных элементов</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r>
      <w:tr w:rsidR="00BD03CC" w:rsidRPr="006A54CF" w:rsidTr="00623CA5">
        <w:trPr>
          <w:trHeight w:hRule="exact" w:val="561"/>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5.</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Песни свадебного обряда - величальные, корильные, лирические песни девичника. Причитания невесты</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285"/>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6.</w:t>
            </w:r>
          </w:p>
        </w:tc>
        <w:tc>
          <w:tcPr>
            <w:tcW w:w="8222"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Традиции Рождества и Крещения, приуроченные к ним песни</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r>
      <w:tr w:rsidR="00BD03CC" w:rsidRPr="006A54CF" w:rsidTr="00623CA5">
        <w:trPr>
          <w:trHeight w:hRule="exact" w:val="379"/>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7.</w:t>
            </w:r>
          </w:p>
        </w:tc>
        <w:tc>
          <w:tcPr>
            <w:tcW w:w="822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Постовые и Пасхальные духовные стихи </w:t>
            </w:r>
            <w:proofErr w:type="spellStart"/>
            <w:r w:rsidRPr="006A54CF">
              <w:rPr>
                <w:rStyle w:val="2"/>
                <w:color w:val="000000"/>
                <w:sz w:val="24"/>
                <w:szCs w:val="24"/>
                <w:lang w:val="en-US"/>
              </w:rPr>
              <w:t>acappella</w:t>
            </w:r>
            <w:proofErr w:type="spellEnd"/>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r>
      <w:tr w:rsidR="00BD03CC" w:rsidRPr="006A54CF" w:rsidTr="00623CA5">
        <w:trPr>
          <w:trHeight w:hRule="exact" w:val="323"/>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Троицкие хороводы, </w:t>
            </w:r>
            <w:proofErr w:type="spellStart"/>
            <w:r w:rsidRPr="006A54CF">
              <w:rPr>
                <w:rStyle w:val="2"/>
                <w:color w:val="000000"/>
                <w:sz w:val="24"/>
                <w:szCs w:val="24"/>
              </w:rPr>
              <w:t>кумицкие</w:t>
            </w:r>
            <w:proofErr w:type="spellEnd"/>
            <w:r w:rsidRPr="006A54CF">
              <w:rPr>
                <w:rStyle w:val="2"/>
                <w:color w:val="000000"/>
                <w:sz w:val="24"/>
                <w:szCs w:val="24"/>
              </w:rPr>
              <w:t xml:space="preserve"> песни. Постановка обряда «Зелёные святки»</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8</w:t>
            </w:r>
          </w:p>
        </w:tc>
      </w:tr>
      <w:tr w:rsidR="00BD03CC" w:rsidRPr="006A54CF" w:rsidTr="00623CA5">
        <w:trPr>
          <w:trHeight w:hRule="exact" w:val="838"/>
        </w:trPr>
        <w:tc>
          <w:tcPr>
            <w:tcW w:w="567"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9.</w:t>
            </w:r>
          </w:p>
        </w:tc>
        <w:tc>
          <w:tcPr>
            <w:tcW w:w="822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Протяжные лирические песни. 2-4-голосные партитуры (гетерофония и </w:t>
            </w:r>
            <w:proofErr w:type="spellStart"/>
            <w:r w:rsidRPr="006A54CF">
              <w:rPr>
                <w:rStyle w:val="2"/>
                <w:color w:val="000000"/>
                <w:sz w:val="24"/>
                <w:szCs w:val="24"/>
              </w:rPr>
              <w:t>гомофонногармонический</w:t>
            </w:r>
            <w:proofErr w:type="spellEnd"/>
            <w:r w:rsidRPr="006A54CF">
              <w:rPr>
                <w:rStyle w:val="2"/>
                <w:color w:val="000000"/>
                <w:sz w:val="24"/>
                <w:szCs w:val="24"/>
              </w:rPr>
              <w:t xml:space="preserve"> склад), сольный запев и хоровой подхват, без сопровождения</w:t>
            </w:r>
          </w:p>
        </w:tc>
        <w:tc>
          <w:tcPr>
            <w:tcW w:w="1418"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10</w:t>
            </w:r>
          </w:p>
        </w:tc>
      </w:tr>
      <w:tr w:rsidR="00BD03CC" w:rsidRPr="006A54CF" w:rsidTr="00623CA5">
        <w:trPr>
          <w:trHeight w:hRule="exact" w:val="379"/>
        </w:trPr>
        <w:tc>
          <w:tcPr>
            <w:tcW w:w="567"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lastRenderedPageBreak/>
              <w:t>10.</w:t>
            </w:r>
          </w:p>
        </w:tc>
        <w:tc>
          <w:tcPr>
            <w:tcW w:w="8222"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proofErr w:type="spellStart"/>
            <w:r w:rsidRPr="006A54CF">
              <w:rPr>
                <w:rStyle w:val="2"/>
                <w:color w:val="000000"/>
                <w:sz w:val="24"/>
                <w:szCs w:val="24"/>
              </w:rPr>
              <w:t>Вечорошные</w:t>
            </w:r>
            <w:proofErr w:type="spellEnd"/>
            <w:r w:rsidRPr="006A54CF">
              <w:rPr>
                <w:rStyle w:val="2"/>
                <w:color w:val="000000"/>
                <w:sz w:val="24"/>
                <w:szCs w:val="24"/>
              </w:rPr>
              <w:t xml:space="preserve"> песни с элементами кадрили</w:t>
            </w:r>
          </w:p>
        </w:tc>
        <w:tc>
          <w:tcPr>
            <w:tcW w:w="1418" w:type="dxa"/>
            <w:tcBorders>
              <w:top w:val="single" w:sz="4" w:space="0" w:color="auto"/>
              <w:left w:val="single" w:sz="4" w:space="0" w:color="auto"/>
              <w:bottom w:val="nil"/>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6</w:t>
            </w:r>
          </w:p>
        </w:tc>
      </w:tr>
      <w:tr w:rsidR="00BD03CC" w:rsidRPr="006A54CF" w:rsidTr="00623CA5">
        <w:trPr>
          <w:trHeight w:hRule="exact" w:val="615"/>
        </w:trPr>
        <w:tc>
          <w:tcPr>
            <w:tcW w:w="567"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11.</w:t>
            </w:r>
          </w:p>
        </w:tc>
        <w:tc>
          <w:tcPr>
            <w:tcW w:w="8222"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Освоение импровизационных приёмов на материале пройденных жанров народной песни</w:t>
            </w:r>
          </w:p>
        </w:tc>
        <w:tc>
          <w:tcPr>
            <w:tcW w:w="1418" w:type="dxa"/>
            <w:tcBorders>
              <w:top w:val="single" w:sz="4" w:space="0" w:color="auto"/>
              <w:left w:val="single" w:sz="4" w:space="0" w:color="auto"/>
              <w:bottom w:val="nil"/>
              <w:right w:val="single" w:sz="4" w:space="0" w:color="auto"/>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6</w:t>
            </w:r>
          </w:p>
        </w:tc>
      </w:tr>
      <w:tr w:rsidR="00BD03CC" w:rsidRPr="006A54CF" w:rsidTr="00623CA5">
        <w:trPr>
          <w:trHeight w:hRule="exact" w:val="440"/>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12.</w:t>
            </w:r>
          </w:p>
        </w:tc>
        <w:tc>
          <w:tcPr>
            <w:tcW w:w="8222"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Игра на духовых народных инструментах (жалейка, брёлка). Освоение навыков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3</w:t>
            </w:r>
          </w:p>
        </w:tc>
      </w:tr>
      <w:tr w:rsidR="00BD03CC" w:rsidRPr="006A54CF" w:rsidTr="00623CA5">
        <w:trPr>
          <w:trHeight w:hRule="exact" w:val="289"/>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pacing w:after="0" w:line="240" w:lineRule="auto"/>
              <w:rPr>
                <w:color w:val="000000"/>
                <w:sz w:val="24"/>
                <w:szCs w:val="24"/>
                <w:shd w:val="clear" w:color="auto" w:fill="FFFFFF"/>
              </w:rPr>
            </w:pPr>
          </w:p>
        </w:tc>
        <w:tc>
          <w:tcPr>
            <w:tcW w:w="8222"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
                <w:color w:val="000000"/>
                <w:sz w:val="24"/>
                <w:szCs w:val="24"/>
              </w:rPr>
              <w:t>ансамблевого аккомпанемента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pacing w:after="0" w:line="240" w:lineRule="auto"/>
              <w:rPr>
                <w:color w:val="000000"/>
                <w:sz w:val="24"/>
                <w:szCs w:val="24"/>
                <w:shd w:val="clear" w:color="auto" w:fill="FFFFFF"/>
              </w:rPr>
            </w:pPr>
          </w:p>
        </w:tc>
      </w:tr>
      <w:tr w:rsidR="00BD03CC" w:rsidRPr="006A54CF" w:rsidTr="00623CA5">
        <w:trPr>
          <w:trHeight w:hRule="exact" w:val="265"/>
        </w:trPr>
        <w:tc>
          <w:tcPr>
            <w:tcW w:w="567" w:type="dxa"/>
            <w:tcBorders>
              <w:top w:val="single" w:sz="4" w:space="0" w:color="auto"/>
              <w:left w:val="single" w:sz="4" w:space="0" w:color="auto"/>
              <w:bottom w:val="single" w:sz="4" w:space="0" w:color="auto"/>
              <w:right w:val="nil"/>
            </w:tcBorders>
            <w:shd w:val="clear" w:color="auto" w:fill="FFFFFF"/>
            <w:vAlign w:val="center"/>
          </w:tcPr>
          <w:p w:rsidR="00BD03CC" w:rsidRPr="006A54CF" w:rsidRDefault="00BD03CC" w:rsidP="006A54CF">
            <w:pPr>
              <w:pStyle w:val="21"/>
              <w:spacing w:after="0" w:line="240" w:lineRule="auto"/>
              <w:rPr>
                <w:color w:val="000000"/>
                <w:sz w:val="24"/>
                <w:szCs w:val="24"/>
                <w:shd w:val="clear" w:color="auto" w:fill="FFFFFF"/>
              </w:rPr>
            </w:pPr>
          </w:p>
        </w:tc>
        <w:tc>
          <w:tcPr>
            <w:tcW w:w="8222"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0"/>
                <w:b w:val="0"/>
                <w:bCs w:val="0"/>
                <w:color w:val="000000"/>
                <w:sz w:val="24"/>
                <w:szCs w:val="24"/>
                <w:shd w:val="clear" w:color="auto" w:fill="FFFFFF"/>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color w:val="000000"/>
                <w:sz w:val="24"/>
                <w:szCs w:val="24"/>
                <w:shd w:val="clear" w:color="auto" w:fill="FFFFFF"/>
              </w:rPr>
            </w:pPr>
            <w:r w:rsidRPr="006A54CF">
              <w:rPr>
                <w:rStyle w:val="20"/>
                <w:b w:val="0"/>
                <w:bCs w:val="0"/>
                <w:color w:val="000000"/>
                <w:sz w:val="24"/>
                <w:szCs w:val="24"/>
                <w:shd w:val="clear" w:color="auto" w:fill="FFFFFF"/>
              </w:rPr>
              <w:t>102</w:t>
            </w:r>
          </w:p>
        </w:tc>
      </w:tr>
    </w:tbl>
    <w:p w:rsidR="00BD03CC" w:rsidRPr="006A54CF" w:rsidRDefault="00BD03CC" w:rsidP="006A54CF">
      <w:pPr>
        <w:spacing w:after="0" w:line="240" w:lineRule="auto"/>
        <w:rPr>
          <w:sz w:val="24"/>
          <w:szCs w:val="24"/>
        </w:rPr>
      </w:pPr>
    </w:p>
    <w:p w:rsidR="00BD03CC" w:rsidRPr="006A54CF" w:rsidRDefault="00BD03CC" w:rsidP="006A54CF">
      <w:pPr>
        <w:pStyle w:val="21"/>
        <w:shd w:val="clear" w:color="auto" w:fill="auto"/>
        <w:spacing w:after="0" w:line="240" w:lineRule="auto"/>
        <w:ind w:firstLine="740"/>
        <w:jc w:val="both"/>
        <w:rPr>
          <w:rStyle w:val="2"/>
          <w:color w:val="000000"/>
          <w:sz w:val="24"/>
          <w:szCs w:val="24"/>
        </w:rPr>
      </w:pPr>
      <w:r w:rsidRPr="006A54CF">
        <w:rPr>
          <w:rStyle w:val="27"/>
          <w:b w:val="0"/>
          <w:bCs w:val="0"/>
          <w:i w:val="0"/>
          <w:iCs w:val="0"/>
          <w:color w:val="000000"/>
          <w:sz w:val="24"/>
          <w:szCs w:val="24"/>
        </w:rPr>
        <w:t>2.Требования по годам обучения</w:t>
      </w:r>
    </w:p>
    <w:p w:rsidR="00BD03CC" w:rsidRPr="006A54CF" w:rsidRDefault="00BD03CC" w:rsidP="006A54CF">
      <w:pPr>
        <w:pStyle w:val="21"/>
        <w:shd w:val="clear" w:color="auto" w:fill="auto"/>
        <w:spacing w:after="0" w:line="240" w:lineRule="auto"/>
        <w:ind w:firstLine="740"/>
        <w:jc w:val="both"/>
        <w:rPr>
          <w:rStyle w:val="2"/>
          <w:color w:val="000000"/>
          <w:sz w:val="24"/>
          <w:szCs w:val="24"/>
        </w:rPr>
      </w:pPr>
      <w:r w:rsidRPr="006A54CF">
        <w:rPr>
          <w:rStyle w:val="2"/>
          <w:color w:val="000000"/>
          <w:sz w:val="24"/>
          <w:szCs w:val="24"/>
        </w:rPr>
        <w:t>Процесс изучения предмета «Фольклорный ансамбль» делится на 3 этапа обучения: подготовительный, начальный и основной. Это позволяет распределять учебный материал на весь период обучения соответственно возрастным возможностям учащихся.</w:t>
      </w:r>
    </w:p>
    <w:tbl>
      <w:tblPr>
        <w:tblW w:w="10348" w:type="dxa"/>
        <w:tblInd w:w="5" w:type="dxa"/>
        <w:tblLayout w:type="fixed"/>
        <w:tblCellMar>
          <w:left w:w="0" w:type="dxa"/>
          <w:right w:w="0" w:type="dxa"/>
        </w:tblCellMar>
        <w:tblLook w:val="0000"/>
      </w:tblPr>
      <w:tblGrid>
        <w:gridCol w:w="2688"/>
        <w:gridCol w:w="1694"/>
        <w:gridCol w:w="5966"/>
      </w:tblGrid>
      <w:tr w:rsidR="00BD03CC" w:rsidRPr="006A54CF" w:rsidTr="006F75AB">
        <w:trPr>
          <w:trHeight w:hRule="exact" w:val="586"/>
        </w:trPr>
        <w:tc>
          <w:tcPr>
            <w:tcW w:w="2688"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0"/>
                <w:color w:val="000000"/>
                <w:sz w:val="24"/>
                <w:szCs w:val="24"/>
              </w:rPr>
              <w:t>Этапы обучения</w:t>
            </w:r>
          </w:p>
        </w:tc>
        <w:tc>
          <w:tcPr>
            <w:tcW w:w="1694" w:type="dxa"/>
            <w:tcBorders>
              <w:top w:val="single" w:sz="4" w:space="0" w:color="auto"/>
              <w:left w:val="single" w:sz="4" w:space="0" w:color="auto"/>
              <w:bottom w:val="nil"/>
              <w:right w:val="nil"/>
            </w:tcBorders>
            <w:shd w:val="clear" w:color="auto" w:fill="FFFFFF"/>
            <w:vAlign w:val="bottom"/>
          </w:tcPr>
          <w:p w:rsidR="00BD03CC" w:rsidRPr="006A54CF" w:rsidRDefault="00BD03CC" w:rsidP="006F75AB">
            <w:pPr>
              <w:pStyle w:val="21"/>
              <w:shd w:val="clear" w:color="auto" w:fill="auto"/>
              <w:spacing w:after="0" w:line="240" w:lineRule="auto"/>
              <w:ind w:firstLine="0"/>
              <w:jc w:val="left"/>
              <w:rPr>
                <w:sz w:val="24"/>
                <w:szCs w:val="24"/>
              </w:rPr>
            </w:pPr>
            <w:r w:rsidRPr="006A54CF">
              <w:rPr>
                <w:rStyle w:val="20"/>
                <w:color w:val="000000"/>
                <w:sz w:val="24"/>
                <w:szCs w:val="24"/>
              </w:rPr>
              <w:t>Срок</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0"/>
                <w:color w:val="000000"/>
                <w:sz w:val="24"/>
                <w:szCs w:val="24"/>
              </w:rPr>
              <w:t>реализации</w:t>
            </w:r>
          </w:p>
        </w:tc>
        <w:tc>
          <w:tcPr>
            <w:tcW w:w="5966"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Задачи</w:t>
            </w:r>
          </w:p>
        </w:tc>
      </w:tr>
      <w:tr w:rsidR="00BD03CC" w:rsidRPr="006A54CF" w:rsidTr="006F75AB">
        <w:trPr>
          <w:trHeight w:hRule="exact" w:val="566"/>
        </w:trPr>
        <w:tc>
          <w:tcPr>
            <w:tcW w:w="2688"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 Подготовительный (1 класс)</w:t>
            </w:r>
          </w:p>
        </w:tc>
        <w:tc>
          <w:tcPr>
            <w:tcW w:w="1694" w:type="dxa"/>
            <w:tcBorders>
              <w:top w:val="single" w:sz="4" w:space="0" w:color="auto"/>
              <w:left w:val="single" w:sz="4" w:space="0" w:color="auto"/>
              <w:bottom w:val="nil"/>
              <w:right w:val="nil"/>
            </w:tcBorders>
            <w:shd w:val="clear" w:color="auto" w:fill="FFFFFF"/>
            <w:vAlign w:val="center"/>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 год</w:t>
            </w:r>
          </w:p>
        </w:tc>
        <w:tc>
          <w:tcPr>
            <w:tcW w:w="5966" w:type="dxa"/>
            <w:tcBorders>
              <w:top w:val="single" w:sz="4" w:space="0" w:color="auto"/>
              <w:left w:val="single" w:sz="4" w:space="0" w:color="auto"/>
              <w:bottom w:val="nil"/>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Знакомство с </w:t>
            </w:r>
            <w:proofErr w:type="spellStart"/>
            <w:r w:rsidRPr="006A54CF">
              <w:rPr>
                <w:rStyle w:val="2"/>
                <w:color w:val="000000"/>
                <w:sz w:val="24"/>
                <w:szCs w:val="24"/>
              </w:rPr>
              <w:t>допесенными</w:t>
            </w:r>
            <w:proofErr w:type="spellEnd"/>
            <w:r w:rsidRPr="006A54CF">
              <w:rPr>
                <w:rStyle w:val="2"/>
                <w:color w:val="000000"/>
                <w:sz w:val="24"/>
                <w:szCs w:val="24"/>
              </w:rPr>
              <w:t xml:space="preserve"> формами, с детским, игровым и материнским фольклором</w:t>
            </w:r>
          </w:p>
        </w:tc>
      </w:tr>
      <w:tr w:rsidR="00BD03CC" w:rsidRPr="006A54CF" w:rsidTr="006F75AB">
        <w:trPr>
          <w:trHeight w:hRule="exact" w:val="844"/>
        </w:trPr>
        <w:tc>
          <w:tcPr>
            <w:tcW w:w="2688"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proofErr w:type="gramStart"/>
            <w:r w:rsidRPr="006A54CF">
              <w:rPr>
                <w:rStyle w:val="2"/>
                <w:color w:val="000000"/>
                <w:sz w:val="24"/>
                <w:szCs w:val="24"/>
              </w:rPr>
              <w:t>Начальный</w:t>
            </w:r>
            <w:proofErr w:type="gramEnd"/>
            <w:r w:rsidRPr="006A54CF">
              <w:rPr>
                <w:rStyle w:val="2"/>
                <w:color w:val="000000"/>
                <w:sz w:val="24"/>
                <w:szCs w:val="24"/>
              </w:rPr>
              <w:t xml:space="preserve"> (2-4 классы)</w:t>
            </w:r>
          </w:p>
        </w:tc>
        <w:tc>
          <w:tcPr>
            <w:tcW w:w="1694"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3 года</w:t>
            </w:r>
          </w:p>
        </w:tc>
        <w:tc>
          <w:tcPr>
            <w:tcW w:w="5966"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Развитие полученных в 1 -м классе умений, навыков и знаний. Знакомство с календарными жанрами, хороводными, шуточными и плясовыми песнями.</w:t>
            </w:r>
          </w:p>
        </w:tc>
      </w:tr>
      <w:tr w:rsidR="00BD03CC" w:rsidRPr="006A54CF" w:rsidTr="006F75AB">
        <w:trPr>
          <w:trHeight w:hRule="exact" w:val="1140"/>
        </w:trPr>
        <w:tc>
          <w:tcPr>
            <w:tcW w:w="2688"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proofErr w:type="gramStart"/>
            <w:r w:rsidRPr="006A54CF">
              <w:rPr>
                <w:rStyle w:val="2"/>
                <w:color w:val="000000"/>
                <w:sz w:val="24"/>
                <w:szCs w:val="24"/>
              </w:rPr>
              <w:t>Основной</w:t>
            </w:r>
            <w:proofErr w:type="gramEnd"/>
            <w:r w:rsidRPr="006A54CF">
              <w:rPr>
                <w:rStyle w:val="2"/>
                <w:color w:val="000000"/>
                <w:sz w:val="24"/>
                <w:szCs w:val="24"/>
              </w:rPr>
              <w:t xml:space="preserve"> (5-6 классы)</w:t>
            </w:r>
          </w:p>
        </w:tc>
        <w:tc>
          <w:tcPr>
            <w:tcW w:w="1694"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2 года</w:t>
            </w:r>
          </w:p>
        </w:tc>
        <w:tc>
          <w:tcPr>
            <w:tcW w:w="5966"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Комплексное освоение традиционной музыкальной культуры. Знакомство с календарными и </w:t>
            </w:r>
            <w:proofErr w:type="spellStart"/>
            <w:r w:rsidRPr="006A54CF">
              <w:rPr>
                <w:rStyle w:val="2"/>
                <w:color w:val="000000"/>
                <w:sz w:val="24"/>
                <w:szCs w:val="24"/>
              </w:rPr>
              <w:t>семейнобытовыми</w:t>
            </w:r>
            <w:proofErr w:type="spellEnd"/>
            <w:r w:rsidRPr="006A54CF">
              <w:rPr>
                <w:rStyle w:val="2"/>
                <w:color w:val="000000"/>
                <w:sz w:val="24"/>
                <w:szCs w:val="24"/>
              </w:rPr>
              <w:t xml:space="preserve"> обрядами и приуроченными к ним песнями. Освоение областных особенностей песенного творчества России.</w:t>
            </w:r>
          </w:p>
        </w:tc>
      </w:tr>
    </w:tbl>
    <w:p w:rsidR="00BD03CC" w:rsidRPr="006A54CF" w:rsidRDefault="00BD03CC" w:rsidP="006A54CF">
      <w:pPr>
        <w:pStyle w:val="31"/>
        <w:numPr>
          <w:ilvl w:val="0"/>
          <w:numId w:val="9"/>
        </w:numPr>
        <w:shd w:val="clear" w:color="auto" w:fill="auto"/>
        <w:tabs>
          <w:tab w:val="left" w:pos="2703"/>
        </w:tabs>
        <w:spacing w:after="0" w:line="240" w:lineRule="auto"/>
        <w:ind w:left="2160" w:firstLine="0"/>
        <w:rPr>
          <w:sz w:val="24"/>
          <w:szCs w:val="24"/>
        </w:rPr>
      </w:pPr>
      <w:bookmarkStart w:id="9" w:name="bookmark22"/>
      <w:r w:rsidRPr="006A54CF">
        <w:rPr>
          <w:rStyle w:val="3"/>
          <w:color w:val="000000"/>
          <w:sz w:val="24"/>
          <w:szCs w:val="24"/>
        </w:rPr>
        <w:t xml:space="preserve">Требования к уровню подготовки </w:t>
      </w:r>
      <w:proofErr w:type="gramStart"/>
      <w:r w:rsidRPr="006A54CF">
        <w:rPr>
          <w:rStyle w:val="3"/>
          <w:color w:val="000000"/>
          <w:sz w:val="24"/>
          <w:szCs w:val="24"/>
        </w:rPr>
        <w:t>обучающихся</w:t>
      </w:r>
      <w:bookmarkEnd w:id="9"/>
      <w:proofErr w:type="gramEnd"/>
    </w:p>
    <w:p w:rsidR="00BD03CC" w:rsidRPr="006A54CF" w:rsidRDefault="00BD03CC" w:rsidP="006A54CF">
      <w:pPr>
        <w:pStyle w:val="21"/>
        <w:shd w:val="clear" w:color="auto" w:fill="auto"/>
        <w:spacing w:after="0" w:line="240" w:lineRule="auto"/>
        <w:ind w:left="600" w:firstLine="720"/>
        <w:jc w:val="left"/>
        <w:rPr>
          <w:sz w:val="24"/>
          <w:szCs w:val="24"/>
        </w:rPr>
      </w:pPr>
      <w:r w:rsidRPr="006A54CF">
        <w:rPr>
          <w:rStyle w:val="2"/>
          <w:color w:val="000000"/>
          <w:sz w:val="24"/>
          <w:szCs w:val="24"/>
        </w:rPr>
        <w:t xml:space="preserve">Результат освоения предмета «Фольклорный ансамбль» направлен на приобретение </w:t>
      </w:r>
      <w:proofErr w:type="gramStart"/>
      <w:r w:rsidRPr="006A54CF">
        <w:rPr>
          <w:rStyle w:val="2"/>
          <w:color w:val="000000"/>
          <w:sz w:val="24"/>
          <w:szCs w:val="24"/>
        </w:rPr>
        <w:t>обучающимися</w:t>
      </w:r>
      <w:proofErr w:type="gramEnd"/>
      <w:r w:rsidRPr="006A54CF">
        <w:rPr>
          <w:rStyle w:val="2"/>
          <w:color w:val="000000"/>
          <w:sz w:val="24"/>
          <w:szCs w:val="24"/>
        </w:rPr>
        <w:t xml:space="preserve"> следующих знаний, умений и навыков:</w:t>
      </w:r>
    </w:p>
    <w:p w:rsidR="00BD03CC" w:rsidRPr="006A54CF" w:rsidRDefault="00BD03CC" w:rsidP="006A54CF">
      <w:pPr>
        <w:pStyle w:val="21"/>
        <w:shd w:val="clear" w:color="auto" w:fill="auto"/>
        <w:spacing w:after="0" w:line="240" w:lineRule="auto"/>
        <w:ind w:left="600" w:firstLine="720"/>
        <w:jc w:val="left"/>
        <w:rPr>
          <w:sz w:val="24"/>
          <w:szCs w:val="24"/>
        </w:rPr>
      </w:pPr>
      <w:r w:rsidRPr="006A54CF">
        <w:rPr>
          <w:rStyle w:val="2"/>
          <w:color w:val="000000"/>
          <w:sz w:val="24"/>
          <w:szCs w:val="24"/>
        </w:rPr>
        <w:t>- знание начальных основ песенного фольклорного искусства, а также особенностей оформления нотации народной песни;</w:t>
      </w:r>
    </w:p>
    <w:p w:rsidR="00BD03CC" w:rsidRPr="006A54CF" w:rsidRDefault="00BD03CC" w:rsidP="006A54CF">
      <w:pPr>
        <w:pStyle w:val="21"/>
        <w:numPr>
          <w:ilvl w:val="0"/>
          <w:numId w:val="10"/>
        </w:numPr>
        <w:shd w:val="clear" w:color="auto" w:fill="auto"/>
        <w:spacing w:after="0" w:line="240" w:lineRule="auto"/>
        <w:ind w:left="600" w:firstLine="720"/>
        <w:jc w:val="both"/>
        <w:rPr>
          <w:sz w:val="24"/>
          <w:szCs w:val="24"/>
        </w:rPr>
      </w:pPr>
      <w:r w:rsidRPr="006A54CF">
        <w:rPr>
          <w:rStyle w:val="2"/>
          <w:color w:val="000000"/>
          <w:sz w:val="24"/>
          <w:szCs w:val="24"/>
        </w:rPr>
        <w:t xml:space="preserve">знание характерных особенностей народного пения, </w:t>
      </w:r>
      <w:proofErr w:type="spellStart"/>
      <w:r w:rsidRPr="006A54CF">
        <w:rPr>
          <w:rStyle w:val="2"/>
          <w:color w:val="000000"/>
          <w:sz w:val="24"/>
          <w:szCs w:val="24"/>
        </w:rPr>
        <w:t>вокальнохоровых</w:t>
      </w:r>
      <w:proofErr w:type="spellEnd"/>
      <w:r w:rsidRPr="006A54CF">
        <w:rPr>
          <w:rStyle w:val="2"/>
          <w:color w:val="000000"/>
          <w:sz w:val="24"/>
          <w:szCs w:val="24"/>
        </w:rPr>
        <w:t xml:space="preserve"> жанров и основных стилистических направлений ансамблевого исполнительства, художественно-исполнительских возможностей вокального коллектива;</w:t>
      </w:r>
    </w:p>
    <w:p w:rsidR="00BD03CC" w:rsidRPr="006A54CF" w:rsidRDefault="00BD03CC" w:rsidP="006A54CF">
      <w:pPr>
        <w:pStyle w:val="21"/>
        <w:numPr>
          <w:ilvl w:val="0"/>
          <w:numId w:val="10"/>
        </w:numPr>
        <w:shd w:val="clear" w:color="auto" w:fill="auto"/>
        <w:tabs>
          <w:tab w:val="left" w:pos="1584"/>
        </w:tabs>
        <w:spacing w:after="0" w:line="240" w:lineRule="auto"/>
        <w:ind w:left="600" w:firstLine="720"/>
        <w:jc w:val="both"/>
        <w:rPr>
          <w:sz w:val="24"/>
          <w:szCs w:val="24"/>
        </w:rPr>
      </w:pPr>
      <w:r w:rsidRPr="006A54CF">
        <w:rPr>
          <w:rStyle w:val="2"/>
          <w:color w:val="000000"/>
          <w:sz w:val="24"/>
          <w:szCs w:val="24"/>
        </w:rPr>
        <w:t>знание музыкальной терминологии;</w:t>
      </w:r>
    </w:p>
    <w:p w:rsidR="00BD03CC" w:rsidRPr="006A54CF" w:rsidRDefault="00BD03CC" w:rsidP="006A54CF">
      <w:pPr>
        <w:pStyle w:val="21"/>
        <w:numPr>
          <w:ilvl w:val="0"/>
          <w:numId w:val="10"/>
        </w:numPr>
        <w:shd w:val="clear" w:color="auto" w:fill="auto"/>
        <w:tabs>
          <w:tab w:val="left" w:pos="1584"/>
        </w:tabs>
        <w:spacing w:after="0" w:line="240" w:lineRule="auto"/>
        <w:ind w:left="600" w:firstLine="720"/>
        <w:jc w:val="both"/>
        <w:rPr>
          <w:sz w:val="24"/>
          <w:szCs w:val="24"/>
        </w:rPr>
      </w:pPr>
      <w:r w:rsidRPr="006A54CF">
        <w:rPr>
          <w:rStyle w:val="2"/>
          <w:color w:val="000000"/>
          <w:sz w:val="24"/>
          <w:szCs w:val="24"/>
        </w:rPr>
        <w:t>умение грамотно исполнять музыкальные произведения как сольно, так и в составах фольклорных коллективов;</w:t>
      </w:r>
    </w:p>
    <w:p w:rsidR="00BD03CC" w:rsidRPr="006A54CF" w:rsidRDefault="00BD03CC" w:rsidP="006A54CF">
      <w:pPr>
        <w:pStyle w:val="21"/>
        <w:numPr>
          <w:ilvl w:val="0"/>
          <w:numId w:val="10"/>
        </w:numPr>
        <w:shd w:val="clear" w:color="auto" w:fill="auto"/>
        <w:tabs>
          <w:tab w:val="left" w:pos="1584"/>
        </w:tabs>
        <w:spacing w:after="0" w:line="240" w:lineRule="auto"/>
        <w:ind w:left="600" w:firstLine="720"/>
        <w:jc w:val="both"/>
        <w:rPr>
          <w:sz w:val="24"/>
          <w:szCs w:val="24"/>
        </w:rPr>
      </w:pPr>
      <w:r w:rsidRPr="006A54CF">
        <w:rPr>
          <w:rStyle w:val="2"/>
          <w:color w:val="000000"/>
          <w:sz w:val="24"/>
          <w:szCs w:val="24"/>
        </w:rPr>
        <w:t>умение самостоятельно разучивать вокальные партии;</w:t>
      </w:r>
    </w:p>
    <w:p w:rsidR="00BD03CC" w:rsidRPr="006A54CF" w:rsidRDefault="00BD03CC" w:rsidP="006A54CF">
      <w:pPr>
        <w:pStyle w:val="21"/>
        <w:numPr>
          <w:ilvl w:val="0"/>
          <w:numId w:val="10"/>
        </w:numPr>
        <w:shd w:val="clear" w:color="auto" w:fill="auto"/>
        <w:spacing w:after="0" w:line="240" w:lineRule="auto"/>
        <w:ind w:left="600" w:firstLine="720"/>
        <w:jc w:val="both"/>
        <w:rPr>
          <w:sz w:val="24"/>
          <w:szCs w:val="24"/>
        </w:rPr>
      </w:pPr>
      <w:r w:rsidRPr="006A54CF">
        <w:rPr>
          <w:rStyle w:val="2"/>
          <w:color w:val="000000"/>
          <w:sz w:val="24"/>
          <w:szCs w:val="24"/>
        </w:rPr>
        <w:t xml:space="preserve"> умение сценического воплощения народной песни, народных </w:t>
      </w:r>
      <w:proofErr w:type="spellStart"/>
      <w:r w:rsidRPr="006A54CF">
        <w:rPr>
          <w:rStyle w:val="2"/>
          <w:color w:val="000000"/>
          <w:sz w:val="24"/>
          <w:szCs w:val="24"/>
        </w:rPr>
        <w:t>обрядов</w:t>
      </w:r>
      <w:proofErr w:type="gramStart"/>
      <w:r w:rsidRPr="006A54CF">
        <w:rPr>
          <w:rStyle w:val="2"/>
          <w:color w:val="000000"/>
          <w:sz w:val="24"/>
          <w:szCs w:val="24"/>
        </w:rPr>
        <w:t>,в</w:t>
      </w:r>
      <w:proofErr w:type="spellEnd"/>
      <w:proofErr w:type="gramEnd"/>
      <w:r w:rsidRPr="006A54CF">
        <w:rPr>
          <w:rStyle w:val="2"/>
          <w:color w:val="000000"/>
          <w:sz w:val="24"/>
          <w:szCs w:val="24"/>
        </w:rPr>
        <w:t xml:space="preserve"> том числе исполнения театрализованных фольклорных композиций;</w:t>
      </w:r>
    </w:p>
    <w:p w:rsidR="00BD03CC" w:rsidRPr="006A54CF" w:rsidRDefault="00BD03CC" w:rsidP="006A54CF">
      <w:pPr>
        <w:pStyle w:val="21"/>
        <w:numPr>
          <w:ilvl w:val="0"/>
          <w:numId w:val="10"/>
        </w:numPr>
        <w:shd w:val="clear" w:color="auto" w:fill="auto"/>
        <w:tabs>
          <w:tab w:val="left" w:pos="1584"/>
        </w:tabs>
        <w:spacing w:after="0" w:line="240" w:lineRule="auto"/>
        <w:ind w:left="600" w:firstLine="720"/>
        <w:jc w:val="both"/>
        <w:rPr>
          <w:sz w:val="24"/>
          <w:szCs w:val="24"/>
        </w:rPr>
      </w:pPr>
      <w:r w:rsidRPr="006A54CF">
        <w:rPr>
          <w:rStyle w:val="2"/>
          <w:color w:val="000000"/>
          <w:sz w:val="24"/>
          <w:szCs w:val="24"/>
        </w:rPr>
        <w:t>навыки фольклорной импровизации сольно и в ансамбле;</w:t>
      </w:r>
    </w:p>
    <w:p w:rsidR="00BD03CC" w:rsidRPr="006A54CF" w:rsidRDefault="00BD03CC" w:rsidP="006A54CF">
      <w:pPr>
        <w:pStyle w:val="21"/>
        <w:numPr>
          <w:ilvl w:val="0"/>
          <w:numId w:val="10"/>
        </w:numPr>
        <w:shd w:val="clear" w:color="auto" w:fill="auto"/>
        <w:tabs>
          <w:tab w:val="left" w:pos="1584"/>
        </w:tabs>
        <w:spacing w:after="0" w:line="240" w:lineRule="auto"/>
        <w:ind w:left="600" w:firstLine="720"/>
        <w:jc w:val="both"/>
        <w:rPr>
          <w:sz w:val="24"/>
          <w:szCs w:val="24"/>
        </w:rPr>
      </w:pPr>
      <w:r w:rsidRPr="006A54CF">
        <w:rPr>
          <w:rStyle w:val="2"/>
          <w:color w:val="000000"/>
          <w:sz w:val="24"/>
          <w:szCs w:val="24"/>
        </w:rPr>
        <w:t>практические навыки исполнения народно-песенного репертуара;</w:t>
      </w:r>
    </w:p>
    <w:p w:rsidR="00BD03CC" w:rsidRPr="006A54CF" w:rsidRDefault="00BD03CC" w:rsidP="006A54CF">
      <w:pPr>
        <w:pStyle w:val="21"/>
        <w:numPr>
          <w:ilvl w:val="0"/>
          <w:numId w:val="10"/>
        </w:numPr>
        <w:shd w:val="clear" w:color="auto" w:fill="auto"/>
        <w:tabs>
          <w:tab w:val="left" w:pos="1584"/>
        </w:tabs>
        <w:spacing w:after="0" w:line="240" w:lineRule="auto"/>
        <w:ind w:left="600" w:firstLine="720"/>
        <w:jc w:val="both"/>
        <w:rPr>
          <w:sz w:val="24"/>
          <w:szCs w:val="24"/>
        </w:rPr>
      </w:pPr>
      <w:r w:rsidRPr="006A54CF">
        <w:rPr>
          <w:rStyle w:val="2"/>
          <w:color w:val="000000"/>
          <w:sz w:val="24"/>
          <w:szCs w:val="24"/>
        </w:rPr>
        <w:t>навыки владения различными манерами пения;</w:t>
      </w:r>
    </w:p>
    <w:p w:rsidR="00BD03CC" w:rsidRPr="006A54CF" w:rsidRDefault="00BD03CC" w:rsidP="006A54CF">
      <w:pPr>
        <w:pStyle w:val="21"/>
        <w:numPr>
          <w:ilvl w:val="0"/>
          <w:numId w:val="10"/>
        </w:numPr>
        <w:shd w:val="clear" w:color="auto" w:fill="auto"/>
        <w:tabs>
          <w:tab w:val="left" w:pos="1579"/>
        </w:tabs>
        <w:spacing w:after="0" w:line="240" w:lineRule="auto"/>
        <w:ind w:left="600" w:firstLine="720"/>
        <w:jc w:val="both"/>
        <w:rPr>
          <w:sz w:val="24"/>
          <w:szCs w:val="24"/>
        </w:rPr>
      </w:pPr>
      <w:r w:rsidRPr="006A54CF">
        <w:rPr>
          <w:rStyle w:val="2"/>
          <w:color w:val="000000"/>
          <w:sz w:val="24"/>
          <w:szCs w:val="24"/>
        </w:rPr>
        <w:t>навыки аккомпанирования голосу в процессе работы, а также в концертном исполнении вокальных произведений различных жанров;</w:t>
      </w:r>
    </w:p>
    <w:p w:rsidR="00BD03CC" w:rsidRPr="006A54CF" w:rsidRDefault="00BD03CC" w:rsidP="006A54CF">
      <w:pPr>
        <w:pStyle w:val="21"/>
        <w:numPr>
          <w:ilvl w:val="0"/>
          <w:numId w:val="10"/>
        </w:numPr>
        <w:shd w:val="clear" w:color="auto" w:fill="auto"/>
        <w:tabs>
          <w:tab w:val="left" w:pos="1584"/>
        </w:tabs>
        <w:spacing w:after="0" w:line="240" w:lineRule="auto"/>
        <w:ind w:left="600" w:firstLine="720"/>
        <w:jc w:val="both"/>
        <w:rPr>
          <w:sz w:val="24"/>
          <w:szCs w:val="24"/>
        </w:rPr>
      </w:pPr>
      <w:r w:rsidRPr="006A54CF">
        <w:rPr>
          <w:rStyle w:val="2"/>
          <w:color w:val="000000"/>
          <w:sz w:val="24"/>
          <w:szCs w:val="24"/>
        </w:rPr>
        <w:t>навыки публичных выступлений.</w:t>
      </w:r>
    </w:p>
    <w:p w:rsidR="00BD03CC" w:rsidRPr="006A54CF" w:rsidRDefault="00BD03CC" w:rsidP="006A54CF">
      <w:pPr>
        <w:pStyle w:val="31"/>
        <w:numPr>
          <w:ilvl w:val="0"/>
          <w:numId w:val="9"/>
        </w:numPr>
        <w:shd w:val="clear" w:color="auto" w:fill="auto"/>
        <w:tabs>
          <w:tab w:val="left" w:pos="2707"/>
        </w:tabs>
        <w:spacing w:after="0" w:line="240" w:lineRule="auto"/>
        <w:ind w:left="2160" w:firstLine="0"/>
        <w:rPr>
          <w:sz w:val="24"/>
          <w:szCs w:val="24"/>
        </w:rPr>
      </w:pPr>
      <w:bookmarkStart w:id="10" w:name="bookmark23"/>
      <w:r w:rsidRPr="006A54CF">
        <w:rPr>
          <w:rStyle w:val="3"/>
          <w:color w:val="000000"/>
          <w:sz w:val="24"/>
          <w:szCs w:val="24"/>
        </w:rPr>
        <w:t>Формы и методы контроля, система оценок</w:t>
      </w:r>
      <w:bookmarkEnd w:id="10"/>
    </w:p>
    <w:p w:rsidR="00BD03CC" w:rsidRPr="006A54CF" w:rsidRDefault="00BD03CC" w:rsidP="006A54CF">
      <w:pPr>
        <w:pStyle w:val="111"/>
        <w:shd w:val="clear" w:color="auto" w:fill="auto"/>
        <w:spacing w:before="0" w:line="240" w:lineRule="auto"/>
        <w:ind w:left="600" w:firstLine="720"/>
        <w:jc w:val="both"/>
        <w:rPr>
          <w:sz w:val="24"/>
          <w:szCs w:val="24"/>
        </w:rPr>
      </w:pPr>
      <w:r w:rsidRPr="006A54CF">
        <w:rPr>
          <w:rStyle w:val="11"/>
          <w:color w:val="000000"/>
          <w:sz w:val="24"/>
          <w:szCs w:val="24"/>
        </w:rPr>
        <w:t>1. Аттестация: цели, виды, форма, содержание</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Основными принципами проведения и организации всех видов контроля успеваемости являются: систематичность, учёт индивидуальных особенностей обучаемого и коллегиальность.</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Текущий контроль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На основании результатов текущего контроля выводятся четверные оценки.</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Особой формой текущего контроля является контрольный урок, который проводится преподавателем, ведущим предмет без присутствия комиссии.</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lastRenderedPageBreak/>
        <w:t>Промежуточная аттестация обеспечивает оперативное управление учебной деятельностью обучающегося, ее корректировку и проводится с целью определения:</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 качества реализации образовательного процесса;</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-качества теоретической и практической подготовки по учебному предмету;</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-уровня умений и навыков, сформированных у обучающегося на определенном этапе обучения.</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3"/>
          <w:color w:val="000000"/>
          <w:sz w:val="24"/>
          <w:szCs w:val="24"/>
        </w:rPr>
        <w:t>Формы аттестации</w:t>
      </w:r>
      <w:r w:rsidRPr="006A54CF">
        <w:rPr>
          <w:rStyle w:val="2"/>
          <w:color w:val="000000"/>
          <w:sz w:val="24"/>
          <w:szCs w:val="24"/>
        </w:rPr>
        <w:t xml:space="preserve"> - контрольный урок, зачёт, отчетный концерт. В случае</w:t>
      </w:r>
      <w:proofErr w:type="gramStart"/>
      <w:r w:rsidRPr="006A54CF">
        <w:rPr>
          <w:rStyle w:val="2"/>
          <w:color w:val="000000"/>
          <w:sz w:val="24"/>
          <w:szCs w:val="24"/>
        </w:rPr>
        <w:t>,</w:t>
      </w:r>
      <w:proofErr w:type="gramEnd"/>
      <w:r w:rsidRPr="006A54CF">
        <w:rPr>
          <w:rStyle w:val="2"/>
          <w:color w:val="000000"/>
          <w:sz w:val="24"/>
          <w:szCs w:val="24"/>
        </w:rPr>
        <w:t xml:space="preserve"> если по предмету «Фольклорный ансамбль» промежуточная аттестация проходит в форме академических концертов, они могут быть приравнены к зачетам или контрольным урокам.</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3"/>
          <w:color w:val="000000"/>
          <w:sz w:val="24"/>
          <w:szCs w:val="24"/>
        </w:rPr>
        <w:t>Виды промежуточной аттестации</w:t>
      </w:r>
      <w:r w:rsidRPr="006A54CF">
        <w:rPr>
          <w:rStyle w:val="2"/>
          <w:color w:val="000000"/>
          <w:sz w:val="24"/>
          <w:szCs w:val="24"/>
        </w:rPr>
        <w:t>: академические концерты, исполнение концертных программ, прослушивания, творческие просмотры, творческие показы, театрализованные выступления.</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Итоговая аттестация может проводиться в виде концерта (театрализованного выступления), исполнения концертных программ, творческого показа.</w:t>
      </w:r>
    </w:p>
    <w:p w:rsidR="00BD03CC" w:rsidRPr="006A54CF" w:rsidRDefault="00BD03CC" w:rsidP="006A54CF">
      <w:pPr>
        <w:pStyle w:val="111"/>
        <w:shd w:val="clear" w:color="auto" w:fill="auto"/>
        <w:spacing w:before="0" w:line="240" w:lineRule="auto"/>
        <w:ind w:firstLine="740"/>
        <w:jc w:val="both"/>
        <w:rPr>
          <w:sz w:val="24"/>
          <w:szCs w:val="24"/>
        </w:rPr>
      </w:pPr>
      <w:r w:rsidRPr="006A54CF">
        <w:rPr>
          <w:rStyle w:val="11"/>
          <w:color w:val="000000"/>
          <w:sz w:val="24"/>
          <w:szCs w:val="24"/>
        </w:rPr>
        <w:t>Контрольные требования на разных этапах обучения:</w:t>
      </w:r>
    </w:p>
    <w:tbl>
      <w:tblPr>
        <w:tblW w:w="10064" w:type="dxa"/>
        <w:tblInd w:w="431" w:type="dxa"/>
        <w:tblLayout w:type="fixed"/>
        <w:tblCellMar>
          <w:left w:w="0" w:type="dxa"/>
          <w:right w:w="0" w:type="dxa"/>
        </w:tblCellMar>
        <w:tblLook w:val="0000"/>
      </w:tblPr>
      <w:tblGrid>
        <w:gridCol w:w="2141"/>
        <w:gridCol w:w="2102"/>
        <w:gridCol w:w="2491"/>
        <w:gridCol w:w="3330"/>
      </w:tblGrid>
      <w:tr w:rsidR="00BD03CC" w:rsidRPr="006A54CF" w:rsidTr="006F75AB">
        <w:trPr>
          <w:trHeight w:hRule="exact" w:val="924"/>
        </w:trPr>
        <w:tc>
          <w:tcPr>
            <w:tcW w:w="214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Вид аттестации</w:t>
            </w:r>
          </w:p>
        </w:tc>
        <w:tc>
          <w:tcPr>
            <w:tcW w:w="210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Форма</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аттестации</w:t>
            </w:r>
          </w:p>
        </w:tc>
        <w:tc>
          <w:tcPr>
            <w:tcW w:w="2491"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Г </w:t>
            </w:r>
            <w:proofErr w:type="spellStart"/>
            <w:r w:rsidRPr="006A54CF">
              <w:rPr>
                <w:rStyle w:val="2"/>
                <w:color w:val="000000"/>
                <w:sz w:val="24"/>
                <w:szCs w:val="24"/>
              </w:rPr>
              <w:t>рафик</w:t>
            </w:r>
            <w:proofErr w:type="spellEnd"/>
            <w:r w:rsidRPr="006A54CF">
              <w:rPr>
                <w:rStyle w:val="2"/>
                <w:color w:val="000000"/>
                <w:sz w:val="24"/>
                <w:szCs w:val="24"/>
              </w:rPr>
              <w:t xml:space="preserve"> проведения аттестации (по полугодиям)</w:t>
            </w:r>
          </w:p>
        </w:tc>
        <w:tc>
          <w:tcPr>
            <w:tcW w:w="3330"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Материал к аттестации</w:t>
            </w:r>
          </w:p>
        </w:tc>
      </w:tr>
      <w:tr w:rsidR="00BD03CC" w:rsidRPr="006A54CF" w:rsidTr="006F75AB">
        <w:trPr>
          <w:trHeight w:hRule="exact" w:val="696"/>
        </w:trPr>
        <w:tc>
          <w:tcPr>
            <w:tcW w:w="214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Текущая</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аттестация</w:t>
            </w:r>
          </w:p>
        </w:tc>
        <w:tc>
          <w:tcPr>
            <w:tcW w:w="2102"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Контрольные</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уроки</w:t>
            </w:r>
          </w:p>
        </w:tc>
        <w:tc>
          <w:tcPr>
            <w:tcW w:w="249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1 3 5 7 9</w:t>
            </w:r>
          </w:p>
        </w:tc>
        <w:tc>
          <w:tcPr>
            <w:tcW w:w="3330" w:type="dxa"/>
            <w:tcBorders>
              <w:top w:val="single" w:sz="4" w:space="0" w:color="auto"/>
              <w:left w:val="single" w:sz="4" w:space="0" w:color="auto"/>
              <w:bottom w:val="nil"/>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Песенный материал (согласно </w:t>
            </w:r>
            <w:proofErr w:type="spellStart"/>
            <w:r w:rsidRPr="006A54CF">
              <w:rPr>
                <w:rStyle w:val="2"/>
                <w:color w:val="000000"/>
                <w:sz w:val="24"/>
                <w:szCs w:val="24"/>
              </w:rPr>
              <w:t>календарнотематическим</w:t>
            </w:r>
            <w:proofErr w:type="spellEnd"/>
            <w:r w:rsidRPr="006A54CF">
              <w:rPr>
                <w:rStyle w:val="2"/>
                <w:color w:val="000000"/>
                <w:sz w:val="24"/>
                <w:szCs w:val="24"/>
              </w:rPr>
              <w:t xml:space="preserve"> планам)</w:t>
            </w:r>
          </w:p>
        </w:tc>
      </w:tr>
      <w:tr w:rsidR="00BD03CC" w:rsidRPr="006A54CF" w:rsidTr="006F75AB">
        <w:trPr>
          <w:trHeight w:hRule="exact" w:val="1713"/>
        </w:trPr>
        <w:tc>
          <w:tcPr>
            <w:tcW w:w="214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Промежуточная</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аттестация</w:t>
            </w:r>
          </w:p>
        </w:tc>
        <w:tc>
          <w:tcPr>
            <w:tcW w:w="2102"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Академические</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концерты,</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зачеты,</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творческие</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смотры,</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прослушивания</w:t>
            </w:r>
          </w:p>
        </w:tc>
        <w:tc>
          <w:tcPr>
            <w:tcW w:w="249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rPr>
                <w:sz w:val="24"/>
                <w:szCs w:val="24"/>
              </w:rPr>
            </w:pPr>
            <w:r w:rsidRPr="006A54CF">
              <w:rPr>
                <w:rStyle w:val="2"/>
                <w:color w:val="000000"/>
                <w:sz w:val="24"/>
                <w:szCs w:val="24"/>
              </w:rPr>
              <w:t>2, 4, 6, 8, 10</w:t>
            </w:r>
          </w:p>
        </w:tc>
        <w:tc>
          <w:tcPr>
            <w:tcW w:w="3330"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Песенный материал (согласно </w:t>
            </w:r>
            <w:proofErr w:type="spellStart"/>
            <w:r w:rsidRPr="006A54CF">
              <w:rPr>
                <w:rStyle w:val="2"/>
                <w:color w:val="000000"/>
                <w:sz w:val="24"/>
                <w:szCs w:val="24"/>
              </w:rPr>
              <w:t>календарнотематическим</w:t>
            </w:r>
            <w:proofErr w:type="spellEnd"/>
            <w:r w:rsidRPr="006A54CF">
              <w:rPr>
                <w:rStyle w:val="2"/>
                <w:color w:val="000000"/>
                <w:sz w:val="24"/>
                <w:szCs w:val="24"/>
              </w:rPr>
              <w:t xml:space="preserve"> планам)</w:t>
            </w:r>
          </w:p>
        </w:tc>
      </w:tr>
      <w:tr w:rsidR="00BD03CC" w:rsidRPr="006A54CF" w:rsidTr="006F75AB">
        <w:trPr>
          <w:trHeight w:hRule="exact" w:val="1425"/>
        </w:trPr>
        <w:tc>
          <w:tcPr>
            <w:tcW w:w="2141"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Итоговая</w:t>
            </w:r>
          </w:p>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аттестация</w:t>
            </w:r>
          </w:p>
        </w:tc>
        <w:tc>
          <w:tcPr>
            <w:tcW w:w="2102"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Академический концерт в форме театрализованного, концертного выступления</w:t>
            </w:r>
          </w:p>
        </w:tc>
        <w:tc>
          <w:tcPr>
            <w:tcW w:w="2491" w:type="dxa"/>
            <w:tcBorders>
              <w:top w:val="single" w:sz="4" w:space="0" w:color="auto"/>
              <w:left w:val="single" w:sz="4" w:space="0" w:color="auto"/>
              <w:bottom w:val="single" w:sz="4" w:space="0" w:color="auto"/>
              <w:right w:val="nil"/>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10 (при 5-летнем сроке обучения) или 12 полугодие (при 6-летнем сроке обучения)</w:t>
            </w:r>
          </w:p>
        </w:tc>
        <w:tc>
          <w:tcPr>
            <w:tcW w:w="3330" w:type="dxa"/>
            <w:tcBorders>
              <w:top w:val="single" w:sz="4" w:space="0" w:color="auto"/>
              <w:left w:val="single" w:sz="4" w:space="0" w:color="auto"/>
              <w:bottom w:val="single" w:sz="4" w:space="0" w:color="auto"/>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
                <w:color w:val="000000"/>
                <w:sz w:val="24"/>
                <w:szCs w:val="24"/>
              </w:rPr>
              <w:t>Песенный материал</w:t>
            </w:r>
          </w:p>
        </w:tc>
      </w:tr>
    </w:tbl>
    <w:p w:rsidR="00BD03CC" w:rsidRPr="006A54CF" w:rsidRDefault="00BD03CC" w:rsidP="006A54CF">
      <w:pPr>
        <w:pStyle w:val="111"/>
        <w:numPr>
          <w:ilvl w:val="0"/>
          <w:numId w:val="11"/>
        </w:numPr>
        <w:shd w:val="clear" w:color="auto" w:fill="auto"/>
        <w:tabs>
          <w:tab w:val="left" w:pos="1666"/>
        </w:tabs>
        <w:spacing w:before="0" w:line="240" w:lineRule="auto"/>
        <w:ind w:left="1320"/>
        <w:jc w:val="both"/>
        <w:rPr>
          <w:sz w:val="24"/>
          <w:szCs w:val="24"/>
        </w:rPr>
      </w:pPr>
      <w:r w:rsidRPr="006A54CF">
        <w:rPr>
          <w:rStyle w:val="11"/>
          <w:color w:val="000000"/>
          <w:sz w:val="24"/>
          <w:szCs w:val="24"/>
        </w:rPr>
        <w:t>Критерии оценки</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Для аттестации обучающихся создаются фонды оценочных средств, которые включают в себя методы контроля, контрольные задания, позволяющие оценить приобретенные знания, умения и навыки.</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Фонды оценочных сре</w:t>
      </w:r>
      <w:proofErr w:type="gramStart"/>
      <w:r w:rsidRPr="006A54CF">
        <w:rPr>
          <w:rStyle w:val="2"/>
          <w:color w:val="000000"/>
          <w:sz w:val="24"/>
          <w:szCs w:val="24"/>
        </w:rPr>
        <w:t>дств пр</w:t>
      </w:r>
      <w:proofErr w:type="gramEnd"/>
      <w:r w:rsidRPr="006A54CF">
        <w:rPr>
          <w:rStyle w:val="2"/>
          <w:color w:val="000000"/>
          <w:sz w:val="24"/>
          <w:szCs w:val="24"/>
        </w:rPr>
        <w:t>изваны обеспечивать оценку качества приобретенных знаний, умений и навыков.</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Контрольные задания в рамках текущих аттестаций могут включать в себя индивидуальную сдачу отдельных песен или партий, индивидуальный показ других форм работ (элементы хореографии, игра на инструментах).</w:t>
      </w:r>
    </w:p>
    <w:p w:rsidR="00BD03CC" w:rsidRPr="006A54CF" w:rsidRDefault="00BD03CC" w:rsidP="006A54CF">
      <w:pPr>
        <w:pStyle w:val="21"/>
        <w:shd w:val="clear" w:color="auto" w:fill="auto"/>
        <w:spacing w:after="0" w:line="240" w:lineRule="auto"/>
        <w:ind w:firstLine="740"/>
        <w:jc w:val="both"/>
        <w:rPr>
          <w:sz w:val="24"/>
          <w:szCs w:val="24"/>
        </w:rPr>
      </w:pPr>
      <w:proofErr w:type="gramStart"/>
      <w:r w:rsidRPr="006A54CF">
        <w:rPr>
          <w:rStyle w:val="2"/>
          <w:color w:val="000000"/>
          <w:sz w:val="24"/>
          <w:szCs w:val="24"/>
        </w:rPr>
        <w:t>Методы контроля в промежуточных и итоговой аттестации должны быть направлены на оценку сформированных навыков сценического выступления, ансамблевого взаимодействия.</w:t>
      </w:r>
      <w:proofErr w:type="gramEnd"/>
    </w:p>
    <w:p w:rsidR="00BD03CC" w:rsidRPr="006A54CF" w:rsidRDefault="00BD03CC" w:rsidP="006A54CF">
      <w:pPr>
        <w:pStyle w:val="120"/>
        <w:shd w:val="clear" w:color="auto" w:fill="auto"/>
        <w:spacing w:line="240" w:lineRule="auto"/>
        <w:ind w:firstLine="740"/>
        <w:jc w:val="both"/>
        <w:rPr>
          <w:sz w:val="24"/>
          <w:szCs w:val="24"/>
        </w:rPr>
      </w:pPr>
      <w:r w:rsidRPr="006A54CF">
        <w:rPr>
          <w:rStyle w:val="12"/>
          <w:color w:val="000000"/>
          <w:sz w:val="24"/>
          <w:szCs w:val="24"/>
        </w:rPr>
        <w:t>Критерии оценки качества исполнения</w:t>
      </w:r>
    </w:p>
    <w:p w:rsidR="00BD03CC" w:rsidRPr="006A54CF" w:rsidRDefault="00BD03CC" w:rsidP="006A54CF">
      <w:pPr>
        <w:pStyle w:val="111"/>
        <w:shd w:val="clear" w:color="auto" w:fill="auto"/>
        <w:spacing w:before="0" w:line="240" w:lineRule="auto"/>
        <w:ind w:left="240"/>
        <w:jc w:val="center"/>
        <w:rPr>
          <w:sz w:val="24"/>
          <w:szCs w:val="24"/>
        </w:rPr>
      </w:pPr>
      <w:r w:rsidRPr="006A54CF">
        <w:rPr>
          <w:rStyle w:val="11"/>
          <w:color w:val="000000"/>
          <w:sz w:val="24"/>
          <w:szCs w:val="24"/>
        </w:rPr>
        <w:t>Критериями оценки качества исполнения могут являться</w:t>
      </w:r>
      <w:proofErr w:type="gramStart"/>
      <w:r w:rsidRPr="006A54CF">
        <w:rPr>
          <w:rStyle w:val="11"/>
          <w:color w:val="000000"/>
          <w:sz w:val="24"/>
          <w:szCs w:val="24"/>
        </w:rPr>
        <w:t>::</w:t>
      </w:r>
      <w:proofErr w:type="gramEnd"/>
    </w:p>
    <w:p w:rsidR="00BD03CC" w:rsidRPr="006A54CF" w:rsidRDefault="00BD03CC" w:rsidP="006A54CF">
      <w:pPr>
        <w:pStyle w:val="21"/>
        <w:numPr>
          <w:ilvl w:val="0"/>
          <w:numId w:val="10"/>
        </w:numPr>
        <w:shd w:val="clear" w:color="auto" w:fill="auto"/>
        <w:tabs>
          <w:tab w:val="left" w:pos="1012"/>
        </w:tabs>
        <w:spacing w:after="0" w:line="240" w:lineRule="auto"/>
        <w:ind w:firstLine="740"/>
        <w:jc w:val="both"/>
        <w:rPr>
          <w:sz w:val="24"/>
          <w:szCs w:val="24"/>
        </w:rPr>
      </w:pPr>
      <w:r w:rsidRPr="006A54CF">
        <w:rPr>
          <w:rStyle w:val="2"/>
          <w:color w:val="000000"/>
          <w:sz w:val="24"/>
          <w:szCs w:val="24"/>
        </w:rPr>
        <w:t>точное знание слов песни;</w:t>
      </w:r>
    </w:p>
    <w:p w:rsidR="00BD03CC" w:rsidRPr="006A54CF" w:rsidRDefault="00BD03CC" w:rsidP="006A54CF">
      <w:pPr>
        <w:pStyle w:val="21"/>
        <w:numPr>
          <w:ilvl w:val="0"/>
          <w:numId w:val="10"/>
        </w:numPr>
        <w:shd w:val="clear" w:color="auto" w:fill="auto"/>
        <w:tabs>
          <w:tab w:val="left" w:pos="1012"/>
        </w:tabs>
        <w:spacing w:after="0" w:line="240" w:lineRule="auto"/>
        <w:ind w:firstLine="740"/>
        <w:jc w:val="both"/>
        <w:rPr>
          <w:sz w:val="24"/>
          <w:szCs w:val="24"/>
        </w:rPr>
      </w:pPr>
      <w:r w:rsidRPr="006A54CF">
        <w:rPr>
          <w:rStyle w:val="2"/>
          <w:color w:val="000000"/>
          <w:sz w:val="24"/>
          <w:szCs w:val="24"/>
        </w:rPr>
        <w:t>точное знание партии;</w:t>
      </w:r>
    </w:p>
    <w:p w:rsidR="00BD03CC" w:rsidRPr="006A54CF" w:rsidRDefault="00BD03CC" w:rsidP="006A54CF">
      <w:pPr>
        <w:pStyle w:val="21"/>
        <w:numPr>
          <w:ilvl w:val="0"/>
          <w:numId w:val="10"/>
        </w:numPr>
        <w:shd w:val="clear" w:color="auto" w:fill="auto"/>
        <w:tabs>
          <w:tab w:val="left" w:pos="1012"/>
        </w:tabs>
        <w:spacing w:after="0" w:line="240" w:lineRule="auto"/>
        <w:ind w:firstLine="740"/>
        <w:jc w:val="both"/>
        <w:rPr>
          <w:sz w:val="24"/>
          <w:szCs w:val="24"/>
        </w:rPr>
      </w:pPr>
      <w:r w:rsidRPr="006A54CF">
        <w:rPr>
          <w:rStyle w:val="2"/>
          <w:color w:val="000000"/>
          <w:sz w:val="24"/>
          <w:szCs w:val="24"/>
        </w:rPr>
        <w:t>стремление к соответствующей стилю манере пения;</w:t>
      </w:r>
    </w:p>
    <w:p w:rsidR="00BD03CC" w:rsidRPr="006A54CF" w:rsidRDefault="00BD03CC" w:rsidP="006A54CF">
      <w:pPr>
        <w:pStyle w:val="21"/>
        <w:numPr>
          <w:ilvl w:val="0"/>
          <w:numId w:val="10"/>
        </w:numPr>
        <w:shd w:val="clear" w:color="auto" w:fill="auto"/>
        <w:tabs>
          <w:tab w:val="left" w:pos="1012"/>
        </w:tabs>
        <w:spacing w:after="0" w:line="240" w:lineRule="auto"/>
        <w:ind w:firstLine="740"/>
        <w:jc w:val="both"/>
        <w:rPr>
          <w:sz w:val="24"/>
          <w:szCs w:val="24"/>
        </w:rPr>
      </w:pPr>
      <w:r w:rsidRPr="006A54CF">
        <w:rPr>
          <w:rStyle w:val="2"/>
          <w:color w:val="000000"/>
          <w:sz w:val="24"/>
          <w:szCs w:val="24"/>
        </w:rPr>
        <w:t>стремление к соблюдению диалектных особенностей;</w:t>
      </w:r>
    </w:p>
    <w:p w:rsidR="00BD03CC" w:rsidRPr="006A54CF" w:rsidRDefault="00BD03CC" w:rsidP="006A54CF">
      <w:pPr>
        <w:pStyle w:val="21"/>
        <w:numPr>
          <w:ilvl w:val="0"/>
          <w:numId w:val="10"/>
        </w:numPr>
        <w:shd w:val="clear" w:color="auto" w:fill="auto"/>
        <w:tabs>
          <w:tab w:val="left" w:pos="1012"/>
        </w:tabs>
        <w:spacing w:after="0" w:line="240" w:lineRule="auto"/>
        <w:ind w:firstLine="740"/>
        <w:jc w:val="both"/>
        <w:rPr>
          <w:sz w:val="24"/>
          <w:szCs w:val="24"/>
        </w:rPr>
      </w:pPr>
      <w:r w:rsidRPr="006A54CF">
        <w:rPr>
          <w:rStyle w:val="2"/>
          <w:color w:val="000000"/>
          <w:sz w:val="24"/>
          <w:szCs w:val="24"/>
        </w:rPr>
        <w:t>эмоциональность исполнения;</w:t>
      </w:r>
    </w:p>
    <w:p w:rsidR="00BD03CC" w:rsidRPr="006A54CF" w:rsidRDefault="00BD03CC" w:rsidP="006A54CF">
      <w:pPr>
        <w:pStyle w:val="21"/>
        <w:numPr>
          <w:ilvl w:val="0"/>
          <w:numId w:val="10"/>
        </w:numPr>
        <w:shd w:val="clear" w:color="auto" w:fill="auto"/>
        <w:tabs>
          <w:tab w:val="left" w:pos="1012"/>
        </w:tabs>
        <w:spacing w:after="0" w:line="240" w:lineRule="auto"/>
        <w:ind w:firstLine="740"/>
        <w:jc w:val="both"/>
        <w:rPr>
          <w:sz w:val="24"/>
          <w:szCs w:val="24"/>
        </w:rPr>
      </w:pPr>
      <w:r w:rsidRPr="006A54CF">
        <w:rPr>
          <w:rStyle w:val="2"/>
          <w:color w:val="000000"/>
          <w:sz w:val="24"/>
          <w:szCs w:val="24"/>
        </w:rPr>
        <w:t>соответствие художественному образу песни.</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По итогам исполнения программы на зачете, академическом прослушивании или экзамене выставляется оценка по пятибалльной шкале:</w:t>
      </w:r>
    </w:p>
    <w:tbl>
      <w:tblPr>
        <w:tblW w:w="0" w:type="auto"/>
        <w:tblInd w:w="5" w:type="dxa"/>
        <w:tblLayout w:type="fixed"/>
        <w:tblCellMar>
          <w:left w:w="0" w:type="dxa"/>
          <w:right w:w="0" w:type="dxa"/>
        </w:tblCellMar>
        <w:tblLook w:val="0000"/>
      </w:tblPr>
      <w:tblGrid>
        <w:gridCol w:w="3691"/>
        <w:gridCol w:w="6515"/>
      </w:tblGrid>
      <w:tr w:rsidR="00BD03CC" w:rsidRPr="006A54CF" w:rsidTr="006F75AB">
        <w:trPr>
          <w:trHeight w:hRule="exact" w:val="384"/>
        </w:trPr>
        <w:tc>
          <w:tcPr>
            <w:tcW w:w="3691" w:type="dxa"/>
            <w:tcBorders>
              <w:top w:val="single" w:sz="4" w:space="0" w:color="auto"/>
              <w:left w:val="single" w:sz="4" w:space="0" w:color="auto"/>
              <w:bottom w:val="nil"/>
              <w:right w:val="nil"/>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Оценка</w:t>
            </w:r>
          </w:p>
        </w:tc>
        <w:tc>
          <w:tcPr>
            <w:tcW w:w="6515" w:type="dxa"/>
            <w:tcBorders>
              <w:top w:val="single" w:sz="4" w:space="0" w:color="auto"/>
              <w:left w:val="single" w:sz="4" w:space="0" w:color="auto"/>
              <w:bottom w:val="nil"/>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rPr>
                <w:sz w:val="24"/>
                <w:szCs w:val="24"/>
              </w:rPr>
            </w:pPr>
            <w:r w:rsidRPr="006A54CF">
              <w:rPr>
                <w:rStyle w:val="20"/>
                <w:color w:val="000000"/>
                <w:sz w:val="24"/>
                <w:szCs w:val="24"/>
              </w:rPr>
              <w:t>Критерии оценивания выступления</w:t>
            </w:r>
          </w:p>
        </w:tc>
      </w:tr>
      <w:tr w:rsidR="00BD03CC" w:rsidRPr="006A54CF" w:rsidTr="006F75AB">
        <w:trPr>
          <w:trHeight w:hRule="exact" w:val="1421"/>
        </w:trPr>
        <w:tc>
          <w:tcPr>
            <w:tcW w:w="369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0"/>
                <w:color w:val="000000"/>
                <w:sz w:val="24"/>
                <w:szCs w:val="24"/>
              </w:rPr>
              <w:lastRenderedPageBreak/>
              <w:t>5 («отлично»)</w:t>
            </w:r>
          </w:p>
        </w:tc>
        <w:tc>
          <w:tcPr>
            <w:tcW w:w="6515"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Выступление участников ансамбля может быть названо концертным. Яркое, экспрессивное выступление, блестящая, отточенная вокальная техника, безупречные стилевые признаки, ансамблевая стройность, выразительность и убедительность артистического облика в целом</w:t>
            </w:r>
          </w:p>
        </w:tc>
      </w:tr>
      <w:tr w:rsidR="00BD03CC" w:rsidRPr="006A54CF" w:rsidTr="006F75AB">
        <w:trPr>
          <w:trHeight w:hRule="exact" w:val="1128"/>
        </w:trPr>
        <w:tc>
          <w:tcPr>
            <w:tcW w:w="3691" w:type="dxa"/>
            <w:tcBorders>
              <w:top w:val="single" w:sz="4" w:space="0" w:color="auto"/>
              <w:left w:val="single" w:sz="4" w:space="0" w:color="auto"/>
              <w:bottom w:val="nil"/>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0"/>
                <w:color w:val="000000"/>
                <w:sz w:val="24"/>
                <w:szCs w:val="24"/>
              </w:rPr>
              <w:t>4 («хорошо»)</w:t>
            </w:r>
          </w:p>
        </w:tc>
        <w:tc>
          <w:tcPr>
            <w:tcW w:w="6515" w:type="dxa"/>
            <w:tcBorders>
              <w:top w:val="single" w:sz="4" w:space="0" w:color="auto"/>
              <w:left w:val="single" w:sz="4" w:space="0" w:color="auto"/>
              <w:bottom w:val="nil"/>
              <w:right w:val="single" w:sz="4" w:space="0" w:color="auto"/>
            </w:tcBorders>
            <w:shd w:val="clear" w:color="auto" w:fill="FFFFFF"/>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Хорошее, крепкое исполнение, с ясным художественно-музыкальным намерением, но имеется некоторое количество погрешностей, в том числе вокальных, стилевых и ансамблевых</w:t>
            </w:r>
          </w:p>
        </w:tc>
      </w:tr>
      <w:tr w:rsidR="00BD03CC" w:rsidRPr="006A54CF" w:rsidTr="006F75AB">
        <w:trPr>
          <w:trHeight w:hRule="exact" w:val="1144"/>
        </w:trPr>
        <w:tc>
          <w:tcPr>
            <w:tcW w:w="3691"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jc w:val="left"/>
              <w:rPr>
                <w:sz w:val="24"/>
                <w:szCs w:val="24"/>
              </w:rPr>
            </w:pPr>
            <w:r w:rsidRPr="006A54CF">
              <w:rPr>
                <w:rStyle w:val="20"/>
                <w:color w:val="000000"/>
                <w:sz w:val="24"/>
                <w:szCs w:val="24"/>
              </w:rPr>
              <w:t>3 («удовлетворительно»)</w:t>
            </w:r>
          </w:p>
        </w:tc>
        <w:tc>
          <w:tcPr>
            <w:tcW w:w="6515" w:type="dxa"/>
            <w:tcBorders>
              <w:top w:val="single" w:sz="4" w:space="0" w:color="auto"/>
              <w:left w:val="single" w:sz="4" w:space="0" w:color="auto"/>
              <w:bottom w:val="single" w:sz="4" w:space="0" w:color="auto"/>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xml:space="preserve">Слабое выступление. Текст исполнен неточно. Удовлетворительные музыкальные и технические данные, но очевидны серьёзные недостатки </w:t>
            </w:r>
            <w:proofErr w:type="spellStart"/>
            <w:r w:rsidRPr="006A54CF">
              <w:rPr>
                <w:rStyle w:val="2"/>
                <w:color w:val="000000"/>
                <w:sz w:val="24"/>
                <w:szCs w:val="24"/>
              </w:rPr>
              <w:t>звуковедения</w:t>
            </w:r>
            <w:proofErr w:type="spellEnd"/>
            <w:r w:rsidRPr="006A54CF">
              <w:rPr>
                <w:rStyle w:val="2"/>
                <w:color w:val="000000"/>
                <w:sz w:val="24"/>
                <w:szCs w:val="24"/>
              </w:rPr>
              <w:t xml:space="preserve">, вялость или закрепощенность </w:t>
            </w:r>
            <w:proofErr w:type="gramStart"/>
            <w:r w:rsidRPr="006A54CF">
              <w:rPr>
                <w:rStyle w:val="2"/>
                <w:color w:val="000000"/>
                <w:sz w:val="24"/>
                <w:szCs w:val="24"/>
              </w:rPr>
              <w:t>артикуляционного</w:t>
            </w:r>
            <w:proofErr w:type="gramEnd"/>
          </w:p>
        </w:tc>
      </w:tr>
      <w:tr w:rsidR="00BD03CC" w:rsidRPr="006A54CF" w:rsidTr="006F75AB">
        <w:trPr>
          <w:trHeight w:hRule="exact" w:val="849"/>
        </w:trPr>
        <w:tc>
          <w:tcPr>
            <w:tcW w:w="3691"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pacing w:after="0" w:line="240" w:lineRule="auto"/>
              <w:rPr>
                <w:b/>
                <w:bCs/>
                <w:color w:val="000000"/>
                <w:sz w:val="24"/>
                <w:szCs w:val="24"/>
              </w:rPr>
            </w:pPr>
          </w:p>
        </w:tc>
        <w:tc>
          <w:tcPr>
            <w:tcW w:w="6515" w:type="dxa"/>
            <w:tcBorders>
              <w:top w:val="single" w:sz="4" w:space="0" w:color="auto"/>
              <w:left w:val="single" w:sz="4" w:space="0" w:color="auto"/>
              <w:bottom w:val="single" w:sz="4" w:space="0" w:color="auto"/>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
                <w:color w:val="000000"/>
                <w:sz w:val="24"/>
                <w:szCs w:val="24"/>
              </w:rPr>
              <w:t>аппарата. Недостаточность художественного мышления и отсутствие должного слухового контроля. Ансамблевое взаимодействие на низком уровне</w:t>
            </w:r>
          </w:p>
        </w:tc>
      </w:tr>
      <w:tr w:rsidR="00BD03CC" w:rsidRPr="006A54CF" w:rsidTr="006F75AB">
        <w:trPr>
          <w:trHeight w:hRule="exact" w:val="852"/>
        </w:trPr>
        <w:tc>
          <w:tcPr>
            <w:tcW w:w="3691" w:type="dxa"/>
            <w:tcBorders>
              <w:top w:val="single" w:sz="4" w:space="0" w:color="auto"/>
              <w:left w:val="single" w:sz="4" w:space="0" w:color="auto"/>
              <w:bottom w:val="single" w:sz="4" w:space="0" w:color="auto"/>
              <w:right w:val="nil"/>
            </w:tcBorders>
            <w:shd w:val="clear" w:color="auto" w:fill="FFFFFF"/>
          </w:tcPr>
          <w:p w:rsidR="00BD03CC" w:rsidRPr="006A54CF" w:rsidRDefault="00BD03CC" w:rsidP="006A54CF">
            <w:pPr>
              <w:pStyle w:val="21"/>
              <w:shd w:val="clear" w:color="auto" w:fill="auto"/>
              <w:spacing w:after="0" w:line="240" w:lineRule="auto"/>
              <w:ind w:firstLine="0"/>
              <w:jc w:val="left"/>
              <w:rPr>
                <w:b/>
                <w:bCs/>
                <w:color w:val="000000"/>
                <w:sz w:val="24"/>
                <w:szCs w:val="24"/>
              </w:rPr>
            </w:pPr>
            <w:r w:rsidRPr="006A54CF">
              <w:rPr>
                <w:rStyle w:val="20"/>
                <w:color w:val="000000"/>
                <w:sz w:val="24"/>
                <w:szCs w:val="24"/>
              </w:rPr>
              <w:t>2 («неудовлетворительно»)</w:t>
            </w:r>
          </w:p>
        </w:tc>
        <w:tc>
          <w:tcPr>
            <w:tcW w:w="6515" w:type="dxa"/>
            <w:tcBorders>
              <w:top w:val="single" w:sz="4" w:space="0" w:color="auto"/>
              <w:left w:val="single" w:sz="4" w:space="0" w:color="auto"/>
              <w:bottom w:val="single" w:sz="4" w:space="0" w:color="auto"/>
              <w:right w:val="single" w:sz="4" w:space="0" w:color="auto"/>
            </w:tcBorders>
            <w:shd w:val="clear" w:color="auto" w:fill="FFFFFF"/>
            <w:vAlign w:val="bottom"/>
          </w:tcPr>
          <w:p w:rsidR="00BD03CC" w:rsidRPr="006A54CF" w:rsidRDefault="00BD03CC" w:rsidP="006A54CF">
            <w:pPr>
              <w:pStyle w:val="21"/>
              <w:shd w:val="clear" w:color="auto" w:fill="auto"/>
              <w:spacing w:after="0" w:line="240" w:lineRule="auto"/>
              <w:ind w:firstLine="0"/>
              <w:jc w:val="both"/>
              <w:rPr>
                <w:color w:val="000000"/>
                <w:sz w:val="24"/>
                <w:szCs w:val="24"/>
                <w:shd w:val="clear" w:color="auto" w:fill="FFFFFF"/>
              </w:rPr>
            </w:pPr>
            <w:r w:rsidRPr="006A54CF">
              <w:rPr>
                <w:rStyle w:val="2"/>
                <w:color w:val="000000"/>
                <w:sz w:val="24"/>
                <w:szCs w:val="24"/>
              </w:rPr>
              <w:t>Очень слабое исполнение, без стремления петь выразительно. Текст исполнен, но с большим количеством разного рода ошибок. Отсутствует ансамблевое взаимодействие</w:t>
            </w:r>
          </w:p>
        </w:tc>
      </w:tr>
    </w:tbl>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В связи с возрастными особенностями аттестуемых в 1-4 классах система оценки может быть скорректирована в сторону упрощения.</w:t>
      </w:r>
    </w:p>
    <w:p w:rsidR="00BD03CC" w:rsidRPr="006A54CF" w:rsidRDefault="00BD03CC" w:rsidP="006A54CF">
      <w:pPr>
        <w:pStyle w:val="21"/>
        <w:shd w:val="clear" w:color="auto" w:fill="auto"/>
        <w:spacing w:after="0" w:line="240" w:lineRule="auto"/>
        <w:ind w:left="880" w:firstLine="0"/>
        <w:jc w:val="left"/>
        <w:rPr>
          <w:sz w:val="24"/>
          <w:szCs w:val="24"/>
        </w:rPr>
      </w:pPr>
      <w:r w:rsidRPr="006A54CF">
        <w:rPr>
          <w:rStyle w:val="2"/>
          <w:color w:val="000000"/>
          <w:sz w:val="24"/>
          <w:szCs w:val="24"/>
        </w:rPr>
        <w:t>Данная система оценки качества исполнения является основной.</w:t>
      </w:r>
    </w:p>
    <w:p w:rsidR="00BD03CC" w:rsidRPr="006A54CF" w:rsidRDefault="00BD03CC" w:rsidP="006A54CF">
      <w:pPr>
        <w:pStyle w:val="31"/>
        <w:numPr>
          <w:ilvl w:val="0"/>
          <w:numId w:val="9"/>
        </w:numPr>
        <w:shd w:val="clear" w:color="auto" w:fill="auto"/>
        <w:tabs>
          <w:tab w:val="left" w:pos="865"/>
        </w:tabs>
        <w:spacing w:after="0" w:line="240" w:lineRule="auto"/>
        <w:ind w:firstLine="0"/>
        <w:rPr>
          <w:sz w:val="24"/>
          <w:szCs w:val="24"/>
        </w:rPr>
      </w:pPr>
      <w:bookmarkStart w:id="11" w:name="bookmark24"/>
      <w:r w:rsidRPr="006A54CF">
        <w:rPr>
          <w:rStyle w:val="3"/>
          <w:color w:val="000000"/>
          <w:sz w:val="24"/>
          <w:szCs w:val="24"/>
        </w:rPr>
        <w:t>Методическое обеспечение учебного процесса</w:t>
      </w:r>
      <w:bookmarkEnd w:id="11"/>
    </w:p>
    <w:p w:rsidR="00BD03CC" w:rsidRPr="006A54CF" w:rsidRDefault="00BD03CC" w:rsidP="006A54CF">
      <w:pPr>
        <w:pStyle w:val="120"/>
        <w:numPr>
          <w:ilvl w:val="0"/>
          <w:numId w:val="12"/>
        </w:numPr>
        <w:shd w:val="clear" w:color="auto" w:fill="auto"/>
        <w:tabs>
          <w:tab w:val="left" w:pos="1515"/>
        </w:tabs>
        <w:spacing w:line="240" w:lineRule="auto"/>
        <w:ind w:left="1160" w:firstLine="0"/>
        <w:jc w:val="both"/>
        <w:rPr>
          <w:sz w:val="24"/>
          <w:szCs w:val="24"/>
        </w:rPr>
      </w:pPr>
      <w:r w:rsidRPr="006A54CF">
        <w:rPr>
          <w:rStyle w:val="12"/>
          <w:color w:val="000000"/>
          <w:sz w:val="24"/>
          <w:szCs w:val="24"/>
        </w:rPr>
        <w:t>Методические рекомендации педагогическим работникам</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Основная форма учебной и воспитательной работы - урок, обычно включающий в себя проверку выполненного задания, совместную работу педагога и учащихся над песней, рекомендации педагога относительно способов самостоятельной работы участников ансамбля. Урок может иметь различную форму:</w:t>
      </w:r>
    </w:p>
    <w:p w:rsidR="00BD03CC" w:rsidRPr="006A54CF" w:rsidRDefault="00BD03CC" w:rsidP="006A54CF">
      <w:pPr>
        <w:pStyle w:val="21"/>
        <w:numPr>
          <w:ilvl w:val="0"/>
          <w:numId w:val="10"/>
        </w:numPr>
        <w:shd w:val="clear" w:color="auto" w:fill="auto"/>
        <w:tabs>
          <w:tab w:val="left" w:pos="999"/>
        </w:tabs>
        <w:spacing w:after="0" w:line="240" w:lineRule="auto"/>
        <w:ind w:firstLine="740"/>
        <w:jc w:val="both"/>
        <w:rPr>
          <w:sz w:val="24"/>
          <w:szCs w:val="24"/>
        </w:rPr>
      </w:pPr>
      <w:r w:rsidRPr="006A54CF">
        <w:rPr>
          <w:rStyle w:val="2"/>
          <w:color w:val="000000"/>
          <w:sz w:val="24"/>
          <w:szCs w:val="24"/>
        </w:rPr>
        <w:t>работа над вокальным и артикуляционным аппаратом;</w:t>
      </w:r>
    </w:p>
    <w:p w:rsidR="00BD03CC" w:rsidRPr="006A54CF" w:rsidRDefault="00BD03CC" w:rsidP="006A54CF">
      <w:pPr>
        <w:pStyle w:val="21"/>
        <w:numPr>
          <w:ilvl w:val="0"/>
          <w:numId w:val="10"/>
        </w:numPr>
        <w:shd w:val="clear" w:color="auto" w:fill="auto"/>
        <w:tabs>
          <w:tab w:val="left" w:pos="999"/>
        </w:tabs>
        <w:spacing w:after="0" w:line="240" w:lineRule="auto"/>
        <w:ind w:firstLine="740"/>
        <w:jc w:val="both"/>
        <w:rPr>
          <w:sz w:val="24"/>
          <w:szCs w:val="24"/>
        </w:rPr>
      </w:pPr>
      <w:r w:rsidRPr="006A54CF">
        <w:rPr>
          <w:rStyle w:val="2"/>
          <w:color w:val="000000"/>
          <w:sz w:val="24"/>
          <w:szCs w:val="24"/>
        </w:rPr>
        <w:t>постановка дыхания;</w:t>
      </w:r>
    </w:p>
    <w:p w:rsidR="00BD03CC" w:rsidRPr="006A54CF" w:rsidRDefault="00BD03CC" w:rsidP="006A54CF">
      <w:pPr>
        <w:pStyle w:val="21"/>
        <w:numPr>
          <w:ilvl w:val="0"/>
          <w:numId w:val="10"/>
        </w:numPr>
        <w:shd w:val="clear" w:color="auto" w:fill="auto"/>
        <w:tabs>
          <w:tab w:val="left" w:pos="999"/>
        </w:tabs>
        <w:spacing w:after="0" w:line="240" w:lineRule="auto"/>
        <w:ind w:firstLine="740"/>
        <w:jc w:val="both"/>
        <w:rPr>
          <w:sz w:val="24"/>
          <w:szCs w:val="24"/>
        </w:rPr>
      </w:pPr>
      <w:r w:rsidRPr="006A54CF">
        <w:rPr>
          <w:rStyle w:val="2"/>
          <w:color w:val="000000"/>
          <w:sz w:val="24"/>
          <w:szCs w:val="24"/>
        </w:rPr>
        <w:t>разбор музыкального материала по партиям;</w:t>
      </w:r>
    </w:p>
    <w:p w:rsidR="00BD03CC" w:rsidRPr="006A54CF" w:rsidRDefault="00BD03CC" w:rsidP="006A54CF">
      <w:pPr>
        <w:pStyle w:val="21"/>
        <w:numPr>
          <w:ilvl w:val="0"/>
          <w:numId w:val="10"/>
        </w:numPr>
        <w:shd w:val="clear" w:color="auto" w:fill="auto"/>
        <w:tabs>
          <w:tab w:val="left" w:pos="999"/>
        </w:tabs>
        <w:spacing w:after="0" w:line="240" w:lineRule="auto"/>
        <w:ind w:firstLine="740"/>
        <w:jc w:val="both"/>
        <w:rPr>
          <w:sz w:val="24"/>
          <w:szCs w:val="24"/>
        </w:rPr>
      </w:pPr>
      <w:r w:rsidRPr="006A54CF">
        <w:rPr>
          <w:rStyle w:val="2"/>
          <w:color w:val="000000"/>
          <w:sz w:val="24"/>
          <w:szCs w:val="24"/>
        </w:rPr>
        <w:t>работа над партитурой;</w:t>
      </w:r>
    </w:p>
    <w:p w:rsidR="00BD03CC" w:rsidRPr="006A54CF" w:rsidRDefault="00BD03CC" w:rsidP="006A54CF">
      <w:pPr>
        <w:pStyle w:val="21"/>
        <w:numPr>
          <w:ilvl w:val="0"/>
          <w:numId w:val="10"/>
        </w:numPr>
        <w:shd w:val="clear" w:color="auto" w:fill="auto"/>
        <w:tabs>
          <w:tab w:val="left" w:pos="999"/>
        </w:tabs>
        <w:spacing w:after="0" w:line="240" w:lineRule="auto"/>
        <w:ind w:firstLine="740"/>
        <w:jc w:val="both"/>
        <w:rPr>
          <w:sz w:val="24"/>
          <w:szCs w:val="24"/>
        </w:rPr>
      </w:pPr>
      <w:r w:rsidRPr="006A54CF">
        <w:rPr>
          <w:rStyle w:val="2"/>
          <w:color w:val="000000"/>
          <w:sz w:val="24"/>
          <w:szCs w:val="24"/>
        </w:rPr>
        <w:t>постановка концертных номеров и т.п.</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Работа в классе, как правило, сочетает словесное объяснение с вокальным показом необходимых фрагментов музыкального текста, а также прослушиванием первоисточников.</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 xml:space="preserve">Важнейшие педагогические </w:t>
      </w:r>
      <w:r w:rsidRPr="006A54CF">
        <w:rPr>
          <w:rStyle w:val="22"/>
          <w:color w:val="000000"/>
          <w:sz w:val="24"/>
          <w:szCs w:val="24"/>
        </w:rPr>
        <w:t xml:space="preserve">принципы постепенности и </w:t>
      </w:r>
      <w:proofErr w:type="spellStart"/>
      <w:r w:rsidRPr="006A54CF">
        <w:rPr>
          <w:rStyle w:val="22"/>
          <w:color w:val="000000"/>
          <w:sz w:val="24"/>
          <w:szCs w:val="24"/>
        </w:rPr>
        <w:t>последовательности</w:t>
      </w:r>
      <w:r w:rsidRPr="006A54CF">
        <w:rPr>
          <w:rStyle w:val="2"/>
          <w:color w:val="000000"/>
          <w:sz w:val="24"/>
          <w:szCs w:val="24"/>
        </w:rPr>
        <w:t>в</w:t>
      </w:r>
      <w:proofErr w:type="spellEnd"/>
      <w:r w:rsidRPr="006A54CF">
        <w:rPr>
          <w:rStyle w:val="2"/>
          <w:color w:val="000000"/>
          <w:sz w:val="24"/>
          <w:szCs w:val="24"/>
        </w:rPr>
        <w:t xml:space="preserve"> изучении материала требуют от преподавателя применения различных подходов к учащимся, исходящих из оценки их интеллектуальных, физических, музыкальных и эмоциональных данных, а также уровня подготовки.</w:t>
      </w:r>
    </w:p>
    <w:p w:rsidR="00BD03CC" w:rsidRPr="006A54CF" w:rsidRDefault="00BD03CC" w:rsidP="006A54CF">
      <w:pPr>
        <w:pStyle w:val="21"/>
        <w:shd w:val="clear" w:color="auto" w:fill="auto"/>
        <w:spacing w:after="0" w:line="240" w:lineRule="auto"/>
        <w:ind w:firstLine="740"/>
        <w:jc w:val="both"/>
        <w:rPr>
          <w:sz w:val="24"/>
          <w:szCs w:val="24"/>
        </w:rPr>
      </w:pPr>
      <w:r w:rsidRPr="006A54CF">
        <w:rPr>
          <w:rStyle w:val="2"/>
          <w:color w:val="000000"/>
          <w:sz w:val="24"/>
          <w:szCs w:val="24"/>
        </w:rPr>
        <w:t>На репетициях фольклорного ансамбля и на индивидуальных занятиях, входящих в вариативную часть курса, преподавателем должен решаться целый ряд задач:</w:t>
      </w:r>
    </w:p>
    <w:p w:rsidR="00BD03CC" w:rsidRPr="006A54CF" w:rsidRDefault="00BD03CC" w:rsidP="006A54CF">
      <w:pPr>
        <w:pStyle w:val="21"/>
        <w:shd w:val="clear" w:color="auto" w:fill="auto"/>
        <w:spacing w:after="0" w:line="240" w:lineRule="auto"/>
        <w:ind w:firstLine="0"/>
        <w:jc w:val="both"/>
        <w:rPr>
          <w:sz w:val="24"/>
          <w:szCs w:val="24"/>
        </w:rPr>
      </w:pPr>
      <w:r w:rsidRPr="006A54CF">
        <w:rPr>
          <w:rStyle w:val="2"/>
          <w:color w:val="000000"/>
          <w:sz w:val="24"/>
          <w:szCs w:val="24"/>
        </w:rPr>
        <w:t>- формирование вокально-исполнительского аппарата учащегося;</w:t>
      </w:r>
    </w:p>
    <w:p w:rsidR="002A22AB" w:rsidRPr="006A54CF" w:rsidRDefault="002A22AB" w:rsidP="006A54CF">
      <w:pPr>
        <w:pStyle w:val="21"/>
        <w:numPr>
          <w:ilvl w:val="0"/>
          <w:numId w:val="10"/>
        </w:numPr>
        <w:shd w:val="clear" w:color="auto" w:fill="auto"/>
        <w:tabs>
          <w:tab w:val="left" w:pos="212"/>
        </w:tabs>
        <w:spacing w:after="0" w:line="240" w:lineRule="auto"/>
        <w:ind w:firstLine="0"/>
        <w:jc w:val="both"/>
        <w:rPr>
          <w:sz w:val="24"/>
          <w:szCs w:val="24"/>
        </w:rPr>
      </w:pPr>
      <w:r w:rsidRPr="006A54CF">
        <w:rPr>
          <w:rStyle w:val="2"/>
          <w:color w:val="000000"/>
          <w:sz w:val="24"/>
          <w:szCs w:val="24"/>
        </w:rPr>
        <w:t>воспитание звуковой культуры, выразительности, красоты и певучести звучания;</w:t>
      </w:r>
    </w:p>
    <w:p w:rsidR="002A22AB" w:rsidRPr="006A54CF" w:rsidRDefault="002A22AB" w:rsidP="006A54CF">
      <w:pPr>
        <w:pStyle w:val="21"/>
        <w:numPr>
          <w:ilvl w:val="0"/>
          <w:numId w:val="10"/>
        </w:numPr>
        <w:shd w:val="clear" w:color="auto" w:fill="auto"/>
        <w:tabs>
          <w:tab w:val="left" w:pos="212"/>
        </w:tabs>
        <w:spacing w:after="0" w:line="240" w:lineRule="auto"/>
        <w:ind w:firstLine="0"/>
        <w:jc w:val="both"/>
        <w:rPr>
          <w:sz w:val="24"/>
          <w:szCs w:val="24"/>
        </w:rPr>
      </w:pPr>
      <w:r w:rsidRPr="006A54CF">
        <w:rPr>
          <w:rStyle w:val="2"/>
          <w:color w:val="000000"/>
          <w:sz w:val="24"/>
          <w:szCs w:val="24"/>
        </w:rPr>
        <w:t>овладение различными певческими стилями;</w:t>
      </w:r>
    </w:p>
    <w:p w:rsidR="002A22AB" w:rsidRPr="006A54CF" w:rsidRDefault="002A22AB" w:rsidP="006A54CF">
      <w:pPr>
        <w:pStyle w:val="21"/>
        <w:numPr>
          <w:ilvl w:val="0"/>
          <w:numId w:val="10"/>
        </w:numPr>
        <w:shd w:val="clear" w:color="auto" w:fill="auto"/>
        <w:tabs>
          <w:tab w:val="left" w:pos="222"/>
        </w:tabs>
        <w:spacing w:after="0" w:line="240" w:lineRule="auto"/>
        <w:ind w:firstLine="0"/>
        <w:jc w:val="both"/>
        <w:rPr>
          <w:sz w:val="24"/>
          <w:szCs w:val="24"/>
        </w:rPr>
      </w:pPr>
      <w:r w:rsidRPr="006A54CF">
        <w:rPr>
          <w:rStyle w:val="2"/>
          <w:color w:val="000000"/>
          <w:sz w:val="24"/>
          <w:szCs w:val="24"/>
        </w:rPr>
        <w:t>работа над важнейшими средствами музыкально-художественного исполнения (точность прочтения музыкального текста, выразительность интонации, ритмическая четкость, соблюдение динамики, фразировки, диалекта, особенностей формообразования).</w:t>
      </w:r>
    </w:p>
    <w:p w:rsidR="002A22AB" w:rsidRPr="006A54CF" w:rsidRDefault="002A22AB" w:rsidP="006A54CF">
      <w:pPr>
        <w:pStyle w:val="21"/>
        <w:shd w:val="clear" w:color="auto" w:fill="auto"/>
        <w:tabs>
          <w:tab w:val="left" w:pos="1541"/>
          <w:tab w:val="left" w:pos="5741"/>
        </w:tabs>
        <w:spacing w:after="0" w:line="240" w:lineRule="auto"/>
        <w:ind w:firstLine="0"/>
        <w:jc w:val="both"/>
        <w:rPr>
          <w:sz w:val="24"/>
          <w:szCs w:val="24"/>
        </w:rPr>
      </w:pPr>
      <w:r w:rsidRPr="006A54CF">
        <w:rPr>
          <w:rStyle w:val="2"/>
          <w:color w:val="000000"/>
          <w:sz w:val="24"/>
          <w:szCs w:val="24"/>
        </w:rPr>
        <w:t>Правильная организация учебного процесса, успешное и всестороннее развитие</w:t>
      </w:r>
      <w:r w:rsidRPr="006A54CF">
        <w:rPr>
          <w:rStyle w:val="2"/>
          <w:color w:val="000000"/>
          <w:sz w:val="24"/>
          <w:szCs w:val="24"/>
        </w:rPr>
        <w:tab/>
        <w:t>музыкально-исполнительских</w:t>
      </w:r>
      <w:r w:rsidRPr="006A54CF">
        <w:rPr>
          <w:rStyle w:val="2"/>
          <w:color w:val="000000"/>
          <w:sz w:val="24"/>
          <w:szCs w:val="24"/>
        </w:rPr>
        <w:tab/>
        <w:t>данных учащихся зависят</w:t>
      </w:r>
    </w:p>
    <w:p w:rsidR="002A22AB" w:rsidRPr="006A54CF" w:rsidRDefault="002A22AB" w:rsidP="006A54CF">
      <w:pPr>
        <w:pStyle w:val="21"/>
        <w:shd w:val="clear" w:color="auto" w:fill="auto"/>
        <w:spacing w:after="0" w:line="240" w:lineRule="auto"/>
        <w:ind w:firstLine="0"/>
        <w:jc w:val="both"/>
        <w:rPr>
          <w:sz w:val="24"/>
          <w:szCs w:val="24"/>
        </w:rPr>
      </w:pPr>
      <w:r w:rsidRPr="006A54CF">
        <w:rPr>
          <w:rStyle w:val="2"/>
          <w:color w:val="000000"/>
          <w:sz w:val="24"/>
          <w:szCs w:val="24"/>
        </w:rPr>
        <w:t>непосредственно от того, насколько тщательно спланирована работа в целом, глубоко продуман выбор репертуара.</w:t>
      </w:r>
    </w:p>
    <w:p w:rsidR="002A22AB" w:rsidRPr="006A54CF" w:rsidRDefault="002A22AB" w:rsidP="006A54CF">
      <w:pPr>
        <w:pStyle w:val="120"/>
        <w:shd w:val="clear" w:color="auto" w:fill="auto"/>
        <w:spacing w:line="240" w:lineRule="auto"/>
        <w:ind w:firstLine="0"/>
        <w:rPr>
          <w:rStyle w:val="12"/>
          <w:color w:val="000000"/>
          <w:sz w:val="24"/>
          <w:szCs w:val="24"/>
        </w:rPr>
      </w:pPr>
      <w:r w:rsidRPr="006A54CF">
        <w:rPr>
          <w:rStyle w:val="12"/>
          <w:color w:val="000000"/>
          <w:sz w:val="24"/>
          <w:szCs w:val="24"/>
        </w:rPr>
        <w:t xml:space="preserve">2.Рекомендации по организации самостоятельной работы </w:t>
      </w:r>
      <w:proofErr w:type="gramStart"/>
      <w:r w:rsidRPr="006A54CF">
        <w:rPr>
          <w:rStyle w:val="12"/>
          <w:color w:val="000000"/>
          <w:sz w:val="24"/>
          <w:szCs w:val="24"/>
        </w:rPr>
        <w:t>обучающихся</w:t>
      </w:r>
      <w:proofErr w:type="gramEnd"/>
    </w:p>
    <w:p w:rsidR="002A22AB" w:rsidRPr="006A54CF" w:rsidRDefault="002A22AB" w:rsidP="006A54CF">
      <w:pPr>
        <w:pStyle w:val="120"/>
        <w:shd w:val="clear" w:color="auto" w:fill="auto"/>
        <w:spacing w:line="240" w:lineRule="auto"/>
        <w:ind w:firstLine="0"/>
        <w:rPr>
          <w:sz w:val="24"/>
          <w:szCs w:val="24"/>
        </w:rPr>
      </w:pPr>
    </w:p>
    <w:p w:rsidR="002A22AB" w:rsidRPr="006A54CF" w:rsidRDefault="002A22AB" w:rsidP="006A54CF">
      <w:pPr>
        <w:pStyle w:val="21"/>
        <w:shd w:val="clear" w:color="auto" w:fill="auto"/>
        <w:spacing w:after="0" w:line="240" w:lineRule="auto"/>
        <w:ind w:firstLine="740"/>
        <w:jc w:val="both"/>
        <w:rPr>
          <w:sz w:val="24"/>
          <w:szCs w:val="24"/>
        </w:rPr>
      </w:pPr>
      <w:r w:rsidRPr="006A54CF">
        <w:rPr>
          <w:rStyle w:val="2"/>
          <w:color w:val="000000"/>
          <w:sz w:val="24"/>
          <w:szCs w:val="24"/>
        </w:rPr>
        <w:t xml:space="preserve">Особенности работы с фольклорным ансамблем, предусмотренные данной программой, </w:t>
      </w:r>
      <w:r w:rsidRPr="006A54CF">
        <w:rPr>
          <w:rStyle w:val="2"/>
          <w:color w:val="000000"/>
          <w:sz w:val="24"/>
          <w:szCs w:val="24"/>
        </w:rPr>
        <w:lastRenderedPageBreak/>
        <w:t xml:space="preserve">заключаются в подробном изучении подлинных народных традиций. Освоение материала в первую очередь должно идти через обращение к первоисточникам (аудио прослушивание, </w:t>
      </w:r>
      <w:proofErr w:type="spellStart"/>
      <w:r w:rsidRPr="006A54CF">
        <w:rPr>
          <w:rStyle w:val="2"/>
          <w:color w:val="000000"/>
          <w:sz w:val="24"/>
          <w:szCs w:val="24"/>
        </w:rPr>
        <w:t>видеопросмотр</w:t>
      </w:r>
      <w:proofErr w:type="spellEnd"/>
      <w:r w:rsidRPr="006A54CF">
        <w:rPr>
          <w:rStyle w:val="2"/>
          <w:color w:val="000000"/>
          <w:sz w:val="24"/>
          <w:szCs w:val="24"/>
        </w:rPr>
        <w:t>, непосредственный контакт с носителями традиции). Важны также навыки работы с нотными и текстовыми расшифровками песенного материала.</w:t>
      </w:r>
    </w:p>
    <w:p w:rsidR="002A22AB" w:rsidRPr="006A54CF" w:rsidRDefault="002A22AB" w:rsidP="006A54CF">
      <w:pPr>
        <w:pStyle w:val="21"/>
        <w:shd w:val="clear" w:color="auto" w:fill="auto"/>
        <w:spacing w:after="0" w:line="240" w:lineRule="auto"/>
        <w:ind w:firstLine="740"/>
        <w:jc w:val="both"/>
        <w:rPr>
          <w:sz w:val="24"/>
          <w:szCs w:val="24"/>
        </w:rPr>
      </w:pPr>
      <w:r w:rsidRPr="006A54CF">
        <w:rPr>
          <w:rStyle w:val="2"/>
          <w:color w:val="000000"/>
          <w:sz w:val="24"/>
          <w:szCs w:val="24"/>
        </w:rPr>
        <w:t>Самая главная задача для участников процесса - научиться петь не строго заученными партиями, а создавать свою, каждый раз новую версию исполняемой песни в стилевых рамках заданного материала. Необходимо научиться музыкально-поэтической, а также комплексной импровизации, в рамках жанровых и стилистических особенностей песенного образца.</w:t>
      </w:r>
    </w:p>
    <w:p w:rsidR="002A22AB" w:rsidRPr="006A54CF" w:rsidRDefault="002A22AB" w:rsidP="006A54CF">
      <w:pPr>
        <w:pStyle w:val="21"/>
        <w:shd w:val="clear" w:color="auto" w:fill="auto"/>
        <w:spacing w:after="0" w:line="240" w:lineRule="auto"/>
        <w:ind w:firstLine="740"/>
        <w:jc w:val="both"/>
        <w:rPr>
          <w:sz w:val="24"/>
          <w:szCs w:val="24"/>
        </w:rPr>
      </w:pPr>
      <w:r w:rsidRPr="006A54CF">
        <w:rPr>
          <w:rStyle w:val="2"/>
          <w:color w:val="000000"/>
          <w:sz w:val="24"/>
          <w:szCs w:val="24"/>
        </w:rPr>
        <w:t xml:space="preserve">Значительное место в освоении программы занимает работа над изучением диалекта того или иного певческого стиля, поскольку диалект влияет на формирование певческой и </w:t>
      </w:r>
      <w:proofErr w:type="spellStart"/>
      <w:r w:rsidRPr="006A54CF">
        <w:rPr>
          <w:rStyle w:val="2"/>
          <w:color w:val="000000"/>
          <w:sz w:val="24"/>
          <w:szCs w:val="24"/>
        </w:rPr>
        <w:t>тембральной</w:t>
      </w:r>
      <w:proofErr w:type="spellEnd"/>
      <w:r w:rsidRPr="006A54CF">
        <w:rPr>
          <w:rStyle w:val="2"/>
          <w:color w:val="000000"/>
          <w:sz w:val="24"/>
          <w:szCs w:val="24"/>
        </w:rPr>
        <w:t xml:space="preserve"> позиции.</w:t>
      </w:r>
    </w:p>
    <w:p w:rsidR="00BD03CC" w:rsidRPr="006A54CF" w:rsidRDefault="002A22AB" w:rsidP="006A54CF">
      <w:pPr>
        <w:spacing w:after="0" w:line="240" w:lineRule="auto"/>
        <w:rPr>
          <w:rStyle w:val="2"/>
          <w:color w:val="000000"/>
          <w:sz w:val="24"/>
          <w:szCs w:val="24"/>
        </w:rPr>
      </w:pPr>
      <w:r w:rsidRPr="006A54CF">
        <w:rPr>
          <w:rStyle w:val="2"/>
          <w:color w:val="000000"/>
          <w:sz w:val="24"/>
          <w:szCs w:val="24"/>
        </w:rPr>
        <w:t xml:space="preserve">Музыкальный фольклор, как синкретический вид искусства, предполагает одновременное овладение певческим, инструментальным, хореографическим и драматическим исполнительством. Такой подход позволит </w:t>
      </w:r>
      <w:proofErr w:type="gramStart"/>
      <w:r w:rsidRPr="006A54CF">
        <w:rPr>
          <w:rStyle w:val="2"/>
          <w:color w:val="000000"/>
          <w:sz w:val="24"/>
          <w:szCs w:val="24"/>
        </w:rPr>
        <w:t>обучающимся</w:t>
      </w:r>
      <w:proofErr w:type="gramEnd"/>
      <w:r w:rsidRPr="006A54CF">
        <w:rPr>
          <w:rStyle w:val="2"/>
          <w:color w:val="000000"/>
          <w:sz w:val="24"/>
          <w:szCs w:val="24"/>
        </w:rPr>
        <w:t xml:space="preserve"> по данной программе качественно усвоить пройденный материал, овладеть необходимыми певческими и исполнительскими навыками и принимать активное участие в общественной жизни.</w:t>
      </w:r>
    </w:p>
    <w:p w:rsidR="002A22AB" w:rsidRPr="006A54CF" w:rsidRDefault="002A22AB" w:rsidP="006A54CF">
      <w:pPr>
        <w:spacing w:after="0" w:line="240" w:lineRule="auto"/>
        <w:rPr>
          <w:sz w:val="24"/>
          <w:szCs w:val="24"/>
        </w:rPr>
      </w:pPr>
    </w:p>
    <w:p w:rsidR="006F75AB" w:rsidRDefault="002A22AB" w:rsidP="006F75AB">
      <w:pPr>
        <w:pStyle w:val="31"/>
        <w:shd w:val="clear" w:color="auto" w:fill="auto"/>
        <w:tabs>
          <w:tab w:val="left" w:pos="1590"/>
        </w:tabs>
        <w:spacing w:after="0" w:line="240" w:lineRule="auto"/>
        <w:ind w:firstLine="0"/>
        <w:jc w:val="center"/>
        <w:rPr>
          <w:rStyle w:val="5"/>
          <w:color w:val="000000"/>
          <w:sz w:val="24"/>
          <w:szCs w:val="24"/>
        </w:rPr>
      </w:pPr>
      <w:bookmarkStart w:id="12" w:name="bookmark25"/>
      <w:r w:rsidRPr="006A54CF">
        <w:rPr>
          <w:rStyle w:val="3"/>
          <w:color w:val="000000"/>
          <w:sz w:val="24"/>
          <w:szCs w:val="24"/>
        </w:rPr>
        <w:t>Списки рекомендуемой методической и нотной литературы,</w:t>
      </w:r>
      <w:bookmarkEnd w:id="12"/>
      <w:r w:rsidR="006F75AB">
        <w:rPr>
          <w:rStyle w:val="3"/>
          <w:color w:val="000000"/>
          <w:sz w:val="24"/>
          <w:szCs w:val="24"/>
        </w:rPr>
        <w:t xml:space="preserve"> </w:t>
      </w:r>
      <w:r w:rsidRPr="006A54CF">
        <w:rPr>
          <w:rStyle w:val="5"/>
          <w:color w:val="000000"/>
          <w:sz w:val="24"/>
          <w:szCs w:val="24"/>
        </w:rPr>
        <w:t>аудио и видеоматериалов</w:t>
      </w:r>
    </w:p>
    <w:p w:rsidR="002A22AB" w:rsidRPr="006A54CF" w:rsidRDefault="002A22AB" w:rsidP="006F75AB">
      <w:pPr>
        <w:pStyle w:val="31"/>
        <w:shd w:val="clear" w:color="auto" w:fill="auto"/>
        <w:tabs>
          <w:tab w:val="left" w:pos="1590"/>
        </w:tabs>
        <w:spacing w:after="0" w:line="240" w:lineRule="auto"/>
        <w:ind w:firstLine="0"/>
        <w:jc w:val="center"/>
        <w:rPr>
          <w:rStyle w:val="5"/>
          <w:color w:val="000000"/>
          <w:sz w:val="24"/>
          <w:szCs w:val="24"/>
        </w:rPr>
      </w:pPr>
      <w:r w:rsidRPr="006A54CF">
        <w:rPr>
          <w:rStyle w:val="5"/>
          <w:color w:val="000000"/>
          <w:sz w:val="24"/>
          <w:szCs w:val="24"/>
        </w:rPr>
        <w:t>Список рекомендуемой методической литературы</w:t>
      </w:r>
    </w:p>
    <w:p w:rsidR="002A22AB" w:rsidRPr="006A54CF" w:rsidRDefault="002A22AB" w:rsidP="006A54CF">
      <w:pPr>
        <w:pStyle w:val="51"/>
        <w:shd w:val="clear" w:color="auto" w:fill="auto"/>
        <w:spacing w:after="0" w:line="240" w:lineRule="auto"/>
        <w:ind w:left="2340" w:right="1600" w:firstLine="1120"/>
        <w:jc w:val="left"/>
        <w:rPr>
          <w:sz w:val="24"/>
          <w:szCs w:val="24"/>
        </w:rPr>
      </w:pPr>
    </w:p>
    <w:tbl>
      <w:tblPr>
        <w:tblW w:w="10348" w:type="dxa"/>
        <w:tblInd w:w="5" w:type="dxa"/>
        <w:tblLayout w:type="fixed"/>
        <w:tblCellMar>
          <w:left w:w="0" w:type="dxa"/>
          <w:right w:w="0" w:type="dxa"/>
        </w:tblCellMar>
        <w:tblLook w:val="0000"/>
      </w:tblPr>
      <w:tblGrid>
        <w:gridCol w:w="3802"/>
        <w:gridCol w:w="6546"/>
      </w:tblGrid>
      <w:tr w:rsidR="002A22AB" w:rsidRPr="006A54CF" w:rsidTr="006F75AB">
        <w:trPr>
          <w:trHeight w:hRule="exact" w:val="324"/>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 xml:space="preserve">1. </w:t>
            </w:r>
            <w:proofErr w:type="spellStart"/>
            <w:r w:rsidRPr="006A54CF">
              <w:rPr>
                <w:rStyle w:val="2"/>
                <w:color w:val="000000"/>
                <w:sz w:val="24"/>
                <w:szCs w:val="24"/>
              </w:rPr>
              <w:t>Ананичева</w:t>
            </w:r>
            <w:proofErr w:type="spellEnd"/>
            <w:r w:rsidRPr="006A54CF">
              <w:rPr>
                <w:rStyle w:val="2"/>
                <w:color w:val="000000"/>
                <w:sz w:val="24"/>
                <w:szCs w:val="24"/>
              </w:rPr>
              <w:t xml:space="preserve"> Т.</w:t>
            </w:r>
          </w:p>
        </w:tc>
        <w:tc>
          <w:tcPr>
            <w:tcW w:w="6546"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Песенные традиции Поволжья. - М.; Музыка, 1991.</w:t>
            </w:r>
          </w:p>
        </w:tc>
      </w:tr>
      <w:tr w:rsidR="002A22AB" w:rsidRPr="006A54CF" w:rsidTr="006F75AB">
        <w:trPr>
          <w:trHeight w:hRule="exact" w:val="379"/>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 xml:space="preserve">2. </w:t>
            </w:r>
            <w:proofErr w:type="spellStart"/>
            <w:r w:rsidRPr="006A54CF">
              <w:rPr>
                <w:rStyle w:val="2"/>
                <w:color w:val="000000"/>
                <w:sz w:val="24"/>
                <w:szCs w:val="24"/>
              </w:rPr>
              <w:t>Вендина</w:t>
            </w:r>
            <w:proofErr w:type="spellEnd"/>
            <w:r w:rsidRPr="006A54CF">
              <w:rPr>
                <w:rStyle w:val="2"/>
                <w:color w:val="000000"/>
                <w:sz w:val="24"/>
                <w:szCs w:val="24"/>
              </w:rPr>
              <w:t xml:space="preserve"> Т.И., Попов И.А.</w:t>
            </w:r>
          </w:p>
        </w:tc>
        <w:tc>
          <w:tcPr>
            <w:tcW w:w="6546"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Атлас русских народных говоров. - М.; 2004.</w:t>
            </w:r>
          </w:p>
        </w:tc>
      </w:tr>
      <w:tr w:rsidR="002A22AB" w:rsidRPr="006A54CF" w:rsidTr="006F75AB">
        <w:trPr>
          <w:trHeight w:hRule="exact" w:val="477"/>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3. Карачаров И.Н.</w:t>
            </w:r>
          </w:p>
        </w:tc>
        <w:tc>
          <w:tcPr>
            <w:tcW w:w="6546" w:type="dxa"/>
            <w:tcBorders>
              <w:top w:val="single" w:sz="4" w:space="0" w:color="auto"/>
              <w:left w:val="single" w:sz="4" w:space="0" w:color="auto"/>
              <w:bottom w:val="nil"/>
              <w:right w:val="single" w:sz="4" w:space="0" w:color="auto"/>
            </w:tcBorders>
            <w:shd w:val="clear" w:color="auto" w:fill="FFFFFF"/>
            <w:vAlign w:val="bottom"/>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Песенные традиции бассейна реки Пселл. - Белгород, Крестьянское дело, 2000.</w:t>
            </w:r>
          </w:p>
        </w:tc>
      </w:tr>
      <w:tr w:rsidR="002A22AB" w:rsidRPr="006A54CF" w:rsidTr="006F75AB">
        <w:trPr>
          <w:trHeight w:hRule="exact" w:val="270"/>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4. Костюмы Курской губернии</w:t>
            </w:r>
          </w:p>
        </w:tc>
        <w:tc>
          <w:tcPr>
            <w:tcW w:w="6546"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Курск, 2008</w:t>
            </w:r>
          </w:p>
        </w:tc>
      </w:tr>
      <w:tr w:rsidR="002A22AB" w:rsidRPr="006A54CF" w:rsidTr="006F75AB">
        <w:trPr>
          <w:trHeight w:hRule="exact" w:val="572"/>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5. Красовская Ю.Е.</w:t>
            </w:r>
          </w:p>
        </w:tc>
        <w:tc>
          <w:tcPr>
            <w:tcW w:w="6546"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Человек и песня: Библиотечка «В помощь художественной самодеятельности» № 14. - М.: Советский композитор, 1989.</w:t>
            </w:r>
          </w:p>
        </w:tc>
      </w:tr>
      <w:tr w:rsidR="002A22AB" w:rsidRPr="006A54CF" w:rsidTr="006F75AB">
        <w:trPr>
          <w:trHeight w:hRule="exact" w:val="283"/>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6. Куприянова Л.Л.</w:t>
            </w:r>
          </w:p>
        </w:tc>
        <w:tc>
          <w:tcPr>
            <w:tcW w:w="6546"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Русский фольклор: учебник (1-4 классы). - М.: Мнемозина, 2002.</w:t>
            </w:r>
          </w:p>
        </w:tc>
      </w:tr>
      <w:tr w:rsidR="002A22AB" w:rsidRPr="006A54CF" w:rsidTr="006F75AB">
        <w:trPr>
          <w:trHeight w:hRule="exact" w:val="570"/>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7. Колотыгина И.А.</w:t>
            </w:r>
          </w:p>
        </w:tc>
        <w:tc>
          <w:tcPr>
            <w:tcW w:w="6546"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Песни Ставропольского края. Исторический очерк // Музыкальный фольклор. Труды ГМПИ им. </w:t>
            </w:r>
            <w:proofErr w:type="spellStart"/>
            <w:r w:rsidRPr="006A54CF">
              <w:rPr>
                <w:rStyle w:val="2"/>
                <w:color w:val="000000"/>
                <w:sz w:val="24"/>
                <w:szCs w:val="24"/>
              </w:rPr>
              <w:t>Гнесиных</w:t>
            </w:r>
            <w:proofErr w:type="spellEnd"/>
            <w:r w:rsidRPr="006A54CF">
              <w:rPr>
                <w:rStyle w:val="2"/>
                <w:color w:val="000000"/>
                <w:sz w:val="24"/>
                <w:szCs w:val="24"/>
              </w:rPr>
              <w:t xml:space="preserve">. </w:t>
            </w:r>
            <w:proofErr w:type="spellStart"/>
            <w:r w:rsidRPr="006A54CF">
              <w:rPr>
                <w:rStyle w:val="2"/>
                <w:color w:val="000000"/>
                <w:sz w:val="24"/>
                <w:szCs w:val="24"/>
              </w:rPr>
              <w:t>Вып</w:t>
            </w:r>
            <w:proofErr w:type="spellEnd"/>
            <w:r w:rsidRPr="006A54CF">
              <w:rPr>
                <w:rStyle w:val="2"/>
                <w:color w:val="000000"/>
                <w:sz w:val="24"/>
                <w:szCs w:val="24"/>
              </w:rPr>
              <w:t>. 15. - М.; 1974.</w:t>
            </w:r>
          </w:p>
        </w:tc>
      </w:tr>
      <w:tr w:rsidR="002A22AB" w:rsidRPr="006A54CF" w:rsidTr="006F75AB">
        <w:trPr>
          <w:trHeight w:hRule="exact" w:val="280"/>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8. Мельник Е.</w:t>
            </w:r>
          </w:p>
        </w:tc>
        <w:tc>
          <w:tcPr>
            <w:tcW w:w="6546" w:type="dxa"/>
            <w:tcBorders>
              <w:top w:val="single" w:sz="4" w:space="0" w:color="auto"/>
              <w:left w:val="single" w:sz="4" w:space="0" w:color="auto"/>
              <w:bottom w:val="nil"/>
              <w:right w:val="single" w:sz="4" w:space="0" w:color="auto"/>
            </w:tcBorders>
            <w:shd w:val="clear" w:color="auto" w:fill="FFFFFF"/>
            <w:vAlign w:val="bottom"/>
          </w:tcPr>
          <w:p w:rsidR="002A22AB" w:rsidRPr="006A54CF" w:rsidRDefault="002A22AB" w:rsidP="006A54CF">
            <w:pPr>
              <w:pStyle w:val="21"/>
              <w:shd w:val="clear" w:color="auto" w:fill="auto"/>
              <w:spacing w:after="0" w:line="240" w:lineRule="auto"/>
              <w:ind w:firstLine="0"/>
              <w:jc w:val="left"/>
              <w:rPr>
                <w:sz w:val="24"/>
                <w:szCs w:val="24"/>
              </w:rPr>
            </w:pPr>
            <w:proofErr w:type="spellStart"/>
            <w:r w:rsidRPr="006A54CF">
              <w:rPr>
                <w:rStyle w:val="2"/>
                <w:color w:val="000000"/>
                <w:sz w:val="24"/>
                <w:szCs w:val="24"/>
              </w:rPr>
              <w:t>Варженские</w:t>
            </w:r>
            <w:proofErr w:type="spellEnd"/>
            <w:r w:rsidRPr="006A54CF">
              <w:rPr>
                <w:rStyle w:val="2"/>
                <w:color w:val="000000"/>
                <w:sz w:val="24"/>
                <w:szCs w:val="24"/>
              </w:rPr>
              <w:t xml:space="preserve"> певицы и их песни. - М.; Советский композитор, 1986.</w:t>
            </w:r>
          </w:p>
        </w:tc>
      </w:tr>
      <w:tr w:rsidR="002A22AB" w:rsidRPr="006A54CF" w:rsidTr="006F75AB">
        <w:trPr>
          <w:trHeight w:hRule="exact" w:val="568"/>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9. Новицкая М.Ю.</w:t>
            </w:r>
          </w:p>
        </w:tc>
        <w:tc>
          <w:tcPr>
            <w:tcW w:w="6546" w:type="dxa"/>
            <w:tcBorders>
              <w:top w:val="single" w:sz="4" w:space="0" w:color="auto"/>
              <w:left w:val="single" w:sz="4" w:space="0" w:color="auto"/>
              <w:bottom w:val="nil"/>
              <w:right w:val="single" w:sz="4" w:space="0" w:color="auto"/>
            </w:tcBorders>
            <w:shd w:val="clear" w:color="auto" w:fill="FFFFFF"/>
            <w:vAlign w:val="bottom"/>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От осени до осени: Хрестоматия. - М.: Издание центра </w:t>
            </w:r>
            <w:proofErr w:type="spellStart"/>
            <w:r w:rsidRPr="006A54CF">
              <w:rPr>
                <w:rStyle w:val="2"/>
                <w:color w:val="000000"/>
                <w:sz w:val="24"/>
                <w:szCs w:val="24"/>
              </w:rPr>
              <w:t>Планетариум</w:t>
            </w:r>
            <w:proofErr w:type="spellEnd"/>
            <w:r w:rsidRPr="006A54CF">
              <w:rPr>
                <w:rStyle w:val="2"/>
                <w:color w:val="000000"/>
                <w:sz w:val="24"/>
                <w:szCs w:val="24"/>
              </w:rPr>
              <w:t>, 1994.</w:t>
            </w:r>
          </w:p>
        </w:tc>
      </w:tr>
      <w:tr w:rsidR="002A22AB" w:rsidRPr="006A54CF" w:rsidTr="006F75AB">
        <w:trPr>
          <w:trHeight w:hRule="exact" w:val="379"/>
        </w:trPr>
        <w:tc>
          <w:tcPr>
            <w:tcW w:w="3802" w:type="dxa"/>
            <w:tcBorders>
              <w:top w:val="single" w:sz="4" w:space="0" w:color="auto"/>
              <w:left w:val="single" w:sz="4" w:space="0" w:color="auto"/>
              <w:bottom w:val="nil"/>
              <w:right w:val="nil"/>
            </w:tcBorders>
            <w:shd w:val="clear" w:color="auto" w:fill="FFFFFF"/>
            <w:vAlign w:val="bottom"/>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10.Прокопец О.Н.</w:t>
            </w:r>
          </w:p>
        </w:tc>
        <w:tc>
          <w:tcPr>
            <w:tcW w:w="6546" w:type="dxa"/>
            <w:tcBorders>
              <w:top w:val="single" w:sz="4" w:space="0" w:color="auto"/>
              <w:left w:val="single" w:sz="4" w:space="0" w:color="auto"/>
              <w:bottom w:val="nil"/>
              <w:right w:val="single" w:sz="4" w:space="0" w:color="auto"/>
            </w:tcBorders>
            <w:shd w:val="clear" w:color="auto" w:fill="FFFFFF"/>
            <w:vAlign w:val="bottom"/>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Традиционная культура Тульского края. - М.: 1998</w:t>
            </w:r>
          </w:p>
        </w:tc>
      </w:tr>
      <w:tr w:rsidR="002A22AB" w:rsidRPr="006A54CF" w:rsidTr="006F75AB">
        <w:trPr>
          <w:trHeight w:hRule="exact" w:val="379"/>
        </w:trPr>
        <w:tc>
          <w:tcPr>
            <w:tcW w:w="3802" w:type="dxa"/>
            <w:tcBorders>
              <w:top w:val="single" w:sz="4" w:space="0" w:color="auto"/>
              <w:left w:val="single" w:sz="4" w:space="0" w:color="auto"/>
              <w:bottom w:val="nil"/>
              <w:right w:val="nil"/>
            </w:tcBorders>
            <w:shd w:val="clear" w:color="auto" w:fill="FFFFFF"/>
            <w:vAlign w:val="bottom"/>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11. Руднева А.В.</w:t>
            </w:r>
          </w:p>
        </w:tc>
        <w:tc>
          <w:tcPr>
            <w:tcW w:w="6546" w:type="dxa"/>
            <w:tcBorders>
              <w:top w:val="single" w:sz="4" w:space="0" w:color="auto"/>
              <w:left w:val="single" w:sz="4" w:space="0" w:color="auto"/>
              <w:bottom w:val="nil"/>
              <w:right w:val="single" w:sz="4" w:space="0" w:color="auto"/>
            </w:tcBorders>
            <w:shd w:val="clear" w:color="auto" w:fill="FFFFFF"/>
            <w:vAlign w:val="bottom"/>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Курские танки и </w:t>
            </w:r>
            <w:proofErr w:type="spellStart"/>
            <w:r w:rsidRPr="006A54CF">
              <w:rPr>
                <w:rStyle w:val="2"/>
                <w:color w:val="000000"/>
                <w:sz w:val="24"/>
                <w:szCs w:val="24"/>
              </w:rPr>
              <w:t>карагоды</w:t>
            </w:r>
            <w:proofErr w:type="spellEnd"/>
            <w:r w:rsidRPr="006A54CF">
              <w:rPr>
                <w:rStyle w:val="2"/>
                <w:color w:val="000000"/>
                <w:sz w:val="24"/>
                <w:szCs w:val="24"/>
              </w:rPr>
              <w:t>. - М.: Музыка,1975.</w:t>
            </w:r>
          </w:p>
        </w:tc>
      </w:tr>
      <w:tr w:rsidR="002A22AB" w:rsidRPr="006A54CF" w:rsidTr="006F75AB">
        <w:trPr>
          <w:trHeight w:hRule="exact" w:val="361"/>
        </w:trPr>
        <w:tc>
          <w:tcPr>
            <w:tcW w:w="3802"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12.Рудиченко Т.С.</w:t>
            </w:r>
          </w:p>
        </w:tc>
        <w:tc>
          <w:tcPr>
            <w:tcW w:w="6546"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Донская казачья песня в историческом развитии. - Ростов; 2004.</w:t>
            </w:r>
          </w:p>
        </w:tc>
      </w:tr>
      <w:tr w:rsidR="002A22AB" w:rsidRPr="006A54CF" w:rsidTr="006F75AB">
        <w:trPr>
          <w:trHeight w:hRule="exact" w:val="389"/>
        </w:trPr>
        <w:tc>
          <w:tcPr>
            <w:tcW w:w="3802"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left="480" w:hanging="480"/>
              <w:jc w:val="left"/>
              <w:rPr>
                <w:sz w:val="24"/>
                <w:szCs w:val="24"/>
              </w:rPr>
            </w:pPr>
            <w:r w:rsidRPr="006A54CF">
              <w:rPr>
                <w:rStyle w:val="2"/>
                <w:color w:val="000000"/>
                <w:sz w:val="24"/>
                <w:szCs w:val="24"/>
              </w:rPr>
              <w:t>13. Толстая С.М.</w:t>
            </w:r>
          </w:p>
        </w:tc>
        <w:tc>
          <w:tcPr>
            <w:tcW w:w="6546"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proofErr w:type="spellStart"/>
            <w:r w:rsidRPr="006A54CF">
              <w:rPr>
                <w:rStyle w:val="2"/>
                <w:color w:val="000000"/>
                <w:sz w:val="24"/>
                <w:szCs w:val="24"/>
              </w:rPr>
              <w:t>Полесский</w:t>
            </w:r>
            <w:proofErr w:type="spellEnd"/>
            <w:r w:rsidRPr="006A54CF">
              <w:rPr>
                <w:rStyle w:val="2"/>
                <w:color w:val="000000"/>
                <w:sz w:val="24"/>
                <w:szCs w:val="24"/>
              </w:rPr>
              <w:t xml:space="preserve"> народный календарь. - М.; </w:t>
            </w:r>
            <w:proofErr w:type="spellStart"/>
            <w:r w:rsidRPr="006A54CF">
              <w:rPr>
                <w:rStyle w:val="2"/>
                <w:color w:val="000000"/>
                <w:sz w:val="24"/>
                <w:szCs w:val="24"/>
              </w:rPr>
              <w:t>Индрик</w:t>
            </w:r>
            <w:proofErr w:type="spellEnd"/>
            <w:r w:rsidRPr="006A54CF">
              <w:rPr>
                <w:rStyle w:val="2"/>
                <w:color w:val="000000"/>
                <w:sz w:val="24"/>
                <w:szCs w:val="24"/>
              </w:rPr>
              <w:t>, 2005.</w:t>
            </w:r>
          </w:p>
        </w:tc>
      </w:tr>
    </w:tbl>
    <w:p w:rsidR="002A22AB" w:rsidRPr="006A54CF" w:rsidRDefault="002A22AB" w:rsidP="006A54CF">
      <w:pPr>
        <w:spacing w:after="0" w:line="240" w:lineRule="auto"/>
        <w:rPr>
          <w:sz w:val="24"/>
          <w:szCs w:val="24"/>
        </w:rPr>
      </w:pPr>
    </w:p>
    <w:p w:rsidR="002A22AB" w:rsidRPr="006A54CF" w:rsidRDefault="002A22AB" w:rsidP="006A54CF">
      <w:pPr>
        <w:pStyle w:val="33"/>
        <w:shd w:val="clear" w:color="auto" w:fill="auto"/>
        <w:spacing w:line="240" w:lineRule="auto"/>
        <w:rPr>
          <w:sz w:val="24"/>
          <w:szCs w:val="24"/>
        </w:rPr>
      </w:pPr>
      <w:r w:rsidRPr="006A54CF">
        <w:rPr>
          <w:rStyle w:val="32"/>
          <w:color w:val="000000"/>
          <w:sz w:val="24"/>
          <w:szCs w:val="24"/>
        </w:rPr>
        <w:t>Список рекомендуемой нотной литературы</w:t>
      </w:r>
    </w:p>
    <w:tbl>
      <w:tblPr>
        <w:tblW w:w="10348" w:type="dxa"/>
        <w:tblInd w:w="5" w:type="dxa"/>
        <w:tblLayout w:type="fixed"/>
        <w:tblCellMar>
          <w:left w:w="0" w:type="dxa"/>
          <w:right w:w="0" w:type="dxa"/>
        </w:tblCellMar>
        <w:tblLook w:val="0000"/>
      </w:tblPr>
      <w:tblGrid>
        <w:gridCol w:w="2977"/>
        <w:gridCol w:w="7371"/>
      </w:tblGrid>
      <w:tr w:rsidR="002A22AB" w:rsidRPr="006A54CF" w:rsidTr="006F75AB">
        <w:trPr>
          <w:trHeight w:hRule="exact" w:val="389"/>
        </w:trPr>
        <w:tc>
          <w:tcPr>
            <w:tcW w:w="2977"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1. Анисимова А.П.</w:t>
            </w:r>
          </w:p>
        </w:tc>
        <w:tc>
          <w:tcPr>
            <w:tcW w:w="7371"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Песни и сказки Пензенской области. - Пенза; 1953.</w:t>
            </w:r>
          </w:p>
        </w:tc>
      </w:tr>
      <w:tr w:rsidR="002A22AB" w:rsidRPr="006A54CF" w:rsidTr="006F75AB">
        <w:trPr>
          <w:trHeight w:hRule="exact" w:val="370"/>
        </w:trPr>
        <w:tc>
          <w:tcPr>
            <w:tcW w:w="2977"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2. Бондарева Н.</w:t>
            </w:r>
          </w:p>
        </w:tc>
        <w:tc>
          <w:tcPr>
            <w:tcW w:w="7371" w:type="dxa"/>
            <w:tcBorders>
              <w:top w:val="single" w:sz="4" w:space="0" w:color="auto"/>
              <w:left w:val="single" w:sz="4" w:space="0" w:color="auto"/>
              <w:bottom w:val="nil"/>
              <w:right w:val="single" w:sz="4" w:space="0" w:color="auto"/>
            </w:tcBorders>
            <w:shd w:val="clear" w:color="auto" w:fill="FFFFFF"/>
            <w:vAlign w:val="bottom"/>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Русские народные песни Алтайского края. - М.;1995.</w:t>
            </w:r>
          </w:p>
        </w:tc>
      </w:tr>
      <w:tr w:rsidR="002A22AB" w:rsidRPr="006A54CF" w:rsidTr="006F75AB">
        <w:trPr>
          <w:trHeight w:hRule="exact" w:val="419"/>
        </w:trPr>
        <w:tc>
          <w:tcPr>
            <w:tcW w:w="2977" w:type="dxa"/>
            <w:tcBorders>
              <w:top w:val="single" w:sz="4" w:space="0" w:color="auto"/>
              <w:left w:val="single" w:sz="4" w:space="0" w:color="auto"/>
              <w:bottom w:val="nil"/>
              <w:right w:val="nil"/>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3. Ведерникова Н.М.</w:t>
            </w:r>
          </w:p>
        </w:tc>
        <w:tc>
          <w:tcPr>
            <w:tcW w:w="7371" w:type="dxa"/>
            <w:tcBorders>
              <w:top w:val="single" w:sz="4" w:space="0" w:color="auto"/>
              <w:left w:val="single" w:sz="4" w:space="0" w:color="auto"/>
              <w:bottom w:val="nil"/>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Фольклор Калужской губернии. - Калуга: Родник, 1998.</w:t>
            </w:r>
          </w:p>
        </w:tc>
      </w:tr>
      <w:tr w:rsidR="002A22AB" w:rsidRPr="006A54CF" w:rsidTr="006F75AB">
        <w:trPr>
          <w:trHeight w:hRule="exact" w:val="425"/>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4. Веретенников И.И.</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sz w:val="24"/>
                <w:szCs w:val="24"/>
              </w:rPr>
            </w:pPr>
            <w:r w:rsidRPr="006A54CF">
              <w:rPr>
                <w:rStyle w:val="2"/>
                <w:color w:val="000000"/>
                <w:sz w:val="24"/>
                <w:szCs w:val="24"/>
              </w:rPr>
              <w:t xml:space="preserve">Южнорусские </w:t>
            </w:r>
            <w:proofErr w:type="spellStart"/>
            <w:r w:rsidRPr="006A54CF">
              <w:rPr>
                <w:rStyle w:val="2"/>
                <w:color w:val="000000"/>
                <w:sz w:val="24"/>
                <w:szCs w:val="24"/>
              </w:rPr>
              <w:t>карагоды</w:t>
            </w:r>
            <w:proofErr w:type="spellEnd"/>
            <w:r w:rsidRPr="006A54CF">
              <w:rPr>
                <w:rStyle w:val="2"/>
                <w:color w:val="000000"/>
                <w:sz w:val="24"/>
                <w:szCs w:val="24"/>
              </w:rPr>
              <w:t>. - Белгород: Везелица,1993.</w:t>
            </w:r>
          </w:p>
        </w:tc>
      </w:tr>
      <w:tr w:rsidR="002A22AB" w:rsidRPr="006A54CF" w:rsidTr="006F75AB">
        <w:trPr>
          <w:trHeight w:hRule="exact" w:val="572"/>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5. Гилярова Н.Н.</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Музыкальный фольклор Рязанской области: 2-е издание. - Рязань: ОНМЦ, 1994.</w:t>
            </w:r>
          </w:p>
        </w:tc>
      </w:tr>
      <w:tr w:rsidR="002A22AB" w:rsidRPr="006A54CF" w:rsidTr="006F75AB">
        <w:trPr>
          <w:trHeight w:hRule="exact" w:val="424"/>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6. Гилярова Н.Н.</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Новогодние поздравительные песни Рязанской области. - М.; 1985.</w:t>
            </w:r>
          </w:p>
        </w:tc>
      </w:tr>
      <w:tr w:rsidR="002A22AB" w:rsidRPr="006A54CF" w:rsidTr="006F75AB">
        <w:trPr>
          <w:trHeight w:hRule="exact" w:val="558"/>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7. Дорофеев Н.И.</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 xml:space="preserve">Русские народные песни Забайкалья: </w:t>
            </w:r>
            <w:proofErr w:type="spellStart"/>
            <w:r w:rsidRPr="006A54CF">
              <w:rPr>
                <w:rStyle w:val="2"/>
                <w:color w:val="000000"/>
                <w:sz w:val="24"/>
                <w:szCs w:val="24"/>
              </w:rPr>
              <w:t>Семейский</w:t>
            </w:r>
            <w:proofErr w:type="spellEnd"/>
            <w:r w:rsidRPr="006A54CF">
              <w:rPr>
                <w:rStyle w:val="2"/>
                <w:color w:val="000000"/>
                <w:sz w:val="24"/>
                <w:szCs w:val="24"/>
              </w:rPr>
              <w:t xml:space="preserve"> распев. - М.; Советский композитор, 1989.</w:t>
            </w:r>
          </w:p>
        </w:tc>
      </w:tr>
      <w:tr w:rsidR="002A22AB" w:rsidRPr="006A54CF" w:rsidTr="006F75AB">
        <w:trPr>
          <w:trHeight w:hRule="exact" w:val="283"/>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 xml:space="preserve">8. </w:t>
            </w:r>
            <w:proofErr w:type="spellStart"/>
            <w:r w:rsidRPr="006A54CF">
              <w:rPr>
                <w:rStyle w:val="2"/>
                <w:color w:val="000000"/>
                <w:sz w:val="24"/>
                <w:szCs w:val="24"/>
              </w:rPr>
              <w:t>Ефименкова</w:t>
            </w:r>
            <w:proofErr w:type="spellEnd"/>
            <w:r w:rsidRPr="006A54CF">
              <w:rPr>
                <w:rStyle w:val="2"/>
                <w:color w:val="000000"/>
                <w:sz w:val="24"/>
                <w:szCs w:val="24"/>
              </w:rPr>
              <w:t xml:space="preserve"> Б.Б.</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 xml:space="preserve">Северная </w:t>
            </w:r>
            <w:proofErr w:type="spellStart"/>
            <w:r w:rsidRPr="006A54CF">
              <w:rPr>
                <w:rStyle w:val="2"/>
                <w:color w:val="000000"/>
                <w:sz w:val="24"/>
                <w:szCs w:val="24"/>
              </w:rPr>
              <w:t>причеть</w:t>
            </w:r>
            <w:proofErr w:type="spellEnd"/>
            <w:r w:rsidRPr="006A54CF">
              <w:rPr>
                <w:rStyle w:val="2"/>
                <w:color w:val="000000"/>
                <w:sz w:val="24"/>
                <w:szCs w:val="24"/>
              </w:rPr>
              <w:t>. М., «Советский композитор», 1980</w:t>
            </w:r>
          </w:p>
        </w:tc>
      </w:tr>
      <w:tr w:rsidR="002A22AB" w:rsidRPr="006A54CF" w:rsidTr="006F75AB">
        <w:trPr>
          <w:trHeight w:hRule="exact" w:val="429"/>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 xml:space="preserve">9. </w:t>
            </w:r>
            <w:proofErr w:type="spellStart"/>
            <w:r w:rsidRPr="006A54CF">
              <w:rPr>
                <w:rStyle w:val="2"/>
                <w:color w:val="000000"/>
                <w:sz w:val="24"/>
                <w:szCs w:val="24"/>
              </w:rPr>
              <w:t>Мехнецов</w:t>
            </w:r>
            <w:proofErr w:type="spellEnd"/>
            <w:r w:rsidRPr="006A54CF">
              <w:rPr>
                <w:rStyle w:val="2"/>
                <w:color w:val="000000"/>
                <w:sz w:val="24"/>
                <w:szCs w:val="24"/>
              </w:rPr>
              <w:t xml:space="preserve"> А.М.</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 xml:space="preserve">Лирические песни </w:t>
            </w:r>
            <w:proofErr w:type="spellStart"/>
            <w:r w:rsidRPr="006A54CF">
              <w:rPr>
                <w:rStyle w:val="2"/>
                <w:color w:val="000000"/>
                <w:sz w:val="24"/>
                <w:szCs w:val="24"/>
              </w:rPr>
              <w:t>ТомскогоПриобья</w:t>
            </w:r>
            <w:proofErr w:type="spellEnd"/>
            <w:r w:rsidRPr="006A54CF">
              <w:rPr>
                <w:rStyle w:val="2"/>
                <w:color w:val="000000"/>
                <w:sz w:val="24"/>
                <w:szCs w:val="24"/>
              </w:rPr>
              <w:t>. Л., «Советский композитор», 1986</w:t>
            </w:r>
          </w:p>
        </w:tc>
      </w:tr>
      <w:tr w:rsidR="002A22AB" w:rsidRPr="006A54CF" w:rsidTr="006F75AB">
        <w:trPr>
          <w:trHeight w:hRule="exact" w:val="763"/>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lastRenderedPageBreak/>
              <w:t>10.Мехнецов А.М.</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Хороводные песни, записанные в Томской области. Л. «Советский композитор». 1973</w:t>
            </w:r>
          </w:p>
        </w:tc>
      </w:tr>
      <w:tr w:rsidR="002A22AB" w:rsidRPr="006A54CF" w:rsidTr="006F75AB">
        <w:trPr>
          <w:trHeight w:hRule="exact" w:val="361"/>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11. Потанина Р.П.</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Обрядовые песни русской свадьбы Сибири. - Новосибирск; Наука, 1981.</w:t>
            </w:r>
          </w:p>
        </w:tc>
      </w:tr>
      <w:tr w:rsidR="002A22AB" w:rsidRPr="006A54CF" w:rsidTr="006F75AB">
        <w:trPr>
          <w:trHeight w:hRule="exact" w:val="564"/>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12. Рубцов Ф.А.</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Русские народные песни Смоленской области в записях 1930-1940-х годов. - Ленинград: Советский композитор, 1991.</w:t>
            </w:r>
          </w:p>
        </w:tc>
      </w:tr>
      <w:tr w:rsidR="002A22AB" w:rsidRPr="006A54CF" w:rsidTr="006F75AB">
        <w:trPr>
          <w:trHeight w:hRule="exact" w:val="572"/>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13. Савельева Н.М.</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Календарные и свадебные песни села Верещаки Брянской области. - Брянск; 1993.</w:t>
            </w:r>
          </w:p>
        </w:tc>
      </w:tr>
      <w:tr w:rsidR="002A22AB" w:rsidRPr="006A54CF" w:rsidTr="006F75AB">
        <w:trPr>
          <w:trHeight w:hRule="exact" w:val="282"/>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14. Савельева Н.М.</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Сумские песни. - М.: МГК им. Чайковского, 1995.</w:t>
            </w:r>
          </w:p>
        </w:tc>
      </w:tr>
      <w:tr w:rsidR="002A22AB" w:rsidRPr="006A54CF" w:rsidTr="006F75AB">
        <w:trPr>
          <w:trHeight w:hRule="exact" w:val="273"/>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15.Тархова А., Мальков Н.</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Песни села Канаевки. - Пенза; 2006.</w:t>
            </w:r>
          </w:p>
        </w:tc>
      </w:tr>
      <w:tr w:rsidR="002A22AB" w:rsidRPr="006A54CF" w:rsidTr="006F75AB">
        <w:trPr>
          <w:trHeight w:hRule="exact" w:val="574"/>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16. Терентьева Л.А.</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Народные песни Куйбышевской области. - Куйбышев: Куйбышевский государственный институт культуры, 1983.</w:t>
            </w:r>
          </w:p>
        </w:tc>
      </w:tr>
      <w:tr w:rsidR="002A22AB" w:rsidRPr="006A54CF" w:rsidTr="006F75AB">
        <w:trPr>
          <w:trHeight w:hRule="exact" w:val="285"/>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17. Фёдоров А.И.</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Хороводные и игровые песни Сибири. - Новосибирск: Наука, 1985.</w:t>
            </w:r>
          </w:p>
        </w:tc>
      </w:tr>
      <w:tr w:rsidR="002A22AB" w:rsidRPr="006A54CF" w:rsidTr="006F75AB">
        <w:trPr>
          <w:trHeight w:hRule="exact" w:val="573"/>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18. Щуров В.М.</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 xml:space="preserve">Русские песни Алтая. Выпуск 1. Песни </w:t>
            </w:r>
            <w:proofErr w:type="spellStart"/>
            <w:r w:rsidRPr="006A54CF">
              <w:rPr>
                <w:rStyle w:val="2"/>
                <w:color w:val="000000"/>
                <w:sz w:val="24"/>
                <w:szCs w:val="24"/>
              </w:rPr>
              <w:t>Убино-Ульбинской</w:t>
            </w:r>
            <w:proofErr w:type="spellEnd"/>
            <w:r w:rsidRPr="006A54CF">
              <w:rPr>
                <w:rStyle w:val="2"/>
                <w:color w:val="000000"/>
                <w:sz w:val="24"/>
                <w:szCs w:val="24"/>
              </w:rPr>
              <w:t xml:space="preserve"> долины. - М.: Композитор, 2004.</w:t>
            </w:r>
          </w:p>
        </w:tc>
      </w:tr>
      <w:tr w:rsidR="002A22AB" w:rsidRPr="006A54CF" w:rsidTr="006F75AB">
        <w:trPr>
          <w:trHeight w:hRule="exact" w:val="581"/>
        </w:trPr>
        <w:tc>
          <w:tcPr>
            <w:tcW w:w="2977" w:type="dxa"/>
            <w:tcBorders>
              <w:top w:val="single" w:sz="4" w:space="0" w:color="auto"/>
              <w:left w:val="single" w:sz="4" w:space="0" w:color="auto"/>
              <w:bottom w:val="single" w:sz="4" w:space="0" w:color="auto"/>
              <w:right w:val="nil"/>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19. Щуров В.М.</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2A22AB" w:rsidRPr="006A54CF" w:rsidRDefault="002A22AB" w:rsidP="006A54CF">
            <w:pPr>
              <w:pStyle w:val="21"/>
              <w:shd w:val="clear" w:color="auto" w:fill="auto"/>
              <w:spacing w:after="0" w:line="240" w:lineRule="auto"/>
              <w:ind w:firstLine="0"/>
              <w:jc w:val="left"/>
              <w:rPr>
                <w:color w:val="000000"/>
                <w:sz w:val="24"/>
                <w:szCs w:val="24"/>
                <w:shd w:val="clear" w:color="auto" w:fill="FFFFFF"/>
              </w:rPr>
            </w:pPr>
            <w:r w:rsidRPr="006A54CF">
              <w:rPr>
                <w:rStyle w:val="2"/>
                <w:color w:val="000000"/>
                <w:sz w:val="24"/>
                <w:szCs w:val="24"/>
              </w:rPr>
              <w:t>Южнорусская песенная традиция. Исследования. - М.: Советский композитор,1987.</w:t>
            </w:r>
          </w:p>
        </w:tc>
      </w:tr>
    </w:tbl>
    <w:p w:rsidR="002A22AB" w:rsidRPr="006A54CF" w:rsidRDefault="002A22AB" w:rsidP="006A54CF">
      <w:pPr>
        <w:pStyle w:val="120"/>
        <w:shd w:val="clear" w:color="auto" w:fill="auto"/>
        <w:spacing w:line="240" w:lineRule="auto"/>
        <w:ind w:firstLine="2060"/>
        <w:rPr>
          <w:sz w:val="24"/>
          <w:szCs w:val="24"/>
        </w:rPr>
      </w:pPr>
      <w:r w:rsidRPr="006A54CF">
        <w:rPr>
          <w:rStyle w:val="121"/>
          <w:b/>
          <w:bCs/>
          <w:i w:val="0"/>
          <w:iCs w:val="0"/>
          <w:color w:val="000000"/>
          <w:sz w:val="24"/>
          <w:szCs w:val="24"/>
        </w:rPr>
        <w:t xml:space="preserve">Список рекомендуемых аудио и видеоматериалов </w:t>
      </w:r>
      <w:r w:rsidRPr="006A54CF">
        <w:rPr>
          <w:rStyle w:val="12"/>
          <w:color w:val="000000"/>
          <w:sz w:val="24"/>
          <w:szCs w:val="24"/>
        </w:rPr>
        <w:t>аудио и граммофонные записи этнографических исполнителей и коллективов</w:t>
      </w:r>
    </w:p>
    <w:p w:rsidR="002A22AB" w:rsidRPr="006A54CF" w:rsidRDefault="002A22AB" w:rsidP="006A54CF">
      <w:pPr>
        <w:pStyle w:val="21"/>
        <w:numPr>
          <w:ilvl w:val="0"/>
          <w:numId w:val="15"/>
        </w:numPr>
        <w:shd w:val="clear" w:color="auto" w:fill="auto"/>
        <w:tabs>
          <w:tab w:val="left" w:pos="1083"/>
        </w:tabs>
        <w:spacing w:after="0" w:line="240" w:lineRule="auto"/>
        <w:ind w:firstLine="840"/>
        <w:jc w:val="left"/>
        <w:rPr>
          <w:sz w:val="24"/>
          <w:szCs w:val="24"/>
        </w:rPr>
      </w:pPr>
      <w:r w:rsidRPr="006A54CF">
        <w:rPr>
          <w:rStyle w:val="2"/>
          <w:color w:val="000000"/>
          <w:sz w:val="24"/>
          <w:szCs w:val="24"/>
        </w:rPr>
        <w:t>Антология: Музыкальный фольклор СССР. - Мелодия, 1989. Пластинка 1 «Народная музыка южной России», пластинка 2 «Песни русского казачества»</w:t>
      </w:r>
    </w:p>
    <w:p w:rsidR="002A22AB" w:rsidRPr="006A54CF" w:rsidRDefault="002A22AB" w:rsidP="006A54CF">
      <w:pPr>
        <w:pStyle w:val="21"/>
        <w:numPr>
          <w:ilvl w:val="0"/>
          <w:numId w:val="15"/>
        </w:numPr>
        <w:shd w:val="clear" w:color="auto" w:fill="auto"/>
        <w:tabs>
          <w:tab w:val="left" w:pos="1083"/>
        </w:tabs>
        <w:spacing w:after="0" w:line="240" w:lineRule="auto"/>
        <w:ind w:firstLine="840"/>
        <w:jc w:val="left"/>
        <w:rPr>
          <w:sz w:val="24"/>
          <w:szCs w:val="24"/>
        </w:rPr>
      </w:pPr>
      <w:r w:rsidRPr="006A54CF">
        <w:rPr>
          <w:rStyle w:val="2"/>
          <w:color w:val="000000"/>
          <w:sz w:val="24"/>
          <w:szCs w:val="24"/>
        </w:rPr>
        <w:t>Антология: Музыкальное творчество народов СССР: Музыкальный фольклор средней полосы России и Поволжья. - Мелодия, 1990</w:t>
      </w:r>
    </w:p>
    <w:p w:rsidR="002A22AB" w:rsidRPr="006A54CF" w:rsidRDefault="002A22AB" w:rsidP="006A54CF">
      <w:pPr>
        <w:pStyle w:val="21"/>
        <w:numPr>
          <w:ilvl w:val="0"/>
          <w:numId w:val="15"/>
        </w:numPr>
        <w:shd w:val="clear" w:color="auto" w:fill="auto"/>
        <w:tabs>
          <w:tab w:val="left" w:pos="1093"/>
        </w:tabs>
        <w:spacing w:after="0" w:line="240" w:lineRule="auto"/>
        <w:ind w:firstLine="740"/>
        <w:jc w:val="left"/>
        <w:rPr>
          <w:sz w:val="24"/>
          <w:szCs w:val="24"/>
        </w:rPr>
      </w:pPr>
      <w:r w:rsidRPr="006A54CF">
        <w:rPr>
          <w:rStyle w:val="2"/>
          <w:color w:val="000000"/>
          <w:sz w:val="24"/>
          <w:szCs w:val="24"/>
        </w:rPr>
        <w:t>Антология: Музыкальное творчество народов СССР: Русская народная музыка Севера и Сибири, ВТПО. - Мелодия, 1990</w:t>
      </w:r>
    </w:p>
    <w:p w:rsidR="002A22AB" w:rsidRPr="006A54CF" w:rsidRDefault="002A22AB" w:rsidP="006A54CF">
      <w:pPr>
        <w:pStyle w:val="21"/>
        <w:numPr>
          <w:ilvl w:val="0"/>
          <w:numId w:val="15"/>
        </w:numPr>
        <w:shd w:val="clear" w:color="auto" w:fill="auto"/>
        <w:tabs>
          <w:tab w:val="left" w:pos="1088"/>
        </w:tabs>
        <w:spacing w:after="0" w:line="240" w:lineRule="auto"/>
        <w:ind w:firstLine="740"/>
        <w:jc w:val="left"/>
        <w:rPr>
          <w:sz w:val="24"/>
          <w:szCs w:val="24"/>
        </w:rPr>
      </w:pPr>
      <w:r w:rsidRPr="006A54CF">
        <w:rPr>
          <w:rStyle w:val="2"/>
          <w:color w:val="000000"/>
          <w:sz w:val="24"/>
          <w:szCs w:val="24"/>
        </w:rPr>
        <w:t>Антология: Музыкальное творчество народов СССР: Музыкальный фольклор западной России. - Мелодия, 1990</w:t>
      </w:r>
    </w:p>
    <w:p w:rsidR="002A22AB" w:rsidRPr="006A54CF" w:rsidRDefault="002A22AB" w:rsidP="006A54CF">
      <w:pPr>
        <w:pStyle w:val="21"/>
        <w:numPr>
          <w:ilvl w:val="0"/>
          <w:numId w:val="15"/>
        </w:numPr>
        <w:shd w:val="clear" w:color="auto" w:fill="auto"/>
        <w:tabs>
          <w:tab w:val="left" w:pos="1122"/>
        </w:tabs>
        <w:spacing w:after="0" w:line="240" w:lineRule="auto"/>
        <w:ind w:left="740" w:firstLine="0"/>
        <w:jc w:val="both"/>
        <w:rPr>
          <w:sz w:val="24"/>
          <w:szCs w:val="24"/>
        </w:rPr>
      </w:pPr>
      <w:r w:rsidRPr="006A54CF">
        <w:rPr>
          <w:rStyle w:val="2"/>
          <w:color w:val="000000"/>
          <w:sz w:val="24"/>
          <w:szCs w:val="24"/>
        </w:rPr>
        <w:t>Антология народной музыки: Душа народа. - Мелодия, 2009</w:t>
      </w:r>
    </w:p>
    <w:p w:rsidR="002A22AB" w:rsidRPr="006A54CF" w:rsidRDefault="002A22AB" w:rsidP="006A54CF">
      <w:pPr>
        <w:pStyle w:val="21"/>
        <w:numPr>
          <w:ilvl w:val="0"/>
          <w:numId w:val="15"/>
        </w:numPr>
        <w:shd w:val="clear" w:color="auto" w:fill="auto"/>
        <w:tabs>
          <w:tab w:val="left" w:pos="1098"/>
        </w:tabs>
        <w:spacing w:after="0" w:line="240" w:lineRule="auto"/>
        <w:ind w:firstLine="740"/>
        <w:jc w:val="left"/>
        <w:rPr>
          <w:sz w:val="24"/>
          <w:szCs w:val="24"/>
        </w:rPr>
      </w:pPr>
      <w:r w:rsidRPr="006A54CF">
        <w:rPr>
          <w:rStyle w:val="2"/>
          <w:color w:val="000000"/>
          <w:sz w:val="24"/>
          <w:szCs w:val="24"/>
        </w:rPr>
        <w:t>Народный календарь: Песни народных праздников и обрядов. Выпуски 1 и 2. - Мелодия, 1989</w:t>
      </w:r>
    </w:p>
    <w:p w:rsidR="002A22AB" w:rsidRPr="006A54CF" w:rsidRDefault="002A22AB" w:rsidP="006F75AB">
      <w:pPr>
        <w:pStyle w:val="120"/>
        <w:shd w:val="clear" w:color="auto" w:fill="auto"/>
        <w:spacing w:line="240" w:lineRule="auto"/>
        <w:ind w:left="142" w:firstLine="0"/>
        <w:rPr>
          <w:sz w:val="24"/>
          <w:szCs w:val="24"/>
        </w:rPr>
      </w:pPr>
      <w:r w:rsidRPr="006A54CF">
        <w:rPr>
          <w:rStyle w:val="12"/>
          <w:color w:val="000000"/>
          <w:sz w:val="24"/>
          <w:szCs w:val="24"/>
        </w:rPr>
        <w:t>другие аудио и видеоматериалы</w:t>
      </w:r>
    </w:p>
    <w:p w:rsidR="002A22AB" w:rsidRPr="006A54CF" w:rsidRDefault="002A22AB" w:rsidP="006A54CF">
      <w:pPr>
        <w:pStyle w:val="21"/>
        <w:numPr>
          <w:ilvl w:val="0"/>
          <w:numId w:val="10"/>
        </w:numPr>
        <w:shd w:val="clear" w:color="auto" w:fill="auto"/>
        <w:tabs>
          <w:tab w:val="left" w:pos="272"/>
        </w:tabs>
        <w:spacing w:after="0" w:line="240" w:lineRule="auto"/>
        <w:ind w:firstLine="0"/>
        <w:jc w:val="both"/>
        <w:rPr>
          <w:rStyle w:val="2"/>
          <w:sz w:val="24"/>
          <w:szCs w:val="24"/>
        </w:rPr>
      </w:pPr>
      <w:r w:rsidRPr="006A54CF">
        <w:rPr>
          <w:rStyle w:val="2"/>
          <w:color w:val="000000"/>
          <w:sz w:val="24"/>
          <w:szCs w:val="24"/>
        </w:rPr>
        <w:t>цикл видеофильмов «Мировая деревня» и «За околицей»</w:t>
      </w:r>
    </w:p>
    <w:p w:rsidR="002A22AB" w:rsidRDefault="002A22AB" w:rsidP="006F75AB">
      <w:pPr>
        <w:spacing w:after="0" w:line="240" w:lineRule="auto"/>
      </w:pPr>
      <w:r w:rsidRPr="006A54CF">
        <w:rPr>
          <w:rStyle w:val="2"/>
          <w:color w:val="000000"/>
          <w:sz w:val="24"/>
          <w:szCs w:val="24"/>
        </w:rPr>
        <w:t>телевизионные передачи из цикла «Странствия музыканта» ТМК «Россия- Культура».</w:t>
      </w:r>
    </w:p>
    <w:sectPr w:rsidR="002A22AB" w:rsidSect="00BD03C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0000015"/>
    <w:multiLevelType w:val="multilevel"/>
    <w:tmpl w:val="0000001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nsid w:val="00000017"/>
    <w:multiLevelType w:val="multilevel"/>
    <w:tmpl w:val="0000001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nsid w:val="00000019"/>
    <w:multiLevelType w:val="multilevel"/>
    <w:tmpl w:val="00000018"/>
    <w:lvl w:ilvl="0">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5">
    <w:nsid w:val="0000001B"/>
    <w:multiLevelType w:val="multilevel"/>
    <w:tmpl w:val="0000001A"/>
    <w:lvl w:ilvl="0">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6">
    <w:nsid w:val="0000001D"/>
    <w:multiLevelType w:val="multilevel"/>
    <w:tmpl w:val="0000001C"/>
    <w:lvl w:ilvl="0">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7">
    <w:nsid w:val="0000001F"/>
    <w:multiLevelType w:val="multilevel"/>
    <w:tmpl w:val="0000001E"/>
    <w:lvl w:ilvl="0">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8">
    <w:nsid w:val="00000021"/>
    <w:multiLevelType w:val="multilevel"/>
    <w:tmpl w:val="00000020"/>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0">
    <w:nsid w:val="00000025"/>
    <w:multiLevelType w:val="multilevel"/>
    <w:tmpl w:val="00000024"/>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1">
    <w:nsid w:val="00000027"/>
    <w:multiLevelType w:val="multilevel"/>
    <w:tmpl w:val="00000026"/>
    <w:lvl w:ilvl="0">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12">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2D1F34ED"/>
    <w:multiLevelType w:val="multilevel"/>
    <w:tmpl w:val="00000020"/>
    <w:lvl w:ilvl="0">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4">
    <w:nsid w:val="3476471F"/>
    <w:multiLevelType w:val="multilevel"/>
    <w:tmpl w:val="00000026"/>
    <w:lvl w:ilvl="0">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03CC"/>
    <w:rsid w:val="000D5AB9"/>
    <w:rsid w:val="002A22AB"/>
    <w:rsid w:val="00623CA5"/>
    <w:rsid w:val="006A54CF"/>
    <w:rsid w:val="006F75AB"/>
    <w:rsid w:val="008013C2"/>
    <w:rsid w:val="00A10227"/>
    <w:rsid w:val="00BD03CC"/>
    <w:rsid w:val="00D64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3C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D03CC"/>
    <w:pPr>
      <w:spacing w:after="0" w:line="240" w:lineRule="auto"/>
    </w:pPr>
  </w:style>
  <w:style w:type="character" w:customStyle="1" w:styleId="a4">
    <w:name w:val="Без интервала Знак"/>
    <w:basedOn w:val="a0"/>
    <w:link w:val="a3"/>
    <w:uiPriority w:val="1"/>
    <w:locked/>
    <w:rsid w:val="00BD03CC"/>
  </w:style>
  <w:style w:type="character" w:customStyle="1" w:styleId="2">
    <w:name w:val="Основной текст (2)_"/>
    <w:link w:val="21"/>
    <w:uiPriority w:val="99"/>
    <w:locked/>
    <w:rsid w:val="00BD03CC"/>
    <w:rPr>
      <w:rFonts w:ascii="Times New Roman" w:hAnsi="Times New Roman" w:cs="Times New Roman"/>
      <w:sz w:val="28"/>
      <w:szCs w:val="28"/>
      <w:shd w:val="clear" w:color="auto" w:fill="FFFFFF"/>
    </w:rPr>
  </w:style>
  <w:style w:type="character" w:customStyle="1" w:styleId="20">
    <w:name w:val="Основной текст (2) + Полужирный"/>
    <w:uiPriority w:val="99"/>
    <w:rsid w:val="00BD03CC"/>
    <w:rPr>
      <w:rFonts w:ascii="Times New Roman" w:hAnsi="Times New Roman" w:cs="Times New Roman"/>
      <w:b/>
      <w:bCs/>
      <w:sz w:val="28"/>
      <w:szCs w:val="28"/>
      <w:u w:val="none"/>
    </w:rPr>
  </w:style>
  <w:style w:type="paragraph" w:customStyle="1" w:styleId="21">
    <w:name w:val="Основной текст (2)1"/>
    <w:basedOn w:val="a"/>
    <w:link w:val="2"/>
    <w:uiPriority w:val="99"/>
    <w:rsid w:val="00BD03CC"/>
    <w:pPr>
      <w:widowControl w:val="0"/>
      <w:shd w:val="clear" w:color="auto" w:fill="FFFFFF"/>
      <w:spacing w:after="180" w:line="370" w:lineRule="exact"/>
      <w:ind w:hanging="540"/>
      <w:jc w:val="center"/>
    </w:pPr>
    <w:rPr>
      <w:rFonts w:ascii="Times New Roman" w:eastAsiaTheme="minorHAnsi" w:hAnsi="Times New Roman" w:cs="Times New Roman"/>
      <w:sz w:val="28"/>
      <w:szCs w:val="28"/>
      <w:lang w:eastAsia="en-US"/>
    </w:rPr>
  </w:style>
  <w:style w:type="character" w:customStyle="1" w:styleId="3">
    <w:name w:val="Заголовок №3_"/>
    <w:basedOn w:val="a0"/>
    <w:link w:val="31"/>
    <w:uiPriority w:val="99"/>
    <w:locked/>
    <w:rsid w:val="00BD03CC"/>
    <w:rPr>
      <w:rFonts w:ascii="Times New Roman" w:hAnsi="Times New Roman" w:cs="Times New Roman"/>
      <w:b/>
      <w:bCs/>
      <w:sz w:val="28"/>
      <w:szCs w:val="28"/>
      <w:shd w:val="clear" w:color="auto" w:fill="FFFFFF"/>
    </w:rPr>
  </w:style>
  <w:style w:type="character" w:customStyle="1" w:styleId="a5">
    <w:name w:val="Колонтитул_"/>
    <w:basedOn w:val="a0"/>
    <w:link w:val="a6"/>
    <w:uiPriority w:val="99"/>
    <w:locked/>
    <w:rsid w:val="00BD03CC"/>
    <w:rPr>
      <w:rFonts w:ascii="Times New Roman" w:hAnsi="Times New Roman" w:cs="Times New Roman"/>
      <w:i/>
      <w:iCs/>
      <w:sz w:val="28"/>
      <w:szCs w:val="28"/>
      <w:shd w:val="clear" w:color="auto" w:fill="FFFFFF"/>
    </w:rPr>
  </w:style>
  <w:style w:type="character" w:customStyle="1" w:styleId="11">
    <w:name w:val="Основной текст (11)_"/>
    <w:basedOn w:val="a0"/>
    <w:link w:val="111"/>
    <w:uiPriority w:val="99"/>
    <w:locked/>
    <w:rsid w:val="00BD03CC"/>
    <w:rPr>
      <w:rFonts w:ascii="Times New Roman" w:hAnsi="Times New Roman" w:cs="Times New Roman"/>
      <w:i/>
      <w:iCs/>
      <w:sz w:val="28"/>
      <w:szCs w:val="28"/>
      <w:shd w:val="clear" w:color="auto" w:fill="FFFFFF"/>
    </w:rPr>
  </w:style>
  <w:style w:type="paragraph" w:customStyle="1" w:styleId="31">
    <w:name w:val="Заголовок №31"/>
    <w:basedOn w:val="a"/>
    <w:link w:val="3"/>
    <w:uiPriority w:val="99"/>
    <w:rsid w:val="00BD03CC"/>
    <w:pPr>
      <w:widowControl w:val="0"/>
      <w:shd w:val="clear" w:color="auto" w:fill="FFFFFF"/>
      <w:spacing w:after="360" w:line="240" w:lineRule="atLeast"/>
      <w:ind w:hanging="300"/>
      <w:jc w:val="both"/>
      <w:outlineLvl w:val="2"/>
    </w:pPr>
    <w:rPr>
      <w:rFonts w:ascii="Times New Roman" w:eastAsiaTheme="minorHAnsi" w:hAnsi="Times New Roman" w:cs="Times New Roman"/>
      <w:b/>
      <w:bCs/>
      <w:sz w:val="28"/>
      <w:szCs w:val="28"/>
      <w:lang w:eastAsia="en-US"/>
    </w:rPr>
  </w:style>
  <w:style w:type="paragraph" w:customStyle="1" w:styleId="a6">
    <w:name w:val="Колонтитул"/>
    <w:basedOn w:val="a"/>
    <w:link w:val="a5"/>
    <w:uiPriority w:val="99"/>
    <w:rsid w:val="00BD03CC"/>
    <w:pPr>
      <w:widowControl w:val="0"/>
      <w:shd w:val="clear" w:color="auto" w:fill="FFFFFF"/>
      <w:spacing w:after="0" w:line="240" w:lineRule="atLeast"/>
    </w:pPr>
    <w:rPr>
      <w:rFonts w:ascii="Times New Roman" w:eastAsiaTheme="minorHAnsi" w:hAnsi="Times New Roman" w:cs="Times New Roman"/>
      <w:i/>
      <w:iCs/>
      <w:sz w:val="28"/>
      <w:szCs w:val="28"/>
      <w:lang w:eastAsia="en-US"/>
    </w:rPr>
  </w:style>
  <w:style w:type="paragraph" w:customStyle="1" w:styleId="111">
    <w:name w:val="Основной текст (11)1"/>
    <w:basedOn w:val="a"/>
    <w:link w:val="11"/>
    <w:uiPriority w:val="99"/>
    <w:rsid w:val="00BD03CC"/>
    <w:pPr>
      <w:widowControl w:val="0"/>
      <w:shd w:val="clear" w:color="auto" w:fill="FFFFFF"/>
      <w:spacing w:before="180" w:after="0" w:line="403" w:lineRule="exact"/>
    </w:pPr>
    <w:rPr>
      <w:rFonts w:ascii="Times New Roman" w:eastAsiaTheme="minorHAnsi" w:hAnsi="Times New Roman" w:cs="Times New Roman"/>
      <w:i/>
      <w:iCs/>
      <w:sz w:val="28"/>
      <w:szCs w:val="28"/>
      <w:lang w:eastAsia="en-US"/>
    </w:rPr>
  </w:style>
  <w:style w:type="character" w:customStyle="1" w:styleId="110">
    <w:name w:val="Основной текст (11) + Не курсив"/>
    <w:basedOn w:val="11"/>
    <w:uiPriority w:val="99"/>
    <w:rsid w:val="00BD03CC"/>
    <w:rPr>
      <w:i w:val="0"/>
      <w:iCs w:val="0"/>
    </w:rPr>
  </w:style>
  <w:style w:type="character" w:customStyle="1" w:styleId="12">
    <w:name w:val="Основной текст (12)_"/>
    <w:basedOn w:val="a0"/>
    <w:link w:val="120"/>
    <w:uiPriority w:val="99"/>
    <w:locked/>
    <w:rsid w:val="00BD03CC"/>
    <w:rPr>
      <w:rFonts w:ascii="Times New Roman" w:hAnsi="Times New Roman" w:cs="Times New Roman"/>
      <w:b/>
      <w:bCs/>
      <w:i/>
      <w:iCs/>
      <w:sz w:val="28"/>
      <w:szCs w:val="28"/>
      <w:shd w:val="clear" w:color="auto" w:fill="FFFFFF"/>
    </w:rPr>
  </w:style>
  <w:style w:type="character" w:customStyle="1" w:styleId="1227pt">
    <w:name w:val="Основной текст (12) + 27 pt"/>
    <w:aliases w:val="Не курсив5"/>
    <w:basedOn w:val="12"/>
    <w:uiPriority w:val="99"/>
    <w:rsid w:val="00BD03CC"/>
    <w:rPr>
      <w:i w:val="0"/>
      <w:iCs w:val="0"/>
      <w:sz w:val="54"/>
      <w:szCs w:val="54"/>
    </w:rPr>
  </w:style>
  <w:style w:type="character" w:customStyle="1" w:styleId="22">
    <w:name w:val="Основной текст (2) + Полужирный2"/>
    <w:aliases w:val="Курсив5"/>
    <w:basedOn w:val="2"/>
    <w:uiPriority w:val="99"/>
    <w:rsid w:val="00BD03CC"/>
    <w:rPr>
      <w:b/>
      <w:bCs/>
      <w:i/>
      <w:iCs/>
    </w:rPr>
  </w:style>
  <w:style w:type="character" w:customStyle="1" w:styleId="220">
    <w:name w:val="Основной текст (2)2"/>
    <w:basedOn w:val="2"/>
    <w:uiPriority w:val="99"/>
    <w:rsid w:val="00BD03CC"/>
  </w:style>
  <w:style w:type="paragraph" w:customStyle="1" w:styleId="120">
    <w:name w:val="Основной текст (12)"/>
    <w:basedOn w:val="a"/>
    <w:link w:val="12"/>
    <w:uiPriority w:val="99"/>
    <w:rsid w:val="00BD03CC"/>
    <w:pPr>
      <w:widowControl w:val="0"/>
      <w:shd w:val="clear" w:color="auto" w:fill="FFFFFF"/>
      <w:spacing w:after="0" w:line="370" w:lineRule="exact"/>
      <w:ind w:hanging="1840"/>
    </w:pPr>
    <w:rPr>
      <w:rFonts w:ascii="Times New Roman" w:eastAsiaTheme="minorHAnsi" w:hAnsi="Times New Roman" w:cs="Times New Roman"/>
      <w:b/>
      <w:bCs/>
      <w:i/>
      <w:iCs/>
      <w:sz w:val="28"/>
      <w:szCs w:val="28"/>
      <w:lang w:eastAsia="en-US"/>
    </w:rPr>
  </w:style>
  <w:style w:type="character" w:customStyle="1" w:styleId="23">
    <w:name w:val="Основной текст (2) + Курсив"/>
    <w:basedOn w:val="2"/>
    <w:uiPriority w:val="99"/>
    <w:rsid w:val="00BD03CC"/>
    <w:rPr>
      <w:i/>
      <w:iCs/>
    </w:rPr>
  </w:style>
  <w:style w:type="character" w:customStyle="1" w:styleId="230">
    <w:name w:val="Основной текст (2)3"/>
    <w:basedOn w:val="2"/>
    <w:uiPriority w:val="99"/>
    <w:rsid w:val="00BD03CC"/>
  </w:style>
  <w:style w:type="character" w:customStyle="1" w:styleId="5">
    <w:name w:val="Основной текст (5)_"/>
    <w:basedOn w:val="a0"/>
    <w:link w:val="51"/>
    <w:uiPriority w:val="99"/>
    <w:locked/>
    <w:rsid w:val="00BD03CC"/>
    <w:rPr>
      <w:rFonts w:ascii="Times New Roman" w:hAnsi="Times New Roman" w:cs="Times New Roman"/>
      <w:b/>
      <w:bCs/>
      <w:sz w:val="28"/>
      <w:szCs w:val="28"/>
      <w:shd w:val="clear" w:color="auto" w:fill="FFFFFF"/>
    </w:rPr>
  </w:style>
  <w:style w:type="paragraph" w:customStyle="1" w:styleId="51">
    <w:name w:val="Основной текст (5)1"/>
    <w:basedOn w:val="a"/>
    <w:link w:val="5"/>
    <w:uiPriority w:val="99"/>
    <w:rsid w:val="00BD03CC"/>
    <w:pPr>
      <w:widowControl w:val="0"/>
      <w:shd w:val="clear" w:color="auto" w:fill="FFFFFF"/>
      <w:spacing w:after="120" w:line="365" w:lineRule="exact"/>
      <w:jc w:val="center"/>
    </w:pPr>
    <w:rPr>
      <w:rFonts w:ascii="Times New Roman" w:eastAsiaTheme="minorHAnsi" w:hAnsi="Times New Roman" w:cs="Times New Roman"/>
      <w:b/>
      <w:bCs/>
      <w:sz w:val="28"/>
      <w:szCs w:val="28"/>
      <w:lang w:eastAsia="en-US"/>
    </w:rPr>
  </w:style>
  <w:style w:type="character" w:customStyle="1" w:styleId="24">
    <w:name w:val="Основной текст (2)"/>
    <w:basedOn w:val="2"/>
    <w:uiPriority w:val="99"/>
    <w:rsid w:val="00BD03CC"/>
    <w:rPr>
      <w:u w:val="single"/>
    </w:rPr>
  </w:style>
  <w:style w:type="character" w:customStyle="1" w:styleId="25">
    <w:name w:val="Колонтитул (2)_"/>
    <w:basedOn w:val="a0"/>
    <w:link w:val="26"/>
    <w:uiPriority w:val="99"/>
    <w:locked/>
    <w:rsid w:val="00BD03CC"/>
    <w:rPr>
      <w:rFonts w:ascii="Consolas" w:hAnsi="Consolas" w:cs="Consolas"/>
      <w:sz w:val="21"/>
      <w:szCs w:val="21"/>
      <w:shd w:val="clear" w:color="auto" w:fill="FFFFFF"/>
    </w:rPr>
  </w:style>
  <w:style w:type="paragraph" w:customStyle="1" w:styleId="26">
    <w:name w:val="Колонтитул (2)"/>
    <w:basedOn w:val="a"/>
    <w:link w:val="25"/>
    <w:uiPriority w:val="99"/>
    <w:rsid w:val="00BD03CC"/>
    <w:pPr>
      <w:widowControl w:val="0"/>
      <w:shd w:val="clear" w:color="auto" w:fill="FFFFFF"/>
      <w:spacing w:after="0" w:line="240" w:lineRule="atLeast"/>
    </w:pPr>
    <w:rPr>
      <w:rFonts w:ascii="Consolas" w:eastAsiaTheme="minorHAnsi" w:hAnsi="Consolas" w:cs="Consolas"/>
      <w:sz w:val="21"/>
      <w:szCs w:val="21"/>
      <w:lang w:eastAsia="en-US"/>
    </w:rPr>
  </w:style>
  <w:style w:type="character" w:customStyle="1" w:styleId="30">
    <w:name w:val="Колонтитул (3)_"/>
    <w:basedOn w:val="a0"/>
    <w:link w:val="310"/>
    <w:uiPriority w:val="99"/>
    <w:locked/>
    <w:rsid w:val="00BD03CC"/>
    <w:rPr>
      <w:rFonts w:ascii="Times New Roman" w:hAnsi="Times New Roman" w:cs="Times New Roman"/>
      <w:b/>
      <w:bCs/>
      <w:sz w:val="28"/>
      <w:szCs w:val="28"/>
      <w:shd w:val="clear" w:color="auto" w:fill="FFFFFF"/>
    </w:rPr>
  </w:style>
  <w:style w:type="paragraph" w:customStyle="1" w:styleId="310">
    <w:name w:val="Колонтитул (3)1"/>
    <w:basedOn w:val="a"/>
    <w:link w:val="30"/>
    <w:uiPriority w:val="99"/>
    <w:rsid w:val="00BD03CC"/>
    <w:pPr>
      <w:widowControl w:val="0"/>
      <w:shd w:val="clear" w:color="auto" w:fill="FFFFFF"/>
      <w:spacing w:after="0" w:line="240" w:lineRule="atLeast"/>
    </w:pPr>
    <w:rPr>
      <w:rFonts w:ascii="Times New Roman" w:eastAsiaTheme="minorHAnsi" w:hAnsi="Times New Roman" w:cs="Times New Roman"/>
      <w:b/>
      <w:bCs/>
      <w:sz w:val="28"/>
      <w:szCs w:val="28"/>
      <w:lang w:eastAsia="en-US"/>
    </w:rPr>
  </w:style>
  <w:style w:type="character" w:customStyle="1" w:styleId="210">
    <w:name w:val="Основной текст (2) + Полужирный1"/>
    <w:basedOn w:val="2"/>
    <w:uiPriority w:val="99"/>
    <w:rsid w:val="00BD03CC"/>
    <w:rPr>
      <w:b/>
      <w:bCs/>
    </w:rPr>
  </w:style>
  <w:style w:type="character" w:customStyle="1" w:styleId="32">
    <w:name w:val="Подпись к таблице (3)_"/>
    <w:basedOn w:val="a0"/>
    <w:link w:val="33"/>
    <w:uiPriority w:val="99"/>
    <w:locked/>
    <w:rsid w:val="00BD03CC"/>
    <w:rPr>
      <w:rFonts w:ascii="Times New Roman" w:hAnsi="Times New Roman" w:cs="Times New Roman"/>
      <w:b/>
      <w:bCs/>
      <w:sz w:val="28"/>
      <w:szCs w:val="28"/>
      <w:shd w:val="clear" w:color="auto" w:fill="FFFFFF"/>
    </w:rPr>
  </w:style>
  <w:style w:type="paragraph" w:customStyle="1" w:styleId="33">
    <w:name w:val="Подпись к таблице (3)"/>
    <w:basedOn w:val="a"/>
    <w:link w:val="32"/>
    <w:uiPriority w:val="99"/>
    <w:rsid w:val="00BD03CC"/>
    <w:pPr>
      <w:widowControl w:val="0"/>
      <w:shd w:val="clear" w:color="auto" w:fill="FFFFFF"/>
      <w:spacing w:after="0" w:line="240" w:lineRule="atLeast"/>
    </w:pPr>
    <w:rPr>
      <w:rFonts w:ascii="Times New Roman" w:eastAsiaTheme="minorHAnsi" w:hAnsi="Times New Roman" w:cs="Times New Roman"/>
      <w:b/>
      <w:bCs/>
      <w:sz w:val="28"/>
      <w:szCs w:val="28"/>
      <w:lang w:eastAsia="en-US"/>
    </w:rPr>
  </w:style>
  <w:style w:type="character" w:customStyle="1" w:styleId="27">
    <w:name w:val="Подпись к таблице (2)_"/>
    <w:basedOn w:val="a0"/>
    <w:link w:val="28"/>
    <w:uiPriority w:val="99"/>
    <w:locked/>
    <w:rsid w:val="00BD03CC"/>
    <w:rPr>
      <w:rFonts w:ascii="Times New Roman" w:hAnsi="Times New Roman" w:cs="Times New Roman"/>
      <w:b/>
      <w:bCs/>
      <w:i/>
      <w:iCs/>
      <w:sz w:val="28"/>
      <w:szCs w:val="28"/>
      <w:shd w:val="clear" w:color="auto" w:fill="FFFFFF"/>
    </w:rPr>
  </w:style>
  <w:style w:type="paragraph" w:customStyle="1" w:styleId="28">
    <w:name w:val="Подпись к таблице (2)"/>
    <w:basedOn w:val="a"/>
    <w:link w:val="27"/>
    <w:uiPriority w:val="99"/>
    <w:rsid w:val="00BD03CC"/>
    <w:pPr>
      <w:widowControl w:val="0"/>
      <w:shd w:val="clear" w:color="auto" w:fill="FFFFFF"/>
      <w:spacing w:after="0" w:line="240" w:lineRule="atLeast"/>
    </w:pPr>
    <w:rPr>
      <w:rFonts w:ascii="Times New Roman" w:eastAsiaTheme="minorHAnsi" w:hAnsi="Times New Roman" w:cs="Times New Roman"/>
      <w:b/>
      <w:bCs/>
      <w:i/>
      <w:iCs/>
      <w:sz w:val="28"/>
      <w:szCs w:val="28"/>
      <w:lang w:eastAsia="en-US"/>
    </w:rPr>
  </w:style>
  <w:style w:type="character" w:customStyle="1" w:styleId="121">
    <w:name w:val="Основной текст (12) + Не курсив"/>
    <w:basedOn w:val="12"/>
    <w:uiPriority w:val="99"/>
    <w:rsid w:val="002A22AB"/>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CFB3-F4FE-4154-8152-B9E4A908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4804</Words>
  <Characters>27386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2025-01-27T06:37:00Z</cp:lastPrinted>
  <dcterms:created xsi:type="dcterms:W3CDTF">2024-12-15T16:46:00Z</dcterms:created>
  <dcterms:modified xsi:type="dcterms:W3CDTF">2025-01-27T06:37:00Z</dcterms:modified>
</cp:coreProperties>
</file>