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D1F" w:rsidRPr="00834649" w:rsidRDefault="004D5D1F" w:rsidP="004D5D1F">
      <w:pPr>
        <w:autoSpaceDE w:val="0"/>
        <w:autoSpaceDN w:val="0"/>
        <w:adjustRightInd w:val="0"/>
        <w:spacing w:after="0" w:line="240" w:lineRule="auto"/>
        <w:jc w:val="center"/>
        <w:rPr>
          <w:rFonts w:ascii="Times New Roman" w:hAnsi="Times New Roman" w:cs="Times New Roman"/>
          <w:b/>
          <w:sz w:val="28"/>
          <w:szCs w:val="28"/>
        </w:rPr>
      </w:pPr>
      <w:r w:rsidRPr="00834649">
        <w:rPr>
          <w:rFonts w:ascii="Times New Roman" w:hAnsi="Times New Roman" w:cs="Times New Roman"/>
          <w:b/>
          <w:sz w:val="28"/>
          <w:szCs w:val="28"/>
        </w:rPr>
        <w:t xml:space="preserve">Муниципальное бюджетное учреждение </w:t>
      </w:r>
    </w:p>
    <w:p w:rsidR="004D5D1F" w:rsidRPr="00834649" w:rsidRDefault="004D5D1F" w:rsidP="004D5D1F">
      <w:pPr>
        <w:autoSpaceDE w:val="0"/>
        <w:autoSpaceDN w:val="0"/>
        <w:adjustRightInd w:val="0"/>
        <w:spacing w:after="0" w:line="240" w:lineRule="auto"/>
        <w:jc w:val="center"/>
        <w:rPr>
          <w:rFonts w:ascii="Times New Roman" w:hAnsi="Times New Roman" w:cs="Times New Roman"/>
          <w:b/>
          <w:sz w:val="28"/>
          <w:szCs w:val="28"/>
        </w:rPr>
      </w:pPr>
      <w:r w:rsidRPr="00834649">
        <w:rPr>
          <w:rFonts w:ascii="Times New Roman" w:hAnsi="Times New Roman" w:cs="Times New Roman"/>
          <w:b/>
          <w:sz w:val="28"/>
          <w:szCs w:val="28"/>
        </w:rPr>
        <w:t xml:space="preserve">дополнительного образования </w:t>
      </w:r>
    </w:p>
    <w:p w:rsidR="004D5D1F" w:rsidRPr="00834649" w:rsidRDefault="004D5D1F" w:rsidP="004D5D1F">
      <w:pPr>
        <w:autoSpaceDE w:val="0"/>
        <w:autoSpaceDN w:val="0"/>
        <w:adjustRightInd w:val="0"/>
        <w:spacing w:after="0" w:line="240" w:lineRule="auto"/>
        <w:jc w:val="center"/>
        <w:rPr>
          <w:rFonts w:ascii="Times New Roman" w:hAnsi="Times New Roman" w:cs="Times New Roman"/>
          <w:b/>
          <w:sz w:val="28"/>
          <w:szCs w:val="28"/>
        </w:rPr>
      </w:pPr>
      <w:r w:rsidRPr="00834649">
        <w:rPr>
          <w:rFonts w:ascii="Times New Roman" w:hAnsi="Times New Roman" w:cs="Times New Roman"/>
          <w:b/>
          <w:sz w:val="28"/>
          <w:szCs w:val="28"/>
        </w:rPr>
        <w:t>«Детская школа искусств»</w:t>
      </w:r>
    </w:p>
    <w:p w:rsidR="004D5D1F" w:rsidRPr="00834649" w:rsidRDefault="004D5D1F" w:rsidP="004D5D1F">
      <w:pPr>
        <w:autoSpaceDE w:val="0"/>
        <w:autoSpaceDN w:val="0"/>
        <w:adjustRightInd w:val="0"/>
        <w:spacing w:after="0" w:line="240" w:lineRule="auto"/>
        <w:jc w:val="center"/>
        <w:rPr>
          <w:rFonts w:ascii="Times New Roman" w:hAnsi="Times New Roman" w:cs="Times New Roman"/>
          <w:b/>
          <w:sz w:val="28"/>
          <w:szCs w:val="28"/>
        </w:rPr>
      </w:pPr>
      <w:r w:rsidRPr="00834649">
        <w:rPr>
          <w:rFonts w:ascii="Times New Roman" w:hAnsi="Times New Roman" w:cs="Times New Roman"/>
          <w:b/>
          <w:sz w:val="28"/>
          <w:szCs w:val="28"/>
        </w:rPr>
        <w:t>Ачинского района</w:t>
      </w:r>
    </w:p>
    <w:p w:rsidR="004D5D1F" w:rsidRPr="00834649" w:rsidRDefault="004D5D1F" w:rsidP="004D5D1F">
      <w:pPr>
        <w:pStyle w:val="a3"/>
        <w:jc w:val="center"/>
        <w:rPr>
          <w:rFonts w:ascii="Times New Roman" w:hAnsi="Times New Roman"/>
          <w:b/>
          <w:sz w:val="36"/>
          <w:szCs w:val="36"/>
        </w:rPr>
      </w:pPr>
    </w:p>
    <w:p w:rsidR="004D5D1F" w:rsidRPr="00834649" w:rsidRDefault="004D5D1F" w:rsidP="004D5D1F">
      <w:pPr>
        <w:pStyle w:val="a3"/>
        <w:jc w:val="center"/>
        <w:rPr>
          <w:rFonts w:ascii="Times New Roman" w:hAnsi="Times New Roman"/>
          <w:b/>
          <w:sz w:val="36"/>
          <w:szCs w:val="36"/>
        </w:rPr>
      </w:pPr>
    </w:p>
    <w:tbl>
      <w:tblPr>
        <w:tblW w:w="0" w:type="auto"/>
        <w:tblLook w:val="04A0"/>
      </w:tblPr>
      <w:tblGrid>
        <w:gridCol w:w="5353"/>
        <w:gridCol w:w="4077"/>
      </w:tblGrid>
      <w:tr w:rsidR="004D5D1F" w:rsidRPr="00834649" w:rsidTr="00723EAD">
        <w:tc>
          <w:tcPr>
            <w:tcW w:w="5353" w:type="dxa"/>
            <w:hideMark/>
          </w:tcPr>
          <w:p w:rsidR="004D5D1F" w:rsidRPr="00834649" w:rsidRDefault="004D5D1F" w:rsidP="00723EAD">
            <w:pPr>
              <w:pStyle w:val="a3"/>
              <w:rPr>
                <w:rFonts w:ascii="Times New Roman" w:hAnsi="Times New Roman"/>
                <w:sz w:val="28"/>
                <w:szCs w:val="28"/>
              </w:rPr>
            </w:pPr>
            <w:r w:rsidRPr="00834649">
              <w:rPr>
                <w:rFonts w:ascii="Times New Roman" w:hAnsi="Times New Roman"/>
                <w:sz w:val="28"/>
                <w:szCs w:val="28"/>
              </w:rPr>
              <w:t>Принято на заседании</w:t>
            </w:r>
          </w:p>
          <w:p w:rsidR="004D5D1F" w:rsidRPr="00834649" w:rsidRDefault="004D5D1F" w:rsidP="00723EAD">
            <w:pPr>
              <w:pStyle w:val="a3"/>
              <w:rPr>
                <w:rFonts w:ascii="Times New Roman" w:hAnsi="Times New Roman"/>
                <w:sz w:val="28"/>
                <w:szCs w:val="28"/>
              </w:rPr>
            </w:pPr>
            <w:r w:rsidRPr="00834649">
              <w:rPr>
                <w:rFonts w:ascii="Times New Roman" w:hAnsi="Times New Roman"/>
                <w:sz w:val="28"/>
                <w:szCs w:val="28"/>
              </w:rPr>
              <w:t xml:space="preserve"> педагогического совета</w:t>
            </w:r>
          </w:p>
          <w:p w:rsidR="004D5D1F" w:rsidRPr="00834649" w:rsidRDefault="004D5D1F" w:rsidP="00723EAD">
            <w:pPr>
              <w:pStyle w:val="a3"/>
              <w:jc w:val="both"/>
              <w:rPr>
                <w:rFonts w:ascii="Times New Roman" w:hAnsi="Times New Roman"/>
                <w:sz w:val="28"/>
                <w:szCs w:val="28"/>
              </w:rPr>
            </w:pPr>
            <w:r w:rsidRPr="00834649">
              <w:rPr>
                <w:rFonts w:ascii="Times New Roman" w:hAnsi="Times New Roman"/>
                <w:sz w:val="28"/>
                <w:szCs w:val="28"/>
              </w:rPr>
              <w:t xml:space="preserve">от «» _______________2024 г.                 </w:t>
            </w:r>
          </w:p>
          <w:p w:rsidR="004D5D1F" w:rsidRPr="00834649" w:rsidRDefault="004D5D1F" w:rsidP="00723EAD">
            <w:pPr>
              <w:pStyle w:val="a3"/>
              <w:rPr>
                <w:rFonts w:ascii="Times New Roman" w:hAnsi="Times New Roman"/>
                <w:b/>
                <w:sz w:val="52"/>
                <w:szCs w:val="52"/>
              </w:rPr>
            </w:pPr>
            <w:r w:rsidRPr="00834649">
              <w:rPr>
                <w:rFonts w:ascii="Times New Roman" w:hAnsi="Times New Roman"/>
                <w:sz w:val="28"/>
                <w:szCs w:val="28"/>
              </w:rPr>
              <w:t>Протокол № ____</w:t>
            </w:r>
          </w:p>
        </w:tc>
        <w:tc>
          <w:tcPr>
            <w:tcW w:w="4077" w:type="dxa"/>
            <w:hideMark/>
          </w:tcPr>
          <w:p w:rsidR="004D5D1F" w:rsidRPr="00834649" w:rsidRDefault="004D5D1F" w:rsidP="00723EAD">
            <w:pPr>
              <w:pStyle w:val="a3"/>
              <w:jc w:val="both"/>
              <w:rPr>
                <w:rFonts w:ascii="Times New Roman" w:hAnsi="Times New Roman"/>
                <w:sz w:val="28"/>
                <w:szCs w:val="28"/>
              </w:rPr>
            </w:pPr>
            <w:r w:rsidRPr="00834649">
              <w:rPr>
                <w:rFonts w:ascii="Times New Roman" w:hAnsi="Times New Roman"/>
                <w:sz w:val="28"/>
                <w:szCs w:val="28"/>
              </w:rPr>
              <w:t>«Утверждаю»</w:t>
            </w:r>
          </w:p>
          <w:p w:rsidR="004D5D1F" w:rsidRPr="00834649" w:rsidRDefault="004D5D1F" w:rsidP="00723EAD">
            <w:pPr>
              <w:pStyle w:val="a3"/>
              <w:rPr>
                <w:rFonts w:ascii="Times New Roman" w:hAnsi="Times New Roman"/>
                <w:sz w:val="28"/>
                <w:szCs w:val="28"/>
              </w:rPr>
            </w:pPr>
            <w:r w:rsidRPr="00834649">
              <w:rPr>
                <w:rFonts w:ascii="Times New Roman" w:hAnsi="Times New Roman"/>
                <w:sz w:val="28"/>
                <w:szCs w:val="28"/>
              </w:rPr>
              <w:t>Директор МБУДО «ДШИ»                                                                                                          Ачинского района                                    __________ Т.В. Горлушкина</w:t>
            </w:r>
          </w:p>
          <w:p w:rsidR="004D5D1F" w:rsidRPr="00834649" w:rsidRDefault="004D5D1F" w:rsidP="00723EAD">
            <w:pPr>
              <w:pStyle w:val="a3"/>
              <w:rPr>
                <w:rFonts w:ascii="Times New Roman" w:hAnsi="Times New Roman"/>
                <w:b/>
                <w:sz w:val="52"/>
                <w:szCs w:val="52"/>
              </w:rPr>
            </w:pPr>
            <w:r w:rsidRPr="00834649">
              <w:rPr>
                <w:rFonts w:ascii="Times New Roman" w:hAnsi="Times New Roman"/>
                <w:sz w:val="28"/>
                <w:szCs w:val="28"/>
                <w:u w:val="single"/>
              </w:rPr>
              <w:t>«         »                           2024 г.</w:t>
            </w:r>
          </w:p>
        </w:tc>
      </w:tr>
    </w:tbl>
    <w:p w:rsidR="004D5D1F" w:rsidRDefault="004D5D1F" w:rsidP="004D5D1F">
      <w:pPr>
        <w:pStyle w:val="a3"/>
        <w:jc w:val="center"/>
        <w:rPr>
          <w:rFonts w:ascii="Times New Roman" w:hAnsi="Times New Roman"/>
          <w:b/>
          <w:sz w:val="36"/>
          <w:szCs w:val="36"/>
        </w:rPr>
      </w:pPr>
    </w:p>
    <w:p w:rsidR="004D5D1F" w:rsidRDefault="004D5D1F" w:rsidP="004D5D1F">
      <w:pPr>
        <w:pStyle w:val="a3"/>
        <w:jc w:val="center"/>
        <w:rPr>
          <w:rFonts w:ascii="Times New Roman" w:hAnsi="Times New Roman"/>
          <w:b/>
          <w:sz w:val="36"/>
          <w:szCs w:val="36"/>
        </w:rPr>
      </w:pPr>
    </w:p>
    <w:p w:rsidR="004D5D1F" w:rsidRPr="00834649" w:rsidRDefault="004D5D1F" w:rsidP="004D5D1F">
      <w:pPr>
        <w:pStyle w:val="a3"/>
        <w:jc w:val="center"/>
        <w:rPr>
          <w:rFonts w:ascii="Times New Roman" w:hAnsi="Times New Roman"/>
          <w:b/>
          <w:sz w:val="36"/>
          <w:szCs w:val="36"/>
        </w:rPr>
      </w:pPr>
    </w:p>
    <w:p w:rsidR="004D5D1F" w:rsidRPr="00834649" w:rsidRDefault="004D5D1F" w:rsidP="004D5D1F">
      <w:pPr>
        <w:pStyle w:val="a3"/>
        <w:jc w:val="center"/>
        <w:rPr>
          <w:rFonts w:ascii="Times New Roman" w:hAnsi="Times New Roman"/>
          <w:b/>
          <w:sz w:val="36"/>
          <w:szCs w:val="36"/>
        </w:rPr>
      </w:pPr>
    </w:p>
    <w:p w:rsidR="004D5D1F" w:rsidRPr="00834649" w:rsidRDefault="004D5D1F" w:rsidP="004D5D1F">
      <w:pPr>
        <w:pStyle w:val="a3"/>
        <w:jc w:val="center"/>
        <w:rPr>
          <w:rFonts w:ascii="Times New Roman" w:hAnsi="Times New Roman"/>
          <w:b/>
          <w:sz w:val="36"/>
          <w:szCs w:val="36"/>
        </w:rPr>
      </w:pPr>
    </w:p>
    <w:p w:rsidR="004D5D1F" w:rsidRPr="00834649" w:rsidRDefault="004D5D1F" w:rsidP="004D5D1F">
      <w:pPr>
        <w:pStyle w:val="a3"/>
        <w:jc w:val="center"/>
        <w:rPr>
          <w:rFonts w:ascii="Times New Roman" w:hAnsi="Times New Roman"/>
          <w:b/>
          <w:bCs/>
          <w:sz w:val="32"/>
          <w:szCs w:val="32"/>
        </w:rPr>
      </w:pPr>
      <w:r w:rsidRPr="00834649">
        <w:rPr>
          <w:rFonts w:ascii="Times New Roman" w:hAnsi="Times New Roman"/>
          <w:b/>
          <w:sz w:val="32"/>
          <w:szCs w:val="32"/>
        </w:rPr>
        <w:t xml:space="preserve">Дополнительная </w:t>
      </w:r>
      <w:r w:rsidRPr="00834649">
        <w:rPr>
          <w:rFonts w:ascii="Times New Roman" w:hAnsi="Times New Roman"/>
          <w:b/>
          <w:bCs/>
          <w:sz w:val="32"/>
          <w:szCs w:val="32"/>
        </w:rPr>
        <w:t xml:space="preserve"> предпрофессиональная общеобразовательная программа в области музыкального искусства</w:t>
      </w:r>
    </w:p>
    <w:p w:rsidR="004D5D1F" w:rsidRPr="00834649" w:rsidRDefault="004D5D1F" w:rsidP="004D5D1F">
      <w:pPr>
        <w:pStyle w:val="a3"/>
        <w:jc w:val="center"/>
        <w:rPr>
          <w:rFonts w:ascii="Times New Roman" w:hAnsi="Times New Roman"/>
          <w:b/>
          <w:bCs/>
          <w:sz w:val="32"/>
          <w:szCs w:val="32"/>
        </w:rPr>
      </w:pPr>
    </w:p>
    <w:p w:rsidR="004D5D1F" w:rsidRPr="00834649" w:rsidRDefault="004D5D1F" w:rsidP="004D5D1F">
      <w:pPr>
        <w:pStyle w:val="a3"/>
        <w:jc w:val="center"/>
        <w:rPr>
          <w:rFonts w:ascii="Times New Roman" w:hAnsi="Times New Roman"/>
          <w:b/>
          <w:bCs/>
          <w:sz w:val="40"/>
          <w:szCs w:val="40"/>
        </w:rPr>
      </w:pPr>
      <w:r w:rsidRPr="00834649">
        <w:rPr>
          <w:rFonts w:ascii="Times New Roman" w:hAnsi="Times New Roman"/>
          <w:b/>
          <w:bCs/>
          <w:sz w:val="40"/>
          <w:szCs w:val="40"/>
        </w:rPr>
        <w:t xml:space="preserve"> «</w:t>
      </w:r>
      <w:r>
        <w:rPr>
          <w:rFonts w:ascii="Times New Roman" w:hAnsi="Times New Roman"/>
          <w:b/>
          <w:bCs/>
          <w:sz w:val="40"/>
          <w:szCs w:val="40"/>
        </w:rPr>
        <w:t>Фортепиано</w:t>
      </w:r>
      <w:r w:rsidRPr="00834649">
        <w:rPr>
          <w:rFonts w:ascii="Times New Roman" w:hAnsi="Times New Roman"/>
          <w:b/>
          <w:bCs/>
          <w:sz w:val="40"/>
          <w:szCs w:val="40"/>
        </w:rPr>
        <w:t>»</w:t>
      </w: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spacing w:after="0" w:line="240" w:lineRule="auto"/>
        <w:jc w:val="center"/>
        <w:rPr>
          <w:rFonts w:ascii="Times New Roman" w:hAnsi="Times New Roman" w:cs="Times New Roman"/>
          <w:b/>
          <w:sz w:val="32"/>
          <w:szCs w:val="32"/>
        </w:rPr>
      </w:pPr>
      <w:r w:rsidRPr="00834649">
        <w:rPr>
          <w:rFonts w:ascii="Times New Roman" w:hAnsi="Times New Roman" w:cs="Times New Roman"/>
          <w:b/>
          <w:sz w:val="32"/>
          <w:szCs w:val="32"/>
        </w:rPr>
        <w:t>Программы по учебному предмету</w:t>
      </w:r>
    </w:p>
    <w:p w:rsidR="004D5D1F" w:rsidRDefault="004D5D1F" w:rsidP="004D5D1F">
      <w:pPr>
        <w:pStyle w:val="a3"/>
        <w:jc w:val="center"/>
        <w:rPr>
          <w:rFonts w:ascii="Times New Roman" w:hAnsi="Times New Roman"/>
          <w:b/>
          <w:bCs/>
          <w:sz w:val="28"/>
          <w:szCs w:val="28"/>
        </w:rPr>
      </w:pPr>
      <w:r>
        <w:rPr>
          <w:rFonts w:ascii="Times New Roman" w:hAnsi="Times New Roman"/>
          <w:b/>
          <w:bCs/>
          <w:sz w:val="28"/>
          <w:szCs w:val="28"/>
        </w:rPr>
        <w:t>срок реализации программы: 8 лет</w:t>
      </w:r>
    </w:p>
    <w:p w:rsidR="004D5D1F" w:rsidRPr="00834649" w:rsidRDefault="004D5D1F" w:rsidP="004D5D1F">
      <w:pPr>
        <w:pStyle w:val="a3"/>
        <w:jc w:val="center"/>
        <w:rPr>
          <w:rFonts w:ascii="Times New Roman" w:hAnsi="Times New Roman"/>
          <w:b/>
          <w:bCs/>
          <w:sz w:val="28"/>
          <w:szCs w:val="28"/>
        </w:rPr>
      </w:pPr>
    </w:p>
    <w:p w:rsidR="004D5D1F" w:rsidRDefault="004D5D1F" w:rsidP="004D5D1F">
      <w:pPr>
        <w:pStyle w:val="a3"/>
        <w:jc w:val="center"/>
        <w:rPr>
          <w:rFonts w:ascii="Times New Roman" w:hAnsi="Times New Roman"/>
          <w:b/>
          <w:bCs/>
          <w:sz w:val="28"/>
          <w:szCs w:val="28"/>
        </w:rPr>
      </w:pPr>
      <w:r>
        <w:rPr>
          <w:rFonts w:ascii="Times New Roman" w:hAnsi="Times New Roman"/>
          <w:b/>
          <w:bCs/>
          <w:sz w:val="28"/>
          <w:szCs w:val="28"/>
        </w:rPr>
        <w:t>СПЕЦИАЛЬНОСТЬ И ЧТЕНИЕ С ЛИСТА</w:t>
      </w:r>
    </w:p>
    <w:p w:rsidR="004D5D1F" w:rsidRPr="00834649" w:rsidRDefault="004D5D1F" w:rsidP="004D5D1F">
      <w:pPr>
        <w:pStyle w:val="a3"/>
        <w:jc w:val="center"/>
        <w:rPr>
          <w:rFonts w:ascii="Times New Roman" w:hAnsi="Times New Roman"/>
          <w:b/>
          <w:bCs/>
          <w:sz w:val="28"/>
          <w:szCs w:val="28"/>
        </w:rPr>
      </w:pPr>
      <w:r>
        <w:rPr>
          <w:rFonts w:ascii="Times New Roman" w:hAnsi="Times New Roman"/>
          <w:b/>
          <w:bCs/>
          <w:sz w:val="28"/>
          <w:szCs w:val="28"/>
        </w:rPr>
        <w:t>ПО.01.УП.01.</w:t>
      </w: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Default="004D5D1F" w:rsidP="004D5D1F">
      <w:pPr>
        <w:pStyle w:val="a3"/>
        <w:jc w:val="center"/>
        <w:rPr>
          <w:rFonts w:ascii="Times New Roman" w:hAnsi="Times New Roman"/>
          <w:b/>
          <w:sz w:val="28"/>
          <w:szCs w:val="28"/>
        </w:rPr>
      </w:pPr>
      <w:r w:rsidRPr="00834649">
        <w:rPr>
          <w:rFonts w:ascii="Times New Roman" w:hAnsi="Times New Roman"/>
          <w:b/>
          <w:sz w:val="28"/>
          <w:szCs w:val="28"/>
        </w:rPr>
        <w:t>Малиновка 2024</w:t>
      </w:r>
    </w:p>
    <w:p w:rsidR="0004452A" w:rsidRDefault="0004452A" w:rsidP="004D5D1F">
      <w:pPr>
        <w:pStyle w:val="a3"/>
        <w:jc w:val="center"/>
        <w:rPr>
          <w:rFonts w:ascii="Times New Roman" w:hAnsi="Times New Roman"/>
          <w:b/>
          <w:sz w:val="28"/>
          <w:szCs w:val="28"/>
        </w:rPr>
      </w:pPr>
    </w:p>
    <w:p w:rsidR="0004452A" w:rsidRDefault="0004452A" w:rsidP="004D5D1F">
      <w:pPr>
        <w:pStyle w:val="a3"/>
        <w:jc w:val="center"/>
        <w:rPr>
          <w:rFonts w:ascii="Times New Roman" w:hAnsi="Times New Roman"/>
          <w:b/>
          <w:sz w:val="28"/>
          <w:szCs w:val="28"/>
        </w:rPr>
      </w:pPr>
    </w:p>
    <w:p w:rsidR="0004452A" w:rsidRDefault="0004452A" w:rsidP="004D5D1F">
      <w:pPr>
        <w:pStyle w:val="a3"/>
        <w:jc w:val="center"/>
        <w:rPr>
          <w:rFonts w:ascii="Times New Roman" w:hAnsi="Times New Roman"/>
          <w:b/>
          <w:sz w:val="28"/>
          <w:szCs w:val="28"/>
        </w:rPr>
      </w:pPr>
    </w:p>
    <w:p w:rsidR="00954FD1" w:rsidRDefault="00954FD1" w:rsidP="00954FD1">
      <w:pPr>
        <w:pStyle w:val="40"/>
        <w:shd w:val="clear" w:color="auto" w:fill="auto"/>
        <w:spacing w:before="0" w:after="0" w:line="280" w:lineRule="exact"/>
        <w:ind w:right="380"/>
        <w:jc w:val="center"/>
      </w:pPr>
      <w:r>
        <w:lastRenderedPageBreak/>
        <w:t xml:space="preserve">Структура </w:t>
      </w:r>
      <w:r>
        <w:rPr>
          <w:rStyle w:val="413pt"/>
        </w:rPr>
        <w:t xml:space="preserve">программы </w:t>
      </w:r>
      <w:r>
        <w:t>учебного предмета</w:t>
      </w:r>
    </w:p>
    <w:p w:rsidR="00954FD1" w:rsidRDefault="00954FD1" w:rsidP="00954FD1">
      <w:pPr>
        <w:pStyle w:val="40"/>
        <w:shd w:val="clear" w:color="auto" w:fill="auto"/>
        <w:spacing w:before="0" w:after="0" w:line="280" w:lineRule="exact"/>
        <w:ind w:right="380"/>
        <w:jc w:val="center"/>
      </w:pPr>
    </w:p>
    <w:p w:rsidR="00954FD1" w:rsidRDefault="00954FD1" w:rsidP="00954FD1">
      <w:pPr>
        <w:pStyle w:val="40"/>
        <w:shd w:val="clear" w:color="auto" w:fill="auto"/>
        <w:spacing w:before="0" w:after="0" w:line="280" w:lineRule="exact"/>
        <w:ind w:right="380"/>
        <w:jc w:val="center"/>
      </w:pPr>
    </w:p>
    <w:p w:rsidR="00954FD1" w:rsidRDefault="00954FD1" w:rsidP="00954FD1">
      <w:pPr>
        <w:pStyle w:val="40"/>
        <w:shd w:val="clear" w:color="auto" w:fill="auto"/>
        <w:spacing w:before="0" w:after="153" w:line="280" w:lineRule="exact"/>
        <w:jc w:val="both"/>
      </w:pPr>
      <w:r>
        <w:t>I. Пояснительная записка</w:t>
      </w:r>
    </w:p>
    <w:p w:rsidR="00954FD1" w:rsidRDefault="00954FD1" w:rsidP="00954FD1">
      <w:pPr>
        <w:pStyle w:val="80"/>
        <w:shd w:val="clear" w:color="auto" w:fill="auto"/>
        <w:spacing w:before="0"/>
        <w:ind w:left="780"/>
        <w:jc w:val="left"/>
      </w:pPr>
      <w:r>
        <w:t>- Характеристика учебного предмета, его место и роль в образовательном процессе;</w:t>
      </w:r>
    </w:p>
    <w:p w:rsidR="00954FD1" w:rsidRDefault="00954FD1" w:rsidP="00954FD1">
      <w:pPr>
        <w:pStyle w:val="80"/>
        <w:shd w:val="clear" w:color="auto" w:fill="auto"/>
        <w:spacing w:before="0"/>
        <w:ind w:left="780"/>
      </w:pPr>
      <w:r>
        <w:t>- Срок реализации учебного предмета;</w:t>
      </w:r>
    </w:p>
    <w:p w:rsidR="00954FD1" w:rsidRDefault="00954FD1" w:rsidP="00954FD1">
      <w:pPr>
        <w:pStyle w:val="80"/>
        <w:shd w:val="clear" w:color="auto" w:fill="auto"/>
        <w:spacing w:before="0"/>
        <w:ind w:left="780"/>
        <w:jc w:val="left"/>
      </w:pPr>
      <w:r>
        <w:t>- Объем учебного времени, предусмотренный учебным планом образовательного</w:t>
      </w:r>
    </w:p>
    <w:p w:rsidR="00954FD1" w:rsidRDefault="00954FD1" w:rsidP="00954FD1">
      <w:pPr>
        <w:pStyle w:val="80"/>
        <w:shd w:val="clear" w:color="auto" w:fill="auto"/>
        <w:spacing w:before="0"/>
        <w:ind w:left="780"/>
      </w:pPr>
      <w:r>
        <w:t>учреждения на реализацию учебного предмета;</w:t>
      </w:r>
    </w:p>
    <w:p w:rsidR="00954FD1" w:rsidRDefault="00954FD1" w:rsidP="00954FD1">
      <w:pPr>
        <w:pStyle w:val="80"/>
        <w:numPr>
          <w:ilvl w:val="0"/>
          <w:numId w:val="4"/>
        </w:numPr>
        <w:shd w:val="clear" w:color="auto" w:fill="auto"/>
        <w:tabs>
          <w:tab w:val="left" w:pos="1038"/>
        </w:tabs>
        <w:spacing w:before="0"/>
        <w:ind w:left="780"/>
      </w:pPr>
      <w:r>
        <w:t>Форма проведения учебных аудиторных занятий;</w:t>
      </w:r>
    </w:p>
    <w:p w:rsidR="00954FD1" w:rsidRDefault="00954FD1" w:rsidP="00954FD1">
      <w:pPr>
        <w:pStyle w:val="80"/>
        <w:numPr>
          <w:ilvl w:val="0"/>
          <w:numId w:val="4"/>
        </w:numPr>
        <w:shd w:val="clear" w:color="auto" w:fill="auto"/>
        <w:tabs>
          <w:tab w:val="left" w:pos="1042"/>
        </w:tabs>
        <w:spacing w:before="0"/>
        <w:ind w:left="780"/>
      </w:pPr>
      <w:r>
        <w:t>Цели и задачи учебного предмета;</w:t>
      </w:r>
    </w:p>
    <w:p w:rsidR="00954FD1" w:rsidRDefault="00954FD1" w:rsidP="00954FD1">
      <w:pPr>
        <w:pStyle w:val="80"/>
        <w:numPr>
          <w:ilvl w:val="0"/>
          <w:numId w:val="4"/>
        </w:numPr>
        <w:shd w:val="clear" w:color="auto" w:fill="auto"/>
        <w:tabs>
          <w:tab w:val="left" w:pos="1042"/>
        </w:tabs>
        <w:spacing w:before="0"/>
        <w:ind w:left="780"/>
      </w:pPr>
      <w:r>
        <w:t>Обоснование структуры программы учебного предмета;</w:t>
      </w:r>
    </w:p>
    <w:p w:rsidR="00954FD1" w:rsidRDefault="00954FD1" w:rsidP="00954FD1">
      <w:pPr>
        <w:pStyle w:val="80"/>
        <w:shd w:val="clear" w:color="auto" w:fill="auto"/>
        <w:spacing w:before="0"/>
        <w:ind w:left="780"/>
      </w:pPr>
      <w:r>
        <w:t>- Методы обучения;</w:t>
      </w:r>
    </w:p>
    <w:p w:rsidR="00954FD1" w:rsidRDefault="00954FD1" w:rsidP="00954FD1">
      <w:pPr>
        <w:pStyle w:val="80"/>
        <w:numPr>
          <w:ilvl w:val="0"/>
          <w:numId w:val="4"/>
        </w:numPr>
        <w:shd w:val="clear" w:color="auto" w:fill="auto"/>
        <w:tabs>
          <w:tab w:val="left" w:pos="1042"/>
        </w:tabs>
        <w:spacing w:before="0" w:after="308"/>
        <w:ind w:left="780"/>
      </w:pPr>
      <w:r>
        <w:t>Описание материально-технических условий реализации учебного предмета;</w:t>
      </w:r>
    </w:p>
    <w:p w:rsidR="00954FD1" w:rsidRDefault="00954FD1" w:rsidP="00954FD1">
      <w:pPr>
        <w:pStyle w:val="42"/>
        <w:shd w:val="clear" w:color="auto" w:fill="auto"/>
        <w:spacing w:before="0"/>
      </w:pPr>
      <w:bookmarkStart w:id="0" w:name="bookmark3"/>
      <w:r>
        <w:t>П. Содержание учебного предмета</w:t>
      </w:r>
      <w:bookmarkEnd w:id="0"/>
    </w:p>
    <w:p w:rsidR="00954FD1" w:rsidRDefault="00954FD1" w:rsidP="00954FD1">
      <w:pPr>
        <w:pStyle w:val="80"/>
        <w:numPr>
          <w:ilvl w:val="0"/>
          <w:numId w:val="4"/>
        </w:numPr>
        <w:shd w:val="clear" w:color="auto" w:fill="auto"/>
        <w:tabs>
          <w:tab w:val="left" w:pos="1047"/>
        </w:tabs>
        <w:spacing w:before="0" w:line="269" w:lineRule="exact"/>
        <w:ind w:left="780"/>
      </w:pPr>
      <w:r>
        <w:t>Сведения о затратах учебного времени;</w:t>
      </w:r>
    </w:p>
    <w:p w:rsidR="00954FD1" w:rsidRDefault="00954FD1" w:rsidP="00954FD1">
      <w:pPr>
        <w:pStyle w:val="80"/>
        <w:shd w:val="clear" w:color="auto" w:fill="auto"/>
        <w:spacing w:before="0" w:after="51" w:line="269" w:lineRule="exact"/>
        <w:ind w:left="780"/>
      </w:pPr>
      <w:r>
        <w:t>- Годовые требования по классам;</w:t>
      </w:r>
    </w:p>
    <w:p w:rsidR="00C3475A" w:rsidRDefault="00C3475A" w:rsidP="00954FD1">
      <w:pPr>
        <w:pStyle w:val="80"/>
        <w:shd w:val="clear" w:color="auto" w:fill="auto"/>
        <w:spacing w:before="0" w:after="51" w:line="269" w:lineRule="exact"/>
        <w:ind w:left="780"/>
      </w:pPr>
    </w:p>
    <w:p w:rsidR="00954FD1" w:rsidRDefault="00954FD1" w:rsidP="00954FD1">
      <w:pPr>
        <w:pStyle w:val="40"/>
        <w:numPr>
          <w:ilvl w:val="0"/>
          <w:numId w:val="5"/>
        </w:numPr>
        <w:shd w:val="clear" w:color="auto" w:fill="auto"/>
        <w:tabs>
          <w:tab w:val="left" w:pos="841"/>
        </w:tabs>
        <w:spacing w:before="0" w:after="0" w:line="280" w:lineRule="exact"/>
        <w:jc w:val="both"/>
      </w:pPr>
      <w:r>
        <w:t xml:space="preserve">Требования к уровню подготовки </w:t>
      </w:r>
      <w:proofErr w:type="gramStart"/>
      <w:r>
        <w:t>обучающихся</w:t>
      </w:r>
      <w:proofErr w:type="gramEnd"/>
    </w:p>
    <w:p w:rsidR="00C3475A" w:rsidRDefault="00C3475A" w:rsidP="00C3475A">
      <w:pPr>
        <w:pStyle w:val="40"/>
        <w:shd w:val="clear" w:color="auto" w:fill="auto"/>
        <w:tabs>
          <w:tab w:val="left" w:pos="841"/>
        </w:tabs>
        <w:spacing w:before="0" w:after="0" w:line="280" w:lineRule="exact"/>
        <w:jc w:val="both"/>
      </w:pPr>
    </w:p>
    <w:p w:rsidR="00954FD1" w:rsidRDefault="00954FD1" w:rsidP="00954FD1">
      <w:pPr>
        <w:pStyle w:val="40"/>
        <w:numPr>
          <w:ilvl w:val="0"/>
          <w:numId w:val="5"/>
        </w:numPr>
        <w:shd w:val="clear" w:color="auto" w:fill="auto"/>
        <w:tabs>
          <w:tab w:val="left" w:pos="841"/>
        </w:tabs>
        <w:spacing w:before="0" w:after="184" w:line="280" w:lineRule="exact"/>
        <w:jc w:val="both"/>
      </w:pPr>
      <w:r>
        <w:t>Формы и методы контроля, система оценок</w:t>
      </w:r>
    </w:p>
    <w:p w:rsidR="00954FD1" w:rsidRDefault="00954FD1" w:rsidP="00954FD1">
      <w:pPr>
        <w:pStyle w:val="80"/>
        <w:shd w:val="clear" w:color="auto" w:fill="auto"/>
        <w:spacing w:before="0" w:line="240" w:lineRule="exact"/>
        <w:ind w:left="780"/>
      </w:pPr>
      <w:r>
        <w:t>- Аттестация: цели, виды, форма, содержание;</w:t>
      </w:r>
    </w:p>
    <w:p w:rsidR="00954FD1" w:rsidRDefault="00954FD1" w:rsidP="00954FD1">
      <w:pPr>
        <w:pStyle w:val="80"/>
        <w:shd w:val="clear" w:color="auto" w:fill="auto"/>
        <w:spacing w:before="0" w:after="254" w:line="240" w:lineRule="exact"/>
        <w:ind w:left="780"/>
      </w:pPr>
      <w:r>
        <w:t>- Критерии оценки;</w:t>
      </w:r>
    </w:p>
    <w:p w:rsidR="00954FD1" w:rsidRDefault="00954FD1" w:rsidP="00954FD1">
      <w:pPr>
        <w:pStyle w:val="40"/>
        <w:numPr>
          <w:ilvl w:val="0"/>
          <w:numId w:val="5"/>
        </w:numPr>
        <w:shd w:val="clear" w:color="auto" w:fill="auto"/>
        <w:tabs>
          <w:tab w:val="left" w:pos="841"/>
        </w:tabs>
        <w:spacing w:before="0" w:after="0" w:line="274" w:lineRule="exact"/>
        <w:jc w:val="both"/>
      </w:pPr>
      <w:r>
        <w:t>Методическое обеспечение учебного процесса</w:t>
      </w:r>
    </w:p>
    <w:p w:rsidR="00954FD1" w:rsidRDefault="00954FD1" w:rsidP="00954FD1">
      <w:pPr>
        <w:pStyle w:val="80"/>
        <w:shd w:val="clear" w:color="auto" w:fill="auto"/>
        <w:tabs>
          <w:tab w:val="left" w:pos="1495"/>
        </w:tabs>
        <w:spacing w:before="0" w:line="274" w:lineRule="exact"/>
        <w:ind w:left="780"/>
      </w:pPr>
      <w:r>
        <w:t>- Методические рекомендации педагогическим работникам;</w:t>
      </w:r>
    </w:p>
    <w:p w:rsidR="00954FD1" w:rsidRDefault="00954FD1" w:rsidP="00954FD1">
      <w:pPr>
        <w:pStyle w:val="80"/>
        <w:numPr>
          <w:ilvl w:val="0"/>
          <w:numId w:val="4"/>
        </w:numPr>
        <w:shd w:val="clear" w:color="auto" w:fill="auto"/>
        <w:tabs>
          <w:tab w:val="left" w:pos="1047"/>
        </w:tabs>
        <w:spacing w:before="0" w:after="236" w:line="274" w:lineRule="exact"/>
        <w:ind w:left="780"/>
      </w:pPr>
      <w:r>
        <w:t>Рекомендации по организации самостоятельной работы обучающихся;</w:t>
      </w:r>
    </w:p>
    <w:p w:rsidR="00954FD1" w:rsidRDefault="00954FD1" w:rsidP="00954FD1">
      <w:pPr>
        <w:pStyle w:val="40"/>
        <w:numPr>
          <w:ilvl w:val="0"/>
          <w:numId w:val="5"/>
        </w:numPr>
        <w:shd w:val="clear" w:color="auto" w:fill="auto"/>
        <w:tabs>
          <w:tab w:val="left" w:pos="841"/>
        </w:tabs>
        <w:spacing w:before="0" w:after="0" w:line="278" w:lineRule="exact"/>
        <w:jc w:val="both"/>
      </w:pPr>
      <w:r>
        <w:t>Списки рекомендуемой нотной и методической литературы</w:t>
      </w:r>
    </w:p>
    <w:p w:rsidR="00954FD1" w:rsidRDefault="00954FD1" w:rsidP="00954FD1">
      <w:pPr>
        <w:pStyle w:val="80"/>
        <w:numPr>
          <w:ilvl w:val="0"/>
          <w:numId w:val="4"/>
        </w:numPr>
        <w:shd w:val="clear" w:color="auto" w:fill="auto"/>
        <w:tabs>
          <w:tab w:val="left" w:pos="1047"/>
        </w:tabs>
        <w:spacing w:before="0"/>
        <w:ind w:left="780"/>
      </w:pPr>
      <w:r>
        <w:t>Список рекомендуемой нотной литературы;</w:t>
      </w:r>
    </w:p>
    <w:p w:rsidR="00954FD1" w:rsidRDefault="00954FD1" w:rsidP="00954FD1">
      <w:pPr>
        <w:pStyle w:val="80"/>
        <w:numPr>
          <w:ilvl w:val="0"/>
          <w:numId w:val="4"/>
        </w:numPr>
        <w:shd w:val="clear" w:color="auto" w:fill="auto"/>
        <w:tabs>
          <w:tab w:val="left" w:pos="1047"/>
        </w:tabs>
        <w:spacing w:before="0"/>
        <w:ind w:left="780"/>
      </w:pPr>
      <w:r>
        <w:t>Список рекомендуемой методической литературы;</w:t>
      </w: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04452A" w:rsidRPr="0004452A" w:rsidRDefault="0004452A" w:rsidP="0004452A">
      <w:pPr>
        <w:pStyle w:val="70"/>
        <w:shd w:val="clear" w:color="auto" w:fill="auto"/>
        <w:spacing w:after="5" w:line="240" w:lineRule="exact"/>
        <w:jc w:val="center"/>
        <w:rPr>
          <w:sz w:val="24"/>
          <w:szCs w:val="24"/>
        </w:rPr>
      </w:pPr>
      <w:r w:rsidRPr="0004452A">
        <w:rPr>
          <w:sz w:val="24"/>
          <w:szCs w:val="24"/>
        </w:rPr>
        <w:lastRenderedPageBreak/>
        <w:t>I. ПОЯСНИТЕЛЬНАЯ ЗАПИСКА</w:t>
      </w:r>
    </w:p>
    <w:p w:rsidR="0004452A" w:rsidRPr="00970960" w:rsidRDefault="00970960" w:rsidP="00970960">
      <w:pPr>
        <w:pStyle w:val="80"/>
        <w:shd w:val="clear" w:color="auto" w:fill="auto"/>
        <w:tabs>
          <w:tab w:val="left" w:pos="458"/>
        </w:tabs>
        <w:spacing w:before="0" w:after="120"/>
        <w:rPr>
          <w:b/>
          <w:i w:val="0"/>
          <w:sz w:val="24"/>
          <w:szCs w:val="24"/>
        </w:rPr>
      </w:pPr>
      <w:r>
        <w:rPr>
          <w:b/>
          <w:i w:val="0"/>
          <w:sz w:val="24"/>
          <w:szCs w:val="24"/>
        </w:rPr>
        <w:t xml:space="preserve">1. </w:t>
      </w:r>
      <w:r w:rsidR="0004452A" w:rsidRPr="00970960">
        <w:rPr>
          <w:b/>
          <w:i w:val="0"/>
          <w:sz w:val="24"/>
          <w:szCs w:val="24"/>
        </w:rPr>
        <w:t>Характеристика учебного предмета, его место и роль в образовательном процессе.</w:t>
      </w:r>
    </w:p>
    <w:p w:rsidR="0004452A" w:rsidRPr="0004452A" w:rsidRDefault="0004452A" w:rsidP="0004452A">
      <w:pPr>
        <w:spacing w:after="0"/>
        <w:ind w:firstLine="540"/>
        <w:jc w:val="both"/>
        <w:rPr>
          <w:rFonts w:ascii="Times New Roman" w:hAnsi="Times New Roman" w:cs="Times New Roman"/>
          <w:sz w:val="24"/>
          <w:szCs w:val="24"/>
        </w:rPr>
      </w:pPr>
      <w:r w:rsidRPr="0004452A">
        <w:rPr>
          <w:rFonts w:ascii="Times New Roman" w:hAnsi="Times New Roman" w:cs="Times New Roman"/>
          <w:sz w:val="24"/>
          <w:szCs w:val="24"/>
        </w:rPr>
        <w:t>Программа учебного пр</w:t>
      </w:r>
      <w:r>
        <w:rPr>
          <w:rFonts w:ascii="Times New Roman" w:hAnsi="Times New Roman" w:cs="Times New Roman"/>
          <w:sz w:val="24"/>
          <w:szCs w:val="24"/>
        </w:rPr>
        <w:t>едмета «Специальность и чтение с</w:t>
      </w:r>
      <w:r w:rsidRPr="0004452A">
        <w:rPr>
          <w:rFonts w:ascii="Times New Roman" w:hAnsi="Times New Roman" w:cs="Times New Roman"/>
          <w:sz w:val="24"/>
          <w:szCs w:val="24"/>
        </w:rPr>
        <w:t xml:space="preserve"> листа»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rsidR="0004452A" w:rsidRPr="0004452A" w:rsidRDefault="0004452A" w:rsidP="0004452A">
      <w:pPr>
        <w:spacing w:after="0"/>
        <w:ind w:firstLine="540"/>
        <w:jc w:val="both"/>
        <w:rPr>
          <w:rFonts w:ascii="Times New Roman" w:hAnsi="Times New Roman" w:cs="Times New Roman"/>
          <w:sz w:val="24"/>
          <w:szCs w:val="24"/>
        </w:rPr>
      </w:pPr>
      <w:r w:rsidRPr="0004452A">
        <w:rPr>
          <w:rFonts w:ascii="Times New Roman" w:hAnsi="Times New Roman" w:cs="Times New Roman"/>
          <w:sz w:val="24"/>
          <w:szCs w:val="24"/>
        </w:rPr>
        <w:t>Учебный предмет "Специальность и чтение с листа"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w:t>
      </w:r>
    </w:p>
    <w:p w:rsidR="0004452A" w:rsidRPr="0004452A" w:rsidRDefault="0004452A" w:rsidP="0004452A">
      <w:pPr>
        <w:spacing w:after="0"/>
        <w:ind w:firstLine="540"/>
        <w:jc w:val="both"/>
        <w:rPr>
          <w:rFonts w:ascii="Times New Roman" w:hAnsi="Times New Roman" w:cs="Times New Roman"/>
          <w:sz w:val="24"/>
          <w:szCs w:val="24"/>
        </w:rPr>
      </w:pPr>
      <w:r w:rsidRPr="0004452A">
        <w:rPr>
          <w:rFonts w:ascii="Times New Roman" w:hAnsi="Times New Roman" w:cs="Times New Roman"/>
          <w:sz w:val="24"/>
          <w:szCs w:val="24"/>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04452A" w:rsidRPr="0004452A" w:rsidRDefault="0004452A" w:rsidP="0004452A">
      <w:pPr>
        <w:spacing w:after="0"/>
        <w:ind w:firstLine="540"/>
        <w:jc w:val="both"/>
        <w:rPr>
          <w:rFonts w:ascii="Times New Roman" w:hAnsi="Times New Roman" w:cs="Times New Roman"/>
          <w:sz w:val="24"/>
          <w:szCs w:val="24"/>
        </w:rPr>
      </w:pPr>
      <w:r w:rsidRPr="0004452A">
        <w:rPr>
          <w:rFonts w:ascii="Times New Roman" w:hAnsi="Times New Roman" w:cs="Times New Roman"/>
          <w:sz w:val="24"/>
          <w:szCs w:val="24"/>
        </w:rPr>
        <w:t>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w:t>
      </w:r>
    </w:p>
    <w:p w:rsidR="0004452A" w:rsidRPr="00970960" w:rsidRDefault="00970960" w:rsidP="00970960">
      <w:pPr>
        <w:pStyle w:val="80"/>
        <w:shd w:val="clear" w:color="auto" w:fill="auto"/>
        <w:tabs>
          <w:tab w:val="left" w:pos="448"/>
        </w:tabs>
        <w:spacing w:before="0" w:after="120"/>
        <w:rPr>
          <w:b/>
          <w:i w:val="0"/>
          <w:sz w:val="24"/>
          <w:szCs w:val="24"/>
        </w:rPr>
      </w:pPr>
      <w:r>
        <w:rPr>
          <w:b/>
          <w:i w:val="0"/>
          <w:sz w:val="24"/>
          <w:szCs w:val="24"/>
        </w:rPr>
        <w:t xml:space="preserve">2. </w:t>
      </w:r>
      <w:r w:rsidR="0004452A" w:rsidRPr="00970960">
        <w:rPr>
          <w:b/>
          <w:i w:val="0"/>
          <w:sz w:val="24"/>
          <w:szCs w:val="24"/>
        </w:rPr>
        <w:t>Срок реализации учебного предмета «Специальность и чтение с листа».</w:t>
      </w:r>
    </w:p>
    <w:p w:rsidR="0004452A" w:rsidRPr="0004452A" w:rsidRDefault="0004452A" w:rsidP="0004452A">
      <w:pPr>
        <w:tabs>
          <w:tab w:val="left" w:pos="8026"/>
        </w:tabs>
        <w:spacing w:after="120"/>
        <w:ind w:firstLine="567"/>
        <w:jc w:val="both"/>
        <w:rPr>
          <w:rFonts w:ascii="Times New Roman" w:hAnsi="Times New Roman" w:cs="Times New Roman"/>
          <w:sz w:val="24"/>
          <w:szCs w:val="24"/>
        </w:rPr>
      </w:pPr>
      <w:r w:rsidRPr="0004452A">
        <w:rPr>
          <w:rFonts w:ascii="Times New Roman" w:hAnsi="Times New Roman" w:cs="Times New Roman"/>
          <w:sz w:val="24"/>
          <w:szCs w:val="24"/>
        </w:rPr>
        <w:t>Срок освоения программы для детей, поступивших в образовательное учреждение в 1-й класс в возрасте с шести лет шести месяцев до девяти лет, составляет 8 лет. Для поступающих в образовательное учреж</w:t>
      </w:r>
      <w:r>
        <w:rPr>
          <w:rFonts w:ascii="Times New Roman" w:hAnsi="Times New Roman" w:cs="Times New Roman"/>
          <w:sz w:val="24"/>
          <w:szCs w:val="24"/>
        </w:rPr>
        <w:t xml:space="preserve">дение, реализующее </w:t>
      </w:r>
      <w:r w:rsidRPr="0004452A">
        <w:rPr>
          <w:rFonts w:ascii="Times New Roman" w:hAnsi="Times New Roman" w:cs="Times New Roman"/>
          <w:sz w:val="24"/>
          <w:szCs w:val="24"/>
        </w:rPr>
        <w:t>основныепрофессиональные образовательные программы в области музыкального искусства, срок обучения может быть увеличен на 1 год.</w:t>
      </w:r>
    </w:p>
    <w:p w:rsidR="0004452A" w:rsidRPr="0004452A" w:rsidRDefault="0004452A" w:rsidP="0004452A">
      <w:pPr>
        <w:widowControl w:val="0"/>
        <w:tabs>
          <w:tab w:val="left" w:pos="8026"/>
        </w:tabs>
        <w:spacing w:after="0" w:line="240" w:lineRule="auto"/>
        <w:ind w:right="280"/>
        <w:jc w:val="both"/>
        <w:rPr>
          <w:rFonts w:ascii="Times New Roman" w:hAnsi="Times New Roman" w:cs="Times New Roman"/>
          <w:sz w:val="24"/>
          <w:szCs w:val="24"/>
        </w:rPr>
      </w:pPr>
      <w:r w:rsidRPr="00970960">
        <w:rPr>
          <w:rStyle w:val="22"/>
          <w:rFonts w:eastAsiaTheme="minorEastAsia"/>
          <w:b/>
          <w:i w:val="0"/>
        </w:rPr>
        <w:t>3. Объем учебного времени</w:t>
      </w:r>
      <w:r w:rsidRPr="0004452A">
        <w:rPr>
          <w:rStyle w:val="22"/>
          <w:rFonts w:eastAsiaTheme="minorEastAsia"/>
        </w:rPr>
        <w:t>,</w:t>
      </w:r>
      <w:r>
        <w:rPr>
          <w:rFonts w:ascii="Times New Roman" w:hAnsi="Times New Roman" w:cs="Times New Roman"/>
          <w:sz w:val="24"/>
          <w:szCs w:val="24"/>
        </w:rPr>
        <w:t xml:space="preserve"> предусмотренный учебным планом образовательного </w:t>
      </w:r>
      <w:r w:rsidRPr="0004452A">
        <w:rPr>
          <w:rFonts w:ascii="Times New Roman" w:hAnsi="Times New Roman" w:cs="Times New Roman"/>
          <w:sz w:val="24"/>
          <w:szCs w:val="24"/>
        </w:rPr>
        <w:t>учреждения на реализацию предмета «Специальность и чтение с листа»:</w:t>
      </w:r>
    </w:p>
    <w:p w:rsidR="0004452A" w:rsidRDefault="0004452A" w:rsidP="0004452A">
      <w:pPr>
        <w:pStyle w:val="70"/>
        <w:shd w:val="clear" w:color="auto" w:fill="auto"/>
        <w:spacing w:after="0" w:line="240" w:lineRule="exact"/>
        <w:rPr>
          <w:sz w:val="24"/>
          <w:szCs w:val="24"/>
        </w:rPr>
      </w:pPr>
    </w:p>
    <w:p w:rsidR="0004452A" w:rsidRPr="0004452A" w:rsidRDefault="0004452A" w:rsidP="0004452A">
      <w:pPr>
        <w:pStyle w:val="70"/>
        <w:shd w:val="clear" w:color="auto" w:fill="auto"/>
        <w:spacing w:after="0" w:line="240" w:lineRule="exact"/>
        <w:rPr>
          <w:sz w:val="24"/>
          <w:szCs w:val="24"/>
        </w:rPr>
      </w:pPr>
      <w:r w:rsidRPr="0004452A">
        <w:rPr>
          <w:sz w:val="24"/>
          <w:szCs w:val="24"/>
        </w:rPr>
        <w:t>Срок обучения - 8 лет</w:t>
      </w:r>
    </w:p>
    <w:p w:rsidR="0004452A" w:rsidRDefault="0004452A" w:rsidP="0004452A">
      <w:pPr>
        <w:pStyle w:val="24"/>
        <w:shd w:val="clear" w:color="auto" w:fill="auto"/>
        <w:spacing w:line="240" w:lineRule="exact"/>
      </w:pPr>
      <w:r w:rsidRPr="0004452A">
        <w:rPr>
          <w:sz w:val="24"/>
        </w:rPr>
        <w:t xml:space="preserve">Таблица </w:t>
      </w:r>
      <w:r>
        <w:t>1</w:t>
      </w:r>
    </w:p>
    <w:tbl>
      <w:tblPr>
        <w:tblW w:w="0" w:type="auto"/>
        <w:tblInd w:w="10" w:type="dxa"/>
        <w:tblLayout w:type="fixed"/>
        <w:tblCellMar>
          <w:left w:w="10" w:type="dxa"/>
          <w:right w:w="10" w:type="dxa"/>
        </w:tblCellMar>
        <w:tblLook w:val="04A0"/>
      </w:tblPr>
      <w:tblGrid>
        <w:gridCol w:w="5520"/>
        <w:gridCol w:w="3547"/>
      </w:tblGrid>
      <w:tr w:rsidR="0004452A" w:rsidTr="0004452A">
        <w:trPr>
          <w:trHeight w:hRule="exact" w:val="518"/>
        </w:trPr>
        <w:tc>
          <w:tcPr>
            <w:tcW w:w="5520" w:type="dxa"/>
            <w:tcBorders>
              <w:top w:val="single" w:sz="4" w:space="0" w:color="auto"/>
              <w:left w:val="single" w:sz="4" w:space="0" w:color="auto"/>
            </w:tcBorders>
            <w:shd w:val="clear" w:color="auto" w:fill="FFFFFF"/>
            <w:vAlign w:val="center"/>
          </w:tcPr>
          <w:p w:rsidR="0004452A" w:rsidRDefault="0004452A" w:rsidP="0004452A">
            <w:pPr>
              <w:spacing w:after="0" w:line="240" w:lineRule="exact"/>
              <w:ind w:left="-15"/>
              <w:jc w:val="center"/>
            </w:pPr>
            <w:r>
              <w:rPr>
                <w:rStyle w:val="25"/>
                <w:rFonts w:eastAsiaTheme="minorEastAsia"/>
              </w:rPr>
              <w:t>Содержание</w:t>
            </w:r>
          </w:p>
        </w:tc>
        <w:tc>
          <w:tcPr>
            <w:tcW w:w="3547" w:type="dxa"/>
            <w:tcBorders>
              <w:top w:val="single" w:sz="4" w:space="0" w:color="auto"/>
              <w:left w:val="single" w:sz="4" w:space="0" w:color="auto"/>
              <w:right w:val="single" w:sz="4" w:space="0" w:color="auto"/>
            </w:tcBorders>
            <w:shd w:val="clear" w:color="auto" w:fill="FFFFFF"/>
            <w:vAlign w:val="center"/>
          </w:tcPr>
          <w:p w:rsidR="0004452A" w:rsidRDefault="0004452A" w:rsidP="0004452A">
            <w:pPr>
              <w:spacing w:after="0" w:line="240" w:lineRule="exact"/>
              <w:jc w:val="center"/>
            </w:pPr>
            <w:r>
              <w:rPr>
                <w:rStyle w:val="25"/>
                <w:rFonts w:eastAsiaTheme="minorEastAsia"/>
              </w:rPr>
              <w:t>1 класс 2-8 классы</w:t>
            </w:r>
          </w:p>
        </w:tc>
      </w:tr>
      <w:tr w:rsidR="0004452A" w:rsidTr="0004452A">
        <w:trPr>
          <w:trHeight w:hRule="exact" w:val="566"/>
        </w:trPr>
        <w:tc>
          <w:tcPr>
            <w:tcW w:w="5520" w:type="dxa"/>
            <w:tcBorders>
              <w:top w:val="single" w:sz="4" w:space="0" w:color="auto"/>
              <w:left w:val="single" w:sz="4" w:space="0" w:color="auto"/>
            </w:tcBorders>
            <w:shd w:val="clear" w:color="auto" w:fill="FFFFFF"/>
            <w:vAlign w:val="center"/>
          </w:tcPr>
          <w:p w:rsidR="0004452A" w:rsidRDefault="0004452A" w:rsidP="0004452A">
            <w:pPr>
              <w:spacing w:after="0" w:line="240" w:lineRule="exact"/>
              <w:ind w:left="220"/>
            </w:pPr>
            <w:r>
              <w:rPr>
                <w:rStyle w:val="21"/>
                <w:rFonts w:eastAsiaTheme="minorEastAsia"/>
              </w:rPr>
              <w:t>Максимальная учебная нагрузка в часах</w:t>
            </w:r>
          </w:p>
        </w:tc>
        <w:tc>
          <w:tcPr>
            <w:tcW w:w="3547" w:type="dxa"/>
            <w:tcBorders>
              <w:top w:val="single" w:sz="4" w:space="0" w:color="auto"/>
              <w:left w:val="single" w:sz="4" w:space="0" w:color="auto"/>
              <w:right w:val="single" w:sz="4" w:space="0" w:color="auto"/>
            </w:tcBorders>
            <w:shd w:val="clear" w:color="auto" w:fill="FFFFFF"/>
            <w:vAlign w:val="center"/>
          </w:tcPr>
          <w:p w:rsidR="0004452A" w:rsidRDefault="0004452A" w:rsidP="0004452A">
            <w:pPr>
              <w:spacing w:after="0" w:line="240" w:lineRule="exact"/>
              <w:jc w:val="center"/>
            </w:pPr>
            <w:r>
              <w:rPr>
                <w:rStyle w:val="21"/>
                <w:rFonts w:eastAsiaTheme="minorEastAsia"/>
              </w:rPr>
              <w:t>1777</w:t>
            </w:r>
          </w:p>
        </w:tc>
      </w:tr>
      <w:tr w:rsidR="0004452A" w:rsidTr="0004452A">
        <w:trPr>
          <w:trHeight w:hRule="exact" w:val="547"/>
        </w:trPr>
        <w:tc>
          <w:tcPr>
            <w:tcW w:w="5520" w:type="dxa"/>
            <w:tcBorders>
              <w:top w:val="single" w:sz="4" w:space="0" w:color="auto"/>
              <w:left w:val="single" w:sz="4" w:space="0" w:color="auto"/>
            </w:tcBorders>
            <w:shd w:val="clear" w:color="auto" w:fill="FFFFFF"/>
            <w:vAlign w:val="center"/>
          </w:tcPr>
          <w:p w:rsidR="0004452A" w:rsidRDefault="0004452A" w:rsidP="0004452A">
            <w:pPr>
              <w:spacing w:after="0" w:line="240" w:lineRule="exact"/>
              <w:ind w:left="220"/>
            </w:pPr>
            <w:r>
              <w:rPr>
                <w:rStyle w:val="21"/>
                <w:rFonts w:eastAsiaTheme="minorEastAsia"/>
              </w:rPr>
              <w:t xml:space="preserve">Количество часов на </w:t>
            </w:r>
            <w:r>
              <w:rPr>
                <w:rStyle w:val="25"/>
                <w:rFonts w:eastAsiaTheme="minorEastAsia"/>
              </w:rPr>
              <w:t>аудиторные</w:t>
            </w:r>
          </w:p>
        </w:tc>
        <w:tc>
          <w:tcPr>
            <w:tcW w:w="3547" w:type="dxa"/>
            <w:tcBorders>
              <w:top w:val="single" w:sz="4" w:space="0" w:color="auto"/>
              <w:left w:val="single" w:sz="4" w:space="0" w:color="auto"/>
              <w:right w:val="single" w:sz="4" w:space="0" w:color="auto"/>
            </w:tcBorders>
            <w:shd w:val="clear" w:color="auto" w:fill="FFFFFF"/>
            <w:vAlign w:val="center"/>
          </w:tcPr>
          <w:p w:rsidR="0004452A" w:rsidRDefault="0004452A" w:rsidP="0004452A">
            <w:pPr>
              <w:spacing w:after="0" w:line="240" w:lineRule="exact"/>
              <w:jc w:val="center"/>
            </w:pPr>
            <w:r>
              <w:rPr>
                <w:rStyle w:val="21"/>
                <w:rFonts w:eastAsiaTheme="minorEastAsia"/>
              </w:rPr>
              <w:t>592</w:t>
            </w:r>
          </w:p>
        </w:tc>
      </w:tr>
      <w:tr w:rsidR="0004452A" w:rsidTr="0004452A">
        <w:trPr>
          <w:trHeight w:hRule="exact" w:val="805"/>
        </w:trPr>
        <w:tc>
          <w:tcPr>
            <w:tcW w:w="5520" w:type="dxa"/>
            <w:tcBorders>
              <w:top w:val="single" w:sz="4" w:space="0" w:color="auto"/>
              <w:left w:val="single" w:sz="4" w:space="0" w:color="auto"/>
              <w:bottom w:val="single" w:sz="4" w:space="0" w:color="auto"/>
            </w:tcBorders>
            <w:shd w:val="clear" w:color="auto" w:fill="FFFFFF"/>
            <w:vAlign w:val="center"/>
          </w:tcPr>
          <w:p w:rsidR="0004452A" w:rsidRDefault="0004452A" w:rsidP="0004452A">
            <w:pPr>
              <w:spacing w:after="0" w:line="240" w:lineRule="auto"/>
              <w:ind w:left="220"/>
            </w:pPr>
            <w:r>
              <w:rPr>
                <w:rStyle w:val="21"/>
                <w:rFonts w:eastAsiaTheme="minorEastAsia"/>
              </w:rPr>
              <w:t xml:space="preserve">Общее количество часов на </w:t>
            </w:r>
            <w:r>
              <w:rPr>
                <w:rStyle w:val="25"/>
                <w:rFonts w:eastAsiaTheme="minorEastAsia"/>
              </w:rPr>
              <w:t xml:space="preserve">внеаудиторные </w:t>
            </w:r>
            <w:r>
              <w:rPr>
                <w:rStyle w:val="21"/>
                <w:rFonts w:eastAsiaTheme="minorEastAsia"/>
              </w:rPr>
              <w:t>(самостоятельные) занятия</w:t>
            </w:r>
          </w:p>
        </w:tc>
        <w:tc>
          <w:tcPr>
            <w:tcW w:w="3547" w:type="dxa"/>
            <w:tcBorders>
              <w:top w:val="single" w:sz="4" w:space="0" w:color="auto"/>
              <w:left w:val="single" w:sz="4" w:space="0" w:color="auto"/>
              <w:bottom w:val="single" w:sz="4" w:space="0" w:color="auto"/>
              <w:right w:val="single" w:sz="4" w:space="0" w:color="auto"/>
            </w:tcBorders>
            <w:shd w:val="clear" w:color="auto" w:fill="FFFFFF"/>
            <w:vAlign w:val="center"/>
          </w:tcPr>
          <w:p w:rsidR="0004452A" w:rsidRDefault="0004452A" w:rsidP="0004452A">
            <w:pPr>
              <w:spacing w:after="0" w:line="240" w:lineRule="exact"/>
              <w:jc w:val="center"/>
            </w:pPr>
            <w:r>
              <w:rPr>
                <w:rStyle w:val="21"/>
                <w:rFonts w:eastAsiaTheme="minorEastAsia"/>
              </w:rPr>
              <w:t>1185</w:t>
            </w:r>
          </w:p>
        </w:tc>
      </w:tr>
    </w:tbl>
    <w:p w:rsidR="0004452A" w:rsidRDefault="0004452A" w:rsidP="0004452A">
      <w:pPr>
        <w:pStyle w:val="24"/>
        <w:shd w:val="clear" w:color="auto" w:fill="auto"/>
        <w:spacing w:line="240" w:lineRule="exact"/>
      </w:pPr>
    </w:p>
    <w:p w:rsidR="0004452A" w:rsidRPr="0004452A" w:rsidRDefault="0004452A" w:rsidP="0004452A">
      <w:pPr>
        <w:spacing w:after="0"/>
        <w:rPr>
          <w:rFonts w:ascii="Times New Roman" w:hAnsi="Times New Roman" w:cs="Times New Roman"/>
          <w:sz w:val="24"/>
        </w:rPr>
      </w:pPr>
      <w:r w:rsidRPr="00970960">
        <w:rPr>
          <w:rFonts w:ascii="Times New Roman" w:hAnsi="Times New Roman" w:cs="Times New Roman"/>
          <w:b/>
          <w:sz w:val="24"/>
        </w:rPr>
        <w:t>4. Форма проведения учебных аудиторных занятий</w:t>
      </w:r>
      <w:r w:rsidRPr="0004452A">
        <w:rPr>
          <w:rFonts w:ascii="Times New Roman" w:hAnsi="Times New Roman" w:cs="Times New Roman"/>
          <w:sz w:val="24"/>
        </w:rPr>
        <w:t>: индивидуальная, рекомендуемая продолжительность урока - 45 минут.</w:t>
      </w:r>
    </w:p>
    <w:p w:rsidR="0004452A" w:rsidRDefault="0004452A" w:rsidP="0004452A">
      <w:pPr>
        <w:spacing w:after="0"/>
        <w:rPr>
          <w:rFonts w:ascii="Times New Roman" w:hAnsi="Times New Roman" w:cs="Times New Roman"/>
          <w:sz w:val="24"/>
        </w:rPr>
      </w:pPr>
      <w:r w:rsidRPr="0004452A">
        <w:rPr>
          <w:rFonts w:ascii="Times New Roman" w:hAnsi="Times New Roman" w:cs="Times New Roman"/>
          <w:sz w:val="24"/>
        </w:rPr>
        <w:t>Индивидуальная форма занятий позволяет преподавателю построить содержание программы в соответствии с особенностями развития каждого ученика</w:t>
      </w:r>
    </w:p>
    <w:p w:rsidR="0004452A" w:rsidRPr="0004452A" w:rsidRDefault="0004452A" w:rsidP="0004452A">
      <w:pPr>
        <w:spacing w:after="0"/>
        <w:rPr>
          <w:rFonts w:ascii="Times New Roman" w:hAnsi="Times New Roman" w:cs="Times New Roman"/>
          <w:sz w:val="24"/>
        </w:rPr>
      </w:pPr>
    </w:p>
    <w:p w:rsidR="0004452A" w:rsidRDefault="0004452A" w:rsidP="0004452A">
      <w:pPr>
        <w:spacing w:after="0"/>
        <w:rPr>
          <w:rFonts w:ascii="Times New Roman" w:hAnsi="Times New Roman" w:cs="Times New Roman"/>
          <w:b/>
          <w:sz w:val="24"/>
        </w:rPr>
      </w:pPr>
      <w:r w:rsidRPr="0004452A">
        <w:rPr>
          <w:rFonts w:ascii="Times New Roman" w:hAnsi="Times New Roman" w:cs="Times New Roman"/>
          <w:b/>
          <w:sz w:val="24"/>
        </w:rPr>
        <w:t>5. Цели и задачи учебного предмета «Специальность и чтение с листа».</w:t>
      </w:r>
    </w:p>
    <w:p w:rsidR="0004452A" w:rsidRPr="00B17784" w:rsidRDefault="0004452A" w:rsidP="0004452A">
      <w:pPr>
        <w:spacing w:after="0" w:line="240" w:lineRule="auto"/>
        <w:jc w:val="both"/>
        <w:rPr>
          <w:rFonts w:ascii="Times New Roman" w:hAnsi="Times New Roman" w:cs="Times New Roman"/>
          <w:sz w:val="24"/>
          <w:u w:val="single"/>
        </w:rPr>
      </w:pPr>
      <w:r w:rsidRPr="00B17784">
        <w:rPr>
          <w:rFonts w:ascii="Times New Roman" w:hAnsi="Times New Roman" w:cs="Times New Roman"/>
          <w:sz w:val="24"/>
          <w:u w:val="single"/>
        </w:rPr>
        <w:t>Цели:</w:t>
      </w:r>
    </w:p>
    <w:p w:rsidR="0004452A" w:rsidRPr="0004452A" w:rsidRDefault="0004452A" w:rsidP="0004452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04452A">
        <w:rPr>
          <w:rFonts w:ascii="Times New Roman" w:hAnsi="Times New Roman" w:cs="Times New Roman"/>
          <w:sz w:val="24"/>
        </w:rPr>
        <w:t>обеспечение развития музыкально-творческих способностей учащегося на основе приобретенных им знаний, умений и навыков в области фортепианного исполнительства;</w:t>
      </w:r>
    </w:p>
    <w:p w:rsidR="0004452A" w:rsidRPr="0004452A" w:rsidRDefault="0004452A" w:rsidP="0004452A">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 </w:t>
      </w:r>
      <w:r w:rsidRPr="0004452A">
        <w:rPr>
          <w:rFonts w:ascii="Times New Roman" w:hAnsi="Times New Roman" w:cs="Times New Roman"/>
          <w:sz w:val="24"/>
        </w:rPr>
        <w:t>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rsidR="0004452A" w:rsidRPr="00B17784" w:rsidRDefault="0004452A" w:rsidP="0004452A">
      <w:pPr>
        <w:spacing w:after="0" w:line="240" w:lineRule="auto"/>
        <w:jc w:val="both"/>
        <w:rPr>
          <w:rFonts w:ascii="Times New Roman" w:hAnsi="Times New Roman" w:cs="Times New Roman"/>
          <w:sz w:val="24"/>
          <w:u w:val="single"/>
        </w:rPr>
      </w:pPr>
      <w:r w:rsidRPr="00B17784">
        <w:rPr>
          <w:rFonts w:ascii="Times New Roman" w:hAnsi="Times New Roman" w:cs="Times New Roman"/>
          <w:sz w:val="24"/>
          <w:u w:val="single"/>
        </w:rPr>
        <w:t>Задачи:</w:t>
      </w:r>
    </w:p>
    <w:p w:rsidR="0004452A" w:rsidRPr="0004452A" w:rsidRDefault="0004452A" w:rsidP="0004452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04452A">
        <w:rPr>
          <w:rFonts w:ascii="Times New Roman" w:hAnsi="Times New Roman" w:cs="Times New Roman"/>
          <w:sz w:val="24"/>
        </w:rPr>
        <w:t>развитие интереса к классической музыке и музыкальному творчеству;</w:t>
      </w:r>
    </w:p>
    <w:p w:rsidR="0004452A" w:rsidRPr="0004452A" w:rsidRDefault="0004452A" w:rsidP="0004452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04452A">
        <w:rPr>
          <w:rFonts w:ascii="Times New Roman" w:hAnsi="Times New Roman" w:cs="Times New Roman"/>
          <w:sz w:val="24"/>
        </w:rPr>
        <w:t>развитие музыкальных спос</w:t>
      </w:r>
      <w:r>
        <w:rPr>
          <w:rFonts w:ascii="Times New Roman" w:hAnsi="Times New Roman" w:cs="Times New Roman"/>
          <w:sz w:val="24"/>
        </w:rPr>
        <w:t>обностей:</w:t>
      </w:r>
      <w:r>
        <w:rPr>
          <w:rFonts w:ascii="Times New Roman" w:hAnsi="Times New Roman" w:cs="Times New Roman"/>
          <w:sz w:val="24"/>
        </w:rPr>
        <w:tab/>
        <w:t xml:space="preserve">слуха, ритма, памяти, </w:t>
      </w:r>
      <w:r w:rsidRPr="0004452A">
        <w:rPr>
          <w:rFonts w:ascii="Times New Roman" w:hAnsi="Times New Roman" w:cs="Times New Roman"/>
          <w:sz w:val="24"/>
        </w:rPr>
        <w:t>музыкальности и артистизма;</w:t>
      </w:r>
    </w:p>
    <w:p w:rsidR="0004452A" w:rsidRPr="0004452A" w:rsidRDefault="00B17784" w:rsidP="0004452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04452A" w:rsidRPr="0004452A">
        <w:rPr>
          <w:rFonts w:ascii="Times New Roman" w:hAnsi="Times New Roman" w:cs="Times New Roman"/>
          <w:sz w:val="24"/>
        </w:rPr>
        <w:t>освоение учащимися музыкальной грамоты, необходимой для владения инструментом в пределах программы учебного предмета;</w:t>
      </w:r>
    </w:p>
    <w:p w:rsidR="0004452A" w:rsidRPr="0004452A" w:rsidRDefault="00B17784" w:rsidP="0004452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04452A" w:rsidRPr="0004452A">
        <w:rPr>
          <w:rFonts w:ascii="Times New Roman" w:hAnsi="Times New Roman" w:cs="Times New Roman"/>
          <w:sz w:val="24"/>
        </w:rPr>
        <w:t>овладение учащимися основными исполнительскими навыками игры на фортепиано, позволяющими грамотно исполнять музыкальное произведение как соло, так и в ансамбле, а также исполнять нетрудный аккомпанемент;</w:t>
      </w:r>
    </w:p>
    <w:p w:rsidR="0004452A" w:rsidRPr="0004452A" w:rsidRDefault="00B17784" w:rsidP="0004452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04452A" w:rsidRPr="0004452A">
        <w:rPr>
          <w:rFonts w:ascii="Times New Roman" w:hAnsi="Times New Roman" w:cs="Times New Roman"/>
          <w:sz w:val="24"/>
        </w:rPr>
        <w:t>обучение навыкам самостоятельной работы с музыкальным материалом и чтению нот с листа;</w:t>
      </w:r>
    </w:p>
    <w:p w:rsidR="0004452A" w:rsidRPr="0004452A" w:rsidRDefault="00B17784" w:rsidP="0004452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04452A" w:rsidRPr="0004452A">
        <w:rPr>
          <w:rFonts w:ascii="Times New Roman" w:hAnsi="Times New Roman" w:cs="Times New Roman"/>
          <w:sz w:val="24"/>
        </w:rPr>
        <w:t>приобретение обучающимися опыта творческой деятельности и публичных выступлений;</w:t>
      </w:r>
    </w:p>
    <w:p w:rsidR="0004452A" w:rsidRPr="0004452A" w:rsidRDefault="00B17784" w:rsidP="00970960">
      <w:pPr>
        <w:spacing w:after="120" w:line="240" w:lineRule="auto"/>
        <w:jc w:val="both"/>
        <w:rPr>
          <w:rFonts w:ascii="Times New Roman" w:hAnsi="Times New Roman" w:cs="Times New Roman"/>
          <w:sz w:val="24"/>
        </w:rPr>
      </w:pPr>
      <w:r>
        <w:rPr>
          <w:rFonts w:ascii="Times New Roman" w:hAnsi="Times New Roman" w:cs="Times New Roman"/>
          <w:sz w:val="24"/>
        </w:rPr>
        <w:t xml:space="preserve">- </w:t>
      </w:r>
      <w:r w:rsidR="0004452A" w:rsidRPr="0004452A">
        <w:rPr>
          <w:rFonts w:ascii="Times New Roman" w:hAnsi="Times New Roman" w:cs="Times New Roman"/>
          <w:sz w:val="24"/>
        </w:rPr>
        <w:t>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w:t>
      </w:r>
    </w:p>
    <w:p w:rsidR="0004452A" w:rsidRPr="00B17784" w:rsidRDefault="00B17784" w:rsidP="00970960">
      <w:pPr>
        <w:spacing w:after="120" w:line="240" w:lineRule="auto"/>
        <w:jc w:val="both"/>
        <w:rPr>
          <w:rFonts w:ascii="Times New Roman" w:hAnsi="Times New Roman" w:cs="Times New Roman"/>
          <w:i/>
          <w:sz w:val="24"/>
        </w:rPr>
      </w:pPr>
      <w:r w:rsidRPr="00B17784">
        <w:rPr>
          <w:rFonts w:ascii="Times New Roman" w:hAnsi="Times New Roman" w:cs="Times New Roman"/>
          <w:b/>
          <w:sz w:val="24"/>
        </w:rPr>
        <w:t xml:space="preserve">6. </w:t>
      </w:r>
      <w:r w:rsidR="0004452A" w:rsidRPr="00B17784">
        <w:rPr>
          <w:rFonts w:ascii="Times New Roman" w:hAnsi="Times New Roman" w:cs="Times New Roman"/>
          <w:b/>
          <w:sz w:val="24"/>
        </w:rPr>
        <w:t>Обоснование структуры учебного предмета «Специальность и чтение с листа</w:t>
      </w:r>
      <w:r w:rsidR="0004452A" w:rsidRPr="00B17784">
        <w:rPr>
          <w:rFonts w:ascii="Times New Roman" w:hAnsi="Times New Roman" w:cs="Times New Roman"/>
          <w:i/>
          <w:sz w:val="24"/>
        </w:rPr>
        <w:t>».</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Обоснованием структуры программы являются ФГТ, отражающие все аспекты работы преподавателя с учеником.</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Программа содержит следующие разделы:</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сведения о затратах учебного времени, предусмотренного на освоение учебного предмета;</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распределение учебного материала по годам обучения; описание дидактических единиц учебного предмета; требования к уровню подготовки обучающихся; формы и методы контроля, система оценок; методическое обеспечение учебного процесса.</w:t>
      </w:r>
    </w:p>
    <w:p w:rsidR="0004452A" w:rsidRPr="0004452A" w:rsidRDefault="0004452A" w:rsidP="00970960">
      <w:pPr>
        <w:spacing w:after="120" w:line="240" w:lineRule="auto"/>
        <w:jc w:val="both"/>
        <w:rPr>
          <w:rFonts w:ascii="Times New Roman" w:hAnsi="Times New Roman" w:cs="Times New Roman"/>
          <w:sz w:val="24"/>
        </w:rPr>
      </w:pPr>
      <w:r w:rsidRPr="0004452A">
        <w:rPr>
          <w:rFonts w:ascii="Times New Roman" w:hAnsi="Times New Roman" w:cs="Times New Roman"/>
          <w:sz w:val="24"/>
        </w:rPr>
        <w:t>В соответствии с данными направлениями строится основной раздел программы "Содержание учебного предмета".</w:t>
      </w:r>
    </w:p>
    <w:p w:rsidR="0004452A" w:rsidRPr="00970960" w:rsidRDefault="00B17784" w:rsidP="00970960">
      <w:pPr>
        <w:spacing w:after="0" w:line="240" w:lineRule="auto"/>
        <w:jc w:val="both"/>
        <w:rPr>
          <w:rFonts w:ascii="Times New Roman" w:hAnsi="Times New Roman" w:cs="Times New Roman"/>
          <w:b/>
          <w:sz w:val="24"/>
        </w:rPr>
      </w:pPr>
      <w:r w:rsidRPr="00970960">
        <w:rPr>
          <w:rFonts w:ascii="Times New Roman" w:hAnsi="Times New Roman" w:cs="Times New Roman"/>
          <w:b/>
          <w:sz w:val="24"/>
        </w:rPr>
        <w:t xml:space="preserve">7. </w:t>
      </w:r>
      <w:r w:rsidR="0004452A" w:rsidRPr="00970960">
        <w:rPr>
          <w:rFonts w:ascii="Times New Roman" w:hAnsi="Times New Roman" w:cs="Times New Roman"/>
          <w:b/>
          <w:sz w:val="24"/>
        </w:rPr>
        <w:t>Методы обучения</w:t>
      </w:r>
    </w:p>
    <w:p w:rsidR="0004452A" w:rsidRPr="0004452A" w:rsidRDefault="0004452A" w:rsidP="00970960">
      <w:pPr>
        <w:spacing w:after="0" w:line="240" w:lineRule="auto"/>
        <w:ind w:firstLine="567"/>
        <w:jc w:val="both"/>
        <w:rPr>
          <w:rFonts w:ascii="Times New Roman" w:hAnsi="Times New Roman" w:cs="Times New Roman"/>
          <w:sz w:val="24"/>
        </w:rPr>
      </w:pPr>
      <w:r w:rsidRPr="0004452A">
        <w:rPr>
          <w:rFonts w:ascii="Times New Roman" w:hAnsi="Times New Roman" w:cs="Times New Roman"/>
          <w:sz w:val="24"/>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Для достижения поставленной цели и реализации задач предмета используются следующие методы обучения:</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w:t>
      </w:r>
      <w:r w:rsidRPr="0004452A">
        <w:rPr>
          <w:rFonts w:ascii="Times New Roman" w:hAnsi="Times New Roman" w:cs="Times New Roman"/>
          <w:sz w:val="24"/>
        </w:rPr>
        <w:tab/>
        <w:t>словесный (объяснение, беседа, рассказ);</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w:t>
      </w:r>
      <w:r w:rsidRPr="0004452A">
        <w:rPr>
          <w:rFonts w:ascii="Times New Roman" w:hAnsi="Times New Roman" w:cs="Times New Roman"/>
          <w:sz w:val="24"/>
        </w:rPr>
        <w:tab/>
        <w:t>наглядно-слуховой (показ, наблюдение, демонстрация пианистических приемов);</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w:t>
      </w:r>
      <w:r w:rsidRPr="0004452A">
        <w:rPr>
          <w:rFonts w:ascii="Times New Roman" w:hAnsi="Times New Roman" w:cs="Times New Roman"/>
          <w:sz w:val="24"/>
        </w:rPr>
        <w:tab/>
        <w:t>практический (работа на инструменте, упражнения);</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w:t>
      </w:r>
      <w:r w:rsidRPr="0004452A">
        <w:rPr>
          <w:rFonts w:ascii="Times New Roman" w:hAnsi="Times New Roman" w:cs="Times New Roman"/>
          <w:sz w:val="24"/>
        </w:rPr>
        <w:tab/>
        <w:t>аналитический (сравнения и обобщения, развитие логического мышления);</w:t>
      </w:r>
    </w:p>
    <w:p w:rsid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w:t>
      </w:r>
      <w:r w:rsidRPr="0004452A">
        <w:rPr>
          <w:rFonts w:ascii="Times New Roman" w:hAnsi="Times New Roman" w:cs="Times New Roman"/>
          <w:sz w:val="24"/>
        </w:rPr>
        <w:tab/>
        <w:t>эмоциональный (подбор ассоциаций, образов, художественные впечатления).</w:t>
      </w:r>
    </w:p>
    <w:p w:rsidR="00970960" w:rsidRDefault="00970960" w:rsidP="0004452A">
      <w:pPr>
        <w:spacing w:after="0" w:line="240" w:lineRule="auto"/>
        <w:jc w:val="both"/>
        <w:rPr>
          <w:rFonts w:ascii="Times New Roman" w:hAnsi="Times New Roman" w:cs="Times New Roman"/>
          <w:sz w:val="24"/>
        </w:rPr>
      </w:pPr>
    </w:p>
    <w:p w:rsidR="00970960" w:rsidRPr="00970960" w:rsidRDefault="00970960" w:rsidP="008A31A7">
      <w:pPr>
        <w:spacing w:after="0" w:line="240" w:lineRule="auto"/>
        <w:ind w:left="180"/>
        <w:jc w:val="both"/>
        <w:rPr>
          <w:rFonts w:ascii="Times New Roman" w:hAnsi="Times New Roman" w:cs="Times New Roman"/>
          <w:sz w:val="24"/>
          <w:szCs w:val="24"/>
        </w:rPr>
      </w:pPr>
      <w:r>
        <w:rPr>
          <w:rFonts w:ascii="Times New Roman" w:hAnsi="Times New Roman" w:cs="Times New Roman"/>
          <w:sz w:val="24"/>
        </w:rPr>
        <w:t xml:space="preserve">Индивидуальный метод обучения позволяет найти более точный и </w:t>
      </w:r>
      <w:r w:rsidRPr="00970960">
        <w:rPr>
          <w:rFonts w:ascii="Times New Roman" w:hAnsi="Times New Roman" w:cs="Times New Roman"/>
          <w:sz w:val="24"/>
          <w:szCs w:val="24"/>
        </w:rPr>
        <w:t>психологически верный подход к каждому ученику и выбрать наиболее подходящий метод обучения,</w:t>
      </w:r>
    </w:p>
    <w:p w:rsidR="00970960" w:rsidRPr="00970960" w:rsidRDefault="00970960" w:rsidP="008A31A7">
      <w:pPr>
        <w:spacing w:after="0" w:line="240" w:lineRule="auto"/>
        <w:ind w:left="180"/>
        <w:jc w:val="both"/>
        <w:rPr>
          <w:rFonts w:ascii="Times New Roman" w:hAnsi="Times New Roman" w:cs="Times New Roman"/>
          <w:sz w:val="24"/>
          <w:szCs w:val="24"/>
        </w:rPr>
      </w:pPr>
      <w:r w:rsidRPr="00970960">
        <w:rPr>
          <w:rFonts w:ascii="Times New Roman" w:hAnsi="Times New Roman" w:cs="Times New Roman"/>
          <w:sz w:val="24"/>
          <w:szCs w:val="24"/>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w:t>
      </w:r>
    </w:p>
    <w:p w:rsidR="00970960" w:rsidRPr="008A31A7" w:rsidRDefault="00970960" w:rsidP="008A31A7">
      <w:pPr>
        <w:spacing w:after="0" w:line="240" w:lineRule="auto"/>
        <w:ind w:left="180"/>
        <w:jc w:val="both"/>
        <w:rPr>
          <w:rFonts w:ascii="Times New Roman" w:hAnsi="Times New Roman" w:cs="Times New Roman"/>
          <w:b/>
          <w:sz w:val="24"/>
          <w:szCs w:val="24"/>
        </w:rPr>
      </w:pPr>
      <w:r w:rsidRPr="008A31A7">
        <w:rPr>
          <w:rStyle w:val="22"/>
          <w:rFonts w:eastAsiaTheme="minorEastAsia"/>
          <w:b/>
          <w:i w:val="0"/>
        </w:rPr>
        <w:t>8.Описание материально-технических</w:t>
      </w:r>
      <w:r w:rsidRPr="008A31A7">
        <w:rPr>
          <w:rFonts w:ascii="Times New Roman" w:hAnsi="Times New Roman" w:cs="Times New Roman"/>
          <w:b/>
          <w:sz w:val="24"/>
          <w:szCs w:val="24"/>
        </w:rPr>
        <w:t xml:space="preserve"> условий реализации учебного предмета </w:t>
      </w:r>
      <w:r w:rsidR="008A31A7" w:rsidRPr="008A31A7">
        <w:rPr>
          <w:rFonts w:ascii="Times New Roman" w:hAnsi="Times New Roman" w:cs="Times New Roman"/>
          <w:b/>
          <w:sz w:val="24"/>
          <w:szCs w:val="24"/>
        </w:rPr>
        <w:t>«Специальность и чтение с листа»</w:t>
      </w:r>
    </w:p>
    <w:p w:rsidR="00970960" w:rsidRDefault="00970960" w:rsidP="008A31A7">
      <w:pPr>
        <w:spacing w:after="0" w:line="240" w:lineRule="auto"/>
        <w:ind w:left="180" w:firstLine="740"/>
        <w:jc w:val="both"/>
        <w:rPr>
          <w:rFonts w:ascii="Times New Roman" w:hAnsi="Times New Roman" w:cs="Times New Roman"/>
          <w:sz w:val="24"/>
          <w:szCs w:val="24"/>
        </w:rPr>
      </w:pPr>
      <w:r w:rsidRPr="00970960">
        <w:rPr>
          <w:rFonts w:ascii="Times New Roman" w:hAnsi="Times New Roman" w:cs="Times New Roman"/>
          <w:sz w:val="24"/>
          <w:szCs w:val="24"/>
        </w:rPr>
        <w:t xml:space="preserve">Материально-техническая база образовательного учреждения должна соответствовать санитарным и противопожарным нормам, нормам охраны </w:t>
      </w:r>
      <w:r w:rsidRPr="00970960">
        <w:rPr>
          <w:rStyle w:val="22"/>
          <w:rFonts w:eastAsiaTheme="minorEastAsia"/>
        </w:rPr>
        <w:t xml:space="preserve">труда. </w:t>
      </w:r>
      <w:r w:rsidRPr="00970960">
        <w:rPr>
          <w:rFonts w:ascii="Times New Roman" w:hAnsi="Times New Roman" w:cs="Times New Roman"/>
          <w:sz w:val="24"/>
          <w:szCs w:val="24"/>
        </w:rPr>
        <w:lastRenderedPageBreak/>
        <w:t xml:space="preserve">Учебные аудитории для занятий по предмету " Специальность и чтение с листа" оснащены роялем или пианино и имеют площадь не менее б кв. метров. </w:t>
      </w:r>
      <w:r w:rsidRPr="00970960">
        <w:rPr>
          <w:rStyle w:val="25"/>
          <w:rFonts w:eastAsiaTheme="minorEastAsia"/>
        </w:rPr>
        <w:t xml:space="preserve">В </w:t>
      </w:r>
      <w:r w:rsidRPr="00970960">
        <w:rPr>
          <w:rFonts w:ascii="Times New Roman" w:hAnsi="Times New Roman" w:cs="Times New Roman"/>
          <w:sz w:val="24"/>
          <w:szCs w:val="24"/>
        </w:rPr>
        <w:t>школе имеется концертный зал с роялем, библиотека и фонотека. Помещения отделаны звукоизоляционным материалом и своевременно ремонтируются. Музыкальные инструменты регулярно обслуживаются настройщиком (настройка, мелкий и капитальный ремонт).</w:t>
      </w:r>
    </w:p>
    <w:p w:rsidR="008A31A7" w:rsidRPr="00970960" w:rsidRDefault="008A31A7" w:rsidP="008A31A7">
      <w:pPr>
        <w:spacing w:after="0" w:line="240" w:lineRule="auto"/>
        <w:ind w:left="180" w:firstLine="740"/>
        <w:jc w:val="both"/>
        <w:rPr>
          <w:rFonts w:ascii="Times New Roman" w:hAnsi="Times New Roman" w:cs="Times New Roman"/>
          <w:sz w:val="24"/>
          <w:szCs w:val="24"/>
        </w:rPr>
      </w:pPr>
    </w:p>
    <w:p w:rsidR="00970960" w:rsidRPr="00970960" w:rsidRDefault="00970960" w:rsidP="008A31A7">
      <w:pPr>
        <w:pStyle w:val="70"/>
        <w:shd w:val="clear" w:color="auto" w:fill="auto"/>
        <w:spacing w:after="0" w:line="240" w:lineRule="auto"/>
        <w:ind w:left="180"/>
        <w:jc w:val="center"/>
        <w:rPr>
          <w:sz w:val="24"/>
          <w:szCs w:val="24"/>
        </w:rPr>
      </w:pPr>
      <w:r w:rsidRPr="00970960">
        <w:rPr>
          <w:sz w:val="24"/>
          <w:szCs w:val="24"/>
        </w:rPr>
        <w:t>II. Содержание учебного предмета "Специальность и чтение с листа".</w:t>
      </w:r>
    </w:p>
    <w:p w:rsidR="00970960" w:rsidRDefault="008A31A7" w:rsidP="008A31A7">
      <w:pPr>
        <w:widowControl w:val="0"/>
        <w:spacing w:after="0" w:line="240" w:lineRule="auto"/>
        <w:ind w:left="180"/>
        <w:jc w:val="both"/>
        <w:rPr>
          <w:rFonts w:ascii="Times New Roman" w:hAnsi="Times New Roman" w:cs="Times New Roman"/>
          <w:sz w:val="24"/>
          <w:szCs w:val="24"/>
        </w:rPr>
      </w:pPr>
      <w:r>
        <w:rPr>
          <w:rStyle w:val="25"/>
          <w:rFonts w:eastAsiaTheme="minorEastAsia"/>
        </w:rPr>
        <w:t xml:space="preserve">1. </w:t>
      </w:r>
      <w:r w:rsidR="00970960" w:rsidRPr="00970960">
        <w:rPr>
          <w:rStyle w:val="25"/>
          <w:rFonts w:eastAsiaTheme="minorEastAsia"/>
        </w:rPr>
        <w:t xml:space="preserve">Сведения о затратах учебного времени, </w:t>
      </w:r>
      <w:r w:rsidR="00970960" w:rsidRPr="00970960">
        <w:rPr>
          <w:rFonts w:ascii="Times New Roman" w:hAnsi="Times New Roman" w:cs="Times New Roman"/>
          <w:sz w:val="24"/>
          <w:szCs w:val="24"/>
        </w:rPr>
        <w:t xml:space="preserve">предусмотренного на </w:t>
      </w:r>
      <w:r w:rsidR="00970960" w:rsidRPr="008A31A7">
        <w:rPr>
          <w:rStyle w:val="25"/>
          <w:rFonts w:eastAsiaTheme="minorEastAsia"/>
          <w:b w:val="0"/>
        </w:rPr>
        <w:t>освоение</w:t>
      </w:r>
      <w:r w:rsidR="00970960" w:rsidRPr="00970960">
        <w:rPr>
          <w:rFonts w:ascii="Times New Roman" w:hAnsi="Times New Roman" w:cs="Times New Roman"/>
          <w:sz w:val="24"/>
          <w:szCs w:val="24"/>
        </w:rPr>
        <w:t xml:space="preserve">учебного предмета «Специальность и чтение </w:t>
      </w:r>
      <w:r w:rsidRPr="008A31A7">
        <w:rPr>
          <w:rStyle w:val="25"/>
          <w:rFonts w:eastAsiaTheme="minorEastAsia"/>
          <w:b w:val="0"/>
        </w:rPr>
        <w:t>с</w:t>
      </w:r>
      <w:r w:rsidR="00970960" w:rsidRPr="00970960">
        <w:rPr>
          <w:rFonts w:ascii="Times New Roman" w:hAnsi="Times New Roman" w:cs="Times New Roman"/>
          <w:sz w:val="24"/>
          <w:szCs w:val="24"/>
        </w:rPr>
        <w:t>листа», на максимальную, самостоятельную нагрузку обучающихся и аудиторные занятия:</w:t>
      </w:r>
    </w:p>
    <w:p w:rsidR="008A31A7" w:rsidRDefault="008A31A7" w:rsidP="008A31A7">
      <w:pPr>
        <w:pStyle w:val="24"/>
        <w:shd w:val="clear" w:color="auto" w:fill="auto"/>
        <w:spacing w:line="240" w:lineRule="exact"/>
        <w:jc w:val="right"/>
      </w:pPr>
      <w:r>
        <w:t>Таблица 2</w:t>
      </w:r>
    </w:p>
    <w:p w:rsidR="008A31A7" w:rsidRDefault="008A31A7" w:rsidP="008A31A7">
      <w:pPr>
        <w:pStyle w:val="24"/>
        <w:shd w:val="clear" w:color="auto" w:fill="auto"/>
        <w:spacing w:line="240" w:lineRule="exact"/>
        <w:jc w:val="right"/>
      </w:pPr>
    </w:p>
    <w:tbl>
      <w:tblPr>
        <w:tblW w:w="0" w:type="auto"/>
        <w:tblInd w:w="10" w:type="dxa"/>
        <w:tblLayout w:type="fixed"/>
        <w:tblCellMar>
          <w:left w:w="10" w:type="dxa"/>
          <w:right w:w="10" w:type="dxa"/>
        </w:tblCellMar>
        <w:tblLook w:val="04A0"/>
      </w:tblPr>
      <w:tblGrid>
        <w:gridCol w:w="4920"/>
        <w:gridCol w:w="475"/>
        <w:gridCol w:w="437"/>
        <w:gridCol w:w="437"/>
        <w:gridCol w:w="535"/>
        <w:gridCol w:w="493"/>
        <w:gridCol w:w="600"/>
        <w:gridCol w:w="600"/>
        <w:gridCol w:w="668"/>
      </w:tblGrid>
      <w:tr w:rsidR="008A31A7" w:rsidTr="008A31A7">
        <w:trPr>
          <w:trHeight w:hRule="exact" w:val="432"/>
        </w:trPr>
        <w:tc>
          <w:tcPr>
            <w:tcW w:w="4920" w:type="dxa"/>
            <w:tcBorders>
              <w:top w:val="single" w:sz="4" w:space="0" w:color="auto"/>
              <w:left w:val="single" w:sz="4" w:space="0" w:color="auto"/>
            </w:tcBorders>
            <w:shd w:val="clear" w:color="auto" w:fill="FFFFFF"/>
          </w:tcPr>
          <w:p w:rsidR="008A31A7" w:rsidRDefault="008A31A7" w:rsidP="008A31A7">
            <w:pPr>
              <w:rPr>
                <w:sz w:val="10"/>
                <w:szCs w:val="10"/>
              </w:rPr>
            </w:pPr>
          </w:p>
        </w:tc>
        <w:tc>
          <w:tcPr>
            <w:tcW w:w="4245" w:type="dxa"/>
            <w:gridSpan w:val="8"/>
            <w:tcBorders>
              <w:top w:val="single" w:sz="4" w:space="0" w:color="auto"/>
              <w:left w:val="single" w:sz="4" w:space="0" w:color="auto"/>
              <w:right w:val="single" w:sz="4" w:space="0" w:color="auto"/>
            </w:tcBorders>
            <w:shd w:val="clear" w:color="auto" w:fill="FFFFFF"/>
            <w:vAlign w:val="center"/>
          </w:tcPr>
          <w:p w:rsidR="008A31A7" w:rsidRDefault="008A31A7" w:rsidP="008A31A7">
            <w:pPr>
              <w:spacing w:after="0" w:line="240" w:lineRule="exact"/>
              <w:jc w:val="center"/>
            </w:pPr>
            <w:r>
              <w:rPr>
                <w:rStyle w:val="21"/>
                <w:rFonts w:eastAsiaTheme="minorEastAsia"/>
              </w:rPr>
              <w:t>Распределение по годам обучения</w:t>
            </w:r>
          </w:p>
        </w:tc>
      </w:tr>
      <w:tr w:rsidR="008A31A7" w:rsidTr="008A31A7">
        <w:trPr>
          <w:trHeight w:hRule="exact" w:val="432"/>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Классы</w:t>
            </w:r>
          </w:p>
        </w:tc>
        <w:tc>
          <w:tcPr>
            <w:tcW w:w="47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i/>
                <w:sz w:val="24"/>
                <w:szCs w:val="24"/>
              </w:rPr>
            </w:pPr>
            <w:r w:rsidRPr="008A31A7">
              <w:rPr>
                <w:rStyle w:val="22"/>
                <w:rFonts w:eastAsiaTheme="minorEastAsia"/>
                <w:i w:val="0"/>
              </w:rPr>
              <w:t>1</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w:t>
            </w:r>
          </w:p>
        </w:tc>
        <w:tc>
          <w:tcPr>
            <w:tcW w:w="53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4</w:t>
            </w:r>
          </w:p>
        </w:tc>
        <w:tc>
          <w:tcPr>
            <w:tcW w:w="493"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5</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6</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7</w:t>
            </w:r>
          </w:p>
        </w:tc>
        <w:tc>
          <w:tcPr>
            <w:tcW w:w="668" w:type="dxa"/>
            <w:tcBorders>
              <w:top w:val="single" w:sz="4" w:space="0" w:color="auto"/>
              <w:left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right="160"/>
              <w:jc w:val="center"/>
              <w:rPr>
                <w:rFonts w:ascii="Times New Roman" w:hAnsi="Times New Roman" w:cs="Times New Roman"/>
                <w:sz w:val="24"/>
                <w:szCs w:val="24"/>
              </w:rPr>
            </w:pPr>
            <w:r w:rsidRPr="008A31A7">
              <w:rPr>
                <w:rStyle w:val="21"/>
                <w:rFonts w:eastAsiaTheme="minorEastAsia"/>
              </w:rPr>
              <w:t>8</w:t>
            </w:r>
          </w:p>
        </w:tc>
      </w:tr>
      <w:tr w:rsidR="008A31A7" w:rsidTr="008A31A7">
        <w:trPr>
          <w:trHeight w:hRule="exact" w:val="643"/>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Продолжительность учебных занятий (в неделях)</w:t>
            </w:r>
          </w:p>
        </w:tc>
        <w:tc>
          <w:tcPr>
            <w:tcW w:w="47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32</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33</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33</w:t>
            </w:r>
          </w:p>
        </w:tc>
        <w:tc>
          <w:tcPr>
            <w:tcW w:w="53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33</w:t>
            </w:r>
          </w:p>
        </w:tc>
        <w:tc>
          <w:tcPr>
            <w:tcW w:w="493"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33</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33</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33</w:t>
            </w:r>
          </w:p>
        </w:tc>
        <w:tc>
          <w:tcPr>
            <w:tcW w:w="668" w:type="dxa"/>
            <w:tcBorders>
              <w:top w:val="single" w:sz="4" w:space="0" w:color="auto"/>
              <w:left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right="160"/>
              <w:jc w:val="center"/>
              <w:rPr>
                <w:rFonts w:ascii="Times New Roman" w:hAnsi="Times New Roman" w:cs="Times New Roman"/>
                <w:sz w:val="24"/>
                <w:szCs w:val="24"/>
              </w:rPr>
            </w:pPr>
            <w:r w:rsidRPr="008A31A7">
              <w:rPr>
                <w:rStyle w:val="21"/>
                <w:rFonts w:eastAsiaTheme="minorEastAsia"/>
              </w:rPr>
              <w:t>33</w:t>
            </w:r>
          </w:p>
        </w:tc>
      </w:tr>
      <w:tr w:rsidR="008A31A7" w:rsidTr="008A31A7">
        <w:trPr>
          <w:trHeight w:hRule="exact" w:val="782"/>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 xml:space="preserve">Количество часов на </w:t>
            </w:r>
            <w:r>
              <w:rPr>
                <w:rStyle w:val="25"/>
                <w:rFonts w:eastAsiaTheme="minorEastAsia"/>
              </w:rPr>
              <w:t xml:space="preserve">аудиторные </w:t>
            </w:r>
            <w:r>
              <w:rPr>
                <w:rStyle w:val="21"/>
                <w:rFonts w:eastAsiaTheme="minorEastAsia"/>
              </w:rPr>
              <w:t>занятия (в неделю)</w:t>
            </w:r>
          </w:p>
        </w:tc>
        <w:tc>
          <w:tcPr>
            <w:tcW w:w="47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w:t>
            </w:r>
          </w:p>
        </w:tc>
        <w:tc>
          <w:tcPr>
            <w:tcW w:w="53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w:t>
            </w:r>
          </w:p>
        </w:tc>
        <w:tc>
          <w:tcPr>
            <w:tcW w:w="493"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2,5</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2,5</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2,5</w:t>
            </w:r>
          </w:p>
        </w:tc>
        <w:tc>
          <w:tcPr>
            <w:tcW w:w="668" w:type="dxa"/>
            <w:tcBorders>
              <w:top w:val="single" w:sz="4" w:space="0" w:color="auto"/>
              <w:left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right="160"/>
              <w:jc w:val="center"/>
              <w:rPr>
                <w:rFonts w:ascii="Times New Roman" w:hAnsi="Times New Roman" w:cs="Times New Roman"/>
                <w:sz w:val="24"/>
                <w:szCs w:val="24"/>
              </w:rPr>
            </w:pPr>
            <w:r w:rsidRPr="008A31A7">
              <w:rPr>
                <w:rStyle w:val="21"/>
                <w:rFonts w:eastAsiaTheme="minorEastAsia"/>
              </w:rPr>
              <w:t>2,5</w:t>
            </w:r>
          </w:p>
        </w:tc>
      </w:tr>
      <w:tr w:rsidR="008A31A7" w:rsidTr="008A31A7">
        <w:trPr>
          <w:trHeight w:hRule="exact" w:val="586"/>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Общее количество часов на аудиторные занятия</w:t>
            </w:r>
          </w:p>
        </w:tc>
        <w:tc>
          <w:tcPr>
            <w:tcW w:w="4245" w:type="dxa"/>
            <w:gridSpan w:val="8"/>
            <w:tcBorders>
              <w:top w:val="single" w:sz="4" w:space="0" w:color="auto"/>
              <w:left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592</w:t>
            </w:r>
          </w:p>
        </w:tc>
      </w:tr>
      <w:tr w:rsidR="008A31A7" w:rsidTr="008A31A7">
        <w:trPr>
          <w:trHeight w:hRule="exact" w:val="653"/>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 xml:space="preserve">Количество часов на </w:t>
            </w:r>
            <w:r>
              <w:rPr>
                <w:rStyle w:val="25"/>
                <w:rFonts w:eastAsiaTheme="minorEastAsia"/>
              </w:rPr>
              <w:t>самостоятельную</w:t>
            </w:r>
          </w:p>
          <w:p w:rsidR="008A31A7" w:rsidRDefault="008A31A7" w:rsidP="008A31A7">
            <w:pPr>
              <w:spacing w:after="0" w:line="240" w:lineRule="auto"/>
            </w:pPr>
            <w:r>
              <w:rPr>
                <w:rStyle w:val="21"/>
                <w:rFonts w:eastAsiaTheme="minorEastAsia"/>
              </w:rPr>
              <w:t>работу в неделю</w:t>
            </w:r>
          </w:p>
        </w:tc>
        <w:tc>
          <w:tcPr>
            <w:tcW w:w="47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4</w:t>
            </w:r>
          </w:p>
        </w:tc>
        <w:tc>
          <w:tcPr>
            <w:tcW w:w="53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4</w:t>
            </w:r>
          </w:p>
        </w:tc>
        <w:tc>
          <w:tcPr>
            <w:tcW w:w="493"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5</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5</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6</w:t>
            </w:r>
          </w:p>
        </w:tc>
        <w:tc>
          <w:tcPr>
            <w:tcW w:w="668" w:type="dxa"/>
            <w:tcBorders>
              <w:top w:val="single" w:sz="4" w:space="0" w:color="auto"/>
              <w:left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right="160"/>
              <w:jc w:val="center"/>
              <w:rPr>
                <w:rFonts w:ascii="Times New Roman" w:hAnsi="Times New Roman" w:cs="Times New Roman"/>
                <w:sz w:val="24"/>
                <w:szCs w:val="24"/>
              </w:rPr>
            </w:pPr>
            <w:r w:rsidRPr="008A31A7">
              <w:rPr>
                <w:rStyle w:val="21"/>
                <w:rFonts w:eastAsiaTheme="minorEastAsia"/>
              </w:rPr>
              <w:t>6</w:t>
            </w:r>
          </w:p>
        </w:tc>
      </w:tr>
      <w:tr w:rsidR="008A31A7" w:rsidTr="00C3475A">
        <w:trPr>
          <w:trHeight w:hRule="exact" w:val="591"/>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Общее количество часов на самостоятельную работу по годам</w:t>
            </w:r>
          </w:p>
        </w:tc>
        <w:tc>
          <w:tcPr>
            <w:tcW w:w="47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96</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99</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132</w:t>
            </w:r>
          </w:p>
        </w:tc>
        <w:tc>
          <w:tcPr>
            <w:tcW w:w="53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132</w:t>
            </w:r>
          </w:p>
        </w:tc>
        <w:tc>
          <w:tcPr>
            <w:tcW w:w="493"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165</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165</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198</w:t>
            </w:r>
          </w:p>
        </w:tc>
        <w:tc>
          <w:tcPr>
            <w:tcW w:w="668" w:type="dxa"/>
            <w:tcBorders>
              <w:top w:val="single" w:sz="4" w:space="0" w:color="auto"/>
              <w:left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right="160"/>
              <w:jc w:val="center"/>
              <w:rPr>
                <w:rFonts w:ascii="Times New Roman" w:hAnsi="Times New Roman" w:cs="Times New Roman"/>
                <w:sz w:val="24"/>
                <w:szCs w:val="24"/>
              </w:rPr>
            </w:pPr>
            <w:r w:rsidRPr="008A31A7">
              <w:rPr>
                <w:rStyle w:val="21"/>
                <w:rFonts w:eastAsiaTheme="minorEastAsia"/>
              </w:rPr>
              <w:t>198</w:t>
            </w:r>
          </w:p>
        </w:tc>
      </w:tr>
      <w:tr w:rsidR="008A31A7" w:rsidTr="00C3475A">
        <w:trPr>
          <w:trHeight w:hRule="exact" w:val="657"/>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Общее количество часов на внеаудиторную (самостоятельную) работу</w:t>
            </w:r>
          </w:p>
        </w:tc>
        <w:tc>
          <w:tcPr>
            <w:tcW w:w="424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1185</w:t>
            </w:r>
          </w:p>
        </w:tc>
      </w:tr>
      <w:tr w:rsidR="008A31A7" w:rsidTr="00C034BC">
        <w:trPr>
          <w:trHeight w:hRule="exact" w:val="643"/>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Максимальное количество часов занятий в неделю (аудиторные и самостоятельные)</w:t>
            </w:r>
          </w:p>
        </w:tc>
        <w:tc>
          <w:tcPr>
            <w:tcW w:w="475"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5</w:t>
            </w:r>
          </w:p>
        </w:tc>
        <w:tc>
          <w:tcPr>
            <w:tcW w:w="437"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5</w:t>
            </w:r>
          </w:p>
        </w:tc>
        <w:tc>
          <w:tcPr>
            <w:tcW w:w="437"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6</w:t>
            </w:r>
          </w:p>
        </w:tc>
        <w:tc>
          <w:tcPr>
            <w:tcW w:w="535"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6</w:t>
            </w:r>
          </w:p>
        </w:tc>
        <w:tc>
          <w:tcPr>
            <w:tcW w:w="493"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7,5</w:t>
            </w:r>
          </w:p>
        </w:tc>
        <w:tc>
          <w:tcPr>
            <w:tcW w:w="600"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7,5</w:t>
            </w:r>
          </w:p>
        </w:tc>
        <w:tc>
          <w:tcPr>
            <w:tcW w:w="600"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8,5</w:t>
            </w: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8,5</w:t>
            </w:r>
          </w:p>
        </w:tc>
      </w:tr>
      <w:tr w:rsidR="008A31A7" w:rsidTr="00C034BC">
        <w:trPr>
          <w:trHeight w:hRule="exact" w:val="610"/>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Общее максимальное количество часов по годам (аудиторные и самостоятельные)</w:t>
            </w:r>
          </w:p>
        </w:tc>
        <w:tc>
          <w:tcPr>
            <w:tcW w:w="475"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160</w:t>
            </w:r>
          </w:p>
        </w:tc>
        <w:tc>
          <w:tcPr>
            <w:tcW w:w="437"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165</w:t>
            </w:r>
          </w:p>
        </w:tc>
        <w:tc>
          <w:tcPr>
            <w:tcW w:w="437"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198</w:t>
            </w:r>
          </w:p>
        </w:tc>
        <w:tc>
          <w:tcPr>
            <w:tcW w:w="535"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198</w:t>
            </w:r>
          </w:p>
        </w:tc>
        <w:tc>
          <w:tcPr>
            <w:tcW w:w="493"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247,5</w:t>
            </w:r>
          </w:p>
        </w:tc>
        <w:tc>
          <w:tcPr>
            <w:tcW w:w="600"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247,5</w:t>
            </w:r>
          </w:p>
        </w:tc>
        <w:tc>
          <w:tcPr>
            <w:tcW w:w="600"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280,5</w:t>
            </w: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right="160"/>
              <w:jc w:val="center"/>
              <w:rPr>
                <w:rFonts w:ascii="Times New Roman" w:hAnsi="Times New Roman" w:cs="Times New Roman"/>
                <w:sz w:val="24"/>
                <w:szCs w:val="24"/>
              </w:rPr>
            </w:pPr>
            <w:r w:rsidRPr="008A31A7">
              <w:rPr>
                <w:rStyle w:val="21"/>
                <w:rFonts w:eastAsiaTheme="minorEastAsia"/>
              </w:rPr>
              <w:t>280,5</w:t>
            </w:r>
          </w:p>
        </w:tc>
      </w:tr>
      <w:tr w:rsidR="008A31A7" w:rsidTr="00C3475A">
        <w:trPr>
          <w:trHeight w:val="497"/>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Общее максимальное</w:t>
            </w:r>
          </w:p>
          <w:p w:rsidR="008A31A7" w:rsidRDefault="008A31A7" w:rsidP="008A31A7">
            <w:pPr>
              <w:spacing w:after="0" w:line="240" w:lineRule="auto"/>
            </w:pPr>
            <w:r>
              <w:rPr>
                <w:rStyle w:val="21"/>
                <w:rFonts w:eastAsiaTheme="minorEastAsia"/>
              </w:rPr>
              <w:t>количество часов на весь период обучения</w:t>
            </w:r>
          </w:p>
        </w:tc>
        <w:tc>
          <w:tcPr>
            <w:tcW w:w="424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8A31A7" w:rsidRPr="008A31A7" w:rsidRDefault="008A31A7" w:rsidP="008A31A7">
            <w:pPr>
              <w:spacing w:after="0"/>
              <w:ind w:left="28"/>
              <w:jc w:val="center"/>
              <w:rPr>
                <w:rFonts w:ascii="Times New Roman" w:hAnsi="Times New Roman" w:cs="Times New Roman"/>
                <w:sz w:val="24"/>
                <w:szCs w:val="24"/>
              </w:rPr>
            </w:pPr>
            <w:r w:rsidRPr="008A31A7">
              <w:rPr>
                <w:rStyle w:val="21"/>
                <w:rFonts w:eastAsiaTheme="minorEastAsia"/>
              </w:rPr>
              <w:t>1777</w:t>
            </w:r>
          </w:p>
        </w:tc>
      </w:tr>
      <w:tr w:rsidR="008A31A7" w:rsidTr="00C3475A">
        <w:trPr>
          <w:trHeight w:hRule="exact" w:val="370"/>
        </w:trPr>
        <w:tc>
          <w:tcPr>
            <w:tcW w:w="4920" w:type="dxa"/>
            <w:tcBorders>
              <w:top w:val="single" w:sz="4" w:space="0" w:color="auto"/>
              <w:left w:val="single" w:sz="4" w:space="0" w:color="auto"/>
              <w:bottom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Объем времени на консультации (по годам)</w:t>
            </w:r>
          </w:p>
        </w:tc>
        <w:tc>
          <w:tcPr>
            <w:tcW w:w="475"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6</w:t>
            </w:r>
          </w:p>
        </w:tc>
        <w:tc>
          <w:tcPr>
            <w:tcW w:w="437"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w:t>
            </w:r>
          </w:p>
        </w:tc>
        <w:tc>
          <w:tcPr>
            <w:tcW w:w="437"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w:t>
            </w:r>
          </w:p>
        </w:tc>
        <w:tc>
          <w:tcPr>
            <w:tcW w:w="535"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w:t>
            </w:r>
          </w:p>
        </w:tc>
        <w:tc>
          <w:tcPr>
            <w:tcW w:w="493"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w:t>
            </w:r>
          </w:p>
        </w:tc>
        <w:tc>
          <w:tcPr>
            <w:tcW w:w="600"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w:t>
            </w:r>
          </w:p>
        </w:tc>
        <w:tc>
          <w:tcPr>
            <w:tcW w:w="600"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w:t>
            </w: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w:t>
            </w:r>
          </w:p>
        </w:tc>
      </w:tr>
      <w:tr w:rsidR="008A31A7" w:rsidTr="00C3475A">
        <w:trPr>
          <w:trHeight w:val="540"/>
        </w:trPr>
        <w:tc>
          <w:tcPr>
            <w:tcW w:w="4920" w:type="dxa"/>
            <w:tcBorders>
              <w:top w:val="single" w:sz="4" w:space="0" w:color="auto"/>
              <w:left w:val="single" w:sz="4" w:space="0" w:color="auto"/>
              <w:bottom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Общий объем времени на</w:t>
            </w:r>
          </w:p>
          <w:p w:rsidR="008A31A7" w:rsidRDefault="008A31A7" w:rsidP="008A31A7">
            <w:pPr>
              <w:spacing w:after="0" w:line="240" w:lineRule="auto"/>
            </w:pPr>
            <w:r>
              <w:rPr>
                <w:rStyle w:val="21"/>
                <w:rFonts w:eastAsiaTheme="minorEastAsia"/>
              </w:rPr>
              <w:t>консультации</w:t>
            </w:r>
          </w:p>
        </w:tc>
        <w:tc>
          <w:tcPr>
            <w:tcW w:w="424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8A31A7" w:rsidRPr="008A31A7" w:rsidRDefault="008A31A7" w:rsidP="008A31A7">
            <w:pPr>
              <w:spacing w:after="0"/>
              <w:ind w:left="28"/>
              <w:jc w:val="center"/>
              <w:rPr>
                <w:rFonts w:ascii="Times New Roman" w:hAnsi="Times New Roman" w:cs="Times New Roman"/>
                <w:sz w:val="24"/>
                <w:szCs w:val="24"/>
              </w:rPr>
            </w:pPr>
            <w:r w:rsidRPr="008A31A7">
              <w:rPr>
                <w:rStyle w:val="21"/>
                <w:rFonts w:eastAsiaTheme="minorEastAsia"/>
              </w:rPr>
              <w:t>62</w:t>
            </w:r>
          </w:p>
        </w:tc>
      </w:tr>
    </w:tbl>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 xml:space="preserve">Консультации проводятся с целью подготовки </w:t>
      </w:r>
      <w:proofErr w:type="gramStart"/>
      <w:r w:rsidRPr="00C034BC">
        <w:rPr>
          <w:rFonts w:ascii="Times New Roman" w:hAnsi="Times New Roman" w:cs="Times New Roman"/>
          <w:sz w:val="24"/>
        </w:rPr>
        <w:t>обучающихся</w:t>
      </w:r>
      <w:proofErr w:type="gramEnd"/>
      <w:r w:rsidRPr="00C034BC">
        <w:rPr>
          <w:rFonts w:ascii="Times New Roman" w:hAnsi="Times New Roman" w:cs="Times New Roman"/>
          <w:sz w:val="24"/>
        </w:rPr>
        <w:t xml:space="preserve"> кконтрольным урокам, зачетам, экзаменам, творческим конкурсам и другим мероприятиям по усмотрению образовательного учреждения.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C034BC" w:rsidRPr="00C034BC" w:rsidRDefault="00C034BC" w:rsidP="00C034BC">
      <w:pPr>
        <w:spacing w:after="0" w:line="240" w:lineRule="auto"/>
        <w:jc w:val="both"/>
        <w:rPr>
          <w:rFonts w:ascii="Times New Roman" w:hAnsi="Times New Roman" w:cs="Times New Roman"/>
          <w:sz w:val="24"/>
        </w:rPr>
      </w:pPr>
      <w:r w:rsidRPr="00C034BC">
        <w:rPr>
          <w:rFonts w:ascii="Times New Roman" w:hAnsi="Times New Roman" w:cs="Times New Roman"/>
          <w:sz w:val="24"/>
        </w:rPr>
        <w:t>Объем самост</w:t>
      </w:r>
      <w:r>
        <w:rPr>
          <w:rFonts w:ascii="Times New Roman" w:hAnsi="Times New Roman" w:cs="Times New Roman"/>
          <w:sz w:val="24"/>
        </w:rPr>
        <w:t>оятельной работы обучающихся в н</w:t>
      </w:r>
      <w:r w:rsidRPr="00C034BC">
        <w:rPr>
          <w:rFonts w:ascii="Times New Roman" w:hAnsi="Times New Roman" w:cs="Times New Roman"/>
          <w:sz w:val="24"/>
        </w:rPr>
        <w:t xml:space="preserve">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w:t>
      </w:r>
      <w:r w:rsidRPr="00C034BC">
        <w:rPr>
          <w:rFonts w:ascii="Times New Roman" w:hAnsi="Times New Roman" w:cs="Times New Roman"/>
          <w:sz w:val="24"/>
        </w:rPr>
        <w:lastRenderedPageBreak/>
        <w:t>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 Самостоятельные занятия должны быть регулярными и систематическими.</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Виды внеаудиторной работы:</w:t>
      </w:r>
    </w:p>
    <w:p w:rsidR="00C034BC" w:rsidRPr="00C034BC" w:rsidRDefault="00C034BC" w:rsidP="00C034BC">
      <w:pPr>
        <w:spacing w:after="0" w:line="240" w:lineRule="auto"/>
        <w:jc w:val="both"/>
        <w:rPr>
          <w:rFonts w:ascii="Times New Roman" w:hAnsi="Times New Roman" w:cs="Times New Roman"/>
          <w:sz w:val="24"/>
        </w:rPr>
      </w:pPr>
      <w:r w:rsidRPr="00C034BC">
        <w:rPr>
          <w:rFonts w:ascii="Times New Roman" w:hAnsi="Times New Roman" w:cs="Times New Roman"/>
          <w:sz w:val="24"/>
        </w:rPr>
        <w:t>•</w:t>
      </w:r>
      <w:r w:rsidRPr="00C034BC">
        <w:rPr>
          <w:rFonts w:ascii="Times New Roman" w:hAnsi="Times New Roman" w:cs="Times New Roman"/>
          <w:sz w:val="24"/>
        </w:rPr>
        <w:tab/>
        <w:t>выполнение домашнего задания;</w:t>
      </w:r>
    </w:p>
    <w:p w:rsidR="00C034BC" w:rsidRPr="00C034BC" w:rsidRDefault="00C034BC" w:rsidP="00C034BC">
      <w:pPr>
        <w:spacing w:after="0" w:line="240" w:lineRule="auto"/>
        <w:jc w:val="both"/>
        <w:rPr>
          <w:rFonts w:ascii="Times New Roman" w:hAnsi="Times New Roman" w:cs="Times New Roman"/>
          <w:sz w:val="24"/>
        </w:rPr>
      </w:pPr>
      <w:r w:rsidRPr="00C034BC">
        <w:rPr>
          <w:rFonts w:ascii="Times New Roman" w:hAnsi="Times New Roman" w:cs="Times New Roman"/>
          <w:sz w:val="24"/>
        </w:rPr>
        <w:t>•</w:t>
      </w:r>
      <w:r w:rsidRPr="00C034BC">
        <w:rPr>
          <w:rFonts w:ascii="Times New Roman" w:hAnsi="Times New Roman" w:cs="Times New Roman"/>
          <w:sz w:val="24"/>
        </w:rPr>
        <w:tab/>
        <w:t>подготовка к концертным выступлениям;</w:t>
      </w:r>
    </w:p>
    <w:p w:rsidR="00C034BC" w:rsidRPr="00C034BC" w:rsidRDefault="00C034BC" w:rsidP="00C034BC">
      <w:pPr>
        <w:spacing w:after="0" w:line="240" w:lineRule="auto"/>
        <w:jc w:val="both"/>
        <w:rPr>
          <w:rFonts w:ascii="Times New Roman" w:hAnsi="Times New Roman" w:cs="Times New Roman"/>
          <w:sz w:val="24"/>
        </w:rPr>
      </w:pPr>
      <w:r w:rsidRPr="00C034BC">
        <w:rPr>
          <w:rFonts w:ascii="Times New Roman" w:hAnsi="Times New Roman" w:cs="Times New Roman"/>
          <w:sz w:val="24"/>
        </w:rPr>
        <w:t>•</w:t>
      </w:r>
      <w:r w:rsidRPr="00C034BC">
        <w:rPr>
          <w:rFonts w:ascii="Times New Roman" w:hAnsi="Times New Roman" w:cs="Times New Roman"/>
          <w:sz w:val="24"/>
        </w:rPr>
        <w:tab/>
        <w:t>посещение учреждений культуры (филармоний, театров, концертных залов и др.);</w:t>
      </w:r>
    </w:p>
    <w:p w:rsidR="00C034BC" w:rsidRPr="00C034BC" w:rsidRDefault="00C034BC" w:rsidP="00C034BC">
      <w:pPr>
        <w:spacing w:after="0" w:line="240" w:lineRule="auto"/>
        <w:jc w:val="both"/>
        <w:rPr>
          <w:rFonts w:ascii="Times New Roman" w:hAnsi="Times New Roman" w:cs="Times New Roman"/>
          <w:sz w:val="24"/>
        </w:rPr>
      </w:pPr>
      <w:r w:rsidRPr="00C034BC">
        <w:rPr>
          <w:rFonts w:ascii="Times New Roman" w:hAnsi="Times New Roman" w:cs="Times New Roman"/>
          <w:sz w:val="24"/>
        </w:rPr>
        <w:t>•</w:t>
      </w:r>
      <w:r w:rsidRPr="00C034BC">
        <w:rPr>
          <w:rFonts w:ascii="Times New Roman" w:hAnsi="Times New Roman" w:cs="Times New Roman"/>
          <w:sz w:val="24"/>
        </w:rPr>
        <w:tab/>
        <w:t>участие обучающихся в концертах, творческих мероприятиях и культурно-просветительской деятельности образовательного учреждения и др. 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C034BC" w:rsidRPr="00C034BC" w:rsidRDefault="00C034BC" w:rsidP="00C034BC">
      <w:pPr>
        <w:spacing w:after="0" w:line="240" w:lineRule="auto"/>
        <w:jc w:val="both"/>
        <w:rPr>
          <w:rFonts w:ascii="Times New Roman" w:hAnsi="Times New Roman" w:cs="Times New Roman"/>
          <w:b/>
          <w:sz w:val="24"/>
        </w:rPr>
      </w:pPr>
      <w:r>
        <w:rPr>
          <w:rFonts w:ascii="Times New Roman" w:hAnsi="Times New Roman" w:cs="Times New Roman"/>
          <w:b/>
          <w:sz w:val="24"/>
        </w:rPr>
        <w:t xml:space="preserve">2. </w:t>
      </w:r>
      <w:r w:rsidRPr="00C034BC">
        <w:rPr>
          <w:rFonts w:ascii="Times New Roman" w:hAnsi="Times New Roman" w:cs="Times New Roman"/>
          <w:b/>
          <w:sz w:val="24"/>
        </w:rPr>
        <w:t>Требования по годам обучения</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Настоящая программа отражает разнообразие репертуара, его академическую направленность, а также возможность индивидуального подхода. к каждому ученику. В одном и том же классе экзаменационная программа может значительно отличаться по уровню трудности (см. 5 вариантов примерных экзаменационных программ). Количество музыкальных произведений, рекомендуемых для изучения в каждом классе, дается в годовых требованиях.</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В работе над репертуаром преподаватель должен учитывать, что большинство произведений предназначаются для публичного или экзаменационного исполнения, а остальные - для работы в классе или просто ознакомления. Следовательно, преподаватель может устанавливать степень завершенности работы над произведением. Вся работа над репертуаром фиксируется в индивидуальном плане ученика.</w:t>
      </w:r>
    </w:p>
    <w:p w:rsidR="00C034BC" w:rsidRPr="00C034BC" w:rsidRDefault="00C034BC" w:rsidP="00C034BC">
      <w:pPr>
        <w:spacing w:after="0" w:line="240" w:lineRule="auto"/>
        <w:jc w:val="both"/>
        <w:rPr>
          <w:rFonts w:ascii="Times New Roman" w:hAnsi="Times New Roman" w:cs="Times New Roman"/>
          <w:b/>
          <w:sz w:val="24"/>
        </w:rPr>
      </w:pPr>
      <w:r w:rsidRPr="00C034BC">
        <w:rPr>
          <w:rFonts w:ascii="Times New Roman" w:hAnsi="Times New Roman" w:cs="Times New Roman"/>
          <w:b/>
          <w:sz w:val="24"/>
        </w:rPr>
        <w:t>1 класс</w:t>
      </w:r>
    </w:p>
    <w:p w:rsidR="00C034BC" w:rsidRDefault="00C034BC" w:rsidP="00C034BC">
      <w:pPr>
        <w:spacing w:after="0" w:line="240" w:lineRule="auto"/>
        <w:jc w:val="both"/>
        <w:rPr>
          <w:rFonts w:ascii="Times New Roman" w:hAnsi="Times New Roman" w:cs="Times New Roman"/>
          <w:sz w:val="24"/>
        </w:rPr>
      </w:pPr>
      <w:r w:rsidRPr="00C034BC">
        <w:rPr>
          <w:rFonts w:ascii="Times New Roman" w:hAnsi="Times New Roman" w:cs="Times New Roman"/>
          <w:sz w:val="24"/>
        </w:rPr>
        <w:t xml:space="preserve">Специальность и чтение с листа 2 часа в неделю </w:t>
      </w:r>
    </w:p>
    <w:p w:rsidR="00C034BC" w:rsidRDefault="00C034BC" w:rsidP="00C034BC">
      <w:pPr>
        <w:spacing w:after="0" w:line="240" w:lineRule="auto"/>
        <w:jc w:val="both"/>
        <w:rPr>
          <w:rFonts w:ascii="Times New Roman" w:hAnsi="Times New Roman" w:cs="Times New Roman"/>
          <w:sz w:val="24"/>
        </w:rPr>
      </w:pPr>
      <w:r w:rsidRPr="00C034BC">
        <w:rPr>
          <w:rFonts w:ascii="Times New Roman" w:hAnsi="Times New Roman" w:cs="Times New Roman"/>
          <w:sz w:val="24"/>
        </w:rPr>
        <w:t xml:space="preserve">Самостоятельная работа не менее 3- х часов в неделю </w:t>
      </w:r>
    </w:p>
    <w:p w:rsidR="00C034BC" w:rsidRPr="00C034BC" w:rsidRDefault="00C034BC" w:rsidP="00C034BC">
      <w:pPr>
        <w:spacing w:after="0" w:line="240" w:lineRule="auto"/>
        <w:jc w:val="both"/>
        <w:rPr>
          <w:rFonts w:ascii="Times New Roman" w:hAnsi="Times New Roman" w:cs="Times New Roman"/>
          <w:sz w:val="24"/>
        </w:rPr>
      </w:pPr>
      <w:r>
        <w:rPr>
          <w:rFonts w:ascii="Times New Roman" w:hAnsi="Times New Roman" w:cs="Times New Roman"/>
          <w:sz w:val="24"/>
        </w:rPr>
        <w:t>Консультации 6</w:t>
      </w:r>
      <w:r w:rsidRPr="00C034BC">
        <w:rPr>
          <w:rFonts w:ascii="Times New Roman" w:hAnsi="Times New Roman" w:cs="Times New Roman"/>
          <w:sz w:val="24"/>
        </w:rPr>
        <w:t xml:space="preserve"> часов в год</w:t>
      </w:r>
    </w:p>
    <w:p w:rsid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Одновременно с изучением нотной грамоты преподаватель занимается с учащимися подбором по слуху, пением песенок.</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 xml:space="preserve">За год учащийся должен пройти 20-30 небольших произведений, освоить основные приемы игры: </w:t>
      </w:r>
      <w:proofErr w:type="spellStart"/>
      <w:r w:rsidRPr="00C034BC">
        <w:rPr>
          <w:rFonts w:ascii="Times New Roman" w:hAnsi="Times New Roman" w:cs="Times New Roman"/>
          <w:sz w:val="24"/>
        </w:rPr>
        <w:t>nonlegato</w:t>
      </w:r>
      <w:proofErr w:type="spellEnd"/>
      <w:r w:rsidRPr="00C034BC">
        <w:rPr>
          <w:rFonts w:ascii="Times New Roman" w:hAnsi="Times New Roman" w:cs="Times New Roman"/>
          <w:sz w:val="24"/>
        </w:rPr>
        <w:t xml:space="preserve">, </w:t>
      </w:r>
      <w:proofErr w:type="spellStart"/>
      <w:r w:rsidRPr="00C034BC">
        <w:rPr>
          <w:rFonts w:ascii="Times New Roman" w:hAnsi="Times New Roman" w:cs="Times New Roman"/>
          <w:sz w:val="24"/>
        </w:rPr>
        <w:t>legato</w:t>
      </w:r>
      <w:proofErr w:type="spellEnd"/>
      <w:r w:rsidRPr="00C034BC">
        <w:rPr>
          <w:rFonts w:ascii="Times New Roman" w:hAnsi="Times New Roman" w:cs="Times New Roman"/>
          <w:sz w:val="24"/>
        </w:rPr>
        <w:t xml:space="preserve">, </w:t>
      </w:r>
      <w:proofErr w:type="spellStart"/>
      <w:r w:rsidRPr="00C034BC">
        <w:rPr>
          <w:rFonts w:ascii="Times New Roman" w:hAnsi="Times New Roman" w:cs="Times New Roman"/>
          <w:sz w:val="24"/>
        </w:rPr>
        <w:t>staccato</w:t>
      </w:r>
      <w:proofErr w:type="spellEnd"/>
      <w:r w:rsidRPr="00C034BC">
        <w:rPr>
          <w:rFonts w:ascii="Times New Roman" w:hAnsi="Times New Roman" w:cs="Times New Roman"/>
          <w:sz w:val="24"/>
        </w:rPr>
        <w:t>. В репертуаре предполагаются пьесы различного характера: народные песни, пьесы песенного и танцевального характера, пьесы с элементами полифонии, этюды, ансамбли, а также (для более продвинутых учеников) легкие сонатины и вариации.</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За год учащийся должен сыграть: два зачета в 1 полугодии (контрольный урок по четвертям); зачет и переводной экзамен ВО 2 полугодии. На экзамене исполняются три произведения:</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w:t>
      </w:r>
      <w:r w:rsidRPr="00C034BC">
        <w:rPr>
          <w:rFonts w:ascii="Times New Roman" w:hAnsi="Times New Roman" w:cs="Times New Roman"/>
          <w:sz w:val="24"/>
        </w:rPr>
        <w:tab/>
        <w:t>полифония (менуэт, полонез, маленькая прелюдия,</w:t>
      </w:r>
      <w:r w:rsidRPr="00C034BC">
        <w:rPr>
          <w:rFonts w:ascii="Times New Roman" w:hAnsi="Times New Roman" w:cs="Times New Roman"/>
          <w:sz w:val="24"/>
        </w:rPr>
        <w:tab/>
        <w:t>инвенция),</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w:t>
      </w:r>
      <w:r w:rsidRPr="00C034BC">
        <w:rPr>
          <w:rFonts w:ascii="Times New Roman" w:hAnsi="Times New Roman" w:cs="Times New Roman"/>
          <w:sz w:val="24"/>
        </w:rPr>
        <w:tab/>
        <w:t>один этюд,</w:t>
      </w:r>
    </w:p>
    <w:p w:rsidR="00C034BC" w:rsidRPr="00C034BC" w:rsidRDefault="00C034BC" w:rsidP="00C034BC">
      <w:pPr>
        <w:spacing w:after="0" w:line="240" w:lineRule="auto"/>
        <w:jc w:val="both"/>
        <w:rPr>
          <w:rFonts w:ascii="Times New Roman" w:hAnsi="Times New Roman" w:cs="Times New Roman"/>
          <w:sz w:val="24"/>
        </w:rPr>
      </w:pPr>
      <w:r>
        <w:rPr>
          <w:rFonts w:ascii="Times New Roman" w:hAnsi="Times New Roman" w:cs="Times New Roman"/>
          <w:sz w:val="24"/>
        </w:rPr>
        <w:t xml:space="preserve">          - </w:t>
      </w:r>
      <w:r w:rsidRPr="00C034BC">
        <w:rPr>
          <w:rFonts w:ascii="Times New Roman" w:hAnsi="Times New Roman" w:cs="Times New Roman"/>
          <w:sz w:val="24"/>
        </w:rPr>
        <w:t>крупная форма (сонатина, вариации, рондо).</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Возможна замена крупной формы на пьесу.</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На зачетном (контрольном) уроке исполняется 2 произведения (на усмотрение преподавателя).</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lastRenderedPageBreak/>
        <w:t>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w:t>
      </w:r>
    </w:p>
    <w:p w:rsidR="00C034BC" w:rsidRPr="00C034BC" w:rsidRDefault="00C034BC" w:rsidP="00C034BC">
      <w:pPr>
        <w:spacing w:after="0" w:line="240" w:lineRule="auto"/>
        <w:ind w:firstLine="567"/>
        <w:jc w:val="both"/>
        <w:rPr>
          <w:rFonts w:ascii="Times New Roman" w:hAnsi="Times New Roman" w:cs="Times New Roman"/>
          <w:b/>
          <w:sz w:val="24"/>
        </w:rPr>
      </w:pPr>
      <w:r w:rsidRPr="00C034BC">
        <w:rPr>
          <w:rFonts w:ascii="Times New Roman" w:hAnsi="Times New Roman" w:cs="Times New Roman"/>
          <w:b/>
          <w:sz w:val="24"/>
        </w:rPr>
        <w:t>Примерный репертуарный список:</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1. Пьесы полифонического склада:</w:t>
      </w:r>
    </w:p>
    <w:p w:rsidR="00C034BC" w:rsidRDefault="00464283" w:rsidP="00C034BC">
      <w:pPr>
        <w:spacing w:after="0"/>
        <w:rPr>
          <w:rFonts w:ascii="Times New Roman" w:hAnsi="Times New Roman" w:cs="Times New Roman"/>
          <w:sz w:val="24"/>
        </w:rPr>
      </w:pPr>
      <w:r>
        <w:rPr>
          <w:rFonts w:ascii="Times New Roman" w:hAnsi="Times New Roman" w:cs="Times New Roman"/>
          <w:sz w:val="24"/>
        </w:rPr>
        <w:t xml:space="preserve">Бах И.С., </w:t>
      </w:r>
      <w:r w:rsidR="00C034BC" w:rsidRPr="00C034BC">
        <w:rPr>
          <w:rFonts w:ascii="Times New Roman" w:hAnsi="Times New Roman" w:cs="Times New Roman"/>
          <w:sz w:val="24"/>
        </w:rPr>
        <w:t>Ария</w:t>
      </w:r>
    </w:p>
    <w:p w:rsidR="00C034BC" w:rsidRDefault="00C034BC" w:rsidP="00464283">
      <w:pPr>
        <w:spacing w:after="0"/>
        <w:rPr>
          <w:rFonts w:ascii="Times New Roman" w:hAnsi="Times New Roman" w:cs="Times New Roman"/>
          <w:sz w:val="24"/>
        </w:rPr>
      </w:pPr>
      <w:r w:rsidRPr="00C034BC">
        <w:rPr>
          <w:rFonts w:ascii="Times New Roman" w:hAnsi="Times New Roman" w:cs="Times New Roman"/>
          <w:sz w:val="24"/>
        </w:rPr>
        <w:t>Гендель. Г.</w:t>
      </w:r>
      <w:r w:rsidR="00464283">
        <w:rPr>
          <w:rFonts w:ascii="Times New Roman" w:hAnsi="Times New Roman" w:cs="Times New Roman"/>
          <w:sz w:val="24"/>
        </w:rPr>
        <w:t>,</w:t>
      </w:r>
      <w:r w:rsidR="00464283" w:rsidRPr="00C034BC">
        <w:rPr>
          <w:rFonts w:ascii="Times New Roman" w:hAnsi="Times New Roman" w:cs="Times New Roman"/>
          <w:sz w:val="24"/>
        </w:rPr>
        <w:t>Две сарабанды Бал. И. Нотная тетрадь А.М.Бах. Менуэт ре минор</w:t>
      </w:r>
    </w:p>
    <w:p w:rsidR="00C034BC" w:rsidRDefault="00C034BC" w:rsidP="00C034BC">
      <w:pPr>
        <w:spacing w:after="0"/>
        <w:rPr>
          <w:rFonts w:ascii="Times New Roman" w:hAnsi="Times New Roman" w:cs="Times New Roman"/>
          <w:sz w:val="24"/>
        </w:rPr>
      </w:pPr>
      <w:proofErr w:type="spellStart"/>
      <w:r w:rsidRPr="00C034BC">
        <w:rPr>
          <w:rFonts w:ascii="Times New Roman" w:hAnsi="Times New Roman" w:cs="Times New Roman"/>
          <w:sz w:val="24"/>
        </w:rPr>
        <w:t>Левидова</w:t>
      </w:r>
      <w:proofErr w:type="spellEnd"/>
      <w:r w:rsidRPr="00C034BC">
        <w:rPr>
          <w:rFonts w:ascii="Times New Roman" w:hAnsi="Times New Roman" w:cs="Times New Roman"/>
          <w:sz w:val="24"/>
        </w:rPr>
        <w:t xml:space="preserve"> </w:t>
      </w:r>
      <w:proofErr w:type="spellStart"/>
      <w:r w:rsidRPr="00C034BC">
        <w:rPr>
          <w:rFonts w:ascii="Times New Roman" w:hAnsi="Times New Roman" w:cs="Times New Roman"/>
          <w:sz w:val="24"/>
        </w:rPr>
        <w:t>Е.</w:t>
      </w:r>
      <w:r w:rsidR="00464283">
        <w:rPr>
          <w:rFonts w:ascii="Times New Roman" w:hAnsi="Times New Roman" w:cs="Times New Roman"/>
          <w:sz w:val="24"/>
        </w:rPr>
        <w:t>,Песня</w:t>
      </w:r>
      <w:proofErr w:type="spellEnd"/>
    </w:p>
    <w:p w:rsidR="00C034BC" w:rsidRDefault="00C034BC" w:rsidP="00C034BC">
      <w:pPr>
        <w:spacing w:after="0"/>
        <w:rPr>
          <w:rFonts w:ascii="Times New Roman" w:hAnsi="Times New Roman" w:cs="Times New Roman"/>
          <w:sz w:val="24"/>
        </w:rPr>
      </w:pPr>
      <w:proofErr w:type="spellStart"/>
      <w:r w:rsidRPr="00C034BC">
        <w:rPr>
          <w:rFonts w:ascii="Times New Roman" w:hAnsi="Times New Roman" w:cs="Times New Roman"/>
          <w:sz w:val="24"/>
        </w:rPr>
        <w:t>Гуммель</w:t>
      </w:r>
      <w:proofErr w:type="spellEnd"/>
      <w:r w:rsidRPr="00C034BC">
        <w:rPr>
          <w:rFonts w:ascii="Times New Roman" w:hAnsi="Times New Roman" w:cs="Times New Roman"/>
          <w:sz w:val="24"/>
        </w:rPr>
        <w:t xml:space="preserve"> И.</w:t>
      </w:r>
      <w:r w:rsidR="00464283">
        <w:rPr>
          <w:rFonts w:ascii="Times New Roman" w:hAnsi="Times New Roman" w:cs="Times New Roman"/>
          <w:sz w:val="24"/>
        </w:rPr>
        <w:t xml:space="preserve">, </w:t>
      </w:r>
      <w:r w:rsidR="00464283" w:rsidRPr="00C034BC">
        <w:rPr>
          <w:rFonts w:ascii="Times New Roman" w:hAnsi="Times New Roman" w:cs="Times New Roman"/>
          <w:sz w:val="24"/>
        </w:rPr>
        <w:t>Пье</w:t>
      </w:r>
      <w:r w:rsidR="00464283">
        <w:rPr>
          <w:rFonts w:ascii="Times New Roman" w:hAnsi="Times New Roman" w:cs="Times New Roman"/>
          <w:sz w:val="24"/>
        </w:rPr>
        <w:t>са Фа мажор.</w:t>
      </w:r>
    </w:p>
    <w:p w:rsidR="00C034BC" w:rsidRDefault="00464283" w:rsidP="00C034BC">
      <w:pPr>
        <w:spacing w:after="0"/>
        <w:rPr>
          <w:rFonts w:ascii="Times New Roman" w:hAnsi="Times New Roman" w:cs="Times New Roman"/>
          <w:sz w:val="24"/>
        </w:rPr>
      </w:pPr>
      <w:r>
        <w:rPr>
          <w:rFonts w:ascii="Times New Roman" w:hAnsi="Times New Roman" w:cs="Times New Roman"/>
          <w:sz w:val="24"/>
        </w:rPr>
        <w:t>Кригер И., Менуэт ля минор.</w:t>
      </w:r>
    </w:p>
    <w:p w:rsidR="00464283" w:rsidRDefault="00464283" w:rsidP="00464283">
      <w:pPr>
        <w:spacing w:after="0"/>
        <w:rPr>
          <w:rFonts w:ascii="Times New Roman" w:hAnsi="Times New Roman" w:cs="Times New Roman"/>
          <w:sz w:val="24"/>
        </w:rPr>
      </w:pPr>
      <w:r>
        <w:rPr>
          <w:rFonts w:ascii="Times New Roman" w:hAnsi="Times New Roman" w:cs="Times New Roman"/>
          <w:sz w:val="24"/>
        </w:rPr>
        <w:t xml:space="preserve">Моцарт Л, </w:t>
      </w:r>
      <w:r w:rsidRPr="00C034BC">
        <w:rPr>
          <w:rFonts w:ascii="Times New Roman" w:hAnsi="Times New Roman" w:cs="Times New Roman"/>
          <w:sz w:val="24"/>
        </w:rPr>
        <w:t>Менуэт. Буре.</w:t>
      </w:r>
    </w:p>
    <w:p w:rsid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 xml:space="preserve">Русские народные песни «Дровосек», «Ночка темная», «Три </w:t>
      </w:r>
      <w:proofErr w:type="spellStart"/>
      <w:r w:rsidRPr="00464283">
        <w:rPr>
          <w:rFonts w:ascii="Times New Roman" w:hAnsi="Times New Roman" w:cs="Times New Roman"/>
          <w:sz w:val="24"/>
        </w:rPr>
        <w:t>садочка</w:t>
      </w:r>
      <w:proofErr w:type="spellEnd"/>
      <w:r w:rsidRPr="00464283">
        <w:rPr>
          <w:rFonts w:ascii="Times New Roman" w:hAnsi="Times New Roman" w:cs="Times New Roman"/>
          <w:sz w:val="24"/>
        </w:rPr>
        <w:t xml:space="preserve">». </w:t>
      </w:r>
    </w:p>
    <w:p w:rsidR="00464283" w:rsidRDefault="00464283" w:rsidP="00464283">
      <w:pPr>
        <w:spacing w:after="0"/>
        <w:rPr>
          <w:rFonts w:ascii="Times New Roman" w:hAnsi="Times New Roman" w:cs="Times New Roman"/>
          <w:sz w:val="24"/>
        </w:rPr>
      </w:pPr>
      <w:proofErr w:type="spellStart"/>
      <w:r w:rsidRPr="00464283">
        <w:rPr>
          <w:rFonts w:ascii="Times New Roman" w:hAnsi="Times New Roman" w:cs="Times New Roman"/>
          <w:sz w:val="24"/>
        </w:rPr>
        <w:t>Салютринская</w:t>
      </w:r>
      <w:proofErr w:type="spellEnd"/>
      <w:r w:rsidRPr="00464283">
        <w:rPr>
          <w:rFonts w:ascii="Times New Roman" w:hAnsi="Times New Roman" w:cs="Times New Roman"/>
          <w:sz w:val="24"/>
        </w:rPr>
        <w:t xml:space="preserve"> Т. Протяжная.</w:t>
      </w:r>
    </w:p>
    <w:p w:rsidR="00464283" w:rsidRDefault="00464283" w:rsidP="00464283">
      <w:pPr>
        <w:spacing w:after="0"/>
        <w:rPr>
          <w:rFonts w:ascii="Times New Roman" w:hAnsi="Times New Roman" w:cs="Times New Roman"/>
          <w:sz w:val="24"/>
        </w:rPr>
      </w:pPr>
      <w:r>
        <w:rPr>
          <w:rFonts w:ascii="Times New Roman" w:hAnsi="Times New Roman" w:cs="Times New Roman"/>
          <w:sz w:val="24"/>
        </w:rPr>
        <w:t xml:space="preserve">Тюрк Д., </w:t>
      </w:r>
      <w:r w:rsidRPr="00464283">
        <w:rPr>
          <w:rFonts w:ascii="Times New Roman" w:hAnsi="Times New Roman" w:cs="Times New Roman"/>
          <w:sz w:val="24"/>
        </w:rPr>
        <w:t>Веселые ребята. Маленький балет. Веселый Ваня</w:t>
      </w:r>
    </w:p>
    <w:p w:rsidR="00464283" w:rsidRDefault="00464283" w:rsidP="00464283">
      <w:pPr>
        <w:spacing w:after="0"/>
        <w:ind w:firstLine="567"/>
        <w:rPr>
          <w:rFonts w:ascii="Times New Roman" w:hAnsi="Times New Roman" w:cs="Times New Roman"/>
          <w:sz w:val="24"/>
        </w:rPr>
      </w:pPr>
      <w:r>
        <w:rPr>
          <w:rFonts w:ascii="Times New Roman" w:hAnsi="Times New Roman" w:cs="Times New Roman"/>
          <w:sz w:val="24"/>
        </w:rPr>
        <w:t>2. Этюды</w:t>
      </w:r>
    </w:p>
    <w:p w:rsidR="00464283" w:rsidRPr="00464283" w:rsidRDefault="00464283" w:rsidP="00464283">
      <w:pPr>
        <w:spacing w:after="0"/>
        <w:rPr>
          <w:rFonts w:ascii="Times New Roman" w:hAnsi="Times New Roman" w:cs="Times New Roman"/>
          <w:sz w:val="24"/>
        </w:rPr>
      </w:pPr>
      <w:proofErr w:type="spellStart"/>
      <w:r>
        <w:rPr>
          <w:rFonts w:ascii="Times New Roman" w:hAnsi="Times New Roman" w:cs="Times New Roman"/>
          <w:sz w:val="24"/>
        </w:rPr>
        <w:t>Гнесина</w:t>
      </w:r>
      <w:proofErr w:type="spellEnd"/>
      <w:r>
        <w:rPr>
          <w:rFonts w:ascii="Times New Roman" w:hAnsi="Times New Roman" w:cs="Times New Roman"/>
          <w:sz w:val="24"/>
        </w:rPr>
        <w:t xml:space="preserve"> Е., </w:t>
      </w:r>
      <w:r w:rsidRPr="00464283">
        <w:rPr>
          <w:rFonts w:ascii="Times New Roman" w:hAnsi="Times New Roman" w:cs="Times New Roman"/>
          <w:sz w:val="24"/>
        </w:rPr>
        <w:t>"Фортепианная азбука", "Маленькие этюды для начинающих"</w:t>
      </w:r>
    </w:p>
    <w:p w:rsidR="00464283" w:rsidRPr="00464283" w:rsidRDefault="00464283" w:rsidP="00464283">
      <w:pPr>
        <w:spacing w:after="0"/>
        <w:rPr>
          <w:rFonts w:ascii="Times New Roman" w:hAnsi="Times New Roman" w:cs="Times New Roman"/>
          <w:sz w:val="24"/>
        </w:rPr>
      </w:pPr>
      <w:proofErr w:type="spellStart"/>
      <w:r>
        <w:rPr>
          <w:rFonts w:ascii="Times New Roman" w:hAnsi="Times New Roman" w:cs="Times New Roman"/>
          <w:sz w:val="24"/>
        </w:rPr>
        <w:t>Лемуан</w:t>
      </w:r>
      <w:proofErr w:type="spellEnd"/>
      <w:r>
        <w:rPr>
          <w:rFonts w:ascii="Times New Roman" w:hAnsi="Times New Roman" w:cs="Times New Roman"/>
          <w:sz w:val="24"/>
        </w:rPr>
        <w:t xml:space="preserve"> А., </w:t>
      </w:r>
      <w:r w:rsidRPr="00464283">
        <w:rPr>
          <w:rFonts w:ascii="Times New Roman" w:hAnsi="Times New Roman" w:cs="Times New Roman"/>
          <w:sz w:val="24"/>
        </w:rPr>
        <w:t>Соч. 37 "50 характерных прогрессивных этюдов"</w:t>
      </w:r>
    </w:p>
    <w:p w:rsidR="00464283" w:rsidRPr="00464283" w:rsidRDefault="00464283" w:rsidP="00464283">
      <w:pPr>
        <w:spacing w:after="0"/>
        <w:rPr>
          <w:rFonts w:ascii="Times New Roman" w:hAnsi="Times New Roman" w:cs="Times New Roman"/>
          <w:sz w:val="24"/>
        </w:rPr>
      </w:pPr>
      <w:proofErr w:type="spellStart"/>
      <w:r>
        <w:rPr>
          <w:rFonts w:ascii="Times New Roman" w:hAnsi="Times New Roman" w:cs="Times New Roman"/>
          <w:sz w:val="24"/>
        </w:rPr>
        <w:t>Лешгорн</w:t>
      </w:r>
      <w:proofErr w:type="spellEnd"/>
      <w:r>
        <w:rPr>
          <w:rFonts w:ascii="Times New Roman" w:hAnsi="Times New Roman" w:cs="Times New Roman"/>
          <w:sz w:val="24"/>
        </w:rPr>
        <w:t xml:space="preserve"> А., </w:t>
      </w:r>
      <w:r w:rsidRPr="00464283">
        <w:rPr>
          <w:rFonts w:ascii="Times New Roman" w:hAnsi="Times New Roman" w:cs="Times New Roman"/>
          <w:sz w:val="24"/>
        </w:rPr>
        <w:t>Соч. 65 Избранные этюды для начинающих</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 xml:space="preserve">Черни К. "Избранные фортепианные этюды" под ред. </w:t>
      </w:r>
      <w:proofErr w:type="spellStart"/>
      <w:r w:rsidRPr="00464283">
        <w:rPr>
          <w:rFonts w:ascii="Times New Roman" w:hAnsi="Times New Roman" w:cs="Times New Roman"/>
          <w:sz w:val="24"/>
        </w:rPr>
        <w:t>Гермера</w:t>
      </w:r>
      <w:proofErr w:type="spellEnd"/>
      <w:r w:rsidRPr="00464283">
        <w:rPr>
          <w:rFonts w:ascii="Times New Roman" w:hAnsi="Times New Roman" w:cs="Times New Roman"/>
          <w:sz w:val="24"/>
        </w:rPr>
        <w:t>, 1 ч.</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Черни К. Соч. 139 (по выбору)</w:t>
      </w:r>
    </w:p>
    <w:p w:rsidR="00464283" w:rsidRPr="00464283" w:rsidRDefault="00464283" w:rsidP="00464283">
      <w:pPr>
        <w:spacing w:after="0"/>
        <w:rPr>
          <w:rFonts w:ascii="Times New Roman" w:hAnsi="Times New Roman" w:cs="Times New Roman"/>
          <w:sz w:val="24"/>
        </w:rPr>
      </w:pPr>
      <w:proofErr w:type="spellStart"/>
      <w:r w:rsidRPr="00464283">
        <w:rPr>
          <w:rFonts w:ascii="Times New Roman" w:hAnsi="Times New Roman" w:cs="Times New Roman"/>
          <w:sz w:val="24"/>
        </w:rPr>
        <w:t>Шитге</w:t>
      </w:r>
      <w:proofErr w:type="spellEnd"/>
      <w:r w:rsidRPr="00464283">
        <w:rPr>
          <w:rFonts w:ascii="Times New Roman" w:hAnsi="Times New Roman" w:cs="Times New Roman"/>
          <w:sz w:val="24"/>
        </w:rPr>
        <w:t xml:space="preserve"> Л. Соч. 108, "25 маленьких этюдов"</w:t>
      </w:r>
    </w:p>
    <w:p w:rsidR="00464283" w:rsidRPr="00464283" w:rsidRDefault="00464283" w:rsidP="00464283">
      <w:pPr>
        <w:spacing w:after="0"/>
        <w:ind w:firstLine="567"/>
        <w:rPr>
          <w:rFonts w:ascii="Times New Roman" w:hAnsi="Times New Roman" w:cs="Times New Roman"/>
          <w:sz w:val="24"/>
        </w:rPr>
      </w:pPr>
      <w:r w:rsidRPr="00464283">
        <w:rPr>
          <w:rFonts w:ascii="Times New Roman" w:hAnsi="Times New Roman" w:cs="Times New Roman"/>
          <w:sz w:val="24"/>
        </w:rPr>
        <w:t>З.Крупная форма</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 xml:space="preserve">Беркович И. Сонатина Соль мажор </w:t>
      </w:r>
      <w:proofErr w:type="spellStart"/>
      <w:r w:rsidRPr="00464283">
        <w:rPr>
          <w:rFonts w:ascii="Times New Roman" w:hAnsi="Times New Roman" w:cs="Times New Roman"/>
          <w:sz w:val="24"/>
        </w:rPr>
        <w:t>ГедикеА</w:t>
      </w:r>
      <w:proofErr w:type="spellEnd"/>
      <w:r w:rsidRPr="00464283">
        <w:rPr>
          <w:rFonts w:ascii="Times New Roman" w:hAnsi="Times New Roman" w:cs="Times New Roman"/>
          <w:sz w:val="24"/>
        </w:rPr>
        <w:t>. Соч,36 Сонатина</w:t>
      </w:r>
      <w:proofErr w:type="gramStart"/>
      <w:r w:rsidRPr="00464283">
        <w:rPr>
          <w:rFonts w:ascii="Times New Roman" w:hAnsi="Times New Roman" w:cs="Times New Roman"/>
          <w:sz w:val="24"/>
        </w:rPr>
        <w:t xml:space="preserve"> Д</w:t>
      </w:r>
      <w:proofErr w:type="gramEnd"/>
      <w:r w:rsidRPr="00464283">
        <w:rPr>
          <w:rFonts w:ascii="Times New Roman" w:hAnsi="Times New Roman" w:cs="Times New Roman"/>
          <w:sz w:val="24"/>
        </w:rPr>
        <w:t xml:space="preserve">о </w:t>
      </w:r>
      <w:proofErr w:type="spellStart"/>
      <w:r w:rsidRPr="00464283">
        <w:rPr>
          <w:rFonts w:ascii="Times New Roman" w:hAnsi="Times New Roman" w:cs="Times New Roman"/>
          <w:sz w:val="24"/>
        </w:rPr>
        <w:t>мажорКлементи</w:t>
      </w:r>
      <w:proofErr w:type="spellEnd"/>
      <w:r w:rsidRPr="00464283">
        <w:rPr>
          <w:rFonts w:ascii="Times New Roman" w:hAnsi="Times New Roman" w:cs="Times New Roman"/>
          <w:sz w:val="24"/>
        </w:rPr>
        <w:t xml:space="preserve"> М. Соч. 36. Сонатины №№ 1,2 </w:t>
      </w:r>
      <w:proofErr w:type="spellStart"/>
      <w:r w:rsidRPr="00464283">
        <w:rPr>
          <w:rFonts w:ascii="Times New Roman" w:hAnsi="Times New Roman" w:cs="Times New Roman"/>
          <w:sz w:val="24"/>
        </w:rPr>
        <w:t>Мелартин</w:t>
      </w:r>
      <w:proofErr w:type="spellEnd"/>
      <w:r w:rsidRPr="00464283">
        <w:rPr>
          <w:rFonts w:ascii="Times New Roman" w:hAnsi="Times New Roman" w:cs="Times New Roman"/>
          <w:sz w:val="24"/>
        </w:rPr>
        <w:t xml:space="preserve"> Э.</w:t>
      </w:r>
      <w:r w:rsidRPr="00464283">
        <w:rPr>
          <w:rFonts w:ascii="Times New Roman" w:hAnsi="Times New Roman" w:cs="Times New Roman"/>
          <w:sz w:val="24"/>
        </w:rPr>
        <w:tab/>
        <w:t>Сонатина соль минор</w:t>
      </w:r>
    </w:p>
    <w:p w:rsidR="00464283" w:rsidRPr="00464283" w:rsidRDefault="00464283" w:rsidP="00464283">
      <w:pPr>
        <w:spacing w:after="0"/>
        <w:rPr>
          <w:rFonts w:ascii="Times New Roman" w:hAnsi="Times New Roman" w:cs="Times New Roman"/>
          <w:sz w:val="24"/>
        </w:rPr>
      </w:pPr>
      <w:proofErr w:type="spellStart"/>
      <w:r w:rsidRPr="00464283">
        <w:rPr>
          <w:rFonts w:ascii="Times New Roman" w:hAnsi="Times New Roman" w:cs="Times New Roman"/>
          <w:sz w:val="24"/>
        </w:rPr>
        <w:t>Хаслингер</w:t>
      </w:r>
      <w:proofErr w:type="spellEnd"/>
      <w:r w:rsidRPr="00464283">
        <w:rPr>
          <w:rFonts w:ascii="Times New Roman" w:hAnsi="Times New Roman" w:cs="Times New Roman"/>
          <w:sz w:val="24"/>
        </w:rPr>
        <w:t xml:space="preserve"> Т.</w:t>
      </w:r>
      <w:r w:rsidRPr="00464283">
        <w:rPr>
          <w:rFonts w:ascii="Times New Roman" w:hAnsi="Times New Roman" w:cs="Times New Roman"/>
          <w:sz w:val="24"/>
        </w:rPr>
        <w:tab/>
        <w:t xml:space="preserve">Сонатина </w:t>
      </w:r>
      <w:proofErr w:type="gramStart"/>
      <w:r w:rsidRPr="00464283">
        <w:rPr>
          <w:rFonts w:ascii="Times New Roman" w:hAnsi="Times New Roman" w:cs="Times New Roman"/>
          <w:sz w:val="24"/>
        </w:rPr>
        <w:t>До</w:t>
      </w:r>
      <w:proofErr w:type="gramEnd"/>
      <w:r w:rsidRPr="00464283">
        <w:rPr>
          <w:rFonts w:ascii="Times New Roman" w:hAnsi="Times New Roman" w:cs="Times New Roman"/>
          <w:sz w:val="24"/>
        </w:rPr>
        <w:t xml:space="preserve"> мажор</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Моцарт В. Вариации на тему из оперы "Волшебная флейта».</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 xml:space="preserve">Беркович И. Вариации на тему р.н.п. «Во саду ж, в огороде девица гуляла» </w:t>
      </w:r>
      <w:proofErr w:type="spellStart"/>
      <w:r w:rsidRPr="00464283">
        <w:rPr>
          <w:rFonts w:ascii="Times New Roman" w:hAnsi="Times New Roman" w:cs="Times New Roman"/>
          <w:sz w:val="24"/>
        </w:rPr>
        <w:t>Литкова</w:t>
      </w:r>
      <w:proofErr w:type="spellEnd"/>
      <w:r w:rsidRPr="00464283">
        <w:rPr>
          <w:rFonts w:ascii="Times New Roman" w:hAnsi="Times New Roman" w:cs="Times New Roman"/>
          <w:sz w:val="24"/>
        </w:rPr>
        <w:t xml:space="preserve"> И. Вариации на тему белорусской н.п. «Савка и </w:t>
      </w:r>
      <w:proofErr w:type="spellStart"/>
      <w:r w:rsidRPr="00464283">
        <w:rPr>
          <w:rFonts w:ascii="Times New Roman" w:hAnsi="Times New Roman" w:cs="Times New Roman"/>
          <w:sz w:val="24"/>
        </w:rPr>
        <w:t>Гриппса</w:t>
      </w:r>
      <w:proofErr w:type="spellEnd"/>
      <w:r w:rsidRPr="00464283">
        <w:rPr>
          <w:rFonts w:ascii="Times New Roman" w:hAnsi="Times New Roman" w:cs="Times New Roman"/>
          <w:sz w:val="24"/>
        </w:rPr>
        <w:t>».</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Назарова Т. Вариации на тему</w:t>
      </w:r>
      <w:r>
        <w:rPr>
          <w:rFonts w:ascii="Times New Roman" w:hAnsi="Times New Roman" w:cs="Times New Roman"/>
          <w:sz w:val="24"/>
        </w:rPr>
        <w:t xml:space="preserve"> р.н.п. «Пойду ль я, выйду ль я».</w:t>
      </w:r>
      <w:r>
        <w:rPr>
          <w:rFonts w:ascii="Times New Roman" w:hAnsi="Times New Roman" w:cs="Times New Roman"/>
          <w:sz w:val="24"/>
        </w:rPr>
        <w:tab/>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Рейнеке. К. Сонатина Соль мажор.</w:t>
      </w:r>
    </w:p>
    <w:p w:rsidR="00464283" w:rsidRPr="00464283" w:rsidRDefault="00464283" w:rsidP="00464283">
      <w:pPr>
        <w:spacing w:after="0"/>
        <w:rPr>
          <w:rFonts w:ascii="Times New Roman" w:hAnsi="Times New Roman" w:cs="Times New Roman"/>
          <w:sz w:val="24"/>
        </w:rPr>
      </w:pPr>
      <w:proofErr w:type="spellStart"/>
      <w:r w:rsidRPr="00464283">
        <w:rPr>
          <w:rFonts w:ascii="Times New Roman" w:hAnsi="Times New Roman" w:cs="Times New Roman"/>
          <w:sz w:val="24"/>
        </w:rPr>
        <w:t>Салютринская</w:t>
      </w:r>
      <w:proofErr w:type="spellEnd"/>
      <w:r w:rsidRPr="00464283">
        <w:rPr>
          <w:rFonts w:ascii="Times New Roman" w:hAnsi="Times New Roman" w:cs="Times New Roman"/>
          <w:sz w:val="24"/>
        </w:rPr>
        <w:t xml:space="preserve"> Т. Сонатина.</w:t>
      </w:r>
    </w:p>
    <w:p w:rsidR="00464283" w:rsidRPr="00C034BC" w:rsidRDefault="00464283" w:rsidP="00464283">
      <w:pPr>
        <w:spacing w:after="0"/>
        <w:rPr>
          <w:rFonts w:ascii="Times New Roman" w:hAnsi="Times New Roman" w:cs="Times New Roman"/>
          <w:sz w:val="24"/>
        </w:rPr>
      </w:pPr>
      <w:proofErr w:type="spellStart"/>
      <w:r>
        <w:rPr>
          <w:rFonts w:ascii="Times New Roman" w:hAnsi="Times New Roman" w:cs="Times New Roman"/>
          <w:sz w:val="24"/>
        </w:rPr>
        <w:t>Штейбельт</w:t>
      </w:r>
      <w:proofErr w:type="spellEnd"/>
      <w:r>
        <w:rPr>
          <w:rFonts w:ascii="Times New Roman" w:hAnsi="Times New Roman" w:cs="Times New Roman"/>
          <w:sz w:val="24"/>
        </w:rPr>
        <w:t xml:space="preserve"> Д. Сонатина До </w:t>
      </w:r>
      <w:bookmarkStart w:id="1" w:name="_GoBack"/>
      <w:bookmarkEnd w:id="1"/>
      <w:r>
        <w:rPr>
          <w:rFonts w:ascii="Times New Roman" w:hAnsi="Times New Roman" w:cs="Times New Roman"/>
          <w:sz w:val="24"/>
        </w:rPr>
        <w:t>мажор.</w:t>
      </w:r>
    </w:p>
    <w:p w:rsidR="00464283" w:rsidRPr="00464283" w:rsidRDefault="00464283" w:rsidP="00464283">
      <w:pPr>
        <w:spacing w:after="0"/>
        <w:ind w:firstLine="567"/>
        <w:rPr>
          <w:rFonts w:ascii="Times New Roman" w:hAnsi="Times New Roman" w:cs="Times New Roman"/>
          <w:sz w:val="24"/>
        </w:rPr>
      </w:pPr>
      <w:r w:rsidRPr="00464283">
        <w:rPr>
          <w:rFonts w:ascii="Times New Roman" w:hAnsi="Times New Roman" w:cs="Times New Roman"/>
          <w:sz w:val="24"/>
        </w:rPr>
        <w:t>4.Пьесы</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Витлин В. На лошадке.</w:t>
      </w:r>
    </w:p>
    <w:p w:rsidR="0004452A" w:rsidRPr="00C034BC" w:rsidRDefault="00464283" w:rsidP="00464283">
      <w:pPr>
        <w:spacing w:after="0"/>
        <w:rPr>
          <w:rFonts w:ascii="Times New Roman" w:hAnsi="Times New Roman" w:cs="Times New Roman"/>
          <w:sz w:val="24"/>
        </w:rPr>
      </w:pPr>
      <w:r w:rsidRPr="00464283">
        <w:rPr>
          <w:rFonts w:ascii="Times New Roman" w:hAnsi="Times New Roman" w:cs="Times New Roman"/>
          <w:sz w:val="24"/>
        </w:rPr>
        <w:t>Гречанинов А. В разлуке. Маленькая сказка Мазурка. Скучный рассказ.</w:t>
      </w:r>
    </w:p>
    <w:p w:rsidR="00464283" w:rsidRPr="00464283" w:rsidRDefault="00464283" w:rsidP="00464283">
      <w:pPr>
        <w:spacing w:after="0"/>
        <w:rPr>
          <w:rFonts w:ascii="Times New Roman" w:hAnsi="Times New Roman" w:cs="Times New Roman"/>
          <w:sz w:val="24"/>
        </w:rPr>
      </w:pPr>
      <w:proofErr w:type="spellStart"/>
      <w:r w:rsidRPr="00464283">
        <w:rPr>
          <w:rFonts w:ascii="Times New Roman" w:hAnsi="Times New Roman" w:cs="Times New Roman"/>
          <w:sz w:val="24"/>
        </w:rPr>
        <w:t>Майкапар</w:t>
      </w:r>
      <w:proofErr w:type="spellEnd"/>
      <w:r w:rsidRPr="00464283">
        <w:rPr>
          <w:rFonts w:ascii="Times New Roman" w:hAnsi="Times New Roman" w:cs="Times New Roman"/>
          <w:sz w:val="24"/>
        </w:rPr>
        <w:t xml:space="preserve"> С. Пастушок. В садике. Сказочка.</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'Кабалевский Д. Вроде вальса.</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Слонов Ю Кошечка. Этюд.</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Стоянов А. В цирке. Пьеса на черных клавишах.</w:t>
      </w:r>
    </w:p>
    <w:p w:rsidR="00C034BC" w:rsidRDefault="00464283" w:rsidP="00464283">
      <w:pPr>
        <w:spacing w:after="0"/>
        <w:rPr>
          <w:rFonts w:ascii="Times New Roman" w:hAnsi="Times New Roman" w:cs="Times New Roman"/>
          <w:sz w:val="24"/>
        </w:rPr>
      </w:pPr>
      <w:r w:rsidRPr="00464283">
        <w:rPr>
          <w:rFonts w:ascii="Times New Roman" w:hAnsi="Times New Roman" w:cs="Times New Roman"/>
          <w:sz w:val="24"/>
        </w:rPr>
        <w:t>Соколова Н. Земляника и лягушки.</w:t>
      </w:r>
    </w:p>
    <w:p w:rsidR="00954FD1" w:rsidRP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Майкапар</w:t>
      </w:r>
      <w:proofErr w:type="spellEnd"/>
      <w:r w:rsidRPr="00954FD1">
        <w:rPr>
          <w:rFonts w:ascii="Times New Roman" w:hAnsi="Times New Roman" w:cs="Times New Roman"/>
          <w:sz w:val="24"/>
        </w:rPr>
        <w:t xml:space="preserve"> С. Пастушок. В садике. Сказочка.</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'Кабалевский Д. Вроде вальса.</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Слонов Ю Кошечка. Этюд.</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Стоянов А. В цирке. Пьеса на черных клавишах.</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Соколова Н. Земляника и лягушки.</w:t>
      </w:r>
    </w:p>
    <w:p w:rsidR="00954FD1" w:rsidRDefault="00954FD1" w:rsidP="00954FD1">
      <w:pPr>
        <w:spacing w:after="0"/>
        <w:rPr>
          <w:rFonts w:ascii="Times New Roman" w:hAnsi="Times New Roman" w:cs="Times New Roman"/>
          <w:sz w:val="24"/>
        </w:rPr>
      </w:pPr>
    </w:p>
    <w:p w:rsidR="00954FD1" w:rsidRPr="00954FD1" w:rsidRDefault="00954FD1" w:rsidP="00954FD1">
      <w:pPr>
        <w:spacing w:after="0"/>
        <w:rPr>
          <w:rFonts w:ascii="Times New Roman" w:hAnsi="Times New Roman" w:cs="Times New Roman"/>
          <w:b/>
          <w:sz w:val="24"/>
          <w:u w:val="single"/>
        </w:rPr>
      </w:pPr>
      <w:r w:rsidRPr="00954FD1">
        <w:rPr>
          <w:rFonts w:ascii="Times New Roman" w:hAnsi="Times New Roman" w:cs="Times New Roman"/>
          <w:b/>
          <w:sz w:val="24"/>
          <w:u w:val="single"/>
        </w:rPr>
        <w:lastRenderedPageBreak/>
        <w:t>Примеры экзаменационных программ:</w:t>
      </w:r>
    </w:p>
    <w:p w:rsidR="00954FD1" w:rsidRPr="00954FD1" w:rsidRDefault="00954FD1" w:rsidP="00954FD1">
      <w:pPr>
        <w:spacing w:after="0"/>
        <w:rPr>
          <w:rFonts w:ascii="Times New Roman" w:hAnsi="Times New Roman" w:cs="Times New Roman"/>
          <w:i/>
          <w:sz w:val="24"/>
          <w:u w:val="single"/>
        </w:rPr>
      </w:pPr>
      <w:r w:rsidRPr="00954FD1">
        <w:rPr>
          <w:rFonts w:ascii="Times New Roman" w:hAnsi="Times New Roman" w:cs="Times New Roman"/>
          <w:i/>
          <w:sz w:val="24"/>
          <w:u w:val="single"/>
        </w:rPr>
        <w:t>Вариант 1</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Бах И.С.</w:t>
      </w:r>
      <w:r w:rsidRPr="00954FD1">
        <w:rPr>
          <w:rFonts w:ascii="Times New Roman" w:hAnsi="Times New Roman" w:cs="Times New Roman"/>
          <w:sz w:val="24"/>
        </w:rPr>
        <w:tab/>
        <w:t>Ария</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 xml:space="preserve">Е. </w:t>
      </w:r>
      <w:proofErr w:type="spellStart"/>
      <w:r w:rsidRPr="00954FD1">
        <w:rPr>
          <w:rFonts w:ascii="Times New Roman" w:hAnsi="Times New Roman" w:cs="Times New Roman"/>
          <w:sz w:val="24"/>
        </w:rPr>
        <w:t>Гнесина</w:t>
      </w:r>
      <w:proofErr w:type="spellEnd"/>
      <w:r w:rsidRPr="00954FD1">
        <w:rPr>
          <w:rFonts w:ascii="Times New Roman" w:hAnsi="Times New Roman" w:cs="Times New Roman"/>
          <w:sz w:val="24"/>
        </w:rPr>
        <w:tab/>
        <w:t xml:space="preserve">Этюд </w:t>
      </w:r>
      <w:proofErr w:type="gramStart"/>
      <w:r w:rsidRPr="00954FD1">
        <w:rPr>
          <w:rFonts w:ascii="Times New Roman" w:hAnsi="Times New Roman" w:cs="Times New Roman"/>
          <w:sz w:val="24"/>
        </w:rPr>
        <w:t>до</w:t>
      </w:r>
      <w:proofErr w:type="gramEnd"/>
      <w:r w:rsidRPr="00954FD1">
        <w:rPr>
          <w:rFonts w:ascii="Times New Roman" w:hAnsi="Times New Roman" w:cs="Times New Roman"/>
          <w:sz w:val="24"/>
        </w:rPr>
        <w:t xml:space="preserve"> мажор</w:t>
      </w:r>
    </w:p>
    <w:p w:rsidR="00954FD1" w:rsidRP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ТТТитте</w:t>
      </w:r>
      <w:proofErr w:type="spellEnd"/>
      <w:r w:rsidRPr="00954FD1">
        <w:rPr>
          <w:rFonts w:ascii="Times New Roman" w:hAnsi="Times New Roman" w:cs="Times New Roman"/>
          <w:sz w:val="24"/>
        </w:rPr>
        <w:t xml:space="preserve"> А. Сб. 25 маленьких этюдов №№1-15,</w:t>
      </w:r>
    </w:p>
    <w:p w:rsid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Литкова</w:t>
      </w:r>
      <w:proofErr w:type="spellEnd"/>
      <w:r w:rsidRPr="00954FD1">
        <w:rPr>
          <w:rFonts w:ascii="Times New Roman" w:hAnsi="Times New Roman" w:cs="Times New Roman"/>
          <w:sz w:val="24"/>
        </w:rPr>
        <w:t xml:space="preserve"> И. Вариации на тему белорусской н.п. «Савка и Гришка». </w:t>
      </w:r>
    </w:p>
    <w:p w:rsidR="00954FD1" w:rsidRPr="00954FD1" w:rsidRDefault="00954FD1" w:rsidP="00954FD1">
      <w:pPr>
        <w:spacing w:after="0"/>
        <w:rPr>
          <w:rFonts w:ascii="Times New Roman" w:hAnsi="Times New Roman" w:cs="Times New Roman"/>
          <w:i/>
          <w:sz w:val="24"/>
          <w:u w:val="single"/>
        </w:rPr>
      </w:pPr>
      <w:r w:rsidRPr="00954FD1">
        <w:rPr>
          <w:rFonts w:ascii="Times New Roman" w:hAnsi="Times New Roman" w:cs="Times New Roman"/>
          <w:i/>
          <w:sz w:val="24"/>
          <w:u w:val="single"/>
        </w:rPr>
        <w:t>Вариант 2</w:t>
      </w:r>
    </w:p>
    <w:p w:rsidR="00954FD1" w:rsidRP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Салютрпнская</w:t>
      </w:r>
      <w:proofErr w:type="spellEnd"/>
      <w:r w:rsidRPr="00954FD1">
        <w:rPr>
          <w:rFonts w:ascii="Times New Roman" w:hAnsi="Times New Roman" w:cs="Times New Roman"/>
          <w:sz w:val="24"/>
        </w:rPr>
        <w:t xml:space="preserve"> Т. Протяжная.</w:t>
      </w:r>
    </w:p>
    <w:p w:rsidR="00954FD1" w:rsidRP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Хаслингер</w:t>
      </w:r>
      <w:proofErr w:type="spellEnd"/>
      <w:r w:rsidRPr="00954FD1">
        <w:rPr>
          <w:rFonts w:ascii="Times New Roman" w:hAnsi="Times New Roman" w:cs="Times New Roman"/>
          <w:sz w:val="24"/>
        </w:rPr>
        <w:t xml:space="preserve"> Т. Сонатина </w:t>
      </w:r>
      <w:proofErr w:type="gramStart"/>
      <w:r w:rsidRPr="00954FD1">
        <w:rPr>
          <w:rFonts w:ascii="Times New Roman" w:hAnsi="Times New Roman" w:cs="Times New Roman"/>
          <w:sz w:val="24"/>
        </w:rPr>
        <w:t>До</w:t>
      </w:r>
      <w:proofErr w:type="gramEnd"/>
      <w:r w:rsidRPr="00954FD1">
        <w:rPr>
          <w:rFonts w:ascii="Times New Roman" w:hAnsi="Times New Roman" w:cs="Times New Roman"/>
          <w:sz w:val="24"/>
        </w:rPr>
        <w:t xml:space="preserve"> мажор</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Черни К. Сб. Избранные этюды для начинающих. №№1-6.</w:t>
      </w:r>
    </w:p>
    <w:p w:rsid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Беренс</w:t>
      </w:r>
      <w:proofErr w:type="spellEnd"/>
      <w:r w:rsidRPr="00954FD1">
        <w:rPr>
          <w:rFonts w:ascii="Times New Roman" w:hAnsi="Times New Roman" w:cs="Times New Roman"/>
          <w:sz w:val="24"/>
        </w:rPr>
        <w:t xml:space="preserve"> Г. Этюд </w:t>
      </w:r>
      <w:proofErr w:type="gramStart"/>
      <w:r w:rsidRPr="00954FD1">
        <w:rPr>
          <w:rFonts w:ascii="Times New Roman" w:hAnsi="Times New Roman" w:cs="Times New Roman"/>
          <w:sz w:val="24"/>
        </w:rPr>
        <w:t>До</w:t>
      </w:r>
      <w:proofErr w:type="gramEnd"/>
      <w:r w:rsidRPr="00954FD1">
        <w:rPr>
          <w:rFonts w:ascii="Times New Roman" w:hAnsi="Times New Roman" w:cs="Times New Roman"/>
          <w:sz w:val="24"/>
        </w:rPr>
        <w:t xml:space="preserve"> мажор, соч.88 </w:t>
      </w:r>
    </w:p>
    <w:p w:rsidR="00954FD1" w:rsidRPr="00954FD1" w:rsidRDefault="00954FD1" w:rsidP="00954FD1">
      <w:pPr>
        <w:spacing w:after="0"/>
        <w:rPr>
          <w:rFonts w:ascii="Times New Roman" w:hAnsi="Times New Roman" w:cs="Times New Roman"/>
          <w:i/>
          <w:sz w:val="24"/>
          <w:u w:val="single"/>
        </w:rPr>
      </w:pPr>
      <w:r w:rsidRPr="00954FD1">
        <w:rPr>
          <w:rFonts w:ascii="Times New Roman" w:hAnsi="Times New Roman" w:cs="Times New Roman"/>
          <w:i/>
          <w:sz w:val="24"/>
          <w:u w:val="single"/>
        </w:rPr>
        <w:t>Вариант 3</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 xml:space="preserve">Бах И.С. Маленькая прелюдия </w:t>
      </w:r>
      <w:proofErr w:type="gramStart"/>
      <w:r w:rsidRPr="00954FD1">
        <w:rPr>
          <w:rFonts w:ascii="Times New Roman" w:hAnsi="Times New Roman" w:cs="Times New Roman"/>
          <w:sz w:val="24"/>
        </w:rPr>
        <w:t>До</w:t>
      </w:r>
      <w:proofErr w:type="gramEnd"/>
      <w:r w:rsidRPr="00954FD1">
        <w:rPr>
          <w:rFonts w:ascii="Times New Roman" w:hAnsi="Times New Roman" w:cs="Times New Roman"/>
          <w:sz w:val="24"/>
        </w:rPr>
        <w:t xml:space="preserve"> мажор К. </w:t>
      </w:r>
      <w:proofErr w:type="spellStart"/>
      <w:r w:rsidRPr="00954FD1">
        <w:rPr>
          <w:rFonts w:ascii="Times New Roman" w:hAnsi="Times New Roman" w:cs="Times New Roman"/>
          <w:sz w:val="24"/>
        </w:rPr>
        <w:t>Черни-Гермер</w:t>
      </w:r>
      <w:proofErr w:type="spellEnd"/>
      <w:r w:rsidRPr="00954FD1">
        <w:rPr>
          <w:rFonts w:ascii="Times New Roman" w:hAnsi="Times New Roman" w:cs="Times New Roman"/>
          <w:sz w:val="24"/>
        </w:rPr>
        <w:t xml:space="preserve"> Этюды №№ 32, 36 (1-я часть)</w:t>
      </w:r>
    </w:p>
    <w:p w:rsid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Клементи</w:t>
      </w:r>
      <w:proofErr w:type="spellEnd"/>
      <w:r w:rsidRPr="00954FD1">
        <w:rPr>
          <w:rFonts w:ascii="Times New Roman" w:hAnsi="Times New Roman" w:cs="Times New Roman"/>
          <w:sz w:val="24"/>
        </w:rPr>
        <w:t xml:space="preserve"> М. Сонатина </w:t>
      </w:r>
      <w:proofErr w:type="gramStart"/>
      <w:r w:rsidRPr="00954FD1">
        <w:rPr>
          <w:rFonts w:ascii="Times New Roman" w:hAnsi="Times New Roman" w:cs="Times New Roman"/>
          <w:sz w:val="24"/>
        </w:rPr>
        <w:t>До</w:t>
      </w:r>
      <w:proofErr w:type="gramEnd"/>
      <w:r w:rsidRPr="00954FD1">
        <w:rPr>
          <w:rFonts w:ascii="Times New Roman" w:hAnsi="Times New Roman" w:cs="Times New Roman"/>
          <w:sz w:val="24"/>
        </w:rPr>
        <w:t xml:space="preserve"> мажор, 1-я часть </w:t>
      </w:r>
    </w:p>
    <w:p w:rsidR="00954FD1" w:rsidRPr="00954FD1" w:rsidRDefault="00954FD1" w:rsidP="00954FD1">
      <w:pPr>
        <w:spacing w:after="0"/>
        <w:rPr>
          <w:rFonts w:ascii="Times New Roman" w:hAnsi="Times New Roman" w:cs="Times New Roman"/>
          <w:i/>
          <w:sz w:val="24"/>
          <w:u w:val="single"/>
        </w:rPr>
      </w:pPr>
      <w:r w:rsidRPr="00954FD1">
        <w:rPr>
          <w:rFonts w:ascii="Times New Roman" w:hAnsi="Times New Roman" w:cs="Times New Roman"/>
          <w:i/>
          <w:sz w:val="24"/>
          <w:u w:val="single"/>
        </w:rPr>
        <w:t>Вариант 4</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 xml:space="preserve">Бах И.С. Маленькая прелюдия Фа мажор К. </w:t>
      </w:r>
      <w:proofErr w:type="spellStart"/>
      <w:r w:rsidRPr="00954FD1">
        <w:rPr>
          <w:rFonts w:ascii="Times New Roman" w:hAnsi="Times New Roman" w:cs="Times New Roman"/>
          <w:sz w:val="24"/>
        </w:rPr>
        <w:t>Черни-Гермер</w:t>
      </w:r>
      <w:proofErr w:type="spellEnd"/>
      <w:r w:rsidRPr="00954FD1">
        <w:rPr>
          <w:rFonts w:ascii="Times New Roman" w:hAnsi="Times New Roman" w:cs="Times New Roman"/>
          <w:sz w:val="24"/>
        </w:rPr>
        <w:t xml:space="preserve"> Этюд №6 (2-я часть)</w:t>
      </w:r>
    </w:p>
    <w:p w:rsidR="00954FD1" w:rsidRP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Гедике</w:t>
      </w:r>
      <w:proofErr w:type="spellEnd"/>
      <w:r w:rsidRPr="00954FD1">
        <w:rPr>
          <w:rFonts w:ascii="Times New Roman" w:hAnsi="Times New Roman" w:cs="Times New Roman"/>
          <w:sz w:val="24"/>
        </w:rPr>
        <w:t xml:space="preserve"> А.</w:t>
      </w:r>
      <w:r w:rsidRPr="00954FD1">
        <w:rPr>
          <w:rFonts w:ascii="Times New Roman" w:hAnsi="Times New Roman" w:cs="Times New Roman"/>
          <w:sz w:val="24"/>
        </w:rPr>
        <w:tab/>
        <w:t xml:space="preserve">Этюд Соль мажор, </w:t>
      </w:r>
      <w:proofErr w:type="spellStart"/>
      <w:r w:rsidRPr="00954FD1">
        <w:rPr>
          <w:rFonts w:ascii="Times New Roman" w:hAnsi="Times New Roman" w:cs="Times New Roman"/>
          <w:sz w:val="24"/>
        </w:rPr>
        <w:t>соч</w:t>
      </w:r>
      <w:proofErr w:type="spellEnd"/>
      <w:r w:rsidRPr="00954FD1">
        <w:rPr>
          <w:rFonts w:ascii="Times New Roman" w:hAnsi="Times New Roman" w:cs="Times New Roman"/>
          <w:sz w:val="24"/>
        </w:rPr>
        <w:t>, 32, №19</w:t>
      </w:r>
    </w:p>
    <w:p w:rsidR="00464283" w:rsidRDefault="00954FD1" w:rsidP="00954FD1">
      <w:pPr>
        <w:spacing w:after="0"/>
        <w:rPr>
          <w:rFonts w:ascii="Times New Roman" w:hAnsi="Times New Roman" w:cs="Times New Roman"/>
          <w:sz w:val="24"/>
        </w:rPr>
      </w:pPr>
      <w:r w:rsidRPr="00954FD1">
        <w:rPr>
          <w:rFonts w:ascii="Times New Roman" w:hAnsi="Times New Roman" w:cs="Times New Roman"/>
          <w:sz w:val="24"/>
        </w:rPr>
        <w:t xml:space="preserve">Моцарт В. Сонатина </w:t>
      </w:r>
      <w:proofErr w:type="gramStart"/>
      <w:r w:rsidRPr="00954FD1">
        <w:rPr>
          <w:rFonts w:ascii="Times New Roman" w:hAnsi="Times New Roman" w:cs="Times New Roman"/>
          <w:sz w:val="24"/>
        </w:rPr>
        <w:t>До</w:t>
      </w:r>
      <w:proofErr w:type="gramEnd"/>
      <w:r w:rsidRPr="00954FD1">
        <w:rPr>
          <w:rFonts w:ascii="Times New Roman" w:hAnsi="Times New Roman" w:cs="Times New Roman"/>
          <w:sz w:val="24"/>
        </w:rPr>
        <w:t xml:space="preserve"> мажор, 1-я часть</w:t>
      </w:r>
    </w:p>
    <w:p w:rsidR="00CE7F2A" w:rsidRPr="00CE7F2A" w:rsidRDefault="00CE7F2A" w:rsidP="00CE7F2A">
      <w:pPr>
        <w:spacing w:after="0"/>
        <w:rPr>
          <w:rFonts w:ascii="Times New Roman" w:hAnsi="Times New Roman" w:cs="Times New Roman"/>
          <w:b/>
          <w:sz w:val="24"/>
        </w:rPr>
      </w:pPr>
      <w:r w:rsidRPr="00CE7F2A">
        <w:rPr>
          <w:rFonts w:ascii="Times New Roman" w:hAnsi="Times New Roman" w:cs="Times New Roman"/>
          <w:b/>
          <w:sz w:val="24"/>
        </w:rPr>
        <w:t>2 класс</w:t>
      </w:r>
    </w:p>
    <w:p w:rsid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 xml:space="preserve">Специальность и чтение с листа 2 часа в неделю </w:t>
      </w:r>
    </w:p>
    <w:p w:rsid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 xml:space="preserve">Самостоятельная работа не менее 3 часов в неделю </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Консультации8 часов в год</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За учебный год учащийся должен сыграть два зачета в первом полугодии:</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w:t>
      </w:r>
      <w:r w:rsidRPr="00CE7F2A">
        <w:rPr>
          <w:rFonts w:ascii="Times New Roman" w:hAnsi="Times New Roman" w:cs="Times New Roman"/>
          <w:sz w:val="24"/>
        </w:rPr>
        <w:tab/>
        <w:t>«технический зачет» - смотреть Утвержденные тех. требования;</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w:t>
      </w:r>
      <w:r w:rsidRPr="00CE7F2A">
        <w:rPr>
          <w:rFonts w:ascii="Times New Roman" w:hAnsi="Times New Roman" w:cs="Times New Roman"/>
          <w:sz w:val="24"/>
        </w:rPr>
        <w:tab/>
        <w:t>«академический концерт» - крупная форма и пьеса.</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Во втором полугодии - «технический зачет» и переводной экзамен:</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w:t>
      </w:r>
      <w:r w:rsidRPr="00CE7F2A">
        <w:rPr>
          <w:rFonts w:ascii="Times New Roman" w:hAnsi="Times New Roman" w:cs="Times New Roman"/>
          <w:sz w:val="24"/>
        </w:rPr>
        <w:tab/>
        <w:t>«технический зачет» - смотреть Утвержденные тех. требования;</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w:t>
      </w:r>
      <w:r w:rsidRPr="00CE7F2A">
        <w:rPr>
          <w:rFonts w:ascii="Times New Roman" w:hAnsi="Times New Roman" w:cs="Times New Roman"/>
          <w:sz w:val="24"/>
        </w:rPr>
        <w:tab/>
        <w:t>«переводной экзамен» - полифония, крупная форма и пьеса (или этюд).</w:t>
      </w:r>
    </w:p>
    <w:p w:rsidR="00CE7F2A" w:rsidRPr="00CE7F2A" w:rsidRDefault="00CE7F2A" w:rsidP="00CE7F2A">
      <w:pPr>
        <w:spacing w:after="0"/>
        <w:rPr>
          <w:rFonts w:ascii="Times New Roman" w:hAnsi="Times New Roman" w:cs="Times New Roman"/>
          <w:sz w:val="24"/>
        </w:rPr>
      </w:pPr>
      <w:r>
        <w:rPr>
          <w:rFonts w:ascii="Times New Roman" w:hAnsi="Times New Roman" w:cs="Times New Roman"/>
          <w:sz w:val="24"/>
        </w:rPr>
        <w:t>Г</w:t>
      </w:r>
      <w:r w:rsidRPr="00CE7F2A">
        <w:rPr>
          <w:rFonts w:ascii="Times New Roman" w:hAnsi="Times New Roman" w:cs="Times New Roman"/>
          <w:sz w:val="24"/>
        </w:rPr>
        <w:t>одовые требования:</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2-3 полифонических произведения,</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2 крупные формы,</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6-8 этюдов,</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4-6 пьес различного характера.</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Развитие навыков чтения с листа, игра легких ансамблей с преподавателем, работа над гаммами и упражнениями.</w:t>
      </w:r>
    </w:p>
    <w:p w:rsidR="00CE7F2A" w:rsidRPr="00CE7F2A" w:rsidRDefault="00CE7F2A" w:rsidP="00CE7F2A">
      <w:pPr>
        <w:spacing w:after="0"/>
        <w:rPr>
          <w:rFonts w:ascii="Times New Roman" w:hAnsi="Times New Roman" w:cs="Times New Roman"/>
          <w:b/>
          <w:sz w:val="24"/>
        </w:rPr>
      </w:pPr>
      <w:r w:rsidRPr="00CE7F2A">
        <w:rPr>
          <w:rFonts w:ascii="Times New Roman" w:hAnsi="Times New Roman" w:cs="Times New Roman"/>
          <w:b/>
          <w:sz w:val="24"/>
        </w:rPr>
        <w:t>Примерный репертуарный список:</w:t>
      </w:r>
    </w:p>
    <w:p w:rsidR="00CE7F2A" w:rsidRPr="00CE7F2A" w:rsidRDefault="00CE7F2A" w:rsidP="00CE7F2A">
      <w:pPr>
        <w:spacing w:after="0"/>
        <w:rPr>
          <w:rFonts w:ascii="Times New Roman" w:hAnsi="Times New Roman" w:cs="Times New Roman"/>
          <w:i/>
          <w:sz w:val="24"/>
        </w:rPr>
      </w:pPr>
      <w:r w:rsidRPr="00CE7F2A">
        <w:rPr>
          <w:rFonts w:ascii="Times New Roman" w:hAnsi="Times New Roman" w:cs="Times New Roman"/>
          <w:i/>
          <w:sz w:val="24"/>
        </w:rPr>
        <w:t>1. Полифонические произведения.</w:t>
      </w:r>
      <w:r w:rsidRPr="00CE7F2A">
        <w:rPr>
          <w:rFonts w:ascii="Times New Roman" w:hAnsi="Times New Roman" w:cs="Times New Roman"/>
          <w:i/>
          <w:sz w:val="24"/>
        </w:rPr>
        <w:tab/>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Бах И.</w:t>
      </w:r>
      <w:r w:rsidRPr="00CE7F2A">
        <w:rPr>
          <w:rFonts w:ascii="Times New Roman" w:hAnsi="Times New Roman" w:cs="Times New Roman"/>
          <w:sz w:val="24"/>
        </w:rPr>
        <w:tab/>
        <w:t>Пьесы из «Нотной тетради А.М.Бах»</w:t>
      </w:r>
    </w:p>
    <w:p w:rsidR="00CE7F2A" w:rsidRPr="00CE7F2A" w:rsidRDefault="00CE7F2A" w:rsidP="00CE7F2A">
      <w:pPr>
        <w:spacing w:after="0"/>
        <w:rPr>
          <w:rFonts w:ascii="Times New Roman" w:hAnsi="Times New Roman" w:cs="Times New Roman"/>
          <w:sz w:val="24"/>
        </w:rPr>
      </w:pPr>
      <w:proofErr w:type="spellStart"/>
      <w:r w:rsidRPr="00CE7F2A">
        <w:rPr>
          <w:rFonts w:ascii="Times New Roman" w:hAnsi="Times New Roman" w:cs="Times New Roman"/>
          <w:sz w:val="24"/>
        </w:rPr>
        <w:t>ГендельГ</w:t>
      </w:r>
      <w:proofErr w:type="spellEnd"/>
      <w:r w:rsidRPr="00CE7F2A">
        <w:rPr>
          <w:rFonts w:ascii="Times New Roman" w:hAnsi="Times New Roman" w:cs="Times New Roman"/>
          <w:sz w:val="24"/>
        </w:rPr>
        <w:t>.</w:t>
      </w:r>
      <w:r w:rsidRPr="00CE7F2A">
        <w:rPr>
          <w:rFonts w:ascii="Times New Roman" w:hAnsi="Times New Roman" w:cs="Times New Roman"/>
          <w:sz w:val="24"/>
        </w:rPr>
        <w:tab/>
        <w:t>Сарабанда.</w:t>
      </w:r>
      <w:r w:rsidRPr="00CE7F2A">
        <w:rPr>
          <w:rFonts w:ascii="Times New Roman" w:hAnsi="Times New Roman" w:cs="Times New Roman"/>
          <w:sz w:val="24"/>
        </w:rPr>
        <w:tab/>
        <w:t>Ария.</w:t>
      </w:r>
      <w:r w:rsidRPr="00CE7F2A">
        <w:rPr>
          <w:rFonts w:ascii="Times New Roman" w:hAnsi="Times New Roman" w:cs="Times New Roman"/>
          <w:sz w:val="24"/>
        </w:rPr>
        <w:tab/>
        <w:t>Ригодон.</w:t>
      </w:r>
    </w:p>
    <w:p w:rsidR="00CE7F2A" w:rsidRPr="00CE7F2A" w:rsidRDefault="00CE7F2A" w:rsidP="00CE7F2A">
      <w:pPr>
        <w:spacing w:after="0"/>
        <w:rPr>
          <w:rFonts w:ascii="Times New Roman" w:hAnsi="Times New Roman" w:cs="Times New Roman"/>
          <w:sz w:val="24"/>
        </w:rPr>
      </w:pPr>
      <w:proofErr w:type="spellStart"/>
      <w:r w:rsidRPr="00CE7F2A">
        <w:rPr>
          <w:rFonts w:ascii="Times New Roman" w:hAnsi="Times New Roman" w:cs="Times New Roman"/>
          <w:sz w:val="24"/>
        </w:rPr>
        <w:t>Перселл</w:t>
      </w:r>
      <w:proofErr w:type="spellEnd"/>
      <w:r w:rsidRPr="00CE7F2A">
        <w:rPr>
          <w:rFonts w:ascii="Times New Roman" w:hAnsi="Times New Roman" w:cs="Times New Roman"/>
          <w:sz w:val="24"/>
        </w:rPr>
        <w:tab/>
        <w:t>Ария</w:t>
      </w:r>
    </w:p>
    <w:p w:rsidR="00CE7F2A" w:rsidRPr="00CE7F2A" w:rsidRDefault="00CE7F2A" w:rsidP="00CE7F2A">
      <w:pPr>
        <w:spacing w:after="0"/>
        <w:rPr>
          <w:rFonts w:ascii="Times New Roman" w:hAnsi="Times New Roman" w:cs="Times New Roman"/>
          <w:sz w:val="24"/>
        </w:rPr>
      </w:pPr>
      <w:proofErr w:type="spellStart"/>
      <w:r w:rsidRPr="00CE7F2A">
        <w:rPr>
          <w:rFonts w:ascii="Times New Roman" w:hAnsi="Times New Roman" w:cs="Times New Roman"/>
          <w:sz w:val="24"/>
        </w:rPr>
        <w:t>Щуровский</w:t>
      </w:r>
      <w:proofErr w:type="spellEnd"/>
      <w:r w:rsidRPr="00CE7F2A">
        <w:rPr>
          <w:rFonts w:ascii="Times New Roman" w:hAnsi="Times New Roman" w:cs="Times New Roman"/>
          <w:sz w:val="24"/>
        </w:rPr>
        <w:tab/>
        <w:t>Канон</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Бах И.С. "Маленькие прелюдии и фуги" (по выбору)</w:t>
      </w:r>
    </w:p>
    <w:p w:rsidR="00CE7F2A" w:rsidRPr="00464283" w:rsidRDefault="00CE7F2A" w:rsidP="00CE7F2A">
      <w:pPr>
        <w:spacing w:after="0"/>
        <w:rPr>
          <w:rFonts w:ascii="Times New Roman" w:hAnsi="Times New Roman" w:cs="Times New Roman"/>
          <w:sz w:val="24"/>
        </w:rPr>
      </w:pPr>
      <w:r w:rsidRPr="00CE7F2A">
        <w:rPr>
          <w:rFonts w:ascii="Times New Roman" w:hAnsi="Times New Roman" w:cs="Times New Roman"/>
          <w:sz w:val="24"/>
        </w:rPr>
        <w:t>Бах И.С. Двухголосные инвенции (по выбору)</w:t>
      </w:r>
    </w:p>
    <w:p w:rsidR="00CE7F2A" w:rsidRPr="00CE7F2A" w:rsidRDefault="00CE7F2A" w:rsidP="00CE7F2A">
      <w:pPr>
        <w:spacing w:after="0" w:line="240" w:lineRule="auto"/>
        <w:rPr>
          <w:rFonts w:ascii="Times New Roman" w:hAnsi="Times New Roman" w:cs="Times New Roman"/>
          <w:sz w:val="24"/>
        </w:rPr>
      </w:pPr>
      <w:r>
        <w:rPr>
          <w:rFonts w:ascii="Times New Roman" w:hAnsi="Times New Roman" w:cs="Times New Roman"/>
          <w:sz w:val="24"/>
        </w:rPr>
        <w:t xml:space="preserve">Гендель Г., </w:t>
      </w:r>
      <w:r w:rsidRPr="00CE7F2A">
        <w:rPr>
          <w:rFonts w:ascii="Times New Roman" w:hAnsi="Times New Roman" w:cs="Times New Roman"/>
          <w:sz w:val="24"/>
        </w:rPr>
        <w:t>Менуэт ре минор</w:t>
      </w:r>
    </w:p>
    <w:p w:rsidR="00CE7F2A" w:rsidRPr="00CE7F2A" w:rsidRDefault="00CE7F2A" w:rsidP="00CE7F2A">
      <w:pPr>
        <w:spacing w:after="0" w:line="240" w:lineRule="auto"/>
        <w:rPr>
          <w:rFonts w:ascii="Times New Roman" w:hAnsi="Times New Roman" w:cs="Times New Roman"/>
          <w:sz w:val="24"/>
        </w:rPr>
      </w:pPr>
      <w:proofErr w:type="spellStart"/>
      <w:r>
        <w:rPr>
          <w:rFonts w:ascii="Times New Roman" w:hAnsi="Times New Roman" w:cs="Times New Roman"/>
          <w:sz w:val="24"/>
        </w:rPr>
        <w:t>Корелли</w:t>
      </w:r>
      <w:proofErr w:type="spellEnd"/>
      <w:r>
        <w:rPr>
          <w:rFonts w:ascii="Times New Roman" w:hAnsi="Times New Roman" w:cs="Times New Roman"/>
          <w:sz w:val="24"/>
        </w:rPr>
        <w:t xml:space="preserve"> А., </w:t>
      </w:r>
      <w:r w:rsidRPr="00CE7F2A">
        <w:rPr>
          <w:rFonts w:ascii="Times New Roman" w:hAnsi="Times New Roman" w:cs="Times New Roman"/>
          <w:sz w:val="24"/>
        </w:rPr>
        <w:t>Сарабанда</w:t>
      </w:r>
    </w:p>
    <w:p w:rsidR="00CE7F2A" w:rsidRPr="00CE7F2A" w:rsidRDefault="00CE7F2A" w:rsidP="00CE7F2A">
      <w:pPr>
        <w:spacing w:after="0" w:line="240" w:lineRule="auto"/>
        <w:rPr>
          <w:rFonts w:ascii="Times New Roman" w:hAnsi="Times New Roman" w:cs="Times New Roman"/>
          <w:sz w:val="24"/>
        </w:rPr>
      </w:pPr>
      <w:r>
        <w:rPr>
          <w:rFonts w:ascii="Times New Roman" w:hAnsi="Times New Roman" w:cs="Times New Roman"/>
          <w:sz w:val="24"/>
        </w:rPr>
        <w:t xml:space="preserve">Моцарт Л., </w:t>
      </w:r>
      <w:proofErr w:type="spellStart"/>
      <w:r w:rsidRPr="00CE7F2A">
        <w:rPr>
          <w:rFonts w:ascii="Times New Roman" w:hAnsi="Times New Roman" w:cs="Times New Roman"/>
          <w:sz w:val="24"/>
        </w:rPr>
        <w:t>Буррэ</w:t>
      </w:r>
      <w:proofErr w:type="spellEnd"/>
      <w:r w:rsidRPr="00CE7F2A">
        <w:rPr>
          <w:rFonts w:ascii="Times New Roman" w:hAnsi="Times New Roman" w:cs="Times New Roman"/>
          <w:sz w:val="24"/>
        </w:rPr>
        <w:t>, Марш</w:t>
      </w:r>
    </w:p>
    <w:p w:rsidR="00C034BC" w:rsidRDefault="00CE7F2A" w:rsidP="00CE7F2A">
      <w:pPr>
        <w:spacing w:after="0" w:line="240" w:lineRule="auto"/>
        <w:rPr>
          <w:rFonts w:ascii="Times New Roman" w:hAnsi="Times New Roman" w:cs="Times New Roman"/>
          <w:sz w:val="24"/>
        </w:rPr>
      </w:pPr>
      <w:proofErr w:type="spellStart"/>
      <w:r>
        <w:rPr>
          <w:rFonts w:ascii="Times New Roman" w:hAnsi="Times New Roman" w:cs="Times New Roman"/>
          <w:sz w:val="24"/>
        </w:rPr>
        <w:lastRenderedPageBreak/>
        <w:t>Скарлатти</w:t>
      </w:r>
      <w:proofErr w:type="spellEnd"/>
      <w:r>
        <w:rPr>
          <w:rFonts w:ascii="Times New Roman" w:hAnsi="Times New Roman" w:cs="Times New Roman"/>
          <w:sz w:val="24"/>
        </w:rPr>
        <w:t xml:space="preserve"> Д., </w:t>
      </w:r>
      <w:r w:rsidRPr="00CE7F2A">
        <w:rPr>
          <w:rFonts w:ascii="Times New Roman" w:hAnsi="Times New Roman" w:cs="Times New Roman"/>
          <w:sz w:val="24"/>
        </w:rPr>
        <w:t>Ария</w:t>
      </w:r>
    </w:p>
    <w:p w:rsidR="00CE7F2A" w:rsidRPr="00CE7F2A" w:rsidRDefault="00CE7F2A" w:rsidP="00CE7F2A">
      <w:pPr>
        <w:spacing w:after="0" w:line="240" w:lineRule="auto"/>
        <w:rPr>
          <w:rFonts w:ascii="Times New Roman" w:hAnsi="Times New Roman" w:cs="Times New Roman"/>
          <w:i/>
          <w:sz w:val="24"/>
        </w:rPr>
      </w:pPr>
      <w:r w:rsidRPr="00CE7F2A">
        <w:rPr>
          <w:rFonts w:ascii="Times New Roman" w:hAnsi="Times New Roman" w:cs="Times New Roman"/>
          <w:i/>
          <w:sz w:val="24"/>
        </w:rPr>
        <w:t>2. Этюды</w:t>
      </w:r>
    </w:p>
    <w:p w:rsidR="00CE7F2A" w:rsidRPr="00CE7F2A" w:rsidRDefault="00CE7F2A" w:rsidP="00CE7F2A">
      <w:pPr>
        <w:spacing w:after="0" w:line="240" w:lineRule="auto"/>
        <w:rPr>
          <w:rFonts w:ascii="Times New Roman" w:hAnsi="Times New Roman" w:cs="Times New Roman"/>
          <w:sz w:val="24"/>
        </w:rPr>
      </w:pPr>
      <w:proofErr w:type="spellStart"/>
      <w:r>
        <w:rPr>
          <w:rFonts w:ascii="Times New Roman" w:hAnsi="Times New Roman" w:cs="Times New Roman"/>
          <w:sz w:val="24"/>
        </w:rPr>
        <w:t>Гнесина</w:t>
      </w:r>
      <w:proofErr w:type="spellEnd"/>
      <w:r>
        <w:rPr>
          <w:rFonts w:ascii="Times New Roman" w:hAnsi="Times New Roman" w:cs="Times New Roman"/>
          <w:sz w:val="24"/>
        </w:rPr>
        <w:t xml:space="preserve"> Е., </w:t>
      </w:r>
      <w:r w:rsidRPr="00CE7F2A">
        <w:rPr>
          <w:rFonts w:ascii="Times New Roman" w:hAnsi="Times New Roman" w:cs="Times New Roman"/>
          <w:sz w:val="24"/>
        </w:rPr>
        <w:t>" Фортепианная азбука", "Маленькие этюды для начинающих"</w:t>
      </w:r>
    </w:p>
    <w:p w:rsidR="00CE7F2A" w:rsidRPr="00CE7F2A" w:rsidRDefault="00CE7F2A" w:rsidP="00CE7F2A">
      <w:pPr>
        <w:spacing w:after="0" w:line="240" w:lineRule="auto"/>
        <w:rPr>
          <w:rFonts w:ascii="Times New Roman" w:hAnsi="Times New Roman" w:cs="Times New Roman"/>
          <w:sz w:val="24"/>
        </w:rPr>
      </w:pPr>
      <w:proofErr w:type="spellStart"/>
      <w:r>
        <w:rPr>
          <w:rFonts w:ascii="Times New Roman" w:hAnsi="Times New Roman" w:cs="Times New Roman"/>
          <w:sz w:val="24"/>
        </w:rPr>
        <w:t>Лемуан</w:t>
      </w:r>
      <w:proofErr w:type="spellEnd"/>
      <w:r>
        <w:rPr>
          <w:rFonts w:ascii="Times New Roman" w:hAnsi="Times New Roman" w:cs="Times New Roman"/>
          <w:sz w:val="24"/>
        </w:rPr>
        <w:t xml:space="preserve"> А., </w:t>
      </w:r>
      <w:r w:rsidRPr="00CE7F2A">
        <w:rPr>
          <w:rFonts w:ascii="Times New Roman" w:hAnsi="Times New Roman" w:cs="Times New Roman"/>
          <w:sz w:val="24"/>
        </w:rPr>
        <w:t>Соч. 37 "50 характерных прогрессивных этюдов"</w:t>
      </w:r>
    </w:p>
    <w:p w:rsidR="00CE7F2A" w:rsidRPr="00CE7F2A" w:rsidRDefault="00CE7F2A" w:rsidP="00CE7F2A">
      <w:pPr>
        <w:spacing w:after="0" w:line="240" w:lineRule="auto"/>
        <w:rPr>
          <w:rFonts w:ascii="Times New Roman" w:hAnsi="Times New Roman" w:cs="Times New Roman"/>
          <w:sz w:val="24"/>
        </w:rPr>
      </w:pPr>
      <w:proofErr w:type="spellStart"/>
      <w:r>
        <w:rPr>
          <w:rFonts w:ascii="Times New Roman" w:hAnsi="Times New Roman" w:cs="Times New Roman"/>
          <w:sz w:val="24"/>
        </w:rPr>
        <w:t>Лешгорн</w:t>
      </w:r>
      <w:proofErr w:type="spellEnd"/>
      <w:r>
        <w:rPr>
          <w:rFonts w:ascii="Times New Roman" w:hAnsi="Times New Roman" w:cs="Times New Roman"/>
          <w:sz w:val="24"/>
        </w:rPr>
        <w:t xml:space="preserve"> А., </w:t>
      </w:r>
      <w:r w:rsidRPr="00CE7F2A">
        <w:rPr>
          <w:rFonts w:ascii="Times New Roman" w:hAnsi="Times New Roman" w:cs="Times New Roman"/>
          <w:sz w:val="24"/>
        </w:rPr>
        <w:t>Соч. 65 Избранные этюды для начинающих</w:t>
      </w:r>
    </w:p>
    <w:p w:rsidR="00CE7F2A" w:rsidRPr="00CE7F2A" w:rsidRDefault="00CE7F2A" w:rsidP="00CE7F2A">
      <w:pPr>
        <w:spacing w:after="0" w:line="240" w:lineRule="auto"/>
        <w:rPr>
          <w:rFonts w:ascii="Times New Roman" w:hAnsi="Times New Roman" w:cs="Times New Roman"/>
          <w:sz w:val="24"/>
        </w:rPr>
      </w:pPr>
      <w:r>
        <w:rPr>
          <w:rFonts w:ascii="Times New Roman" w:hAnsi="Times New Roman" w:cs="Times New Roman"/>
          <w:sz w:val="24"/>
        </w:rPr>
        <w:t xml:space="preserve">Черни К., </w:t>
      </w:r>
      <w:r w:rsidRPr="00CE7F2A">
        <w:rPr>
          <w:rFonts w:ascii="Times New Roman" w:hAnsi="Times New Roman" w:cs="Times New Roman"/>
          <w:sz w:val="24"/>
        </w:rPr>
        <w:t xml:space="preserve">"Избранные фортепианные этюды" под </w:t>
      </w:r>
      <w:proofErr w:type="spellStart"/>
      <w:r w:rsidRPr="00CE7F2A">
        <w:rPr>
          <w:rFonts w:ascii="Times New Roman" w:hAnsi="Times New Roman" w:cs="Times New Roman"/>
          <w:sz w:val="24"/>
        </w:rPr>
        <w:t>ред</w:t>
      </w:r>
      <w:proofErr w:type="spellEnd"/>
      <w:r w:rsidRPr="00CE7F2A">
        <w:rPr>
          <w:rFonts w:ascii="Times New Roman" w:hAnsi="Times New Roman" w:cs="Times New Roman"/>
          <w:sz w:val="24"/>
        </w:rPr>
        <w:t xml:space="preserve">, </w:t>
      </w:r>
      <w:proofErr w:type="spellStart"/>
      <w:r w:rsidRPr="00CE7F2A">
        <w:rPr>
          <w:rFonts w:ascii="Times New Roman" w:hAnsi="Times New Roman" w:cs="Times New Roman"/>
          <w:sz w:val="24"/>
        </w:rPr>
        <w:t>Гермера</w:t>
      </w:r>
      <w:proofErr w:type="spellEnd"/>
      <w:r w:rsidRPr="00CE7F2A">
        <w:rPr>
          <w:rFonts w:ascii="Times New Roman" w:hAnsi="Times New Roman" w:cs="Times New Roman"/>
          <w:sz w:val="24"/>
        </w:rPr>
        <w:t>? 1 ч.</w:t>
      </w:r>
    </w:p>
    <w:p w:rsidR="00CE7F2A" w:rsidRPr="00CE7F2A" w:rsidRDefault="00CE7F2A" w:rsidP="00CE7F2A">
      <w:pPr>
        <w:spacing w:after="0" w:line="240" w:lineRule="auto"/>
        <w:rPr>
          <w:rFonts w:ascii="Times New Roman" w:hAnsi="Times New Roman" w:cs="Times New Roman"/>
          <w:sz w:val="24"/>
        </w:rPr>
      </w:pPr>
      <w:r>
        <w:rPr>
          <w:rFonts w:ascii="Times New Roman" w:hAnsi="Times New Roman" w:cs="Times New Roman"/>
          <w:sz w:val="24"/>
        </w:rPr>
        <w:t xml:space="preserve">Черни К., </w:t>
      </w:r>
      <w:r w:rsidRPr="00CE7F2A">
        <w:rPr>
          <w:rFonts w:ascii="Times New Roman" w:hAnsi="Times New Roman" w:cs="Times New Roman"/>
          <w:sz w:val="24"/>
        </w:rPr>
        <w:t>Соч. 139 (по выбору)</w:t>
      </w:r>
    </w:p>
    <w:p w:rsidR="00CE7F2A" w:rsidRPr="00CE7F2A" w:rsidRDefault="00CE7F2A" w:rsidP="00CE7F2A">
      <w:pPr>
        <w:spacing w:after="0" w:line="240" w:lineRule="auto"/>
        <w:rPr>
          <w:rFonts w:ascii="Times New Roman" w:hAnsi="Times New Roman" w:cs="Times New Roman"/>
          <w:sz w:val="24"/>
        </w:rPr>
      </w:pPr>
      <w:proofErr w:type="spellStart"/>
      <w:r>
        <w:rPr>
          <w:rFonts w:ascii="Times New Roman" w:hAnsi="Times New Roman" w:cs="Times New Roman"/>
          <w:sz w:val="24"/>
        </w:rPr>
        <w:t>Шитте</w:t>
      </w:r>
      <w:proofErr w:type="spellEnd"/>
      <w:r>
        <w:rPr>
          <w:rFonts w:ascii="Times New Roman" w:hAnsi="Times New Roman" w:cs="Times New Roman"/>
          <w:sz w:val="24"/>
        </w:rPr>
        <w:t xml:space="preserve"> Л., </w:t>
      </w:r>
      <w:r w:rsidRPr="00CE7F2A">
        <w:rPr>
          <w:rFonts w:ascii="Times New Roman" w:hAnsi="Times New Roman" w:cs="Times New Roman"/>
          <w:sz w:val="24"/>
        </w:rPr>
        <w:t>Соч. 108, "25 маленьких этюдов"</w:t>
      </w:r>
    </w:p>
    <w:p w:rsidR="00CE7F2A" w:rsidRPr="00CE7F2A" w:rsidRDefault="00CE7F2A" w:rsidP="00CE7F2A">
      <w:pPr>
        <w:spacing w:after="0" w:line="240" w:lineRule="auto"/>
        <w:rPr>
          <w:rFonts w:ascii="Times New Roman" w:hAnsi="Times New Roman" w:cs="Times New Roman"/>
          <w:i/>
          <w:sz w:val="24"/>
        </w:rPr>
      </w:pPr>
      <w:r w:rsidRPr="00CE7F2A">
        <w:rPr>
          <w:rFonts w:ascii="Times New Roman" w:hAnsi="Times New Roman" w:cs="Times New Roman"/>
          <w:i/>
          <w:sz w:val="24"/>
        </w:rPr>
        <w:t>3. Крупная форма</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Беркович Б.</w:t>
      </w:r>
      <w:r w:rsidRPr="00CE7F2A">
        <w:rPr>
          <w:rFonts w:ascii="Times New Roman" w:hAnsi="Times New Roman" w:cs="Times New Roman"/>
          <w:sz w:val="24"/>
        </w:rPr>
        <w:tab/>
        <w:t>Сонатина Соль мажор.</w:t>
      </w:r>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Клементи</w:t>
      </w:r>
      <w:proofErr w:type="spellEnd"/>
      <w:r w:rsidRPr="00CE7F2A">
        <w:rPr>
          <w:rFonts w:ascii="Times New Roman" w:hAnsi="Times New Roman" w:cs="Times New Roman"/>
          <w:sz w:val="24"/>
        </w:rPr>
        <w:t xml:space="preserve"> М,</w:t>
      </w:r>
      <w:r w:rsidRPr="00CE7F2A">
        <w:rPr>
          <w:rFonts w:ascii="Times New Roman" w:hAnsi="Times New Roman" w:cs="Times New Roman"/>
          <w:sz w:val="24"/>
        </w:rPr>
        <w:tab/>
        <w:t>Сонатина</w:t>
      </w:r>
      <w:proofErr w:type="gramStart"/>
      <w:r w:rsidRPr="00CE7F2A">
        <w:rPr>
          <w:rFonts w:ascii="Times New Roman" w:hAnsi="Times New Roman" w:cs="Times New Roman"/>
          <w:sz w:val="24"/>
        </w:rPr>
        <w:t xml:space="preserve"> Д</w:t>
      </w:r>
      <w:proofErr w:type="gramEnd"/>
      <w:r w:rsidRPr="00CE7F2A">
        <w:rPr>
          <w:rFonts w:ascii="Times New Roman" w:hAnsi="Times New Roman" w:cs="Times New Roman"/>
          <w:sz w:val="24"/>
        </w:rPr>
        <w:t>о мажор.</w:t>
      </w:r>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Сильванский.Н</w:t>
      </w:r>
      <w:proofErr w:type="spellEnd"/>
      <w:r w:rsidRPr="00CE7F2A">
        <w:rPr>
          <w:rFonts w:ascii="Times New Roman" w:hAnsi="Times New Roman" w:cs="Times New Roman"/>
          <w:sz w:val="24"/>
        </w:rPr>
        <w:t>. Вариации на тому русской народной песни.</w:t>
      </w:r>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Гедике</w:t>
      </w:r>
      <w:proofErr w:type="spellEnd"/>
      <w:r w:rsidRPr="00CE7F2A">
        <w:rPr>
          <w:rFonts w:ascii="Times New Roman" w:hAnsi="Times New Roman" w:cs="Times New Roman"/>
          <w:sz w:val="24"/>
        </w:rPr>
        <w:t xml:space="preserve"> А.</w:t>
      </w:r>
      <w:r w:rsidRPr="00CE7F2A">
        <w:rPr>
          <w:rFonts w:ascii="Times New Roman" w:hAnsi="Times New Roman" w:cs="Times New Roman"/>
          <w:sz w:val="24"/>
        </w:rPr>
        <w:tab/>
        <w:t xml:space="preserve">Сонатина </w:t>
      </w:r>
      <w:proofErr w:type="gramStart"/>
      <w:r w:rsidRPr="00CE7F2A">
        <w:rPr>
          <w:rFonts w:ascii="Times New Roman" w:hAnsi="Times New Roman" w:cs="Times New Roman"/>
          <w:sz w:val="24"/>
        </w:rPr>
        <w:t>До</w:t>
      </w:r>
      <w:proofErr w:type="gramEnd"/>
      <w:r w:rsidRPr="00CE7F2A">
        <w:rPr>
          <w:rFonts w:ascii="Times New Roman" w:hAnsi="Times New Roman" w:cs="Times New Roman"/>
          <w:sz w:val="24"/>
        </w:rPr>
        <w:t xml:space="preserve"> мажор.</w:t>
      </w:r>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Сильванский</w:t>
      </w:r>
      <w:proofErr w:type="spellEnd"/>
      <w:r w:rsidRPr="00CE7F2A">
        <w:rPr>
          <w:rFonts w:ascii="Times New Roman" w:hAnsi="Times New Roman" w:cs="Times New Roman"/>
          <w:sz w:val="24"/>
        </w:rPr>
        <w:t xml:space="preserve"> Н. Фортепианный концерт </w:t>
      </w:r>
      <w:proofErr w:type="spellStart"/>
      <w:r w:rsidRPr="00CE7F2A">
        <w:rPr>
          <w:rFonts w:ascii="Times New Roman" w:hAnsi="Times New Roman" w:cs="Times New Roman"/>
          <w:sz w:val="24"/>
        </w:rPr>
        <w:t>Чимароза</w:t>
      </w:r>
      <w:proofErr w:type="spellEnd"/>
      <w:r w:rsidRPr="00CE7F2A">
        <w:rPr>
          <w:rFonts w:ascii="Times New Roman" w:hAnsi="Times New Roman" w:cs="Times New Roman"/>
          <w:sz w:val="24"/>
        </w:rPr>
        <w:t xml:space="preserve"> Д.</w:t>
      </w:r>
      <w:r w:rsidRPr="00CE7F2A">
        <w:rPr>
          <w:rFonts w:ascii="Times New Roman" w:hAnsi="Times New Roman" w:cs="Times New Roman"/>
          <w:sz w:val="24"/>
        </w:rPr>
        <w:tab/>
        <w:t>Сонатина соль минор</w:t>
      </w:r>
    </w:p>
    <w:p w:rsid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Бетховен Л. Сонатина Соль мажор, Фа</w:t>
      </w:r>
      <w:r>
        <w:rPr>
          <w:rFonts w:ascii="Times New Roman" w:hAnsi="Times New Roman" w:cs="Times New Roman"/>
          <w:sz w:val="24"/>
        </w:rPr>
        <w:t xml:space="preserve"> мажор </w:t>
      </w:r>
    </w:p>
    <w:p w:rsidR="00CE7F2A" w:rsidRDefault="00CE7F2A" w:rsidP="00CE7F2A">
      <w:pPr>
        <w:spacing w:after="0" w:line="240" w:lineRule="auto"/>
        <w:rPr>
          <w:rFonts w:ascii="Times New Roman" w:hAnsi="Times New Roman" w:cs="Times New Roman"/>
          <w:sz w:val="24"/>
        </w:rPr>
      </w:pPr>
      <w:r>
        <w:rPr>
          <w:rFonts w:ascii="Times New Roman" w:hAnsi="Times New Roman" w:cs="Times New Roman"/>
          <w:sz w:val="24"/>
        </w:rPr>
        <w:t xml:space="preserve">Гайдн Й. Легкие сонаты </w:t>
      </w:r>
    </w:p>
    <w:p w:rsidR="00CE7F2A" w:rsidRPr="00CE7F2A" w:rsidRDefault="00CE7F2A" w:rsidP="00CE7F2A">
      <w:pPr>
        <w:spacing w:after="0" w:line="240" w:lineRule="auto"/>
        <w:rPr>
          <w:rFonts w:ascii="Times New Roman" w:hAnsi="Times New Roman" w:cs="Times New Roman"/>
          <w:sz w:val="24"/>
        </w:rPr>
      </w:pPr>
      <w:r>
        <w:rPr>
          <w:rFonts w:ascii="Times New Roman" w:hAnsi="Times New Roman" w:cs="Times New Roman"/>
          <w:sz w:val="24"/>
        </w:rPr>
        <w:t>Г</w:t>
      </w:r>
      <w:r w:rsidRPr="00CE7F2A">
        <w:rPr>
          <w:rFonts w:ascii="Times New Roman" w:hAnsi="Times New Roman" w:cs="Times New Roman"/>
          <w:sz w:val="24"/>
        </w:rPr>
        <w:t>ендель Г.</w:t>
      </w:r>
      <w:r w:rsidRPr="00CE7F2A">
        <w:rPr>
          <w:rFonts w:ascii="Times New Roman" w:hAnsi="Times New Roman" w:cs="Times New Roman"/>
          <w:sz w:val="24"/>
        </w:rPr>
        <w:tab/>
        <w:t>Концерт Фа мажор</w:t>
      </w:r>
      <w:proofErr w:type="gramStart"/>
      <w:r w:rsidRPr="00CE7F2A">
        <w:rPr>
          <w:rFonts w:ascii="Times New Roman" w:hAnsi="Times New Roman" w:cs="Times New Roman"/>
          <w:sz w:val="24"/>
        </w:rPr>
        <w:t xml:space="preserve"> ,</w:t>
      </w:r>
      <w:proofErr w:type="gramEnd"/>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Клементи</w:t>
      </w:r>
      <w:proofErr w:type="spellEnd"/>
      <w:r w:rsidRPr="00CE7F2A">
        <w:rPr>
          <w:rFonts w:ascii="Times New Roman" w:hAnsi="Times New Roman" w:cs="Times New Roman"/>
          <w:sz w:val="24"/>
        </w:rPr>
        <w:t xml:space="preserve"> М. Соч.36 Сонатина </w:t>
      </w:r>
      <w:proofErr w:type="gramStart"/>
      <w:r w:rsidRPr="00CE7F2A">
        <w:rPr>
          <w:rFonts w:ascii="Times New Roman" w:hAnsi="Times New Roman" w:cs="Times New Roman"/>
          <w:sz w:val="24"/>
        </w:rPr>
        <w:t>До</w:t>
      </w:r>
      <w:proofErr w:type="gramEnd"/>
      <w:r w:rsidRPr="00CE7F2A">
        <w:rPr>
          <w:rFonts w:ascii="Times New Roman" w:hAnsi="Times New Roman" w:cs="Times New Roman"/>
          <w:sz w:val="24"/>
        </w:rPr>
        <w:t xml:space="preserve"> мажор</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Моцарт В.</w:t>
      </w:r>
      <w:r w:rsidRPr="00CE7F2A">
        <w:rPr>
          <w:rFonts w:ascii="Times New Roman" w:hAnsi="Times New Roman" w:cs="Times New Roman"/>
          <w:sz w:val="24"/>
        </w:rPr>
        <w:tab/>
        <w:t xml:space="preserve">Шесть легких сонатин, Легкие вариации </w:t>
      </w:r>
      <w:proofErr w:type="gramStart"/>
      <w:r w:rsidRPr="00CE7F2A">
        <w:rPr>
          <w:rFonts w:ascii="Times New Roman" w:hAnsi="Times New Roman" w:cs="Times New Roman"/>
          <w:sz w:val="24"/>
        </w:rPr>
        <w:t>До</w:t>
      </w:r>
      <w:proofErr w:type="gramEnd"/>
      <w:r w:rsidRPr="00CE7F2A">
        <w:rPr>
          <w:rFonts w:ascii="Times New Roman" w:hAnsi="Times New Roman" w:cs="Times New Roman"/>
          <w:sz w:val="24"/>
        </w:rPr>
        <w:t xml:space="preserve"> мажор</w:t>
      </w:r>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Чимароза</w:t>
      </w:r>
      <w:proofErr w:type="spellEnd"/>
      <w:r w:rsidRPr="00CE7F2A">
        <w:rPr>
          <w:rFonts w:ascii="Times New Roman" w:hAnsi="Times New Roman" w:cs="Times New Roman"/>
          <w:sz w:val="24"/>
        </w:rPr>
        <w:t xml:space="preserve"> Д. Сонаты ля минор, Соль мажор</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Шуман Р. </w:t>
      </w:r>
      <w:proofErr w:type="spellStart"/>
      <w:r w:rsidRPr="00CE7F2A">
        <w:rPr>
          <w:rFonts w:ascii="Times New Roman" w:hAnsi="Times New Roman" w:cs="Times New Roman"/>
          <w:sz w:val="24"/>
        </w:rPr>
        <w:t>Соч</w:t>
      </w:r>
      <w:proofErr w:type="spellEnd"/>
      <w:r w:rsidRPr="00CE7F2A">
        <w:rPr>
          <w:rFonts w:ascii="Times New Roman" w:hAnsi="Times New Roman" w:cs="Times New Roman"/>
          <w:sz w:val="24"/>
        </w:rPr>
        <w:t>, 118 Детская соната, ч. 1</w:t>
      </w:r>
    </w:p>
    <w:p w:rsidR="00CE7F2A" w:rsidRPr="00CE7F2A" w:rsidRDefault="00CE7F2A" w:rsidP="00CE7F2A">
      <w:pPr>
        <w:spacing w:after="0" w:line="240" w:lineRule="auto"/>
        <w:rPr>
          <w:rFonts w:ascii="Times New Roman" w:hAnsi="Times New Roman" w:cs="Times New Roman"/>
          <w:i/>
          <w:sz w:val="24"/>
        </w:rPr>
      </w:pPr>
      <w:r w:rsidRPr="00CE7F2A">
        <w:rPr>
          <w:rFonts w:ascii="Times New Roman" w:hAnsi="Times New Roman" w:cs="Times New Roman"/>
          <w:i/>
          <w:sz w:val="24"/>
        </w:rPr>
        <w:t>4. Пьесы</w:t>
      </w:r>
    </w:p>
    <w:p w:rsid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Барток</w:t>
      </w:r>
      <w:proofErr w:type="spellEnd"/>
      <w:r w:rsidRPr="00CE7F2A">
        <w:rPr>
          <w:rFonts w:ascii="Times New Roman" w:hAnsi="Times New Roman" w:cs="Times New Roman"/>
          <w:sz w:val="24"/>
        </w:rPr>
        <w:t xml:space="preserve"> Б. Пьеса </w:t>
      </w:r>
      <w:proofErr w:type="gramStart"/>
      <w:r w:rsidRPr="00CE7F2A">
        <w:rPr>
          <w:rFonts w:ascii="Times New Roman" w:hAnsi="Times New Roman" w:cs="Times New Roman"/>
          <w:sz w:val="24"/>
        </w:rPr>
        <w:t>до</w:t>
      </w:r>
      <w:proofErr w:type="gramEnd"/>
      <w:r w:rsidRPr="00CE7F2A">
        <w:rPr>
          <w:rFonts w:ascii="Times New Roman" w:hAnsi="Times New Roman" w:cs="Times New Roman"/>
          <w:sz w:val="24"/>
        </w:rPr>
        <w:t xml:space="preserve"> мажор</w:t>
      </w:r>
    </w:p>
    <w:p w:rsid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Любарский Н. Украинская народная песня </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Гречанинов А. Соч. 123 " Бусинки"</w:t>
      </w:r>
    </w:p>
    <w:p w:rsid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Григ Э.Соч. 12: Танец эльфов, Вальс ля минор </w:t>
      </w:r>
    </w:p>
    <w:p w:rsid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Глиэр Р. Соч.43 Рондо Соль мажор </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Кабалевский Д. Соч.27 "30 детских пьес"</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Косенко В. Соч. 15 "24 детские пьесы для фортепиано"</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10 пьес: Разговор, Вальс</w:t>
      </w:r>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Майкапар</w:t>
      </w:r>
      <w:proofErr w:type="spellEnd"/>
      <w:r w:rsidRPr="00CE7F2A">
        <w:rPr>
          <w:rFonts w:ascii="Times New Roman" w:hAnsi="Times New Roman" w:cs="Times New Roman"/>
          <w:sz w:val="24"/>
        </w:rPr>
        <w:t xml:space="preserve"> С. Соч.28 "Бирюльки", Маленькие новеллетты</w:t>
      </w:r>
    </w:p>
    <w:p w:rsid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Прокофьев С. Соч.65. Сказочка, Марш, Утро, Прогулка</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Шостакович Д. "Танцы кукол": Гавот, Шарманка</w:t>
      </w:r>
    </w:p>
    <w:p w:rsid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Шуман Р. Соч.68 «Дед Мороз», «Веселый крестьянин, возвращающийся с работы» Чайковский П. Соч.39 "Детский альбом": Старинная французская песенка, Болезнь куклы, Полька, Немецкая песенка, Сладкая греза, Песня жаворонка </w:t>
      </w:r>
    </w:p>
    <w:p w:rsidR="00CE7F2A" w:rsidRPr="00CE7F2A" w:rsidRDefault="00CE7F2A" w:rsidP="00CE7F2A">
      <w:pPr>
        <w:spacing w:after="0" w:line="240" w:lineRule="auto"/>
        <w:rPr>
          <w:rFonts w:ascii="Times New Roman" w:hAnsi="Times New Roman" w:cs="Times New Roman"/>
          <w:b/>
          <w:sz w:val="24"/>
        </w:rPr>
      </w:pPr>
      <w:r>
        <w:rPr>
          <w:rFonts w:ascii="Times New Roman" w:hAnsi="Times New Roman" w:cs="Times New Roman"/>
          <w:sz w:val="24"/>
        </w:rPr>
        <w:br/>
      </w:r>
      <w:r w:rsidRPr="00CE7F2A">
        <w:rPr>
          <w:rFonts w:ascii="Times New Roman" w:hAnsi="Times New Roman" w:cs="Times New Roman"/>
          <w:b/>
          <w:sz w:val="24"/>
        </w:rPr>
        <w:t>Примеры экзаменационных программ</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Требования к переводному экзамену: полифония, крупная форма, 2 этюда на различные виды техники.</w:t>
      </w:r>
    </w:p>
    <w:p w:rsidR="00CE7F2A" w:rsidRPr="00CE7F2A" w:rsidRDefault="00CE7F2A" w:rsidP="00CE7F2A">
      <w:pPr>
        <w:spacing w:after="0" w:line="240" w:lineRule="auto"/>
        <w:rPr>
          <w:rFonts w:ascii="Times New Roman" w:hAnsi="Times New Roman" w:cs="Times New Roman"/>
          <w:sz w:val="24"/>
          <w:u w:val="single"/>
        </w:rPr>
      </w:pPr>
      <w:r w:rsidRPr="00CE7F2A">
        <w:rPr>
          <w:rFonts w:ascii="Times New Roman" w:hAnsi="Times New Roman" w:cs="Times New Roman"/>
          <w:sz w:val="24"/>
          <w:u w:val="single"/>
        </w:rPr>
        <w:t>Вариант 1</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И. С. Бах Маленькая прелюдия До-мажор</w:t>
      </w:r>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АЛемуан</w:t>
      </w:r>
      <w:proofErr w:type="spellEnd"/>
      <w:r w:rsidRPr="00CE7F2A">
        <w:rPr>
          <w:rFonts w:ascii="Times New Roman" w:hAnsi="Times New Roman" w:cs="Times New Roman"/>
          <w:sz w:val="24"/>
        </w:rPr>
        <w:t xml:space="preserve"> Этюды соч.37, №№10,11</w:t>
      </w:r>
    </w:p>
    <w:p w:rsid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Л. Бетховен Сонатина Фа мажор, 1 -я часть </w:t>
      </w:r>
    </w:p>
    <w:p w:rsidR="00CE7F2A" w:rsidRPr="00CE7F2A" w:rsidRDefault="00CE7F2A" w:rsidP="00CE7F2A">
      <w:pPr>
        <w:spacing w:after="0" w:line="240" w:lineRule="auto"/>
        <w:rPr>
          <w:rFonts w:ascii="Times New Roman" w:hAnsi="Times New Roman" w:cs="Times New Roman"/>
          <w:sz w:val="24"/>
          <w:u w:val="single"/>
        </w:rPr>
      </w:pPr>
      <w:r w:rsidRPr="00CE7F2A">
        <w:rPr>
          <w:rFonts w:ascii="Times New Roman" w:hAnsi="Times New Roman" w:cs="Times New Roman"/>
          <w:sz w:val="24"/>
          <w:u w:val="single"/>
        </w:rPr>
        <w:t>Вариант 2</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И. С. Бах Маленькая прелюдия Фа мажор К. </w:t>
      </w:r>
      <w:proofErr w:type="spellStart"/>
      <w:r w:rsidRPr="00CE7F2A">
        <w:rPr>
          <w:rFonts w:ascii="Times New Roman" w:hAnsi="Times New Roman" w:cs="Times New Roman"/>
          <w:sz w:val="24"/>
        </w:rPr>
        <w:t>Черни-Гермер</w:t>
      </w:r>
      <w:proofErr w:type="spellEnd"/>
      <w:r w:rsidRPr="00CE7F2A">
        <w:rPr>
          <w:rFonts w:ascii="Times New Roman" w:hAnsi="Times New Roman" w:cs="Times New Roman"/>
          <w:sz w:val="24"/>
        </w:rPr>
        <w:t xml:space="preserve"> Этюды №№ 4, 5 (2-я часть)</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В.Моцарт Вариации на тему из оперы "Волшебная флейта"</w:t>
      </w:r>
    </w:p>
    <w:p w:rsidR="00CE7F2A" w:rsidRPr="00AF61B6" w:rsidRDefault="00CE7F2A" w:rsidP="00CE7F2A">
      <w:pPr>
        <w:spacing w:after="0" w:line="240" w:lineRule="auto"/>
        <w:rPr>
          <w:rFonts w:ascii="Times New Roman" w:hAnsi="Times New Roman" w:cs="Times New Roman"/>
          <w:sz w:val="24"/>
          <w:u w:val="single"/>
        </w:rPr>
      </w:pPr>
      <w:r w:rsidRPr="00AF61B6">
        <w:rPr>
          <w:rFonts w:ascii="Times New Roman" w:hAnsi="Times New Roman" w:cs="Times New Roman"/>
          <w:sz w:val="24"/>
          <w:u w:val="single"/>
        </w:rPr>
        <w:t>Вариант 3</w:t>
      </w:r>
    </w:p>
    <w:p w:rsidR="00BF4528"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И. С. Бах Двухголосная инвенция </w:t>
      </w:r>
      <w:proofErr w:type="gramStart"/>
      <w:r w:rsidRPr="00CE7F2A">
        <w:rPr>
          <w:rFonts w:ascii="Times New Roman" w:hAnsi="Times New Roman" w:cs="Times New Roman"/>
          <w:sz w:val="24"/>
        </w:rPr>
        <w:t>До</w:t>
      </w:r>
      <w:proofErr w:type="gramEnd"/>
      <w:r w:rsidRPr="00CE7F2A">
        <w:rPr>
          <w:rFonts w:ascii="Times New Roman" w:hAnsi="Times New Roman" w:cs="Times New Roman"/>
          <w:sz w:val="24"/>
        </w:rPr>
        <w:t xml:space="preserve"> мажор </w:t>
      </w:r>
    </w:p>
    <w:p w:rsidR="00C034BC"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А. </w:t>
      </w:r>
      <w:proofErr w:type="spellStart"/>
      <w:r w:rsidRPr="00CE7F2A">
        <w:rPr>
          <w:rFonts w:ascii="Times New Roman" w:hAnsi="Times New Roman" w:cs="Times New Roman"/>
          <w:sz w:val="24"/>
        </w:rPr>
        <w:t>Лешгорн</w:t>
      </w:r>
      <w:proofErr w:type="spellEnd"/>
      <w:r w:rsidRPr="00CE7F2A">
        <w:rPr>
          <w:rFonts w:ascii="Times New Roman" w:hAnsi="Times New Roman" w:cs="Times New Roman"/>
          <w:sz w:val="24"/>
        </w:rPr>
        <w:t xml:space="preserve"> Этюд соч.66, №7</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А. </w:t>
      </w:r>
      <w:proofErr w:type="spellStart"/>
      <w:r w:rsidRPr="00FD4E10">
        <w:rPr>
          <w:rFonts w:ascii="Times New Roman" w:hAnsi="Times New Roman" w:cs="Times New Roman"/>
          <w:sz w:val="24"/>
        </w:rPr>
        <w:t>Лемуан</w:t>
      </w:r>
      <w:proofErr w:type="spellEnd"/>
      <w:r w:rsidRPr="00FD4E10">
        <w:rPr>
          <w:rFonts w:ascii="Times New Roman" w:hAnsi="Times New Roman" w:cs="Times New Roman"/>
          <w:sz w:val="24"/>
        </w:rPr>
        <w:t xml:space="preserve"> Этюд соч. 37, №32 М. </w:t>
      </w:r>
    </w:p>
    <w:p w:rsidR="00BF4528" w:rsidRDefault="00FD4E10" w:rsidP="00FD4E10">
      <w:pPr>
        <w:spacing w:after="0" w:line="240" w:lineRule="auto"/>
        <w:rPr>
          <w:rFonts w:ascii="Times New Roman" w:hAnsi="Times New Roman" w:cs="Times New Roman"/>
          <w:sz w:val="24"/>
        </w:rPr>
      </w:pPr>
      <w:proofErr w:type="spellStart"/>
      <w:r w:rsidRPr="00FD4E10">
        <w:rPr>
          <w:rFonts w:ascii="Times New Roman" w:hAnsi="Times New Roman" w:cs="Times New Roman"/>
          <w:sz w:val="24"/>
        </w:rPr>
        <w:t>Клементи</w:t>
      </w:r>
      <w:proofErr w:type="spellEnd"/>
      <w:r w:rsidRPr="00FD4E10">
        <w:rPr>
          <w:rFonts w:ascii="Times New Roman" w:hAnsi="Times New Roman" w:cs="Times New Roman"/>
          <w:sz w:val="24"/>
        </w:rPr>
        <w:t xml:space="preserve"> Сонатина</w:t>
      </w:r>
      <w:proofErr w:type="gramStart"/>
      <w:r w:rsidRPr="00FD4E10">
        <w:rPr>
          <w:rFonts w:ascii="Times New Roman" w:hAnsi="Times New Roman" w:cs="Times New Roman"/>
          <w:sz w:val="24"/>
        </w:rPr>
        <w:t xml:space="preserve"> Д</w:t>
      </w:r>
      <w:proofErr w:type="gramEnd"/>
      <w:r w:rsidRPr="00FD4E10">
        <w:rPr>
          <w:rFonts w:ascii="Times New Roman" w:hAnsi="Times New Roman" w:cs="Times New Roman"/>
          <w:sz w:val="24"/>
        </w:rPr>
        <w:t xml:space="preserve">о мажор, 3-я часть </w:t>
      </w:r>
    </w:p>
    <w:p w:rsidR="00FD4E10" w:rsidRPr="00BF4528" w:rsidRDefault="00FD4E10" w:rsidP="00FD4E10">
      <w:pPr>
        <w:spacing w:after="0" w:line="240" w:lineRule="auto"/>
        <w:rPr>
          <w:rFonts w:ascii="Times New Roman" w:hAnsi="Times New Roman" w:cs="Times New Roman"/>
          <w:sz w:val="24"/>
          <w:u w:val="single"/>
        </w:rPr>
      </w:pPr>
      <w:r w:rsidRPr="00BF4528">
        <w:rPr>
          <w:rFonts w:ascii="Times New Roman" w:hAnsi="Times New Roman" w:cs="Times New Roman"/>
          <w:sz w:val="24"/>
          <w:u w:val="single"/>
        </w:rPr>
        <w:lastRenderedPageBreak/>
        <w:t>Вариант 4</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И. С. Бах Двухголосная инвенция ля минор </w:t>
      </w:r>
    </w:p>
    <w:p w:rsidR="00FD4E10" w:rsidRPr="00FD4E10"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К. </w:t>
      </w:r>
      <w:proofErr w:type="spellStart"/>
      <w:r w:rsidRPr="00FD4E10">
        <w:rPr>
          <w:rFonts w:ascii="Times New Roman" w:hAnsi="Times New Roman" w:cs="Times New Roman"/>
          <w:sz w:val="24"/>
        </w:rPr>
        <w:t>Черни-Гермер</w:t>
      </w:r>
      <w:proofErr w:type="spellEnd"/>
      <w:r w:rsidRPr="00FD4E10">
        <w:rPr>
          <w:rFonts w:ascii="Times New Roman" w:hAnsi="Times New Roman" w:cs="Times New Roman"/>
          <w:sz w:val="24"/>
        </w:rPr>
        <w:t xml:space="preserve"> Этюд №27 (2-я часть)</w:t>
      </w:r>
    </w:p>
    <w:p w:rsidR="00FD4E10" w:rsidRPr="00FD4E10"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С</w:t>
      </w:r>
      <w:r w:rsidR="00BF4528">
        <w:rPr>
          <w:rFonts w:ascii="Times New Roman" w:hAnsi="Times New Roman" w:cs="Times New Roman"/>
          <w:sz w:val="24"/>
        </w:rPr>
        <w:t xml:space="preserve">. </w:t>
      </w:r>
      <w:r w:rsidRPr="00FD4E10">
        <w:rPr>
          <w:rFonts w:ascii="Times New Roman" w:hAnsi="Times New Roman" w:cs="Times New Roman"/>
          <w:sz w:val="24"/>
        </w:rPr>
        <w:t>Геллер Этюд №23</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Г. Гендель Концерт Фа мажор, 1-я часть </w:t>
      </w:r>
    </w:p>
    <w:p w:rsidR="00FD4E10" w:rsidRPr="00BF4528" w:rsidRDefault="00FD4E10" w:rsidP="00FD4E10">
      <w:pPr>
        <w:spacing w:after="0" w:line="240" w:lineRule="auto"/>
        <w:rPr>
          <w:rFonts w:ascii="Times New Roman" w:hAnsi="Times New Roman" w:cs="Times New Roman"/>
          <w:sz w:val="24"/>
          <w:u w:val="single"/>
        </w:rPr>
      </w:pPr>
      <w:r w:rsidRPr="00BF4528">
        <w:rPr>
          <w:rFonts w:ascii="Times New Roman" w:hAnsi="Times New Roman" w:cs="Times New Roman"/>
          <w:sz w:val="24"/>
          <w:u w:val="single"/>
        </w:rPr>
        <w:t>Вариант 5</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И. С. Бах Трехголосная инвенция Ми мажор </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К. Черни Соч.299. Этюды №№2, 4 </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Й. Гайдн Соната-партита </w:t>
      </w:r>
      <w:proofErr w:type="gramStart"/>
      <w:r w:rsidRPr="00FD4E10">
        <w:rPr>
          <w:rFonts w:ascii="Times New Roman" w:hAnsi="Times New Roman" w:cs="Times New Roman"/>
          <w:sz w:val="24"/>
        </w:rPr>
        <w:t>До</w:t>
      </w:r>
      <w:proofErr w:type="gramEnd"/>
      <w:r w:rsidRPr="00FD4E10">
        <w:rPr>
          <w:rFonts w:ascii="Times New Roman" w:hAnsi="Times New Roman" w:cs="Times New Roman"/>
          <w:sz w:val="24"/>
        </w:rPr>
        <w:t xml:space="preserve"> мажор, 1-я часть</w:t>
      </w:r>
    </w:p>
    <w:p w:rsidR="00BF4528" w:rsidRDefault="00BF4528" w:rsidP="00FD4E10">
      <w:pPr>
        <w:spacing w:after="0" w:line="240" w:lineRule="auto"/>
        <w:rPr>
          <w:rFonts w:ascii="Times New Roman" w:hAnsi="Times New Roman" w:cs="Times New Roman"/>
          <w:sz w:val="24"/>
        </w:rPr>
      </w:pPr>
    </w:p>
    <w:p w:rsidR="00FD4E10" w:rsidRPr="00BF4528" w:rsidRDefault="00FD4E10" w:rsidP="00FD4E10">
      <w:pPr>
        <w:spacing w:after="0" w:line="240" w:lineRule="auto"/>
        <w:rPr>
          <w:rFonts w:ascii="Times New Roman" w:hAnsi="Times New Roman" w:cs="Times New Roman"/>
          <w:b/>
          <w:sz w:val="24"/>
        </w:rPr>
      </w:pPr>
      <w:r w:rsidRPr="00BF4528">
        <w:rPr>
          <w:rFonts w:ascii="Times New Roman" w:hAnsi="Times New Roman" w:cs="Times New Roman"/>
          <w:b/>
          <w:sz w:val="24"/>
        </w:rPr>
        <w:t>3 класс</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Специальность и чтение с листа 2 часа в неделю </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Самостоятельная работа не менее 4 часов в неделю </w:t>
      </w:r>
    </w:p>
    <w:p w:rsidR="00FD4E10" w:rsidRPr="00FD4E10" w:rsidRDefault="00BF4528" w:rsidP="00FD4E10">
      <w:pPr>
        <w:spacing w:after="0" w:line="240" w:lineRule="auto"/>
        <w:rPr>
          <w:rFonts w:ascii="Times New Roman" w:hAnsi="Times New Roman" w:cs="Times New Roman"/>
          <w:sz w:val="24"/>
        </w:rPr>
      </w:pPr>
      <w:r>
        <w:rPr>
          <w:rFonts w:ascii="Times New Roman" w:hAnsi="Times New Roman" w:cs="Times New Roman"/>
          <w:sz w:val="24"/>
        </w:rPr>
        <w:t>Консультации 8 часов в г</w:t>
      </w:r>
      <w:r w:rsidR="00FD4E10" w:rsidRPr="00FD4E10">
        <w:rPr>
          <w:rFonts w:ascii="Times New Roman" w:hAnsi="Times New Roman" w:cs="Times New Roman"/>
          <w:sz w:val="24"/>
        </w:rPr>
        <w:t>од</w:t>
      </w:r>
    </w:p>
    <w:p w:rsidR="00FD4E10" w:rsidRPr="00FD4E10" w:rsidRDefault="00FD4E10" w:rsidP="00BF4528">
      <w:pPr>
        <w:spacing w:after="0" w:line="240" w:lineRule="auto"/>
        <w:jc w:val="both"/>
        <w:rPr>
          <w:rFonts w:ascii="Times New Roman" w:hAnsi="Times New Roman" w:cs="Times New Roman"/>
          <w:sz w:val="24"/>
        </w:rPr>
      </w:pPr>
      <w:r w:rsidRPr="00FD4E10">
        <w:rPr>
          <w:rFonts w:ascii="Times New Roman" w:hAnsi="Times New Roman" w:cs="Times New Roman"/>
          <w:sz w:val="24"/>
        </w:rPr>
        <w:t xml:space="preserve">В целом, требования совпадают со 2 классом, но с учетом усложнения программы: 2-3 полифонических произведения, 2 крупные формы, 6-8 этюдов, 3-5 пьес (среди них обязательно пьеса </w:t>
      </w:r>
      <w:proofErr w:type="spellStart"/>
      <w:r w:rsidRPr="00FD4E10">
        <w:rPr>
          <w:rFonts w:ascii="Times New Roman" w:hAnsi="Times New Roman" w:cs="Times New Roman"/>
          <w:sz w:val="24"/>
        </w:rPr>
        <w:t>кантиленного</w:t>
      </w:r>
      <w:proofErr w:type="spellEnd"/>
      <w:r w:rsidRPr="00FD4E10">
        <w:rPr>
          <w:rFonts w:ascii="Times New Roman" w:hAnsi="Times New Roman" w:cs="Times New Roman"/>
          <w:sz w:val="24"/>
        </w:rPr>
        <w:t xml:space="preserve"> характера), чтение с листа.</w:t>
      </w:r>
    </w:p>
    <w:p w:rsidR="00FD4E10" w:rsidRPr="00FD4E10" w:rsidRDefault="00FD4E10" w:rsidP="00BF4528">
      <w:pPr>
        <w:spacing w:after="0" w:line="240" w:lineRule="auto"/>
        <w:jc w:val="both"/>
        <w:rPr>
          <w:rFonts w:ascii="Times New Roman" w:hAnsi="Times New Roman" w:cs="Times New Roman"/>
          <w:sz w:val="24"/>
        </w:rPr>
      </w:pPr>
      <w:r w:rsidRPr="00FD4E10">
        <w:rPr>
          <w:rFonts w:ascii="Times New Roman" w:hAnsi="Times New Roman" w:cs="Times New Roman"/>
          <w:sz w:val="24"/>
        </w:rPr>
        <w:t>С 3 класса учащиеся начинают сдавать гаммы в классе (текущая аттестация, смотреть Утвержденные Требования к Тех. зачету).</w:t>
      </w:r>
    </w:p>
    <w:p w:rsidR="00FD4E10" w:rsidRPr="00FD4E10"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Все требования индивидуальные, на усмотрение преподавателя.</w:t>
      </w:r>
    </w:p>
    <w:p w:rsidR="00BF4528" w:rsidRDefault="00BF4528" w:rsidP="00FD4E10">
      <w:pPr>
        <w:spacing w:after="0" w:line="240" w:lineRule="auto"/>
        <w:rPr>
          <w:rFonts w:ascii="Times New Roman" w:hAnsi="Times New Roman" w:cs="Times New Roman"/>
          <w:i/>
          <w:sz w:val="24"/>
        </w:rPr>
      </w:pPr>
    </w:p>
    <w:p w:rsidR="00FD4E10" w:rsidRPr="00BF4528" w:rsidRDefault="00BF4528" w:rsidP="00FD4E10">
      <w:pPr>
        <w:spacing w:after="0" w:line="240" w:lineRule="auto"/>
        <w:rPr>
          <w:rFonts w:ascii="Times New Roman" w:hAnsi="Times New Roman" w:cs="Times New Roman"/>
          <w:i/>
          <w:sz w:val="24"/>
        </w:rPr>
      </w:pPr>
      <w:r>
        <w:rPr>
          <w:rFonts w:ascii="Times New Roman" w:hAnsi="Times New Roman" w:cs="Times New Roman"/>
          <w:i/>
          <w:sz w:val="24"/>
        </w:rPr>
        <w:t>Примерный репертуарный список:</w:t>
      </w:r>
    </w:p>
    <w:p w:rsidR="00FD4E10" w:rsidRPr="00BF4528" w:rsidRDefault="00BF4528" w:rsidP="00FD4E10">
      <w:pPr>
        <w:spacing w:after="0" w:line="240" w:lineRule="auto"/>
        <w:rPr>
          <w:rFonts w:ascii="Times New Roman" w:hAnsi="Times New Roman" w:cs="Times New Roman"/>
          <w:sz w:val="24"/>
          <w:u w:val="single"/>
        </w:rPr>
      </w:pPr>
      <w:r w:rsidRPr="00BF4528">
        <w:rPr>
          <w:rFonts w:ascii="Times New Roman" w:hAnsi="Times New Roman" w:cs="Times New Roman"/>
          <w:sz w:val="24"/>
          <w:u w:val="single"/>
        </w:rPr>
        <w:t>1.П</w:t>
      </w:r>
      <w:r w:rsidR="00FD4E10" w:rsidRPr="00BF4528">
        <w:rPr>
          <w:rFonts w:ascii="Times New Roman" w:hAnsi="Times New Roman" w:cs="Times New Roman"/>
          <w:sz w:val="24"/>
          <w:u w:val="single"/>
        </w:rPr>
        <w:t>олифонические произведения</w:t>
      </w:r>
    </w:p>
    <w:p w:rsidR="00FD4E10" w:rsidRPr="00FD4E10"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Бах И. С. Маленькие прелюдии и фуги</w:t>
      </w:r>
    </w:p>
    <w:p w:rsidR="00FD4E10" w:rsidRPr="00FD4E10"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Двухголосные инвенции</w:t>
      </w:r>
    </w:p>
    <w:p w:rsidR="00FD4E10" w:rsidRPr="00FD4E10"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Трехголосные инвенции</w:t>
      </w:r>
    </w:p>
    <w:p w:rsidR="00AF61B6"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Сарабанда и ария из Французской сюиты до минор</w:t>
      </w:r>
      <w:r w:rsidR="00BF4528">
        <w:rPr>
          <w:rFonts w:ascii="Times New Roman" w:hAnsi="Times New Roman" w:cs="Times New Roman"/>
          <w:sz w:val="24"/>
        </w:rPr>
        <w:t>Гендель Г;</w:t>
      </w:r>
      <w:r w:rsidRPr="00FD4E10">
        <w:rPr>
          <w:rFonts w:ascii="Times New Roman" w:hAnsi="Times New Roman" w:cs="Times New Roman"/>
          <w:sz w:val="24"/>
        </w:rPr>
        <w:t xml:space="preserve"> Сарабанда с</w:t>
      </w:r>
      <w:r w:rsidR="00BF4528" w:rsidRPr="00BF4528">
        <w:rPr>
          <w:rFonts w:ascii="Times New Roman" w:hAnsi="Times New Roman" w:cs="Times New Roman"/>
          <w:sz w:val="24"/>
        </w:rPr>
        <w:t>вариациями ре минор</w:t>
      </w:r>
    </w:p>
    <w:p w:rsidR="00BF4528" w:rsidRPr="00BF4528" w:rsidRDefault="00BF4528" w:rsidP="00BF4528">
      <w:pPr>
        <w:spacing w:after="0" w:line="240" w:lineRule="auto"/>
        <w:rPr>
          <w:rFonts w:ascii="Times New Roman" w:hAnsi="Times New Roman" w:cs="Times New Roman"/>
          <w:sz w:val="24"/>
        </w:rPr>
      </w:pPr>
      <w:proofErr w:type="spellStart"/>
      <w:r w:rsidRPr="00BF4528">
        <w:rPr>
          <w:rFonts w:ascii="Times New Roman" w:hAnsi="Times New Roman" w:cs="Times New Roman"/>
          <w:sz w:val="24"/>
        </w:rPr>
        <w:t>Гедике</w:t>
      </w:r>
      <w:proofErr w:type="spellEnd"/>
      <w:r w:rsidRPr="00BF4528">
        <w:rPr>
          <w:rFonts w:ascii="Times New Roman" w:hAnsi="Times New Roman" w:cs="Times New Roman"/>
          <w:sz w:val="24"/>
        </w:rPr>
        <w:t xml:space="preserve"> А.</w:t>
      </w:r>
      <w:r w:rsidRPr="00BF4528">
        <w:rPr>
          <w:rFonts w:ascii="Times New Roman" w:hAnsi="Times New Roman" w:cs="Times New Roman"/>
          <w:sz w:val="24"/>
        </w:rPr>
        <w:tab/>
        <w:t>Трехголосная прелюдия</w:t>
      </w:r>
    </w:p>
    <w:p w:rsidR="00BF4528" w:rsidRPr="00BF4528" w:rsidRDefault="00BF4528" w:rsidP="00BF4528">
      <w:pPr>
        <w:spacing w:after="0" w:line="240" w:lineRule="auto"/>
        <w:rPr>
          <w:rFonts w:ascii="Times New Roman" w:hAnsi="Times New Roman" w:cs="Times New Roman"/>
          <w:sz w:val="24"/>
        </w:rPr>
      </w:pPr>
      <w:r w:rsidRPr="00BF4528">
        <w:rPr>
          <w:rFonts w:ascii="Times New Roman" w:hAnsi="Times New Roman" w:cs="Times New Roman"/>
          <w:sz w:val="24"/>
        </w:rPr>
        <w:t>Глинка М. Четыре двухголосные фуги</w:t>
      </w:r>
    </w:p>
    <w:p w:rsidR="00BF4528" w:rsidRPr="00BF4528" w:rsidRDefault="00BF4528" w:rsidP="00BF4528">
      <w:pPr>
        <w:spacing w:after="0" w:line="240" w:lineRule="auto"/>
        <w:rPr>
          <w:rFonts w:ascii="Times New Roman" w:hAnsi="Times New Roman" w:cs="Times New Roman"/>
          <w:sz w:val="24"/>
        </w:rPr>
      </w:pPr>
      <w:proofErr w:type="spellStart"/>
      <w:r w:rsidRPr="00BF4528">
        <w:rPr>
          <w:rFonts w:ascii="Times New Roman" w:hAnsi="Times New Roman" w:cs="Times New Roman"/>
          <w:sz w:val="24"/>
        </w:rPr>
        <w:t>ЛядовА</w:t>
      </w:r>
      <w:proofErr w:type="gramStart"/>
      <w:r w:rsidRPr="00BF4528">
        <w:rPr>
          <w:rFonts w:ascii="Times New Roman" w:hAnsi="Times New Roman" w:cs="Times New Roman"/>
          <w:sz w:val="24"/>
        </w:rPr>
        <w:t>,-</w:t>
      </w:r>
      <w:proofErr w:type="gramEnd"/>
      <w:r w:rsidRPr="00BF4528">
        <w:rPr>
          <w:rFonts w:ascii="Times New Roman" w:hAnsi="Times New Roman" w:cs="Times New Roman"/>
          <w:sz w:val="24"/>
        </w:rPr>
        <w:t>Зилоти</w:t>
      </w:r>
      <w:proofErr w:type="spellEnd"/>
      <w:r w:rsidRPr="00BF4528">
        <w:rPr>
          <w:rFonts w:ascii="Times New Roman" w:hAnsi="Times New Roman" w:cs="Times New Roman"/>
          <w:sz w:val="24"/>
        </w:rPr>
        <w:t xml:space="preserve"> А. "Четыре русские народные</w:t>
      </w:r>
    </w:p>
    <w:p w:rsidR="00BF4528" w:rsidRPr="00BF4528" w:rsidRDefault="00BF4528" w:rsidP="00BF4528">
      <w:pPr>
        <w:spacing w:after="0" w:line="240" w:lineRule="auto"/>
        <w:rPr>
          <w:rFonts w:ascii="Times New Roman" w:hAnsi="Times New Roman" w:cs="Times New Roman"/>
          <w:sz w:val="24"/>
        </w:rPr>
      </w:pPr>
      <w:r w:rsidRPr="00BF4528">
        <w:rPr>
          <w:rFonts w:ascii="Times New Roman" w:hAnsi="Times New Roman" w:cs="Times New Roman"/>
          <w:sz w:val="24"/>
        </w:rPr>
        <w:t>Колыбельная</w:t>
      </w:r>
    </w:p>
    <w:p w:rsidR="00BF4528" w:rsidRPr="00BF4528" w:rsidRDefault="00BF4528" w:rsidP="00BF4528">
      <w:pPr>
        <w:spacing w:after="0" w:line="240" w:lineRule="auto"/>
        <w:rPr>
          <w:rFonts w:ascii="Times New Roman" w:hAnsi="Times New Roman" w:cs="Times New Roman"/>
          <w:sz w:val="24"/>
        </w:rPr>
      </w:pPr>
      <w:proofErr w:type="spellStart"/>
      <w:r w:rsidRPr="00BF4528">
        <w:rPr>
          <w:rFonts w:ascii="Times New Roman" w:hAnsi="Times New Roman" w:cs="Times New Roman"/>
          <w:sz w:val="24"/>
        </w:rPr>
        <w:t>Мясковский</w:t>
      </w:r>
      <w:proofErr w:type="spellEnd"/>
      <w:r w:rsidRPr="00BF4528">
        <w:rPr>
          <w:rFonts w:ascii="Times New Roman" w:hAnsi="Times New Roman" w:cs="Times New Roman"/>
          <w:sz w:val="24"/>
        </w:rPr>
        <w:t xml:space="preserve"> Н. </w:t>
      </w:r>
      <w:proofErr w:type="spellStart"/>
      <w:r w:rsidRPr="00BF4528">
        <w:rPr>
          <w:rFonts w:ascii="Times New Roman" w:hAnsi="Times New Roman" w:cs="Times New Roman"/>
          <w:sz w:val="24"/>
        </w:rPr>
        <w:t>Соч.ЗЗ</w:t>
      </w:r>
      <w:proofErr w:type="spellEnd"/>
      <w:r w:rsidRPr="00BF4528">
        <w:rPr>
          <w:rFonts w:ascii="Times New Roman" w:hAnsi="Times New Roman" w:cs="Times New Roman"/>
          <w:sz w:val="24"/>
        </w:rPr>
        <w:t xml:space="preserve"> "Легкие пьесы в полифоническом роде"</w:t>
      </w:r>
    </w:p>
    <w:p w:rsidR="00BF4528" w:rsidRPr="00BF4528" w:rsidRDefault="00BF4528" w:rsidP="00BF4528">
      <w:pPr>
        <w:spacing w:after="0" w:line="240" w:lineRule="auto"/>
        <w:rPr>
          <w:rFonts w:ascii="Times New Roman" w:hAnsi="Times New Roman" w:cs="Times New Roman"/>
          <w:sz w:val="24"/>
          <w:u w:val="single"/>
        </w:rPr>
      </w:pPr>
      <w:r w:rsidRPr="00BF4528">
        <w:rPr>
          <w:rFonts w:ascii="Times New Roman" w:hAnsi="Times New Roman" w:cs="Times New Roman"/>
          <w:sz w:val="24"/>
          <w:u w:val="single"/>
        </w:rPr>
        <w:t>2.Этюды</w:t>
      </w:r>
    </w:p>
    <w:p w:rsidR="00BF4528" w:rsidRPr="00BF4528" w:rsidRDefault="00BF4528" w:rsidP="00BF4528">
      <w:pPr>
        <w:spacing w:after="0" w:line="240" w:lineRule="auto"/>
        <w:rPr>
          <w:rFonts w:ascii="Times New Roman" w:hAnsi="Times New Roman" w:cs="Times New Roman"/>
          <w:sz w:val="24"/>
        </w:rPr>
      </w:pPr>
      <w:proofErr w:type="spellStart"/>
      <w:r w:rsidRPr="00BF4528">
        <w:rPr>
          <w:rFonts w:ascii="Times New Roman" w:hAnsi="Times New Roman" w:cs="Times New Roman"/>
          <w:sz w:val="24"/>
        </w:rPr>
        <w:t>Беренс</w:t>
      </w:r>
      <w:proofErr w:type="spellEnd"/>
      <w:r w:rsidRPr="00BF4528">
        <w:rPr>
          <w:rFonts w:ascii="Times New Roman" w:hAnsi="Times New Roman" w:cs="Times New Roman"/>
          <w:sz w:val="24"/>
        </w:rPr>
        <w:t xml:space="preserve"> Г. Соч.61 и 88 "32 избранных этюда"</w:t>
      </w:r>
    </w:p>
    <w:p w:rsidR="00BF4528" w:rsidRPr="00BF4528" w:rsidRDefault="00BF4528" w:rsidP="00BF4528">
      <w:pPr>
        <w:spacing w:after="0" w:line="240" w:lineRule="auto"/>
        <w:rPr>
          <w:rFonts w:ascii="Times New Roman" w:hAnsi="Times New Roman" w:cs="Times New Roman"/>
          <w:sz w:val="24"/>
        </w:rPr>
      </w:pPr>
      <w:proofErr w:type="spellStart"/>
      <w:r w:rsidRPr="00BF4528">
        <w:rPr>
          <w:rFonts w:ascii="Times New Roman" w:hAnsi="Times New Roman" w:cs="Times New Roman"/>
          <w:sz w:val="24"/>
        </w:rPr>
        <w:t>Бертини</w:t>
      </w:r>
      <w:proofErr w:type="spellEnd"/>
      <w:r w:rsidRPr="00BF4528">
        <w:rPr>
          <w:rFonts w:ascii="Times New Roman" w:hAnsi="Times New Roman" w:cs="Times New Roman"/>
          <w:sz w:val="24"/>
        </w:rPr>
        <w:t xml:space="preserve"> А. Соч.29 "28 избранных этюдов"</w:t>
      </w:r>
    </w:p>
    <w:p w:rsidR="00BF4528" w:rsidRPr="00BF4528" w:rsidRDefault="00BF4528" w:rsidP="00BF4528">
      <w:pPr>
        <w:spacing w:after="0" w:line="240" w:lineRule="auto"/>
        <w:rPr>
          <w:rFonts w:ascii="Times New Roman" w:hAnsi="Times New Roman" w:cs="Times New Roman"/>
          <w:sz w:val="24"/>
        </w:rPr>
      </w:pPr>
      <w:proofErr w:type="spellStart"/>
      <w:r w:rsidRPr="00BF4528">
        <w:rPr>
          <w:rFonts w:ascii="Times New Roman" w:hAnsi="Times New Roman" w:cs="Times New Roman"/>
          <w:sz w:val="24"/>
        </w:rPr>
        <w:t>Лешгорн</w:t>
      </w:r>
      <w:proofErr w:type="spellEnd"/>
      <w:r w:rsidRPr="00BF4528">
        <w:rPr>
          <w:rFonts w:ascii="Times New Roman" w:hAnsi="Times New Roman" w:cs="Times New Roman"/>
          <w:sz w:val="24"/>
        </w:rPr>
        <w:t xml:space="preserve"> А. Соч.66 Этюды (по выбору), соч. 136, №№ 2-5,9,10,12</w:t>
      </w:r>
    </w:p>
    <w:p w:rsidR="00BF4528" w:rsidRPr="00BF4528" w:rsidRDefault="00BF4528" w:rsidP="00BF4528">
      <w:pPr>
        <w:spacing w:after="0" w:line="240" w:lineRule="auto"/>
        <w:rPr>
          <w:rFonts w:ascii="Times New Roman" w:hAnsi="Times New Roman" w:cs="Times New Roman"/>
          <w:sz w:val="24"/>
        </w:rPr>
      </w:pPr>
      <w:r>
        <w:rPr>
          <w:rFonts w:ascii="Times New Roman" w:hAnsi="Times New Roman" w:cs="Times New Roman"/>
          <w:sz w:val="24"/>
        </w:rPr>
        <w:t>Черни К</w:t>
      </w:r>
      <w:r w:rsidRPr="00BF4528">
        <w:rPr>
          <w:rFonts w:ascii="Times New Roman" w:hAnsi="Times New Roman" w:cs="Times New Roman"/>
          <w:sz w:val="24"/>
        </w:rPr>
        <w:t xml:space="preserve">. "Избранные фортепианные этюды", под ред. </w:t>
      </w:r>
      <w:proofErr w:type="spellStart"/>
      <w:r w:rsidRPr="00BF4528">
        <w:rPr>
          <w:rFonts w:ascii="Times New Roman" w:hAnsi="Times New Roman" w:cs="Times New Roman"/>
          <w:sz w:val="24"/>
        </w:rPr>
        <w:t>Гермера</w:t>
      </w:r>
      <w:proofErr w:type="spellEnd"/>
      <w:r w:rsidRPr="00BF4528">
        <w:rPr>
          <w:rFonts w:ascii="Times New Roman" w:hAnsi="Times New Roman" w:cs="Times New Roman"/>
          <w:sz w:val="24"/>
        </w:rPr>
        <w:t>, т.2 Соч. 139,</w:t>
      </w:r>
    </w:p>
    <w:p w:rsidR="00BF4528" w:rsidRPr="00BF4528" w:rsidRDefault="00BF4528" w:rsidP="00BF4528">
      <w:pPr>
        <w:spacing w:after="0" w:line="240" w:lineRule="auto"/>
        <w:rPr>
          <w:rFonts w:ascii="Times New Roman" w:hAnsi="Times New Roman" w:cs="Times New Roman"/>
          <w:sz w:val="24"/>
        </w:rPr>
      </w:pPr>
      <w:r w:rsidRPr="00BF4528">
        <w:rPr>
          <w:rFonts w:ascii="Times New Roman" w:hAnsi="Times New Roman" w:cs="Times New Roman"/>
          <w:sz w:val="24"/>
        </w:rPr>
        <w:t>тетради 3,4, Соч.299 (по выбору)</w:t>
      </w:r>
    </w:p>
    <w:p w:rsidR="00BF4528" w:rsidRPr="00BF4528" w:rsidRDefault="00BF4528" w:rsidP="00BF4528">
      <w:pPr>
        <w:spacing w:after="0" w:line="240" w:lineRule="auto"/>
        <w:rPr>
          <w:rFonts w:ascii="Times New Roman" w:hAnsi="Times New Roman" w:cs="Times New Roman"/>
          <w:sz w:val="24"/>
        </w:rPr>
      </w:pPr>
      <w:proofErr w:type="spellStart"/>
      <w:r w:rsidRPr="00BF4528">
        <w:rPr>
          <w:rFonts w:ascii="Times New Roman" w:hAnsi="Times New Roman" w:cs="Times New Roman"/>
          <w:sz w:val="24"/>
        </w:rPr>
        <w:t>ЗКрупная</w:t>
      </w:r>
      <w:proofErr w:type="spellEnd"/>
      <w:r w:rsidRPr="00BF4528">
        <w:rPr>
          <w:rFonts w:ascii="Times New Roman" w:hAnsi="Times New Roman" w:cs="Times New Roman"/>
          <w:sz w:val="24"/>
        </w:rPr>
        <w:t xml:space="preserve"> форма</w:t>
      </w:r>
    </w:p>
    <w:p w:rsidR="00BF4528" w:rsidRPr="00BF4528" w:rsidRDefault="00BF4528" w:rsidP="00BF4528">
      <w:pPr>
        <w:spacing w:after="0" w:line="240" w:lineRule="auto"/>
        <w:rPr>
          <w:rFonts w:ascii="Times New Roman" w:hAnsi="Times New Roman" w:cs="Times New Roman"/>
          <w:sz w:val="24"/>
        </w:rPr>
      </w:pPr>
      <w:r w:rsidRPr="00BF4528">
        <w:rPr>
          <w:rFonts w:ascii="Times New Roman" w:hAnsi="Times New Roman" w:cs="Times New Roman"/>
          <w:sz w:val="24"/>
        </w:rPr>
        <w:t>Бетховен Л.</w:t>
      </w:r>
      <w:r w:rsidRPr="00BF4528">
        <w:rPr>
          <w:rFonts w:ascii="Times New Roman" w:hAnsi="Times New Roman" w:cs="Times New Roman"/>
          <w:sz w:val="24"/>
        </w:rPr>
        <w:tab/>
        <w:t>Сонатина Фа мажор</w:t>
      </w:r>
    </w:p>
    <w:p w:rsidR="00BF4528" w:rsidRPr="00BF4528" w:rsidRDefault="00BF4528" w:rsidP="00BF4528">
      <w:pPr>
        <w:spacing w:after="0" w:line="240" w:lineRule="auto"/>
        <w:rPr>
          <w:rFonts w:ascii="Times New Roman" w:hAnsi="Times New Roman" w:cs="Times New Roman"/>
          <w:sz w:val="24"/>
        </w:rPr>
      </w:pPr>
      <w:r w:rsidRPr="00BF4528">
        <w:rPr>
          <w:rFonts w:ascii="Times New Roman" w:hAnsi="Times New Roman" w:cs="Times New Roman"/>
          <w:sz w:val="24"/>
        </w:rPr>
        <w:t>Бетховен Л.</w:t>
      </w:r>
      <w:r w:rsidRPr="00BF4528">
        <w:rPr>
          <w:rFonts w:ascii="Times New Roman" w:hAnsi="Times New Roman" w:cs="Times New Roman"/>
          <w:sz w:val="24"/>
        </w:rPr>
        <w:tab/>
        <w:t>Вариации на швейцарскую тему</w:t>
      </w:r>
    </w:p>
    <w:p w:rsidR="00BF4528" w:rsidRPr="00BF4528" w:rsidRDefault="00BF4528" w:rsidP="00BF4528">
      <w:pPr>
        <w:spacing w:after="0" w:line="240" w:lineRule="auto"/>
        <w:rPr>
          <w:rFonts w:ascii="Times New Roman" w:hAnsi="Times New Roman" w:cs="Times New Roman"/>
          <w:sz w:val="24"/>
        </w:rPr>
      </w:pPr>
      <w:r w:rsidRPr="00BF4528">
        <w:rPr>
          <w:rFonts w:ascii="Times New Roman" w:hAnsi="Times New Roman" w:cs="Times New Roman"/>
          <w:sz w:val="24"/>
        </w:rPr>
        <w:t>Бетховен Л. Соч. 49 Соната Соль мажор, N20</w:t>
      </w:r>
    </w:p>
    <w:p w:rsidR="00BF4528" w:rsidRPr="00BF4528" w:rsidRDefault="00BF4528" w:rsidP="00BF4528">
      <w:pPr>
        <w:spacing w:after="0" w:line="240" w:lineRule="auto"/>
        <w:rPr>
          <w:rFonts w:ascii="Times New Roman" w:hAnsi="Times New Roman" w:cs="Times New Roman"/>
          <w:sz w:val="24"/>
        </w:rPr>
      </w:pPr>
      <w:r>
        <w:rPr>
          <w:rFonts w:ascii="Times New Roman" w:hAnsi="Times New Roman" w:cs="Times New Roman"/>
          <w:sz w:val="24"/>
        </w:rPr>
        <w:t>Г</w:t>
      </w:r>
      <w:r w:rsidRPr="00BF4528">
        <w:rPr>
          <w:rFonts w:ascii="Times New Roman" w:hAnsi="Times New Roman" w:cs="Times New Roman"/>
          <w:sz w:val="24"/>
        </w:rPr>
        <w:t>ендель Г.</w:t>
      </w:r>
      <w:r w:rsidRPr="00BF4528">
        <w:rPr>
          <w:rFonts w:ascii="Times New Roman" w:hAnsi="Times New Roman" w:cs="Times New Roman"/>
          <w:sz w:val="24"/>
        </w:rPr>
        <w:tab/>
        <w:t>Концерт Фа мажор</w:t>
      </w:r>
    </w:p>
    <w:p w:rsidR="00BF4528" w:rsidRPr="00BF4528" w:rsidRDefault="00BF4528" w:rsidP="00BF4528">
      <w:pPr>
        <w:spacing w:after="0" w:line="240" w:lineRule="auto"/>
        <w:rPr>
          <w:rFonts w:ascii="Times New Roman" w:hAnsi="Times New Roman" w:cs="Times New Roman"/>
          <w:sz w:val="24"/>
        </w:rPr>
      </w:pPr>
      <w:proofErr w:type="spellStart"/>
      <w:r>
        <w:rPr>
          <w:rFonts w:ascii="Times New Roman" w:hAnsi="Times New Roman" w:cs="Times New Roman"/>
          <w:sz w:val="24"/>
        </w:rPr>
        <w:t>Клементи</w:t>
      </w:r>
      <w:proofErr w:type="spellEnd"/>
      <w:r>
        <w:rPr>
          <w:rFonts w:ascii="Times New Roman" w:hAnsi="Times New Roman" w:cs="Times New Roman"/>
          <w:sz w:val="24"/>
        </w:rPr>
        <w:t xml:space="preserve"> М., </w:t>
      </w:r>
      <w:r w:rsidRPr="00BF4528">
        <w:rPr>
          <w:rFonts w:ascii="Times New Roman" w:hAnsi="Times New Roman" w:cs="Times New Roman"/>
          <w:sz w:val="24"/>
        </w:rPr>
        <w:t>Соч.36 Сонатины Фа мажор, Ре мажор</w:t>
      </w:r>
    </w:p>
    <w:p w:rsidR="00BF4528" w:rsidRPr="00BF4528" w:rsidRDefault="00BF4528" w:rsidP="00BF4528">
      <w:pPr>
        <w:spacing w:after="0" w:line="240" w:lineRule="auto"/>
        <w:rPr>
          <w:rFonts w:ascii="Times New Roman" w:hAnsi="Times New Roman" w:cs="Times New Roman"/>
          <w:sz w:val="24"/>
        </w:rPr>
      </w:pPr>
      <w:r>
        <w:rPr>
          <w:rFonts w:ascii="Times New Roman" w:hAnsi="Times New Roman" w:cs="Times New Roman"/>
          <w:sz w:val="24"/>
        </w:rPr>
        <w:t xml:space="preserve">Моцарт В., </w:t>
      </w:r>
      <w:r w:rsidRPr="00BF4528">
        <w:rPr>
          <w:rFonts w:ascii="Times New Roman" w:hAnsi="Times New Roman" w:cs="Times New Roman"/>
          <w:sz w:val="24"/>
        </w:rPr>
        <w:t xml:space="preserve">Сонатины: №6 </w:t>
      </w:r>
      <w:proofErr w:type="gramStart"/>
      <w:r w:rsidRPr="00BF4528">
        <w:rPr>
          <w:rFonts w:ascii="Times New Roman" w:hAnsi="Times New Roman" w:cs="Times New Roman"/>
          <w:sz w:val="24"/>
        </w:rPr>
        <w:t>До</w:t>
      </w:r>
      <w:proofErr w:type="gramEnd"/>
      <w:r w:rsidRPr="00BF4528">
        <w:rPr>
          <w:rFonts w:ascii="Times New Roman" w:hAnsi="Times New Roman" w:cs="Times New Roman"/>
          <w:sz w:val="24"/>
        </w:rPr>
        <w:t xml:space="preserve"> </w:t>
      </w:r>
      <w:proofErr w:type="gramStart"/>
      <w:r w:rsidRPr="00BF4528">
        <w:rPr>
          <w:rFonts w:ascii="Times New Roman" w:hAnsi="Times New Roman" w:cs="Times New Roman"/>
          <w:sz w:val="24"/>
        </w:rPr>
        <w:t>мажор</w:t>
      </w:r>
      <w:proofErr w:type="gramEnd"/>
      <w:r w:rsidRPr="00BF4528">
        <w:rPr>
          <w:rFonts w:ascii="Times New Roman" w:hAnsi="Times New Roman" w:cs="Times New Roman"/>
          <w:sz w:val="24"/>
        </w:rPr>
        <w:t>, №4 Ре мажор</w:t>
      </w:r>
    </w:p>
    <w:p w:rsidR="00BF4528" w:rsidRPr="00BF4528" w:rsidRDefault="00BF4528" w:rsidP="00BF4528">
      <w:pPr>
        <w:spacing w:after="0" w:line="240" w:lineRule="auto"/>
        <w:rPr>
          <w:rFonts w:ascii="Times New Roman" w:hAnsi="Times New Roman" w:cs="Times New Roman"/>
          <w:sz w:val="24"/>
        </w:rPr>
      </w:pPr>
      <w:proofErr w:type="spellStart"/>
      <w:r>
        <w:rPr>
          <w:rFonts w:ascii="Times New Roman" w:hAnsi="Times New Roman" w:cs="Times New Roman"/>
          <w:sz w:val="24"/>
        </w:rPr>
        <w:t>Чимароза</w:t>
      </w:r>
      <w:proofErr w:type="spellEnd"/>
      <w:r>
        <w:rPr>
          <w:rFonts w:ascii="Times New Roman" w:hAnsi="Times New Roman" w:cs="Times New Roman"/>
          <w:sz w:val="24"/>
        </w:rPr>
        <w:t xml:space="preserve"> Д., </w:t>
      </w:r>
      <w:r w:rsidRPr="00BF4528">
        <w:rPr>
          <w:rFonts w:ascii="Times New Roman" w:hAnsi="Times New Roman" w:cs="Times New Roman"/>
          <w:sz w:val="24"/>
        </w:rPr>
        <w:t>Сонаты (по выбору)</w:t>
      </w:r>
    </w:p>
    <w:p w:rsidR="00BF4528" w:rsidRDefault="00BF4528" w:rsidP="00BF4528">
      <w:pPr>
        <w:spacing w:after="0" w:line="240" w:lineRule="auto"/>
        <w:rPr>
          <w:rFonts w:ascii="Times New Roman" w:hAnsi="Times New Roman" w:cs="Times New Roman"/>
          <w:sz w:val="24"/>
        </w:rPr>
      </w:pPr>
      <w:r>
        <w:rPr>
          <w:rFonts w:ascii="Times New Roman" w:hAnsi="Times New Roman" w:cs="Times New Roman"/>
          <w:sz w:val="24"/>
        </w:rPr>
        <w:t xml:space="preserve">Шуман Р., </w:t>
      </w:r>
      <w:r w:rsidRPr="00BF4528">
        <w:rPr>
          <w:rFonts w:ascii="Times New Roman" w:hAnsi="Times New Roman" w:cs="Times New Roman"/>
          <w:sz w:val="24"/>
        </w:rPr>
        <w:t>Соч. 118 Детская соната Соль мажор</w:t>
      </w:r>
    </w:p>
    <w:p w:rsidR="007F244E" w:rsidRPr="00CE7F2A" w:rsidRDefault="007F244E" w:rsidP="007F244E">
      <w:pPr>
        <w:spacing w:after="0" w:line="240" w:lineRule="auto"/>
        <w:rPr>
          <w:rFonts w:ascii="Times New Roman" w:hAnsi="Times New Roman" w:cs="Times New Roman"/>
          <w:sz w:val="24"/>
        </w:rPr>
      </w:pPr>
      <w:r>
        <w:rPr>
          <w:rStyle w:val="22"/>
          <w:rFonts w:eastAsiaTheme="minorEastAsia"/>
        </w:rPr>
        <w:t>4. Пьесы</w:t>
      </w:r>
    </w:p>
    <w:p w:rsidR="007F244E" w:rsidRPr="007F244E" w:rsidRDefault="007F244E" w:rsidP="007F244E">
      <w:pPr>
        <w:spacing w:after="0" w:line="240" w:lineRule="auto"/>
        <w:rPr>
          <w:rFonts w:ascii="Times New Roman" w:hAnsi="Times New Roman" w:cs="Times New Roman"/>
          <w:sz w:val="24"/>
        </w:rPr>
      </w:pPr>
      <w:proofErr w:type="spellStart"/>
      <w:r>
        <w:rPr>
          <w:rFonts w:ascii="Times New Roman" w:hAnsi="Times New Roman" w:cs="Times New Roman"/>
          <w:sz w:val="24"/>
        </w:rPr>
        <w:t>Барток</w:t>
      </w:r>
      <w:proofErr w:type="spellEnd"/>
      <w:r>
        <w:rPr>
          <w:rFonts w:ascii="Times New Roman" w:hAnsi="Times New Roman" w:cs="Times New Roman"/>
          <w:sz w:val="24"/>
        </w:rPr>
        <w:t xml:space="preserve"> Б., </w:t>
      </w:r>
      <w:r w:rsidRPr="007F244E">
        <w:rPr>
          <w:rFonts w:ascii="Times New Roman" w:hAnsi="Times New Roman" w:cs="Times New Roman"/>
          <w:sz w:val="24"/>
        </w:rPr>
        <w:t>Сборник "Детям" (по выбору)</w:t>
      </w:r>
    </w:p>
    <w:p w:rsidR="007F244E" w:rsidRPr="007F244E" w:rsidRDefault="007F244E" w:rsidP="007F244E">
      <w:pPr>
        <w:spacing w:after="0" w:line="240" w:lineRule="auto"/>
        <w:rPr>
          <w:rFonts w:ascii="Times New Roman" w:hAnsi="Times New Roman" w:cs="Times New Roman"/>
          <w:sz w:val="24"/>
        </w:rPr>
      </w:pPr>
      <w:proofErr w:type="spellStart"/>
      <w:r>
        <w:rPr>
          <w:rFonts w:ascii="Times New Roman" w:hAnsi="Times New Roman" w:cs="Times New Roman"/>
          <w:sz w:val="24"/>
        </w:rPr>
        <w:t>Бетховек</w:t>
      </w:r>
      <w:proofErr w:type="spellEnd"/>
      <w:r>
        <w:rPr>
          <w:rFonts w:ascii="Times New Roman" w:hAnsi="Times New Roman" w:cs="Times New Roman"/>
          <w:sz w:val="24"/>
        </w:rPr>
        <w:t xml:space="preserve"> Л., </w:t>
      </w:r>
      <w:r w:rsidRPr="007F244E">
        <w:rPr>
          <w:rFonts w:ascii="Times New Roman" w:hAnsi="Times New Roman" w:cs="Times New Roman"/>
          <w:sz w:val="24"/>
        </w:rPr>
        <w:t>Весело-грустно</w:t>
      </w:r>
    </w:p>
    <w:p w:rsidR="00C034BC" w:rsidRDefault="007F244E" w:rsidP="007F244E">
      <w:pPr>
        <w:spacing w:after="0" w:line="240" w:lineRule="auto"/>
        <w:rPr>
          <w:rFonts w:ascii="Times New Roman" w:hAnsi="Times New Roman" w:cs="Times New Roman"/>
          <w:sz w:val="24"/>
        </w:rPr>
      </w:pPr>
      <w:proofErr w:type="spellStart"/>
      <w:r>
        <w:rPr>
          <w:rFonts w:ascii="Times New Roman" w:hAnsi="Times New Roman" w:cs="Times New Roman"/>
          <w:sz w:val="24"/>
        </w:rPr>
        <w:t>Гедике</w:t>
      </w:r>
      <w:proofErr w:type="spellEnd"/>
      <w:r>
        <w:rPr>
          <w:rFonts w:ascii="Times New Roman" w:hAnsi="Times New Roman" w:cs="Times New Roman"/>
          <w:sz w:val="24"/>
        </w:rPr>
        <w:t xml:space="preserve"> А., </w:t>
      </w:r>
      <w:r w:rsidRPr="007F244E">
        <w:rPr>
          <w:rFonts w:ascii="Times New Roman" w:hAnsi="Times New Roman" w:cs="Times New Roman"/>
          <w:sz w:val="24"/>
        </w:rPr>
        <w:t>Соч. 8 Миниатюры (по выбору)</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lastRenderedPageBreak/>
        <w:t>Глиэр Р.</w:t>
      </w:r>
      <w:r w:rsidRPr="007F244E">
        <w:rPr>
          <w:rFonts w:ascii="Times New Roman" w:hAnsi="Times New Roman" w:cs="Times New Roman"/>
          <w:sz w:val="24"/>
        </w:rPr>
        <w:tab/>
        <w:t xml:space="preserve">В полях, </w:t>
      </w:r>
      <w:proofErr w:type="spellStart"/>
      <w:r w:rsidRPr="007F244E">
        <w:rPr>
          <w:rFonts w:ascii="Times New Roman" w:hAnsi="Times New Roman" w:cs="Times New Roman"/>
          <w:sz w:val="24"/>
        </w:rPr>
        <w:t>Ариэтта</w:t>
      </w:r>
      <w:proofErr w:type="spellEnd"/>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Григ-0.</w:t>
      </w:r>
      <w:r w:rsidRPr="007F244E">
        <w:rPr>
          <w:rFonts w:ascii="Times New Roman" w:hAnsi="Times New Roman" w:cs="Times New Roman"/>
          <w:sz w:val="24"/>
        </w:rPr>
        <w:tab/>
      </w:r>
      <w:proofErr w:type="spellStart"/>
      <w:r w:rsidRPr="007F244E">
        <w:rPr>
          <w:rFonts w:ascii="Times New Roman" w:hAnsi="Times New Roman" w:cs="Times New Roman"/>
          <w:sz w:val="24"/>
        </w:rPr>
        <w:t>Сол</w:t>
      </w:r>
      <w:proofErr w:type="spellEnd"/>
      <w:r w:rsidRPr="007F244E">
        <w:rPr>
          <w:rFonts w:ascii="Times New Roman" w:hAnsi="Times New Roman" w:cs="Times New Roman"/>
          <w:sz w:val="24"/>
        </w:rPr>
        <w:t>. 12, Соч.38</w:t>
      </w:r>
    </w:p>
    <w:p w:rsidR="007F244E" w:rsidRPr="007F244E" w:rsidRDefault="007F244E" w:rsidP="007F244E">
      <w:pPr>
        <w:spacing w:after="0" w:line="240" w:lineRule="auto"/>
        <w:rPr>
          <w:rFonts w:ascii="Times New Roman" w:hAnsi="Times New Roman" w:cs="Times New Roman"/>
          <w:sz w:val="24"/>
        </w:rPr>
      </w:pPr>
      <w:proofErr w:type="spellStart"/>
      <w:r w:rsidRPr="007F244E">
        <w:rPr>
          <w:rFonts w:ascii="Times New Roman" w:hAnsi="Times New Roman" w:cs="Times New Roman"/>
          <w:sz w:val="24"/>
        </w:rPr>
        <w:t>Дварнонас</w:t>
      </w:r>
      <w:proofErr w:type="spellEnd"/>
      <w:r w:rsidRPr="007F244E">
        <w:rPr>
          <w:rFonts w:ascii="Times New Roman" w:hAnsi="Times New Roman" w:cs="Times New Roman"/>
          <w:sz w:val="24"/>
        </w:rPr>
        <w:t xml:space="preserve"> Б. Маленькая сюита</w:t>
      </w:r>
    </w:p>
    <w:p w:rsidR="007F244E" w:rsidRPr="007F244E" w:rsidRDefault="007F244E" w:rsidP="007F244E">
      <w:pPr>
        <w:spacing w:after="0" w:line="240" w:lineRule="auto"/>
        <w:rPr>
          <w:rFonts w:ascii="Times New Roman" w:hAnsi="Times New Roman" w:cs="Times New Roman"/>
          <w:sz w:val="24"/>
        </w:rPr>
      </w:pPr>
      <w:proofErr w:type="spellStart"/>
      <w:r w:rsidRPr="007F244E">
        <w:rPr>
          <w:rFonts w:ascii="Times New Roman" w:hAnsi="Times New Roman" w:cs="Times New Roman"/>
          <w:sz w:val="24"/>
        </w:rPr>
        <w:t>Майкапар</w:t>
      </w:r>
      <w:proofErr w:type="spellEnd"/>
      <w:r w:rsidRPr="007F244E">
        <w:rPr>
          <w:rFonts w:ascii="Times New Roman" w:hAnsi="Times New Roman" w:cs="Times New Roman"/>
          <w:sz w:val="24"/>
        </w:rPr>
        <w:t xml:space="preserve"> С. Соч.8 </w:t>
      </w:r>
      <w:proofErr w:type="spellStart"/>
      <w:r w:rsidRPr="007F244E">
        <w:rPr>
          <w:rFonts w:ascii="Times New Roman" w:hAnsi="Times New Roman" w:cs="Times New Roman"/>
          <w:sz w:val="24"/>
        </w:rPr>
        <w:t>Токкатина</w:t>
      </w:r>
      <w:proofErr w:type="spellEnd"/>
      <w:r w:rsidRPr="007F244E">
        <w:rPr>
          <w:rFonts w:ascii="Times New Roman" w:hAnsi="Times New Roman" w:cs="Times New Roman"/>
          <w:sz w:val="24"/>
        </w:rPr>
        <w:t>, Мелодия («Маленькие новеллетты»)</w:t>
      </w:r>
    </w:p>
    <w:p w:rsidR="007F244E" w:rsidRPr="007F244E" w:rsidRDefault="007F244E" w:rsidP="007F244E">
      <w:pPr>
        <w:spacing w:after="0" w:line="240" w:lineRule="auto"/>
        <w:rPr>
          <w:rFonts w:ascii="Times New Roman" w:hAnsi="Times New Roman" w:cs="Times New Roman"/>
          <w:sz w:val="24"/>
        </w:rPr>
      </w:pPr>
      <w:proofErr w:type="spellStart"/>
      <w:r w:rsidRPr="007F244E">
        <w:rPr>
          <w:rFonts w:ascii="Times New Roman" w:hAnsi="Times New Roman" w:cs="Times New Roman"/>
          <w:sz w:val="24"/>
        </w:rPr>
        <w:t>Мак-Доуэлл</w:t>
      </w:r>
      <w:proofErr w:type="spellEnd"/>
      <w:r w:rsidRPr="007F244E">
        <w:rPr>
          <w:rFonts w:ascii="Times New Roman" w:hAnsi="Times New Roman" w:cs="Times New Roman"/>
          <w:sz w:val="24"/>
        </w:rPr>
        <w:t xml:space="preserve"> Э. Соч.51. Пьеса ля минор</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Прокофьев С. Соч.65 "Детская музыка": Утро, Прогулка, Марш, Раскаяние,</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"Ходит месяц над лугами"</w:t>
      </w:r>
    </w:p>
    <w:p w:rsidR="007F244E" w:rsidRPr="007F244E" w:rsidRDefault="007F244E" w:rsidP="007F244E">
      <w:pPr>
        <w:spacing w:after="0" w:line="240" w:lineRule="auto"/>
        <w:rPr>
          <w:rFonts w:ascii="Times New Roman" w:hAnsi="Times New Roman" w:cs="Times New Roman"/>
          <w:sz w:val="24"/>
        </w:rPr>
      </w:pPr>
      <w:proofErr w:type="spellStart"/>
      <w:r w:rsidRPr="007F244E">
        <w:rPr>
          <w:rFonts w:ascii="Times New Roman" w:hAnsi="Times New Roman" w:cs="Times New Roman"/>
          <w:sz w:val="24"/>
        </w:rPr>
        <w:t>Скарлатти</w:t>
      </w:r>
      <w:proofErr w:type="spellEnd"/>
      <w:r w:rsidRPr="007F244E">
        <w:rPr>
          <w:rFonts w:ascii="Times New Roman" w:hAnsi="Times New Roman" w:cs="Times New Roman"/>
          <w:sz w:val="24"/>
        </w:rPr>
        <w:t xml:space="preserve"> Д. " Пять легких пьес"</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Чайковский П, Соч,39 Детский альбом (по выбору)</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Шостакович Д. Танцы кукол (по выбору)</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Шуман Р. Соч.б8. Альбом для юношества (по выбору)</w:t>
      </w:r>
    </w:p>
    <w:p w:rsidR="007F244E" w:rsidRDefault="007F244E" w:rsidP="007F244E">
      <w:pPr>
        <w:spacing w:after="0" w:line="240" w:lineRule="auto"/>
        <w:rPr>
          <w:rFonts w:ascii="Times New Roman" w:hAnsi="Times New Roman" w:cs="Times New Roman"/>
          <w:sz w:val="24"/>
        </w:rPr>
      </w:pPr>
    </w:p>
    <w:p w:rsidR="007F244E" w:rsidRPr="007F244E" w:rsidRDefault="007F244E" w:rsidP="007F244E">
      <w:pPr>
        <w:spacing w:after="0" w:line="240" w:lineRule="auto"/>
        <w:rPr>
          <w:rFonts w:ascii="Times New Roman" w:hAnsi="Times New Roman" w:cs="Times New Roman"/>
          <w:b/>
          <w:sz w:val="24"/>
        </w:rPr>
      </w:pPr>
      <w:r w:rsidRPr="007F244E">
        <w:rPr>
          <w:rFonts w:ascii="Times New Roman" w:hAnsi="Times New Roman" w:cs="Times New Roman"/>
          <w:b/>
          <w:sz w:val="24"/>
        </w:rPr>
        <w:t>Примеры экзаменационных программ;</w:t>
      </w:r>
    </w:p>
    <w:p w:rsidR="007F244E" w:rsidRPr="007F244E" w:rsidRDefault="007F244E" w:rsidP="007F244E">
      <w:pPr>
        <w:spacing w:after="0" w:line="240" w:lineRule="auto"/>
        <w:rPr>
          <w:rFonts w:ascii="Times New Roman" w:hAnsi="Times New Roman" w:cs="Times New Roman"/>
          <w:i/>
          <w:sz w:val="24"/>
          <w:u w:val="single"/>
        </w:rPr>
      </w:pPr>
      <w:r w:rsidRPr="007F244E">
        <w:rPr>
          <w:rFonts w:ascii="Times New Roman" w:hAnsi="Times New Roman" w:cs="Times New Roman"/>
          <w:i/>
          <w:sz w:val="24"/>
          <w:u w:val="single"/>
        </w:rPr>
        <w:t>Вариант 1</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 xml:space="preserve">И. С. Бах Маленькая прелюдия </w:t>
      </w:r>
      <w:proofErr w:type="spellStart"/>
      <w:r w:rsidRPr="007F244E">
        <w:rPr>
          <w:rFonts w:ascii="Times New Roman" w:hAnsi="Times New Roman" w:cs="Times New Roman"/>
          <w:sz w:val="24"/>
        </w:rPr>
        <w:t>мп</w:t>
      </w:r>
      <w:proofErr w:type="spellEnd"/>
      <w:r w:rsidRPr="007F244E">
        <w:rPr>
          <w:rFonts w:ascii="Times New Roman" w:hAnsi="Times New Roman" w:cs="Times New Roman"/>
          <w:sz w:val="24"/>
        </w:rPr>
        <w:t xml:space="preserve"> минор</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 xml:space="preserve">К. </w:t>
      </w:r>
      <w:proofErr w:type="spellStart"/>
      <w:r w:rsidRPr="007F244E">
        <w:rPr>
          <w:rFonts w:ascii="Times New Roman" w:hAnsi="Times New Roman" w:cs="Times New Roman"/>
          <w:sz w:val="24"/>
        </w:rPr>
        <w:t>Черни-Гермер</w:t>
      </w:r>
      <w:proofErr w:type="spellEnd"/>
      <w:r w:rsidRPr="007F244E">
        <w:rPr>
          <w:rFonts w:ascii="Times New Roman" w:hAnsi="Times New Roman" w:cs="Times New Roman"/>
          <w:sz w:val="24"/>
        </w:rPr>
        <w:t xml:space="preserve"> Этюды №№1, 4 (2-я часть)</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 xml:space="preserve">Т. </w:t>
      </w:r>
      <w:proofErr w:type="spellStart"/>
      <w:r w:rsidRPr="007F244E">
        <w:rPr>
          <w:rFonts w:ascii="Times New Roman" w:hAnsi="Times New Roman" w:cs="Times New Roman"/>
          <w:sz w:val="24"/>
        </w:rPr>
        <w:t>Грациоли</w:t>
      </w:r>
      <w:proofErr w:type="spellEnd"/>
      <w:r w:rsidRPr="007F244E">
        <w:rPr>
          <w:rFonts w:ascii="Times New Roman" w:hAnsi="Times New Roman" w:cs="Times New Roman"/>
          <w:sz w:val="24"/>
        </w:rPr>
        <w:t xml:space="preserve"> Сонатина Соль мажор</w:t>
      </w:r>
    </w:p>
    <w:p w:rsidR="007F244E" w:rsidRPr="007F244E" w:rsidRDefault="007F244E" w:rsidP="007F244E">
      <w:pPr>
        <w:spacing w:after="0" w:line="240" w:lineRule="auto"/>
        <w:rPr>
          <w:rFonts w:ascii="Times New Roman" w:hAnsi="Times New Roman" w:cs="Times New Roman"/>
          <w:i/>
          <w:sz w:val="24"/>
          <w:u w:val="single"/>
        </w:rPr>
      </w:pPr>
      <w:r w:rsidRPr="007F244E">
        <w:rPr>
          <w:rFonts w:ascii="Times New Roman" w:hAnsi="Times New Roman" w:cs="Times New Roman"/>
          <w:i/>
          <w:sz w:val="24"/>
          <w:u w:val="single"/>
        </w:rPr>
        <w:t>Вариант 2</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И. С. Бах Маленькая прелюдия ре минор</w:t>
      </w:r>
    </w:p>
    <w:p w:rsidR="007F244E" w:rsidRPr="007F244E" w:rsidRDefault="007F244E" w:rsidP="007F244E">
      <w:pPr>
        <w:spacing w:after="0" w:line="240" w:lineRule="auto"/>
        <w:rPr>
          <w:rFonts w:ascii="Times New Roman" w:hAnsi="Times New Roman" w:cs="Times New Roman"/>
          <w:sz w:val="24"/>
        </w:rPr>
      </w:pPr>
      <w:proofErr w:type="spellStart"/>
      <w:r w:rsidRPr="007F244E">
        <w:rPr>
          <w:rFonts w:ascii="Times New Roman" w:hAnsi="Times New Roman" w:cs="Times New Roman"/>
          <w:sz w:val="24"/>
        </w:rPr>
        <w:t>К.Черни-Гермер</w:t>
      </w:r>
      <w:proofErr w:type="spellEnd"/>
      <w:r w:rsidRPr="007F244E">
        <w:rPr>
          <w:rFonts w:ascii="Times New Roman" w:hAnsi="Times New Roman" w:cs="Times New Roman"/>
          <w:sz w:val="24"/>
        </w:rPr>
        <w:t xml:space="preserve"> Этюды №№18, 24</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Г. Гендель Концерт соль минор, 3-я часть</w:t>
      </w:r>
    </w:p>
    <w:p w:rsidR="007F244E" w:rsidRPr="007F244E" w:rsidRDefault="007F244E" w:rsidP="007F244E">
      <w:pPr>
        <w:spacing w:after="0" w:line="240" w:lineRule="auto"/>
        <w:rPr>
          <w:rFonts w:ascii="Times New Roman" w:hAnsi="Times New Roman" w:cs="Times New Roman"/>
          <w:i/>
          <w:sz w:val="24"/>
          <w:u w:val="single"/>
        </w:rPr>
      </w:pPr>
      <w:r w:rsidRPr="007F244E">
        <w:rPr>
          <w:rFonts w:ascii="Times New Roman" w:hAnsi="Times New Roman" w:cs="Times New Roman"/>
          <w:i/>
          <w:sz w:val="24"/>
          <w:u w:val="single"/>
        </w:rPr>
        <w:t>Вариант 3</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 xml:space="preserve">И. С. Бах </w:t>
      </w:r>
      <w:proofErr w:type="spellStart"/>
      <w:r w:rsidRPr="007F244E">
        <w:rPr>
          <w:rFonts w:ascii="Times New Roman" w:hAnsi="Times New Roman" w:cs="Times New Roman"/>
          <w:sz w:val="24"/>
        </w:rPr>
        <w:t>Аллеманда</w:t>
      </w:r>
      <w:proofErr w:type="spellEnd"/>
      <w:r w:rsidRPr="007F244E">
        <w:rPr>
          <w:rFonts w:ascii="Times New Roman" w:hAnsi="Times New Roman" w:cs="Times New Roman"/>
          <w:sz w:val="24"/>
        </w:rPr>
        <w:t xml:space="preserve"> из Французской сюиты си минор</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К. Черни Соч.299, Этюды №№1, 2</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Л. Бетховен Соната №19,1-я часть</w:t>
      </w:r>
    </w:p>
    <w:p w:rsidR="007F244E" w:rsidRPr="007F244E" w:rsidRDefault="007F244E" w:rsidP="007F244E">
      <w:pPr>
        <w:spacing w:after="0" w:line="240" w:lineRule="auto"/>
        <w:rPr>
          <w:rFonts w:ascii="Times New Roman" w:hAnsi="Times New Roman" w:cs="Times New Roman"/>
          <w:i/>
          <w:sz w:val="24"/>
          <w:u w:val="single"/>
        </w:rPr>
      </w:pPr>
      <w:r w:rsidRPr="007F244E">
        <w:rPr>
          <w:rFonts w:ascii="Times New Roman" w:hAnsi="Times New Roman" w:cs="Times New Roman"/>
          <w:i/>
          <w:sz w:val="24"/>
          <w:u w:val="single"/>
        </w:rPr>
        <w:t>Вариант 4</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И. С. Бах Двухголосная инвенция ре минор</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К. Черни Соч.299, этюды №№4, 6</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Л, Бетховен Соната №20,1-я часть</w:t>
      </w:r>
    </w:p>
    <w:p w:rsidR="007F244E" w:rsidRPr="007F244E" w:rsidRDefault="007F244E" w:rsidP="007F244E">
      <w:pPr>
        <w:spacing w:after="0" w:line="240" w:lineRule="auto"/>
        <w:rPr>
          <w:rFonts w:ascii="Times New Roman" w:hAnsi="Times New Roman" w:cs="Times New Roman"/>
          <w:i/>
          <w:sz w:val="24"/>
          <w:u w:val="single"/>
        </w:rPr>
      </w:pPr>
      <w:r w:rsidRPr="007F244E">
        <w:rPr>
          <w:rFonts w:ascii="Times New Roman" w:hAnsi="Times New Roman" w:cs="Times New Roman"/>
          <w:i/>
          <w:sz w:val="24"/>
          <w:u w:val="single"/>
        </w:rPr>
        <w:t>Вариант 5</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И. С. Бах Трехголосная инвенция соль минор</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 xml:space="preserve">А. </w:t>
      </w:r>
      <w:proofErr w:type="spellStart"/>
      <w:r w:rsidRPr="007F244E">
        <w:rPr>
          <w:rFonts w:ascii="Times New Roman" w:hAnsi="Times New Roman" w:cs="Times New Roman"/>
          <w:sz w:val="24"/>
        </w:rPr>
        <w:t>Лешгорн</w:t>
      </w:r>
      <w:proofErr w:type="spellEnd"/>
      <w:r w:rsidRPr="007F244E">
        <w:rPr>
          <w:rFonts w:ascii="Times New Roman" w:hAnsi="Times New Roman" w:cs="Times New Roman"/>
          <w:sz w:val="24"/>
        </w:rPr>
        <w:t xml:space="preserve"> Соч.66 Этюды №№16, 18</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И. С. Бах Концерт фа минор, 1-я часть</w:t>
      </w:r>
    </w:p>
    <w:p w:rsidR="007F244E" w:rsidRDefault="007F244E" w:rsidP="007F244E">
      <w:pPr>
        <w:spacing w:after="0" w:line="240" w:lineRule="auto"/>
        <w:rPr>
          <w:rFonts w:ascii="Times New Roman" w:hAnsi="Times New Roman" w:cs="Times New Roman"/>
          <w:b/>
          <w:sz w:val="24"/>
          <w:u w:val="single"/>
        </w:rPr>
      </w:pPr>
    </w:p>
    <w:p w:rsidR="007F244E" w:rsidRPr="007F244E" w:rsidRDefault="007F244E" w:rsidP="007F244E">
      <w:pPr>
        <w:spacing w:after="0" w:line="240" w:lineRule="auto"/>
        <w:rPr>
          <w:rFonts w:ascii="Times New Roman" w:hAnsi="Times New Roman" w:cs="Times New Roman"/>
          <w:b/>
          <w:sz w:val="24"/>
          <w:u w:val="single"/>
        </w:rPr>
      </w:pPr>
      <w:r w:rsidRPr="007F244E">
        <w:rPr>
          <w:rFonts w:ascii="Times New Roman" w:hAnsi="Times New Roman" w:cs="Times New Roman"/>
          <w:b/>
          <w:sz w:val="24"/>
          <w:u w:val="single"/>
        </w:rPr>
        <w:t>4 класс</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Специальность и чтение с листа 2 часа в неделю</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Самостоятельная работа не менее 4 часов в неделю</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Консультации 8 часов в год</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 xml:space="preserve">За учебный год учащийся должен сыграть два зачета в первом </w:t>
      </w:r>
      <w:proofErr w:type="spellStart"/>
      <w:r w:rsidRPr="007F244E">
        <w:rPr>
          <w:rFonts w:ascii="Times New Roman" w:hAnsi="Times New Roman" w:cs="Times New Roman"/>
          <w:sz w:val="24"/>
        </w:rPr>
        <w:t>полутодик</w:t>
      </w:r>
      <w:proofErr w:type="spellEnd"/>
      <w:r w:rsidRPr="007F244E">
        <w:rPr>
          <w:rFonts w:ascii="Times New Roman" w:hAnsi="Times New Roman" w:cs="Times New Roman"/>
          <w:sz w:val="24"/>
        </w:rPr>
        <w:t>:</w:t>
      </w:r>
    </w:p>
    <w:p w:rsidR="007F244E" w:rsidRPr="007F244E" w:rsidRDefault="007F244E" w:rsidP="007F244E">
      <w:pPr>
        <w:spacing w:after="0" w:line="240" w:lineRule="auto"/>
        <w:rPr>
          <w:rFonts w:ascii="Times New Roman" w:hAnsi="Times New Roman" w:cs="Times New Roman"/>
          <w:sz w:val="24"/>
        </w:rPr>
      </w:pPr>
      <w:r>
        <w:rPr>
          <w:rFonts w:ascii="Times New Roman" w:hAnsi="Times New Roman" w:cs="Times New Roman"/>
          <w:sz w:val="24"/>
        </w:rPr>
        <w:t xml:space="preserve">- </w:t>
      </w:r>
      <w:r w:rsidRPr="007F244E">
        <w:rPr>
          <w:rFonts w:ascii="Times New Roman" w:hAnsi="Times New Roman" w:cs="Times New Roman"/>
          <w:sz w:val="24"/>
        </w:rPr>
        <w:t xml:space="preserve">«технический зачет» (смотреть Утвержденные требования к </w:t>
      </w:r>
      <w:proofErr w:type="spellStart"/>
      <w:r w:rsidRPr="007F244E">
        <w:rPr>
          <w:rFonts w:ascii="Times New Roman" w:hAnsi="Times New Roman" w:cs="Times New Roman"/>
          <w:sz w:val="24"/>
        </w:rPr>
        <w:t>Техзачету</w:t>
      </w:r>
      <w:proofErr w:type="spellEnd"/>
      <w:r w:rsidRPr="007F244E">
        <w:rPr>
          <w:rFonts w:ascii="Times New Roman" w:hAnsi="Times New Roman" w:cs="Times New Roman"/>
          <w:sz w:val="24"/>
        </w:rPr>
        <w:t>);</w:t>
      </w:r>
    </w:p>
    <w:p w:rsidR="007F244E" w:rsidRPr="007F244E" w:rsidRDefault="007F244E" w:rsidP="007F244E">
      <w:pPr>
        <w:spacing w:after="0" w:line="240" w:lineRule="auto"/>
        <w:rPr>
          <w:rFonts w:ascii="Times New Roman" w:hAnsi="Times New Roman" w:cs="Times New Roman"/>
          <w:sz w:val="24"/>
        </w:rPr>
      </w:pPr>
      <w:r>
        <w:rPr>
          <w:rFonts w:ascii="Times New Roman" w:hAnsi="Times New Roman" w:cs="Times New Roman"/>
          <w:sz w:val="24"/>
        </w:rPr>
        <w:t xml:space="preserve">- </w:t>
      </w:r>
      <w:r w:rsidRPr="007F244E">
        <w:rPr>
          <w:rFonts w:ascii="Times New Roman" w:hAnsi="Times New Roman" w:cs="Times New Roman"/>
          <w:sz w:val="24"/>
        </w:rPr>
        <w:t>«академический концерт» - крупная форма и пьеса.</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Во втором полугодии - «технический зачет» и переводной экзамен:</w:t>
      </w:r>
    </w:p>
    <w:p w:rsidR="007F244E" w:rsidRPr="007F244E" w:rsidRDefault="00EF2DD4" w:rsidP="007F244E">
      <w:pPr>
        <w:spacing w:after="0" w:line="240" w:lineRule="auto"/>
        <w:rPr>
          <w:rFonts w:ascii="Times New Roman" w:hAnsi="Times New Roman" w:cs="Times New Roman"/>
          <w:sz w:val="24"/>
        </w:rPr>
      </w:pPr>
      <w:r>
        <w:rPr>
          <w:rFonts w:ascii="Times New Roman" w:hAnsi="Times New Roman" w:cs="Times New Roman"/>
          <w:sz w:val="24"/>
        </w:rPr>
        <w:t xml:space="preserve">- </w:t>
      </w:r>
      <w:r w:rsidR="007F244E" w:rsidRPr="007F244E">
        <w:rPr>
          <w:rFonts w:ascii="Times New Roman" w:hAnsi="Times New Roman" w:cs="Times New Roman"/>
          <w:sz w:val="24"/>
        </w:rPr>
        <w:t xml:space="preserve">«технический зачет» - Утвержденные Требования к </w:t>
      </w:r>
      <w:proofErr w:type="spellStart"/>
      <w:r w:rsidR="007F244E" w:rsidRPr="007F244E">
        <w:rPr>
          <w:rFonts w:ascii="Times New Roman" w:hAnsi="Times New Roman" w:cs="Times New Roman"/>
          <w:sz w:val="24"/>
        </w:rPr>
        <w:t>Техзачету</w:t>
      </w:r>
      <w:proofErr w:type="spellEnd"/>
      <w:r w:rsidR="007F244E" w:rsidRPr="007F244E">
        <w:rPr>
          <w:rFonts w:ascii="Times New Roman" w:hAnsi="Times New Roman" w:cs="Times New Roman"/>
          <w:sz w:val="24"/>
        </w:rPr>
        <w:t>;</w:t>
      </w:r>
    </w:p>
    <w:p w:rsidR="007F244E" w:rsidRPr="007F244E" w:rsidRDefault="00EF2DD4" w:rsidP="007F244E">
      <w:pPr>
        <w:spacing w:after="0" w:line="240" w:lineRule="auto"/>
        <w:rPr>
          <w:rFonts w:ascii="Times New Roman" w:hAnsi="Times New Roman" w:cs="Times New Roman"/>
          <w:sz w:val="24"/>
        </w:rPr>
      </w:pPr>
      <w:r>
        <w:rPr>
          <w:rFonts w:ascii="Times New Roman" w:hAnsi="Times New Roman" w:cs="Times New Roman"/>
          <w:sz w:val="24"/>
        </w:rPr>
        <w:t xml:space="preserve">- </w:t>
      </w:r>
      <w:r w:rsidR="007F244E" w:rsidRPr="007F244E">
        <w:rPr>
          <w:rFonts w:ascii="Times New Roman" w:hAnsi="Times New Roman" w:cs="Times New Roman"/>
          <w:sz w:val="24"/>
        </w:rPr>
        <w:t>«переводной экзамен» - полифония, крупная форма и пьеса (или этюд).</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Годовые требования:</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w:t>
      </w:r>
      <w:r w:rsidRPr="007F244E">
        <w:rPr>
          <w:rFonts w:ascii="Times New Roman" w:hAnsi="Times New Roman" w:cs="Times New Roman"/>
          <w:sz w:val="24"/>
        </w:rPr>
        <w:tab/>
        <w:t>2-3 полифонических произведения,</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w:t>
      </w:r>
      <w:r w:rsidRPr="007F244E">
        <w:rPr>
          <w:rFonts w:ascii="Times New Roman" w:hAnsi="Times New Roman" w:cs="Times New Roman"/>
          <w:sz w:val="24"/>
        </w:rPr>
        <w:tab/>
        <w:t>2 крупные формы,</w:t>
      </w:r>
      <w:r w:rsidRPr="007F244E">
        <w:rPr>
          <w:rFonts w:ascii="Times New Roman" w:hAnsi="Times New Roman" w:cs="Times New Roman"/>
          <w:sz w:val="24"/>
        </w:rPr>
        <w:tab/>
        <w:t>- *</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w:t>
      </w:r>
      <w:r w:rsidRPr="007F244E">
        <w:rPr>
          <w:rFonts w:ascii="Times New Roman" w:hAnsi="Times New Roman" w:cs="Times New Roman"/>
          <w:sz w:val="24"/>
        </w:rPr>
        <w:tab/>
        <w:t>6-8 этюдов,</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w:t>
      </w:r>
      <w:r w:rsidRPr="007F244E">
        <w:rPr>
          <w:rFonts w:ascii="Times New Roman" w:hAnsi="Times New Roman" w:cs="Times New Roman"/>
          <w:sz w:val="24"/>
        </w:rPr>
        <w:tab/>
        <w:t>4-6 пьес различного характера.</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w:t>
      </w:r>
      <w:r w:rsidRPr="007F244E">
        <w:rPr>
          <w:rFonts w:ascii="Times New Roman" w:hAnsi="Times New Roman" w:cs="Times New Roman"/>
          <w:sz w:val="24"/>
        </w:rPr>
        <w:tab/>
        <w:t>музыкальные термины.</w:t>
      </w:r>
    </w:p>
    <w:p w:rsid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Регулярно идет работа над гаммами и чтением с листа.</w:t>
      </w:r>
    </w:p>
    <w:p w:rsidR="00071A44" w:rsidRDefault="00071A44" w:rsidP="007F244E">
      <w:pPr>
        <w:spacing w:after="0" w:line="240" w:lineRule="auto"/>
        <w:rPr>
          <w:rFonts w:ascii="Times New Roman" w:hAnsi="Times New Roman" w:cs="Times New Roman"/>
          <w:sz w:val="24"/>
        </w:rPr>
      </w:pPr>
      <w:r>
        <w:rPr>
          <w:rFonts w:ascii="Times New Roman" w:hAnsi="Times New Roman" w:cs="Times New Roman"/>
          <w:sz w:val="24"/>
        </w:rPr>
        <w:t>Примерный репертуарный список:</w:t>
      </w:r>
    </w:p>
    <w:p w:rsidR="00071A44" w:rsidRDefault="00071A44" w:rsidP="007F244E">
      <w:pPr>
        <w:spacing w:after="0" w:line="240" w:lineRule="auto"/>
        <w:rPr>
          <w:rFonts w:ascii="Times New Roman" w:hAnsi="Times New Roman" w:cs="Times New Roman"/>
          <w:sz w:val="24"/>
        </w:rPr>
      </w:pPr>
      <w:r>
        <w:rPr>
          <w:rFonts w:ascii="Times New Roman" w:hAnsi="Times New Roman" w:cs="Times New Roman"/>
          <w:sz w:val="24"/>
        </w:rPr>
        <w:lastRenderedPageBreak/>
        <w:t>1. Полифонические произведения</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Гендель Г.</w:t>
      </w:r>
      <w:r w:rsidRPr="00071A44">
        <w:rPr>
          <w:rFonts w:ascii="Times New Roman" w:hAnsi="Times New Roman" w:cs="Times New Roman"/>
          <w:sz w:val="24"/>
        </w:rPr>
        <w:tab/>
        <w:t>Сюита Соль мажор, ми минор</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Гольденвейзер</w:t>
      </w:r>
      <w:proofErr w:type="spellEnd"/>
      <w:r w:rsidRPr="00071A44">
        <w:rPr>
          <w:rFonts w:ascii="Times New Roman" w:hAnsi="Times New Roman" w:cs="Times New Roman"/>
          <w:sz w:val="24"/>
        </w:rPr>
        <w:t xml:space="preserve"> А. СОЧ. 14 </w:t>
      </w:r>
      <w:proofErr w:type="spellStart"/>
      <w:r w:rsidRPr="00071A44">
        <w:rPr>
          <w:rFonts w:ascii="Times New Roman" w:hAnsi="Times New Roman" w:cs="Times New Roman"/>
          <w:sz w:val="24"/>
        </w:rPr>
        <w:t>Фугетты</w:t>
      </w:r>
      <w:proofErr w:type="spellEnd"/>
      <w:r w:rsidRPr="00071A44">
        <w:rPr>
          <w:rFonts w:ascii="Times New Roman" w:hAnsi="Times New Roman" w:cs="Times New Roman"/>
          <w:sz w:val="24"/>
        </w:rPr>
        <w:t xml:space="preserve"> Си-бемоль мажор, соль минор</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Глинка М.</w:t>
      </w:r>
      <w:r w:rsidRPr="00071A44">
        <w:rPr>
          <w:rFonts w:ascii="Times New Roman" w:hAnsi="Times New Roman" w:cs="Times New Roman"/>
          <w:sz w:val="24"/>
        </w:rPr>
        <w:tab/>
        <w:t>Фуга ля минор</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Лядов</w:t>
      </w:r>
      <w:proofErr w:type="spellEnd"/>
      <w:r w:rsidRPr="00071A44">
        <w:rPr>
          <w:rFonts w:ascii="Times New Roman" w:hAnsi="Times New Roman" w:cs="Times New Roman"/>
          <w:sz w:val="24"/>
        </w:rPr>
        <w:t xml:space="preserve"> А. Соч.34 Канон </w:t>
      </w:r>
      <w:proofErr w:type="gramStart"/>
      <w:r w:rsidRPr="00071A44">
        <w:rPr>
          <w:rFonts w:ascii="Times New Roman" w:hAnsi="Times New Roman" w:cs="Times New Roman"/>
          <w:sz w:val="24"/>
        </w:rPr>
        <w:t>до</w:t>
      </w:r>
      <w:proofErr w:type="gramEnd"/>
      <w:r w:rsidRPr="00071A44">
        <w:rPr>
          <w:rFonts w:ascii="Times New Roman" w:hAnsi="Times New Roman" w:cs="Times New Roman"/>
          <w:sz w:val="24"/>
        </w:rPr>
        <w:t xml:space="preserve"> минор</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Мясковский</w:t>
      </w:r>
      <w:proofErr w:type="spellEnd"/>
      <w:r w:rsidRPr="00071A44">
        <w:rPr>
          <w:rFonts w:ascii="Times New Roman" w:hAnsi="Times New Roman" w:cs="Times New Roman"/>
          <w:sz w:val="24"/>
        </w:rPr>
        <w:t xml:space="preserve"> Н. Соч.78 №4 Фуга си минор</w:t>
      </w:r>
    </w:p>
    <w:p w:rsidR="00071A44" w:rsidRPr="00071A44" w:rsidRDefault="00071A44" w:rsidP="00071A44">
      <w:pPr>
        <w:spacing w:after="0" w:line="240" w:lineRule="auto"/>
        <w:rPr>
          <w:rFonts w:ascii="Times New Roman" w:hAnsi="Times New Roman" w:cs="Times New Roman"/>
          <w:i/>
          <w:sz w:val="24"/>
        </w:rPr>
      </w:pPr>
      <w:r>
        <w:rPr>
          <w:rFonts w:ascii="Times New Roman" w:hAnsi="Times New Roman" w:cs="Times New Roman"/>
          <w:i/>
          <w:sz w:val="24"/>
        </w:rPr>
        <w:t xml:space="preserve">2. </w:t>
      </w:r>
      <w:r w:rsidRPr="00071A44">
        <w:rPr>
          <w:rFonts w:ascii="Times New Roman" w:hAnsi="Times New Roman" w:cs="Times New Roman"/>
          <w:i/>
          <w:sz w:val="24"/>
        </w:rPr>
        <w:t>Этюды:</w:t>
      </w:r>
    </w:p>
    <w:p w:rsid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Беренс</w:t>
      </w:r>
      <w:proofErr w:type="spellEnd"/>
      <w:r w:rsidRPr="00071A44">
        <w:rPr>
          <w:rFonts w:ascii="Times New Roman" w:hAnsi="Times New Roman" w:cs="Times New Roman"/>
          <w:sz w:val="24"/>
        </w:rPr>
        <w:t xml:space="preserve"> Г. Этюды, Сон. 88, Соч. 61 </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Бертини</w:t>
      </w:r>
      <w:proofErr w:type="spellEnd"/>
      <w:r w:rsidRPr="00071A44">
        <w:rPr>
          <w:rFonts w:ascii="Times New Roman" w:hAnsi="Times New Roman" w:cs="Times New Roman"/>
          <w:sz w:val="24"/>
        </w:rPr>
        <w:t xml:space="preserve"> А. Соч. 29, «28 избранных Этюдов»</w:t>
      </w:r>
    </w:p>
    <w:p w:rsid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Крамер</w:t>
      </w:r>
      <w:proofErr w:type="spellEnd"/>
      <w:r w:rsidRPr="00071A44">
        <w:rPr>
          <w:rFonts w:ascii="Times New Roman" w:hAnsi="Times New Roman" w:cs="Times New Roman"/>
          <w:sz w:val="24"/>
        </w:rPr>
        <w:t xml:space="preserve"> И. Соч. 60 Этюды </w:t>
      </w:r>
    </w:p>
    <w:p w:rsid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Лешгорн</w:t>
      </w:r>
      <w:proofErr w:type="spellEnd"/>
      <w:r w:rsidRPr="00071A44">
        <w:rPr>
          <w:rFonts w:ascii="Times New Roman" w:hAnsi="Times New Roman" w:cs="Times New Roman"/>
          <w:sz w:val="24"/>
        </w:rPr>
        <w:t xml:space="preserve"> А. Соч.66 и 136 Этюды </w:t>
      </w:r>
    </w:p>
    <w:p w:rsid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Моппсовский</w:t>
      </w:r>
      <w:proofErr w:type="spellEnd"/>
      <w:r w:rsidRPr="00071A44">
        <w:rPr>
          <w:rFonts w:ascii="Times New Roman" w:hAnsi="Times New Roman" w:cs="Times New Roman"/>
          <w:sz w:val="24"/>
        </w:rPr>
        <w:t xml:space="preserve"> М. </w:t>
      </w:r>
      <w:proofErr w:type="spellStart"/>
      <w:r w:rsidRPr="00071A44">
        <w:rPr>
          <w:rFonts w:ascii="Times New Roman" w:hAnsi="Times New Roman" w:cs="Times New Roman"/>
          <w:sz w:val="24"/>
        </w:rPr>
        <w:t>Соч</w:t>
      </w:r>
      <w:proofErr w:type="spellEnd"/>
      <w:r w:rsidRPr="00071A44">
        <w:rPr>
          <w:rFonts w:ascii="Times New Roman" w:hAnsi="Times New Roman" w:cs="Times New Roman"/>
          <w:sz w:val="24"/>
        </w:rPr>
        <w:t xml:space="preserve"> Л 8 №3, Этюд соль мажор </w:t>
      </w:r>
    </w:p>
    <w:p w:rsidR="00EF2DD4" w:rsidRDefault="00071A44" w:rsidP="00071A44">
      <w:pPr>
        <w:spacing w:after="0" w:line="240" w:lineRule="auto"/>
        <w:rPr>
          <w:rFonts w:ascii="Times New Roman" w:hAnsi="Times New Roman" w:cs="Times New Roman"/>
          <w:sz w:val="24"/>
        </w:rPr>
      </w:pPr>
      <w:r>
        <w:rPr>
          <w:rFonts w:ascii="Times New Roman" w:hAnsi="Times New Roman" w:cs="Times New Roman"/>
          <w:sz w:val="24"/>
        </w:rPr>
        <w:t xml:space="preserve">Черни К., </w:t>
      </w:r>
      <w:r w:rsidRPr="00071A44">
        <w:rPr>
          <w:rFonts w:ascii="Times New Roman" w:hAnsi="Times New Roman" w:cs="Times New Roman"/>
          <w:sz w:val="24"/>
        </w:rPr>
        <w:t>Этюды соч.299 и соч.740</w:t>
      </w:r>
    </w:p>
    <w:p w:rsidR="00071A44" w:rsidRPr="00071A44" w:rsidRDefault="00071A44" w:rsidP="00071A44">
      <w:pPr>
        <w:spacing w:after="0" w:line="240" w:lineRule="auto"/>
        <w:rPr>
          <w:rFonts w:ascii="Times New Roman" w:hAnsi="Times New Roman" w:cs="Times New Roman"/>
          <w:i/>
          <w:sz w:val="24"/>
        </w:rPr>
      </w:pPr>
      <w:r w:rsidRPr="00071A44">
        <w:rPr>
          <w:rFonts w:ascii="Times New Roman" w:hAnsi="Times New Roman" w:cs="Times New Roman"/>
          <w:i/>
          <w:sz w:val="24"/>
        </w:rPr>
        <w:t>3. Произведения крупной формы.</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Бах И.С. Концерт фа минор</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Бетховен Л.В. Вариации Соль мажор (6/8), сонаты соч.49 соль минор и Соль мажор</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Гайдн Й. Сонаты (по выбору), концерт Ре мажор, Соль мажор</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Глазунов А. Сонатина ля минор</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Грациоли</w:t>
      </w:r>
      <w:proofErr w:type="spellEnd"/>
      <w:r w:rsidRPr="00071A44">
        <w:rPr>
          <w:rFonts w:ascii="Times New Roman" w:hAnsi="Times New Roman" w:cs="Times New Roman"/>
          <w:sz w:val="24"/>
        </w:rPr>
        <w:t xml:space="preserve"> Т. Соната Соль мажор</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Клементи</w:t>
      </w:r>
      <w:proofErr w:type="spellEnd"/>
      <w:r w:rsidRPr="00071A44">
        <w:rPr>
          <w:rFonts w:ascii="Times New Roman" w:hAnsi="Times New Roman" w:cs="Times New Roman"/>
          <w:sz w:val="24"/>
        </w:rPr>
        <w:t xml:space="preserve"> М. Соч.38. Сонатина Си-бемоль мажор</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Моцарт В</w:t>
      </w:r>
      <w:proofErr w:type="gramStart"/>
      <w:r w:rsidRPr="00071A44">
        <w:rPr>
          <w:rFonts w:ascii="Times New Roman" w:hAnsi="Times New Roman" w:cs="Times New Roman"/>
          <w:sz w:val="24"/>
        </w:rPr>
        <w:t>,А</w:t>
      </w:r>
      <w:proofErr w:type="gramEnd"/>
      <w:r w:rsidRPr="00071A44">
        <w:rPr>
          <w:rFonts w:ascii="Times New Roman" w:hAnsi="Times New Roman" w:cs="Times New Roman"/>
          <w:sz w:val="24"/>
        </w:rPr>
        <w:t xml:space="preserve">. Сонаты: </w:t>
      </w:r>
      <w:proofErr w:type="spellStart"/>
      <w:r w:rsidRPr="00071A44">
        <w:rPr>
          <w:rFonts w:ascii="Times New Roman" w:hAnsi="Times New Roman" w:cs="Times New Roman"/>
          <w:sz w:val="24"/>
        </w:rPr>
        <w:t>Домажор</w:t>
      </w:r>
      <w:proofErr w:type="spellEnd"/>
      <w:r w:rsidRPr="00071A44">
        <w:rPr>
          <w:rFonts w:ascii="Times New Roman" w:hAnsi="Times New Roman" w:cs="Times New Roman"/>
          <w:sz w:val="24"/>
        </w:rPr>
        <w:t>, Соль мажор</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Чимароза</w:t>
      </w:r>
      <w:proofErr w:type="spellEnd"/>
      <w:r w:rsidRPr="00071A44">
        <w:rPr>
          <w:rFonts w:ascii="Times New Roman" w:hAnsi="Times New Roman" w:cs="Times New Roman"/>
          <w:sz w:val="24"/>
        </w:rPr>
        <w:t xml:space="preserve"> Д. Сонаты: Си </w:t>
      </w:r>
      <w:proofErr w:type="gramStart"/>
      <w:r w:rsidRPr="00071A44">
        <w:rPr>
          <w:rFonts w:ascii="Times New Roman" w:hAnsi="Times New Roman" w:cs="Times New Roman"/>
          <w:sz w:val="24"/>
        </w:rPr>
        <w:t>-б</w:t>
      </w:r>
      <w:proofErr w:type="gramEnd"/>
      <w:r w:rsidRPr="00071A44">
        <w:rPr>
          <w:rFonts w:ascii="Times New Roman" w:hAnsi="Times New Roman" w:cs="Times New Roman"/>
          <w:sz w:val="24"/>
        </w:rPr>
        <w:t>емоль мажор, до минор</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Шуман Р. Детская соната Соль мажор, соч. 118</w:t>
      </w:r>
    </w:p>
    <w:p w:rsidR="00071A44" w:rsidRPr="00071A44" w:rsidRDefault="00071A44" w:rsidP="00071A44">
      <w:pPr>
        <w:spacing w:after="0" w:line="240" w:lineRule="auto"/>
        <w:rPr>
          <w:rFonts w:ascii="Times New Roman" w:hAnsi="Times New Roman" w:cs="Times New Roman"/>
          <w:i/>
          <w:sz w:val="24"/>
        </w:rPr>
      </w:pPr>
      <w:r w:rsidRPr="00071A44">
        <w:rPr>
          <w:rFonts w:ascii="Times New Roman" w:hAnsi="Times New Roman" w:cs="Times New Roman"/>
          <w:i/>
          <w:sz w:val="24"/>
        </w:rPr>
        <w:t>4. Пьесы</w:t>
      </w:r>
    </w:p>
    <w:p w:rsidR="008D1C7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Барток</w:t>
      </w:r>
      <w:proofErr w:type="spellEnd"/>
      <w:r w:rsidRPr="00071A44">
        <w:rPr>
          <w:rFonts w:ascii="Times New Roman" w:hAnsi="Times New Roman" w:cs="Times New Roman"/>
          <w:sz w:val="24"/>
        </w:rPr>
        <w:t xml:space="preserve"> Б. Баллада, Старинные напевы </w:t>
      </w:r>
    </w:p>
    <w:p w:rsidR="008D1C7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Бетховен Л. Багатель соль минор, соч. 119 </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Григ Э. Лирические тетради (по выбору)</w:t>
      </w:r>
    </w:p>
    <w:p w:rsidR="008D1C7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Даргомыжский А. Табакерочный вальс </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Кабалевский Д. Новелла, соч.27</w:t>
      </w:r>
    </w:p>
    <w:p w:rsidR="008D1C7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Лядов</w:t>
      </w:r>
      <w:proofErr w:type="spellEnd"/>
      <w:r w:rsidRPr="00071A44">
        <w:rPr>
          <w:rFonts w:ascii="Times New Roman" w:hAnsi="Times New Roman" w:cs="Times New Roman"/>
          <w:sz w:val="24"/>
        </w:rPr>
        <w:t xml:space="preserve"> А. Соч. 53 Маленький вальс Соль мажор, Багатель Си мажор </w:t>
      </w:r>
    </w:p>
    <w:p w:rsidR="008D1C7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Пахульский</w:t>
      </w:r>
      <w:proofErr w:type="spellEnd"/>
      <w:r w:rsidRPr="00071A44">
        <w:rPr>
          <w:rFonts w:ascii="Times New Roman" w:hAnsi="Times New Roman" w:cs="Times New Roman"/>
          <w:sz w:val="24"/>
        </w:rPr>
        <w:t xml:space="preserve"> Г. Соч. 8 Прелюдия </w:t>
      </w:r>
      <w:proofErr w:type="gramStart"/>
      <w:r w:rsidRPr="00071A44">
        <w:rPr>
          <w:rFonts w:ascii="Times New Roman" w:hAnsi="Times New Roman" w:cs="Times New Roman"/>
          <w:sz w:val="24"/>
        </w:rPr>
        <w:t>до</w:t>
      </w:r>
      <w:proofErr w:type="gramEnd"/>
      <w:r w:rsidRPr="00071A44">
        <w:rPr>
          <w:rFonts w:ascii="Times New Roman" w:hAnsi="Times New Roman" w:cs="Times New Roman"/>
          <w:sz w:val="24"/>
        </w:rPr>
        <w:t xml:space="preserve"> минор</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Прокофьев С. Соч.65 "Детская музыка"</w:t>
      </w:r>
    </w:p>
    <w:p w:rsidR="008D1C7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Чайковский П. Соч.39 "Детский альбом" Соч.37. "</w:t>
      </w:r>
      <w:proofErr w:type="spellStart"/>
      <w:r w:rsidRPr="00071A44">
        <w:rPr>
          <w:rFonts w:ascii="Times New Roman" w:hAnsi="Times New Roman" w:cs="Times New Roman"/>
          <w:sz w:val="24"/>
        </w:rPr>
        <w:t>Временагода</w:t>
      </w:r>
      <w:proofErr w:type="spellEnd"/>
      <w:r w:rsidRPr="00071A44">
        <w:rPr>
          <w:rFonts w:ascii="Times New Roman" w:hAnsi="Times New Roman" w:cs="Times New Roman"/>
          <w:sz w:val="24"/>
        </w:rPr>
        <w:t xml:space="preserve">": Март, Апрель </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Шопен Ф. Ноктюрн до-диез минор (</w:t>
      </w:r>
      <w:proofErr w:type="spellStart"/>
      <w:r w:rsidRPr="00071A44">
        <w:rPr>
          <w:rFonts w:ascii="Times New Roman" w:hAnsi="Times New Roman" w:cs="Times New Roman"/>
          <w:sz w:val="24"/>
        </w:rPr>
        <w:t>post</w:t>
      </w:r>
      <w:proofErr w:type="spellEnd"/>
      <w:r w:rsidRPr="00071A44">
        <w:rPr>
          <w:rFonts w:ascii="Times New Roman" w:hAnsi="Times New Roman" w:cs="Times New Roman"/>
          <w:sz w:val="24"/>
        </w:rPr>
        <w:t>.)</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Шостакович Д. "Танцы кукол"</w:t>
      </w:r>
    </w:p>
    <w:p w:rsidR="008D1C74" w:rsidRDefault="008D1C74" w:rsidP="00071A44">
      <w:pPr>
        <w:spacing w:after="0" w:line="240" w:lineRule="auto"/>
        <w:rPr>
          <w:rFonts w:ascii="Times New Roman" w:hAnsi="Times New Roman" w:cs="Times New Roman"/>
          <w:b/>
          <w:sz w:val="24"/>
        </w:rPr>
      </w:pPr>
    </w:p>
    <w:p w:rsidR="00071A44" w:rsidRPr="008D1C74" w:rsidRDefault="00071A44" w:rsidP="00071A44">
      <w:pPr>
        <w:spacing w:after="0" w:line="240" w:lineRule="auto"/>
        <w:rPr>
          <w:rFonts w:ascii="Times New Roman" w:hAnsi="Times New Roman" w:cs="Times New Roman"/>
          <w:b/>
          <w:sz w:val="24"/>
        </w:rPr>
      </w:pPr>
      <w:r w:rsidRPr="008D1C74">
        <w:rPr>
          <w:rFonts w:ascii="Times New Roman" w:hAnsi="Times New Roman" w:cs="Times New Roman"/>
          <w:b/>
          <w:sz w:val="24"/>
        </w:rPr>
        <w:t>Примеры экзаменационных программ</w:t>
      </w:r>
    </w:p>
    <w:p w:rsidR="00071A44" w:rsidRPr="008D1C74" w:rsidRDefault="00071A44" w:rsidP="00071A44">
      <w:pPr>
        <w:spacing w:after="0" w:line="240" w:lineRule="auto"/>
        <w:rPr>
          <w:rFonts w:ascii="Times New Roman" w:hAnsi="Times New Roman" w:cs="Times New Roman"/>
          <w:sz w:val="24"/>
          <w:u w:val="single"/>
        </w:rPr>
      </w:pPr>
      <w:r w:rsidRPr="008D1C74">
        <w:rPr>
          <w:rFonts w:ascii="Times New Roman" w:hAnsi="Times New Roman" w:cs="Times New Roman"/>
          <w:sz w:val="24"/>
          <w:u w:val="single"/>
        </w:rPr>
        <w:t>Вариант 1</w:t>
      </w:r>
    </w:p>
    <w:p w:rsidR="008D1C7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Бах И.С. Маленькая прелюдия ля минор </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Лешгорн</w:t>
      </w:r>
      <w:proofErr w:type="spellEnd"/>
      <w:r w:rsidRPr="00071A44">
        <w:rPr>
          <w:rFonts w:ascii="Times New Roman" w:hAnsi="Times New Roman" w:cs="Times New Roman"/>
          <w:sz w:val="24"/>
        </w:rPr>
        <w:t xml:space="preserve"> А. Соч. 66, этюд N 18 Черни К. Соч.299, этюд N1</w:t>
      </w:r>
    </w:p>
    <w:p w:rsidR="008D1C7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Бетховен Л. Соната Фа мажор, 2-я часть Рондо </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Григ Э. Поэтическая картинка N 1, ми минор</w:t>
      </w:r>
    </w:p>
    <w:p w:rsidR="00071A44" w:rsidRPr="00071A44" w:rsidRDefault="00071A44" w:rsidP="00071A44">
      <w:pPr>
        <w:spacing w:after="0" w:line="240" w:lineRule="auto"/>
        <w:rPr>
          <w:rFonts w:ascii="Times New Roman" w:hAnsi="Times New Roman" w:cs="Times New Roman"/>
          <w:sz w:val="24"/>
        </w:rPr>
      </w:pPr>
      <w:r w:rsidRPr="008D1C74">
        <w:rPr>
          <w:rFonts w:ascii="Times New Roman" w:hAnsi="Times New Roman" w:cs="Times New Roman"/>
          <w:sz w:val="24"/>
          <w:u w:val="single"/>
        </w:rPr>
        <w:t>Вариант 2</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Бах И.С. Двухголосная инвенция ля минор Ред.</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Черни К., </w:t>
      </w:r>
      <w:proofErr w:type="spellStart"/>
      <w:r w:rsidRPr="00071A44">
        <w:rPr>
          <w:rFonts w:ascii="Times New Roman" w:hAnsi="Times New Roman" w:cs="Times New Roman"/>
          <w:sz w:val="24"/>
        </w:rPr>
        <w:t>ред</w:t>
      </w:r>
      <w:proofErr w:type="gramStart"/>
      <w:r w:rsidRPr="00071A44">
        <w:rPr>
          <w:rFonts w:ascii="Times New Roman" w:hAnsi="Times New Roman" w:cs="Times New Roman"/>
          <w:sz w:val="24"/>
        </w:rPr>
        <w:t>.Г</w:t>
      </w:r>
      <w:proofErr w:type="gramEnd"/>
      <w:r w:rsidRPr="00071A44">
        <w:rPr>
          <w:rFonts w:ascii="Times New Roman" w:hAnsi="Times New Roman" w:cs="Times New Roman"/>
          <w:sz w:val="24"/>
        </w:rPr>
        <w:t>ермера</w:t>
      </w:r>
      <w:proofErr w:type="spellEnd"/>
      <w:r w:rsidRPr="00071A44">
        <w:rPr>
          <w:rFonts w:ascii="Times New Roman" w:hAnsi="Times New Roman" w:cs="Times New Roman"/>
          <w:sz w:val="24"/>
        </w:rPr>
        <w:t>, этюд N 27</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Крамер</w:t>
      </w:r>
      <w:proofErr w:type="spellEnd"/>
      <w:r w:rsidRPr="00071A44">
        <w:rPr>
          <w:rFonts w:ascii="Times New Roman" w:hAnsi="Times New Roman" w:cs="Times New Roman"/>
          <w:sz w:val="24"/>
        </w:rPr>
        <w:t xml:space="preserve"> И. Соч.60, этюд N8</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Моцарт В. Сонатина </w:t>
      </w:r>
      <w:proofErr w:type="gramStart"/>
      <w:r w:rsidRPr="00071A44">
        <w:rPr>
          <w:rFonts w:ascii="Times New Roman" w:hAnsi="Times New Roman" w:cs="Times New Roman"/>
          <w:sz w:val="24"/>
        </w:rPr>
        <w:t>До</w:t>
      </w:r>
      <w:proofErr w:type="gramEnd"/>
      <w:r w:rsidRPr="00071A44">
        <w:rPr>
          <w:rFonts w:ascii="Times New Roman" w:hAnsi="Times New Roman" w:cs="Times New Roman"/>
          <w:sz w:val="24"/>
        </w:rPr>
        <w:t xml:space="preserve"> мажор N 6,1 -я часть</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ГригЭ. Соч.38, </w:t>
      </w:r>
      <w:proofErr w:type="spellStart"/>
      <w:r w:rsidRPr="00071A44">
        <w:rPr>
          <w:rFonts w:ascii="Times New Roman" w:hAnsi="Times New Roman" w:cs="Times New Roman"/>
          <w:sz w:val="24"/>
        </w:rPr>
        <w:t>Халлинг</w:t>
      </w:r>
      <w:proofErr w:type="spellEnd"/>
    </w:p>
    <w:p w:rsidR="00071A44" w:rsidRPr="008D1C74" w:rsidRDefault="00071A44" w:rsidP="00071A44">
      <w:pPr>
        <w:spacing w:after="0" w:line="240" w:lineRule="auto"/>
        <w:rPr>
          <w:rFonts w:ascii="Times New Roman" w:hAnsi="Times New Roman" w:cs="Times New Roman"/>
          <w:sz w:val="24"/>
          <w:u w:val="single"/>
        </w:rPr>
      </w:pPr>
      <w:r w:rsidRPr="008D1C74">
        <w:rPr>
          <w:rFonts w:ascii="Times New Roman" w:hAnsi="Times New Roman" w:cs="Times New Roman"/>
          <w:sz w:val="24"/>
          <w:u w:val="single"/>
        </w:rPr>
        <w:t>Вариант 3</w:t>
      </w:r>
    </w:p>
    <w:p w:rsidR="008D1C7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Бах И.С. Трехголосная инвенция ре минор </w:t>
      </w:r>
    </w:p>
    <w:p w:rsidR="008D1C7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Черни К. Соч.299, Этюды N24, N21 </w:t>
      </w:r>
    </w:p>
    <w:p w:rsid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Гайдн Й. Соната Фа мажор, 1-я часть</w:t>
      </w:r>
    </w:p>
    <w:p w:rsidR="001970E3" w:rsidRPr="001970E3" w:rsidRDefault="001970E3" w:rsidP="001970E3">
      <w:pPr>
        <w:spacing w:after="0" w:line="240" w:lineRule="auto"/>
        <w:rPr>
          <w:rFonts w:ascii="Times New Roman" w:hAnsi="Times New Roman" w:cs="Times New Roman"/>
          <w:sz w:val="24"/>
          <w:u w:val="single"/>
        </w:rPr>
      </w:pPr>
      <w:r w:rsidRPr="001970E3">
        <w:rPr>
          <w:rFonts w:ascii="Times New Roman" w:hAnsi="Times New Roman" w:cs="Times New Roman"/>
          <w:sz w:val="24"/>
          <w:u w:val="single"/>
        </w:rPr>
        <w:lastRenderedPageBreak/>
        <w:t>Вариант 4</w:t>
      </w:r>
    </w:p>
    <w:p w:rsidR="001970E3" w:rsidRP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Бах И. С. ХТК 1-</w:t>
      </w:r>
      <w:r>
        <w:rPr>
          <w:rFonts w:ascii="Times New Roman" w:hAnsi="Times New Roman" w:cs="Times New Roman"/>
          <w:sz w:val="24"/>
        </w:rPr>
        <w:t>й том, Прелюдия и фуга ре минор</w:t>
      </w:r>
    </w:p>
    <w:p w:rsidR="001970E3" w:rsidRP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 xml:space="preserve">Черни К. </w:t>
      </w:r>
      <w:r>
        <w:rPr>
          <w:rFonts w:ascii="Times New Roman" w:hAnsi="Times New Roman" w:cs="Times New Roman"/>
          <w:sz w:val="24"/>
        </w:rPr>
        <w:t>Соч.299, этюды N 31, N 34</w:t>
      </w:r>
    </w:p>
    <w:p w:rsidR="001970E3" w:rsidRP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Бетховен Л. Соната</w:t>
      </w:r>
      <w:r>
        <w:rPr>
          <w:rFonts w:ascii="Times New Roman" w:hAnsi="Times New Roman" w:cs="Times New Roman"/>
          <w:sz w:val="24"/>
        </w:rPr>
        <w:t xml:space="preserve"> Соль мажор, соч.49, 1 -я часть</w:t>
      </w:r>
    </w:p>
    <w:p w:rsidR="001970E3" w:rsidRP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Скрябин А. Прелюдия соч. 11, ля минор</w:t>
      </w:r>
    </w:p>
    <w:p w:rsidR="001970E3" w:rsidRPr="001970E3" w:rsidRDefault="001970E3" w:rsidP="001970E3">
      <w:pPr>
        <w:spacing w:after="0" w:line="240" w:lineRule="auto"/>
        <w:rPr>
          <w:rFonts w:ascii="Times New Roman" w:hAnsi="Times New Roman" w:cs="Times New Roman"/>
          <w:sz w:val="24"/>
          <w:u w:val="single"/>
        </w:rPr>
      </w:pPr>
      <w:r w:rsidRPr="001970E3">
        <w:rPr>
          <w:rFonts w:ascii="Times New Roman" w:hAnsi="Times New Roman" w:cs="Times New Roman"/>
          <w:sz w:val="24"/>
          <w:u w:val="single"/>
        </w:rPr>
        <w:t>Вариант 5</w:t>
      </w:r>
    </w:p>
    <w:p w:rsidR="001970E3" w:rsidRP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Бах И. С. ХТК 1-</w:t>
      </w:r>
      <w:r>
        <w:rPr>
          <w:rFonts w:ascii="Times New Roman" w:hAnsi="Times New Roman" w:cs="Times New Roman"/>
          <w:sz w:val="24"/>
        </w:rPr>
        <w:t xml:space="preserve">й том, Прелюдия и фуга </w:t>
      </w:r>
      <w:proofErr w:type="gramStart"/>
      <w:r>
        <w:rPr>
          <w:rFonts w:ascii="Times New Roman" w:hAnsi="Times New Roman" w:cs="Times New Roman"/>
          <w:sz w:val="24"/>
        </w:rPr>
        <w:t>до</w:t>
      </w:r>
      <w:proofErr w:type="gramEnd"/>
      <w:r>
        <w:rPr>
          <w:rFonts w:ascii="Times New Roman" w:hAnsi="Times New Roman" w:cs="Times New Roman"/>
          <w:sz w:val="24"/>
        </w:rPr>
        <w:t xml:space="preserve"> минор</w:t>
      </w:r>
    </w:p>
    <w:p w:rsidR="001970E3" w:rsidRP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 xml:space="preserve">Черни К. </w:t>
      </w:r>
      <w:r>
        <w:rPr>
          <w:rFonts w:ascii="Times New Roman" w:hAnsi="Times New Roman" w:cs="Times New Roman"/>
          <w:sz w:val="24"/>
        </w:rPr>
        <w:t>Соч.299, этюд N 29</w:t>
      </w:r>
    </w:p>
    <w:p w:rsidR="001970E3" w:rsidRPr="001970E3" w:rsidRDefault="001970E3" w:rsidP="001970E3">
      <w:pPr>
        <w:spacing w:after="0" w:line="240" w:lineRule="auto"/>
        <w:rPr>
          <w:rFonts w:ascii="Times New Roman" w:hAnsi="Times New Roman" w:cs="Times New Roman"/>
          <w:sz w:val="24"/>
        </w:rPr>
      </w:pPr>
      <w:proofErr w:type="spellStart"/>
      <w:r w:rsidRPr="001970E3">
        <w:rPr>
          <w:rFonts w:ascii="Times New Roman" w:hAnsi="Times New Roman" w:cs="Times New Roman"/>
          <w:sz w:val="24"/>
        </w:rPr>
        <w:t>Мошковский</w:t>
      </w:r>
      <w:proofErr w:type="spellEnd"/>
      <w:r w:rsidRPr="001970E3">
        <w:rPr>
          <w:rFonts w:ascii="Times New Roman" w:hAnsi="Times New Roman" w:cs="Times New Roman"/>
          <w:sz w:val="24"/>
        </w:rPr>
        <w:t xml:space="preserve"> М. Соч.72. Этюд N 6</w:t>
      </w:r>
    </w:p>
    <w:p w:rsidR="001970E3" w:rsidRP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Бетховен Л. Соната № 1, фа минор, 1-я часть</w:t>
      </w:r>
    </w:p>
    <w:p w:rsid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Чайковский П. "Подснежник"</w:t>
      </w:r>
    </w:p>
    <w:p w:rsidR="001970E3" w:rsidRDefault="001970E3" w:rsidP="001970E3">
      <w:pPr>
        <w:spacing w:after="0" w:line="240" w:lineRule="auto"/>
        <w:rPr>
          <w:rFonts w:ascii="Times New Roman" w:hAnsi="Times New Roman" w:cs="Times New Roman"/>
          <w:sz w:val="24"/>
        </w:rPr>
      </w:pPr>
    </w:p>
    <w:p w:rsidR="00F87D64" w:rsidRPr="00F87D64" w:rsidRDefault="00F87D64" w:rsidP="00F87D64">
      <w:pPr>
        <w:spacing w:after="0" w:line="240" w:lineRule="auto"/>
        <w:rPr>
          <w:rFonts w:ascii="Times New Roman" w:hAnsi="Times New Roman" w:cs="Times New Roman"/>
          <w:b/>
          <w:sz w:val="24"/>
        </w:rPr>
      </w:pPr>
      <w:r w:rsidRPr="00F87D64">
        <w:rPr>
          <w:rFonts w:ascii="Times New Roman" w:hAnsi="Times New Roman" w:cs="Times New Roman"/>
          <w:b/>
          <w:sz w:val="24"/>
        </w:rPr>
        <w:t>5 класс</w:t>
      </w:r>
    </w:p>
    <w:p w:rsid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 xml:space="preserve">Специальность и чтение с листа 2,5 часа в неделю </w:t>
      </w:r>
    </w:p>
    <w:p w:rsid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 xml:space="preserve">Самостоятельная работа не менее 5 часов в неделю </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Консультации8 часов в год</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За учебный год учащийся должен сыграть два зачета в первом полугодии:</w:t>
      </w:r>
    </w:p>
    <w:p w:rsidR="00F87D64" w:rsidRPr="00F87D64" w:rsidRDefault="00F87D64" w:rsidP="00F87D64">
      <w:pPr>
        <w:spacing w:after="0" w:line="240" w:lineRule="auto"/>
        <w:rPr>
          <w:rFonts w:ascii="Times New Roman" w:hAnsi="Times New Roman" w:cs="Times New Roman"/>
          <w:sz w:val="24"/>
        </w:rPr>
      </w:pPr>
      <w:r>
        <w:rPr>
          <w:rFonts w:ascii="Times New Roman" w:hAnsi="Times New Roman" w:cs="Times New Roman"/>
          <w:sz w:val="24"/>
        </w:rPr>
        <w:t xml:space="preserve">- </w:t>
      </w:r>
      <w:r w:rsidRPr="00F87D64">
        <w:rPr>
          <w:rFonts w:ascii="Times New Roman" w:hAnsi="Times New Roman" w:cs="Times New Roman"/>
          <w:sz w:val="24"/>
        </w:rPr>
        <w:t xml:space="preserve">«технический зачет» - смотреть Утвержденные Требования к </w:t>
      </w:r>
      <w:proofErr w:type="spellStart"/>
      <w:r w:rsidRPr="00F87D64">
        <w:rPr>
          <w:rFonts w:ascii="Times New Roman" w:hAnsi="Times New Roman" w:cs="Times New Roman"/>
          <w:sz w:val="24"/>
        </w:rPr>
        <w:t>Техзачету</w:t>
      </w:r>
      <w:proofErr w:type="spellEnd"/>
      <w:r w:rsidRPr="00F87D64">
        <w:rPr>
          <w:rFonts w:ascii="Times New Roman" w:hAnsi="Times New Roman" w:cs="Times New Roman"/>
          <w:sz w:val="24"/>
        </w:rPr>
        <w:t>;</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-«академический концерт» - крупная форма и пьеса.</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Во втором полугодии - «технический зачет» и переводной экзамен:</w:t>
      </w:r>
    </w:p>
    <w:p w:rsidR="00F87D64" w:rsidRPr="00F87D64" w:rsidRDefault="00F87D64" w:rsidP="00F87D64">
      <w:pPr>
        <w:spacing w:after="0" w:line="240" w:lineRule="auto"/>
        <w:rPr>
          <w:rFonts w:ascii="Times New Roman" w:hAnsi="Times New Roman" w:cs="Times New Roman"/>
          <w:sz w:val="24"/>
        </w:rPr>
      </w:pPr>
      <w:r>
        <w:rPr>
          <w:rFonts w:ascii="Times New Roman" w:hAnsi="Times New Roman" w:cs="Times New Roman"/>
          <w:sz w:val="24"/>
        </w:rPr>
        <w:t xml:space="preserve">- </w:t>
      </w:r>
      <w:r w:rsidRPr="00F87D64">
        <w:rPr>
          <w:rFonts w:ascii="Times New Roman" w:hAnsi="Times New Roman" w:cs="Times New Roman"/>
          <w:sz w:val="24"/>
        </w:rPr>
        <w:t xml:space="preserve">«технический зачет» - Утвержденные Требования к </w:t>
      </w:r>
      <w:proofErr w:type="spellStart"/>
      <w:r w:rsidRPr="00F87D64">
        <w:rPr>
          <w:rFonts w:ascii="Times New Roman" w:hAnsi="Times New Roman" w:cs="Times New Roman"/>
          <w:sz w:val="24"/>
        </w:rPr>
        <w:t>Техзачету</w:t>
      </w:r>
      <w:proofErr w:type="spellEnd"/>
      <w:r w:rsidRPr="00F87D64">
        <w:rPr>
          <w:rFonts w:ascii="Times New Roman" w:hAnsi="Times New Roman" w:cs="Times New Roman"/>
          <w:sz w:val="24"/>
        </w:rPr>
        <w:t>;</w:t>
      </w:r>
    </w:p>
    <w:p w:rsid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 xml:space="preserve">-«переводной экзамен» - полифония, крупная форма и пьеса (или этюд). </w:t>
      </w:r>
    </w:p>
    <w:p w:rsidR="00F87D64" w:rsidRPr="00F87D64" w:rsidRDefault="00F87D64" w:rsidP="00F87D64">
      <w:pPr>
        <w:spacing w:after="0" w:line="240" w:lineRule="auto"/>
        <w:rPr>
          <w:rFonts w:ascii="Times New Roman" w:hAnsi="Times New Roman" w:cs="Times New Roman"/>
          <w:i/>
          <w:sz w:val="24"/>
          <w:u w:val="single"/>
        </w:rPr>
      </w:pPr>
      <w:r w:rsidRPr="00F87D64">
        <w:rPr>
          <w:rFonts w:ascii="Times New Roman" w:hAnsi="Times New Roman" w:cs="Times New Roman"/>
          <w:i/>
          <w:sz w:val="24"/>
          <w:u w:val="single"/>
        </w:rPr>
        <w:t>Годовые требования:</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2-3 полифонических произведения,</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2 крупные формы,</w:t>
      </w:r>
    </w:p>
    <w:p w:rsidR="001970E3"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4-6 этюдов,</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4-6 пьес различного характера, музыкальные термины.</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Работа над навыками чтения с листа, игра ансамблей, работа над гаммами.</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На переводном экзамене учащиеся играют полифонию, один этюд (или пьесу), крупную форму (обязательно классическое сонатное аллегро).</w:t>
      </w:r>
    </w:p>
    <w:p w:rsidR="00F87D64" w:rsidRPr="00F87D64" w:rsidRDefault="00F87D64" w:rsidP="00F87D64">
      <w:pPr>
        <w:spacing w:after="0" w:line="240" w:lineRule="auto"/>
        <w:rPr>
          <w:rFonts w:ascii="Times New Roman" w:hAnsi="Times New Roman" w:cs="Times New Roman"/>
          <w:i/>
          <w:sz w:val="24"/>
          <w:u w:val="single"/>
        </w:rPr>
      </w:pPr>
      <w:r w:rsidRPr="00F87D64">
        <w:rPr>
          <w:rFonts w:ascii="Times New Roman" w:hAnsi="Times New Roman" w:cs="Times New Roman"/>
          <w:i/>
          <w:sz w:val="24"/>
          <w:u w:val="single"/>
        </w:rPr>
        <w:t>Примерный репертуарный список:</w:t>
      </w:r>
    </w:p>
    <w:p w:rsidR="00F87D64" w:rsidRPr="00F87D64" w:rsidRDefault="00F87D64" w:rsidP="00F87D64">
      <w:pPr>
        <w:spacing w:after="0" w:line="240" w:lineRule="auto"/>
        <w:rPr>
          <w:rFonts w:ascii="Times New Roman" w:hAnsi="Times New Roman" w:cs="Times New Roman"/>
          <w:i/>
          <w:sz w:val="24"/>
        </w:rPr>
      </w:pPr>
      <w:r w:rsidRPr="00F87D64">
        <w:rPr>
          <w:rFonts w:ascii="Times New Roman" w:hAnsi="Times New Roman" w:cs="Times New Roman"/>
          <w:i/>
          <w:sz w:val="24"/>
        </w:rPr>
        <w:t>1. Полифонические произведения</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Бах И. С. Двухголосные инвенции (более сложные)</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Трехголосные инвенции Французские сюиты</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Маленькая прелюдия и фуга ля минор, прелюдии и фуги из "Хорошо</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темперированного клавира" (</w:t>
      </w:r>
      <w:proofErr w:type="gramStart"/>
      <w:r w:rsidRPr="00F87D64">
        <w:rPr>
          <w:rFonts w:ascii="Times New Roman" w:hAnsi="Times New Roman" w:cs="Times New Roman"/>
          <w:sz w:val="24"/>
        </w:rPr>
        <w:t>до</w:t>
      </w:r>
      <w:proofErr w:type="gramEnd"/>
      <w:r w:rsidRPr="00F87D64">
        <w:rPr>
          <w:rFonts w:ascii="Times New Roman" w:hAnsi="Times New Roman" w:cs="Times New Roman"/>
          <w:sz w:val="24"/>
        </w:rPr>
        <w:t xml:space="preserve"> </w:t>
      </w:r>
      <w:proofErr w:type="gramStart"/>
      <w:r w:rsidRPr="00F87D64">
        <w:rPr>
          <w:rFonts w:ascii="Times New Roman" w:hAnsi="Times New Roman" w:cs="Times New Roman"/>
          <w:sz w:val="24"/>
        </w:rPr>
        <w:t>минор</w:t>
      </w:r>
      <w:proofErr w:type="gramEnd"/>
      <w:r w:rsidRPr="00F87D64">
        <w:rPr>
          <w:rFonts w:ascii="Times New Roman" w:hAnsi="Times New Roman" w:cs="Times New Roman"/>
          <w:sz w:val="24"/>
        </w:rPr>
        <w:t>, ре минор, Си-бемоль мажор)</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Бах-Кабалевский Восемь маленьких прелюдий и фуг для органа</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Гендель Г. Каприччио соль минор, пассакалия соль минор, Сюиты Соль</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мажор, ре минор, ми минор</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Ипполитов-Иванов М. Соч.7 Прелюдия и канон</w:t>
      </w:r>
    </w:p>
    <w:p w:rsidR="00F87D64" w:rsidRPr="00F87D64" w:rsidRDefault="00F87D64" w:rsidP="00F87D64">
      <w:pPr>
        <w:spacing w:after="0" w:line="240" w:lineRule="auto"/>
        <w:rPr>
          <w:rFonts w:ascii="Times New Roman" w:hAnsi="Times New Roman" w:cs="Times New Roman"/>
          <w:sz w:val="24"/>
        </w:rPr>
      </w:pPr>
      <w:proofErr w:type="spellStart"/>
      <w:r w:rsidRPr="00F87D64">
        <w:rPr>
          <w:rFonts w:ascii="Times New Roman" w:hAnsi="Times New Roman" w:cs="Times New Roman"/>
          <w:sz w:val="24"/>
        </w:rPr>
        <w:t>Лядов</w:t>
      </w:r>
      <w:proofErr w:type="spellEnd"/>
      <w:r w:rsidRPr="00F87D64">
        <w:rPr>
          <w:rFonts w:ascii="Times New Roman" w:hAnsi="Times New Roman" w:cs="Times New Roman"/>
          <w:sz w:val="24"/>
        </w:rPr>
        <w:t xml:space="preserve"> А. Соч.34 Канон </w:t>
      </w:r>
      <w:proofErr w:type="gramStart"/>
      <w:r w:rsidRPr="00F87D64">
        <w:rPr>
          <w:rFonts w:ascii="Times New Roman" w:hAnsi="Times New Roman" w:cs="Times New Roman"/>
          <w:sz w:val="24"/>
        </w:rPr>
        <w:t>до</w:t>
      </w:r>
      <w:proofErr w:type="gramEnd"/>
      <w:r w:rsidRPr="00F87D64">
        <w:rPr>
          <w:rFonts w:ascii="Times New Roman" w:hAnsi="Times New Roman" w:cs="Times New Roman"/>
          <w:sz w:val="24"/>
        </w:rPr>
        <w:t xml:space="preserve"> минор №2</w:t>
      </w:r>
    </w:p>
    <w:p w:rsidR="00F87D64" w:rsidRPr="00F87D64" w:rsidRDefault="00F87D64" w:rsidP="00F87D64">
      <w:pPr>
        <w:spacing w:after="0" w:line="240" w:lineRule="auto"/>
        <w:rPr>
          <w:rFonts w:ascii="Times New Roman" w:hAnsi="Times New Roman" w:cs="Times New Roman"/>
          <w:sz w:val="24"/>
        </w:rPr>
      </w:pPr>
      <w:proofErr w:type="spellStart"/>
      <w:r w:rsidRPr="00F87D64">
        <w:rPr>
          <w:rFonts w:ascii="Times New Roman" w:hAnsi="Times New Roman" w:cs="Times New Roman"/>
          <w:sz w:val="24"/>
        </w:rPr>
        <w:t>Мясковский</w:t>
      </w:r>
      <w:proofErr w:type="spellEnd"/>
      <w:r w:rsidRPr="00F87D64">
        <w:rPr>
          <w:rFonts w:ascii="Times New Roman" w:hAnsi="Times New Roman" w:cs="Times New Roman"/>
          <w:sz w:val="24"/>
        </w:rPr>
        <w:t xml:space="preserve"> Н. Соч. 78 Фуга си минор №4</w:t>
      </w:r>
    </w:p>
    <w:p w:rsidR="00F87D64" w:rsidRPr="00F87D64" w:rsidRDefault="00F87D64" w:rsidP="00F87D64">
      <w:pPr>
        <w:spacing w:after="0" w:line="240" w:lineRule="auto"/>
        <w:rPr>
          <w:rFonts w:ascii="Times New Roman" w:hAnsi="Times New Roman" w:cs="Times New Roman"/>
          <w:i/>
          <w:sz w:val="24"/>
        </w:rPr>
      </w:pPr>
      <w:r w:rsidRPr="00F87D64">
        <w:rPr>
          <w:rFonts w:ascii="Times New Roman" w:hAnsi="Times New Roman" w:cs="Times New Roman"/>
          <w:i/>
          <w:sz w:val="24"/>
        </w:rPr>
        <w:t>2. Этюды</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Аренский А. Соч. 19 этюд си минор № 1</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Дернит К. Соч.46 двойные ноты</w:t>
      </w:r>
      <w:r w:rsidRPr="00F87D64">
        <w:rPr>
          <w:rFonts w:ascii="Times New Roman" w:hAnsi="Times New Roman" w:cs="Times New Roman"/>
          <w:sz w:val="24"/>
        </w:rPr>
        <w:tab/>
        <w:t>. ^</w:t>
      </w:r>
    </w:p>
    <w:p w:rsidR="00F87D64" w:rsidRPr="00F87D64" w:rsidRDefault="00F87D64" w:rsidP="00F87D64">
      <w:pPr>
        <w:spacing w:after="0" w:line="240" w:lineRule="auto"/>
        <w:rPr>
          <w:rFonts w:ascii="Times New Roman" w:hAnsi="Times New Roman" w:cs="Times New Roman"/>
          <w:sz w:val="24"/>
        </w:rPr>
      </w:pPr>
      <w:proofErr w:type="spellStart"/>
      <w:r w:rsidRPr="00F87D64">
        <w:rPr>
          <w:rFonts w:ascii="Times New Roman" w:hAnsi="Times New Roman" w:cs="Times New Roman"/>
          <w:sz w:val="24"/>
        </w:rPr>
        <w:t>Крамер</w:t>
      </w:r>
      <w:proofErr w:type="spellEnd"/>
      <w:r w:rsidRPr="00F87D64">
        <w:rPr>
          <w:rFonts w:ascii="Times New Roman" w:hAnsi="Times New Roman" w:cs="Times New Roman"/>
          <w:sz w:val="24"/>
        </w:rPr>
        <w:t xml:space="preserve"> И.</w:t>
      </w:r>
      <w:r w:rsidRPr="00F87D64">
        <w:rPr>
          <w:rFonts w:ascii="Times New Roman" w:hAnsi="Times New Roman" w:cs="Times New Roman"/>
          <w:sz w:val="24"/>
        </w:rPr>
        <w:tab/>
        <w:t>Соч. 60 этюды</w:t>
      </w:r>
    </w:p>
    <w:p w:rsidR="00F87D64" w:rsidRPr="00F87D64" w:rsidRDefault="00F87D64" w:rsidP="00F87D64">
      <w:pPr>
        <w:spacing w:after="0" w:line="240" w:lineRule="auto"/>
        <w:rPr>
          <w:rFonts w:ascii="Times New Roman" w:hAnsi="Times New Roman" w:cs="Times New Roman"/>
          <w:sz w:val="24"/>
        </w:rPr>
      </w:pPr>
      <w:proofErr w:type="spellStart"/>
      <w:r w:rsidRPr="00F87D64">
        <w:rPr>
          <w:rFonts w:ascii="Times New Roman" w:hAnsi="Times New Roman" w:cs="Times New Roman"/>
          <w:sz w:val="24"/>
        </w:rPr>
        <w:t>Лешгорн</w:t>
      </w:r>
      <w:proofErr w:type="spellEnd"/>
      <w:r w:rsidRPr="00F87D64">
        <w:rPr>
          <w:rFonts w:ascii="Times New Roman" w:hAnsi="Times New Roman" w:cs="Times New Roman"/>
          <w:sz w:val="24"/>
        </w:rPr>
        <w:t xml:space="preserve"> А. Этюды соч.66, соч. 136 </w:t>
      </w:r>
      <w:proofErr w:type="spellStart"/>
      <w:r w:rsidRPr="00F87D64">
        <w:rPr>
          <w:rFonts w:ascii="Times New Roman" w:hAnsi="Times New Roman" w:cs="Times New Roman"/>
          <w:sz w:val="24"/>
        </w:rPr>
        <w:t>Мошковский</w:t>
      </w:r>
      <w:proofErr w:type="spellEnd"/>
      <w:r w:rsidRPr="00F87D64">
        <w:rPr>
          <w:rFonts w:ascii="Times New Roman" w:hAnsi="Times New Roman" w:cs="Times New Roman"/>
          <w:sz w:val="24"/>
        </w:rPr>
        <w:t xml:space="preserve"> М.</w:t>
      </w:r>
      <w:r w:rsidRPr="00F87D64">
        <w:rPr>
          <w:rFonts w:ascii="Times New Roman" w:hAnsi="Times New Roman" w:cs="Times New Roman"/>
          <w:sz w:val="24"/>
        </w:rPr>
        <w:tab/>
        <w:t>Соч.72 этюды №№2, 5,6,10</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Черни К.</w:t>
      </w:r>
      <w:r w:rsidRPr="00F87D64">
        <w:rPr>
          <w:rFonts w:ascii="Times New Roman" w:hAnsi="Times New Roman" w:cs="Times New Roman"/>
          <w:sz w:val="24"/>
        </w:rPr>
        <w:tab/>
        <w:t>Этюды соч.299, соч.740</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Лист Ф.</w:t>
      </w:r>
      <w:r w:rsidRPr="00F87D64">
        <w:rPr>
          <w:rFonts w:ascii="Times New Roman" w:hAnsi="Times New Roman" w:cs="Times New Roman"/>
          <w:sz w:val="24"/>
        </w:rPr>
        <w:tab/>
        <w:t>Юношеские этюды соч. 1</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Шопен Ф. Этюд соч. 10 N9, соч.25 N 1</w:t>
      </w:r>
    </w:p>
    <w:p w:rsidR="00F87D64" w:rsidRPr="00F87D64" w:rsidRDefault="00F87D64" w:rsidP="00F87D64">
      <w:pPr>
        <w:spacing w:after="0" w:line="240" w:lineRule="auto"/>
        <w:rPr>
          <w:rFonts w:ascii="Times New Roman" w:hAnsi="Times New Roman" w:cs="Times New Roman"/>
          <w:i/>
          <w:sz w:val="24"/>
        </w:rPr>
      </w:pPr>
      <w:r w:rsidRPr="00F87D64">
        <w:rPr>
          <w:rFonts w:ascii="Times New Roman" w:hAnsi="Times New Roman" w:cs="Times New Roman"/>
          <w:i/>
          <w:sz w:val="24"/>
        </w:rPr>
        <w:t>3. Произведения крупной формы</w:t>
      </w:r>
    </w:p>
    <w:p w:rsidR="00F87D64" w:rsidRDefault="00F87D64" w:rsidP="00F87D64">
      <w:pPr>
        <w:spacing w:after="0" w:line="240" w:lineRule="auto"/>
        <w:rPr>
          <w:rFonts w:ascii="Times New Roman" w:hAnsi="Times New Roman" w:cs="Times New Roman"/>
          <w:sz w:val="24"/>
        </w:rPr>
      </w:pPr>
      <w:proofErr w:type="spellStart"/>
      <w:r w:rsidRPr="00F87D64">
        <w:rPr>
          <w:rFonts w:ascii="Times New Roman" w:hAnsi="Times New Roman" w:cs="Times New Roman"/>
          <w:sz w:val="24"/>
        </w:rPr>
        <w:t>Бортнянский</w:t>
      </w:r>
      <w:proofErr w:type="spellEnd"/>
      <w:r w:rsidRPr="00F87D64">
        <w:rPr>
          <w:rFonts w:ascii="Times New Roman" w:hAnsi="Times New Roman" w:cs="Times New Roman"/>
          <w:sz w:val="24"/>
        </w:rPr>
        <w:t xml:space="preserve"> Д.</w:t>
      </w:r>
      <w:r w:rsidRPr="00F87D64">
        <w:rPr>
          <w:rFonts w:ascii="Times New Roman" w:hAnsi="Times New Roman" w:cs="Times New Roman"/>
          <w:sz w:val="24"/>
        </w:rPr>
        <w:tab/>
        <w:t xml:space="preserve">Соната </w:t>
      </w:r>
      <w:proofErr w:type="gramStart"/>
      <w:r w:rsidRPr="00F87D64">
        <w:rPr>
          <w:rFonts w:ascii="Times New Roman" w:hAnsi="Times New Roman" w:cs="Times New Roman"/>
          <w:sz w:val="24"/>
        </w:rPr>
        <w:t>До</w:t>
      </w:r>
      <w:proofErr w:type="gramEnd"/>
      <w:r w:rsidRPr="00F87D64">
        <w:rPr>
          <w:rFonts w:ascii="Times New Roman" w:hAnsi="Times New Roman" w:cs="Times New Roman"/>
          <w:sz w:val="24"/>
        </w:rPr>
        <w:t xml:space="preserve"> мажор</w:t>
      </w:r>
    </w:p>
    <w:p w:rsid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lastRenderedPageBreak/>
        <w:t xml:space="preserve">Гречанинов А, Соч. 110, Сонатина Фа мажор </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Глинка М.</w:t>
      </w:r>
      <w:r w:rsidRPr="00F87D64">
        <w:rPr>
          <w:rFonts w:ascii="Times New Roman" w:hAnsi="Times New Roman" w:cs="Times New Roman"/>
          <w:sz w:val="24"/>
        </w:rPr>
        <w:tab/>
        <w:t>Вариации на тему "Среди долины ровный"</w:t>
      </w:r>
    </w:p>
    <w:p w:rsidR="00F87D64" w:rsidRPr="00F87D64" w:rsidRDefault="00F87D64" w:rsidP="00F87D64">
      <w:pPr>
        <w:spacing w:after="0" w:line="240" w:lineRule="auto"/>
        <w:rPr>
          <w:rFonts w:ascii="Times New Roman" w:hAnsi="Times New Roman" w:cs="Times New Roman"/>
          <w:sz w:val="24"/>
        </w:rPr>
      </w:pPr>
      <w:r>
        <w:rPr>
          <w:rFonts w:ascii="Times New Roman" w:hAnsi="Times New Roman" w:cs="Times New Roman"/>
          <w:sz w:val="24"/>
        </w:rPr>
        <w:t>Бетховен Л. Сонаты №№ 1,5,19,20</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Гайдн И. Сонаты: Ре мажор, Соль мажор, Ми мажор, Фа мажор,</w:t>
      </w:r>
    </w:p>
    <w:p w:rsidR="00F87D64" w:rsidRPr="00F87D64" w:rsidRDefault="00F87D64" w:rsidP="00F87D64">
      <w:pPr>
        <w:spacing w:after="0" w:line="240" w:lineRule="auto"/>
        <w:rPr>
          <w:rFonts w:ascii="Times New Roman" w:hAnsi="Times New Roman" w:cs="Times New Roman"/>
          <w:sz w:val="24"/>
        </w:rPr>
      </w:pPr>
      <w:proofErr w:type="gramStart"/>
      <w:r w:rsidRPr="00F87D64">
        <w:rPr>
          <w:rFonts w:ascii="Times New Roman" w:hAnsi="Times New Roman" w:cs="Times New Roman"/>
          <w:sz w:val="24"/>
        </w:rPr>
        <w:t>До</w:t>
      </w:r>
      <w:proofErr w:type="gramEnd"/>
      <w:r w:rsidRPr="00F87D64">
        <w:rPr>
          <w:rFonts w:ascii="Times New Roman" w:hAnsi="Times New Roman" w:cs="Times New Roman"/>
          <w:sz w:val="24"/>
        </w:rPr>
        <w:t xml:space="preserve"> </w:t>
      </w:r>
      <w:proofErr w:type="gramStart"/>
      <w:r w:rsidRPr="00F87D64">
        <w:rPr>
          <w:rFonts w:ascii="Times New Roman" w:hAnsi="Times New Roman" w:cs="Times New Roman"/>
          <w:sz w:val="24"/>
        </w:rPr>
        <w:t>мажор</w:t>
      </w:r>
      <w:proofErr w:type="gramEnd"/>
      <w:r w:rsidRPr="00F87D64">
        <w:rPr>
          <w:rFonts w:ascii="Times New Roman" w:hAnsi="Times New Roman" w:cs="Times New Roman"/>
          <w:sz w:val="24"/>
        </w:rPr>
        <w:t>, си минор, до-диез минор</w:t>
      </w:r>
    </w:p>
    <w:p w:rsidR="00F87D64" w:rsidRPr="00F87D64" w:rsidRDefault="00F87D64" w:rsidP="00F87D64">
      <w:pPr>
        <w:spacing w:after="0" w:line="240" w:lineRule="auto"/>
        <w:rPr>
          <w:rFonts w:ascii="Times New Roman" w:hAnsi="Times New Roman" w:cs="Times New Roman"/>
          <w:sz w:val="24"/>
        </w:rPr>
      </w:pPr>
      <w:proofErr w:type="spellStart"/>
      <w:r w:rsidRPr="00F87D64">
        <w:rPr>
          <w:rFonts w:ascii="Times New Roman" w:hAnsi="Times New Roman" w:cs="Times New Roman"/>
          <w:sz w:val="24"/>
        </w:rPr>
        <w:t>Клементи</w:t>
      </w:r>
      <w:proofErr w:type="spellEnd"/>
      <w:r w:rsidRPr="00F87D64">
        <w:rPr>
          <w:rFonts w:ascii="Times New Roman" w:hAnsi="Times New Roman" w:cs="Times New Roman"/>
          <w:sz w:val="24"/>
        </w:rPr>
        <w:t xml:space="preserve"> М. Соч. 3 8 Сонатина Си-бемоль мажор</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Соч. 37 Сонатина Ми-бемоль мажор</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Моцарт В.</w:t>
      </w:r>
      <w:r w:rsidRPr="00F87D64">
        <w:rPr>
          <w:rFonts w:ascii="Times New Roman" w:hAnsi="Times New Roman" w:cs="Times New Roman"/>
          <w:sz w:val="24"/>
        </w:rPr>
        <w:tab/>
        <w:t>Сонаты Фа мажор, Соль мажор, Си-бемоль мажор (3/4),</w:t>
      </w:r>
    </w:p>
    <w:p w:rsidR="00F87D64" w:rsidRPr="00F87D64" w:rsidRDefault="00F87D64" w:rsidP="00F87D64">
      <w:pPr>
        <w:spacing w:after="0" w:line="240" w:lineRule="auto"/>
        <w:rPr>
          <w:rFonts w:ascii="Times New Roman" w:hAnsi="Times New Roman" w:cs="Times New Roman"/>
          <w:sz w:val="24"/>
        </w:rPr>
      </w:pPr>
      <w:proofErr w:type="gramStart"/>
      <w:r w:rsidRPr="00F87D64">
        <w:rPr>
          <w:rFonts w:ascii="Times New Roman" w:hAnsi="Times New Roman" w:cs="Times New Roman"/>
          <w:sz w:val="24"/>
        </w:rPr>
        <w:t>До</w:t>
      </w:r>
      <w:proofErr w:type="gramEnd"/>
      <w:r w:rsidRPr="00F87D64">
        <w:rPr>
          <w:rFonts w:ascii="Times New Roman" w:hAnsi="Times New Roman" w:cs="Times New Roman"/>
          <w:sz w:val="24"/>
        </w:rPr>
        <w:t xml:space="preserve"> </w:t>
      </w:r>
      <w:proofErr w:type="gramStart"/>
      <w:r w:rsidRPr="00F87D64">
        <w:rPr>
          <w:rFonts w:ascii="Times New Roman" w:hAnsi="Times New Roman" w:cs="Times New Roman"/>
          <w:sz w:val="24"/>
        </w:rPr>
        <w:t>мажор</w:t>
      </w:r>
      <w:proofErr w:type="gramEnd"/>
      <w:r w:rsidRPr="00F87D64">
        <w:rPr>
          <w:rFonts w:ascii="Times New Roman" w:hAnsi="Times New Roman" w:cs="Times New Roman"/>
          <w:sz w:val="24"/>
        </w:rPr>
        <w:t>, Рондо Ре мажор, Фантазия ре минор</w:t>
      </w:r>
    </w:p>
    <w:p w:rsidR="00F87D64" w:rsidRPr="00F87D64" w:rsidRDefault="00F87D64" w:rsidP="00F87D64">
      <w:pPr>
        <w:spacing w:after="0" w:line="240" w:lineRule="auto"/>
        <w:rPr>
          <w:rFonts w:ascii="Times New Roman" w:hAnsi="Times New Roman" w:cs="Times New Roman"/>
          <w:i/>
          <w:sz w:val="24"/>
        </w:rPr>
      </w:pPr>
      <w:r w:rsidRPr="00F87D64">
        <w:rPr>
          <w:rFonts w:ascii="Times New Roman" w:hAnsi="Times New Roman" w:cs="Times New Roman"/>
          <w:i/>
          <w:sz w:val="24"/>
        </w:rPr>
        <w:t>4. Пьесы</w:t>
      </w:r>
    </w:p>
    <w:p w:rsidR="00F87D64" w:rsidRPr="00F87D64" w:rsidRDefault="00F87D64" w:rsidP="00F87D64">
      <w:pPr>
        <w:spacing w:after="0" w:line="240" w:lineRule="auto"/>
        <w:rPr>
          <w:rFonts w:ascii="Times New Roman" w:hAnsi="Times New Roman" w:cs="Times New Roman"/>
          <w:sz w:val="24"/>
        </w:rPr>
      </w:pPr>
      <w:r>
        <w:rPr>
          <w:rFonts w:ascii="Times New Roman" w:hAnsi="Times New Roman" w:cs="Times New Roman"/>
          <w:sz w:val="24"/>
        </w:rPr>
        <w:t xml:space="preserve">Аренский А </w:t>
      </w:r>
      <w:r w:rsidR="007B1704">
        <w:rPr>
          <w:rFonts w:ascii="Times New Roman" w:hAnsi="Times New Roman" w:cs="Times New Roman"/>
          <w:sz w:val="24"/>
        </w:rPr>
        <w:t xml:space="preserve">Соч.25 Экспромт Си мажор, №1 </w:t>
      </w:r>
      <w:r w:rsidRPr="00F87D64">
        <w:rPr>
          <w:rFonts w:ascii="Times New Roman" w:hAnsi="Times New Roman" w:cs="Times New Roman"/>
          <w:sz w:val="24"/>
        </w:rPr>
        <w:t>Соч. 53 Романс фа мажор соч.46</w:t>
      </w:r>
    </w:p>
    <w:p w:rsidR="00F87D64" w:rsidRPr="00F87D64" w:rsidRDefault="007B1704" w:rsidP="00F87D64">
      <w:pPr>
        <w:spacing w:after="0" w:line="240" w:lineRule="auto"/>
        <w:rPr>
          <w:rFonts w:ascii="Times New Roman" w:hAnsi="Times New Roman" w:cs="Times New Roman"/>
          <w:sz w:val="24"/>
        </w:rPr>
      </w:pPr>
      <w:r>
        <w:rPr>
          <w:rFonts w:ascii="Times New Roman" w:hAnsi="Times New Roman" w:cs="Times New Roman"/>
          <w:sz w:val="24"/>
        </w:rPr>
        <w:t xml:space="preserve">Григ Э. Глазунов А. </w:t>
      </w:r>
      <w:r w:rsidR="00F87D64" w:rsidRPr="00F87D64">
        <w:rPr>
          <w:rFonts w:ascii="Times New Roman" w:hAnsi="Times New Roman" w:cs="Times New Roman"/>
          <w:sz w:val="24"/>
        </w:rPr>
        <w:t>Не</w:t>
      </w:r>
      <w:r>
        <w:rPr>
          <w:rFonts w:ascii="Times New Roman" w:hAnsi="Times New Roman" w:cs="Times New Roman"/>
          <w:sz w:val="24"/>
        </w:rPr>
        <w:t xml:space="preserve">забудка Юношеские пьесы </w:t>
      </w:r>
      <w:r w:rsidR="00F87D64" w:rsidRPr="00F87D64">
        <w:rPr>
          <w:rFonts w:ascii="Times New Roman" w:hAnsi="Times New Roman" w:cs="Times New Roman"/>
          <w:sz w:val="24"/>
        </w:rPr>
        <w:t xml:space="preserve">соч.43 Птичка, Бабочка </w:t>
      </w:r>
      <w:proofErr w:type="spellStart"/>
      <w:r w:rsidR="00F87D64" w:rsidRPr="00F87D64">
        <w:rPr>
          <w:rFonts w:ascii="Times New Roman" w:hAnsi="Times New Roman" w:cs="Times New Roman"/>
          <w:sz w:val="24"/>
        </w:rPr>
        <w:t>соч</w:t>
      </w:r>
      <w:proofErr w:type="gramStart"/>
      <w:r w:rsidR="00F87D64" w:rsidRPr="00F87D64">
        <w:rPr>
          <w:rFonts w:ascii="Times New Roman" w:hAnsi="Times New Roman" w:cs="Times New Roman"/>
          <w:sz w:val="24"/>
        </w:rPr>
        <w:t>.З</w:t>
      </w:r>
      <w:proofErr w:type="spellEnd"/>
      <w:proofErr w:type="gramEnd"/>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 xml:space="preserve">Поэтические картинки, Ноктюрн </w:t>
      </w:r>
      <w:proofErr w:type="gramStart"/>
      <w:r w:rsidRPr="00F87D64">
        <w:rPr>
          <w:rFonts w:ascii="Times New Roman" w:hAnsi="Times New Roman" w:cs="Times New Roman"/>
          <w:sz w:val="24"/>
        </w:rPr>
        <w:t>до</w:t>
      </w:r>
      <w:proofErr w:type="gramEnd"/>
      <w:r w:rsidRPr="00F87D64">
        <w:rPr>
          <w:rFonts w:ascii="Times New Roman" w:hAnsi="Times New Roman" w:cs="Times New Roman"/>
          <w:sz w:val="24"/>
        </w:rPr>
        <w:t xml:space="preserve"> мажор</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 xml:space="preserve">Соч. 10 прелюдия №1; </w:t>
      </w:r>
      <w:proofErr w:type="spellStart"/>
      <w:r w:rsidRPr="00F87D64">
        <w:rPr>
          <w:rFonts w:ascii="Times New Roman" w:hAnsi="Times New Roman" w:cs="Times New Roman"/>
          <w:sz w:val="24"/>
        </w:rPr>
        <w:t>соч</w:t>
      </w:r>
      <w:proofErr w:type="spellEnd"/>
      <w:r w:rsidRPr="00F87D64">
        <w:rPr>
          <w:rFonts w:ascii="Times New Roman" w:hAnsi="Times New Roman" w:cs="Times New Roman"/>
          <w:sz w:val="24"/>
        </w:rPr>
        <w:t>, 11 прелюдия №1</w:t>
      </w:r>
    </w:p>
    <w:p w:rsidR="00071A44" w:rsidRDefault="007B1704" w:rsidP="00F87D64">
      <w:pPr>
        <w:spacing w:after="0" w:line="240" w:lineRule="auto"/>
        <w:rPr>
          <w:rFonts w:ascii="Times New Roman" w:hAnsi="Times New Roman" w:cs="Times New Roman"/>
          <w:sz w:val="24"/>
        </w:rPr>
      </w:pPr>
      <w:proofErr w:type="spellStart"/>
      <w:r>
        <w:rPr>
          <w:rFonts w:ascii="Times New Roman" w:hAnsi="Times New Roman" w:cs="Times New Roman"/>
          <w:sz w:val="24"/>
        </w:rPr>
        <w:t>Лядов</w:t>
      </w:r>
      <w:proofErr w:type="spellEnd"/>
      <w:r>
        <w:rPr>
          <w:rFonts w:ascii="Times New Roman" w:hAnsi="Times New Roman" w:cs="Times New Roman"/>
          <w:sz w:val="24"/>
        </w:rPr>
        <w:t xml:space="preserve"> А. </w:t>
      </w:r>
      <w:r w:rsidR="00F87D64" w:rsidRPr="00F87D64">
        <w:rPr>
          <w:rFonts w:ascii="Times New Roman" w:hAnsi="Times New Roman" w:cs="Times New Roman"/>
          <w:sz w:val="24"/>
        </w:rPr>
        <w:t>соч. 40 Музыкал</w:t>
      </w:r>
      <w:r>
        <w:rPr>
          <w:rFonts w:ascii="Times New Roman" w:hAnsi="Times New Roman" w:cs="Times New Roman"/>
          <w:sz w:val="24"/>
        </w:rPr>
        <w:t xml:space="preserve">ьная табакерка, соч. 72 Детские </w:t>
      </w:r>
      <w:r w:rsidR="00F87D64" w:rsidRPr="00F87D64">
        <w:rPr>
          <w:rFonts w:ascii="Times New Roman" w:hAnsi="Times New Roman" w:cs="Times New Roman"/>
          <w:sz w:val="24"/>
        </w:rPr>
        <w:t>пьесы</w:t>
      </w:r>
    </w:p>
    <w:p w:rsidR="007B1704" w:rsidRPr="007B1704" w:rsidRDefault="007B1704" w:rsidP="007B1704">
      <w:pPr>
        <w:spacing w:after="0" w:line="240" w:lineRule="auto"/>
        <w:rPr>
          <w:rFonts w:ascii="Times New Roman" w:hAnsi="Times New Roman" w:cs="Times New Roman"/>
          <w:sz w:val="24"/>
        </w:rPr>
      </w:pPr>
      <w:r>
        <w:rPr>
          <w:rFonts w:ascii="Times New Roman" w:hAnsi="Times New Roman" w:cs="Times New Roman"/>
          <w:sz w:val="24"/>
        </w:rPr>
        <w:t xml:space="preserve">Мендельсон Ф. </w:t>
      </w:r>
      <w:r w:rsidRPr="007B1704">
        <w:rPr>
          <w:rFonts w:ascii="Times New Roman" w:hAnsi="Times New Roman" w:cs="Times New Roman"/>
          <w:sz w:val="24"/>
        </w:rPr>
        <w:t xml:space="preserve">Песни без </w:t>
      </w:r>
      <w:r>
        <w:rPr>
          <w:rFonts w:ascii="Times New Roman" w:hAnsi="Times New Roman" w:cs="Times New Roman"/>
          <w:sz w:val="24"/>
        </w:rPr>
        <w:t xml:space="preserve">слов:№4 ля мажор, № 19 Ми мажор </w:t>
      </w:r>
      <w:r w:rsidRPr="007B1704">
        <w:rPr>
          <w:rFonts w:ascii="Times New Roman" w:hAnsi="Times New Roman" w:cs="Times New Roman"/>
          <w:sz w:val="24"/>
        </w:rPr>
        <w:t>«Детская музыка» (по выбору)</w:t>
      </w:r>
    </w:p>
    <w:p w:rsidR="007B1704" w:rsidRPr="007B1704" w:rsidRDefault="007B1704" w:rsidP="007B1704">
      <w:pPr>
        <w:spacing w:after="0" w:line="240" w:lineRule="auto"/>
        <w:rPr>
          <w:rFonts w:ascii="Times New Roman" w:hAnsi="Times New Roman" w:cs="Times New Roman"/>
          <w:sz w:val="24"/>
        </w:rPr>
      </w:pPr>
      <w:r>
        <w:rPr>
          <w:rFonts w:ascii="Times New Roman" w:hAnsi="Times New Roman" w:cs="Times New Roman"/>
          <w:sz w:val="24"/>
        </w:rPr>
        <w:t>Прокофьев С., Соч. 22 Мимолетност</w:t>
      </w:r>
      <w:proofErr w:type="gramStart"/>
      <w:r>
        <w:rPr>
          <w:rFonts w:ascii="Times New Roman" w:hAnsi="Times New Roman" w:cs="Times New Roman"/>
          <w:sz w:val="24"/>
        </w:rPr>
        <w:t>и(</w:t>
      </w:r>
      <w:proofErr w:type="gramEnd"/>
      <w:r>
        <w:rPr>
          <w:rFonts w:ascii="Times New Roman" w:hAnsi="Times New Roman" w:cs="Times New Roman"/>
          <w:sz w:val="24"/>
        </w:rPr>
        <w:t xml:space="preserve">по выбору) Престо до </w:t>
      </w:r>
      <w:r w:rsidRPr="007B1704">
        <w:rPr>
          <w:rFonts w:ascii="Times New Roman" w:hAnsi="Times New Roman" w:cs="Times New Roman"/>
          <w:sz w:val="24"/>
        </w:rPr>
        <w:t>минор</w:t>
      </w:r>
    </w:p>
    <w:p w:rsidR="007B1704" w:rsidRPr="007B1704" w:rsidRDefault="007B1704" w:rsidP="007B1704">
      <w:pPr>
        <w:spacing w:after="0" w:line="240" w:lineRule="auto"/>
        <w:rPr>
          <w:rFonts w:ascii="Times New Roman" w:hAnsi="Times New Roman" w:cs="Times New Roman"/>
          <w:sz w:val="24"/>
        </w:rPr>
      </w:pPr>
      <w:proofErr w:type="spellStart"/>
      <w:r>
        <w:rPr>
          <w:rFonts w:ascii="Times New Roman" w:hAnsi="Times New Roman" w:cs="Times New Roman"/>
          <w:sz w:val="24"/>
        </w:rPr>
        <w:t>Пешетти</w:t>
      </w:r>
      <w:proofErr w:type="spellEnd"/>
      <w:r>
        <w:rPr>
          <w:rFonts w:ascii="Times New Roman" w:hAnsi="Times New Roman" w:cs="Times New Roman"/>
          <w:sz w:val="24"/>
        </w:rPr>
        <w:t xml:space="preserve"> Д. </w:t>
      </w:r>
      <w:r w:rsidRPr="007B1704">
        <w:rPr>
          <w:rFonts w:ascii="Times New Roman" w:hAnsi="Times New Roman" w:cs="Times New Roman"/>
          <w:sz w:val="24"/>
        </w:rPr>
        <w:t>Скерцо си- бемоль мажор</w:t>
      </w:r>
    </w:p>
    <w:p w:rsidR="007B1704" w:rsidRPr="007B1704" w:rsidRDefault="007B1704" w:rsidP="007B1704">
      <w:pPr>
        <w:spacing w:after="0" w:line="240" w:lineRule="auto"/>
        <w:rPr>
          <w:rFonts w:ascii="Times New Roman" w:hAnsi="Times New Roman" w:cs="Times New Roman"/>
          <w:sz w:val="24"/>
        </w:rPr>
      </w:pPr>
      <w:r>
        <w:rPr>
          <w:rFonts w:ascii="Times New Roman" w:hAnsi="Times New Roman" w:cs="Times New Roman"/>
          <w:sz w:val="24"/>
        </w:rPr>
        <w:t xml:space="preserve">Шуберт Ф. </w:t>
      </w:r>
      <w:r w:rsidRPr="007B1704">
        <w:rPr>
          <w:rFonts w:ascii="Times New Roman" w:hAnsi="Times New Roman" w:cs="Times New Roman"/>
          <w:sz w:val="24"/>
        </w:rPr>
        <w:t xml:space="preserve">экспромты соч. 90: </w:t>
      </w:r>
      <w:proofErr w:type="spellStart"/>
      <w:r w:rsidRPr="007B1704">
        <w:rPr>
          <w:rFonts w:ascii="Times New Roman" w:hAnsi="Times New Roman" w:cs="Times New Roman"/>
          <w:sz w:val="24"/>
        </w:rPr>
        <w:t>мн</w:t>
      </w:r>
      <w:proofErr w:type="spellEnd"/>
      <w:r w:rsidRPr="007B1704">
        <w:rPr>
          <w:rFonts w:ascii="Times New Roman" w:hAnsi="Times New Roman" w:cs="Times New Roman"/>
          <w:sz w:val="24"/>
        </w:rPr>
        <w:t xml:space="preserve"> -бемоль мажор,</w:t>
      </w:r>
    </w:p>
    <w:p w:rsidR="007B1704" w:rsidRPr="007B1704" w:rsidRDefault="007B1704" w:rsidP="007B1704">
      <w:pPr>
        <w:spacing w:after="0" w:line="240" w:lineRule="auto"/>
        <w:rPr>
          <w:rFonts w:ascii="Times New Roman" w:hAnsi="Times New Roman" w:cs="Times New Roman"/>
          <w:sz w:val="24"/>
        </w:rPr>
      </w:pPr>
      <w:r w:rsidRPr="007B1704">
        <w:rPr>
          <w:rFonts w:ascii="Times New Roman" w:hAnsi="Times New Roman" w:cs="Times New Roman"/>
          <w:sz w:val="24"/>
        </w:rPr>
        <w:t>Ля- бемоль мажор</w:t>
      </w:r>
    </w:p>
    <w:p w:rsidR="007B1704" w:rsidRPr="007B1704" w:rsidRDefault="007B1704" w:rsidP="007B1704">
      <w:pPr>
        <w:spacing w:after="0" w:line="240" w:lineRule="auto"/>
        <w:rPr>
          <w:rFonts w:ascii="Times New Roman" w:hAnsi="Times New Roman" w:cs="Times New Roman"/>
          <w:sz w:val="24"/>
        </w:rPr>
      </w:pPr>
      <w:r w:rsidRPr="007B1704">
        <w:rPr>
          <w:rFonts w:ascii="Times New Roman" w:hAnsi="Times New Roman" w:cs="Times New Roman"/>
          <w:sz w:val="24"/>
        </w:rPr>
        <w:t>Вальс ля- бемоль мажор№9, си минор №10</w:t>
      </w:r>
    </w:p>
    <w:p w:rsidR="007B1704" w:rsidRPr="007B1704" w:rsidRDefault="007B1704" w:rsidP="007B1704">
      <w:pPr>
        <w:spacing w:after="0" w:line="240" w:lineRule="auto"/>
        <w:rPr>
          <w:rFonts w:ascii="Times New Roman" w:hAnsi="Times New Roman" w:cs="Times New Roman"/>
          <w:sz w:val="24"/>
        </w:rPr>
      </w:pPr>
      <w:r>
        <w:rPr>
          <w:rFonts w:ascii="Times New Roman" w:hAnsi="Times New Roman" w:cs="Times New Roman"/>
          <w:sz w:val="24"/>
        </w:rPr>
        <w:t xml:space="preserve">Шопен Ф. Мазурки соч. 7, соч. 17 </w:t>
      </w:r>
      <w:r w:rsidRPr="007B1704">
        <w:rPr>
          <w:rFonts w:ascii="Times New Roman" w:hAnsi="Times New Roman" w:cs="Times New Roman"/>
          <w:sz w:val="24"/>
        </w:rPr>
        <w:t>Соч. 68 Альбом для юношества</w:t>
      </w:r>
    </w:p>
    <w:p w:rsidR="007B1704" w:rsidRDefault="007B1704" w:rsidP="007B1704">
      <w:pPr>
        <w:spacing w:after="0" w:line="240" w:lineRule="auto"/>
        <w:rPr>
          <w:rFonts w:ascii="Times New Roman" w:hAnsi="Times New Roman" w:cs="Times New Roman"/>
          <w:sz w:val="24"/>
        </w:rPr>
      </w:pPr>
      <w:r w:rsidRPr="007B1704">
        <w:rPr>
          <w:rFonts w:ascii="Times New Roman" w:hAnsi="Times New Roman" w:cs="Times New Roman"/>
          <w:sz w:val="24"/>
        </w:rPr>
        <w:t>Шуман Р.Детские сцены.</w:t>
      </w:r>
    </w:p>
    <w:p w:rsidR="007B1704" w:rsidRDefault="007B1704" w:rsidP="007B1704">
      <w:pPr>
        <w:spacing w:after="0" w:line="240" w:lineRule="auto"/>
        <w:rPr>
          <w:rFonts w:ascii="Times New Roman" w:hAnsi="Times New Roman" w:cs="Times New Roman"/>
          <w:sz w:val="24"/>
        </w:rPr>
      </w:pPr>
    </w:p>
    <w:p w:rsidR="007B1704" w:rsidRPr="007B1704" w:rsidRDefault="007B1704" w:rsidP="007B1704">
      <w:pPr>
        <w:spacing w:after="0" w:line="240" w:lineRule="auto"/>
        <w:rPr>
          <w:rFonts w:ascii="Times New Roman" w:hAnsi="Times New Roman" w:cs="Times New Roman"/>
          <w:b/>
          <w:sz w:val="24"/>
        </w:rPr>
      </w:pPr>
      <w:r w:rsidRPr="007B1704">
        <w:rPr>
          <w:rFonts w:ascii="Times New Roman" w:hAnsi="Times New Roman" w:cs="Times New Roman"/>
          <w:b/>
          <w:sz w:val="24"/>
        </w:rPr>
        <w:t>Примеры экзаменационных программ</w:t>
      </w:r>
    </w:p>
    <w:p w:rsidR="007B1704" w:rsidRDefault="007B1704" w:rsidP="007B1704">
      <w:pPr>
        <w:pStyle w:val="30"/>
        <w:shd w:val="clear" w:color="auto" w:fill="auto"/>
        <w:spacing w:line="230" w:lineRule="exact"/>
      </w:pPr>
      <w:r>
        <w:t>Вариант 1</w:t>
      </w:r>
    </w:p>
    <w:p w:rsidR="007B1704" w:rsidRP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Бах И. С. </w:t>
      </w:r>
      <w:r w:rsidR="007B1704" w:rsidRPr="007B1704">
        <w:rPr>
          <w:rFonts w:ascii="Times New Roman" w:hAnsi="Times New Roman" w:cs="Times New Roman"/>
          <w:sz w:val="24"/>
        </w:rPr>
        <w:t>Двухголосная инвенция Ми мажор</w:t>
      </w:r>
    </w:p>
    <w:p w:rsidR="007B1704" w:rsidRP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Черни К. Соч.299</w:t>
      </w:r>
      <w:r w:rsidR="007B1704" w:rsidRPr="007B1704">
        <w:rPr>
          <w:rFonts w:ascii="Times New Roman" w:hAnsi="Times New Roman" w:cs="Times New Roman"/>
          <w:sz w:val="24"/>
        </w:rPr>
        <w:t>, этюды №№24, 28</w:t>
      </w:r>
    </w:p>
    <w:p w:rsid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Бетховен Л. </w:t>
      </w:r>
      <w:r w:rsidR="007B1704" w:rsidRPr="007B1704">
        <w:rPr>
          <w:rFonts w:ascii="Times New Roman" w:hAnsi="Times New Roman" w:cs="Times New Roman"/>
          <w:sz w:val="24"/>
        </w:rPr>
        <w:t>Соната №20,1-я часть</w:t>
      </w:r>
    </w:p>
    <w:p w:rsidR="006E36AA" w:rsidRPr="006E36AA" w:rsidRDefault="006E36AA" w:rsidP="006E36AA">
      <w:pPr>
        <w:pStyle w:val="30"/>
        <w:shd w:val="clear" w:color="auto" w:fill="auto"/>
        <w:spacing w:line="230" w:lineRule="exact"/>
      </w:pPr>
      <w:r>
        <w:t>Вариант 2</w:t>
      </w:r>
    </w:p>
    <w:p w:rsidR="007B1704" w:rsidRP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Бах И.С. </w:t>
      </w:r>
      <w:r w:rsidR="007B1704" w:rsidRPr="007B1704">
        <w:rPr>
          <w:rFonts w:ascii="Times New Roman" w:hAnsi="Times New Roman" w:cs="Times New Roman"/>
          <w:sz w:val="24"/>
        </w:rPr>
        <w:t xml:space="preserve">Трехголосная инвенция </w:t>
      </w:r>
      <w:proofErr w:type="gramStart"/>
      <w:r w:rsidR="007B1704" w:rsidRPr="007B1704">
        <w:rPr>
          <w:rFonts w:ascii="Times New Roman" w:hAnsi="Times New Roman" w:cs="Times New Roman"/>
          <w:sz w:val="24"/>
        </w:rPr>
        <w:t>до</w:t>
      </w:r>
      <w:proofErr w:type="gramEnd"/>
      <w:r w:rsidR="007B1704" w:rsidRPr="007B1704">
        <w:rPr>
          <w:rFonts w:ascii="Times New Roman" w:hAnsi="Times New Roman" w:cs="Times New Roman"/>
          <w:sz w:val="24"/>
        </w:rPr>
        <w:t xml:space="preserve"> минор</w:t>
      </w:r>
    </w:p>
    <w:p w:rsidR="007B1704" w:rsidRPr="007B1704" w:rsidRDefault="006E36AA" w:rsidP="007B1704">
      <w:pPr>
        <w:spacing w:after="0" w:line="240" w:lineRule="auto"/>
        <w:rPr>
          <w:rFonts w:ascii="Times New Roman" w:hAnsi="Times New Roman" w:cs="Times New Roman"/>
          <w:sz w:val="24"/>
        </w:rPr>
      </w:pPr>
      <w:proofErr w:type="spellStart"/>
      <w:r>
        <w:rPr>
          <w:rFonts w:ascii="Times New Roman" w:hAnsi="Times New Roman" w:cs="Times New Roman"/>
          <w:sz w:val="24"/>
        </w:rPr>
        <w:t>Крамер</w:t>
      </w:r>
      <w:proofErr w:type="spellEnd"/>
      <w:r>
        <w:rPr>
          <w:rFonts w:ascii="Times New Roman" w:hAnsi="Times New Roman" w:cs="Times New Roman"/>
          <w:sz w:val="24"/>
        </w:rPr>
        <w:t xml:space="preserve"> И. </w:t>
      </w:r>
      <w:r w:rsidR="007B1704" w:rsidRPr="007B1704">
        <w:rPr>
          <w:rFonts w:ascii="Times New Roman" w:hAnsi="Times New Roman" w:cs="Times New Roman"/>
          <w:sz w:val="24"/>
        </w:rPr>
        <w:t>Этюд №10 соч.60</w:t>
      </w:r>
    </w:p>
    <w:p w:rsidR="007B1704" w:rsidRP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Черни К. </w:t>
      </w:r>
      <w:r w:rsidR="007B1704" w:rsidRPr="007B1704">
        <w:rPr>
          <w:rFonts w:ascii="Times New Roman" w:hAnsi="Times New Roman" w:cs="Times New Roman"/>
          <w:sz w:val="24"/>
        </w:rPr>
        <w:t>Соч. 299 Этюд № 21</w:t>
      </w:r>
    </w:p>
    <w:p w:rsid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Моцарт В. </w:t>
      </w:r>
      <w:r w:rsidR="007B1704" w:rsidRPr="007B1704">
        <w:rPr>
          <w:rFonts w:ascii="Times New Roman" w:hAnsi="Times New Roman" w:cs="Times New Roman"/>
          <w:sz w:val="24"/>
        </w:rPr>
        <w:t xml:space="preserve">Легкая соната </w:t>
      </w:r>
      <w:proofErr w:type="gramStart"/>
      <w:r w:rsidR="007B1704" w:rsidRPr="007B1704">
        <w:rPr>
          <w:rFonts w:ascii="Times New Roman" w:hAnsi="Times New Roman" w:cs="Times New Roman"/>
          <w:sz w:val="24"/>
        </w:rPr>
        <w:t>До</w:t>
      </w:r>
      <w:proofErr w:type="gramEnd"/>
      <w:r w:rsidR="007B1704" w:rsidRPr="007B1704">
        <w:rPr>
          <w:rFonts w:ascii="Times New Roman" w:hAnsi="Times New Roman" w:cs="Times New Roman"/>
          <w:sz w:val="24"/>
        </w:rPr>
        <w:t xml:space="preserve"> мажор, 1-я часть</w:t>
      </w:r>
    </w:p>
    <w:p w:rsidR="006E36AA" w:rsidRPr="006E36AA" w:rsidRDefault="006E36AA" w:rsidP="006E36AA">
      <w:pPr>
        <w:pStyle w:val="30"/>
        <w:shd w:val="clear" w:color="auto" w:fill="auto"/>
        <w:spacing w:line="230" w:lineRule="exact"/>
      </w:pPr>
      <w:r>
        <w:t>Вариант 3</w:t>
      </w:r>
    </w:p>
    <w:p w:rsidR="007B1704" w:rsidRP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Бах И.С. </w:t>
      </w:r>
      <w:r w:rsidR="007B1704" w:rsidRPr="007B1704">
        <w:rPr>
          <w:rFonts w:ascii="Times New Roman" w:hAnsi="Times New Roman" w:cs="Times New Roman"/>
          <w:sz w:val="24"/>
        </w:rPr>
        <w:t>ХТК 1-й том, Прелюдия и фуга Си-бемоль мажор</w:t>
      </w:r>
    </w:p>
    <w:p w:rsidR="007B1704" w:rsidRP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Чернит К. </w:t>
      </w:r>
      <w:r w:rsidR="007B1704" w:rsidRPr="007B1704">
        <w:rPr>
          <w:rFonts w:ascii="Times New Roman" w:hAnsi="Times New Roman" w:cs="Times New Roman"/>
          <w:sz w:val="24"/>
        </w:rPr>
        <w:t>Со</w:t>
      </w:r>
      <w:r>
        <w:rPr>
          <w:rFonts w:ascii="Times New Roman" w:hAnsi="Times New Roman" w:cs="Times New Roman"/>
          <w:sz w:val="24"/>
        </w:rPr>
        <w:t xml:space="preserve">ч. 299 этюд №34, </w:t>
      </w:r>
      <w:r w:rsidR="007B1704" w:rsidRPr="007B1704">
        <w:rPr>
          <w:rFonts w:ascii="Times New Roman" w:hAnsi="Times New Roman" w:cs="Times New Roman"/>
          <w:sz w:val="24"/>
        </w:rPr>
        <w:t>Соч. 299, этюд N 33</w:t>
      </w:r>
    </w:p>
    <w:p w:rsidR="00C034BC"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Гайдн Й. </w:t>
      </w:r>
      <w:r w:rsidR="007B1704" w:rsidRPr="007B1704">
        <w:rPr>
          <w:rFonts w:ascii="Times New Roman" w:hAnsi="Times New Roman" w:cs="Times New Roman"/>
          <w:sz w:val="24"/>
        </w:rPr>
        <w:t>Соната Ре мажор, 1-я часть</w:t>
      </w:r>
    </w:p>
    <w:p w:rsidR="006E36AA" w:rsidRPr="006E36AA" w:rsidRDefault="006E36AA" w:rsidP="006E36AA">
      <w:pPr>
        <w:pStyle w:val="30"/>
        <w:shd w:val="clear" w:color="auto" w:fill="auto"/>
        <w:spacing w:line="230" w:lineRule="exact"/>
      </w:pPr>
      <w:r>
        <w:t>Вариант 4</w:t>
      </w:r>
    </w:p>
    <w:p w:rsidR="006E36AA" w:rsidRPr="006E36AA" w:rsidRDefault="006E36AA" w:rsidP="006E36AA">
      <w:pPr>
        <w:spacing w:after="0" w:line="240" w:lineRule="auto"/>
        <w:rPr>
          <w:rFonts w:ascii="Times New Roman" w:hAnsi="Times New Roman" w:cs="Times New Roman"/>
          <w:sz w:val="24"/>
        </w:rPr>
      </w:pPr>
      <w:r w:rsidRPr="006E36AA">
        <w:rPr>
          <w:rFonts w:ascii="Times New Roman" w:hAnsi="Times New Roman" w:cs="Times New Roman"/>
          <w:sz w:val="24"/>
        </w:rPr>
        <w:t xml:space="preserve">Бах И. С. Французская сюита </w:t>
      </w:r>
      <w:proofErr w:type="gramStart"/>
      <w:r w:rsidRPr="006E36AA">
        <w:rPr>
          <w:rFonts w:ascii="Times New Roman" w:hAnsi="Times New Roman" w:cs="Times New Roman"/>
          <w:sz w:val="24"/>
        </w:rPr>
        <w:t>до</w:t>
      </w:r>
      <w:proofErr w:type="gramEnd"/>
      <w:r w:rsidRPr="006E36AA">
        <w:rPr>
          <w:rFonts w:ascii="Times New Roman" w:hAnsi="Times New Roman" w:cs="Times New Roman"/>
          <w:sz w:val="24"/>
        </w:rPr>
        <w:t xml:space="preserve"> минор (</w:t>
      </w:r>
      <w:proofErr w:type="spellStart"/>
      <w:r w:rsidRPr="006E36AA">
        <w:rPr>
          <w:rFonts w:ascii="Times New Roman" w:hAnsi="Times New Roman" w:cs="Times New Roman"/>
          <w:sz w:val="24"/>
        </w:rPr>
        <w:t>Аллеманда</w:t>
      </w:r>
      <w:proofErr w:type="spellEnd"/>
      <w:r w:rsidRPr="006E36AA">
        <w:rPr>
          <w:rFonts w:ascii="Times New Roman" w:hAnsi="Times New Roman" w:cs="Times New Roman"/>
          <w:sz w:val="24"/>
        </w:rPr>
        <w:t>, Сарабанда)</w:t>
      </w:r>
    </w:p>
    <w:p w:rsidR="006E36AA" w:rsidRPr="006E36AA" w:rsidRDefault="006E36AA" w:rsidP="006E36AA">
      <w:pPr>
        <w:spacing w:after="0" w:line="240" w:lineRule="auto"/>
        <w:rPr>
          <w:rFonts w:ascii="Times New Roman" w:hAnsi="Times New Roman" w:cs="Times New Roman"/>
          <w:sz w:val="24"/>
        </w:rPr>
      </w:pPr>
      <w:r w:rsidRPr="006E36AA">
        <w:rPr>
          <w:rFonts w:ascii="Times New Roman" w:hAnsi="Times New Roman" w:cs="Times New Roman"/>
          <w:sz w:val="24"/>
        </w:rPr>
        <w:t>Черни К.</w:t>
      </w:r>
      <w:r w:rsidRPr="006E36AA">
        <w:rPr>
          <w:rFonts w:ascii="Times New Roman" w:hAnsi="Times New Roman" w:cs="Times New Roman"/>
          <w:sz w:val="24"/>
        </w:rPr>
        <w:tab/>
        <w:t>Соч.740 этюд №37</w:t>
      </w:r>
    </w:p>
    <w:p w:rsidR="006E36AA" w:rsidRPr="006E36AA" w:rsidRDefault="006E36AA" w:rsidP="006E36AA">
      <w:pPr>
        <w:spacing w:after="0" w:line="240" w:lineRule="auto"/>
        <w:rPr>
          <w:rFonts w:ascii="Times New Roman" w:hAnsi="Times New Roman" w:cs="Times New Roman"/>
          <w:sz w:val="24"/>
        </w:rPr>
      </w:pPr>
      <w:proofErr w:type="spellStart"/>
      <w:r w:rsidRPr="006E36AA">
        <w:rPr>
          <w:rFonts w:ascii="Times New Roman" w:hAnsi="Times New Roman" w:cs="Times New Roman"/>
          <w:sz w:val="24"/>
        </w:rPr>
        <w:t>Мошковский</w:t>
      </w:r>
      <w:proofErr w:type="spellEnd"/>
      <w:r w:rsidRPr="006E36AA">
        <w:rPr>
          <w:rFonts w:ascii="Times New Roman" w:hAnsi="Times New Roman" w:cs="Times New Roman"/>
          <w:sz w:val="24"/>
        </w:rPr>
        <w:t xml:space="preserve"> М.Соч.72. этюд №2</w:t>
      </w:r>
    </w:p>
    <w:p w:rsidR="006E36AA" w:rsidRPr="006E36AA" w:rsidRDefault="006E36AA" w:rsidP="006E36AA">
      <w:pPr>
        <w:spacing w:after="0" w:line="240" w:lineRule="auto"/>
        <w:rPr>
          <w:rFonts w:ascii="Times New Roman" w:hAnsi="Times New Roman" w:cs="Times New Roman"/>
          <w:sz w:val="24"/>
        </w:rPr>
      </w:pPr>
      <w:r w:rsidRPr="006E36AA">
        <w:rPr>
          <w:rFonts w:ascii="Times New Roman" w:hAnsi="Times New Roman" w:cs="Times New Roman"/>
          <w:sz w:val="24"/>
        </w:rPr>
        <w:t>Бетховен Л. Соната №5,1 -я часть</w:t>
      </w:r>
    </w:p>
    <w:p w:rsidR="006E36AA" w:rsidRPr="00542957" w:rsidRDefault="006E36AA" w:rsidP="006E36AA">
      <w:pPr>
        <w:spacing w:after="0" w:line="240" w:lineRule="auto"/>
        <w:rPr>
          <w:rFonts w:ascii="Times New Roman" w:hAnsi="Times New Roman" w:cs="Times New Roman"/>
          <w:i/>
          <w:sz w:val="24"/>
        </w:rPr>
      </w:pPr>
      <w:r w:rsidRPr="00542957">
        <w:rPr>
          <w:rFonts w:ascii="Times New Roman" w:hAnsi="Times New Roman" w:cs="Times New Roman"/>
          <w:i/>
          <w:sz w:val="24"/>
        </w:rPr>
        <w:t>Вариант 5</w:t>
      </w:r>
    </w:p>
    <w:p w:rsidR="006E36AA" w:rsidRPr="006E36AA" w:rsidRDefault="006E36AA" w:rsidP="006E36AA">
      <w:pPr>
        <w:spacing w:after="0" w:line="240" w:lineRule="auto"/>
        <w:rPr>
          <w:rFonts w:ascii="Times New Roman" w:hAnsi="Times New Roman" w:cs="Times New Roman"/>
          <w:sz w:val="24"/>
        </w:rPr>
      </w:pPr>
      <w:r w:rsidRPr="006E36AA">
        <w:rPr>
          <w:rFonts w:ascii="Times New Roman" w:hAnsi="Times New Roman" w:cs="Times New Roman"/>
          <w:sz w:val="24"/>
        </w:rPr>
        <w:t>Бах И. С. ХТК 1 -й том, Прелюдия и фуга ми минор</w:t>
      </w:r>
    </w:p>
    <w:p w:rsidR="006E36AA" w:rsidRPr="006E36AA" w:rsidRDefault="006E36AA" w:rsidP="006E36AA">
      <w:pPr>
        <w:spacing w:after="0" w:line="240" w:lineRule="auto"/>
        <w:rPr>
          <w:rFonts w:ascii="Times New Roman" w:hAnsi="Times New Roman" w:cs="Times New Roman"/>
          <w:sz w:val="24"/>
        </w:rPr>
      </w:pPr>
      <w:r w:rsidRPr="006E36AA">
        <w:rPr>
          <w:rFonts w:ascii="Times New Roman" w:hAnsi="Times New Roman" w:cs="Times New Roman"/>
          <w:sz w:val="24"/>
        </w:rPr>
        <w:t>Черни К.</w:t>
      </w:r>
      <w:r w:rsidRPr="006E36AA">
        <w:rPr>
          <w:rFonts w:ascii="Times New Roman" w:hAnsi="Times New Roman" w:cs="Times New Roman"/>
          <w:sz w:val="24"/>
        </w:rPr>
        <w:tab/>
        <w:t>Соч.740 Этюд №41</w:t>
      </w:r>
    </w:p>
    <w:p w:rsidR="006E36AA" w:rsidRPr="006E36AA" w:rsidRDefault="006E36AA" w:rsidP="006E36AA">
      <w:pPr>
        <w:spacing w:after="0" w:line="240" w:lineRule="auto"/>
        <w:rPr>
          <w:rFonts w:ascii="Times New Roman" w:hAnsi="Times New Roman" w:cs="Times New Roman"/>
          <w:sz w:val="24"/>
        </w:rPr>
      </w:pPr>
      <w:proofErr w:type="spellStart"/>
      <w:r w:rsidRPr="006E36AA">
        <w:rPr>
          <w:rFonts w:ascii="Times New Roman" w:hAnsi="Times New Roman" w:cs="Times New Roman"/>
          <w:sz w:val="24"/>
        </w:rPr>
        <w:t>Мошковский</w:t>
      </w:r>
      <w:proofErr w:type="spellEnd"/>
      <w:r w:rsidRPr="006E36AA">
        <w:rPr>
          <w:rFonts w:ascii="Times New Roman" w:hAnsi="Times New Roman" w:cs="Times New Roman"/>
          <w:sz w:val="24"/>
        </w:rPr>
        <w:t xml:space="preserve"> М. Соч.72 Этюд №6</w:t>
      </w:r>
    </w:p>
    <w:p w:rsidR="006E36AA" w:rsidRDefault="006E36AA" w:rsidP="006E36AA">
      <w:pPr>
        <w:spacing w:after="0" w:line="240" w:lineRule="auto"/>
        <w:rPr>
          <w:rFonts w:ascii="Times New Roman" w:hAnsi="Times New Roman" w:cs="Times New Roman"/>
          <w:sz w:val="24"/>
        </w:rPr>
      </w:pPr>
      <w:r w:rsidRPr="006E36AA">
        <w:rPr>
          <w:rFonts w:ascii="Times New Roman" w:hAnsi="Times New Roman" w:cs="Times New Roman"/>
          <w:sz w:val="24"/>
        </w:rPr>
        <w:t>Мендельсон Ф. Концерт соль минор, 1-я часть</w:t>
      </w:r>
    </w:p>
    <w:p w:rsidR="00542957" w:rsidRDefault="00542957" w:rsidP="006E36AA">
      <w:pPr>
        <w:spacing w:after="0" w:line="240" w:lineRule="auto"/>
        <w:rPr>
          <w:rFonts w:ascii="Times New Roman" w:hAnsi="Times New Roman" w:cs="Times New Roman"/>
          <w:sz w:val="24"/>
        </w:rPr>
      </w:pPr>
    </w:p>
    <w:p w:rsidR="00901C93" w:rsidRPr="00901C93" w:rsidRDefault="00901C93" w:rsidP="00901C93">
      <w:pPr>
        <w:spacing w:after="0" w:line="240" w:lineRule="auto"/>
        <w:rPr>
          <w:rFonts w:ascii="Times New Roman" w:hAnsi="Times New Roman" w:cs="Times New Roman"/>
          <w:b/>
          <w:sz w:val="24"/>
          <w:u w:val="single"/>
        </w:rPr>
      </w:pPr>
      <w:r w:rsidRPr="00901C93">
        <w:rPr>
          <w:rFonts w:ascii="Times New Roman" w:hAnsi="Times New Roman" w:cs="Times New Roman"/>
          <w:b/>
          <w:sz w:val="24"/>
          <w:u w:val="single"/>
        </w:rPr>
        <w:t>6 класс.</w:t>
      </w:r>
    </w:p>
    <w:p w:rsid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 xml:space="preserve">Специальность и чтение с листа 2,5 часа в неделю </w:t>
      </w:r>
    </w:p>
    <w:p w:rsid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 xml:space="preserve">Самостоятельная работа не менее 5 часов в неделю </w:t>
      </w:r>
    </w:p>
    <w:p w:rsid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lastRenderedPageBreak/>
        <w:t>Консультации по специальности 8 часо</w:t>
      </w:r>
      <w:r>
        <w:rPr>
          <w:rFonts w:ascii="Times New Roman" w:hAnsi="Times New Roman" w:cs="Times New Roman"/>
          <w:sz w:val="24"/>
        </w:rPr>
        <w:t>в в год</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Учебный план на год: три зачета и переводной экзамен.</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В течение года учащийся должен пройти развернутую романтическую пьесу. Также желательно пройти с учеником в 6-м классе концерт (Баха, Гайдна, Моцарта, Бетховена, Мендельсона, Грига и др.)</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Требования по гаммам усложняются в зависимости от индивидуальности ученика. Требования по репертуару на год:</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w:t>
      </w:r>
      <w:r w:rsidRPr="00901C93">
        <w:rPr>
          <w:rFonts w:ascii="Times New Roman" w:hAnsi="Times New Roman" w:cs="Times New Roman"/>
          <w:sz w:val="24"/>
        </w:rPr>
        <w:tab/>
        <w:t>две полифонии,</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w:t>
      </w:r>
      <w:r w:rsidRPr="00901C93">
        <w:rPr>
          <w:rFonts w:ascii="Times New Roman" w:hAnsi="Times New Roman" w:cs="Times New Roman"/>
          <w:sz w:val="24"/>
        </w:rPr>
        <w:tab/>
        <w:t>две крупные формы,</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w:t>
      </w:r>
      <w:r w:rsidRPr="00901C93">
        <w:rPr>
          <w:rFonts w:ascii="Times New Roman" w:hAnsi="Times New Roman" w:cs="Times New Roman"/>
          <w:sz w:val="24"/>
        </w:rPr>
        <w:tab/>
        <w:t>5-6 этюдов,</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2-4 пьесы,</w:t>
      </w:r>
    </w:p>
    <w:p w:rsidR="00542957"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Требования к переводному экзамену: полифония, крупная форма (классическая, романтическая), этюд (может быть заменен виртуозной пьесой).</w:t>
      </w:r>
    </w:p>
    <w:p w:rsidR="00901C93" w:rsidRDefault="00901C93" w:rsidP="00901C93">
      <w:pPr>
        <w:spacing w:after="0" w:line="240" w:lineRule="auto"/>
        <w:rPr>
          <w:rFonts w:ascii="Times New Roman" w:hAnsi="Times New Roman" w:cs="Times New Roman"/>
          <w:sz w:val="24"/>
        </w:rPr>
      </w:pPr>
    </w:p>
    <w:p w:rsidR="00901C93" w:rsidRPr="00901C93" w:rsidRDefault="00901C93" w:rsidP="00901C93">
      <w:pPr>
        <w:spacing w:after="0" w:line="240" w:lineRule="auto"/>
        <w:rPr>
          <w:rFonts w:ascii="Times New Roman" w:hAnsi="Times New Roman" w:cs="Times New Roman"/>
          <w:b/>
          <w:sz w:val="24"/>
        </w:rPr>
      </w:pPr>
      <w:r>
        <w:rPr>
          <w:rFonts w:ascii="Times New Roman" w:hAnsi="Times New Roman" w:cs="Times New Roman"/>
          <w:b/>
          <w:sz w:val="24"/>
        </w:rPr>
        <w:t>Примерный репертуарный список:</w:t>
      </w:r>
    </w:p>
    <w:p w:rsidR="00901C93" w:rsidRPr="00901C93" w:rsidRDefault="00901C93" w:rsidP="00901C93">
      <w:pPr>
        <w:spacing w:after="0" w:line="240" w:lineRule="auto"/>
        <w:rPr>
          <w:rFonts w:ascii="Times New Roman" w:hAnsi="Times New Roman" w:cs="Times New Roman"/>
          <w:i/>
          <w:sz w:val="24"/>
          <w:u w:val="single"/>
        </w:rPr>
      </w:pPr>
      <w:r w:rsidRPr="00901C93">
        <w:rPr>
          <w:rFonts w:ascii="Times New Roman" w:hAnsi="Times New Roman" w:cs="Times New Roman"/>
          <w:i/>
          <w:sz w:val="24"/>
          <w:u w:val="single"/>
        </w:rPr>
        <w:t>1.Полифонические произведения</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Бах И. С. Трехголосные инвенции</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Французские сюиты,</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Английские сюиты (отдельные части)</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 xml:space="preserve">ХТК 1-й том: Прелюдии и фуги </w:t>
      </w:r>
      <w:proofErr w:type="gramStart"/>
      <w:r w:rsidRPr="00901C93">
        <w:rPr>
          <w:rFonts w:ascii="Times New Roman" w:hAnsi="Times New Roman" w:cs="Times New Roman"/>
          <w:sz w:val="24"/>
        </w:rPr>
        <w:t>до</w:t>
      </w:r>
      <w:proofErr w:type="gramEnd"/>
      <w:r w:rsidRPr="00901C93">
        <w:rPr>
          <w:rFonts w:ascii="Times New Roman" w:hAnsi="Times New Roman" w:cs="Times New Roman"/>
          <w:sz w:val="24"/>
        </w:rPr>
        <w:t xml:space="preserve"> </w:t>
      </w:r>
      <w:proofErr w:type="gramStart"/>
      <w:r w:rsidRPr="00901C93">
        <w:rPr>
          <w:rFonts w:ascii="Times New Roman" w:hAnsi="Times New Roman" w:cs="Times New Roman"/>
          <w:sz w:val="24"/>
        </w:rPr>
        <w:t>минор</w:t>
      </w:r>
      <w:proofErr w:type="gramEnd"/>
      <w:r w:rsidRPr="00901C93">
        <w:rPr>
          <w:rFonts w:ascii="Times New Roman" w:hAnsi="Times New Roman" w:cs="Times New Roman"/>
          <w:sz w:val="24"/>
        </w:rPr>
        <w:t>, Ре мажор, ре минор,</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Ми мажор, ми минор, Фа-диез мажор, Си-бемоль мажор</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 xml:space="preserve">ХТК 2-й том: Прелюдии и фуги </w:t>
      </w:r>
      <w:proofErr w:type="gramStart"/>
      <w:r w:rsidRPr="00901C93">
        <w:rPr>
          <w:rFonts w:ascii="Times New Roman" w:hAnsi="Times New Roman" w:cs="Times New Roman"/>
          <w:sz w:val="24"/>
        </w:rPr>
        <w:t>ДО</w:t>
      </w:r>
      <w:proofErr w:type="gramEnd"/>
      <w:r w:rsidRPr="00901C93">
        <w:rPr>
          <w:rFonts w:ascii="Times New Roman" w:hAnsi="Times New Roman" w:cs="Times New Roman"/>
          <w:sz w:val="24"/>
        </w:rPr>
        <w:t xml:space="preserve"> </w:t>
      </w:r>
      <w:proofErr w:type="gramStart"/>
      <w:r w:rsidRPr="00901C93">
        <w:rPr>
          <w:rFonts w:ascii="Times New Roman" w:hAnsi="Times New Roman" w:cs="Times New Roman"/>
          <w:sz w:val="24"/>
        </w:rPr>
        <w:t>минор</w:t>
      </w:r>
      <w:proofErr w:type="gramEnd"/>
      <w:r w:rsidRPr="00901C93">
        <w:rPr>
          <w:rFonts w:ascii="Times New Roman" w:hAnsi="Times New Roman" w:cs="Times New Roman"/>
          <w:sz w:val="24"/>
        </w:rPr>
        <w:t>, фа минор</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Гендель Г.</w:t>
      </w:r>
      <w:r w:rsidRPr="00901C93">
        <w:rPr>
          <w:rFonts w:ascii="Times New Roman" w:hAnsi="Times New Roman" w:cs="Times New Roman"/>
          <w:sz w:val="24"/>
        </w:rPr>
        <w:tab/>
        <w:t xml:space="preserve">Сюиты ре минор, </w:t>
      </w:r>
      <w:proofErr w:type="spellStart"/>
      <w:r w:rsidRPr="00901C93">
        <w:rPr>
          <w:rFonts w:ascii="Times New Roman" w:hAnsi="Times New Roman" w:cs="Times New Roman"/>
          <w:sz w:val="24"/>
        </w:rPr>
        <w:t>мн</w:t>
      </w:r>
      <w:proofErr w:type="spellEnd"/>
      <w:r w:rsidRPr="00901C93">
        <w:rPr>
          <w:rFonts w:ascii="Times New Roman" w:hAnsi="Times New Roman" w:cs="Times New Roman"/>
          <w:sz w:val="24"/>
        </w:rPr>
        <w:t xml:space="preserve"> минор</w:t>
      </w:r>
    </w:p>
    <w:p w:rsidR="00901C93" w:rsidRPr="007B1704"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 xml:space="preserve">Шостакович Д. Прелюдии н фуги Ре мажор, </w:t>
      </w:r>
      <w:proofErr w:type="gramStart"/>
      <w:r w:rsidRPr="00901C93">
        <w:rPr>
          <w:rFonts w:ascii="Times New Roman" w:hAnsi="Times New Roman" w:cs="Times New Roman"/>
          <w:sz w:val="24"/>
        </w:rPr>
        <w:t>До</w:t>
      </w:r>
      <w:proofErr w:type="gramEnd"/>
      <w:r w:rsidRPr="00901C93">
        <w:rPr>
          <w:rFonts w:ascii="Times New Roman" w:hAnsi="Times New Roman" w:cs="Times New Roman"/>
          <w:sz w:val="24"/>
        </w:rPr>
        <w:t xml:space="preserve"> </w:t>
      </w:r>
      <w:proofErr w:type="gramStart"/>
      <w:r w:rsidRPr="00901C93">
        <w:rPr>
          <w:rFonts w:ascii="Times New Roman" w:hAnsi="Times New Roman" w:cs="Times New Roman"/>
          <w:sz w:val="24"/>
        </w:rPr>
        <w:t>мажор</w:t>
      </w:r>
      <w:proofErr w:type="gramEnd"/>
      <w:r w:rsidRPr="00901C93">
        <w:rPr>
          <w:rFonts w:ascii="Times New Roman" w:hAnsi="Times New Roman" w:cs="Times New Roman"/>
          <w:sz w:val="24"/>
        </w:rPr>
        <w:t>, ля минор</w:t>
      </w:r>
    </w:p>
    <w:p w:rsidR="00C034BC" w:rsidRPr="00901C93" w:rsidRDefault="00901C93" w:rsidP="00901C93">
      <w:pPr>
        <w:spacing w:after="0"/>
        <w:rPr>
          <w:rFonts w:ascii="Times New Roman" w:hAnsi="Times New Roman" w:cs="Times New Roman"/>
          <w:sz w:val="24"/>
        </w:rPr>
      </w:pPr>
      <w:proofErr w:type="spellStart"/>
      <w:r>
        <w:rPr>
          <w:rFonts w:ascii="Times New Roman" w:hAnsi="Times New Roman" w:cs="Times New Roman"/>
          <w:sz w:val="24"/>
        </w:rPr>
        <w:t>Шедрин</w:t>
      </w:r>
      <w:proofErr w:type="spellEnd"/>
      <w:r>
        <w:rPr>
          <w:rFonts w:ascii="Times New Roman" w:hAnsi="Times New Roman" w:cs="Times New Roman"/>
          <w:sz w:val="24"/>
        </w:rPr>
        <w:t xml:space="preserve"> Р. </w:t>
      </w:r>
      <w:r w:rsidRPr="00901C93">
        <w:rPr>
          <w:rFonts w:ascii="Times New Roman" w:hAnsi="Times New Roman" w:cs="Times New Roman"/>
          <w:sz w:val="24"/>
        </w:rPr>
        <w:t>Полифоническая тетрадь</w:t>
      </w:r>
    </w:p>
    <w:p w:rsidR="00C034BC" w:rsidRDefault="00901C93" w:rsidP="00901C93">
      <w:pPr>
        <w:spacing w:after="0"/>
        <w:rPr>
          <w:rFonts w:ascii="Times New Roman" w:hAnsi="Times New Roman" w:cs="Times New Roman"/>
          <w:i/>
          <w:sz w:val="24"/>
          <w:u w:val="single"/>
        </w:rPr>
      </w:pPr>
      <w:r w:rsidRPr="00901C93">
        <w:rPr>
          <w:rFonts w:ascii="Times New Roman" w:hAnsi="Times New Roman" w:cs="Times New Roman"/>
          <w:i/>
          <w:sz w:val="24"/>
          <w:u w:val="single"/>
        </w:rPr>
        <w:t>2. Этюды</w:t>
      </w:r>
    </w:p>
    <w:p w:rsidR="00901C93" w:rsidRPr="00901C93" w:rsidRDefault="00901C93" w:rsidP="00901C93">
      <w:pPr>
        <w:spacing w:after="0"/>
        <w:rPr>
          <w:rFonts w:ascii="Times New Roman" w:hAnsi="Times New Roman" w:cs="Times New Roman"/>
          <w:sz w:val="24"/>
        </w:rPr>
      </w:pPr>
      <w:r>
        <w:rPr>
          <w:rFonts w:ascii="Times New Roman" w:hAnsi="Times New Roman" w:cs="Times New Roman"/>
          <w:sz w:val="24"/>
        </w:rPr>
        <w:t xml:space="preserve">Аренский А. </w:t>
      </w:r>
      <w:r w:rsidRPr="00901C93">
        <w:rPr>
          <w:rFonts w:ascii="Times New Roman" w:hAnsi="Times New Roman" w:cs="Times New Roman"/>
          <w:sz w:val="24"/>
        </w:rPr>
        <w:t>Соч.41 Этюд Ми-бемоль мажор №1</w:t>
      </w:r>
    </w:p>
    <w:p w:rsidR="00901C93" w:rsidRPr="00901C93" w:rsidRDefault="00901C93" w:rsidP="00901C93">
      <w:pPr>
        <w:spacing w:after="0"/>
        <w:rPr>
          <w:rFonts w:ascii="Times New Roman" w:hAnsi="Times New Roman" w:cs="Times New Roman"/>
          <w:sz w:val="24"/>
        </w:rPr>
      </w:pPr>
      <w:proofErr w:type="spellStart"/>
      <w:r>
        <w:rPr>
          <w:rFonts w:ascii="Times New Roman" w:hAnsi="Times New Roman" w:cs="Times New Roman"/>
          <w:sz w:val="24"/>
        </w:rPr>
        <w:t>Беренс</w:t>
      </w:r>
      <w:proofErr w:type="spellEnd"/>
      <w:r>
        <w:rPr>
          <w:rFonts w:ascii="Times New Roman" w:hAnsi="Times New Roman" w:cs="Times New Roman"/>
          <w:sz w:val="24"/>
        </w:rPr>
        <w:t xml:space="preserve"> Г. </w:t>
      </w:r>
      <w:r w:rsidRPr="00901C93">
        <w:rPr>
          <w:rFonts w:ascii="Times New Roman" w:hAnsi="Times New Roman" w:cs="Times New Roman"/>
          <w:sz w:val="24"/>
        </w:rPr>
        <w:t>Соч. 61 этюды</w:t>
      </w:r>
    </w:p>
    <w:p w:rsidR="00901C93" w:rsidRPr="00901C93" w:rsidRDefault="00901C93" w:rsidP="00901C93">
      <w:pPr>
        <w:spacing w:after="0"/>
        <w:rPr>
          <w:rFonts w:ascii="Times New Roman" w:hAnsi="Times New Roman" w:cs="Times New Roman"/>
          <w:sz w:val="24"/>
        </w:rPr>
      </w:pPr>
      <w:proofErr w:type="spellStart"/>
      <w:r>
        <w:rPr>
          <w:rFonts w:ascii="Times New Roman" w:hAnsi="Times New Roman" w:cs="Times New Roman"/>
          <w:sz w:val="24"/>
        </w:rPr>
        <w:t>Гуммель</w:t>
      </w:r>
      <w:proofErr w:type="spellEnd"/>
      <w:r>
        <w:rPr>
          <w:rFonts w:ascii="Times New Roman" w:hAnsi="Times New Roman" w:cs="Times New Roman"/>
          <w:sz w:val="24"/>
        </w:rPr>
        <w:t xml:space="preserve"> И. </w:t>
      </w:r>
      <w:r w:rsidRPr="00901C93">
        <w:rPr>
          <w:rFonts w:ascii="Times New Roman" w:hAnsi="Times New Roman" w:cs="Times New Roman"/>
          <w:sz w:val="24"/>
        </w:rPr>
        <w:t>Соч. 125 Этюды</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Кобылянский А. "Семь октавных этюдов"</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Крамер</w:t>
      </w:r>
      <w:proofErr w:type="spellEnd"/>
      <w:r w:rsidRPr="00901C93">
        <w:rPr>
          <w:rFonts w:ascii="Times New Roman" w:hAnsi="Times New Roman" w:cs="Times New Roman"/>
          <w:sz w:val="24"/>
        </w:rPr>
        <w:t xml:space="preserve"> И.</w:t>
      </w:r>
      <w:r w:rsidRPr="00901C93">
        <w:rPr>
          <w:rFonts w:ascii="Times New Roman" w:hAnsi="Times New Roman" w:cs="Times New Roman"/>
          <w:sz w:val="24"/>
        </w:rPr>
        <w:tab/>
        <w:t>Соч. 60 Этюды</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Лешгорн</w:t>
      </w:r>
      <w:proofErr w:type="spellEnd"/>
      <w:r w:rsidRPr="00901C93">
        <w:rPr>
          <w:rFonts w:ascii="Times New Roman" w:hAnsi="Times New Roman" w:cs="Times New Roman"/>
          <w:sz w:val="24"/>
        </w:rPr>
        <w:t xml:space="preserve"> А.</w:t>
      </w:r>
      <w:r w:rsidRPr="00901C93">
        <w:rPr>
          <w:rFonts w:ascii="Times New Roman" w:hAnsi="Times New Roman" w:cs="Times New Roman"/>
          <w:sz w:val="24"/>
        </w:rPr>
        <w:tab/>
        <w:t>Соч. 136 Этюды</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Мошковский</w:t>
      </w:r>
      <w:proofErr w:type="spellEnd"/>
      <w:r w:rsidRPr="00901C93">
        <w:rPr>
          <w:rFonts w:ascii="Times New Roman" w:hAnsi="Times New Roman" w:cs="Times New Roman"/>
          <w:sz w:val="24"/>
        </w:rPr>
        <w:t xml:space="preserve"> М. Соч.72 Этюды №№2, 5,6, 10</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Черни К.</w:t>
      </w:r>
      <w:r w:rsidRPr="00901C93">
        <w:rPr>
          <w:rFonts w:ascii="Times New Roman" w:hAnsi="Times New Roman" w:cs="Times New Roman"/>
          <w:sz w:val="24"/>
        </w:rPr>
        <w:tab/>
        <w:t>Этюды соч.299 и соч.740</w:t>
      </w:r>
    </w:p>
    <w:p w:rsidR="00901C93" w:rsidRPr="00901C93" w:rsidRDefault="00901C93" w:rsidP="00901C93">
      <w:pPr>
        <w:spacing w:after="0"/>
        <w:rPr>
          <w:rFonts w:ascii="Times New Roman" w:hAnsi="Times New Roman" w:cs="Times New Roman"/>
          <w:i/>
          <w:sz w:val="24"/>
          <w:u w:val="single"/>
        </w:rPr>
      </w:pPr>
      <w:r w:rsidRPr="00901C93">
        <w:rPr>
          <w:rFonts w:ascii="Times New Roman" w:hAnsi="Times New Roman" w:cs="Times New Roman"/>
          <w:i/>
          <w:sz w:val="24"/>
          <w:u w:val="single"/>
        </w:rPr>
        <w:t>3. Произведения крупной формы</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Бах И. С. Концерты фа минор, ре минор</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Бах Ф. Э. Сонаты фа минор, ля минор</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Рондо из Сонаты си минор</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Бетховен Л.</w:t>
      </w:r>
      <w:r w:rsidRPr="00901C93">
        <w:rPr>
          <w:rFonts w:ascii="Times New Roman" w:hAnsi="Times New Roman" w:cs="Times New Roman"/>
          <w:sz w:val="24"/>
        </w:rPr>
        <w:tab/>
        <w:t xml:space="preserve">Соч.51 Рондо </w:t>
      </w:r>
      <w:proofErr w:type="gramStart"/>
      <w:r w:rsidRPr="00901C93">
        <w:rPr>
          <w:rFonts w:ascii="Times New Roman" w:hAnsi="Times New Roman" w:cs="Times New Roman"/>
          <w:sz w:val="24"/>
        </w:rPr>
        <w:t>До</w:t>
      </w:r>
      <w:proofErr w:type="gramEnd"/>
      <w:r w:rsidRPr="00901C93">
        <w:rPr>
          <w:rFonts w:ascii="Times New Roman" w:hAnsi="Times New Roman" w:cs="Times New Roman"/>
          <w:sz w:val="24"/>
        </w:rPr>
        <w:t xml:space="preserve"> </w:t>
      </w:r>
      <w:proofErr w:type="gramStart"/>
      <w:r w:rsidRPr="00901C93">
        <w:rPr>
          <w:rFonts w:ascii="Times New Roman" w:hAnsi="Times New Roman" w:cs="Times New Roman"/>
          <w:sz w:val="24"/>
        </w:rPr>
        <w:t>мажор</w:t>
      </w:r>
      <w:proofErr w:type="gramEnd"/>
      <w:r w:rsidRPr="00901C93">
        <w:rPr>
          <w:rFonts w:ascii="Times New Roman" w:hAnsi="Times New Roman" w:cs="Times New Roman"/>
          <w:sz w:val="24"/>
        </w:rPr>
        <w:t>, Сонаты №№ , 5, 6, 8, 9,10 (отдельные части),</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Девять Вариаций Ля-мажор;</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Гайдн Й. Соната до-диез минор №6, Ми-бемоль- мажор №3, соль-минор №4;</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Клементи</w:t>
      </w:r>
      <w:proofErr w:type="spellEnd"/>
      <w:r w:rsidRPr="00901C93">
        <w:rPr>
          <w:rFonts w:ascii="Times New Roman" w:hAnsi="Times New Roman" w:cs="Times New Roman"/>
          <w:sz w:val="24"/>
        </w:rPr>
        <w:t xml:space="preserve"> М. Соч. 47, Соната Си-бемоль-мажор №3, Соч. 40 Соната си-минор №2; Моцарт В. Сонаты: До-мажор, Фа-мажор, Ре-мажор, Си-бемоль-мажор, Концерты №17, №23, Вариации Ре-мажор;</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Мендельсон Ф. Концерт соль-минор 1 ч.;</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Парадизи</w:t>
      </w:r>
      <w:proofErr w:type="spellEnd"/>
      <w:r w:rsidRPr="00901C93">
        <w:rPr>
          <w:rFonts w:ascii="Times New Roman" w:hAnsi="Times New Roman" w:cs="Times New Roman"/>
          <w:sz w:val="24"/>
        </w:rPr>
        <w:t xml:space="preserve"> Ф. Сената Ля-мажор;</w:t>
      </w:r>
    </w:p>
    <w:p w:rsid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Скарлатти</w:t>
      </w:r>
      <w:proofErr w:type="spellEnd"/>
      <w:r w:rsidRPr="00901C93">
        <w:rPr>
          <w:rFonts w:ascii="Times New Roman" w:hAnsi="Times New Roman" w:cs="Times New Roman"/>
          <w:sz w:val="24"/>
        </w:rPr>
        <w:t xml:space="preserve"> Д. 60 сонат. Под ред. </w:t>
      </w:r>
      <w:proofErr w:type="spellStart"/>
      <w:r w:rsidRPr="00901C93">
        <w:rPr>
          <w:rFonts w:ascii="Times New Roman" w:hAnsi="Times New Roman" w:cs="Times New Roman"/>
          <w:sz w:val="24"/>
        </w:rPr>
        <w:t>А.Гольденвейзера</w:t>
      </w:r>
      <w:proofErr w:type="spellEnd"/>
      <w:r w:rsidRPr="00901C93">
        <w:rPr>
          <w:rFonts w:ascii="Times New Roman" w:hAnsi="Times New Roman" w:cs="Times New Roman"/>
          <w:sz w:val="24"/>
        </w:rPr>
        <w:t xml:space="preserve"> (наиболее легкие).</w:t>
      </w:r>
    </w:p>
    <w:p w:rsidR="00901C93" w:rsidRPr="00901C93" w:rsidRDefault="00901C93" w:rsidP="00901C93">
      <w:pPr>
        <w:spacing w:after="0"/>
        <w:rPr>
          <w:rFonts w:ascii="Times New Roman" w:hAnsi="Times New Roman" w:cs="Times New Roman"/>
          <w:i/>
          <w:sz w:val="24"/>
          <w:u w:val="single"/>
        </w:rPr>
      </w:pPr>
      <w:r w:rsidRPr="00901C93">
        <w:rPr>
          <w:rFonts w:ascii="Times New Roman" w:hAnsi="Times New Roman" w:cs="Times New Roman"/>
          <w:i/>
          <w:sz w:val="24"/>
          <w:u w:val="single"/>
        </w:rPr>
        <w:t xml:space="preserve">4. Пьесы </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Бородин А.</w:t>
      </w:r>
      <w:r w:rsidRPr="00901C93">
        <w:rPr>
          <w:rFonts w:ascii="Times New Roman" w:hAnsi="Times New Roman" w:cs="Times New Roman"/>
          <w:sz w:val="24"/>
        </w:rPr>
        <w:tab/>
        <w:t>Маленькая сюита</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lastRenderedPageBreak/>
        <w:t>ГригЭ</w:t>
      </w:r>
      <w:proofErr w:type="spellEnd"/>
      <w:r w:rsidRPr="00901C93">
        <w:rPr>
          <w:rFonts w:ascii="Times New Roman" w:hAnsi="Times New Roman" w:cs="Times New Roman"/>
          <w:sz w:val="24"/>
        </w:rPr>
        <w:t>.</w:t>
      </w:r>
      <w:r w:rsidRPr="00901C93">
        <w:rPr>
          <w:rFonts w:ascii="Times New Roman" w:hAnsi="Times New Roman" w:cs="Times New Roman"/>
          <w:sz w:val="24"/>
        </w:rPr>
        <w:tab/>
        <w:t>Лирические тетради (по выбору)</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Дакен</w:t>
      </w:r>
      <w:proofErr w:type="spellEnd"/>
      <w:r w:rsidRPr="00901C93">
        <w:rPr>
          <w:rFonts w:ascii="Times New Roman" w:hAnsi="Times New Roman" w:cs="Times New Roman"/>
          <w:sz w:val="24"/>
        </w:rPr>
        <w:t xml:space="preserve"> Л.</w:t>
      </w:r>
      <w:r w:rsidRPr="00901C93">
        <w:rPr>
          <w:rFonts w:ascii="Times New Roman" w:hAnsi="Times New Roman" w:cs="Times New Roman"/>
          <w:sz w:val="24"/>
        </w:rPr>
        <w:tab/>
        <w:t>«Кукушка»</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Дворжак А.</w:t>
      </w:r>
      <w:r w:rsidRPr="00901C93">
        <w:rPr>
          <w:rFonts w:ascii="Times New Roman" w:hAnsi="Times New Roman" w:cs="Times New Roman"/>
          <w:sz w:val="24"/>
        </w:rPr>
        <w:tab/>
        <w:t>Соч. 101 Юмореска N7 Соч.46№2</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Мак -</w:t>
      </w:r>
      <w:proofErr w:type="spellStart"/>
      <w:r w:rsidRPr="00901C93">
        <w:rPr>
          <w:rFonts w:ascii="Times New Roman" w:hAnsi="Times New Roman" w:cs="Times New Roman"/>
          <w:sz w:val="24"/>
        </w:rPr>
        <w:t>Доуэлл</w:t>
      </w:r>
      <w:proofErr w:type="spellEnd"/>
      <w:r w:rsidRPr="00901C93">
        <w:rPr>
          <w:rFonts w:ascii="Times New Roman" w:hAnsi="Times New Roman" w:cs="Times New Roman"/>
          <w:sz w:val="24"/>
        </w:rPr>
        <w:t xml:space="preserve"> Э.</w:t>
      </w:r>
      <w:r w:rsidRPr="00901C93">
        <w:rPr>
          <w:rFonts w:ascii="Times New Roman" w:hAnsi="Times New Roman" w:cs="Times New Roman"/>
          <w:sz w:val="24"/>
        </w:rPr>
        <w:tab/>
        <w:t>«Вечное движение»</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Мендельсон</w:t>
      </w:r>
      <w:r w:rsidRPr="00901C93">
        <w:rPr>
          <w:rFonts w:ascii="Times New Roman" w:hAnsi="Times New Roman" w:cs="Times New Roman"/>
          <w:sz w:val="24"/>
        </w:rPr>
        <w:tab/>
        <w:t>Песни без слов (по выбору)</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Ф. Прокофьев</w:t>
      </w:r>
      <w:r w:rsidRPr="00901C93">
        <w:rPr>
          <w:rFonts w:ascii="Times New Roman" w:hAnsi="Times New Roman" w:cs="Times New Roman"/>
          <w:sz w:val="24"/>
        </w:rPr>
        <w:tab/>
        <w:t>Гавот из балета "Золушка"</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С. Рахманинов</w:t>
      </w:r>
      <w:r w:rsidRPr="00901C93">
        <w:rPr>
          <w:rFonts w:ascii="Times New Roman" w:hAnsi="Times New Roman" w:cs="Times New Roman"/>
          <w:sz w:val="24"/>
        </w:rPr>
        <w:tab/>
        <w:t>Вальс Ля мажор, Мелодия, Полька</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 xml:space="preserve">С. </w:t>
      </w:r>
      <w:proofErr w:type="spellStart"/>
      <w:r w:rsidRPr="00901C93">
        <w:rPr>
          <w:rFonts w:ascii="Times New Roman" w:hAnsi="Times New Roman" w:cs="Times New Roman"/>
          <w:sz w:val="24"/>
        </w:rPr>
        <w:t>Фильд</w:t>
      </w:r>
      <w:proofErr w:type="spellEnd"/>
      <w:r w:rsidRPr="00901C93">
        <w:rPr>
          <w:rFonts w:ascii="Times New Roman" w:hAnsi="Times New Roman" w:cs="Times New Roman"/>
          <w:sz w:val="24"/>
        </w:rPr>
        <w:t xml:space="preserve"> Д.</w:t>
      </w:r>
      <w:r w:rsidRPr="00901C93">
        <w:rPr>
          <w:rFonts w:ascii="Times New Roman" w:hAnsi="Times New Roman" w:cs="Times New Roman"/>
          <w:sz w:val="24"/>
        </w:rPr>
        <w:tab/>
        <w:t>Ноктюрны</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Чайковский П.</w:t>
      </w:r>
      <w:r w:rsidRPr="00901C93">
        <w:rPr>
          <w:rFonts w:ascii="Times New Roman" w:hAnsi="Times New Roman" w:cs="Times New Roman"/>
          <w:sz w:val="24"/>
        </w:rPr>
        <w:tab/>
        <w:t>Русская пляска</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Шопен Ф.</w:t>
      </w:r>
      <w:r w:rsidRPr="00901C93">
        <w:rPr>
          <w:rFonts w:ascii="Times New Roman" w:hAnsi="Times New Roman" w:cs="Times New Roman"/>
          <w:sz w:val="24"/>
        </w:rPr>
        <w:tab/>
        <w:t>Ноктюрн ми минор, фа минор</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Шуберт Ф.</w:t>
      </w:r>
      <w:r w:rsidRPr="00901C93">
        <w:rPr>
          <w:rFonts w:ascii="Times New Roman" w:hAnsi="Times New Roman" w:cs="Times New Roman"/>
          <w:sz w:val="24"/>
        </w:rPr>
        <w:tab/>
        <w:t>Полонез до -диез минор, Вальсы (по выбору) Экспромты соч.</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Шуман Р.</w:t>
      </w:r>
      <w:r w:rsidRPr="00901C93">
        <w:rPr>
          <w:rFonts w:ascii="Times New Roman" w:hAnsi="Times New Roman" w:cs="Times New Roman"/>
          <w:sz w:val="24"/>
        </w:rPr>
        <w:tab/>
        <w:t xml:space="preserve">90, </w:t>
      </w:r>
      <w:proofErr w:type="spellStart"/>
      <w:r w:rsidRPr="00901C93">
        <w:rPr>
          <w:rFonts w:ascii="Times New Roman" w:hAnsi="Times New Roman" w:cs="Times New Roman"/>
          <w:sz w:val="24"/>
        </w:rPr>
        <w:t>Соч</w:t>
      </w:r>
      <w:proofErr w:type="spellEnd"/>
      <w:r w:rsidRPr="00901C93">
        <w:rPr>
          <w:rFonts w:ascii="Times New Roman" w:hAnsi="Times New Roman" w:cs="Times New Roman"/>
          <w:sz w:val="24"/>
        </w:rPr>
        <w:t xml:space="preserve">, 142 Экспромты Ля-бемоль мажор </w:t>
      </w:r>
      <w:proofErr w:type="spellStart"/>
      <w:r w:rsidRPr="00901C93">
        <w:rPr>
          <w:rFonts w:ascii="Times New Roman" w:hAnsi="Times New Roman" w:cs="Times New Roman"/>
          <w:sz w:val="24"/>
        </w:rPr>
        <w:t>Соч</w:t>
      </w:r>
      <w:proofErr w:type="spellEnd"/>
      <w:r w:rsidRPr="00901C93">
        <w:rPr>
          <w:rFonts w:ascii="Times New Roman" w:hAnsi="Times New Roman" w:cs="Times New Roman"/>
          <w:sz w:val="24"/>
        </w:rPr>
        <w:t>, 124 Листки из альбома: Колыбельная,</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Щедрин Р.</w:t>
      </w:r>
      <w:r w:rsidRPr="00901C93">
        <w:rPr>
          <w:rFonts w:ascii="Times New Roman" w:hAnsi="Times New Roman" w:cs="Times New Roman"/>
          <w:sz w:val="24"/>
        </w:rPr>
        <w:tab/>
        <w:t xml:space="preserve">Вальс ля минор, Эльф, Бурлеска В подражание </w:t>
      </w:r>
      <w:proofErr w:type="spellStart"/>
      <w:r w:rsidRPr="00901C93">
        <w:rPr>
          <w:rFonts w:ascii="Times New Roman" w:hAnsi="Times New Roman" w:cs="Times New Roman"/>
          <w:sz w:val="24"/>
        </w:rPr>
        <w:t>Альбенису</w:t>
      </w:r>
      <w:proofErr w:type="spellEnd"/>
      <w:r w:rsidRPr="00901C93">
        <w:rPr>
          <w:rFonts w:ascii="Times New Roman" w:hAnsi="Times New Roman" w:cs="Times New Roman"/>
          <w:sz w:val="24"/>
        </w:rPr>
        <w:t>, Юмореска</w:t>
      </w:r>
    </w:p>
    <w:p w:rsidR="00C034BC" w:rsidRDefault="00C034BC" w:rsidP="00901C93">
      <w:pPr>
        <w:spacing w:after="0" w:line="240" w:lineRule="auto"/>
        <w:rPr>
          <w:rFonts w:ascii="Times New Roman" w:hAnsi="Times New Roman" w:cs="Times New Roman"/>
          <w:b/>
          <w:sz w:val="24"/>
        </w:rPr>
      </w:pPr>
    </w:p>
    <w:p w:rsidR="00901C93" w:rsidRPr="00901C93" w:rsidRDefault="00901C93" w:rsidP="00901C93">
      <w:pPr>
        <w:spacing w:after="0" w:line="240" w:lineRule="auto"/>
        <w:rPr>
          <w:rFonts w:ascii="Times New Roman" w:hAnsi="Times New Roman" w:cs="Times New Roman"/>
          <w:b/>
          <w:sz w:val="24"/>
        </w:rPr>
      </w:pPr>
      <w:r w:rsidRPr="00901C93">
        <w:rPr>
          <w:rFonts w:ascii="Times New Roman" w:hAnsi="Times New Roman" w:cs="Times New Roman"/>
          <w:b/>
          <w:sz w:val="24"/>
        </w:rPr>
        <w:t>Примеры экзаменационных программ</w:t>
      </w:r>
    </w:p>
    <w:p w:rsidR="00901C93" w:rsidRPr="00901C93" w:rsidRDefault="00901C93" w:rsidP="00901C93">
      <w:pPr>
        <w:spacing w:after="0"/>
        <w:rPr>
          <w:rFonts w:ascii="Times New Roman" w:hAnsi="Times New Roman" w:cs="Times New Roman"/>
          <w:sz w:val="24"/>
          <w:u w:val="single"/>
        </w:rPr>
      </w:pPr>
      <w:r w:rsidRPr="00901C93">
        <w:rPr>
          <w:rFonts w:ascii="Times New Roman" w:hAnsi="Times New Roman" w:cs="Times New Roman"/>
          <w:sz w:val="24"/>
          <w:u w:val="single"/>
        </w:rPr>
        <w:t>Вариант1</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Бак И</w:t>
      </w:r>
      <w:proofErr w:type="gramStart"/>
      <w:r w:rsidRPr="00901C93">
        <w:rPr>
          <w:rFonts w:ascii="Times New Roman" w:hAnsi="Times New Roman" w:cs="Times New Roman"/>
          <w:sz w:val="24"/>
        </w:rPr>
        <w:t>,С</w:t>
      </w:r>
      <w:proofErr w:type="gramEnd"/>
      <w:r w:rsidRPr="00901C93">
        <w:rPr>
          <w:rFonts w:ascii="Times New Roman" w:hAnsi="Times New Roman" w:cs="Times New Roman"/>
          <w:sz w:val="24"/>
        </w:rPr>
        <w:t xml:space="preserve">. Трехголосная инвенция си-минор </w:t>
      </w:r>
      <w:proofErr w:type="spellStart"/>
      <w:r w:rsidRPr="00901C93">
        <w:rPr>
          <w:rFonts w:ascii="Times New Roman" w:hAnsi="Times New Roman" w:cs="Times New Roman"/>
          <w:sz w:val="24"/>
        </w:rPr>
        <w:t>Крамер</w:t>
      </w:r>
      <w:proofErr w:type="spellEnd"/>
      <w:r w:rsidRPr="00901C93">
        <w:rPr>
          <w:rFonts w:ascii="Times New Roman" w:hAnsi="Times New Roman" w:cs="Times New Roman"/>
          <w:sz w:val="24"/>
        </w:rPr>
        <w:t xml:space="preserve"> И. Этюд №10;</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Черни К. Соч.299 Этюд №31;</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Клементи</w:t>
      </w:r>
      <w:proofErr w:type="spellEnd"/>
      <w:r w:rsidRPr="00901C93">
        <w:rPr>
          <w:rFonts w:ascii="Times New Roman" w:hAnsi="Times New Roman" w:cs="Times New Roman"/>
          <w:sz w:val="24"/>
        </w:rPr>
        <w:t xml:space="preserve"> М. Сонатина Соль-мажор, 1ч</w:t>
      </w:r>
      <w:proofErr w:type="gramStart"/>
      <w:r w:rsidRPr="00901C93">
        <w:rPr>
          <w:rFonts w:ascii="Times New Roman" w:hAnsi="Times New Roman" w:cs="Times New Roman"/>
          <w:sz w:val="24"/>
        </w:rPr>
        <w:t>..</w:t>
      </w:r>
      <w:proofErr w:type="gramEnd"/>
    </w:p>
    <w:p w:rsidR="00901C93" w:rsidRPr="00901C93" w:rsidRDefault="00901C93" w:rsidP="00901C93">
      <w:pPr>
        <w:spacing w:after="0"/>
        <w:rPr>
          <w:rFonts w:ascii="Times New Roman" w:hAnsi="Times New Roman" w:cs="Times New Roman"/>
          <w:sz w:val="24"/>
          <w:u w:val="single"/>
        </w:rPr>
      </w:pPr>
      <w:r w:rsidRPr="00901C93">
        <w:rPr>
          <w:rFonts w:ascii="Times New Roman" w:hAnsi="Times New Roman" w:cs="Times New Roman"/>
          <w:sz w:val="24"/>
          <w:u w:val="single"/>
        </w:rPr>
        <w:t>Вариант2</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Бах И.С. Французская сюита си-минор (2-3 части); Черни К. Соч. 740 Этюды №1,37;</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Гайдн И. Сонатина ми-минор 1 ч</w:t>
      </w:r>
      <w:proofErr w:type="gramStart"/>
      <w:r w:rsidRPr="00901C93">
        <w:rPr>
          <w:rFonts w:ascii="Times New Roman" w:hAnsi="Times New Roman" w:cs="Times New Roman"/>
          <w:sz w:val="24"/>
        </w:rPr>
        <w:t>..</w:t>
      </w:r>
      <w:proofErr w:type="gramEnd"/>
    </w:p>
    <w:p w:rsidR="00901C93" w:rsidRPr="00901C93" w:rsidRDefault="00901C93" w:rsidP="00901C93">
      <w:pPr>
        <w:spacing w:after="0"/>
        <w:rPr>
          <w:rFonts w:ascii="Times New Roman" w:hAnsi="Times New Roman" w:cs="Times New Roman"/>
          <w:sz w:val="24"/>
          <w:u w:val="single"/>
        </w:rPr>
      </w:pPr>
      <w:r w:rsidRPr="00901C93">
        <w:rPr>
          <w:rFonts w:ascii="Times New Roman" w:hAnsi="Times New Roman" w:cs="Times New Roman"/>
          <w:sz w:val="24"/>
          <w:u w:val="single"/>
        </w:rPr>
        <w:t>Вариант 3</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Бах И.С. ХТК 1 т. Прелюдия и Фуга Си-бемоль-мажор; Черни К. Соч.740 Этюд №3;</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Мопнсовский</w:t>
      </w:r>
      <w:proofErr w:type="spellEnd"/>
      <w:r w:rsidRPr="00901C93">
        <w:rPr>
          <w:rFonts w:ascii="Times New Roman" w:hAnsi="Times New Roman" w:cs="Times New Roman"/>
          <w:sz w:val="24"/>
        </w:rPr>
        <w:t xml:space="preserve"> М. Соч.72 Этюд №2.</w:t>
      </w:r>
    </w:p>
    <w:p w:rsidR="00901C93" w:rsidRPr="00901C93" w:rsidRDefault="00901C93" w:rsidP="00901C93">
      <w:pPr>
        <w:spacing w:after="0"/>
        <w:rPr>
          <w:rFonts w:ascii="Times New Roman" w:hAnsi="Times New Roman" w:cs="Times New Roman"/>
          <w:sz w:val="24"/>
          <w:u w:val="single"/>
        </w:rPr>
      </w:pPr>
      <w:r w:rsidRPr="00901C93">
        <w:rPr>
          <w:rFonts w:ascii="Times New Roman" w:hAnsi="Times New Roman" w:cs="Times New Roman"/>
          <w:sz w:val="24"/>
          <w:u w:val="single"/>
        </w:rPr>
        <w:t>Вариант 4</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 xml:space="preserve">Бах И.С. ХТК 2 т. Прелюдия и Фуга фа-минор; </w:t>
      </w:r>
      <w:proofErr w:type="spellStart"/>
      <w:r w:rsidRPr="00901C93">
        <w:rPr>
          <w:rFonts w:ascii="Times New Roman" w:hAnsi="Times New Roman" w:cs="Times New Roman"/>
          <w:sz w:val="24"/>
        </w:rPr>
        <w:t>Клементи</w:t>
      </w:r>
      <w:proofErr w:type="spellEnd"/>
      <w:r w:rsidRPr="00901C93">
        <w:rPr>
          <w:rFonts w:ascii="Times New Roman" w:hAnsi="Times New Roman" w:cs="Times New Roman"/>
          <w:sz w:val="24"/>
        </w:rPr>
        <w:t xml:space="preserve"> М. Этюд№1;</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Черни К. Соч.740 Этюд №11.</w:t>
      </w:r>
    </w:p>
    <w:p w:rsidR="00901C93" w:rsidRPr="00901C93" w:rsidRDefault="00901C93" w:rsidP="00901C93">
      <w:pPr>
        <w:spacing w:after="0"/>
        <w:rPr>
          <w:rFonts w:ascii="Times New Roman" w:hAnsi="Times New Roman" w:cs="Times New Roman"/>
          <w:sz w:val="24"/>
          <w:u w:val="single"/>
        </w:rPr>
      </w:pPr>
      <w:r w:rsidRPr="00901C93">
        <w:rPr>
          <w:rFonts w:ascii="Times New Roman" w:hAnsi="Times New Roman" w:cs="Times New Roman"/>
          <w:sz w:val="24"/>
          <w:u w:val="single"/>
        </w:rPr>
        <w:t>Вариант 5</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Шостакович Д.Прелюдия и Фуга Ре-мажор;</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Шопен Ф. Соч. 10 Этюд №5;</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Черни К. Соч.740 Этюд №8.</w:t>
      </w:r>
    </w:p>
    <w:p w:rsidR="00C034BC" w:rsidRDefault="00C034BC" w:rsidP="0004452A">
      <w:pPr>
        <w:rPr>
          <w:rFonts w:ascii="Times New Roman" w:hAnsi="Times New Roman" w:cs="Times New Roman"/>
          <w:b/>
          <w:sz w:val="24"/>
        </w:rPr>
      </w:pPr>
    </w:p>
    <w:p w:rsidR="00AB354C" w:rsidRDefault="00AB354C" w:rsidP="00AB354C">
      <w:pPr>
        <w:pStyle w:val="27"/>
        <w:shd w:val="clear" w:color="auto" w:fill="auto"/>
      </w:pPr>
      <w:bookmarkStart w:id="2" w:name="bookmark5"/>
      <w:r>
        <w:t>класс</w:t>
      </w:r>
      <w:bookmarkEnd w:id="2"/>
    </w:p>
    <w:p w:rsidR="00AB354C" w:rsidRDefault="00AB354C" w:rsidP="00AB354C">
      <w:pPr>
        <w:pStyle w:val="30"/>
        <w:shd w:val="clear" w:color="auto" w:fill="auto"/>
        <w:ind w:left="480"/>
      </w:pPr>
      <w:r>
        <w:t>Специальность и чтение с листа 2,У часа в неделю;</w:t>
      </w:r>
    </w:p>
    <w:p w:rsidR="00AB354C" w:rsidRDefault="00AB354C" w:rsidP="00AB354C">
      <w:pPr>
        <w:pStyle w:val="30"/>
        <w:shd w:val="clear" w:color="auto" w:fill="auto"/>
        <w:ind w:left="480"/>
      </w:pPr>
      <w:r>
        <w:t>Самостоятельная работа не менее б часов в неделю;</w:t>
      </w:r>
    </w:p>
    <w:p w:rsidR="00AB354C" w:rsidRDefault="00AB354C" w:rsidP="00AB354C">
      <w:pPr>
        <w:pStyle w:val="30"/>
        <w:shd w:val="clear" w:color="auto" w:fill="auto"/>
        <w:ind w:left="480"/>
      </w:pPr>
      <w:r>
        <w:t xml:space="preserve">Консультации по </w:t>
      </w:r>
      <w:proofErr w:type="spellStart"/>
      <w:r>
        <w:t>специалъностив</w:t>
      </w:r>
      <w:proofErr w:type="spellEnd"/>
      <w:r>
        <w:t xml:space="preserve"> часов в год.</w:t>
      </w:r>
    </w:p>
    <w:p w:rsidR="00AB354C" w:rsidRDefault="00AB354C" w:rsidP="00AB354C">
      <w:pPr>
        <w:spacing w:after="0"/>
        <w:ind w:left="480"/>
      </w:pPr>
      <w:r>
        <w:t>За год учащиеся должны сыграть три зачета и переводной экзамен. Требования по репертуару на год:</w:t>
      </w:r>
    </w:p>
    <w:p w:rsidR="00AB354C" w:rsidRDefault="00AB354C" w:rsidP="00AB354C">
      <w:pPr>
        <w:spacing w:after="0"/>
        <w:ind w:left="920"/>
        <w:jc w:val="both"/>
      </w:pPr>
      <w:r>
        <w:t>- две полифонии,</w:t>
      </w:r>
    </w:p>
    <w:p w:rsidR="00AB354C" w:rsidRDefault="00AB354C" w:rsidP="00AB354C">
      <w:pPr>
        <w:widowControl w:val="0"/>
        <w:numPr>
          <w:ilvl w:val="0"/>
          <w:numId w:val="6"/>
        </w:numPr>
        <w:tabs>
          <w:tab w:val="left" w:pos="1269"/>
        </w:tabs>
        <w:spacing w:after="0" w:line="278" w:lineRule="exact"/>
        <w:ind w:left="920"/>
        <w:jc w:val="both"/>
      </w:pPr>
      <w:r>
        <w:t>две крупные формы,</w:t>
      </w:r>
    </w:p>
    <w:p w:rsidR="00AB354C" w:rsidRDefault="00AB354C" w:rsidP="00AB354C">
      <w:pPr>
        <w:widowControl w:val="0"/>
        <w:numPr>
          <w:ilvl w:val="0"/>
          <w:numId w:val="6"/>
        </w:numPr>
        <w:tabs>
          <w:tab w:val="left" w:pos="1269"/>
        </w:tabs>
        <w:spacing w:after="0" w:line="278" w:lineRule="exact"/>
        <w:ind w:left="920"/>
        <w:jc w:val="both"/>
      </w:pPr>
      <w:r>
        <w:t>4-6 этюдов,</w:t>
      </w:r>
    </w:p>
    <w:p w:rsidR="00AB354C" w:rsidRDefault="00AB354C" w:rsidP="00AB354C">
      <w:pPr>
        <w:widowControl w:val="0"/>
        <w:numPr>
          <w:ilvl w:val="0"/>
          <w:numId w:val="6"/>
        </w:numPr>
        <w:tabs>
          <w:tab w:val="left" w:pos="1269"/>
        </w:tabs>
        <w:spacing w:after="0" w:line="278" w:lineRule="exact"/>
        <w:ind w:left="920"/>
        <w:jc w:val="both"/>
      </w:pPr>
      <w:r>
        <w:t>2-3 пьесы.</w:t>
      </w:r>
    </w:p>
    <w:p w:rsidR="00AB354C" w:rsidRDefault="00AB354C" w:rsidP="00AB354C">
      <w:pPr>
        <w:spacing w:after="244"/>
        <w:ind w:left="480"/>
      </w:pPr>
      <w:r>
        <w:t>Экзаменационные требования: полифония, два этюда, крупная форма.</w:t>
      </w:r>
    </w:p>
    <w:p w:rsidR="00AB354C" w:rsidRDefault="00AB354C" w:rsidP="00AB354C">
      <w:pPr>
        <w:pStyle w:val="27"/>
        <w:shd w:val="clear" w:color="auto" w:fill="auto"/>
        <w:spacing w:line="274" w:lineRule="exact"/>
        <w:ind w:left="480"/>
      </w:pPr>
      <w:bookmarkStart w:id="3" w:name="bookmark6"/>
      <w:r>
        <w:lastRenderedPageBreak/>
        <w:t>Примерный репертуарный список:</w:t>
      </w:r>
      <w:bookmarkEnd w:id="3"/>
    </w:p>
    <w:p w:rsidR="00AB354C" w:rsidRDefault="00AB354C" w:rsidP="00AB354C">
      <w:pPr>
        <w:pStyle w:val="30"/>
        <w:shd w:val="clear" w:color="auto" w:fill="auto"/>
        <w:spacing w:line="274" w:lineRule="exact"/>
        <w:ind w:left="480"/>
      </w:pPr>
      <w:proofErr w:type="spellStart"/>
      <w:r>
        <w:t>Шолифонические</w:t>
      </w:r>
      <w:proofErr w:type="spellEnd"/>
      <w:r>
        <w:t xml:space="preserve"> произведения</w:t>
      </w:r>
    </w:p>
    <w:p w:rsidR="00AB354C" w:rsidRDefault="00AB354C" w:rsidP="00AB354C">
      <w:pPr>
        <w:spacing w:after="0" w:line="274" w:lineRule="exact"/>
        <w:ind w:left="480"/>
      </w:pPr>
      <w:r>
        <w:t>Бах И.С. Трехголосные инвенции, Французские сюиты,</w:t>
      </w:r>
    </w:p>
    <w:p w:rsidR="00AB354C" w:rsidRDefault="00AB354C" w:rsidP="00AB354C">
      <w:pPr>
        <w:spacing w:after="0" w:line="274" w:lineRule="exact"/>
        <w:ind w:left="480"/>
      </w:pPr>
      <w:r>
        <w:t xml:space="preserve">Английские сюиты ля минор, соль минор ХТК 1-й том, Прелюдии и фуги (по выбору) ХТК 2-й том, Прелюдии и фуги: </w:t>
      </w:r>
      <w:proofErr w:type="gramStart"/>
      <w:r>
        <w:t>до</w:t>
      </w:r>
      <w:proofErr w:type="gramEnd"/>
      <w:r>
        <w:t xml:space="preserve"> </w:t>
      </w:r>
      <w:proofErr w:type="gramStart"/>
      <w:r>
        <w:t>минор</w:t>
      </w:r>
      <w:proofErr w:type="gramEnd"/>
      <w:r>
        <w:t>, ре минор, Ми-бемоль мажор, Соль мажор, ля минор</w:t>
      </w:r>
    </w:p>
    <w:p w:rsidR="00AB354C" w:rsidRDefault="00AB354C" w:rsidP="00AB354C">
      <w:pPr>
        <w:spacing w:after="0" w:line="274" w:lineRule="exact"/>
        <w:ind w:left="480"/>
      </w:pPr>
      <w:r>
        <w:t xml:space="preserve">Шостакович Д. Прелюдии и фуги: Ре мажор, </w:t>
      </w:r>
      <w:proofErr w:type="gramStart"/>
      <w:r>
        <w:t>До</w:t>
      </w:r>
      <w:proofErr w:type="gramEnd"/>
      <w:r>
        <w:t xml:space="preserve"> </w:t>
      </w:r>
      <w:proofErr w:type="gramStart"/>
      <w:r>
        <w:t>мажор</w:t>
      </w:r>
      <w:proofErr w:type="gramEnd"/>
      <w:r>
        <w:t>, ля минор, Ми мажор, соль минор</w:t>
      </w:r>
    </w:p>
    <w:p w:rsidR="00AB354C" w:rsidRDefault="00AB354C" w:rsidP="00AB354C">
      <w:pPr>
        <w:spacing w:after="0" w:line="274" w:lineRule="exact"/>
        <w:ind w:left="480"/>
      </w:pPr>
      <w:r>
        <w:t>Полторацкий В. 24 Прелюдии и фуги (по выбору)</w:t>
      </w:r>
    </w:p>
    <w:p w:rsidR="00AB354C" w:rsidRDefault="00AB354C" w:rsidP="00AB354C">
      <w:pPr>
        <w:pStyle w:val="30"/>
        <w:shd w:val="clear" w:color="auto" w:fill="auto"/>
        <w:spacing w:line="274" w:lineRule="exact"/>
        <w:ind w:left="480"/>
      </w:pPr>
      <w:r>
        <w:t>2.Этюды</w:t>
      </w:r>
    </w:p>
    <w:p w:rsidR="00AB354C" w:rsidRDefault="00AB354C" w:rsidP="00AB354C">
      <w:pPr>
        <w:spacing w:after="0" w:line="293" w:lineRule="exact"/>
        <w:ind w:left="480"/>
      </w:pPr>
      <w:r>
        <w:t xml:space="preserve">Аренский А. Соч.74 Этюды до минор, До мажор </w:t>
      </w:r>
      <w:proofErr w:type="spellStart"/>
      <w:r>
        <w:t>Клементи</w:t>
      </w:r>
      <w:proofErr w:type="spellEnd"/>
      <w:r>
        <w:t xml:space="preserve"> М. Этюды, под ред. </w:t>
      </w:r>
      <w:proofErr w:type="spellStart"/>
      <w:r>
        <w:rPr>
          <w:rStyle w:val="25"/>
          <w:rFonts w:eastAsiaTheme="minorEastAsia"/>
        </w:rPr>
        <w:t>Таузиг</w:t>
      </w:r>
      <w:proofErr w:type="gramStart"/>
      <w:r>
        <w:rPr>
          <w:rStyle w:val="25"/>
          <w:rFonts w:eastAsiaTheme="minorEastAsia"/>
        </w:rPr>
        <w:t>а</w:t>
      </w:r>
      <w:proofErr w:type="spellEnd"/>
      <w:r>
        <w:t>(</w:t>
      </w:r>
      <w:proofErr w:type="gramEnd"/>
      <w:r>
        <w:t>по выбору)</w:t>
      </w:r>
    </w:p>
    <w:p w:rsidR="00AB354C" w:rsidRDefault="00AB354C" w:rsidP="00AB354C">
      <w:pPr>
        <w:tabs>
          <w:tab w:val="left" w:pos="1878"/>
        </w:tabs>
        <w:spacing w:after="0" w:line="274" w:lineRule="exact"/>
        <w:ind w:left="480"/>
        <w:jc w:val="both"/>
      </w:pPr>
      <w:r>
        <w:t>Лист Ф.</w:t>
      </w:r>
      <w:r>
        <w:tab/>
        <w:t xml:space="preserve">Этюды "Шум леса", </w:t>
      </w:r>
      <w:r w:rsidRPr="00F0510B">
        <w:rPr>
          <w:lang w:eastAsia="en-US" w:bidi="en-US"/>
        </w:rPr>
        <w:t>"</w:t>
      </w:r>
      <w:proofErr w:type="spellStart"/>
      <w:r>
        <w:rPr>
          <w:lang w:val="en-US" w:eastAsia="en-US" w:bidi="en-US"/>
        </w:rPr>
        <w:t>Unsospiro</w:t>
      </w:r>
      <w:proofErr w:type="spellEnd"/>
      <w:r w:rsidRPr="00F0510B">
        <w:rPr>
          <w:lang w:eastAsia="en-US" w:bidi="en-US"/>
        </w:rPr>
        <w:t>"</w:t>
      </w:r>
    </w:p>
    <w:p w:rsidR="00AB354C" w:rsidRDefault="00AB354C" w:rsidP="00AB354C">
      <w:pPr>
        <w:spacing w:after="0" w:line="274" w:lineRule="exact"/>
        <w:ind w:left="480"/>
      </w:pPr>
      <w:proofErr w:type="spellStart"/>
      <w:r>
        <w:t>Мошковский</w:t>
      </w:r>
      <w:proofErr w:type="spellEnd"/>
      <w:r>
        <w:t xml:space="preserve"> М. Соч.72 Этюды Ж№1,2,5, б, 7,10,11 Черни К. Соч.740 50 этюдов (по выбору)</w:t>
      </w:r>
    </w:p>
    <w:p w:rsidR="00AB354C" w:rsidRDefault="00AB354C" w:rsidP="00AB354C">
      <w:pPr>
        <w:spacing w:after="0" w:line="274" w:lineRule="exact"/>
        <w:ind w:left="480"/>
      </w:pPr>
      <w:r>
        <w:t>Шопен Ф. Соч. 10: №№5,9,</w:t>
      </w:r>
      <w:r>
        <w:rPr>
          <w:rStyle w:val="2115pt"/>
          <w:rFonts w:eastAsiaTheme="minorEastAsia"/>
        </w:rPr>
        <w:t>12;</w:t>
      </w:r>
      <w:r>
        <w:t xml:space="preserve"> соч.25: №№1, 2, 9 </w:t>
      </w:r>
      <w:proofErr w:type="spellStart"/>
      <w:r>
        <w:rPr>
          <w:rStyle w:val="2115pt"/>
          <w:rFonts w:eastAsiaTheme="minorEastAsia"/>
        </w:rPr>
        <w:t>ЗКрупная</w:t>
      </w:r>
      <w:proofErr w:type="spellEnd"/>
      <w:r>
        <w:rPr>
          <w:rStyle w:val="2115pt"/>
          <w:rFonts w:eastAsiaTheme="minorEastAsia"/>
        </w:rPr>
        <w:t xml:space="preserve"> форма</w:t>
      </w:r>
    </w:p>
    <w:p w:rsidR="00AB354C" w:rsidRDefault="00AB354C" w:rsidP="00AB354C">
      <w:pPr>
        <w:spacing w:after="0" w:line="274" w:lineRule="exact"/>
        <w:ind w:left="480"/>
        <w:jc w:val="both"/>
      </w:pPr>
      <w:r>
        <w:t>Бах И. С. Ля мажор, соль минор</w:t>
      </w:r>
    </w:p>
    <w:p w:rsidR="00AB354C" w:rsidRDefault="00AB354C" w:rsidP="00AB354C">
      <w:pPr>
        <w:tabs>
          <w:tab w:val="left" w:pos="1878"/>
        </w:tabs>
        <w:spacing w:after="0" w:line="274" w:lineRule="exact"/>
        <w:ind w:left="480"/>
      </w:pPr>
      <w:r>
        <w:t xml:space="preserve">Бетховен Л. Сонаты соч.2 №1 Фа минор, соч. 10 №1 </w:t>
      </w:r>
      <w:proofErr w:type="gramStart"/>
      <w:r>
        <w:t>до</w:t>
      </w:r>
      <w:proofErr w:type="gramEnd"/>
      <w:r>
        <w:t xml:space="preserve"> </w:t>
      </w:r>
      <w:proofErr w:type="gramStart"/>
      <w:r>
        <w:t>минор</w:t>
      </w:r>
      <w:proofErr w:type="gramEnd"/>
      <w:r>
        <w:t xml:space="preserve"> Соч. 51 Рондо Соль мажор Концерт </w:t>
      </w:r>
      <w:r>
        <w:rPr>
          <w:lang w:val="en-US" w:eastAsia="en-US" w:bidi="en-US"/>
        </w:rPr>
        <w:t>N</w:t>
      </w:r>
      <w:r>
        <w:t>1 До мажор, 1-я часть Гайдн Й.</w:t>
      </w:r>
      <w:r>
        <w:tab/>
        <w:t>Сонаты (по выбору)</w:t>
      </w:r>
    </w:p>
    <w:p w:rsidR="00AB354C" w:rsidRDefault="00AB354C" w:rsidP="00AB354C">
      <w:pPr>
        <w:spacing w:after="0" w:line="274" w:lineRule="exact"/>
        <w:ind w:left="480"/>
      </w:pPr>
      <w:r>
        <w:t xml:space="preserve">Григ Э. Концерт ля минор, 1-я часть, Соната ми минор, 1-я часть </w:t>
      </w:r>
      <w:proofErr w:type="spellStart"/>
      <w:r>
        <w:t>Клементи</w:t>
      </w:r>
      <w:proofErr w:type="spellEnd"/>
      <w:r>
        <w:t xml:space="preserve"> М. Соната фа-диез минор, 1-я часть</w:t>
      </w:r>
    </w:p>
    <w:p w:rsidR="00AB354C" w:rsidRDefault="00AB354C" w:rsidP="00AB354C">
      <w:pPr>
        <w:tabs>
          <w:tab w:val="left" w:pos="1878"/>
        </w:tabs>
        <w:spacing w:after="0" w:line="274" w:lineRule="exact"/>
        <w:ind w:left="480"/>
        <w:jc w:val="both"/>
      </w:pPr>
      <w:proofErr w:type="gramStart"/>
      <w:r>
        <w:t xml:space="preserve">Моцарт </w:t>
      </w:r>
      <w:r>
        <w:rPr>
          <w:rStyle w:val="25"/>
          <w:rFonts w:eastAsiaTheme="minorEastAsia"/>
        </w:rPr>
        <w:t>В.</w:t>
      </w:r>
      <w:r>
        <w:rPr>
          <w:rStyle w:val="25"/>
          <w:rFonts w:eastAsiaTheme="minorEastAsia"/>
        </w:rPr>
        <w:tab/>
      </w:r>
      <w:r>
        <w:t>Сонаты До мажор № 10, Ре мажор №9, Фа мажор № 12,До мажор №7 (ред.</w:t>
      </w:r>
      <w:proofErr w:type="gramEnd"/>
    </w:p>
    <w:p w:rsidR="00AB354C" w:rsidRDefault="00AB354C" w:rsidP="00AB354C">
      <w:pPr>
        <w:spacing w:after="0" w:line="274" w:lineRule="exact"/>
        <w:ind w:left="480"/>
        <w:jc w:val="both"/>
      </w:pPr>
      <w:r>
        <w:t xml:space="preserve">А. </w:t>
      </w:r>
      <w:proofErr w:type="spellStart"/>
      <w:r>
        <w:t>Гольденвейзера</w:t>
      </w:r>
      <w:proofErr w:type="spellEnd"/>
      <w:r>
        <w:t>) Концерты (по выбору)</w:t>
      </w:r>
    </w:p>
    <w:p w:rsidR="00AB354C" w:rsidRDefault="00AB354C" w:rsidP="00AB354C">
      <w:pPr>
        <w:spacing w:after="0" w:line="274" w:lineRule="exact"/>
        <w:ind w:left="480"/>
      </w:pPr>
      <w:r>
        <w:t xml:space="preserve">Мендельсон Ф. </w:t>
      </w:r>
      <w:proofErr w:type="spellStart"/>
      <w:r>
        <w:t>Рондо-каприччиозо</w:t>
      </w:r>
      <w:proofErr w:type="spellEnd"/>
      <w:r>
        <w:t xml:space="preserve"> Фантазия фа-диез минор, 1-я часть, Концерты соль минор №1, ре минор №2 </w:t>
      </w:r>
      <w:r>
        <w:rPr>
          <w:rStyle w:val="2115pt"/>
          <w:rFonts w:eastAsiaTheme="minorEastAsia"/>
        </w:rPr>
        <w:t>4. Пьесы</w:t>
      </w:r>
    </w:p>
    <w:p w:rsidR="00AB354C" w:rsidRDefault="00AB354C" w:rsidP="00AB354C">
      <w:pPr>
        <w:spacing w:after="0" w:line="274" w:lineRule="exact"/>
        <w:ind w:left="480"/>
        <w:jc w:val="both"/>
      </w:pPr>
      <w:r>
        <w:t>ГригЭ.Соч.52 «Сердце поэта»</w:t>
      </w:r>
    </w:p>
    <w:p w:rsidR="00AB354C" w:rsidRDefault="00AB354C" w:rsidP="00AB354C">
      <w:pPr>
        <w:spacing w:after="0" w:line="274" w:lineRule="exact"/>
        <w:ind w:left="480"/>
        <w:jc w:val="both"/>
      </w:pPr>
      <w:r>
        <w:t xml:space="preserve">Соч. 19 «Свадебный день в </w:t>
      </w:r>
      <w:proofErr w:type="spellStart"/>
      <w:r>
        <w:t>Тролльхаугене</w:t>
      </w:r>
      <w:proofErr w:type="spellEnd"/>
      <w:r>
        <w:t>»</w:t>
      </w:r>
    </w:p>
    <w:p w:rsidR="00AB354C" w:rsidRDefault="00AB354C" w:rsidP="00AB354C">
      <w:pPr>
        <w:spacing w:after="0" w:line="283" w:lineRule="exact"/>
        <w:ind w:left="480"/>
      </w:pPr>
      <w:r>
        <w:t xml:space="preserve">Дебюсси К. Арабески Соль мажор, Ми мажор </w:t>
      </w:r>
      <w:proofErr w:type="spellStart"/>
      <w:r>
        <w:t>Мясковский</w:t>
      </w:r>
      <w:proofErr w:type="spellEnd"/>
      <w:r>
        <w:t xml:space="preserve"> Н. Соч.31 «Пожелтевшие страницы№</w:t>
      </w:r>
    </w:p>
    <w:p w:rsidR="00AB354C" w:rsidRDefault="00AB354C" w:rsidP="00AB354C">
      <w:pPr>
        <w:spacing w:after="0" w:line="283" w:lineRule="exact"/>
        <w:ind w:left="480"/>
        <w:jc w:val="both"/>
      </w:pPr>
      <w:r>
        <w:t>Соч.25 «Причуды» (по выбору)</w:t>
      </w:r>
    </w:p>
    <w:p w:rsidR="00AB354C" w:rsidRDefault="00AB354C" w:rsidP="00AB354C">
      <w:pPr>
        <w:spacing w:after="0" w:line="274" w:lineRule="exact"/>
        <w:ind w:left="480"/>
      </w:pPr>
      <w:r>
        <w:t xml:space="preserve">Прокофьев С. Соч.25 Гавот из "Классической симфонии" Соч.22 "Мимолетности" Рахманинов С. Элегия, Мелодия, Вальс Ля мажор, Полишинель Шостакович Д. Соч.1 "Три фантастических танца", Соч.34 Прелюдии Чайковский П. </w:t>
      </w:r>
      <w:r>
        <w:rPr>
          <w:rStyle w:val="25"/>
          <w:rFonts w:eastAsiaTheme="minorEastAsia"/>
        </w:rPr>
        <w:t xml:space="preserve">"Времена </w:t>
      </w:r>
      <w:r>
        <w:t>года", Соч. 10 Юмореска; соч.72 «Нежные упреки»</w:t>
      </w:r>
    </w:p>
    <w:p w:rsidR="00AB354C" w:rsidRDefault="00AB354C" w:rsidP="00AB354C">
      <w:pPr>
        <w:spacing w:after="0" w:line="274" w:lineRule="exact"/>
        <w:ind w:left="480"/>
      </w:pPr>
      <w:r>
        <w:t>Шопен Ф. Ноктюрны: №2 Ми-бемоль мажор, №19 ми минор, №15 фа минор</w:t>
      </w:r>
      <w:proofErr w:type="gramStart"/>
      <w:r>
        <w:t xml:space="preserve"> ,</w:t>
      </w:r>
      <w:proofErr w:type="gramEnd"/>
      <w:r>
        <w:t xml:space="preserve"> Полонезы: соль-диез минор </w:t>
      </w:r>
      <w:r w:rsidRPr="00F0510B">
        <w:rPr>
          <w:lang w:eastAsia="en-US" w:bidi="en-US"/>
        </w:rPr>
        <w:t>(</w:t>
      </w:r>
      <w:r>
        <w:rPr>
          <w:lang w:val="en-US" w:eastAsia="en-US" w:bidi="en-US"/>
        </w:rPr>
        <w:t>post</w:t>
      </w:r>
      <w:r w:rsidRPr="00F0510B">
        <w:rPr>
          <w:lang w:eastAsia="en-US" w:bidi="en-US"/>
        </w:rPr>
        <w:t xml:space="preserve">.), </w:t>
      </w:r>
      <w:r>
        <w:t>до минор Шопен-Лист Польские песни</w:t>
      </w:r>
    </w:p>
    <w:p w:rsidR="00AB354C" w:rsidRDefault="00AB354C" w:rsidP="00AB354C">
      <w:pPr>
        <w:spacing w:after="0" w:line="293" w:lineRule="exact"/>
        <w:ind w:left="480"/>
      </w:pPr>
      <w:r>
        <w:t>Шуберт Ф. Соч. 142 Экспромт Си-бемоль мажор, Соч.94 Музыкальные моменты Шуман Р. "Лесные сцены", "Детские сцены", "Арабески"</w:t>
      </w:r>
    </w:p>
    <w:p w:rsidR="00AB354C" w:rsidRPr="00AB354C" w:rsidRDefault="00AB354C" w:rsidP="00AB354C">
      <w:pPr>
        <w:rPr>
          <w:rFonts w:ascii="Times New Roman" w:hAnsi="Times New Roman" w:cs="Times New Roman"/>
          <w:b/>
          <w:sz w:val="24"/>
        </w:rPr>
      </w:pPr>
      <w:r w:rsidRPr="00AB354C">
        <w:rPr>
          <w:rFonts w:ascii="Times New Roman" w:hAnsi="Times New Roman" w:cs="Times New Roman"/>
          <w:b/>
          <w:sz w:val="24"/>
        </w:rPr>
        <w:t>класс</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Сп</w:t>
      </w:r>
      <w:r>
        <w:rPr>
          <w:rFonts w:ascii="Times New Roman" w:hAnsi="Times New Roman" w:cs="Times New Roman"/>
          <w:sz w:val="24"/>
        </w:rPr>
        <w:t>ециальность и чтение с листа 2,5</w:t>
      </w:r>
      <w:r w:rsidRPr="00AB354C">
        <w:rPr>
          <w:rFonts w:ascii="Times New Roman" w:hAnsi="Times New Roman" w:cs="Times New Roman"/>
          <w:sz w:val="24"/>
        </w:rPr>
        <w:t xml:space="preserve"> часа в неделю;</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Самостоятельная работа не менее б часов в неделю;</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Консультации по специальности</w:t>
      </w:r>
      <w:r>
        <w:rPr>
          <w:rFonts w:ascii="Times New Roman" w:hAnsi="Times New Roman" w:cs="Times New Roman"/>
          <w:sz w:val="24"/>
        </w:rPr>
        <w:t xml:space="preserve"> 8</w:t>
      </w:r>
      <w:r w:rsidRPr="00AB354C">
        <w:rPr>
          <w:rFonts w:ascii="Times New Roman" w:hAnsi="Times New Roman" w:cs="Times New Roman"/>
          <w:sz w:val="24"/>
        </w:rPr>
        <w:t xml:space="preserve"> часов в год.</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За год учащиеся должны сыграть три зачета и переводной экзамен. Требования по репертуару на год:</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две полифонии,</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w:t>
      </w:r>
      <w:r w:rsidRPr="00AB354C">
        <w:rPr>
          <w:rFonts w:ascii="Times New Roman" w:hAnsi="Times New Roman" w:cs="Times New Roman"/>
          <w:sz w:val="24"/>
        </w:rPr>
        <w:tab/>
        <w:t>две крупные формы,</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w:t>
      </w:r>
      <w:r w:rsidRPr="00AB354C">
        <w:rPr>
          <w:rFonts w:ascii="Times New Roman" w:hAnsi="Times New Roman" w:cs="Times New Roman"/>
          <w:sz w:val="24"/>
        </w:rPr>
        <w:tab/>
        <w:t>4-6 этюдов,</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w:t>
      </w:r>
      <w:r w:rsidRPr="00AB354C">
        <w:rPr>
          <w:rFonts w:ascii="Times New Roman" w:hAnsi="Times New Roman" w:cs="Times New Roman"/>
          <w:sz w:val="24"/>
        </w:rPr>
        <w:tab/>
        <w:t>2-3 пьесы.</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Экзаменационные требования: полифония, два этюда, крупная форма.</w:t>
      </w:r>
    </w:p>
    <w:p w:rsidR="00AB354C" w:rsidRDefault="00AB354C" w:rsidP="00AB354C">
      <w:pPr>
        <w:spacing w:after="0" w:line="240" w:lineRule="auto"/>
        <w:rPr>
          <w:rFonts w:ascii="Times New Roman" w:hAnsi="Times New Roman" w:cs="Times New Roman"/>
          <w:sz w:val="24"/>
        </w:rPr>
      </w:pPr>
    </w:p>
    <w:p w:rsidR="00AB354C" w:rsidRPr="00AB354C" w:rsidRDefault="00AB354C" w:rsidP="00AB354C">
      <w:pPr>
        <w:spacing w:after="0" w:line="240" w:lineRule="auto"/>
        <w:rPr>
          <w:rFonts w:ascii="Times New Roman" w:hAnsi="Times New Roman" w:cs="Times New Roman"/>
          <w:sz w:val="24"/>
          <w:u w:val="single"/>
        </w:rPr>
      </w:pPr>
      <w:r w:rsidRPr="00AB354C">
        <w:rPr>
          <w:rFonts w:ascii="Times New Roman" w:hAnsi="Times New Roman" w:cs="Times New Roman"/>
          <w:sz w:val="24"/>
          <w:u w:val="single"/>
        </w:rPr>
        <w:t>Примерный репертуарный список:</w:t>
      </w:r>
    </w:p>
    <w:p w:rsidR="00AB354C" w:rsidRPr="00AB354C" w:rsidRDefault="00AB354C" w:rsidP="00AB354C">
      <w:pPr>
        <w:spacing w:after="0" w:line="240" w:lineRule="auto"/>
        <w:rPr>
          <w:rFonts w:ascii="Times New Roman" w:hAnsi="Times New Roman" w:cs="Times New Roman"/>
          <w:i/>
          <w:sz w:val="24"/>
        </w:rPr>
      </w:pPr>
      <w:r w:rsidRPr="00AB354C">
        <w:rPr>
          <w:rFonts w:ascii="Times New Roman" w:hAnsi="Times New Roman" w:cs="Times New Roman"/>
          <w:i/>
          <w:sz w:val="24"/>
        </w:rPr>
        <w:t>1. Полифонические произведения</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Бах И.С. Трехголосные инвенции, Французские сюиты,</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lastRenderedPageBreak/>
        <w:t xml:space="preserve">Английские сюиты ля минор, соль минор ХТК 1-й том, Прелюдии и фуги (по выбору) ХТК 2-й том, Прелюдии и фуги: </w:t>
      </w:r>
      <w:proofErr w:type="gramStart"/>
      <w:r w:rsidRPr="00AB354C">
        <w:rPr>
          <w:rFonts w:ascii="Times New Roman" w:hAnsi="Times New Roman" w:cs="Times New Roman"/>
          <w:sz w:val="24"/>
        </w:rPr>
        <w:t>до</w:t>
      </w:r>
      <w:proofErr w:type="gramEnd"/>
      <w:r w:rsidRPr="00AB354C">
        <w:rPr>
          <w:rFonts w:ascii="Times New Roman" w:hAnsi="Times New Roman" w:cs="Times New Roman"/>
          <w:sz w:val="24"/>
        </w:rPr>
        <w:t xml:space="preserve"> </w:t>
      </w:r>
      <w:proofErr w:type="gramStart"/>
      <w:r w:rsidRPr="00AB354C">
        <w:rPr>
          <w:rFonts w:ascii="Times New Roman" w:hAnsi="Times New Roman" w:cs="Times New Roman"/>
          <w:sz w:val="24"/>
        </w:rPr>
        <w:t>минор</w:t>
      </w:r>
      <w:proofErr w:type="gramEnd"/>
      <w:r w:rsidRPr="00AB354C">
        <w:rPr>
          <w:rFonts w:ascii="Times New Roman" w:hAnsi="Times New Roman" w:cs="Times New Roman"/>
          <w:sz w:val="24"/>
        </w:rPr>
        <w:t>, ре минор, Ми-бемоль мажор, Соль мажор, ля минор</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Шостакович Д. Прелюдии и фуги: Ре мажор, </w:t>
      </w:r>
      <w:proofErr w:type="gramStart"/>
      <w:r w:rsidRPr="00AB354C">
        <w:rPr>
          <w:rFonts w:ascii="Times New Roman" w:hAnsi="Times New Roman" w:cs="Times New Roman"/>
          <w:sz w:val="24"/>
        </w:rPr>
        <w:t>До</w:t>
      </w:r>
      <w:proofErr w:type="gramEnd"/>
      <w:r w:rsidRPr="00AB354C">
        <w:rPr>
          <w:rFonts w:ascii="Times New Roman" w:hAnsi="Times New Roman" w:cs="Times New Roman"/>
          <w:sz w:val="24"/>
        </w:rPr>
        <w:t xml:space="preserve"> </w:t>
      </w:r>
      <w:proofErr w:type="gramStart"/>
      <w:r w:rsidRPr="00AB354C">
        <w:rPr>
          <w:rFonts w:ascii="Times New Roman" w:hAnsi="Times New Roman" w:cs="Times New Roman"/>
          <w:sz w:val="24"/>
        </w:rPr>
        <w:t>мажор</w:t>
      </w:r>
      <w:proofErr w:type="gramEnd"/>
      <w:r w:rsidRPr="00AB354C">
        <w:rPr>
          <w:rFonts w:ascii="Times New Roman" w:hAnsi="Times New Roman" w:cs="Times New Roman"/>
          <w:sz w:val="24"/>
        </w:rPr>
        <w:t>, ля минор, Ми мажор, соль минор</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Полторацкий В. 24 Прелюдии и фуги (по выбору)</w:t>
      </w:r>
    </w:p>
    <w:p w:rsidR="00AB354C" w:rsidRPr="00AB354C" w:rsidRDefault="00AB354C" w:rsidP="00AB354C">
      <w:pPr>
        <w:spacing w:after="0" w:line="240" w:lineRule="auto"/>
        <w:rPr>
          <w:rFonts w:ascii="Times New Roman" w:hAnsi="Times New Roman" w:cs="Times New Roman"/>
          <w:i/>
          <w:sz w:val="24"/>
        </w:rPr>
      </w:pPr>
      <w:r w:rsidRPr="00AB354C">
        <w:rPr>
          <w:rFonts w:ascii="Times New Roman" w:hAnsi="Times New Roman" w:cs="Times New Roman"/>
          <w:i/>
          <w:sz w:val="24"/>
        </w:rPr>
        <w:t>2.Этюды</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Аренский А. Соч.74 Этюды </w:t>
      </w:r>
      <w:proofErr w:type="gramStart"/>
      <w:r w:rsidRPr="00AB354C">
        <w:rPr>
          <w:rFonts w:ascii="Times New Roman" w:hAnsi="Times New Roman" w:cs="Times New Roman"/>
          <w:sz w:val="24"/>
        </w:rPr>
        <w:t>до</w:t>
      </w:r>
      <w:proofErr w:type="gramEnd"/>
      <w:r w:rsidRPr="00AB354C">
        <w:rPr>
          <w:rFonts w:ascii="Times New Roman" w:hAnsi="Times New Roman" w:cs="Times New Roman"/>
          <w:sz w:val="24"/>
        </w:rPr>
        <w:t xml:space="preserve"> минор, До мажор </w:t>
      </w:r>
      <w:proofErr w:type="spellStart"/>
      <w:r w:rsidRPr="00AB354C">
        <w:rPr>
          <w:rFonts w:ascii="Times New Roman" w:hAnsi="Times New Roman" w:cs="Times New Roman"/>
          <w:sz w:val="24"/>
        </w:rPr>
        <w:t>Клементи</w:t>
      </w:r>
      <w:proofErr w:type="spellEnd"/>
      <w:r w:rsidRPr="00AB354C">
        <w:rPr>
          <w:rFonts w:ascii="Times New Roman" w:hAnsi="Times New Roman" w:cs="Times New Roman"/>
          <w:sz w:val="24"/>
        </w:rPr>
        <w:t xml:space="preserve"> М. Этюды, под ред. </w:t>
      </w:r>
      <w:proofErr w:type="spellStart"/>
      <w:r w:rsidRPr="00AB354C">
        <w:rPr>
          <w:rFonts w:ascii="Times New Roman" w:hAnsi="Times New Roman" w:cs="Times New Roman"/>
          <w:sz w:val="24"/>
        </w:rPr>
        <w:t>Таузига</w:t>
      </w:r>
      <w:proofErr w:type="spellEnd"/>
      <w:r w:rsidRPr="00AB354C">
        <w:rPr>
          <w:rFonts w:ascii="Times New Roman" w:hAnsi="Times New Roman" w:cs="Times New Roman"/>
          <w:sz w:val="24"/>
        </w:rPr>
        <w:t xml:space="preserve"> (по выбору)</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Лист Ф.</w:t>
      </w:r>
      <w:r w:rsidRPr="00AB354C">
        <w:rPr>
          <w:rFonts w:ascii="Times New Roman" w:hAnsi="Times New Roman" w:cs="Times New Roman"/>
          <w:sz w:val="24"/>
        </w:rPr>
        <w:tab/>
        <w:t>Этюды "Шум леса", "</w:t>
      </w:r>
      <w:proofErr w:type="spellStart"/>
      <w:r w:rsidRPr="00AB354C">
        <w:rPr>
          <w:rFonts w:ascii="Times New Roman" w:hAnsi="Times New Roman" w:cs="Times New Roman"/>
          <w:sz w:val="24"/>
        </w:rPr>
        <w:t>Unsospiro</w:t>
      </w:r>
      <w:proofErr w:type="spellEnd"/>
      <w:r w:rsidRPr="00AB354C">
        <w:rPr>
          <w:rFonts w:ascii="Times New Roman" w:hAnsi="Times New Roman" w:cs="Times New Roman"/>
          <w:sz w:val="24"/>
        </w:rPr>
        <w:t>"</w:t>
      </w:r>
    </w:p>
    <w:p w:rsidR="00AB354C" w:rsidRPr="00AB354C" w:rsidRDefault="00AB354C" w:rsidP="00AB354C">
      <w:pPr>
        <w:spacing w:after="0" w:line="240" w:lineRule="auto"/>
        <w:rPr>
          <w:rFonts w:ascii="Times New Roman" w:hAnsi="Times New Roman" w:cs="Times New Roman"/>
          <w:sz w:val="24"/>
        </w:rPr>
      </w:pPr>
      <w:proofErr w:type="spellStart"/>
      <w:r w:rsidRPr="00AB354C">
        <w:rPr>
          <w:rFonts w:ascii="Times New Roman" w:hAnsi="Times New Roman" w:cs="Times New Roman"/>
          <w:sz w:val="24"/>
        </w:rPr>
        <w:t>Мошковский</w:t>
      </w:r>
      <w:proofErr w:type="spellEnd"/>
      <w:r w:rsidRPr="00AB354C">
        <w:rPr>
          <w:rFonts w:ascii="Times New Roman" w:hAnsi="Times New Roman" w:cs="Times New Roman"/>
          <w:sz w:val="24"/>
        </w:rPr>
        <w:t xml:space="preserve"> М. Соч.72 Этюды Ж№1,2,5, б, 7,10,11 Черни К. Соч.740 50 этюдов (по выбору)</w:t>
      </w:r>
    </w:p>
    <w:p w:rsid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Шопен Ф. Соч. 10: №№5,9,12; соч.25: №№1, 2, 9 З</w:t>
      </w:r>
    </w:p>
    <w:p w:rsidR="00AB354C" w:rsidRPr="00AB354C" w:rsidRDefault="00AB354C" w:rsidP="00AB354C">
      <w:pPr>
        <w:spacing w:after="0" w:line="240" w:lineRule="auto"/>
        <w:rPr>
          <w:rFonts w:ascii="Times New Roman" w:hAnsi="Times New Roman" w:cs="Times New Roman"/>
          <w:i/>
          <w:sz w:val="24"/>
        </w:rPr>
      </w:pPr>
      <w:r w:rsidRPr="00AB354C">
        <w:rPr>
          <w:rFonts w:ascii="Times New Roman" w:hAnsi="Times New Roman" w:cs="Times New Roman"/>
          <w:i/>
          <w:sz w:val="24"/>
        </w:rPr>
        <w:t>3. Крупная форма</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Бах И. С. Ля мажор, соль минор</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Бетховен Л. Сонаты соч.2 №1 Фа минор, соч. 10 №1 </w:t>
      </w:r>
      <w:proofErr w:type="gramStart"/>
      <w:r w:rsidRPr="00AB354C">
        <w:rPr>
          <w:rFonts w:ascii="Times New Roman" w:hAnsi="Times New Roman" w:cs="Times New Roman"/>
          <w:sz w:val="24"/>
        </w:rPr>
        <w:t>до</w:t>
      </w:r>
      <w:proofErr w:type="gramEnd"/>
      <w:r w:rsidRPr="00AB354C">
        <w:rPr>
          <w:rFonts w:ascii="Times New Roman" w:hAnsi="Times New Roman" w:cs="Times New Roman"/>
          <w:sz w:val="24"/>
        </w:rPr>
        <w:t xml:space="preserve"> </w:t>
      </w:r>
      <w:proofErr w:type="gramStart"/>
      <w:r w:rsidRPr="00AB354C">
        <w:rPr>
          <w:rFonts w:ascii="Times New Roman" w:hAnsi="Times New Roman" w:cs="Times New Roman"/>
          <w:sz w:val="24"/>
        </w:rPr>
        <w:t>минор</w:t>
      </w:r>
      <w:proofErr w:type="gramEnd"/>
      <w:r w:rsidRPr="00AB354C">
        <w:rPr>
          <w:rFonts w:ascii="Times New Roman" w:hAnsi="Times New Roman" w:cs="Times New Roman"/>
          <w:sz w:val="24"/>
        </w:rPr>
        <w:t xml:space="preserve"> Соч. 51 Рондо Соль мажор Концерт N 1 До мажор, 1-я часть Гайдн Й.</w:t>
      </w:r>
      <w:r w:rsidRPr="00AB354C">
        <w:rPr>
          <w:rFonts w:ascii="Times New Roman" w:hAnsi="Times New Roman" w:cs="Times New Roman"/>
          <w:sz w:val="24"/>
        </w:rPr>
        <w:tab/>
        <w:t>Сонаты (по выбору)</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Григ Э. Концерт ля минор, 1-я часть, Соната ми минор, 1-я часть </w:t>
      </w:r>
      <w:proofErr w:type="spellStart"/>
      <w:r w:rsidRPr="00AB354C">
        <w:rPr>
          <w:rFonts w:ascii="Times New Roman" w:hAnsi="Times New Roman" w:cs="Times New Roman"/>
          <w:sz w:val="24"/>
        </w:rPr>
        <w:t>Клементи</w:t>
      </w:r>
      <w:proofErr w:type="spellEnd"/>
      <w:r w:rsidRPr="00AB354C">
        <w:rPr>
          <w:rFonts w:ascii="Times New Roman" w:hAnsi="Times New Roman" w:cs="Times New Roman"/>
          <w:sz w:val="24"/>
        </w:rPr>
        <w:t xml:space="preserve"> М. Соната фа-диез минор, 1-я часть</w:t>
      </w:r>
    </w:p>
    <w:p w:rsidR="00AB354C" w:rsidRPr="00AB354C" w:rsidRDefault="00AB354C" w:rsidP="00AB354C">
      <w:pPr>
        <w:spacing w:after="0" w:line="240" w:lineRule="auto"/>
        <w:rPr>
          <w:rFonts w:ascii="Times New Roman" w:hAnsi="Times New Roman" w:cs="Times New Roman"/>
          <w:sz w:val="24"/>
        </w:rPr>
      </w:pPr>
      <w:proofErr w:type="gramStart"/>
      <w:r w:rsidRPr="00AB354C">
        <w:rPr>
          <w:rFonts w:ascii="Times New Roman" w:hAnsi="Times New Roman" w:cs="Times New Roman"/>
          <w:sz w:val="24"/>
        </w:rPr>
        <w:t>Моцарт В.</w:t>
      </w:r>
      <w:r w:rsidRPr="00AB354C">
        <w:rPr>
          <w:rFonts w:ascii="Times New Roman" w:hAnsi="Times New Roman" w:cs="Times New Roman"/>
          <w:sz w:val="24"/>
        </w:rPr>
        <w:tab/>
        <w:t>Сонаты До мажор № 10, Ре мажор №9, Фа мажор № 12,До мажор №7 (ред.</w:t>
      </w:r>
      <w:proofErr w:type="gramEnd"/>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А. </w:t>
      </w:r>
      <w:proofErr w:type="spellStart"/>
      <w:r w:rsidRPr="00AB354C">
        <w:rPr>
          <w:rFonts w:ascii="Times New Roman" w:hAnsi="Times New Roman" w:cs="Times New Roman"/>
          <w:sz w:val="24"/>
        </w:rPr>
        <w:t>Гольденвейзера</w:t>
      </w:r>
      <w:proofErr w:type="spellEnd"/>
      <w:r w:rsidRPr="00AB354C">
        <w:rPr>
          <w:rFonts w:ascii="Times New Roman" w:hAnsi="Times New Roman" w:cs="Times New Roman"/>
          <w:sz w:val="24"/>
        </w:rPr>
        <w:t>) Концерты (по выбору)</w:t>
      </w:r>
    </w:p>
    <w:p w:rsid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Мендельсон Ф. </w:t>
      </w:r>
      <w:proofErr w:type="spellStart"/>
      <w:r w:rsidRPr="00AB354C">
        <w:rPr>
          <w:rFonts w:ascii="Times New Roman" w:hAnsi="Times New Roman" w:cs="Times New Roman"/>
          <w:sz w:val="24"/>
        </w:rPr>
        <w:t>Рондо-каприччиозо</w:t>
      </w:r>
      <w:proofErr w:type="spellEnd"/>
      <w:r w:rsidRPr="00AB354C">
        <w:rPr>
          <w:rFonts w:ascii="Times New Roman" w:hAnsi="Times New Roman" w:cs="Times New Roman"/>
          <w:sz w:val="24"/>
        </w:rPr>
        <w:t xml:space="preserve"> Фантазия фа-диез минор, 1-я часть, Концерты соль минор №1, ре минор №2 </w:t>
      </w:r>
    </w:p>
    <w:p w:rsidR="00AB354C" w:rsidRPr="00AB354C" w:rsidRDefault="00AB354C" w:rsidP="00AB354C">
      <w:pPr>
        <w:spacing w:after="0" w:line="240" w:lineRule="auto"/>
        <w:rPr>
          <w:rFonts w:ascii="Times New Roman" w:hAnsi="Times New Roman" w:cs="Times New Roman"/>
          <w:i/>
          <w:sz w:val="24"/>
        </w:rPr>
      </w:pPr>
      <w:r w:rsidRPr="00AB354C">
        <w:rPr>
          <w:rFonts w:ascii="Times New Roman" w:hAnsi="Times New Roman" w:cs="Times New Roman"/>
          <w:i/>
          <w:sz w:val="24"/>
        </w:rPr>
        <w:t>4. Пьесы</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ГригЭ.Соч.52 «Сердце поэта»</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Соч. 19 «Свадебный день в </w:t>
      </w:r>
      <w:proofErr w:type="spellStart"/>
      <w:r w:rsidRPr="00AB354C">
        <w:rPr>
          <w:rFonts w:ascii="Times New Roman" w:hAnsi="Times New Roman" w:cs="Times New Roman"/>
          <w:sz w:val="24"/>
        </w:rPr>
        <w:t>Тролльхаугене</w:t>
      </w:r>
      <w:proofErr w:type="spellEnd"/>
      <w:r w:rsidRPr="00AB354C">
        <w:rPr>
          <w:rFonts w:ascii="Times New Roman" w:hAnsi="Times New Roman" w:cs="Times New Roman"/>
          <w:sz w:val="24"/>
        </w:rPr>
        <w:t>»</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Дебюсси К. Арабески Соль мажор, Ми мажор </w:t>
      </w:r>
      <w:proofErr w:type="spellStart"/>
      <w:r w:rsidRPr="00AB354C">
        <w:rPr>
          <w:rFonts w:ascii="Times New Roman" w:hAnsi="Times New Roman" w:cs="Times New Roman"/>
          <w:sz w:val="24"/>
        </w:rPr>
        <w:t>Мясковский</w:t>
      </w:r>
      <w:proofErr w:type="spellEnd"/>
      <w:r w:rsidRPr="00AB354C">
        <w:rPr>
          <w:rFonts w:ascii="Times New Roman" w:hAnsi="Times New Roman" w:cs="Times New Roman"/>
          <w:sz w:val="24"/>
        </w:rPr>
        <w:t xml:space="preserve"> Н. Соч.31 «Пожелтевшие страницы№</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Соч.25 «Причуды» (по выбору)</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Прокофьев С. Соч.25 Гавот из "Классической симфонии" Соч.22 "Мимолетности" Рахманинов С. Элегия, Мелодия, Вальс Ля мажор, Полишинель Шостакович Д. Соч.1 "Три фантастических танца", Соч.34 Прелюдии Чайковский П. "Времена года", Соч. 10 Юмореска; соч.72 «Нежные упреки»</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Шопен Ф. Ноктюрны: №2 Ми-бемоль мажор, №19 ми минор, №15 фа минор</w:t>
      </w:r>
      <w:proofErr w:type="gramStart"/>
      <w:r w:rsidRPr="00AB354C">
        <w:rPr>
          <w:rFonts w:ascii="Times New Roman" w:hAnsi="Times New Roman" w:cs="Times New Roman"/>
          <w:sz w:val="24"/>
        </w:rPr>
        <w:t xml:space="preserve"> ,</w:t>
      </w:r>
      <w:proofErr w:type="gramEnd"/>
      <w:r w:rsidRPr="00AB354C">
        <w:rPr>
          <w:rFonts w:ascii="Times New Roman" w:hAnsi="Times New Roman" w:cs="Times New Roman"/>
          <w:sz w:val="24"/>
        </w:rPr>
        <w:t xml:space="preserve"> Полонезы: соль-диез минор (</w:t>
      </w:r>
      <w:proofErr w:type="spellStart"/>
      <w:r w:rsidRPr="00AB354C">
        <w:rPr>
          <w:rFonts w:ascii="Times New Roman" w:hAnsi="Times New Roman" w:cs="Times New Roman"/>
          <w:sz w:val="24"/>
        </w:rPr>
        <w:t>post</w:t>
      </w:r>
      <w:proofErr w:type="spellEnd"/>
      <w:r w:rsidRPr="00AB354C">
        <w:rPr>
          <w:rFonts w:ascii="Times New Roman" w:hAnsi="Times New Roman" w:cs="Times New Roman"/>
          <w:sz w:val="24"/>
        </w:rPr>
        <w:t>.), до минор Шопен-Лист Польские песни</w:t>
      </w:r>
    </w:p>
    <w:p w:rsidR="00C034B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Шуберт Ф. Соч. 142 Экспромт Си-бемоль мажор, Соч.94 Музыкальные моменты Шуман Р. "Лесные сцены", "Детские сцены", "Арабески"</w:t>
      </w:r>
    </w:p>
    <w:p w:rsidR="00AB354C" w:rsidRDefault="00AB354C" w:rsidP="00AB354C">
      <w:pPr>
        <w:spacing w:after="0" w:line="240" w:lineRule="auto"/>
        <w:rPr>
          <w:rFonts w:ascii="Times New Roman" w:hAnsi="Times New Roman" w:cs="Times New Roman"/>
          <w:sz w:val="24"/>
        </w:rPr>
      </w:pPr>
    </w:p>
    <w:p w:rsidR="00AB354C" w:rsidRPr="00AB354C" w:rsidRDefault="00AB354C" w:rsidP="00AB354C">
      <w:pPr>
        <w:spacing w:after="0" w:line="240" w:lineRule="auto"/>
        <w:rPr>
          <w:rFonts w:ascii="Times New Roman" w:hAnsi="Times New Roman" w:cs="Times New Roman"/>
          <w:b/>
          <w:sz w:val="24"/>
        </w:rPr>
      </w:pPr>
      <w:r w:rsidRPr="00AB354C">
        <w:rPr>
          <w:rFonts w:ascii="Times New Roman" w:hAnsi="Times New Roman" w:cs="Times New Roman"/>
          <w:b/>
          <w:sz w:val="24"/>
        </w:rPr>
        <w:t>Примеры экзаменационных программ</w:t>
      </w:r>
    </w:p>
    <w:p w:rsidR="00AB354C" w:rsidRPr="00AB354C" w:rsidRDefault="00AB354C" w:rsidP="00AB354C">
      <w:pPr>
        <w:spacing w:after="0" w:line="240" w:lineRule="auto"/>
        <w:rPr>
          <w:rFonts w:ascii="Times New Roman" w:hAnsi="Times New Roman" w:cs="Times New Roman"/>
          <w:sz w:val="24"/>
          <w:u w:val="single"/>
        </w:rPr>
      </w:pPr>
      <w:r w:rsidRPr="00AB354C">
        <w:rPr>
          <w:rFonts w:ascii="Times New Roman" w:hAnsi="Times New Roman" w:cs="Times New Roman"/>
          <w:sz w:val="24"/>
          <w:u w:val="single"/>
        </w:rPr>
        <w:t>Вариант 1</w:t>
      </w:r>
    </w:p>
    <w:p w:rsid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Бах И. С. Трехголосная инвенция </w:t>
      </w:r>
      <w:proofErr w:type="gramStart"/>
      <w:r w:rsidRPr="00AB354C">
        <w:rPr>
          <w:rFonts w:ascii="Times New Roman" w:hAnsi="Times New Roman" w:cs="Times New Roman"/>
          <w:sz w:val="24"/>
        </w:rPr>
        <w:t>до</w:t>
      </w:r>
      <w:proofErr w:type="gramEnd"/>
      <w:r w:rsidRPr="00AB354C">
        <w:rPr>
          <w:rFonts w:ascii="Times New Roman" w:hAnsi="Times New Roman" w:cs="Times New Roman"/>
          <w:sz w:val="24"/>
        </w:rPr>
        <w:t xml:space="preserve"> минор</w:t>
      </w:r>
    </w:p>
    <w:p w:rsid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Черни К. Соч.299 эпод №3 3</w:t>
      </w:r>
    </w:p>
    <w:p w:rsidR="00AB354C" w:rsidRDefault="00AB354C" w:rsidP="00AB354C">
      <w:pPr>
        <w:spacing w:after="0" w:line="240" w:lineRule="auto"/>
        <w:rPr>
          <w:rFonts w:ascii="Times New Roman" w:hAnsi="Times New Roman" w:cs="Times New Roman"/>
          <w:sz w:val="24"/>
        </w:rPr>
      </w:pPr>
      <w:proofErr w:type="spellStart"/>
      <w:r w:rsidRPr="00AB354C">
        <w:rPr>
          <w:rFonts w:ascii="Times New Roman" w:hAnsi="Times New Roman" w:cs="Times New Roman"/>
          <w:sz w:val="24"/>
        </w:rPr>
        <w:t>Мошковский</w:t>
      </w:r>
      <w:proofErr w:type="spellEnd"/>
      <w:r w:rsidRPr="00AB354C">
        <w:rPr>
          <w:rFonts w:ascii="Times New Roman" w:hAnsi="Times New Roman" w:cs="Times New Roman"/>
          <w:sz w:val="24"/>
        </w:rPr>
        <w:t xml:space="preserve"> М. Соч.72 этюд №2</w:t>
      </w:r>
    </w:p>
    <w:p w:rsidR="00C44D87" w:rsidRDefault="00C44D87" w:rsidP="00AB354C">
      <w:pPr>
        <w:spacing w:after="0" w:line="240" w:lineRule="auto"/>
        <w:rPr>
          <w:rFonts w:ascii="Times New Roman" w:hAnsi="Times New Roman" w:cs="Times New Roman"/>
          <w:sz w:val="24"/>
        </w:rPr>
      </w:pPr>
      <w:proofErr w:type="spellStart"/>
      <w:r>
        <w:rPr>
          <w:rFonts w:ascii="Times New Roman" w:hAnsi="Times New Roman" w:cs="Times New Roman"/>
          <w:sz w:val="24"/>
        </w:rPr>
        <w:t>Бетховек</w:t>
      </w:r>
      <w:proofErr w:type="spellEnd"/>
      <w:r>
        <w:rPr>
          <w:rFonts w:ascii="Times New Roman" w:hAnsi="Times New Roman" w:cs="Times New Roman"/>
          <w:sz w:val="24"/>
        </w:rPr>
        <w:t xml:space="preserve"> Л. </w:t>
      </w:r>
      <w:r w:rsidRPr="00AB354C">
        <w:rPr>
          <w:rFonts w:ascii="Times New Roman" w:hAnsi="Times New Roman" w:cs="Times New Roman"/>
          <w:sz w:val="24"/>
        </w:rPr>
        <w:t>Соната №5,1-я часть</w:t>
      </w:r>
    </w:p>
    <w:p w:rsidR="00AB354C" w:rsidRPr="00AB354C" w:rsidRDefault="00AB354C" w:rsidP="00AB354C">
      <w:pPr>
        <w:spacing w:after="0" w:line="240" w:lineRule="auto"/>
        <w:rPr>
          <w:rFonts w:ascii="Times New Roman" w:hAnsi="Times New Roman" w:cs="Times New Roman"/>
          <w:sz w:val="24"/>
          <w:u w:val="single"/>
        </w:rPr>
      </w:pPr>
      <w:r w:rsidRPr="00AB354C">
        <w:rPr>
          <w:rFonts w:ascii="Times New Roman" w:hAnsi="Times New Roman" w:cs="Times New Roman"/>
          <w:sz w:val="24"/>
          <w:u w:val="single"/>
        </w:rPr>
        <w:t>В</w:t>
      </w:r>
      <w:r>
        <w:rPr>
          <w:rFonts w:ascii="Times New Roman" w:hAnsi="Times New Roman" w:cs="Times New Roman"/>
          <w:sz w:val="24"/>
          <w:u w:val="single"/>
        </w:rPr>
        <w:t>ариант 2</w:t>
      </w:r>
    </w:p>
    <w:p w:rsidR="00AB354C" w:rsidRPr="00AB354C" w:rsidRDefault="00C44D87" w:rsidP="00AB354C">
      <w:pPr>
        <w:spacing w:after="0" w:line="240" w:lineRule="auto"/>
        <w:rPr>
          <w:rFonts w:ascii="Times New Roman" w:hAnsi="Times New Roman" w:cs="Times New Roman"/>
          <w:sz w:val="24"/>
        </w:rPr>
      </w:pPr>
      <w:r>
        <w:rPr>
          <w:rFonts w:ascii="Times New Roman" w:hAnsi="Times New Roman" w:cs="Times New Roman"/>
          <w:sz w:val="24"/>
        </w:rPr>
        <w:t xml:space="preserve">Бах И.С. </w:t>
      </w:r>
      <w:r w:rsidRPr="00AB354C">
        <w:rPr>
          <w:rFonts w:ascii="Times New Roman" w:hAnsi="Times New Roman" w:cs="Times New Roman"/>
          <w:sz w:val="24"/>
        </w:rPr>
        <w:t>ХТК 1-</w:t>
      </w:r>
      <w:r>
        <w:rPr>
          <w:rFonts w:ascii="Times New Roman" w:hAnsi="Times New Roman" w:cs="Times New Roman"/>
          <w:sz w:val="24"/>
        </w:rPr>
        <w:t>й том, Прелюдия и фуга Ре мажор</w:t>
      </w:r>
    </w:p>
    <w:p w:rsidR="00AB354C" w:rsidRPr="00AB354C" w:rsidRDefault="00C44D87" w:rsidP="00AB354C">
      <w:pPr>
        <w:spacing w:after="0" w:line="240" w:lineRule="auto"/>
        <w:rPr>
          <w:rFonts w:ascii="Times New Roman" w:hAnsi="Times New Roman" w:cs="Times New Roman"/>
          <w:sz w:val="24"/>
        </w:rPr>
      </w:pPr>
      <w:r>
        <w:rPr>
          <w:rFonts w:ascii="Times New Roman" w:hAnsi="Times New Roman" w:cs="Times New Roman"/>
          <w:sz w:val="24"/>
        </w:rPr>
        <w:t xml:space="preserve">Черни К. </w:t>
      </w:r>
      <w:r w:rsidR="00AB354C" w:rsidRPr="00AB354C">
        <w:rPr>
          <w:rFonts w:ascii="Times New Roman" w:hAnsi="Times New Roman" w:cs="Times New Roman"/>
          <w:sz w:val="24"/>
        </w:rPr>
        <w:t>Сон. 740. Этюд №13, №37</w:t>
      </w:r>
    </w:p>
    <w:p w:rsidR="00AB354C" w:rsidRDefault="00C44D87" w:rsidP="00AB354C">
      <w:pPr>
        <w:spacing w:after="0" w:line="240" w:lineRule="auto"/>
        <w:rPr>
          <w:rFonts w:ascii="Times New Roman" w:hAnsi="Times New Roman" w:cs="Times New Roman"/>
          <w:sz w:val="24"/>
        </w:rPr>
      </w:pPr>
      <w:r>
        <w:rPr>
          <w:rFonts w:ascii="Times New Roman" w:hAnsi="Times New Roman" w:cs="Times New Roman"/>
          <w:sz w:val="24"/>
        </w:rPr>
        <w:t xml:space="preserve">Гайдн Г. </w:t>
      </w:r>
      <w:r w:rsidR="00AB354C" w:rsidRPr="00AB354C">
        <w:rPr>
          <w:rFonts w:ascii="Times New Roman" w:hAnsi="Times New Roman" w:cs="Times New Roman"/>
          <w:sz w:val="24"/>
        </w:rPr>
        <w:t xml:space="preserve">Соната </w:t>
      </w:r>
      <w:proofErr w:type="gramStart"/>
      <w:r w:rsidR="00AB354C" w:rsidRPr="00AB354C">
        <w:rPr>
          <w:rFonts w:ascii="Times New Roman" w:hAnsi="Times New Roman" w:cs="Times New Roman"/>
          <w:sz w:val="24"/>
        </w:rPr>
        <w:t>до</w:t>
      </w:r>
      <w:proofErr w:type="gramEnd"/>
      <w:r w:rsidR="00AB354C" w:rsidRPr="00AB354C">
        <w:rPr>
          <w:rFonts w:ascii="Times New Roman" w:hAnsi="Times New Roman" w:cs="Times New Roman"/>
          <w:sz w:val="24"/>
        </w:rPr>
        <w:t xml:space="preserve"> минор, 1-я часть</w:t>
      </w:r>
    </w:p>
    <w:p w:rsidR="00C44D87" w:rsidRDefault="00C44D87" w:rsidP="00C44D87">
      <w:pPr>
        <w:spacing w:after="0" w:line="240" w:lineRule="auto"/>
        <w:rPr>
          <w:rFonts w:ascii="Times New Roman" w:hAnsi="Times New Roman" w:cs="Times New Roman"/>
          <w:sz w:val="24"/>
          <w:u w:val="single"/>
        </w:rPr>
      </w:pPr>
      <w:r w:rsidRPr="00AB354C">
        <w:rPr>
          <w:rFonts w:ascii="Times New Roman" w:hAnsi="Times New Roman" w:cs="Times New Roman"/>
          <w:sz w:val="24"/>
          <w:u w:val="single"/>
        </w:rPr>
        <w:t>В</w:t>
      </w:r>
      <w:r>
        <w:rPr>
          <w:rFonts w:ascii="Times New Roman" w:hAnsi="Times New Roman" w:cs="Times New Roman"/>
          <w:sz w:val="24"/>
          <w:u w:val="single"/>
        </w:rPr>
        <w:t>ариант 3</w:t>
      </w:r>
    </w:p>
    <w:p w:rsidR="00C44D87" w:rsidRPr="00C44D87" w:rsidRDefault="00C44D87" w:rsidP="00C44D87">
      <w:pPr>
        <w:spacing w:after="0" w:line="240" w:lineRule="auto"/>
        <w:rPr>
          <w:rFonts w:ascii="Times New Roman" w:hAnsi="Times New Roman" w:cs="Times New Roman"/>
          <w:sz w:val="24"/>
        </w:rPr>
      </w:pPr>
      <w:proofErr w:type="spellStart"/>
      <w:r>
        <w:rPr>
          <w:rFonts w:ascii="Times New Roman" w:hAnsi="Times New Roman" w:cs="Times New Roman"/>
          <w:sz w:val="24"/>
        </w:rPr>
        <w:t>Бах-Бузони</w:t>
      </w:r>
      <w:proofErr w:type="spellEnd"/>
      <w:r>
        <w:rPr>
          <w:rFonts w:ascii="Times New Roman" w:hAnsi="Times New Roman" w:cs="Times New Roman"/>
          <w:sz w:val="24"/>
        </w:rPr>
        <w:t xml:space="preserve">, </w:t>
      </w:r>
      <w:r w:rsidRPr="00C44D87">
        <w:rPr>
          <w:rFonts w:ascii="Times New Roman" w:hAnsi="Times New Roman" w:cs="Times New Roman"/>
          <w:sz w:val="24"/>
        </w:rPr>
        <w:t>Органная хоральная прелюдия фа минор</w:t>
      </w:r>
    </w:p>
    <w:p w:rsidR="00C44D87" w:rsidRPr="00C44D87" w:rsidRDefault="00C44D87" w:rsidP="00C44D87">
      <w:pPr>
        <w:spacing w:after="0" w:line="240" w:lineRule="auto"/>
        <w:rPr>
          <w:rFonts w:ascii="Times New Roman" w:hAnsi="Times New Roman" w:cs="Times New Roman"/>
          <w:sz w:val="24"/>
        </w:rPr>
      </w:pPr>
      <w:r>
        <w:rPr>
          <w:rFonts w:ascii="Times New Roman" w:hAnsi="Times New Roman" w:cs="Times New Roman"/>
          <w:sz w:val="24"/>
        </w:rPr>
        <w:t xml:space="preserve">Черни К., </w:t>
      </w:r>
      <w:r w:rsidRPr="00C44D87">
        <w:rPr>
          <w:rFonts w:ascii="Times New Roman" w:hAnsi="Times New Roman" w:cs="Times New Roman"/>
          <w:sz w:val="24"/>
        </w:rPr>
        <w:t>Соч.740 Этюд №17</w:t>
      </w:r>
    </w:p>
    <w:p w:rsidR="00C44D87" w:rsidRPr="00C44D87" w:rsidRDefault="00C44D87" w:rsidP="00C44D87">
      <w:pPr>
        <w:spacing w:after="0" w:line="240" w:lineRule="auto"/>
        <w:rPr>
          <w:rFonts w:ascii="Times New Roman" w:hAnsi="Times New Roman" w:cs="Times New Roman"/>
          <w:sz w:val="24"/>
        </w:rPr>
      </w:pPr>
      <w:proofErr w:type="spellStart"/>
      <w:r w:rsidRPr="00C44D87">
        <w:rPr>
          <w:rFonts w:ascii="Times New Roman" w:hAnsi="Times New Roman" w:cs="Times New Roman"/>
          <w:sz w:val="24"/>
        </w:rPr>
        <w:t>Мошковский</w:t>
      </w:r>
      <w:proofErr w:type="spellEnd"/>
      <w:r w:rsidRPr="00C44D87">
        <w:rPr>
          <w:rFonts w:ascii="Times New Roman" w:hAnsi="Times New Roman" w:cs="Times New Roman"/>
          <w:sz w:val="24"/>
        </w:rPr>
        <w:t xml:space="preserve"> М. Соч.72 Этюд №6</w:t>
      </w:r>
    </w:p>
    <w:p w:rsidR="00C44D87" w:rsidRPr="00C44D87" w:rsidRDefault="00C44D87" w:rsidP="00C44D87">
      <w:pPr>
        <w:spacing w:after="0" w:line="240" w:lineRule="auto"/>
        <w:rPr>
          <w:rFonts w:ascii="Times New Roman" w:hAnsi="Times New Roman" w:cs="Times New Roman"/>
          <w:sz w:val="24"/>
        </w:rPr>
      </w:pPr>
      <w:r w:rsidRPr="00C44D87">
        <w:rPr>
          <w:rFonts w:ascii="Times New Roman" w:hAnsi="Times New Roman" w:cs="Times New Roman"/>
          <w:sz w:val="24"/>
        </w:rPr>
        <w:t>Моцарт В,</w:t>
      </w:r>
      <w:r w:rsidRPr="00C44D87">
        <w:rPr>
          <w:rFonts w:ascii="Times New Roman" w:hAnsi="Times New Roman" w:cs="Times New Roman"/>
          <w:sz w:val="24"/>
        </w:rPr>
        <w:tab/>
        <w:t>Концерт № 17, 1-я часть</w:t>
      </w:r>
    </w:p>
    <w:p w:rsidR="00C44D87" w:rsidRPr="00C44D87" w:rsidRDefault="00C44D87" w:rsidP="00C44D87">
      <w:pPr>
        <w:spacing w:after="0" w:line="240" w:lineRule="auto"/>
        <w:rPr>
          <w:rFonts w:ascii="Times New Roman" w:hAnsi="Times New Roman" w:cs="Times New Roman"/>
          <w:sz w:val="24"/>
          <w:u w:val="single"/>
        </w:rPr>
      </w:pPr>
      <w:r w:rsidRPr="00C44D87">
        <w:rPr>
          <w:rFonts w:ascii="Times New Roman" w:hAnsi="Times New Roman" w:cs="Times New Roman"/>
          <w:sz w:val="24"/>
          <w:u w:val="single"/>
        </w:rPr>
        <w:lastRenderedPageBreak/>
        <w:t>Вариант 4</w:t>
      </w:r>
    </w:p>
    <w:p w:rsidR="00C44D87" w:rsidRPr="00C44D87" w:rsidRDefault="00C44D87" w:rsidP="00C44D87">
      <w:pPr>
        <w:spacing w:after="0" w:line="240" w:lineRule="auto"/>
        <w:rPr>
          <w:rFonts w:ascii="Times New Roman" w:hAnsi="Times New Roman" w:cs="Times New Roman"/>
          <w:sz w:val="24"/>
        </w:rPr>
      </w:pPr>
      <w:r w:rsidRPr="00C44D87">
        <w:rPr>
          <w:rFonts w:ascii="Times New Roman" w:hAnsi="Times New Roman" w:cs="Times New Roman"/>
          <w:sz w:val="24"/>
        </w:rPr>
        <w:t>Шостакович Д. Прелюдия и фуга ля минор</w:t>
      </w:r>
    </w:p>
    <w:p w:rsidR="00C44D87" w:rsidRPr="00C44D87" w:rsidRDefault="00C44D87" w:rsidP="00C44D87">
      <w:pPr>
        <w:spacing w:after="0" w:line="240" w:lineRule="auto"/>
        <w:rPr>
          <w:rFonts w:ascii="Times New Roman" w:hAnsi="Times New Roman" w:cs="Times New Roman"/>
          <w:sz w:val="24"/>
        </w:rPr>
      </w:pPr>
      <w:r w:rsidRPr="00C44D87">
        <w:rPr>
          <w:rFonts w:ascii="Times New Roman" w:hAnsi="Times New Roman" w:cs="Times New Roman"/>
          <w:sz w:val="24"/>
        </w:rPr>
        <w:t>Черни К.</w:t>
      </w:r>
      <w:r w:rsidRPr="00C44D87">
        <w:rPr>
          <w:rFonts w:ascii="Times New Roman" w:hAnsi="Times New Roman" w:cs="Times New Roman"/>
          <w:sz w:val="24"/>
        </w:rPr>
        <w:tab/>
        <w:t>Соч. 740 этюд №20, №24</w:t>
      </w:r>
    </w:p>
    <w:p w:rsidR="00C44D87" w:rsidRPr="00C44D87" w:rsidRDefault="00C44D87" w:rsidP="00C44D87">
      <w:pPr>
        <w:spacing w:after="0" w:line="240" w:lineRule="auto"/>
        <w:rPr>
          <w:rFonts w:ascii="Times New Roman" w:hAnsi="Times New Roman" w:cs="Times New Roman"/>
          <w:sz w:val="24"/>
        </w:rPr>
      </w:pPr>
      <w:r w:rsidRPr="00C44D87">
        <w:rPr>
          <w:rFonts w:ascii="Times New Roman" w:hAnsi="Times New Roman" w:cs="Times New Roman"/>
          <w:sz w:val="24"/>
        </w:rPr>
        <w:t>Бетховен Л. Соната №9,1 -я часть ■.</w:t>
      </w:r>
    </w:p>
    <w:p w:rsidR="00C44D87" w:rsidRPr="00C44D87" w:rsidRDefault="00C44D87" w:rsidP="00C44D87">
      <w:pPr>
        <w:spacing w:after="0" w:line="240" w:lineRule="auto"/>
        <w:rPr>
          <w:rFonts w:ascii="Times New Roman" w:hAnsi="Times New Roman" w:cs="Times New Roman"/>
          <w:sz w:val="24"/>
          <w:u w:val="single"/>
        </w:rPr>
      </w:pPr>
      <w:r w:rsidRPr="00C44D87">
        <w:rPr>
          <w:rFonts w:ascii="Times New Roman" w:hAnsi="Times New Roman" w:cs="Times New Roman"/>
          <w:sz w:val="24"/>
          <w:u w:val="single"/>
        </w:rPr>
        <w:t>Вариант 5</w:t>
      </w:r>
    </w:p>
    <w:p w:rsidR="00C44D87" w:rsidRPr="00C44D87" w:rsidRDefault="00C44D87" w:rsidP="00C44D87">
      <w:pPr>
        <w:spacing w:after="0" w:line="240" w:lineRule="auto"/>
        <w:rPr>
          <w:rFonts w:ascii="Times New Roman" w:hAnsi="Times New Roman" w:cs="Times New Roman"/>
          <w:sz w:val="24"/>
        </w:rPr>
      </w:pPr>
      <w:r w:rsidRPr="00C44D87">
        <w:rPr>
          <w:rFonts w:ascii="Times New Roman" w:hAnsi="Times New Roman" w:cs="Times New Roman"/>
          <w:sz w:val="24"/>
        </w:rPr>
        <w:t>Бах И. С. ХТК 1 -й том Прелюдия и фуга соль-диез минор</w:t>
      </w:r>
    </w:p>
    <w:p w:rsidR="00C44D87" w:rsidRPr="00C44D87" w:rsidRDefault="00C44D87" w:rsidP="00C44D87">
      <w:pPr>
        <w:spacing w:after="0" w:line="240" w:lineRule="auto"/>
        <w:rPr>
          <w:rFonts w:ascii="Times New Roman" w:hAnsi="Times New Roman" w:cs="Times New Roman"/>
          <w:sz w:val="24"/>
        </w:rPr>
      </w:pPr>
      <w:proofErr w:type="spellStart"/>
      <w:r w:rsidRPr="00C44D87">
        <w:rPr>
          <w:rFonts w:ascii="Times New Roman" w:hAnsi="Times New Roman" w:cs="Times New Roman"/>
          <w:sz w:val="24"/>
        </w:rPr>
        <w:t>Клементи</w:t>
      </w:r>
      <w:proofErr w:type="spellEnd"/>
      <w:r w:rsidRPr="00C44D87">
        <w:rPr>
          <w:rFonts w:ascii="Times New Roman" w:hAnsi="Times New Roman" w:cs="Times New Roman"/>
          <w:sz w:val="24"/>
        </w:rPr>
        <w:t xml:space="preserve"> М.</w:t>
      </w:r>
      <w:r w:rsidRPr="00C44D87">
        <w:rPr>
          <w:rFonts w:ascii="Times New Roman" w:hAnsi="Times New Roman" w:cs="Times New Roman"/>
          <w:sz w:val="24"/>
        </w:rPr>
        <w:tab/>
        <w:t>Этюд № 12</w:t>
      </w:r>
    </w:p>
    <w:p w:rsidR="00C44D87" w:rsidRPr="00C44D87" w:rsidRDefault="00C44D87" w:rsidP="00C44D87">
      <w:pPr>
        <w:spacing w:after="0" w:line="240" w:lineRule="auto"/>
        <w:rPr>
          <w:rFonts w:ascii="Times New Roman" w:hAnsi="Times New Roman" w:cs="Times New Roman"/>
          <w:sz w:val="24"/>
        </w:rPr>
      </w:pPr>
      <w:r w:rsidRPr="00C44D87">
        <w:rPr>
          <w:rFonts w:ascii="Times New Roman" w:hAnsi="Times New Roman" w:cs="Times New Roman"/>
          <w:sz w:val="24"/>
        </w:rPr>
        <w:t>Шопен Ф. Соч. 10 этюд № 12</w:t>
      </w:r>
    </w:p>
    <w:p w:rsidR="00C44D87" w:rsidRDefault="00C44D87" w:rsidP="00C44D87">
      <w:pPr>
        <w:spacing w:after="0" w:line="240" w:lineRule="auto"/>
        <w:rPr>
          <w:rFonts w:ascii="Times New Roman" w:hAnsi="Times New Roman" w:cs="Times New Roman"/>
          <w:sz w:val="24"/>
        </w:rPr>
      </w:pPr>
      <w:r w:rsidRPr="00C44D87">
        <w:rPr>
          <w:rFonts w:ascii="Times New Roman" w:hAnsi="Times New Roman" w:cs="Times New Roman"/>
          <w:sz w:val="24"/>
        </w:rPr>
        <w:t xml:space="preserve">Шуберт Ф. </w:t>
      </w:r>
      <w:proofErr w:type="spellStart"/>
      <w:proofErr w:type="gramStart"/>
      <w:r w:rsidRPr="00C44D87">
        <w:rPr>
          <w:rFonts w:ascii="Times New Roman" w:hAnsi="Times New Roman" w:cs="Times New Roman"/>
          <w:sz w:val="24"/>
        </w:rPr>
        <w:t>Соч</w:t>
      </w:r>
      <w:proofErr w:type="spellEnd"/>
      <w:proofErr w:type="gramEnd"/>
      <w:r w:rsidRPr="00C44D87">
        <w:rPr>
          <w:rFonts w:ascii="Times New Roman" w:hAnsi="Times New Roman" w:cs="Times New Roman"/>
          <w:sz w:val="24"/>
        </w:rPr>
        <w:t>, 120 Соната Ля мажор,. 1-я часть</w:t>
      </w:r>
    </w:p>
    <w:p w:rsidR="00C44D87" w:rsidRDefault="00C44D87" w:rsidP="00C44D87">
      <w:pPr>
        <w:spacing w:after="0" w:line="240" w:lineRule="auto"/>
        <w:rPr>
          <w:rFonts w:ascii="Times New Roman" w:hAnsi="Times New Roman" w:cs="Times New Roman"/>
          <w:sz w:val="24"/>
        </w:rPr>
      </w:pPr>
    </w:p>
    <w:p w:rsidR="00723EAD" w:rsidRPr="00723EAD" w:rsidRDefault="00723EAD" w:rsidP="00723EAD">
      <w:pPr>
        <w:spacing w:after="0" w:line="240" w:lineRule="auto"/>
        <w:rPr>
          <w:rFonts w:ascii="Times New Roman" w:hAnsi="Times New Roman" w:cs="Times New Roman"/>
          <w:b/>
          <w:sz w:val="24"/>
        </w:rPr>
      </w:pPr>
      <w:r w:rsidRPr="00723EAD">
        <w:rPr>
          <w:rFonts w:ascii="Times New Roman" w:hAnsi="Times New Roman" w:cs="Times New Roman"/>
          <w:b/>
          <w:sz w:val="24"/>
        </w:rPr>
        <w:t>8 класс</w:t>
      </w:r>
    </w:p>
    <w:p w:rsid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 xml:space="preserve">Специальность и чтение с листа 2,5 часа в неделю </w:t>
      </w:r>
    </w:p>
    <w:p w:rsid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 xml:space="preserve">Самостоятельная работа не менее 6 часов в неделю </w:t>
      </w:r>
    </w:p>
    <w:p w:rsidR="00723EAD" w:rsidRPr="00723EAD" w:rsidRDefault="00723EAD" w:rsidP="00723EAD">
      <w:pPr>
        <w:spacing w:after="0" w:line="240" w:lineRule="auto"/>
        <w:jc w:val="both"/>
        <w:rPr>
          <w:rFonts w:ascii="Times New Roman" w:hAnsi="Times New Roman" w:cs="Times New Roman"/>
          <w:sz w:val="24"/>
        </w:rPr>
      </w:pPr>
      <w:r w:rsidRPr="00723EAD">
        <w:rPr>
          <w:rFonts w:ascii="Times New Roman" w:hAnsi="Times New Roman" w:cs="Times New Roman"/>
          <w:sz w:val="24"/>
        </w:rPr>
        <w:t>Консультации по специальности 8 часов в год</w:t>
      </w:r>
    </w:p>
    <w:p w:rsidR="00723EAD" w:rsidRPr="00723EAD" w:rsidRDefault="00723EAD" w:rsidP="00723EAD">
      <w:pPr>
        <w:spacing w:after="0" w:line="240" w:lineRule="auto"/>
        <w:jc w:val="both"/>
        <w:rPr>
          <w:rFonts w:ascii="Times New Roman" w:hAnsi="Times New Roman" w:cs="Times New Roman"/>
          <w:sz w:val="24"/>
        </w:rPr>
      </w:pPr>
      <w:r w:rsidRPr="00723EAD">
        <w:rPr>
          <w:rFonts w:ascii="Times New Roman" w:hAnsi="Times New Roman" w:cs="Times New Roman"/>
          <w:sz w:val="24"/>
        </w:rPr>
        <w:t>Учащиеся 8 класса могут играть на зачетах свободную программу; количество зачетов и сроки специально не определены (свободный график). Главная задача этого класса - представить выпускную программу в максимально готовом виде.</w:t>
      </w:r>
    </w:p>
    <w:p w:rsidR="00723EAD" w:rsidRPr="00723EAD" w:rsidRDefault="00723EAD" w:rsidP="00723EAD">
      <w:pPr>
        <w:spacing w:after="0" w:line="240" w:lineRule="auto"/>
        <w:jc w:val="both"/>
        <w:rPr>
          <w:rFonts w:ascii="Times New Roman" w:hAnsi="Times New Roman" w:cs="Times New Roman"/>
          <w:sz w:val="24"/>
        </w:rPr>
      </w:pPr>
      <w:r w:rsidRPr="00723EAD">
        <w:rPr>
          <w:rFonts w:ascii="Times New Roman" w:hAnsi="Times New Roman" w:cs="Times New Roman"/>
          <w:sz w:val="24"/>
        </w:rPr>
        <w:t>Учащийся может пройти в году две программы, может повторить произведение из программы предыдущих классов. Перед экзаменом учащиеся обыгрывают выпускную программу на зачетах, классных вечерах и концертах (в декабре - 2 произведения, в апреле - вся программа).</w:t>
      </w:r>
    </w:p>
    <w:p w:rsidR="00723EAD" w:rsidRPr="00723EAD" w:rsidRDefault="00723EAD" w:rsidP="00723EAD">
      <w:pPr>
        <w:spacing w:after="0" w:line="240" w:lineRule="auto"/>
        <w:jc w:val="both"/>
        <w:rPr>
          <w:rFonts w:ascii="Times New Roman" w:hAnsi="Times New Roman" w:cs="Times New Roman"/>
          <w:sz w:val="24"/>
        </w:rPr>
      </w:pPr>
      <w:r w:rsidRPr="00723EAD">
        <w:rPr>
          <w:rFonts w:ascii="Times New Roman" w:hAnsi="Times New Roman" w:cs="Times New Roman"/>
          <w:sz w:val="24"/>
        </w:rPr>
        <w:t>Требования к выпускной программе:</w:t>
      </w:r>
    </w:p>
    <w:p w:rsidR="00723EAD" w:rsidRPr="00723EAD" w:rsidRDefault="00723EAD" w:rsidP="00723EAD">
      <w:pPr>
        <w:spacing w:after="0" w:line="240" w:lineRule="auto"/>
        <w:jc w:val="both"/>
        <w:rPr>
          <w:rFonts w:ascii="Times New Roman" w:hAnsi="Times New Roman" w:cs="Times New Roman"/>
          <w:sz w:val="24"/>
        </w:rPr>
      </w:pPr>
      <w:r w:rsidRPr="00723EAD">
        <w:rPr>
          <w:rFonts w:ascii="Times New Roman" w:hAnsi="Times New Roman" w:cs="Times New Roman"/>
          <w:sz w:val="24"/>
        </w:rPr>
        <w:t>•</w:t>
      </w:r>
      <w:r w:rsidRPr="00723EAD">
        <w:rPr>
          <w:rFonts w:ascii="Times New Roman" w:hAnsi="Times New Roman" w:cs="Times New Roman"/>
          <w:sz w:val="24"/>
        </w:rPr>
        <w:tab/>
        <w:t>полифония (обязательно Прелюдия и фуга из ХТК Баха И.С., если учащийся собирается продолжать учиться в 9 классе),</w:t>
      </w:r>
    </w:p>
    <w:p w:rsidR="00723EAD" w:rsidRPr="00723EAD" w:rsidRDefault="00723EAD" w:rsidP="00723EAD">
      <w:pPr>
        <w:spacing w:after="0" w:line="240" w:lineRule="auto"/>
        <w:jc w:val="both"/>
        <w:rPr>
          <w:rFonts w:ascii="Times New Roman" w:hAnsi="Times New Roman" w:cs="Times New Roman"/>
          <w:sz w:val="24"/>
        </w:rPr>
      </w:pPr>
      <w:r w:rsidRPr="00723EAD">
        <w:rPr>
          <w:rFonts w:ascii="Times New Roman" w:hAnsi="Times New Roman" w:cs="Times New Roman"/>
          <w:sz w:val="24"/>
        </w:rPr>
        <w:t>•</w:t>
      </w:r>
      <w:r w:rsidRPr="00723EAD">
        <w:rPr>
          <w:rFonts w:ascii="Times New Roman" w:hAnsi="Times New Roman" w:cs="Times New Roman"/>
          <w:sz w:val="24"/>
        </w:rPr>
        <w:tab/>
        <w:t>крупная форма (классическая или романтическая),</w:t>
      </w:r>
    </w:p>
    <w:p w:rsidR="00723EAD" w:rsidRPr="00723EAD" w:rsidRDefault="00723EAD" w:rsidP="00723EAD">
      <w:pPr>
        <w:spacing w:after="0" w:line="240" w:lineRule="auto"/>
        <w:jc w:val="both"/>
        <w:rPr>
          <w:rFonts w:ascii="Times New Roman" w:hAnsi="Times New Roman" w:cs="Times New Roman"/>
          <w:sz w:val="24"/>
        </w:rPr>
      </w:pPr>
      <w:r w:rsidRPr="00723EAD">
        <w:rPr>
          <w:rFonts w:ascii="Times New Roman" w:hAnsi="Times New Roman" w:cs="Times New Roman"/>
          <w:sz w:val="24"/>
        </w:rPr>
        <w:t>•</w:t>
      </w:r>
      <w:r w:rsidRPr="00723EAD">
        <w:rPr>
          <w:rFonts w:ascii="Times New Roman" w:hAnsi="Times New Roman" w:cs="Times New Roman"/>
          <w:sz w:val="24"/>
        </w:rPr>
        <w:tab/>
        <w:t>два этюда (для перехода в 9 класс) или один этюд (для завершающих свое обучение),</w:t>
      </w:r>
    </w:p>
    <w:p w:rsidR="00C44D87"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w:t>
      </w:r>
      <w:r w:rsidRPr="00723EAD">
        <w:rPr>
          <w:rFonts w:ascii="Times New Roman" w:hAnsi="Times New Roman" w:cs="Times New Roman"/>
          <w:sz w:val="24"/>
        </w:rPr>
        <w:tab/>
        <w:t>любая пьеса.</w:t>
      </w:r>
    </w:p>
    <w:p w:rsidR="00723EAD" w:rsidRDefault="00723EAD" w:rsidP="00723EAD">
      <w:pPr>
        <w:spacing w:after="0" w:line="240" w:lineRule="auto"/>
        <w:rPr>
          <w:rFonts w:ascii="Times New Roman" w:hAnsi="Times New Roman" w:cs="Times New Roman"/>
          <w:sz w:val="24"/>
        </w:rPr>
      </w:pPr>
    </w:p>
    <w:p w:rsidR="00723EAD" w:rsidRPr="00723EAD" w:rsidRDefault="00723EAD" w:rsidP="00723EAD">
      <w:pPr>
        <w:spacing w:after="0" w:line="240" w:lineRule="auto"/>
        <w:rPr>
          <w:rFonts w:ascii="Times New Roman" w:hAnsi="Times New Roman" w:cs="Times New Roman"/>
          <w:b/>
          <w:sz w:val="24"/>
        </w:rPr>
      </w:pPr>
      <w:r w:rsidRPr="00723EAD">
        <w:rPr>
          <w:rFonts w:ascii="Times New Roman" w:hAnsi="Times New Roman" w:cs="Times New Roman"/>
          <w:b/>
          <w:sz w:val="24"/>
        </w:rPr>
        <w:t>Примерный репертуарный список:</w:t>
      </w:r>
    </w:p>
    <w:p w:rsidR="00723EAD" w:rsidRPr="00723EAD" w:rsidRDefault="00723EAD" w:rsidP="00723EAD">
      <w:pPr>
        <w:spacing w:after="0" w:line="240" w:lineRule="auto"/>
        <w:rPr>
          <w:rFonts w:ascii="Times New Roman" w:hAnsi="Times New Roman" w:cs="Times New Roman"/>
          <w:sz w:val="24"/>
          <w:u w:val="single"/>
        </w:rPr>
      </w:pPr>
      <w:r w:rsidRPr="00723EAD">
        <w:rPr>
          <w:rFonts w:ascii="Times New Roman" w:hAnsi="Times New Roman" w:cs="Times New Roman"/>
          <w:sz w:val="24"/>
          <w:u w:val="single"/>
        </w:rPr>
        <w:t>1. Полифонические произведения</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Бах И. С. Трехголосные инвенции, Хорошо темперированный клавир,</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Партиты Соль мажор, Си-бемоль мажор, до минор Французские сюиты, Английские сюиты (по выбору)</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Полторацкий В. 24 Прелюдии и фуги (по выбору)</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Шостакович Д. 24 Прелюдии и фуги (по выбору)</w:t>
      </w:r>
    </w:p>
    <w:p w:rsid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Щедрин Р. 24 Прелюдии и фуги (по выбору)</w:t>
      </w:r>
    </w:p>
    <w:p w:rsidR="00723EAD" w:rsidRPr="00723EAD" w:rsidRDefault="00723EAD" w:rsidP="00723EAD">
      <w:pPr>
        <w:spacing w:after="0" w:line="240" w:lineRule="auto"/>
        <w:rPr>
          <w:rFonts w:ascii="Times New Roman" w:hAnsi="Times New Roman" w:cs="Times New Roman"/>
          <w:sz w:val="24"/>
          <w:u w:val="single"/>
        </w:rPr>
      </w:pPr>
      <w:r w:rsidRPr="00723EAD">
        <w:rPr>
          <w:rFonts w:ascii="Times New Roman" w:hAnsi="Times New Roman" w:cs="Times New Roman"/>
          <w:sz w:val="24"/>
          <w:u w:val="single"/>
        </w:rPr>
        <w:t>2.Этюды</w:t>
      </w:r>
    </w:p>
    <w:p w:rsid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 xml:space="preserve">Аренский А. Соч.36, соч.41 Этюды </w:t>
      </w:r>
    </w:p>
    <w:p w:rsid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Блюменфельд</w:t>
      </w:r>
      <w:proofErr w:type="spellEnd"/>
      <w:r w:rsidRPr="00723EAD">
        <w:rPr>
          <w:rFonts w:ascii="Times New Roman" w:hAnsi="Times New Roman" w:cs="Times New Roman"/>
          <w:sz w:val="24"/>
        </w:rPr>
        <w:t xml:space="preserve"> Ф. </w:t>
      </w:r>
      <w:proofErr w:type="spellStart"/>
      <w:r w:rsidRPr="00723EAD">
        <w:rPr>
          <w:rFonts w:ascii="Times New Roman" w:hAnsi="Times New Roman" w:cs="Times New Roman"/>
          <w:sz w:val="24"/>
        </w:rPr>
        <w:t>Соч.З</w:t>
      </w:r>
      <w:proofErr w:type="spellEnd"/>
      <w:r w:rsidRPr="00723EAD">
        <w:rPr>
          <w:rFonts w:ascii="Times New Roman" w:hAnsi="Times New Roman" w:cs="Times New Roman"/>
          <w:sz w:val="24"/>
        </w:rPr>
        <w:t xml:space="preserve"> № 2 этюд </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Клементи</w:t>
      </w:r>
      <w:proofErr w:type="spellEnd"/>
      <w:r w:rsidRPr="00723EAD">
        <w:rPr>
          <w:rFonts w:ascii="Times New Roman" w:hAnsi="Times New Roman" w:cs="Times New Roman"/>
          <w:sz w:val="24"/>
        </w:rPr>
        <w:t xml:space="preserve"> М. Этюды (по выбору)</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Крамер</w:t>
      </w:r>
      <w:proofErr w:type="spellEnd"/>
      <w:r w:rsidRPr="00723EAD">
        <w:rPr>
          <w:rFonts w:ascii="Times New Roman" w:hAnsi="Times New Roman" w:cs="Times New Roman"/>
          <w:sz w:val="24"/>
        </w:rPr>
        <w:t xml:space="preserve"> И. Этюды (наиболее трудные)</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КуллакТ</w:t>
      </w:r>
      <w:proofErr w:type="spellEnd"/>
      <w:r w:rsidRPr="00723EAD">
        <w:rPr>
          <w:rFonts w:ascii="Times New Roman" w:hAnsi="Times New Roman" w:cs="Times New Roman"/>
          <w:sz w:val="24"/>
        </w:rPr>
        <w:t>. Октавные этюды: Фа мажор, Ля-бемоль мажор,</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Ми-бемоль мажор</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 xml:space="preserve">Лист Ф. Концертные этюды: Ре-бемоль мажор, фа минор Мендельсон Ф. Этюды ля минор, Фа мажор </w:t>
      </w:r>
      <w:proofErr w:type="spellStart"/>
      <w:r w:rsidRPr="00723EAD">
        <w:rPr>
          <w:rFonts w:ascii="Times New Roman" w:hAnsi="Times New Roman" w:cs="Times New Roman"/>
          <w:sz w:val="24"/>
        </w:rPr>
        <w:t>Моппсовский</w:t>
      </w:r>
      <w:proofErr w:type="spellEnd"/>
      <w:r w:rsidRPr="00723EAD">
        <w:rPr>
          <w:rFonts w:ascii="Times New Roman" w:hAnsi="Times New Roman" w:cs="Times New Roman"/>
          <w:sz w:val="24"/>
        </w:rPr>
        <w:t xml:space="preserve"> М. Соч.72 Этюды: №№ 1,2,5,6,7,9,10,11 Черни К. Соч. 299, Соч.740 Этюды (по выбору)</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Шопен Ф. Соч. 10, соч.25 Этюды (по выбору)</w:t>
      </w:r>
    </w:p>
    <w:p w:rsidR="00723EAD" w:rsidRPr="00723EAD" w:rsidRDefault="00723EAD" w:rsidP="00723EAD">
      <w:pPr>
        <w:spacing w:after="0" w:line="240" w:lineRule="auto"/>
        <w:rPr>
          <w:rFonts w:ascii="Times New Roman" w:hAnsi="Times New Roman" w:cs="Times New Roman"/>
          <w:sz w:val="24"/>
          <w:u w:val="single"/>
        </w:rPr>
      </w:pPr>
      <w:r w:rsidRPr="00723EAD">
        <w:rPr>
          <w:rFonts w:ascii="Times New Roman" w:hAnsi="Times New Roman" w:cs="Times New Roman"/>
          <w:sz w:val="24"/>
          <w:u w:val="single"/>
        </w:rPr>
        <w:t xml:space="preserve">3. </w:t>
      </w:r>
      <w:proofErr w:type="spellStart"/>
      <w:r w:rsidRPr="00723EAD">
        <w:rPr>
          <w:rFonts w:ascii="Times New Roman" w:hAnsi="Times New Roman" w:cs="Times New Roman"/>
          <w:sz w:val="24"/>
          <w:u w:val="single"/>
        </w:rPr>
        <w:t>Хрупная</w:t>
      </w:r>
      <w:proofErr w:type="spellEnd"/>
      <w:r w:rsidRPr="00723EAD">
        <w:rPr>
          <w:rFonts w:ascii="Times New Roman" w:hAnsi="Times New Roman" w:cs="Times New Roman"/>
          <w:sz w:val="24"/>
          <w:u w:val="single"/>
        </w:rPr>
        <w:t xml:space="preserve"> форма</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Бетховен Л. Сонаты №№ 1, 5, 6, 7, 8, 9, 10, 11,16, 25 Вариации (по выбору), Концерты №1,2,3, отдельные части;</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Гайдн Й. Сонаты (по выбору);</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lastRenderedPageBreak/>
        <w:t xml:space="preserve">Григ Э. Соната ми-минор, Концерт </w:t>
      </w:r>
      <w:proofErr w:type="spellStart"/>
      <w:r w:rsidRPr="00723EAD">
        <w:rPr>
          <w:rFonts w:ascii="Times New Roman" w:hAnsi="Times New Roman" w:cs="Times New Roman"/>
          <w:sz w:val="24"/>
        </w:rPr>
        <w:t>дя-минор</w:t>
      </w:r>
      <w:proofErr w:type="spellEnd"/>
      <w:r w:rsidRPr="00723EAD">
        <w:rPr>
          <w:rFonts w:ascii="Times New Roman" w:hAnsi="Times New Roman" w:cs="Times New Roman"/>
          <w:sz w:val="24"/>
        </w:rPr>
        <w:t>;</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Клементи</w:t>
      </w:r>
      <w:proofErr w:type="spellEnd"/>
      <w:r w:rsidRPr="00723EAD">
        <w:rPr>
          <w:rFonts w:ascii="Times New Roman" w:hAnsi="Times New Roman" w:cs="Times New Roman"/>
          <w:sz w:val="24"/>
        </w:rPr>
        <w:t xml:space="preserve"> М, Соната фа-диез-минор;</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Моцарт В.А. Сонаты (по выбору), Вариации Ре-мажор, Ми-бемоль-мажор, Соль- Мажор, Концерты №12,17,20,21,23 (отд. части);</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Мендельсон Ф. Концерты соль-минор, ре-минор;</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Прокофьеве. Сонаты№1,2,3;</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Скарлатти</w:t>
      </w:r>
      <w:proofErr w:type="spellEnd"/>
      <w:r w:rsidRPr="00723EAD">
        <w:rPr>
          <w:rFonts w:ascii="Times New Roman" w:hAnsi="Times New Roman" w:cs="Times New Roman"/>
          <w:sz w:val="24"/>
        </w:rPr>
        <w:t xml:space="preserve"> Д. 60 сонат ред. </w:t>
      </w:r>
      <w:proofErr w:type="spellStart"/>
      <w:r w:rsidRPr="00723EAD">
        <w:rPr>
          <w:rFonts w:ascii="Times New Roman" w:hAnsi="Times New Roman" w:cs="Times New Roman"/>
          <w:sz w:val="24"/>
        </w:rPr>
        <w:t>Гольденвейзера</w:t>
      </w:r>
      <w:proofErr w:type="spellEnd"/>
      <w:r w:rsidRPr="00723EAD">
        <w:rPr>
          <w:rFonts w:ascii="Times New Roman" w:hAnsi="Times New Roman" w:cs="Times New Roman"/>
          <w:sz w:val="24"/>
        </w:rPr>
        <w:t xml:space="preserve"> А. (по выбору).</w:t>
      </w:r>
    </w:p>
    <w:p w:rsidR="00723EAD" w:rsidRPr="00723EAD" w:rsidRDefault="00723EAD" w:rsidP="00723EAD">
      <w:pPr>
        <w:spacing w:after="0" w:line="240" w:lineRule="auto"/>
        <w:rPr>
          <w:rFonts w:ascii="Times New Roman" w:hAnsi="Times New Roman" w:cs="Times New Roman"/>
          <w:sz w:val="24"/>
          <w:u w:val="single"/>
        </w:rPr>
      </w:pPr>
      <w:r w:rsidRPr="00723EAD">
        <w:rPr>
          <w:rFonts w:ascii="Times New Roman" w:hAnsi="Times New Roman" w:cs="Times New Roman"/>
          <w:sz w:val="24"/>
          <w:u w:val="single"/>
        </w:rPr>
        <w:t>4. Пьесы</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Аренский А. Соч. 68 Прелюдии;</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Бабаджанян</w:t>
      </w:r>
      <w:proofErr w:type="spellEnd"/>
      <w:r w:rsidRPr="00723EAD">
        <w:rPr>
          <w:rFonts w:ascii="Times New Roman" w:hAnsi="Times New Roman" w:cs="Times New Roman"/>
          <w:sz w:val="24"/>
        </w:rPr>
        <w:t xml:space="preserve"> А. Шесть </w:t>
      </w:r>
      <w:proofErr w:type="spellStart"/>
      <w:r w:rsidRPr="00723EAD">
        <w:rPr>
          <w:rFonts w:ascii="Times New Roman" w:hAnsi="Times New Roman" w:cs="Times New Roman"/>
          <w:sz w:val="24"/>
        </w:rPr>
        <w:t>картнн</w:t>
      </w:r>
      <w:proofErr w:type="spellEnd"/>
      <w:r w:rsidRPr="00723EAD">
        <w:rPr>
          <w:rFonts w:ascii="Times New Roman" w:hAnsi="Times New Roman" w:cs="Times New Roman"/>
          <w:sz w:val="24"/>
        </w:rPr>
        <w:t xml:space="preserve"> </w:t>
      </w:r>
      <w:proofErr w:type="spellStart"/>
      <w:r w:rsidRPr="00723EAD">
        <w:rPr>
          <w:rFonts w:ascii="Times New Roman" w:hAnsi="Times New Roman" w:cs="Times New Roman"/>
          <w:sz w:val="24"/>
        </w:rPr>
        <w:t>Балакирев</w:t>
      </w:r>
      <w:proofErr w:type="spellEnd"/>
      <w:r w:rsidRPr="00723EAD">
        <w:rPr>
          <w:rFonts w:ascii="Times New Roman" w:hAnsi="Times New Roman" w:cs="Times New Roman"/>
          <w:sz w:val="24"/>
        </w:rPr>
        <w:t xml:space="preserve"> Н. Ноктюрн, Полька Глиэр Р. Соч. 26 Прелюдии;</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Глинка-Балакирев Жаворонок;</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Караев</w:t>
      </w:r>
      <w:proofErr w:type="spellEnd"/>
      <w:r w:rsidRPr="00723EAD">
        <w:rPr>
          <w:rFonts w:ascii="Times New Roman" w:hAnsi="Times New Roman" w:cs="Times New Roman"/>
          <w:sz w:val="24"/>
        </w:rPr>
        <w:t xml:space="preserve"> К. 24 Прелюдии (</w:t>
      </w:r>
      <w:proofErr w:type="spellStart"/>
      <w:r w:rsidRPr="00723EAD">
        <w:rPr>
          <w:rFonts w:ascii="Times New Roman" w:hAnsi="Times New Roman" w:cs="Times New Roman"/>
          <w:sz w:val="24"/>
        </w:rPr>
        <w:t>повыбору</w:t>
      </w:r>
      <w:proofErr w:type="spellEnd"/>
      <w:r w:rsidRPr="00723EAD">
        <w:rPr>
          <w:rFonts w:ascii="Times New Roman" w:hAnsi="Times New Roman" w:cs="Times New Roman"/>
          <w:sz w:val="24"/>
        </w:rPr>
        <w:t>);</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Лист Ф. «</w:t>
      </w:r>
      <w:proofErr w:type="spellStart"/>
      <w:r w:rsidRPr="00723EAD">
        <w:rPr>
          <w:rFonts w:ascii="Times New Roman" w:hAnsi="Times New Roman" w:cs="Times New Roman"/>
          <w:sz w:val="24"/>
        </w:rPr>
        <w:t>Лорелея</w:t>
      </w:r>
      <w:proofErr w:type="spellEnd"/>
      <w:r w:rsidRPr="00723EAD">
        <w:rPr>
          <w:rFonts w:ascii="Times New Roman" w:hAnsi="Times New Roman" w:cs="Times New Roman"/>
          <w:sz w:val="24"/>
        </w:rPr>
        <w:t>», «</w:t>
      </w:r>
      <w:proofErr w:type="spellStart"/>
      <w:r w:rsidRPr="00723EAD">
        <w:rPr>
          <w:rFonts w:ascii="Times New Roman" w:hAnsi="Times New Roman" w:cs="Times New Roman"/>
          <w:sz w:val="24"/>
        </w:rPr>
        <w:t>Женеввские</w:t>
      </w:r>
      <w:proofErr w:type="spellEnd"/>
      <w:r w:rsidRPr="00723EAD">
        <w:rPr>
          <w:rFonts w:ascii="Times New Roman" w:hAnsi="Times New Roman" w:cs="Times New Roman"/>
          <w:sz w:val="24"/>
        </w:rPr>
        <w:t xml:space="preserve"> колокола», Ноктюрн «Грезы любви»4 </w:t>
      </w:r>
      <w:proofErr w:type="spellStart"/>
      <w:r w:rsidRPr="00723EAD">
        <w:rPr>
          <w:rFonts w:ascii="Times New Roman" w:hAnsi="Times New Roman" w:cs="Times New Roman"/>
          <w:sz w:val="24"/>
        </w:rPr>
        <w:t>Лядов</w:t>
      </w:r>
      <w:proofErr w:type="spellEnd"/>
      <w:r w:rsidRPr="00723EAD">
        <w:rPr>
          <w:rFonts w:ascii="Times New Roman" w:hAnsi="Times New Roman" w:cs="Times New Roman"/>
          <w:sz w:val="24"/>
        </w:rPr>
        <w:t xml:space="preserve"> А. Соч.11 Прелюдии, Соч. 17 Пастораль, Соч. 53 Три багатели; Мендельсон Ф. Песни без слов. Рондо -</w:t>
      </w:r>
      <w:proofErr w:type="spellStart"/>
      <w:r w:rsidRPr="00723EAD">
        <w:rPr>
          <w:rFonts w:ascii="Times New Roman" w:hAnsi="Times New Roman" w:cs="Times New Roman"/>
          <w:sz w:val="24"/>
        </w:rPr>
        <w:t>Каприччиозо</w:t>
      </w:r>
      <w:proofErr w:type="spellEnd"/>
      <w:r w:rsidRPr="00723EAD">
        <w:rPr>
          <w:rFonts w:ascii="Times New Roman" w:hAnsi="Times New Roman" w:cs="Times New Roman"/>
          <w:sz w:val="24"/>
        </w:rPr>
        <w:t>;</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Мусоргский М. Детское скерцо;</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Мясковский</w:t>
      </w:r>
      <w:proofErr w:type="spellEnd"/>
      <w:r w:rsidRPr="00723EAD">
        <w:rPr>
          <w:rFonts w:ascii="Times New Roman" w:hAnsi="Times New Roman" w:cs="Times New Roman"/>
          <w:sz w:val="24"/>
        </w:rPr>
        <w:t xml:space="preserve"> Н. Соч.25 Причуды</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 xml:space="preserve">Рубинштейн А. Соч.26 Романс Фа-мажор, Соч.50 Баркарола соль-минор; Рахманинов С. </w:t>
      </w:r>
      <w:proofErr w:type="spellStart"/>
      <w:r w:rsidRPr="00723EAD">
        <w:rPr>
          <w:rFonts w:ascii="Times New Roman" w:hAnsi="Times New Roman" w:cs="Times New Roman"/>
          <w:sz w:val="24"/>
        </w:rPr>
        <w:t>Соч.З</w:t>
      </w:r>
      <w:proofErr w:type="spellEnd"/>
      <w:r w:rsidRPr="00723EAD">
        <w:rPr>
          <w:rFonts w:ascii="Times New Roman" w:hAnsi="Times New Roman" w:cs="Times New Roman"/>
          <w:sz w:val="24"/>
        </w:rPr>
        <w:t xml:space="preserve"> Элегия, Серенада. Прелюдия до-диез-минор Соч.23, Соч.32 Прелюдии (по выбору);</w:t>
      </w:r>
    </w:p>
    <w:p w:rsid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Скрябин А. Соч.2 Прелюдия, Этюд Соч.11 Прелюдии.</w:t>
      </w:r>
    </w:p>
    <w:p w:rsidR="00723EAD" w:rsidRDefault="00723EAD" w:rsidP="00723EAD">
      <w:pPr>
        <w:spacing w:after="0" w:line="240" w:lineRule="auto"/>
        <w:rPr>
          <w:rFonts w:ascii="Times New Roman" w:hAnsi="Times New Roman" w:cs="Times New Roman"/>
          <w:sz w:val="24"/>
        </w:rPr>
      </w:pPr>
    </w:p>
    <w:p w:rsidR="00082BF4" w:rsidRPr="00082BF4" w:rsidRDefault="00082BF4" w:rsidP="00082BF4">
      <w:pPr>
        <w:spacing w:after="0" w:line="240" w:lineRule="auto"/>
        <w:rPr>
          <w:rFonts w:ascii="Times New Roman" w:hAnsi="Times New Roman" w:cs="Times New Roman"/>
          <w:b/>
          <w:sz w:val="24"/>
        </w:rPr>
      </w:pPr>
      <w:r w:rsidRPr="00082BF4">
        <w:rPr>
          <w:rFonts w:ascii="Times New Roman" w:hAnsi="Times New Roman" w:cs="Times New Roman"/>
          <w:b/>
          <w:sz w:val="24"/>
        </w:rPr>
        <w:t>Примерные программы выпускного экзамена</w:t>
      </w:r>
    </w:p>
    <w:p w:rsidR="00082BF4" w:rsidRPr="00082BF4" w:rsidRDefault="00082BF4" w:rsidP="00082BF4">
      <w:pPr>
        <w:spacing w:after="0" w:line="240" w:lineRule="auto"/>
        <w:rPr>
          <w:rFonts w:ascii="Times New Roman" w:hAnsi="Times New Roman" w:cs="Times New Roman"/>
          <w:sz w:val="24"/>
          <w:u w:val="single"/>
        </w:rPr>
      </w:pPr>
      <w:r w:rsidRPr="00082BF4">
        <w:rPr>
          <w:rFonts w:ascii="Times New Roman" w:hAnsi="Times New Roman" w:cs="Times New Roman"/>
          <w:sz w:val="24"/>
          <w:u w:val="single"/>
        </w:rPr>
        <w:t>Вариант 1</w:t>
      </w:r>
    </w:p>
    <w:p w:rsidR="00DA2962" w:rsidRDefault="00082BF4" w:rsidP="00082BF4">
      <w:pPr>
        <w:spacing w:after="0" w:line="240" w:lineRule="auto"/>
        <w:rPr>
          <w:rFonts w:ascii="Times New Roman" w:hAnsi="Times New Roman" w:cs="Times New Roman"/>
          <w:sz w:val="24"/>
        </w:rPr>
      </w:pPr>
      <w:r w:rsidRPr="00082BF4">
        <w:rPr>
          <w:rFonts w:ascii="Times New Roman" w:hAnsi="Times New Roman" w:cs="Times New Roman"/>
          <w:sz w:val="24"/>
        </w:rPr>
        <w:t xml:space="preserve">Бах И. С. Трехголосная инвенция соль минор Черни К. Соч.740 Этюд N 11 Моцарт В. Соната Си-бемоль мажор, 1 -я часть Прокофьев С. Мимолетности №№ 1,10 </w:t>
      </w:r>
    </w:p>
    <w:p w:rsidR="00082BF4" w:rsidRPr="00DA2962" w:rsidRDefault="00082BF4" w:rsidP="00082BF4">
      <w:pPr>
        <w:spacing w:after="0" w:line="240" w:lineRule="auto"/>
        <w:rPr>
          <w:rFonts w:ascii="Times New Roman" w:hAnsi="Times New Roman" w:cs="Times New Roman"/>
          <w:sz w:val="24"/>
          <w:u w:val="single"/>
        </w:rPr>
      </w:pPr>
      <w:r w:rsidRPr="00DA2962">
        <w:rPr>
          <w:rFonts w:ascii="Times New Roman" w:hAnsi="Times New Roman" w:cs="Times New Roman"/>
          <w:sz w:val="24"/>
          <w:u w:val="single"/>
        </w:rPr>
        <w:t>Вариант 2</w:t>
      </w:r>
    </w:p>
    <w:p w:rsidR="00723EAD" w:rsidRDefault="00082BF4" w:rsidP="00082BF4">
      <w:pPr>
        <w:spacing w:after="0" w:line="240" w:lineRule="auto"/>
        <w:rPr>
          <w:rFonts w:ascii="Times New Roman" w:hAnsi="Times New Roman" w:cs="Times New Roman"/>
          <w:sz w:val="24"/>
        </w:rPr>
      </w:pPr>
      <w:r w:rsidRPr="00082BF4">
        <w:rPr>
          <w:rFonts w:ascii="Times New Roman" w:hAnsi="Times New Roman" w:cs="Times New Roman"/>
          <w:sz w:val="24"/>
        </w:rPr>
        <w:t xml:space="preserve">Бах И. С. ХТК 1-й том, Прелюдия и фуга </w:t>
      </w:r>
      <w:proofErr w:type="gramStart"/>
      <w:r w:rsidRPr="00082BF4">
        <w:rPr>
          <w:rFonts w:ascii="Times New Roman" w:hAnsi="Times New Roman" w:cs="Times New Roman"/>
          <w:sz w:val="24"/>
        </w:rPr>
        <w:t>до</w:t>
      </w:r>
      <w:proofErr w:type="gramEnd"/>
      <w:r w:rsidRPr="00082BF4">
        <w:rPr>
          <w:rFonts w:ascii="Times New Roman" w:hAnsi="Times New Roman" w:cs="Times New Roman"/>
          <w:sz w:val="24"/>
        </w:rPr>
        <w:t xml:space="preserve"> </w:t>
      </w:r>
      <w:proofErr w:type="gramStart"/>
      <w:r w:rsidRPr="00082BF4">
        <w:rPr>
          <w:rFonts w:ascii="Times New Roman" w:hAnsi="Times New Roman" w:cs="Times New Roman"/>
          <w:sz w:val="24"/>
        </w:rPr>
        <w:t>минор</w:t>
      </w:r>
      <w:proofErr w:type="gramEnd"/>
      <w:r w:rsidRPr="00082BF4">
        <w:rPr>
          <w:rFonts w:ascii="Times New Roman" w:hAnsi="Times New Roman" w:cs="Times New Roman"/>
          <w:sz w:val="24"/>
        </w:rPr>
        <w:t xml:space="preserve"> Черни К. Соч.740 Этюды NN 12, 18 Бетховен Л. Соната № 5, 1-я часть Шопен Ф. Ноктюрн ми минор</w:t>
      </w:r>
    </w:p>
    <w:p w:rsidR="00DA2962" w:rsidRPr="00DA2962" w:rsidRDefault="00DA2962" w:rsidP="00DA2962">
      <w:pPr>
        <w:spacing w:after="0" w:line="240" w:lineRule="auto"/>
        <w:rPr>
          <w:rFonts w:ascii="Times New Roman" w:hAnsi="Times New Roman" w:cs="Times New Roman"/>
          <w:sz w:val="24"/>
          <w:u w:val="single"/>
        </w:rPr>
      </w:pPr>
      <w:r w:rsidRPr="00DA2962">
        <w:rPr>
          <w:rFonts w:ascii="Times New Roman" w:hAnsi="Times New Roman" w:cs="Times New Roman"/>
          <w:sz w:val="24"/>
          <w:u w:val="single"/>
        </w:rPr>
        <w:t>Вариант 3</w:t>
      </w:r>
    </w:p>
    <w:p w:rsid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 xml:space="preserve">Бах И. С. ХТК 2-й том Прелюдия и фуга фа минор </w:t>
      </w:r>
    </w:p>
    <w:p w:rsidR="00DA2962" w:rsidRDefault="00DA2962" w:rsidP="00DA2962">
      <w:pPr>
        <w:spacing w:after="0" w:line="240" w:lineRule="auto"/>
        <w:rPr>
          <w:rFonts w:ascii="Times New Roman" w:hAnsi="Times New Roman" w:cs="Times New Roman"/>
          <w:sz w:val="24"/>
        </w:rPr>
      </w:pPr>
      <w:proofErr w:type="spellStart"/>
      <w:r w:rsidRPr="00DA2962">
        <w:rPr>
          <w:rFonts w:ascii="Times New Roman" w:hAnsi="Times New Roman" w:cs="Times New Roman"/>
          <w:sz w:val="24"/>
        </w:rPr>
        <w:t>Мошковский</w:t>
      </w:r>
      <w:proofErr w:type="spellEnd"/>
      <w:r w:rsidRPr="00DA2962">
        <w:rPr>
          <w:rFonts w:ascii="Times New Roman" w:hAnsi="Times New Roman" w:cs="Times New Roman"/>
          <w:sz w:val="24"/>
        </w:rPr>
        <w:t xml:space="preserve"> М. Сон,72 Этюд №1 </w:t>
      </w:r>
    </w:p>
    <w:p w:rsidR="00DA2962" w:rsidRPr="00DA2962" w:rsidRDefault="00DA2962" w:rsidP="00DA2962">
      <w:pPr>
        <w:spacing w:after="0" w:line="240" w:lineRule="auto"/>
        <w:rPr>
          <w:rFonts w:ascii="Times New Roman" w:hAnsi="Times New Roman" w:cs="Times New Roman"/>
          <w:sz w:val="24"/>
        </w:rPr>
      </w:pPr>
      <w:proofErr w:type="spellStart"/>
      <w:r w:rsidRPr="00DA2962">
        <w:rPr>
          <w:rFonts w:ascii="Times New Roman" w:hAnsi="Times New Roman" w:cs="Times New Roman"/>
          <w:sz w:val="24"/>
        </w:rPr>
        <w:t>Клементи</w:t>
      </w:r>
      <w:proofErr w:type="spellEnd"/>
      <w:r w:rsidRPr="00DA2962">
        <w:rPr>
          <w:rFonts w:ascii="Times New Roman" w:hAnsi="Times New Roman" w:cs="Times New Roman"/>
          <w:sz w:val="24"/>
        </w:rPr>
        <w:t xml:space="preserve"> М. Этюд №13</w:t>
      </w:r>
    </w:p>
    <w:p w:rsidR="00DA2962" w:rsidRP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Гайдн Й.</w:t>
      </w:r>
      <w:r w:rsidRPr="00DA2962">
        <w:rPr>
          <w:rFonts w:ascii="Times New Roman" w:hAnsi="Times New Roman" w:cs="Times New Roman"/>
          <w:sz w:val="24"/>
        </w:rPr>
        <w:tab/>
        <w:t>Соната Ми-бемоль мажор, 1 -я часть</w:t>
      </w:r>
    </w:p>
    <w:p w:rsid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 xml:space="preserve">Рахманинове. Соч.32 Прелюдия соль-диез минор </w:t>
      </w:r>
    </w:p>
    <w:p w:rsidR="00DA2962" w:rsidRPr="00DA2962" w:rsidRDefault="00DA2962" w:rsidP="00DA2962">
      <w:pPr>
        <w:spacing w:after="0" w:line="240" w:lineRule="auto"/>
        <w:rPr>
          <w:rFonts w:ascii="Times New Roman" w:hAnsi="Times New Roman" w:cs="Times New Roman"/>
          <w:sz w:val="24"/>
          <w:u w:val="single"/>
        </w:rPr>
      </w:pPr>
      <w:r w:rsidRPr="00DA2962">
        <w:rPr>
          <w:rFonts w:ascii="Times New Roman" w:hAnsi="Times New Roman" w:cs="Times New Roman"/>
          <w:sz w:val="24"/>
          <w:u w:val="single"/>
        </w:rPr>
        <w:t>Вариант 4</w:t>
      </w:r>
    </w:p>
    <w:p w:rsidR="00DA2962" w:rsidRP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Бах И. С. ХТК 2-й том Прелюдия и фуга Соль мажор</w:t>
      </w:r>
    </w:p>
    <w:p w:rsidR="00DA2962" w:rsidRP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Черни К. Соч.740 этюд №50</w:t>
      </w:r>
    </w:p>
    <w:p w:rsidR="00DA2962" w:rsidRP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Шопен Ф. Сон, 10 Этюд №5</w:t>
      </w:r>
    </w:p>
    <w:p w:rsidR="00DA2962" w:rsidRP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Бетховен Л. Соната №7,1 -я часть</w:t>
      </w:r>
    </w:p>
    <w:p w:rsidR="00DA2962" w:rsidRP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Чайковский П." Размышление"</w:t>
      </w:r>
    </w:p>
    <w:p w:rsidR="00DA2962" w:rsidRPr="00DA2962" w:rsidRDefault="00DA2962" w:rsidP="00DA2962">
      <w:pPr>
        <w:spacing w:after="0" w:line="240" w:lineRule="auto"/>
        <w:rPr>
          <w:rFonts w:ascii="Times New Roman" w:hAnsi="Times New Roman" w:cs="Times New Roman"/>
          <w:sz w:val="24"/>
          <w:u w:val="single"/>
        </w:rPr>
      </w:pPr>
      <w:r w:rsidRPr="00DA2962">
        <w:rPr>
          <w:rFonts w:ascii="Times New Roman" w:hAnsi="Times New Roman" w:cs="Times New Roman"/>
          <w:sz w:val="24"/>
          <w:u w:val="single"/>
        </w:rPr>
        <w:t>Вариант 5</w:t>
      </w:r>
    </w:p>
    <w:p w:rsid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 xml:space="preserve">Бах И. С. ХТК 2-й том Прелюдия и фуга </w:t>
      </w:r>
      <w:proofErr w:type="gramStart"/>
      <w:r w:rsidRPr="00DA2962">
        <w:rPr>
          <w:rFonts w:ascii="Times New Roman" w:hAnsi="Times New Roman" w:cs="Times New Roman"/>
          <w:sz w:val="24"/>
        </w:rPr>
        <w:t>До</w:t>
      </w:r>
      <w:proofErr w:type="gramEnd"/>
      <w:r w:rsidRPr="00DA2962">
        <w:rPr>
          <w:rFonts w:ascii="Times New Roman" w:hAnsi="Times New Roman" w:cs="Times New Roman"/>
          <w:sz w:val="24"/>
        </w:rPr>
        <w:t xml:space="preserve"> мажор </w:t>
      </w:r>
    </w:p>
    <w:p w:rsidR="00DA2962" w:rsidRP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Черни К.</w:t>
      </w:r>
      <w:r w:rsidRPr="00DA2962">
        <w:rPr>
          <w:rFonts w:ascii="Times New Roman" w:hAnsi="Times New Roman" w:cs="Times New Roman"/>
          <w:sz w:val="24"/>
        </w:rPr>
        <w:tab/>
        <w:t>Соч.740 Этюд № 14</w:t>
      </w:r>
    </w:p>
    <w:p w:rsidR="00DA2962" w:rsidRPr="00DA2962" w:rsidRDefault="00DA2962" w:rsidP="00DA2962">
      <w:pPr>
        <w:spacing w:after="0" w:line="240" w:lineRule="auto"/>
        <w:rPr>
          <w:rFonts w:ascii="Times New Roman" w:hAnsi="Times New Roman" w:cs="Times New Roman"/>
          <w:sz w:val="24"/>
        </w:rPr>
      </w:pPr>
      <w:proofErr w:type="spellStart"/>
      <w:r w:rsidRPr="00DA2962">
        <w:rPr>
          <w:rFonts w:ascii="Times New Roman" w:hAnsi="Times New Roman" w:cs="Times New Roman"/>
          <w:sz w:val="24"/>
        </w:rPr>
        <w:t>Мошковский</w:t>
      </w:r>
      <w:proofErr w:type="spellEnd"/>
      <w:r w:rsidRPr="00DA2962">
        <w:rPr>
          <w:rFonts w:ascii="Times New Roman" w:hAnsi="Times New Roman" w:cs="Times New Roman"/>
          <w:sz w:val="24"/>
        </w:rPr>
        <w:t xml:space="preserve"> М. "Искорки"</w:t>
      </w:r>
    </w:p>
    <w:p w:rsid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 xml:space="preserve">Григ Э. Концерт ля минор, 1-я </w:t>
      </w:r>
      <w:proofErr w:type="spellStart"/>
      <w:r w:rsidRPr="00DA2962">
        <w:rPr>
          <w:rFonts w:ascii="Times New Roman" w:hAnsi="Times New Roman" w:cs="Times New Roman"/>
          <w:sz w:val="24"/>
        </w:rPr>
        <w:t>насть</w:t>
      </w:r>
      <w:proofErr w:type="spellEnd"/>
    </w:p>
    <w:p w:rsidR="00082BF4"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 xml:space="preserve">Шостакович Д. Три прелюдии </w:t>
      </w:r>
      <w:proofErr w:type="spellStart"/>
      <w:r w:rsidRPr="00DA2962">
        <w:rPr>
          <w:rFonts w:ascii="Times New Roman" w:hAnsi="Times New Roman" w:cs="Times New Roman"/>
          <w:sz w:val="24"/>
        </w:rPr>
        <w:t>соч</w:t>
      </w:r>
      <w:proofErr w:type="spellEnd"/>
      <w:r w:rsidRPr="00DA2962">
        <w:rPr>
          <w:rFonts w:ascii="Times New Roman" w:hAnsi="Times New Roman" w:cs="Times New Roman"/>
          <w:sz w:val="24"/>
        </w:rPr>
        <w:t>, 34</w:t>
      </w:r>
    </w:p>
    <w:p w:rsidR="00DA2962" w:rsidRDefault="00DA2962" w:rsidP="00DA2962">
      <w:pPr>
        <w:spacing w:after="0" w:line="240" w:lineRule="auto"/>
        <w:rPr>
          <w:rFonts w:ascii="Times New Roman" w:hAnsi="Times New Roman" w:cs="Times New Roman"/>
          <w:sz w:val="24"/>
        </w:rPr>
      </w:pPr>
    </w:p>
    <w:p w:rsidR="00DA2962" w:rsidRPr="00DA2962" w:rsidRDefault="00DA2962" w:rsidP="00DA2962">
      <w:pPr>
        <w:spacing w:after="0" w:line="240" w:lineRule="auto"/>
        <w:jc w:val="center"/>
        <w:rPr>
          <w:rFonts w:ascii="Times New Roman" w:hAnsi="Times New Roman" w:cs="Times New Roman"/>
          <w:b/>
          <w:sz w:val="24"/>
        </w:rPr>
      </w:pPr>
      <w:r w:rsidRPr="00DA2962">
        <w:rPr>
          <w:rFonts w:ascii="Times New Roman" w:hAnsi="Times New Roman" w:cs="Times New Roman"/>
          <w:b/>
          <w:sz w:val="24"/>
        </w:rPr>
        <w:t>Ш. Требования к уровню подготовки обучающихся</w:t>
      </w:r>
    </w:p>
    <w:p w:rsidR="00DA2962" w:rsidRP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Уровень подготовки обучающихся является результатом освоения программы учебного пр</w:t>
      </w:r>
      <w:r>
        <w:rPr>
          <w:rFonts w:ascii="Times New Roman" w:hAnsi="Times New Roman" w:cs="Times New Roman"/>
          <w:sz w:val="24"/>
        </w:rPr>
        <w:t>едмета «Специальность и чтение с</w:t>
      </w:r>
      <w:r w:rsidRPr="00DA2962">
        <w:rPr>
          <w:rFonts w:ascii="Times New Roman" w:hAnsi="Times New Roman" w:cs="Times New Roman"/>
          <w:sz w:val="24"/>
        </w:rPr>
        <w:t xml:space="preserve"> листа», который предполагает формирование следующих знаний, умений, навыков, таких как:</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lastRenderedPageBreak/>
        <w:t>•</w:t>
      </w:r>
      <w:r w:rsidRPr="00DA2962">
        <w:rPr>
          <w:rFonts w:ascii="Times New Roman" w:hAnsi="Times New Roman" w:cs="Times New Roman"/>
          <w:sz w:val="24"/>
        </w:rPr>
        <w:tab/>
        <w:t>наличие у обучающегося, интереса к музыкальному искусству, самостоятельному музыкальному исполнительству;</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сформированный комплекс исполнительских знаний, умений и навыков, позволяющих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знание в соответствии с программными требованиями фортепианного</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знание художественно-исполнительских возможностей фортепиано;</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знание профессиональной терминологии;</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наличие умений по чтению с листа и транспонированию музыкальных произведений разных жанров и форм;</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навыки по воспитанию слухового контроля, умению управлять процессом исполнения музыкального произведения;</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наличие творческой инициативы, сформированных представлений о методике разучивания муз</w:t>
      </w:r>
      <w:r>
        <w:rPr>
          <w:rFonts w:ascii="Times New Roman" w:hAnsi="Times New Roman" w:cs="Times New Roman"/>
          <w:sz w:val="24"/>
        </w:rPr>
        <w:t xml:space="preserve">ыкальных произведений и приемах </w:t>
      </w:r>
      <w:r w:rsidRPr="00DA2962">
        <w:rPr>
          <w:rFonts w:ascii="Times New Roman" w:hAnsi="Times New Roman" w:cs="Times New Roman"/>
          <w:sz w:val="24"/>
        </w:rPr>
        <w:t>работы над исполнительскими трудностями;</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наличие музыкальной памяти, развитого полифонического мышления, мелодического, ладогармонического, тембрового слуха;</w:t>
      </w:r>
    </w:p>
    <w:p w:rsid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 xml:space="preserve">наличие начальных навыков </w:t>
      </w:r>
      <w:proofErr w:type="spellStart"/>
      <w:r w:rsidRPr="00DA2962">
        <w:rPr>
          <w:rFonts w:ascii="Times New Roman" w:hAnsi="Times New Roman" w:cs="Times New Roman"/>
          <w:sz w:val="24"/>
        </w:rPr>
        <w:t>репетиционно-концертной</w:t>
      </w:r>
      <w:proofErr w:type="spellEnd"/>
      <w:r w:rsidRPr="00DA2962">
        <w:rPr>
          <w:rFonts w:ascii="Times New Roman" w:hAnsi="Times New Roman" w:cs="Times New Roman"/>
          <w:sz w:val="24"/>
        </w:rPr>
        <w:t xml:space="preserve"> работы в качестве солиста.</w:t>
      </w:r>
    </w:p>
    <w:p w:rsidR="00DA2962" w:rsidRDefault="00DA2962" w:rsidP="00DA2962">
      <w:pPr>
        <w:spacing w:after="0" w:line="240" w:lineRule="auto"/>
        <w:jc w:val="both"/>
        <w:rPr>
          <w:rFonts w:ascii="Times New Roman" w:hAnsi="Times New Roman" w:cs="Times New Roman"/>
          <w:sz w:val="24"/>
        </w:rPr>
      </w:pPr>
    </w:p>
    <w:p w:rsidR="00DA2962" w:rsidRPr="00DA2962" w:rsidRDefault="00DA2962" w:rsidP="00DA2962">
      <w:pPr>
        <w:spacing w:after="0" w:line="240" w:lineRule="auto"/>
        <w:jc w:val="center"/>
        <w:rPr>
          <w:rFonts w:ascii="Times New Roman" w:hAnsi="Times New Roman" w:cs="Times New Roman"/>
          <w:b/>
          <w:i/>
          <w:sz w:val="24"/>
        </w:rPr>
      </w:pPr>
      <w:r w:rsidRPr="00DA2962">
        <w:rPr>
          <w:rFonts w:ascii="Times New Roman" w:hAnsi="Times New Roman" w:cs="Times New Roman"/>
          <w:b/>
          <w:i/>
          <w:sz w:val="24"/>
        </w:rPr>
        <w:t>IV. Формы и методы контроля, система оценок</w:t>
      </w:r>
    </w:p>
    <w:p w:rsidR="00DA2962" w:rsidRPr="00DA2962" w:rsidRDefault="00DA2962" w:rsidP="00DA2962">
      <w:pPr>
        <w:spacing w:after="0" w:line="240" w:lineRule="auto"/>
        <w:ind w:firstLine="567"/>
        <w:jc w:val="both"/>
        <w:rPr>
          <w:rFonts w:ascii="Times New Roman" w:hAnsi="Times New Roman" w:cs="Times New Roman"/>
          <w:i/>
          <w:sz w:val="24"/>
        </w:rPr>
      </w:pPr>
      <w:r w:rsidRPr="00DA2962">
        <w:rPr>
          <w:rFonts w:ascii="Times New Roman" w:hAnsi="Times New Roman" w:cs="Times New Roman"/>
          <w:i/>
          <w:sz w:val="24"/>
        </w:rPr>
        <w:t>1. Аттестация: цели, виды, форма, содержание.</w:t>
      </w:r>
    </w:p>
    <w:p w:rsidR="00DA2962" w:rsidRP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Оценка качества реализации программы "Специальность и чтение с листа" включает в себя текущий контроль успеваемости, промежуточную и итоговую аттестацию обучающихся.</w:t>
      </w:r>
    </w:p>
    <w:p w:rsidR="00DA2962" w:rsidRP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Успеваемость учащихся проверяется на различных выступлениях: академических зачетах, контрольных уроках, экзаменах, концертах, конкурсах, прослушиваниях к ним и т.д.</w:t>
      </w:r>
    </w:p>
    <w:p w:rsidR="00DA2962" w:rsidRP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Текущий контроль успеваемости учащихся проводится в счет аудиторного времени, предусмотренного на учебный предмет.</w:t>
      </w:r>
    </w:p>
    <w:p w:rsidR="00DA2962" w:rsidRP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DA2962" w:rsidRP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Итоговая аттестация проводится в форме выпускных экзаменов, представляющих собой концертное исполнение программы. По итогам этого экзамена выставляется оценка "отлично", "хорошо", "удовлетворительно", «неудовлетворительно". Учащиеся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w:t>
      </w:r>
    </w:p>
    <w:p w:rsidR="00DA2962" w:rsidRPr="00DA2962" w:rsidRDefault="00DA2962" w:rsidP="00DA2962">
      <w:pPr>
        <w:spacing w:after="0" w:line="240" w:lineRule="auto"/>
        <w:ind w:firstLine="567"/>
        <w:jc w:val="both"/>
        <w:rPr>
          <w:rFonts w:ascii="Times New Roman" w:hAnsi="Times New Roman" w:cs="Times New Roman"/>
          <w:i/>
          <w:sz w:val="24"/>
        </w:rPr>
      </w:pPr>
      <w:r w:rsidRPr="00DA2962">
        <w:rPr>
          <w:rFonts w:ascii="Times New Roman" w:hAnsi="Times New Roman" w:cs="Times New Roman"/>
          <w:i/>
          <w:sz w:val="24"/>
        </w:rPr>
        <w:t>2.Критерии оценок</w:t>
      </w:r>
    </w:p>
    <w:p w:rsidR="00DA2962" w:rsidRP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DA2962" w:rsidRPr="00DA2962" w:rsidRDefault="00DA2962" w:rsidP="00DA2962">
      <w:pPr>
        <w:spacing w:after="0" w:line="240" w:lineRule="auto"/>
        <w:ind w:firstLine="567"/>
        <w:jc w:val="both"/>
        <w:rPr>
          <w:rFonts w:ascii="Times New Roman" w:hAnsi="Times New Roman" w:cs="Times New Roman"/>
          <w:i/>
          <w:sz w:val="24"/>
        </w:rPr>
      </w:pPr>
      <w:r w:rsidRPr="00DA2962">
        <w:rPr>
          <w:rFonts w:ascii="Times New Roman" w:hAnsi="Times New Roman" w:cs="Times New Roman"/>
          <w:i/>
          <w:sz w:val="24"/>
        </w:rPr>
        <w:lastRenderedPageBreak/>
        <w:t>Критерии оценки качества исполнения</w:t>
      </w:r>
    </w:p>
    <w:p w:rsid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По итогам исполнения программы на зачете, академическом прослушивании или экзамене выставляется оценка по пятибалльной шкале:</w:t>
      </w:r>
    </w:p>
    <w:p w:rsidR="0033068D" w:rsidRDefault="0033068D" w:rsidP="0033068D">
      <w:pPr>
        <w:pStyle w:val="a9"/>
        <w:shd w:val="clear" w:color="auto" w:fill="auto"/>
        <w:spacing w:line="230" w:lineRule="exact"/>
        <w:jc w:val="right"/>
      </w:pPr>
    </w:p>
    <w:p w:rsidR="0033068D" w:rsidRDefault="0033068D" w:rsidP="0033068D">
      <w:pPr>
        <w:pStyle w:val="a9"/>
        <w:shd w:val="clear" w:color="auto" w:fill="auto"/>
        <w:spacing w:line="230" w:lineRule="exact"/>
        <w:jc w:val="right"/>
      </w:pPr>
      <w:r>
        <w:t>Таблица 3</w:t>
      </w:r>
    </w:p>
    <w:p w:rsidR="0033068D" w:rsidRDefault="0033068D" w:rsidP="0033068D">
      <w:pPr>
        <w:pStyle w:val="a9"/>
        <w:shd w:val="clear" w:color="auto" w:fill="auto"/>
        <w:spacing w:line="230" w:lineRule="exact"/>
        <w:jc w:val="right"/>
      </w:pPr>
    </w:p>
    <w:tbl>
      <w:tblPr>
        <w:tblW w:w="0" w:type="auto"/>
        <w:tblInd w:w="10" w:type="dxa"/>
        <w:tblLayout w:type="fixed"/>
        <w:tblCellMar>
          <w:left w:w="10" w:type="dxa"/>
          <w:right w:w="10" w:type="dxa"/>
        </w:tblCellMar>
        <w:tblLook w:val="04A0"/>
      </w:tblPr>
      <w:tblGrid>
        <w:gridCol w:w="3542"/>
        <w:gridCol w:w="5750"/>
      </w:tblGrid>
      <w:tr w:rsidR="0033068D" w:rsidTr="0033068D">
        <w:trPr>
          <w:trHeight w:hRule="exact" w:val="557"/>
        </w:trPr>
        <w:tc>
          <w:tcPr>
            <w:tcW w:w="3542" w:type="dxa"/>
            <w:tcBorders>
              <w:top w:val="single" w:sz="4" w:space="0" w:color="auto"/>
              <w:lef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Оценка</w:t>
            </w:r>
          </w:p>
        </w:tc>
        <w:tc>
          <w:tcPr>
            <w:tcW w:w="5750" w:type="dxa"/>
            <w:tcBorders>
              <w:top w:val="single" w:sz="4" w:space="0" w:color="auto"/>
              <w:left w:val="single" w:sz="4" w:space="0" w:color="auto"/>
              <w:righ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Критерии оценивания выступления</w:t>
            </w:r>
          </w:p>
        </w:tc>
      </w:tr>
      <w:tr w:rsidR="0033068D" w:rsidTr="0033068D">
        <w:trPr>
          <w:trHeight w:hRule="exact" w:val="931"/>
        </w:trPr>
        <w:tc>
          <w:tcPr>
            <w:tcW w:w="3542" w:type="dxa"/>
            <w:tcBorders>
              <w:top w:val="single" w:sz="4" w:space="0" w:color="auto"/>
              <w:lef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5 («отлично»)</w:t>
            </w:r>
          </w:p>
        </w:tc>
        <w:tc>
          <w:tcPr>
            <w:tcW w:w="5750" w:type="dxa"/>
            <w:tcBorders>
              <w:top w:val="single" w:sz="4" w:space="0" w:color="auto"/>
              <w:left w:val="single" w:sz="4" w:space="0" w:color="auto"/>
              <w:righ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технически качественное и художественно осмысленное исполнение, отвечающее всем требованиям на данном этапе обучения</w:t>
            </w:r>
          </w:p>
        </w:tc>
      </w:tr>
      <w:tr w:rsidR="0033068D" w:rsidTr="0033068D">
        <w:trPr>
          <w:trHeight w:hRule="exact" w:val="821"/>
        </w:trPr>
        <w:tc>
          <w:tcPr>
            <w:tcW w:w="3542" w:type="dxa"/>
            <w:tcBorders>
              <w:top w:val="single" w:sz="4" w:space="0" w:color="auto"/>
              <w:lef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4 («хорошо»)</w:t>
            </w:r>
          </w:p>
        </w:tc>
        <w:tc>
          <w:tcPr>
            <w:tcW w:w="5750" w:type="dxa"/>
            <w:tcBorders>
              <w:top w:val="single" w:sz="4" w:space="0" w:color="auto"/>
              <w:left w:val="single" w:sz="4" w:space="0" w:color="auto"/>
              <w:righ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оценка отражает грамотное исполнение с небольшими недочетами (как в техническом плане, так и в художественном)</w:t>
            </w:r>
          </w:p>
        </w:tc>
      </w:tr>
      <w:tr w:rsidR="0033068D" w:rsidTr="0033068D">
        <w:trPr>
          <w:trHeight w:hRule="exact" w:val="1296"/>
        </w:trPr>
        <w:tc>
          <w:tcPr>
            <w:tcW w:w="3542" w:type="dxa"/>
            <w:tcBorders>
              <w:top w:val="single" w:sz="4" w:space="0" w:color="auto"/>
              <w:lef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3 («удовлетворительно»)</w:t>
            </w:r>
          </w:p>
        </w:tc>
        <w:tc>
          <w:tcPr>
            <w:tcW w:w="5750" w:type="dxa"/>
            <w:tcBorders>
              <w:top w:val="single" w:sz="4" w:space="0" w:color="auto"/>
              <w:left w:val="single" w:sz="4" w:space="0" w:color="auto"/>
              <w:righ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 </w:t>
            </w:r>
            <w:r>
              <w:rPr>
                <w:rStyle w:val="2115pt"/>
                <w:rFonts w:eastAsiaTheme="minorEastAsia"/>
              </w:rPr>
              <w:t>#</w:t>
            </w:r>
          </w:p>
        </w:tc>
      </w:tr>
      <w:tr w:rsidR="0033068D" w:rsidTr="0033068D">
        <w:trPr>
          <w:trHeight w:hRule="exact" w:val="1123"/>
        </w:trPr>
        <w:tc>
          <w:tcPr>
            <w:tcW w:w="3542" w:type="dxa"/>
            <w:tcBorders>
              <w:top w:val="single" w:sz="4" w:space="0" w:color="auto"/>
              <w:lef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2 («неудовлетворительно»)</w:t>
            </w:r>
          </w:p>
        </w:tc>
        <w:tc>
          <w:tcPr>
            <w:tcW w:w="5750" w:type="dxa"/>
            <w:tcBorders>
              <w:top w:val="single" w:sz="4" w:space="0" w:color="auto"/>
              <w:left w:val="single" w:sz="4" w:space="0" w:color="auto"/>
              <w:righ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комплекс серьезных недостатков, невыученный текст, отсутствие домашней работы, а также плохая посещаемость аудиторных занятий</w:t>
            </w:r>
          </w:p>
        </w:tc>
      </w:tr>
      <w:tr w:rsidR="0033068D" w:rsidTr="0033068D">
        <w:trPr>
          <w:trHeight w:hRule="exact" w:val="595"/>
        </w:trPr>
        <w:tc>
          <w:tcPr>
            <w:tcW w:w="3542" w:type="dxa"/>
            <w:tcBorders>
              <w:top w:val="single" w:sz="4" w:space="0" w:color="auto"/>
              <w:left w:val="single" w:sz="4" w:space="0" w:color="auto"/>
              <w:bottom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«зачет» (без оценки)</w:t>
            </w:r>
          </w:p>
        </w:tc>
        <w:tc>
          <w:tcPr>
            <w:tcW w:w="5750" w:type="dxa"/>
            <w:tcBorders>
              <w:top w:val="single" w:sz="4" w:space="0" w:color="auto"/>
              <w:left w:val="single" w:sz="4" w:space="0" w:color="auto"/>
              <w:bottom w:val="single" w:sz="4" w:space="0" w:color="auto"/>
              <w:righ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отражает достаточный уровень подготовки и исполнения на данном этапе обучения</w:t>
            </w:r>
          </w:p>
        </w:tc>
      </w:tr>
    </w:tbl>
    <w:p w:rsidR="0033068D" w:rsidRDefault="0033068D" w:rsidP="0033068D">
      <w:pPr>
        <w:pStyle w:val="a9"/>
        <w:shd w:val="clear" w:color="auto" w:fill="auto"/>
        <w:spacing w:line="230" w:lineRule="exact"/>
        <w:jc w:val="right"/>
      </w:pPr>
    </w:p>
    <w:p w:rsidR="00DA2962" w:rsidRPr="00C44D87" w:rsidRDefault="00DA2962" w:rsidP="0033068D">
      <w:pPr>
        <w:spacing w:after="0" w:line="240" w:lineRule="auto"/>
        <w:ind w:firstLine="567"/>
        <w:jc w:val="right"/>
        <w:rPr>
          <w:rFonts w:ascii="Times New Roman" w:hAnsi="Times New Roman" w:cs="Times New Roman"/>
          <w:sz w:val="24"/>
        </w:rPr>
      </w:pP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учащегося,</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При выведении экзаменационной (переводной) оценки учитывается следующее:</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w:t>
      </w:r>
      <w:r w:rsidRPr="0033068D">
        <w:rPr>
          <w:rFonts w:ascii="Times New Roman" w:hAnsi="Times New Roman" w:cs="Times New Roman"/>
          <w:sz w:val="24"/>
        </w:rPr>
        <w:tab/>
        <w:t>оценка годовой работы ученика;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w:t>
      </w:r>
      <w:r w:rsidRPr="0033068D">
        <w:rPr>
          <w:rFonts w:ascii="Times New Roman" w:hAnsi="Times New Roman" w:cs="Times New Roman"/>
          <w:sz w:val="24"/>
        </w:rPr>
        <w:tab/>
        <w:t>оценка на академическом концерте или экзамене;</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w:t>
      </w:r>
      <w:r w:rsidRPr="0033068D">
        <w:rPr>
          <w:rFonts w:ascii="Times New Roman" w:hAnsi="Times New Roman" w:cs="Times New Roman"/>
          <w:sz w:val="24"/>
        </w:rPr>
        <w:tab/>
        <w:t>другие выступления ученика в течение учебного года.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Оценки выставляются по окончании каждой четверти и полугодий учебного года.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V. Методическое обеспечение учебного процесса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1. Методические рекомендации педагогическим работникам</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w:t>
      </w:r>
      <w:r w:rsidRPr="0033068D">
        <w:rPr>
          <w:rFonts w:ascii="Times New Roman" w:hAnsi="Times New Roman" w:cs="Times New Roman"/>
          <w:sz w:val="24"/>
        </w:rPr>
        <w:lastRenderedPageBreak/>
        <w:t>Весь процесс обучения строится с учетом принципа: от простого к сложному, опирается на индивидуальные особенности ученика интеллектуальные, физические, музыкальные и эмоциональные данные, уровень его подготовки.</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Одна из основных задач специальных классов - формирование музыкально 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 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Систематическое развитие навыков чтения с листа является составной частью предмета, важнейшим направлением в работе и, таким образом, входит в обязанности преподавателя. Перед прочтением нового материала необходимо предварительно просмотреть и, по возможности, проанализировать музыкальный текст с целью осознания ладо тональности, метроритма, выявления мелодии и аккомпанемента.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В работе над музыкальным произведением необходимо прослеживать связь между художественной и технической сторонами изучаемого произведения. Правильная организация учебного процесса, успешное и всестороннее развитиемузыкально-исполнительских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индивидуально- 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Основное место в репертуаре должна занимать академическая музыка как отечественных, так и зарубежных композиторов.</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организации грамотной самостоятельной работы, которая позволяет значительно активизировать учебный процесс.</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2. Методические рекомендации по организации самостоятельной работы.</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w:t>
      </w:r>
      <w:r w:rsidRPr="0033068D">
        <w:rPr>
          <w:rFonts w:ascii="Times New Roman" w:hAnsi="Times New Roman" w:cs="Times New Roman"/>
          <w:sz w:val="24"/>
        </w:rPr>
        <w:tab/>
        <w:t>самостоятельные занятия должны быть регулярными и систематическими;</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w:t>
      </w:r>
      <w:r w:rsidRPr="0033068D">
        <w:rPr>
          <w:rFonts w:ascii="Times New Roman" w:hAnsi="Times New Roman" w:cs="Times New Roman"/>
          <w:sz w:val="24"/>
        </w:rPr>
        <w:tab/>
        <w:t>периодичность занятий - каждый день;</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w:t>
      </w:r>
      <w:r w:rsidRPr="0033068D">
        <w:rPr>
          <w:rFonts w:ascii="Times New Roman" w:hAnsi="Times New Roman" w:cs="Times New Roman"/>
          <w:sz w:val="24"/>
        </w:rPr>
        <w:tab/>
        <w:t>количество занятий в неделю - от 2 до б часов.</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Объем самостоятельной работы определяется с учетом минимальный затрат на подготовку домашнего задания (параллельно с освоением детьми программы начального и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lastRenderedPageBreak/>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 ста.</w:t>
      </w:r>
    </w:p>
    <w:p w:rsidR="00C44D87"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rsidR="0033068D" w:rsidRDefault="0033068D" w:rsidP="0033068D">
      <w:pPr>
        <w:spacing w:after="0" w:line="240" w:lineRule="auto"/>
        <w:ind w:firstLine="567"/>
        <w:jc w:val="both"/>
        <w:rPr>
          <w:rFonts w:ascii="Times New Roman" w:hAnsi="Times New Roman" w:cs="Times New Roman"/>
          <w:sz w:val="24"/>
        </w:rPr>
      </w:pPr>
    </w:p>
    <w:p w:rsidR="000E530F" w:rsidRPr="000E530F" w:rsidRDefault="000E530F" w:rsidP="000E530F">
      <w:pPr>
        <w:spacing w:after="0" w:line="240" w:lineRule="auto"/>
        <w:jc w:val="center"/>
        <w:rPr>
          <w:rFonts w:ascii="Times New Roman" w:hAnsi="Times New Roman" w:cs="Times New Roman"/>
          <w:b/>
          <w:sz w:val="24"/>
        </w:rPr>
      </w:pPr>
      <w:r w:rsidRPr="000E530F">
        <w:rPr>
          <w:rFonts w:ascii="Times New Roman" w:hAnsi="Times New Roman" w:cs="Times New Roman"/>
          <w:b/>
          <w:sz w:val="24"/>
        </w:rPr>
        <w:t>VI. Списки рекомендуемой нотной и методической литературы.</w:t>
      </w:r>
    </w:p>
    <w:p w:rsidR="000E530F" w:rsidRDefault="000E530F" w:rsidP="000E530F">
      <w:pPr>
        <w:spacing w:after="0" w:line="240" w:lineRule="auto"/>
        <w:ind w:firstLine="567"/>
        <w:jc w:val="both"/>
        <w:rPr>
          <w:rFonts w:ascii="Times New Roman" w:hAnsi="Times New Roman" w:cs="Times New Roman"/>
          <w:sz w:val="24"/>
        </w:rPr>
      </w:pPr>
      <w:r>
        <w:rPr>
          <w:rFonts w:ascii="Times New Roman" w:hAnsi="Times New Roman" w:cs="Times New Roman"/>
          <w:sz w:val="24"/>
        </w:rPr>
        <w:t>1</w:t>
      </w:r>
      <w:r w:rsidRPr="000E530F">
        <w:rPr>
          <w:rFonts w:ascii="Times New Roman" w:hAnsi="Times New Roman" w:cs="Times New Roman"/>
          <w:sz w:val="24"/>
        </w:rPr>
        <w:t xml:space="preserve">. Список рекомендуемых нотных сборников </w:t>
      </w:r>
    </w:p>
    <w:p w:rsidR="000E530F" w:rsidRP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Альбом классического репертуара. </w:t>
      </w:r>
      <w:r>
        <w:rPr>
          <w:rFonts w:ascii="Times New Roman" w:hAnsi="Times New Roman" w:cs="Times New Roman"/>
          <w:sz w:val="24"/>
        </w:rPr>
        <w:t xml:space="preserve">Пособие для подготовительного и </w:t>
      </w:r>
      <w:r w:rsidRPr="000E530F">
        <w:rPr>
          <w:rFonts w:ascii="Times New Roman" w:hAnsi="Times New Roman" w:cs="Times New Roman"/>
          <w:sz w:val="24"/>
        </w:rPr>
        <w:t>1 класса</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Сост. Т. </w:t>
      </w:r>
      <w:proofErr w:type="spellStart"/>
      <w:r w:rsidRPr="000E530F">
        <w:rPr>
          <w:rFonts w:ascii="Times New Roman" w:hAnsi="Times New Roman" w:cs="Times New Roman"/>
          <w:sz w:val="24"/>
        </w:rPr>
        <w:t>Директоренко</w:t>
      </w:r>
      <w:proofErr w:type="spellEnd"/>
      <w:r w:rsidRPr="000E530F">
        <w:rPr>
          <w:rFonts w:ascii="Times New Roman" w:hAnsi="Times New Roman" w:cs="Times New Roman"/>
          <w:sz w:val="24"/>
        </w:rPr>
        <w:t xml:space="preserve">, О. </w:t>
      </w:r>
      <w:proofErr w:type="spellStart"/>
      <w:r w:rsidRPr="000E530F">
        <w:rPr>
          <w:rFonts w:ascii="Times New Roman" w:hAnsi="Times New Roman" w:cs="Times New Roman"/>
          <w:sz w:val="24"/>
        </w:rPr>
        <w:t>Мечетина</w:t>
      </w:r>
      <w:proofErr w:type="spellEnd"/>
      <w:r w:rsidRPr="000E530F">
        <w:rPr>
          <w:rFonts w:ascii="Times New Roman" w:hAnsi="Times New Roman" w:cs="Times New Roman"/>
          <w:sz w:val="24"/>
        </w:rPr>
        <w:t xml:space="preserve">/М.7 Композитор, 2003 </w:t>
      </w:r>
    </w:p>
    <w:p w:rsidR="000E530F" w:rsidRP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Аренский А. Фортепианные пьесы/ М.7 Музыка, 2000</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Шесть каприсов. У моря. / М., Музыка, 2009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Артоболевская А. Хрестоматия маленького пианиста/ изд. М., </w:t>
      </w:r>
      <w:proofErr w:type="spellStart"/>
      <w:r w:rsidRPr="000E530F">
        <w:rPr>
          <w:rFonts w:ascii="Times New Roman" w:hAnsi="Times New Roman" w:cs="Times New Roman"/>
          <w:sz w:val="24"/>
        </w:rPr>
        <w:t>Сов.композитор</w:t>
      </w:r>
      <w:proofErr w:type="spellEnd"/>
    </w:p>
    <w:p w:rsidR="000E530F" w:rsidRPr="000E530F" w:rsidRDefault="000E530F" w:rsidP="000E530F">
      <w:pPr>
        <w:spacing w:after="0" w:line="240" w:lineRule="auto"/>
        <w:ind w:firstLine="567"/>
        <w:jc w:val="both"/>
        <w:rPr>
          <w:rFonts w:ascii="Times New Roman" w:hAnsi="Times New Roman" w:cs="Times New Roman"/>
          <w:sz w:val="24"/>
        </w:rPr>
      </w:pPr>
      <w:proofErr w:type="gramStart"/>
      <w:r w:rsidRPr="000E530F">
        <w:rPr>
          <w:rFonts w:ascii="Times New Roman" w:hAnsi="Times New Roman" w:cs="Times New Roman"/>
          <w:sz w:val="24"/>
        </w:rPr>
        <w:t xml:space="preserve">Бах И. С. Нотная тетрадь Анны Магдалены Бах/ М., Музыка, 2012 Маленькие Бах И. С. прелюдии и </w:t>
      </w:r>
      <w:proofErr w:type="spellStart"/>
      <w:r w:rsidRPr="000E530F">
        <w:rPr>
          <w:rFonts w:ascii="Times New Roman" w:hAnsi="Times New Roman" w:cs="Times New Roman"/>
          <w:sz w:val="24"/>
        </w:rPr>
        <w:t>фугетты</w:t>
      </w:r>
      <w:proofErr w:type="spellEnd"/>
      <w:r w:rsidRPr="000E530F">
        <w:rPr>
          <w:rFonts w:ascii="Times New Roman" w:hAnsi="Times New Roman" w:cs="Times New Roman"/>
          <w:sz w:val="24"/>
        </w:rPr>
        <w:t xml:space="preserve"> для </w:t>
      </w:r>
      <w:proofErr w:type="spellStart"/>
      <w:r w:rsidRPr="000E530F">
        <w:rPr>
          <w:rFonts w:ascii="Times New Roman" w:hAnsi="Times New Roman" w:cs="Times New Roman"/>
          <w:sz w:val="24"/>
        </w:rPr>
        <w:t>ф-но</w:t>
      </w:r>
      <w:proofErr w:type="spellEnd"/>
      <w:r w:rsidRPr="000E530F">
        <w:rPr>
          <w:rFonts w:ascii="Times New Roman" w:hAnsi="Times New Roman" w:cs="Times New Roman"/>
          <w:sz w:val="24"/>
        </w:rPr>
        <w:t xml:space="preserve">/ М., Музыка, 2010 Инвенции Бах И. С. двухголосные и трехголосные / М.? Музыка, 2011 Французские Бах И. С. сюиты, ред. Л. </w:t>
      </w:r>
      <w:proofErr w:type="spellStart"/>
      <w:r w:rsidRPr="000E530F">
        <w:rPr>
          <w:rFonts w:ascii="Times New Roman" w:hAnsi="Times New Roman" w:cs="Times New Roman"/>
          <w:sz w:val="24"/>
        </w:rPr>
        <w:t>Ройзмана</w:t>
      </w:r>
      <w:proofErr w:type="spellEnd"/>
      <w:r w:rsidRPr="000E530F">
        <w:rPr>
          <w:rFonts w:ascii="Times New Roman" w:hAnsi="Times New Roman" w:cs="Times New Roman"/>
          <w:sz w:val="24"/>
        </w:rPr>
        <w:t>/ М.? Музыка, 2011 Хорошо Бах И. С. темперированный кла</w:t>
      </w:r>
      <w:r>
        <w:rPr>
          <w:rFonts w:ascii="Times New Roman" w:hAnsi="Times New Roman" w:cs="Times New Roman"/>
          <w:sz w:val="24"/>
        </w:rPr>
        <w:t xml:space="preserve">вир, тт. 1, 2, ред. </w:t>
      </w:r>
      <w:proofErr w:type="spellStart"/>
      <w:r>
        <w:rPr>
          <w:rFonts w:ascii="Times New Roman" w:hAnsi="Times New Roman" w:cs="Times New Roman"/>
          <w:sz w:val="24"/>
        </w:rPr>
        <w:t>Муджеллини</w:t>
      </w:r>
      <w:proofErr w:type="spellEnd"/>
      <w:r>
        <w:rPr>
          <w:rFonts w:ascii="Times New Roman" w:hAnsi="Times New Roman" w:cs="Times New Roman"/>
          <w:sz w:val="24"/>
        </w:rPr>
        <w:t xml:space="preserve">, </w:t>
      </w:r>
      <w:r w:rsidRPr="000E530F">
        <w:rPr>
          <w:rFonts w:ascii="Times New Roman" w:hAnsi="Times New Roman" w:cs="Times New Roman"/>
          <w:sz w:val="24"/>
        </w:rPr>
        <w:t>М.,Музыка,2012</w:t>
      </w:r>
      <w:proofErr w:type="gramEnd"/>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Бах И. С. Альбом пьес для фортепиано. Вып.2, М., Музыка, 2009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Бах И. С. Концерт фа минор для -но с оркестром/ М., Музыка, 2009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Бах И. С. Концерт соль минор для -но с оркестром/ М., Музыка, 2008 </w:t>
      </w:r>
    </w:p>
    <w:p w:rsidR="000E530F" w:rsidRDefault="000E530F" w:rsidP="000E530F">
      <w:pPr>
        <w:spacing w:after="0" w:line="240" w:lineRule="auto"/>
        <w:ind w:firstLine="567"/>
        <w:jc w:val="both"/>
        <w:rPr>
          <w:rFonts w:ascii="Times New Roman" w:hAnsi="Times New Roman" w:cs="Times New Roman"/>
          <w:sz w:val="24"/>
        </w:rPr>
      </w:pPr>
      <w:proofErr w:type="spellStart"/>
      <w:r w:rsidRPr="000E530F">
        <w:rPr>
          <w:rFonts w:ascii="Times New Roman" w:hAnsi="Times New Roman" w:cs="Times New Roman"/>
          <w:sz w:val="24"/>
        </w:rPr>
        <w:t>Беренс</w:t>
      </w:r>
      <w:proofErr w:type="spellEnd"/>
      <w:r w:rsidRPr="000E530F">
        <w:rPr>
          <w:rFonts w:ascii="Times New Roman" w:hAnsi="Times New Roman" w:cs="Times New Roman"/>
          <w:sz w:val="24"/>
        </w:rPr>
        <w:t xml:space="preserve"> Г. Этюды для фортепиано/ М., Музыка, 2005</w:t>
      </w:r>
    </w:p>
    <w:p w:rsidR="000E530F" w:rsidRDefault="000E530F" w:rsidP="000E530F">
      <w:pPr>
        <w:spacing w:after="0" w:line="240" w:lineRule="auto"/>
        <w:ind w:firstLine="567"/>
        <w:jc w:val="both"/>
        <w:rPr>
          <w:rFonts w:ascii="Times New Roman" w:hAnsi="Times New Roman" w:cs="Times New Roman"/>
          <w:sz w:val="24"/>
        </w:rPr>
      </w:pPr>
      <w:proofErr w:type="spellStart"/>
      <w:r w:rsidRPr="000E530F">
        <w:rPr>
          <w:rFonts w:ascii="Times New Roman" w:hAnsi="Times New Roman" w:cs="Times New Roman"/>
          <w:sz w:val="24"/>
        </w:rPr>
        <w:t>Бертини</w:t>
      </w:r>
      <w:proofErr w:type="spellEnd"/>
      <w:r w:rsidRPr="000E530F">
        <w:rPr>
          <w:rFonts w:ascii="Times New Roman" w:hAnsi="Times New Roman" w:cs="Times New Roman"/>
          <w:sz w:val="24"/>
        </w:rPr>
        <w:t xml:space="preserve"> А. Избранные этюды / М., Музыка, 1992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Бетховен Л. Альбом фортепианных пьес для детей/ М., Музыка, 2012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Бетховен Л. Контрдансы для фортепиано/ М., Музыка, 1992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Бетховен Л. Легкие сонаты (сонатины) для ф-но/ М., Музыка, 2011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Бетховен Л. Сонаты №№ 1,2,3, 4, 5/ М., Музыка, 2010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Бетховен Л. Соната № 8, ред. </w:t>
      </w:r>
      <w:proofErr w:type="spellStart"/>
      <w:r w:rsidRPr="000E530F">
        <w:rPr>
          <w:rFonts w:ascii="Times New Roman" w:hAnsi="Times New Roman" w:cs="Times New Roman"/>
          <w:sz w:val="24"/>
        </w:rPr>
        <w:t>Гольденвейзера</w:t>
      </w:r>
      <w:proofErr w:type="spellEnd"/>
      <w:r w:rsidRPr="000E530F">
        <w:rPr>
          <w:rFonts w:ascii="Times New Roman" w:hAnsi="Times New Roman" w:cs="Times New Roman"/>
          <w:sz w:val="24"/>
        </w:rPr>
        <w:t xml:space="preserve">/ М., Музыка, 2010 </w:t>
      </w:r>
    </w:p>
    <w:p w:rsidR="000E530F" w:rsidRP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Бетховен Л. Со</w:t>
      </w:r>
      <w:r>
        <w:rPr>
          <w:rFonts w:ascii="Times New Roman" w:hAnsi="Times New Roman" w:cs="Times New Roman"/>
          <w:sz w:val="24"/>
        </w:rPr>
        <w:t>наты №№ 9,10/ М., Музыка, 2006</w:t>
      </w:r>
    </w:p>
    <w:p w:rsidR="000E530F" w:rsidRDefault="000E530F" w:rsidP="000E530F">
      <w:pPr>
        <w:spacing w:after="0" w:line="240" w:lineRule="auto"/>
        <w:ind w:firstLine="567"/>
        <w:jc w:val="both"/>
        <w:rPr>
          <w:rFonts w:ascii="Times New Roman" w:hAnsi="Times New Roman" w:cs="Times New Roman"/>
          <w:sz w:val="24"/>
        </w:rPr>
      </w:pPr>
      <w:proofErr w:type="spellStart"/>
      <w:r w:rsidRPr="000E530F">
        <w:rPr>
          <w:rFonts w:ascii="Times New Roman" w:hAnsi="Times New Roman" w:cs="Times New Roman"/>
          <w:sz w:val="24"/>
        </w:rPr>
        <w:t>БородинА</w:t>
      </w:r>
      <w:proofErr w:type="spellEnd"/>
      <w:r w:rsidRPr="000E530F">
        <w:rPr>
          <w:rFonts w:ascii="Times New Roman" w:hAnsi="Times New Roman" w:cs="Times New Roman"/>
          <w:sz w:val="24"/>
        </w:rPr>
        <w:t xml:space="preserve">. Сочинения для фортепиано / М., Музыка, 2010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Гайдн Й. Избранные сонаты для ф -но. Вып.1/ М., Музыка, 2011 Избранные сонаты для ф-но. Вып.2/ М., Музыка, 2010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Гайдн Й. Концерт Соль мажор для ф-но </w:t>
      </w:r>
      <w:proofErr w:type="gramStart"/>
      <w:r w:rsidRPr="000E530F">
        <w:rPr>
          <w:rFonts w:ascii="Times New Roman" w:hAnsi="Times New Roman" w:cs="Times New Roman"/>
          <w:sz w:val="24"/>
        </w:rPr>
        <w:t>с</w:t>
      </w:r>
      <w:proofErr w:type="gramEnd"/>
      <w:r w:rsidRPr="000E530F">
        <w:rPr>
          <w:rFonts w:ascii="Times New Roman" w:hAnsi="Times New Roman" w:cs="Times New Roman"/>
          <w:sz w:val="24"/>
        </w:rPr>
        <w:t xml:space="preserve"> орк./М., Музыка, 2000 </w:t>
      </w:r>
      <w:r>
        <w:rPr>
          <w:rFonts w:ascii="Times New Roman" w:hAnsi="Times New Roman" w:cs="Times New Roman"/>
          <w:sz w:val="24"/>
        </w:rPr>
        <w:t>Гаммы для фортепиано</w:t>
      </w:r>
      <w:r w:rsidRPr="000E530F">
        <w:rPr>
          <w:rFonts w:ascii="Times New Roman" w:hAnsi="Times New Roman" w:cs="Times New Roman"/>
          <w:sz w:val="24"/>
        </w:rPr>
        <w:t xml:space="preserve">. В двух частях. Сост. Н. </w:t>
      </w:r>
      <w:proofErr w:type="spellStart"/>
      <w:r w:rsidRPr="000E530F">
        <w:rPr>
          <w:rFonts w:ascii="Times New Roman" w:hAnsi="Times New Roman" w:cs="Times New Roman"/>
          <w:sz w:val="24"/>
        </w:rPr>
        <w:t>Ширинская</w:t>
      </w:r>
      <w:proofErr w:type="spellEnd"/>
      <w:r w:rsidRPr="000E530F">
        <w:rPr>
          <w:rFonts w:ascii="Times New Roman" w:hAnsi="Times New Roman" w:cs="Times New Roman"/>
          <w:sz w:val="24"/>
        </w:rPr>
        <w:t>/ М.,</w:t>
      </w:r>
      <w:r w:rsidR="00A9589B" w:rsidRPr="00A9589B">
        <w:rPr>
          <w:rFonts w:ascii="Times New Roman" w:hAnsi="Times New Roman" w:cs="Times New Roman"/>
          <w:sz w:val="24"/>
        </w:rPr>
        <w:t>Музыка,2011</w:t>
      </w:r>
    </w:p>
    <w:p w:rsidR="00A9589B" w:rsidRPr="00A9589B" w:rsidRDefault="00A9589B" w:rsidP="00A9589B">
      <w:pPr>
        <w:spacing w:after="0" w:line="240" w:lineRule="auto"/>
        <w:ind w:firstLine="567"/>
        <w:jc w:val="both"/>
        <w:rPr>
          <w:rFonts w:ascii="Times New Roman" w:hAnsi="Times New Roman" w:cs="Times New Roman"/>
          <w:sz w:val="24"/>
        </w:rPr>
      </w:pPr>
      <w:r w:rsidRPr="00A9589B">
        <w:rPr>
          <w:rFonts w:ascii="Times New Roman" w:hAnsi="Times New Roman" w:cs="Times New Roman"/>
          <w:sz w:val="24"/>
        </w:rPr>
        <w:t xml:space="preserve">Гендель Г. </w:t>
      </w:r>
      <w:proofErr w:type="spellStart"/>
      <w:r w:rsidRPr="00A9589B">
        <w:rPr>
          <w:rFonts w:ascii="Times New Roman" w:hAnsi="Times New Roman" w:cs="Times New Roman"/>
          <w:sz w:val="24"/>
        </w:rPr>
        <w:t>Гнесина</w:t>
      </w:r>
      <w:proofErr w:type="spellEnd"/>
      <w:r w:rsidRPr="00A9589B">
        <w:rPr>
          <w:rFonts w:ascii="Times New Roman" w:hAnsi="Times New Roman" w:cs="Times New Roman"/>
          <w:sz w:val="24"/>
        </w:rPr>
        <w:t xml:space="preserve"> Е.</w:t>
      </w:r>
      <w:r w:rsidRPr="00A9589B">
        <w:rPr>
          <w:rFonts w:ascii="Times New Roman" w:hAnsi="Times New Roman" w:cs="Times New Roman"/>
          <w:sz w:val="24"/>
        </w:rPr>
        <w:tab/>
        <w:t>Избранные произведения для фортепиано/ М., Музыка, 2010 Фортепианная азбука/ М., Музыка,2003</w:t>
      </w:r>
    </w:p>
    <w:p w:rsidR="00A9589B" w:rsidRPr="00A9589B" w:rsidRDefault="00A9589B" w:rsidP="00A9589B">
      <w:pPr>
        <w:spacing w:after="0" w:line="240" w:lineRule="auto"/>
        <w:ind w:firstLine="567"/>
        <w:jc w:val="both"/>
        <w:rPr>
          <w:rFonts w:ascii="Times New Roman" w:hAnsi="Times New Roman" w:cs="Times New Roman"/>
          <w:sz w:val="24"/>
        </w:rPr>
      </w:pPr>
      <w:proofErr w:type="spellStart"/>
      <w:r w:rsidRPr="00A9589B">
        <w:rPr>
          <w:rFonts w:ascii="Times New Roman" w:hAnsi="Times New Roman" w:cs="Times New Roman"/>
          <w:sz w:val="24"/>
        </w:rPr>
        <w:t>ГригЭ</w:t>
      </w:r>
      <w:proofErr w:type="spellEnd"/>
      <w:r w:rsidRPr="00A9589B">
        <w:rPr>
          <w:rFonts w:ascii="Times New Roman" w:hAnsi="Times New Roman" w:cs="Times New Roman"/>
          <w:sz w:val="24"/>
        </w:rPr>
        <w:t>.</w:t>
      </w:r>
      <w:r w:rsidRPr="00A9589B">
        <w:rPr>
          <w:rFonts w:ascii="Times New Roman" w:hAnsi="Times New Roman" w:cs="Times New Roman"/>
          <w:sz w:val="24"/>
        </w:rPr>
        <w:tab/>
        <w:t>Пьесы для фортепиано/ М., Музыка, 2010</w:t>
      </w:r>
    </w:p>
    <w:p w:rsidR="00A9589B" w:rsidRPr="00A9589B" w:rsidRDefault="008C3838" w:rsidP="008C3838">
      <w:pPr>
        <w:spacing w:after="0" w:line="240" w:lineRule="auto"/>
        <w:ind w:firstLine="567"/>
        <w:jc w:val="both"/>
        <w:rPr>
          <w:rFonts w:ascii="Times New Roman" w:hAnsi="Times New Roman" w:cs="Times New Roman"/>
          <w:sz w:val="24"/>
        </w:rPr>
      </w:pPr>
      <w:proofErr w:type="spellStart"/>
      <w:r>
        <w:rPr>
          <w:rFonts w:ascii="Times New Roman" w:hAnsi="Times New Roman" w:cs="Times New Roman"/>
          <w:sz w:val="24"/>
        </w:rPr>
        <w:t>ГлиэрР</w:t>
      </w:r>
      <w:proofErr w:type="spellEnd"/>
      <w:r>
        <w:rPr>
          <w:rFonts w:ascii="Times New Roman" w:hAnsi="Times New Roman" w:cs="Times New Roman"/>
          <w:sz w:val="24"/>
        </w:rPr>
        <w:t xml:space="preserve">. </w:t>
      </w:r>
      <w:r w:rsidR="00A9589B" w:rsidRPr="00A9589B">
        <w:rPr>
          <w:rFonts w:ascii="Times New Roman" w:hAnsi="Times New Roman" w:cs="Times New Roman"/>
          <w:sz w:val="24"/>
        </w:rPr>
        <w:t>Избранные лирические пьесы для ф-но. Вып.1,2/М., Музыка, 2011 Концерт для ф -но с оркестром /М., Музыка, 2005</w:t>
      </w:r>
    </w:p>
    <w:p w:rsidR="000E530F" w:rsidRDefault="00A9589B" w:rsidP="00A9589B">
      <w:pPr>
        <w:spacing w:after="0" w:line="240" w:lineRule="auto"/>
        <w:ind w:firstLine="567"/>
        <w:jc w:val="both"/>
        <w:rPr>
          <w:rFonts w:ascii="Times New Roman" w:hAnsi="Times New Roman" w:cs="Times New Roman"/>
          <w:sz w:val="24"/>
        </w:rPr>
      </w:pPr>
      <w:r w:rsidRPr="00A9589B">
        <w:rPr>
          <w:rFonts w:ascii="Times New Roman" w:hAnsi="Times New Roman" w:cs="Times New Roman"/>
          <w:sz w:val="24"/>
        </w:rPr>
        <w:t xml:space="preserve">Дебюсси К. </w:t>
      </w:r>
      <w:proofErr w:type="spellStart"/>
      <w:r w:rsidRPr="00A9589B">
        <w:rPr>
          <w:rFonts w:ascii="Times New Roman" w:hAnsi="Times New Roman" w:cs="Times New Roman"/>
          <w:sz w:val="24"/>
        </w:rPr>
        <w:t>Дювернуа</w:t>
      </w:r>
      <w:proofErr w:type="spellEnd"/>
      <w:r w:rsidRPr="00A9589B">
        <w:rPr>
          <w:rFonts w:ascii="Times New Roman" w:hAnsi="Times New Roman" w:cs="Times New Roman"/>
          <w:sz w:val="24"/>
        </w:rPr>
        <w:t>.</w:t>
      </w:r>
      <w:r w:rsidRPr="00A9589B">
        <w:rPr>
          <w:rFonts w:ascii="Times New Roman" w:hAnsi="Times New Roman" w:cs="Times New Roman"/>
          <w:sz w:val="24"/>
        </w:rPr>
        <w:tab/>
        <w:t>Детский уголок /СПб, Композитор, 2004 25 прогрессивных этюдов/М., Музыка, 1999</w:t>
      </w:r>
    </w:p>
    <w:p w:rsidR="008C3838" w:rsidRDefault="008C3838" w:rsidP="008C3838">
      <w:pPr>
        <w:spacing w:after="0" w:line="240" w:lineRule="auto"/>
        <w:ind w:firstLine="567"/>
        <w:jc w:val="both"/>
        <w:rPr>
          <w:rFonts w:ascii="Times New Roman" w:hAnsi="Times New Roman" w:cs="Times New Roman"/>
          <w:sz w:val="24"/>
        </w:rPr>
      </w:pPr>
      <w:r w:rsidRPr="008C3838">
        <w:rPr>
          <w:rFonts w:ascii="Times New Roman" w:hAnsi="Times New Roman" w:cs="Times New Roman"/>
          <w:sz w:val="24"/>
        </w:rPr>
        <w:lastRenderedPageBreak/>
        <w:t xml:space="preserve">Кабалевский Д. 24 прелюдии </w:t>
      </w:r>
      <w:r>
        <w:rPr>
          <w:rFonts w:ascii="Times New Roman" w:hAnsi="Times New Roman" w:cs="Times New Roman"/>
          <w:sz w:val="24"/>
        </w:rPr>
        <w:t xml:space="preserve">для фортепиано/М., Музыка, 2011 </w:t>
      </w:r>
      <w:r w:rsidRPr="008C3838">
        <w:rPr>
          <w:rFonts w:ascii="Times New Roman" w:hAnsi="Times New Roman" w:cs="Times New Roman"/>
          <w:sz w:val="24"/>
        </w:rPr>
        <w:t>Легкие вариации для фортепиано/М., Музыка, 2004</w:t>
      </w:r>
    </w:p>
    <w:p w:rsidR="008C3838" w:rsidRDefault="008C3838" w:rsidP="008C3838">
      <w:pPr>
        <w:spacing w:after="0" w:line="240" w:lineRule="auto"/>
        <w:ind w:firstLine="567"/>
        <w:jc w:val="both"/>
        <w:rPr>
          <w:rFonts w:ascii="Times New Roman" w:hAnsi="Times New Roman" w:cs="Times New Roman"/>
          <w:sz w:val="24"/>
        </w:rPr>
      </w:pPr>
      <w:proofErr w:type="spellStart"/>
      <w:r w:rsidRPr="008C3838">
        <w:rPr>
          <w:rFonts w:ascii="Times New Roman" w:hAnsi="Times New Roman" w:cs="Times New Roman"/>
          <w:sz w:val="24"/>
        </w:rPr>
        <w:t>Клементи</w:t>
      </w:r>
      <w:proofErr w:type="spellEnd"/>
      <w:r w:rsidRPr="008C3838">
        <w:rPr>
          <w:rFonts w:ascii="Times New Roman" w:hAnsi="Times New Roman" w:cs="Times New Roman"/>
          <w:sz w:val="24"/>
        </w:rPr>
        <w:t xml:space="preserve"> М. Избранные сонаты для фортепиано/М., </w:t>
      </w:r>
    </w:p>
    <w:p w:rsidR="008C3838" w:rsidRPr="008C3838" w:rsidRDefault="008C3838" w:rsidP="008C3838">
      <w:pPr>
        <w:spacing w:after="0" w:line="240" w:lineRule="auto"/>
        <w:ind w:firstLine="567"/>
        <w:jc w:val="both"/>
        <w:rPr>
          <w:rFonts w:ascii="Times New Roman" w:hAnsi="Times New Roman" w:cs="Times New Roman"/>
          <w:sz w:val="24"/>
        </w:rPr>
      </w:pPr>
      <w:proofErr w:type="spellStart"/>
      <w:r w:rsidRPr="008C3838">
        <w:rPr>
          <w:rFonts w:ascii="Times New Roman" w:hAnsi="Times New Roman" w:cs="Times New Roman"/>
          <w:sz w:val="24"/>
        </w:rPr>
        <w:t>Лемуан</w:t>
      </w:r>
      <w:proofErr w:type="spellEnd"/>
      <w:r w:rsidRPr="008C3838">
        <w:rPr>
          <w:rFonts w:ascii="Times New Roman" w:hAnsi="Times New Roman" w:cs="Times New Roman"/>
          <w:sz w:val="24"/>
        </w:rPr>
        <w:t xml:space="preserve"> А.50 характерных и прогрессивных этюдов. Соч.37/ М., Музыка, 2010</w:t>
      </w:r>
    </w:p>
    <w:p w:rsidR="008C3838" w:rsidRDefault="008C3838" w:rsidP="008C3838">
      <w:pPr>
        <w:spacing w:after="0" w:line="240" w:lineRule="auto"/>
        <w:ind w:firstLine="567"/>
        <w:jc w:val="both"/>
        <w:rPr>
          <w:rFonts w:ascii="Times New Roman" w:hAnsi="Times New Roman" w:cs="Times New Roman"/>
          <w:sz w:val="24"/>
        </w:rPr>
      </w:pPr>
      <w:proofErr w:type="spellStart"/>
      <w:r w:rsidRPr="008C3838">
        <w:rPr>
          <w:rFonts w:ascii="Times New Roman" w:hAnsi="Times New Roman" w:cs="Times New Roman"/>
          <w:sz w:val="24"/>
        </w:rPr>
        <w:t>Лешгорн</w:t>
      </w:r>
      <w:proofErr w:type="spellEnd"/>
      <w:r w:rsidRPr="008C3838">
        <w:rPr>
          <w:rFonts w:ascii="Times New Roman" w:hAnsi="Times New Roman" w:cs="Times New Roman"/>
          <w:sz w:val="24"/>
        </w:rPr>
        <w:t xml:space="preserve"> К.Этюды для </w:t>
      </w:r>
      <w:proofErr w:type="spellStart"/>
      <w:r w:rsidRPr="008C3838">
        <w:rPr>
          <w:rFonts w:ascii="Times New Roman" w:hAnsi="Times New Roman" w:cs="Times New Roman"/>
          <w:sz w:val="24"/>
        </w:rPr>
        <w:t>ф</w:t>
      </w:r>
      <w:proofErr w:type="spellEnd"/>
      <w:r w:rsidRPr="008C3838">
        <w:rPr>
          <w:rFonts w:ascii="Times New Roman" w:hAnsi="Times New Roman" w:cs="Times New Roman"/>
          <w:sz w:val="24"/>
        </w:rPr>
        <w:t xml:space="preserve"> -но. Соч. 65, 66/М, Музыка, 2005 </w:t>
      </w:r>
    </w:p>
    <w:p w:rsidR="008C3838" w:rsidRDefault="008C3838" w:rsidP="008C3838">
      <w:pPr>
        <w:spacing w:after="0" w:line="240" w:lineRule="auto"/>
        <w:ind w:firstLine="567"/>
        <w:jc w:val="both"/>
        <w:rPr>
          <w:rFonts w:ascii="Times New Roman" w:hAnsi="Times New Roman" w:cs="Times New Roman"/>
          <w:sz w:val="24"/>
        </w:rPr>
      </w:pPr>
      <w:proofErr w:type="spellStart"/>
      <w:r w:rsidRPr="008C3838">
        <w:rPr>
          <w:rFonts w:ascii="Times New Roman" w:hAnsi="Times New Roman" w:cs="Times New Roman"/>
          <w:sz w:val="24"/>
        </w:rPr>
        <w:t>ЛистФ</w:t>
      </w:r>
      <w:proofErr w:type="gramStart"/>
      <w:r w:rsidRPr="008C3838">
        <w:rPr>
          <w:rFonts w:ascii="Times New Roman" w:hAnsi="Times New Roman" w:cs="Times New Roman"/>
          <w:sz w:val="24"/>
        </w:rPr>
        <w:t>.Н</w:t>
      </w:r>
      <w:proofErr w:type="gramEnd"/>
      <w:r w:rsidRPr="008C3838">
        <w:rPr>
          <w:rFonts w:ascii="Times New Roman" w:hAnsi="Times New Roman" w:cs="Times New Roman"/>
          <w:sz w:val="24"/>
        </w:rPr>
        <w:t>етрудные</w:t>
      </w:r>
      <w:proofErr w:type="spellEnd"/>
      <w:r w:rsidRPr="008C3838">
        <w:rPr>
          <w:rFonts w:ascii="Times New Roman" w:hAnsi="Times New Roman" w:cs="Times New Roman"/>
          <w:sz w:val="24"/>
        </w:rPr>
        <w:t xml:space="preserve"> транскрипции для </w:t>
      </w:r>
      <w:proofErr w:type="spellStart"/>
      <w:r w:rsidRPr="008C3838">
        <w:rPr>
          <w:rFonts w:ascii="Times New Roman" w:hAnsi="Times New Roman" w:cs="Times New Roman"/>
          <w:sz w:val="24"/>
        </w:rPr>
        <w:t>ф-но</w:t>
      </w:r>
      <w:proofErr w:type="spellEnd"/>
      <w:r w:rsidRPr="008C3838">
        <w:rPr>
          <w:rFonts w:ascii="Times New Roman" w:hAnsi="Times New Roman" w:cs="Times New Roman"/>
          <w:sz w:val="24"/>
        </w:rPr>
        <w:t>/ М,, Музыка, 2010</w:t>
      </w:r>
    </w:p>
    <w:p w:rsidR="008C3838" w:rsidRPr="008C3838" w:rsidRDefault="008C3838" w:rsidP="008C3838">
      <w:pPr>
        <w:spacing w:after="0" w:line="240" w:lineRule="auto"/>
        <w:ind w:firstLine="567"/>
        <w:jc w:val="both"/>
        <w:rPr>
          <w:rFonts w:ascii="Times New Roman" w:hAnsi="Times New Roman" w:cs="Times New Roman"/>
          <w:sz w:val="24"/>
        </w:rPr>
      </w:pPr>
      <w:proofErr w:type="spellStart"/>
      <w:r w:rsidRPr="008C3838">
        <w:rPr>
          <w:rFonts w:ascii="Times New Roman" w:hAnsi="Times New Roman" w:cs="Times New Roman"/>
          <w:sz w:val="24"/>
        </w:rPr>
        <w:t>МиличБ</w:t>
      </w:r>
      <w:proofErr w:type="spellEnd"/>
      <w:r w:rsidRPr="008C3838">
        <w:rPr>
          <w:rFonts w:ascii="Times New Roman" w:hAnsi="Times New Roman" w:cs="Times New Roman"/>
          <w:sz w:val="24"/>
        </w:rPr>
        <w:t>.</w:t>
      </w:r>
      <w:r w:rsidRPr="008C3838">
        <w:rPr>
          <w:rFonts w:ascii="Times New Roman" w:hAnsi="Times New Roman" w:cs="Times New Roman"/>
          <w:sz w:val="24"/>
        </w:rPr>
        <w:tab/>
        <w:t>Маленькому пианисту / изд. Кифара, 2012</w:t>
      </w:r>
    </w:p>
    <w:p w:rsidR="008C3838" w:rsidRPr="008C3838" w:rsidRDefault="008C3838" w:rsidP="008C3838">
      <w:pPr>
        <w:spacing w:after="0" w:line="240" w:lineRule="auto"/>
        <w:ind w:firstLine="567"/>
        <w:jc w:val="both"/>
        <w:rPr>
          <w:rFonts w:ascii="Times New Roman" w:hAnsi="Times New Roman" w:cs="Times New Roman"/>
          <w:sz w:val="24"/>
        </w:rPr>
      </w:pPr>
      <w:proofErr w:type="spellStart"/>
      <w:r w:rsidRPr="008C3838">
        <w:rPr>
          <w:rFonts w:ascii="Times New Roman" w:hAnsi="Times New Roman" w:cs="Times New Roman"/>
          <w:sz w:val="24"/>
        </w:rPr>
        <w:t>Милич</w:t>
      </w:r>
      <w:proofErr w:type="spellEnd"/>
      <w:r w:rsidRPr="008C3838">
        <w:rPr>
          <w:rFonts w:ascii="Times New Roman" w:hAnsi="Times New Roman" w:cs="Times New Roman"/>
          <w:sz w:val="24"/>
        </w:rPr>
        <w:t xml:space="preserve"> Б.</w:t>
      </w:r>
      <w:r w:rsidRPr="008C3838">
        <w:rPr>
          <w:rFonts w:ascii="Times New Roman" w:hAnsi="Times New Roman" w:cs="Times New Roman"/>
          <w:sz w:val="24"/>
        </w:rPr>
        <w:tab/>
        <w:t>Фортепиано. 1, 2,3 класс / изд. Кифара, 2006 Фор</w:t>
      </w:r>
      <w:r>
        <w:rPr>
          <w:rFonts w:ascii="Times New Roman" w:hAnsi="Times New Roman" w:cs="Times New Roman"/>
          <w:sz w:val="24"/>
        </w:rPr>
        <w:t xml:space="preserve">тепиано 4 класс / Кифара, 2001; </w:t>
      </w:r>
      <w:r w:rsidRPr="008C3838">
        <w:rPr>
          <w:rFonts w:ascii="Times New Roman" w:hAnsi="Times New Roman" w:cs="Times New Roman"/>
          <w:sz w:val="24"/>
        </w:rPr>
        <w:t>6 кл. - 2002; 7 класс - 2005</w:t>
      </w:r>
    </w:p>
    <w:p w:rsidR="008C3838" w:rsidRDefault="008C3838" w:rsidP="008C3838">
      <w:pPr>
        <w:spacing w:after="0" w:line="240" w:lineRule="auto"/>
        <w:ind w:firstLine="567"/>
        <w:jc w:val="both"/>
        <w:rPr>
          <w:rFonts w:ascii="Times New Roman" w:hAnsi="Times New Roman" w:cs="Times New Roman"/>
          <w:sz w:val="24"/>
        </w:rPr>
      </w:pPr>
      <w:r w:rsidRPr="008C3838">
        <w:rPr>
          <w:rFonts w:ascii="Times New Roman" w:hAnsi="Times New Roman" w:cs="Times New Roman"/>
          <w:sz w:val="24"/>
        </w:rPr>
        <w:t>Моцарт В.</w:t>
      </w:r>
      <w:r w:rsidRPr="008C3838">
        <w:rPr>
          <w:rFonts w:ascii="Times New Roman" w:hAnsi="Times New Roman" w:cs="Times New Roman"/>
          <w:sz w:val="24"/>
        </w:rPr>
        <w:tab/>
        <w:t>Шесть сонатин / М., Музыка, 2011</w:t>
      </w:r>
    </w:p>
    <w:p w:rsidR="008C3838" w:rsidRPr="008C3838" w:rsidRDefault="008C3838" w:rsidP="008C3838">
      <w:pPr>
        <w:spacing w:after="0" w:line="240" w:lineRule="auto"/>
        <w:ind w:firstLine="567"/>
        <w:jc w:val="both"/>
        <w:rPr>
          <w:rFonts w:ascii="Times New Roman" w:hAnsi="Times New Roman" w:cs="Times New Roman"/>
          <w:sz w:val="24"/>
        </w:rPr>
      </w:pPr>
      <w:r w:rsidRPr="008C3838">
        <w:rPr>
          <w:rFonts w:ascii="Times New Roman" w:hAnsi="Times New Roman" w:cs="Times New Roman"/>
          <w:sz w:val="24"/>
        </w:rPr>
        <w:t>Моцарт В.</w:t>
      </w:r>
      <w:r w:rsidRPr="008C3838">
        <w:rPr>
          <w:rFonts w:ascii="Times New Roman" w:hAnsi="Times New Roman" w:cs="Times New Roman"/>
          <w:sz w:val="24"/>
        </w:rPr>
        <w:tab/>
        <w:t>Сонаты для фортепиано / М., Музыка, 1975</w:t>
      </w:r>
    </w:p>
    <w:p w:rsidR="008C3838" w:rsidRPr="00AB354C" w:rsidRDefault="008C3838" w:rsidP="008C3838">
      <w:pPr>
        <w:spacing w:after="0" w:line="240" w:lineRule="auto"/>
        <w:ind w:firstLine="567"/>
        <w:jc w:val="both"/>
        <w:rPr>
          <w:rFonts w:ascii="Times New Roman" w:hAnsi="Times New Roman" w:cs="Times New Roman"/>
          <w:sz w:val="24"/>
        </w:rPr>
      </w:pPr>
      <w:proofErr w:type="spellStart"/>
      <w:r w:rsidRPr="008C3838">
        <w:rPr>
          <w:rFonts w:ascii="Times New Roman" w:hAnsi="Times New Roman" w:cs="Times New Roman"/>
          <w:sz w:val="24"/>
        </w:rPr>
        <w:t>Мошковский</w:t>
      </w:r>
      <w:proofErr w:type="spellEnd"/>
      <w:r w:rsidRPr="008C3838">
        <w:rPr>
          <w:rFonts w:ascii="Times New Roman" w:hAnsi="Times New Roman" w:cs="Times New Roman"/>
          <w:sz w:val="24"/>
        </w:rPr>
        <w:t xml:space="preserve"> М. 15 виртуозных этюдов. Соч. 72 /М., Музыка, 2010 </w:t>
      </w:r>
      <w:proofErr w:type="spellStart"/>
      <w:r w:rsidRPr="008C3838">
        <w:rPr>
          <w:rFonts w:ascii="Times New Roman" w:hAnsi="Times New Roman" w:cs="Times New Roman"/>
          <w:sz w:val="24"/>
        </w:rPr>
        <w:t>Наседкин</w:t>
      </w:r>
      <w:proofErr w:type="spellEnd"/>
      <w:r w:rsidRPr="008C3838">
        <w:rPr>
          <w:rFonts w:ascii="Times New Roman" w:hAnsi="Times New Roman" w:cs="Times New Roman"/>
          <w:sz w:val="24"/>
        </w:rPr>
        <w:t xml:space="preserve"> А. Шесть прелюдий для фортепиано / М., Музыка,</w:t>
      </w:r>
      <w:r>
        <w:rPr>
          <w:rFonts w:ascii="Times New Roman" w:hAnsi="Times New Roman" w:cs="Times New Roman"/>
          <w:sz w:val="24"/>
        </w:rPr>
        <w:t xml:space="preserve"> 2008</w:t>
      </w:r>
    </w:p>
    <w:p w:rsidR="00C034BC" w:rsidRDefault="00C034BC" w:rsidP="00DA2962">
      <w:pPr>
        <w:jc w:val="both"/>
        <w:rPr>
          <w:rFonts w:ascii="Times New Roman" w:hAnsi="Times New Roman" w:cs="Times New Roman"/>
          <w:b/>
          <w:sz w:val="24"/>
        </w:rPr>
      </w:pPr>
    </w:p>
    <w:p w:rsidR="00C034BC" w:rsidRDefault="00C034BC" w:rsidP="00DA2962">
      <w:pPr>
        <w:jc w:val="both"/>
        <w:rPr>
          <w:rFonts w:ascii="Times New Roman" w:hAnsi="Times New Roman" w:cs="Times New Roman"/>
          <w:b/>
          <w:sz w:val="24"/>
        </w:rPr>
      </w:pPr>
    </w:p>
    <w:p w:rsidR="00C034BC" w:rsidRDefault="00C034BC" w:rsidP="00DA2962">
      <w:pPr>
        <w:jc w:val="both"/>
        <w:rPr>
          <w:rFonts w:ascii="Times New Roman" w:hAnsi="Times New Roman" w:cs="Times New Roman"/>
          <w:b/>
          <w:sz w:val="24"/>
        </w:rPr>
      </w:pPr>
    </w:p>
    <w:p w:rsidR="00C034BC" w:rsidRDefault="00C034BC" w:rsidP="00DA2962">
      <w:pPr>
        <w:jc w:val="both"/>
        <w:rPr>
          <w:rFonts w:ascii="Times New Roman" w:hAnsi="Times New Roman" w:cs="Times New Roman"/>
          <w:b/>
          <w:sz w:val="24"/>
        </w:rPr>
      </w:pPr>
    </w:p>
    <w:p w:rsidR="00C034BC" w:rsidRDefault="00C034BC" w:rsidP="0004452A">
      <w:pPr>
        <w:rPr>
          <w:rFonts w:ascii="Times New Roman" w:hAnsi="Times New Roman" w:cs="Times New Roman"/>
          <w:b/>
          <w:sz w:val="24"/>
        </w:rPr>
      </w:pPr>
    </w:p>
    <w:p w:rsidR="00C034BC" w:rsidRDefault="00C034BC" w:rsidP="0004452A">
      <w:pPr>
        <w:rPr>
          <w:rFonts w:ascii="Times New Roman" w:hAnsi="Times New Roman" w:cs="Times New Roman"/>
          <w:b/>
          <w:sz w:val="24"/>
        </w:rPr>
      </w:pPr>
    </w:p>
    <w:p w:rsidR="00C034BC" w:rsidRDefault="00C034BC" w:rsidP="0004452A">
      <w:pPr>
        <w:rPr>
          <w:rFonts w:ascii="Times New Roman" w:hAnsi="Times New Roman" w:cs="Times New Roman"/>
          <w:b/>
          <w:sz w:val="24"/>
        </w:rPr>
      </w:pPr>
    </w:p>
    <w:p w:rsidR="00C034BC" w:rsidRDefault="00C034BC" w:rsidP="0004452A">
      <w:pPr>
        <w:rPr>
          <w:rFonts w:ascii="Times New Roman" w:hAnsi="Times New Roman" w:cs="Times New Roman"/>
          <w:b/>
          <w:sz w:val="24"/>
        </w:rPr>
      </w:pPr>
    </w:p>
    <w:p w:rsidR="00C034BC" w:rsidRPr="0004452A" w:rsidRDefault="00C034BC" w:rsidP="0004452A">
      <w:pPr>
        <w:rPr>
          <w:rFonts w:ascii="Times New Roman" w:hAnsi="Times New Roman" w:cs="Times New Roman"/>
          <w:b/>
          <w:sz w:val="24"/>
        </w:rPr>
      </w:pPr>
    </w:p>
    <w:sectPr w:rsidR="00C034BC" w:rsidRPr="0004452A" w:rsidSect="00930F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409BF"/>
    <w:multiLevelType w:val="multilevel"/>
    <w:tmpl w:val="17DCC3E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7E5A9D"/>
    <w:multiLevelType w:val="multilevel"/>
    <w:tmpl w:val="29A4D4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0D17F5"/>
    <w:multiLevelType w:val="hybridMultilevel"/>
    <w:tmpl w:val="6D944F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5B60916"/>
    <w:multiLevelType w:val="multilevel"/>
    <w:tmpl w:val="76D066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3223BE"/>
    <w:multiLevelType w:val="multilevel"/>
    <w:tmpl w:val="E038840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590DE0"/>
    <w:multiLevelType w:val="multilevel"/>
    <w:tmpl w:val="02F835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D5D1F"/>
    <w:rsid w:val="0004452A"/>
    <w:rsid w:val="00071A44"/>
    <w:rsid w:val="00082BF4"/>
    <w:rsid w:val="000E530F"/>
    <w:rsid w:val="001970E3"/>
    <w:rsid w:val="002058A6"/>
    <w:rsid w:val="0033068D"/>
    <w:rsid w:val="00464283"/>
    <w:rsid w:val="004A4DD3"/>
    <w:rsid w:val="004D5D1F"/>
    <w:rsid w:val="00542957"/>
    <w:rsid w:val="006E36AA"/>
    <w:rsid w:val="00723EAD"/>
    <w:rsid w:val="007B1704"/>
    <w:rsid w:val="007F244E"/>
    <w:rsid w:val="008A31A7"/>
    <w:rsid w:val="008C3838"/>
    <w:rsid w:val="008D1C74"/>
    <w:rsid w:val="00901C93"/>
    <w:rsid w:val="00930FE0"/>
    <w:rsid w:val="00954FD1"/>
    <w:rsid w:val="00970960"/>
    <w:rsid w:val="00A01132"/>
    <w:rsid w:val="00A9589B"/>
    <w:rsid w:val="00AB354C"/>
    <w:rsid w:val="00AF61B6"/>
    <w:rsid w:val="00B17784"/>
    <w:rsid w:val="00BF4528"/>
    <w:rsid w:val="00C034BC"/>
    <w:rsid w:val="00C3475A"/>
    <w:rsid w:val="00C44D87"/>
    <w:rsid w:val="00CE7F2A"/>
    <w:rsid w:val="00DA2962"/>
    <w:rsid w:val="00EF2DD4"/>
    <w:rsid w:val="00F87D64"/>
    <w:rsid w:val="00FD4E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F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D5D1F"/>
    <w:pPr>
      <w:spacing w:after="0" w:line="240" w:lineRule="auto"/>
    </w:pPr>
    <w:rPr>
      <w:rFonts w:ascii="Calibri" w:eastAsia="Times New Roman" w:hAnsi="Calibri" w:cs="Times New Roman"/>
    </w:rPr>
  </w:style>
  <w:style w:type="character" w:customStyle="1" w:styleId="a4">
    <w:name w:val="Без интервала Знак"/>
    <w:basedOn w:val="a0"/>
    <w:link w:val="a3"/>
    <w:uiPriority w:val="1"/>
    <w:locked/>
    <w:rsid w:val="004D5D1F"/>
    <w:rPr>
      <w:rFonts w:ascii="Calibri" w:eastAsia="Times New Roman" w:hAnsi="Calibri" w:cs="Times New Roman"/>
    </w:rPr>
  </w:style>
  <w:style w:type="table" w:styleId="a5">
    <w:name w:val="Table Grid"/>
    <w:basedOn w:val="a1"/>
    <w:uiPriority w:val="59"/>
    <w:rsid w:val="00044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04452A"/>
    <w:rPr>
      <w:color w:val="0066CC"/>
      <w:u w:val="single"/>
    </w:rPr>
  </w:style>
  <w:style w:type="character" w:customStyle="1" w:styleId="5">
    <w:name w:val="Основной текст (5)_"/>
    <w:basedOn w:val="a0"/>
    <w:link w:val="50"/>
    <w:rsid w:val="0004452A"/>
    <w:rPr>
      <w:rFonts w:ascii="Times New Roman" w:eastAsia="Times New Roman" w:hAnsi="Times New Roman" w:cs="Times New Roman"/>
      <w:b/>
      <w:bCs/>
      <w:i/>
      <w:iCs/>
      <w:shd w:val="clear" w:color="auto" w:fill="FFFFFF"/>
    </w:rPr>
  </w:style>
  <w:style w:type="character" w:customStyle="1" w:styleId="51">
    <w:name w:val="Основной текст (5) + Не полужирный;Не курсив"/>
    <w:basedOn w:val="5"/>
    <w:rsid w:val="0004452A"/>
    <w:rPr>
      <w:rFonts w:ascii="Times New Roman" w:eastAsia="Times New Roman" w:hAnsi="Times New Roman" w:cs="Times New Roman"/>
      <w:b/>
      <w:bCs/>
      <w:i/>
      <w:iCs/>
      <w:color w:val="000000"/>
      <w:spacing w:val="0"/>
      <w:w w:val="100"/>
      <w:position w:val="0"/>
      <w:sz w:val="24"/>
      <w:szCs w:val="24"/>
      <w:shd w:val="clear" w:color="auto" w:fill="FFFFFF"/>
    </w:rPr>
  </w:style>
  <w:style w:type="character" w:customStyle="1" w:styleId="2">
    <w:name w:val="Основной текст (2)_"/>
    <w:basedOn w:val="a0"/>
    <w:rsid w:val="0004452A"/>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 Полужирный;Курсив"/>
    <w:basedOn w:val="2"/>
    <w:rsid w:val="0004452A"/>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1">
    <w:name w:val="Основной текст (2)"/>
    <w:basedOn w:val="2"/>
    <w:rsid w:val="0004452A"/>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paragraph" w:customStyle="1" w:styleId="50">
    <w:name w:val="Основной текст (5)"/>
    <w:basedOn w:val="a"/>
    <w:link w:val="5"/>
    <w:rsid w:val="0004452A"/>
    <w:pPr>
      <w:widowControl w:val="0"/>
      <w:shd w:val="clear" w:color="auto" w:fill="FFFFFF"/>
      <w:spacing w:after="0" w:line="278" w:lineRule="exact"/>
      <w:jc w:val="both"/>
    </w:pPr>
    <w:rPr>
      <w:rFonts w:ascii="Times New Roman" w:eastAsia="Times New Roman" w:hAnsi="Times New Roman" w:cs="Times New Roman"/>
      <w:b/>
      <w:bCs/>
      <w:i/>
      <w:iCs/>
    </w:rPr>
  </w:style>
  <w:style w:type="character" w:customStyle="1" w:styleId="22">
    <w:name w:val="Основной текст (2) + Курсив"/>
    <w:basedOn w:val="2"/>
    <w:rsid w:val="0004452A"/>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7">
    <w:name w:val="Основной текст (7)_"/>
    <w:basedOn w:val="a0"/>
    <w:link w:val="70"/>
    <w:rsid w:val="0004452A"/>
    <w:rPr>
      <w:rFonts w:ascii="Times New Roman" w:eastAsia="Times New Roman" w:hAnsi="Times New Roman" w:cs="Times New Roman"/>
      <w:b/>
      <w:bCs/>
      <w:shd w:val="clear" w:color="auto" w:fill="FFFFFF"/>
    </w:rPr>
  </w:style>
  <w:style w:type="character" w:customStyle="1" w:styleId="8">
    <w:name w:val="Основной текст (8)_"/>
    <w:basedOn w:val="a0"/>
    <w:link w:val="80"/>
    <w:rsid w:val="0004452A"/>
    <w:rPr>
      <w:rFonts w:ascii="Times New Roman" w:eastAsia="Times New Roman" w:hAnsi="Times New Roman" w:cs="Times New Roman"/>
      <w:i/>
      <w:iCs/>
      <w:shd w:val="clear" w:color="auto" w:fill="FFFFFF"/>
    </w:rPr>
  </w:style>
  <w:style w:type="paragraph" w:customStyle="1" w:styleId="70">
    <w:name w:val="Основной текст (7)"/>
    <w:basedOn w:val="a"/>
    <w:link w:val="7"/>
    <w:rsid w:val="0004452A"/>
    <w:pPr>
      <w:widowControl w:val="0"/>
      <w:shd w:val="clear" w:color="auto" w:fill="FFFFFF"/>
      <w:spacing w:after="60" w:line="0" w:lineRule="atLeast"/>
      <w:jc w:val="both"/>
    </w:pPr>
    <w:rPr>
      <w:rFonts w:ascii="Times New Roman" w:eastAsia="Times New Roman" w:hAnsi="Times New Roman" w:cs="Times New Roman"/>
      <w:b/>
      <w:bCs/>
    </w:rPr>
  </w:style>
  <w:style w:type="paragraph" w:customStyle="1" w:styleId="80">
    <w:name w:val="Основной текст (8)"/>
    <w:basedOn w:val="a"/>
    <w:link w:val="8"/>
    <w:rsid w:val="0004452A"/>
    <w:pPr>
      <w:widowControl w:val="0"/>
      <w:shd w:val="clear" w:color="auto" w:fill="FFFFFF"/>
      <w:spacing w:before="60" w:after="0" w:line="278" w:lineRule="exact"/>
      <w:jc w:val="both"/>
    </w:pPr>
    <w:rPr>
      <w:rFonts w:ascii="Times New Roman" w:eastAsia="Times New Roman" w:hAnsi="Times New Roman" w:cs="Times New Roman"/>
      <w:i/>
      <w:iCs/>
    </w:rPr>
  </w:style>
  <w:style w:type="character" w:customStyle="1" w:styleId="23">
    <w:name w:val="Подпись к таблице (2)_"/>
    <w:basedOn w:val="a0"/>
    <w:link w:val="24"/>
    <w:rsid w:val="0004452A"/>
    <w:rPr>
      <w:rFonts w:ascii="Times New Roman" w:eastAsia="Times New Roman" w:hAnsi="Times New Roman" w:cs="Times New Roman"/>
      <w:i/>
      <w:iCs/>
      <w:shd w:val="clear" w:color="auto" w:fill="FFFFFF"/>
    </w:rPr>
  </w:style>
  <w:style w:type="paragraph" w:customStyle="1" w:styleId="24">
    <w:name w:val="Подпись к таблице (2)"/>
    <w:basedOn w:val="a"/>
    <w:link w:val="23"/>
    <w:rsid w:val="0004452A"/>
    <w:pPr>
      <w:widowControl w:val="0"/>
      <w:shd w:val="clear" w:color="auto" w:fill="FFFFFF"/>
      <w:spacing w:after="0" w:line="0" w:lineRule="atLeast"/>
    </w:pPr>
    <w:rPr>
      <w:rFonts w:ascii="Times New Roman" w:eastAsia="Times New Roman" w:hAnsi="Times New Roman" w:cs="Times New Roman"/>
      <w:i/>
      <w:iCs/>
    </w:rPr>
  </w:style>
  <w:style w:type="character" w:customStyle="1" w:styleId="25">
    <w:name w:val="Основной текст (2) + Полужирный"/>
    <w:basedOn w:val="2"/>
    <w:rsid w:val="0004452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styleId="a7">
    <w:name w:val="List Paragraph"/>
    <w:basedOn w:val="a"/>
    <w:uiPriority w:val="34"/>
    <w:qFormat/>
    <w:rsid w:val="00C034BC"/>
    <w:pPr>
      <w:ind w:left="720"/>
      <w:contextualSpacing/>
    </w:pPr>
  </w:style>
  <w:style w:type="character" w:customStyle="1" w:styleId="4">
    <w:name w:val="Основной текст (4)_"/>
    <w:basedOn w:val="a0"/>
    <w:link w:val="40"/>
    <w:rsid w:val="00954FD1"/>
    <w:rPr>
      <w:rFonts w:ascii="Times New Roman" w:eastAsia="Times New Roman" w:hAnsi="Times New Roman" w:cs="Times New Roman"/>
      <w:sz w:val="28"/>
      <w:szCs w:val="28"/>
      <w:shd w:val="clear" w:color="auto" w:fill="FFFFFF"/>
    </w:rPr>
  </w:style>
  <w:style w:type="character" w:customStyle="1" w:styleId="413pt">
    <w:name w:val="Основной текст (4) + 13 pt"/>
    <w:basedOn w:val="4"/>
    <w:rsid w:val="00954FD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customStyle="1" w:styleId="40">
    <w:name w:val="Основной текст (4)"/>
    <w:basedOn w:val="a"/>
    <w:link w:val="4"/>
    <w:rsid w:val="00954FD1"/>
    <w:pPr>
      <w:widowControl w:val="0"/>
      <w:shd w:val="clear" w:color="auto" w:fill="FFFFFF"/>
      <w:spacing w:before="1920" w:after="780" w:line="0" w:lineRule="atLeast"/>
    </w:pPr>
    <w:rPr>
      <w:rFonts w:ascii="Times New Roman" w:eastAsia="Times New Roman" w:hAnsi="Times New Roman" w:cs="Times New Roman"/>
      <w:sz w:val="28"/>
      <w:szCs w:val="28"/>
    </w:rPr>
  </w:style>
  <w:style w:type="character" w:customStyle="1" w:styleId="41">
    <w:name w:val="Заголовок №4_"/>
    <w:basedOn w:val="a0"/>
    <w:link w:val="42"/>
    <w:rsid w:val="00954FD1"/>
    <w:rPr>
      <w:rFonts w:ascii="Times New Roman" w:eastAsia="Times New Roman" w:hAnsi="Times New Roman" w:cs="Times New Roman"/>
      <w:sz w:val="28"/>
      <w:szCs w:val="28"/>
      <w:shd w:val="clear" w:color="auto" w:fill="FFFFFF"/>
    </w:rPr>
  </w:style>
  <w:style w:type="paragraph" w:customStyle="1" w:styleId="42">
    <w:name w:val="Заголовок №4"/>
    <w:basedOn w:val="a"/>
    <w:link w:val="41"/>
    <w:rsid w:val="00954FD1"/>
    <w:pPr>
      <w:widowControl w:val="0"/>
      <w:shd w:val="clear" w:color="auto" w:fill="FFFFFF"/>
      <w:spacing w:before="300" w:after="0" w:line="269" w:lineRule="exact"/>
      <w:jc w:val="both"/>
      <w:outlineLvl w:val="3"/>
    </w:pPr>
    <w:rPr>
      <w:rFonts w:ascii="Times New Roman" w:eastAsia="Times New Roman" w:hAnsi="Times New Roman" w:cs="Times New Roman"/>
      <w:sz w:val="28"/>
      <w:szCs w:val="28"/>
    </w:rPr>
  </w:style>
  <w:style w:type="character" w:customStyle="1" w:styleId="3">
    <w:name w:val="Основной текст (3)_"/>
    <w:basedOn w:val="a0"/>
    <w:link w:val="30"/>
    <w:rsid w:val="007B1704"/>
    <w:rPr>
      <w:rFonts w:ascii="Times New Roman" w:eastAsia="Times New Roman" w:hAnsi="Times New Roman" w:cs="Times New Roman"/>
      <w:i/>
      <w:iCs/>
      <w:sz w:val="23"/>
      <w:szCs w:val="23"/>
      <w:shd w:val="clear" w:color="auto" w:fill="FFFFFF"/>
    </w:rPr>
  </w:style>
  <w:style w:type="paragraph" w:customStyle="1" w:styleId="30">
    <w:name w:val="Основной текст (3)"/>
    <w:basedOn w:val="a"/>
    <w:link w:val="3"/>
    <w:rsid w:val="007B1704"/>
    <w:pPr>
      <w:widowControl w:val="0"/>
      <w:shd w:val="clear" w:color="auto" w:fill="FFFFFF"/>
      <w:spacing w:after="0" w:line="278" w:lineRule="exact"/>
    </w:pPr>
    <w:rPr>
      <w:rFonts w:ascii="Times New Roman" w:eastAsia="Times New Roman" w:hAnsi="Times New Roman" w:cs="Times New Roman"/>
      <w:i/>
      <w:iCs/>
      <w:sz w:val="23"/>
      <w:szCs w:val="23"/>
    </w:rPr>
  </w:style>
  <w:style w:type="character" w:customStyle="1" w:styleId="2115pt">
    <w:name w:val="Основной текст (2) + 11;5 pt;Курсив"/>
    <w:basedOn w:val="2"/>
    <w:rsid w:val="00AB354C"/>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6">
    <w:name w:val="Заголовок №2_"/>
    <w:basedOn w:val="a0"/>
    <w:link w:val="27"/>
    <w:rsid w:val="00AB354C"/>
    <w:rPr>
      <w:rFonts w:ascii="Times New Roman" w:eastAsia="Times New Roman" w:hAnsi="Times New Roman" w:cs="Times New Roman"/>
      <w:b/>
      <w:bCs/>
      <w:shd w:val="clear" w:color="auto" w:fill="FFFFFF"/>
    </w:rPr>
  </w:style>
  <w:style w:type="paragraph" w:customStyle="1" w:styleId="27">
    <w:name w:val="Заголовок №2"/>
    <w:basedOn w:val="a"/>
    <w:link w:val="26"/>
    <w:rsid w:val="00AB354C"/>
    <w:pPr>
      <w:widowControl w:val="0"/>
      <w:shd w:val="clear" w:color="auto" w:fill="FFFFFF"/>
      <w:spacing w:after="0" w:line="278" w:lineRule="exact"/>
      <w:outlineLvl w:val="1"/>
    </w:pPr>
    <w:rPr>
      <w:rFonts w:ascii="Times New Roman" w:eastAsia="Times New Roman" w:hAnsi="Times New Roman" w:cs="Times New Roman"/>
      <w:b/>
      <w:bCs/>
    </w:rPr>
  </w:style>
  <w:style w:type="character" w:customStyle="1" w:styleId="a8">
    <w:name w:val="Подпись к таблице_"/>
    <w:basedOn w:val="a0"/>
    <w:link w:val="a9"/>
    <w:rsid w:val="0033068D"/>
    <w:rPr>
      <w:rFonts w:ascii="Times New Roman" w:eastAsia="Times New Roman" w:hAnsi="Times New Roman" w:cs="Times New Roman"/>
      <w:i/>
      <w:iCs/>
      <w:sz w:val="23"/>
      <w:szCs w:val="23"/>
      <w:shd w:val="clear" w:color="auto" w:fill="FFFFFF"/>
    </w:rPr>
  </w:style>
  <w:style w:type="paragraph" w:customStyle="1" w:styleId="a9">
    <w:name w:val="Подпись к таблице"/>
    <w:basedOn w:val="a"/>
    <w:link w:val="a8"/>
    <w:rsid w:val="0033068D"/>
    <w:pPr>
      <w:widowControl w:val="0"/>
      <w:shd w:val="clear" w:color="auto" w:fill="FFFFFF"/>
      <w:spacing w:after="0" w:line="0" w:lineRule="atLeast"/>
    </w:pPr>
    <w:rPr>
      <w:rFonts w:ascii="Times New Roman" w:eastAsia="Times New Roman" w:hAnsi="Times New Roman" w:cs="Times New Roman"/>
      <w:i/>
      <w:iCs/>
      <w:sz w:val="23"/>
      <w:szCs w:val="2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8065</Words>
  <Characters>45972</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2025-02-06T03:15:00Z</cp:lastPrinted>
  <dcterms:created xsi:type="dcterms:W3CDTF">2025-02-10T08:34:00Z</dcterms:created>
  <dcterms:modified xsi:type="dcterms:W3CDTF">2025-02-10T08:34:00Z</dcterms:modified>
</cp:coreProperties>
</file>