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077"/>
      </w:tblGrid>
      <w:tr w:rsidR="0054771B" w:rsidTr="009A3CC4">
        <w:tc>
          <w:tcPr>
            <w:tcW w:w="5353" w:type="dxa"/>
            <w:hideMark/>
          </w:tcPr>
          <w:p w:rsidR="0054771B" w:rsidRDefault="0054771B" w:rsidP="009A3CC4">
            <w:pPr>
              <w:pStyle w:val="a4"/>
              <w:spacing w:line="276" w:lineRule="auto"/>
              <w:rPr>
                <w:rFonts w:ascii="Times New Roman" w:hAnsi="Times New Roman"/>
                <w:b/>
                <w:sz w:val="52"/>
                <w:szCs w:val="52"/>
              </w:rPr>
            </w:pPr>
          </w:p>
        </w:tc>
        <w:tc>
          <w:tcPr>
            <w:tcW w:w="4077" w:type="dxa"/>
            <w:hideMark/>
          </w:tcPr>
          <w:p w:rsidR="0054771B" w:rsidRDefault="0054771B" w:rsidP="009A3CC4">
            <w:pPr>
              <w:pStyle w:val="a4"/>
              <w:spacing w:line="276" w:lineRule="auto"/>
              <w:rPr>
                <w:rFonts w:ascii="Times New Roman" w:hAnsi="Times New Roman"/>
                <w:b/>
                <w:sz w:val="52"/>
                <w:szCs w:val="52"/>
              </w:rPr>
            </w:pPr>
          </w:p>
        </w:tc>
      </w:tr>
    </w:tbl>
    <w:p w:rsidR="0054771B" w:rsidRDefault="0054771B" w:rsidP="00883558">
      <w:pPr>
        <w:jc w:val="center"/>
        <w:rPr>
          <w:rFonts w:ascii="Times New Roman" w:hAnsi="Times New Roman"/>
          <w:b/>
          <w:sz w:val="28"/>
          <w:szCs w:val="28"/>
        </w:rPr>
      </w:pPr>
    </w:p>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9A3CC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9A3CC4" w:rsidRPr="00D228A4" w:rsidRDefault="009A3CC4" w:rsidP="009A3CC4">
      <w:pPr>
        <w:jc w:val="center"/>
        <w:rPr>
          <w:rFonts w:ascii="Times New Roman" w:hAnsi="Times New Roman" w:cs="Times New Roman"/>
          <w:b/>
          <w:sz w:val="28"/>
          <w:szCs w:val="28"/>
        </w:rPr>
      </w:pPr>
    </w:p>
    <w:tbl>
      <w:tblPr>
        <w:tblW w:w="0" w:type="auto"/>
        <w:tblLayout w:type="fixed"/>
        <w:tblLook w:val="04A0"/>
      </w:tblPr>
      <w:tblGrid>
        <w:gridCol w:w="108"/>
        <w:gridCol w:w="5353"/>
        <w:gridCol w:w="47"/>
        <w:gridCol w:w="4030"/>
        <w:gridCol w:w="351"/>
      </w:tblGrid>
      <w:tr w:rsidR="009A3CC4" w:rsidRPr="009A3CC4" w:rsidTr="009A3CC4">
        <w:trPr>
          <w:gridBefore w:val="1"/>
          <w:gridAfter w:val="1"/>
          <w:wBefore w:w="108" w:type="dxa"/>
          <w:wAfter w:w="351" w:type="dxa"/>
        </w:trPr>
        <w:tc>
          <w:tcPr>
            <w:tcW w:w="5353" w:type="dxa"/>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Принято на заседании</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 xml:space="preserve"> педагогического совета</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от «</w:t>
            </w:r>
            <w:r w:rsidRPr="009A3CC4">
              <w:rPr>
                <w:rFonts w:ascii="Times New Roman" w:hAnsi="Times New Roman"/>
                <w:sz w:val="28"/>
                <w:szCs w:val="28"/>
                <w:u w:val="single"/>
                <w:lang w:val="ru-RU"/>
              </w:rPr>
              <w:t xml:space="preserve">       </w:t>
            </w:r>
            <w:r w:rsidRPr="009A3CC4">
              <w:rPr>
                <w:rFonts w:ascii="Times New Roman" w:hAnsi="Times New Roman"/>
                <w:sz w:val="28"/>
                <w:szCs w:val="28"/>
                <w:lang w:val="ru-RU"/>
              </w:rPr>
              <w:t>» _______________202</w:t>
            </w:r>
            <w:r w:rsidR="00BA4A80">
              <w:rPr>
                <w:rFonts w:ascii="Times New Roman" w:hAnsi="Times New Roman"/>
                <w:sz w:val="28"/>
                <w:szCs w:val="28"/>
                <w:lang w:val="ru-RU"/>
              </w:rPr>
              <w:t>5</w:t>
            </w:r>
            <w:r w:rsidRPr="009A3CC4">
              <w:rPr>
                <w:rFonts w:ascii="Times New Roman" w:hAnsi="Times New Roman"/>
                <w:sz w:val="28"/>
                <w:szCs w:val="28"/>
                <w:lang w:val="ru-RU"/>
              </w:rPr>
              <w:t xml:space="preserve"> г.                 </w:t>
            </w:r>
          </w:p>
          <w:p w:rsidR="009A3CC4" w:rsidRPr="00BA4A80" w:rsidRDefault="009A3CC4" w:rsidP="009A3CC4">
            <w:pPr>
              <w:pStyle w:val="a4"/>
              <w:jc w:val="left"/>
              <w:rPr>
                <w:rFonts w:ascii="Times New Roman" w:hAnsi="Times New Roman"/>
                <w:b/>
                <w:sz w:val="52"/>
                <w:szCs w:val="52"/>
                <w:lang w:val="ru-RU"/>
              </w:rPr>
            </w:pPr>
            <w:r w:rsidRPr="00BA4A80">
              <w:rPr>
                <w:rFonts w:ascii="Times New Roman" w:hAnsi="Times New Roman"/>
                <w:sz w:val="28"/>
                <w:szCs w:val="28"/>
                <w:lang w:val="ru-RU"/>
              </w:rPr>
              <w:t>Протокол № ____</w:t>
            </w:r>
          </w:p>
        </w:tc>
        <w:tc>
          <w:tcPr>
            <w:tcW w:w="4077" w:type="dxa"/>
            <w:gridSpan w:val="2"/>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«Утверждаю»</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Директор МБУДО «ДШИ»                                                                                                          Ачинского района                                    __________ Т.В. Горлушкина</w:t>
            </w:r>
          </w:p>
          <w:p w:rsidR="009A3CC4" w:rsidRPr="009A3CC4" w:rsidRDefault="009A3CC4" w:rsidP="00BA4A80">
            <w:pPr>
              <w:pStyle w:val="a4"/>
              <w:jc w:val="left"/>
              <w:rPr>
                <w:rFonts w:ascii="Times New Roman" w:hAnsi="Times New Roman"/>
                <w:b/>
                <w:sz w:val="52"/>
                <w:szCs w:val="52"/>
              </w:rPr>
            </w:pPr>
            <w:r w:rsidRPr="009A3CC4">
              <w:rPr>
                <w:rFonts w:ascii="Times New Roman" w:hAnsi="Times New Roman"/>
                <w:sz w:val="28"/>
                <w:szCs w:val="28"/>
                <w:u w:val="single"/>
              </w:rPr>
              <w:t>«         »                           202</w:t>
            </w:r>
            <w:r w:rsidR="00BA4A80">
              <w:rPr>
                <w:rFonts w:ascii="Times New Roman" w:hAnsi="Times New Roman"/>
                <w:sz w:val="28"/>
                <w:szCs w:val="28"/>
                <w:u w:val="single"/>
                <w:lang w:val="ru-RU"/>
              </w:rPr>
              <w:t>5</w:t>
            </w:r>
            <w:r w:rsidRPr="009A3CC4">
              <w:rPr>
                <w:rFonts w:ascii="Times New Roman" w:hAnsi="Times New Roman"/>
                <w:sz w:val="28"/>
                <w:szCs w:val="28"/>
                <w:u w:val="single"/>
              </w:rPr>
              <w:t xml:space="preserve"> г.</w:t>
            </w:r>
          </w:p>
        </w:tc>
      </w:tr>
      <w:tr w:rsidR="009A3CC4" w:rsidTr="009A3CC4">
        <w:tblPrEx>
          <w:tblLook w:val="01E0"/>
        </w:tblPrEx>
        <w:tc>
          <w:tcPr>
            <w:tcW w:w="5508" w:type="dxa"/>
            <w:gridSpan w:val="3"/>
          </w:tcPr>
          <w:p w:rsidR="009A3CC4" w:rsidRPr="00903B1C" w:rsidRDefault="009A3CC4" w:rsidP="009A3CC4">
            <w:pPr>
              <w:pStyle w:val="2"/>
              <w:shd w:val="clear" w:color="auto" w:fill="FFFFFF"/>
              <w:rPr>
                <w:sz w:val="24"/>
                <w:szCs w:val="24"/>
              </w:rPr>
            </w:pPr>
          </w:p>
        </w:tc>
        <w:tc>
          <w:tcPr>
            <w:tcW w:w="4381" w:type="dxa"/>
            <w:gridSpan w:val="2"/>
          </w:tcPr>
          <w:p w:rsidR="009A3CC4" w:rsidRPr="00903B1C" w:rsidRDefault="009A3CC4" w:rsidP="009A3CC4">
            <w:pPr>
              <w:spacing w:line="360" w:lineRule="auto"/>
            </w:pPr>
          </w:p>
        </w:tc>
      </w:tr>
      <w:tr w:rsidR="009A3CC4" w:rsidRPr="00335E76" w:rsidTr="009A3CC4">
        <w:tblPrEx>
          <w:tblLook w:val="01E0"/>
        </w:tblPrEx>
        <w:tc>
          <w:tcPr>
            <w:tcW w:w="5508" w:type="dxa"/>
            <w:gridSpan w:val="3"/>
          </w:tcPr>
          <w:p w:rsidR="009A3CC4" w:rsidRPr="00335E76" w:rsidRDefault="009A3CC4" w:rsidP="009A3CC4">
            <w:pPr>
              <w:pStyle w:val="2"/>
              <w:shd w:val="clear" w:color="auto" w:fill="FFFFFF"/>
              <w:rPr>
                <w:sz w:val="24"/>
                <w:szCs w:val="24"/>
              </w:rPr>
            </w:pPr>
          </w:p>
        </w:tc>
        <w:tc>
          <w:tcPr>
            <w:tcW w:w="4381" w:type="dxa"/>
            <w:gridSpan w:val="2"/>
          </w:tcPr>
          <w:p w:rsidR="009A3CC4" w:rsidRPr="00335E76" w:rsidRDefault="009A3CC4" w:rsidP="009A3CC4">
            <w:pPr>
              <w:spacing w:line="360" w:lineRule="auto"/>
            </w:pPr>
          </w:p>
        </w:tc>
      </w:tr>
    </w:tbl>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883558" w:rsidRPr="00DE1B61" w:rsidRDefault="00883558" w:rsidP="00883558">
      <w:pPr>
        <w:shd w:val="clear" w:color="auto" w:fill="FFFFFF"/>
        <w:jc w:val="center"/>
        <w:rPr>
          <w:rFonts w:ascii="Times New Roman" w:hAnsi="Times New Roman" w:cs="Times New Roman"/>
          <w:b/>
          <w:color w:val="000000"/>
          <w:spacing w:val="-3"/>
          <w:sz w:val="28"/>
          <w:szCs w:val="28"/>
        </w:rPr>
      </w:pPr>
      <w:r w:rsidRPr="00DE1B61">
        <w:rPr>
          <w:rFonts w:ascii="Times New Roman" w:hAnsi="Times New Roman" w:cs="Times New Roman"/>
          <w:color w:val="000000"/>
          <w:spacing w:val="-1"/>
          <w:sz w:val="30"/>
          <w:szCs w:val="30"/>
        </w:rPr>
        <w:t xml:space="preserve">Предметная область </w:t>
      </w:r>
      <w:r w:rsidRPr="00DE1B61">
        <w:rPr>
          <w:rFonts w:ascii="Times New Roman" w:hAnsi="Times New Roman" w:cs="Times New Roman"/>
          <w:color w:val="000000"/>
          <w:spacing w:val="-3"/>
          <w:sz w:val="30"/>
          <w:szCs w:val="30"/>
        </w:rPr>
        <w:t>ПО.02. ТЕОРИЯ И ИСТОРИЯ МУЗЫКИ</w:t>
      </w:r>
    </w:p>
    <w:p w:rsidR="008013C2" w:rsidRDefault="008013C2"/>
    <w:p w:rsidR="00883558" w:rsidRDefault="00883558"/>
    <w:p w:rsidR="00883558" w:rsidRDefault="00883558" w:rsidP="00883558">
      <w:pPr>
        <w:jc w:val="center"/>
        <w:rPr>
          <w:rFonts w:ascii="Times New Roman" w:hAnsi="Times New Roman"/>
          <w:b/>
          <w:sz w:val="32"/>
          <w:szCs w:val="32"/>
        </w:rPr>
      </w:pPr>
      <w:r>
        <w:rPr>
          <w:rFonts w:ascii="Times New Roman" w:hAnsi="Times New Roman"/>
          <w:b/>
          <w:sz w:val="32"/>
          <w:szCs w:val="32"/>
        </w:rPr>
        <w:t>Программы по учебному предмету</w:t>
      </w:r>
    </w:p>
    <w:p w:rsidR="00883558" w:rsidRPr="004D0F62" w:rsidRDefault="00883558" w:rsidP="00883558">
      <w:pPr>
        <w:jc w:val="center"/>
        <w:rPr>
          <w:rFonts w:ascii="Times New Roman" w:hAnsi="Times New Roman"/>
          <w:b/>
          <w:sz w:val="32"/>
          <w:szCs w:val="32"/>
        </w:rPr>
      </w:pPr>
      <w:r>
        <w:rPr>
          <w:rFonts w:ascii="Times New Roman" w:hAnsi="Times New Roman"/>
          <w:b/>
          <w:sz w:val="32"/>
          <w:szCs w:val="32"/>
        </w:rPr>
        <w:t>ПО.02.УП.01.СОЛЬФЕДЖИО</w:t>
      </w: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Pr="003D4D6C"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Дополнительной предпрофессиональной программы в области музыкального искусства «Фортепиано», «Народные инструменты»</w:t>
      </w:r>
    </w:p>
    <w:p w:rsidR="00883558"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 xml:space="preserve">Срок реализации программы: </w:t>
      </w:r>
      <w:r>
        <w:rPr>
          <w:rFonts w:ascii="Times New Roman" w:hAnsi="Times New Roman"/>
          <w:color w:val="000000"/>
          <w:spacing w:val="-3"/>
          <w:sz w:val="24"/>
          <w:szCs w:val="24"/>
        </w:rPr>
        <w:t>8 лет</w:t>
      </w:r>
      <w:r w:rsidRPr="003D4D6C">
        <w:rPr>
          <w:rFonts w:ascii="Times New Roman" w:hAnsi="Times New Roman"/>
          <w:color w:val="000000"/>
          <w:spacing w:val="-3"/>
          <w:sz w:val="24"/>
          <w:szCs w:val="24"/>
        </w:rPr>
        <w:t xml:space="preserve"> </w:t>
      </w: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r w:rsidRPr="00DE1B61">
        <w:rPr>
          <w:rFonts w:ascii="Times New Roman" w:hAnsi="Times New Roman" w:cs="Times New Roman"/>
          <w:color w:val="000000"/>
          <w:spacing w:val="-4"/>
          <w:sz w:val="24"/>
          <w:szCs w:val="24"/>
        </w:rPr>
        <w:t>Малиновка 20</w:t>
      </w:r>
      <w:r>
        <w:rPr>
          <w:rFonts w:ascii="Times New Roman" w:hAnsi="Times New Roman" w:cs="Times New Roman"/>
          <w:color w:val="000000"/>
          <w:spacing w:val="-4"/>
          <w:sz w:val="24"/>
          <w:szCs w:val="24"/>
        </w:rPr>
        <w:t>2</w:t>
      </w:r>
      <w:r w:rsidR="00BA4A80">
        <w:rPr>
          <w:rFonts w:ascii="Times New Roman" w:hAnsi="Times New Roman" w:cs="Times New Roman"/>
          <w:color w:val="000000"/>
          <w:spacing w:val="-4"/>
          <w:sz w:val="24"/>
          <w:szCs w:val="24"/>
        </w:rPr>
        <w:t>5</w:t>
      </w: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Pr="00DE1B61" w:rsidRDefault="00883558" w:rsidP="00883558">
      <w:pPr>
        <w:shd w:val="clear" w:color="auto" w:fill="FFFFFF"/>
        <w:jc w:val="center"/>
        <w:rPr>
          <w:rFonts w:ascii="Times New Roman" w:hAnsi="Times New Roman" w:cs="Times New Roman"/>
          <w:color w:val="000000"/>
          <w:spacing w:val="-3"/>
          <w:sz w:val="28"/>
          <w:szCs w:val="28"/>
        </w:rPr>
      </w:pPr>
    </w:p>
    <w:p w:rsidR="00883558" w:rsidRPr="003D4D6C" w:rsidRDefault="00883558" w:rsidP="00883558">
      <w:pPr>
        <w:jc w:val="center"/>
        <w:rPr>
          <w:rFonts w:ascii="Times New Roman" w:hAnsi="Times New Roman"/>
          <w:b/>
          <w:sz w:val="28"/>
          <w:szCs w:val="28"/>
        </w:rPr>
      </w:pPr>
      <w:r w:rsidRPr="003D4D6C">
        <w:rPr>
          <w:rFonts w:ascii="Times New Roman" w:hAnsi="Times New Roman"/>
          <w:b/>
          <w:sz w:val="28"/>
          <w:szCs w:val="28"/>
        </w:rPr>
        <w:t>Структура программы учебного предмета</w:t>
      </w: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w:t>
      </w:r>
      <w:r w:rsidRPr="00CB22AD">
        <w:rPr>
          <w:rFonts w:ascii="Times New Roman" w:hAnsi="Times New Roman"/>
          <w:sz w:val="24"/>
          <w:szCs w:val="24"/>
        </w:rPr>
        <w:t>. Пояснительная записка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Характеристика учебного предмета, его место и роль в образовательном процессе;</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Срок реализации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Объем учебного времени, предусмотренный учебным планом образовательного учреждения на реализацию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Форма проведения учебных аудиторных занятий;</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Цели и задачи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Обоснование структуры программы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Описание материально-технических условий реализации учебного предмета;</w:t>
      </w:r>
    </w:p>
    <w:p w:rsidR="00883558" w:rsidRPr="00CB22AD" w:rsidRDefault="00883558" w:rsidP="00883558">
      <w:pPr>
        <w:pStyle w:val="a3"/>
        <w:spacing w:after="0"/>
        <w:ind w:left="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II</w:t>
      </w:r>
      <w:r w:rsidRPr="00CB22AD">
        <w:rPr>
          <w:rFonts w:ascii="Times New Roman" w:hAnsi="Times New Roman"/>
          <w:sz w:val="24"/>
          <w:szCs w:val="24"/>
        </w:rPr>
        <w:t>. Содержание учебного предмета</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Учебно-тематический план;</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Распределение учебного материала по годам обучения;</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Формы работы на уроках сольфеджио;</w:t>
      </w:r>
    </w:p>
    <w:p w:rsidR="00883558" w:rsidRDefault="00883558" w:rsidP="00883558">
      <w:pPr>
        <w:rPr>
          <w:rFonts w:ascii="Times New Roman" w:hAnsi="Times New Roman"/>
          <w:sz w:val="24"/>
          <w:szCs w:val="24"/>
        </w:rPr>
      </w:pPr>
      <w:r w:rsidRPr="00CB22AD">
        <w:rPr>
          <w:rFonts w:ascii="Times New Roman" w:hAnsi="Times New Roman"/>
          <w:sz w:val="24"/>
          <w:szCs w:val="24"/>
          <w:lang w:val="en-US"/>
        </w:rPr>
        <w:t>III</w:t>
      </w:r>
      <w:r w:rsidRPr="00CB22AD">
        <w:rPr>
          <w:rFonts w:ascii="Times New Roman" w:hAnsi="Times New Roman"/>
          <w:sz w:val="24"/>
          <w:szCs w:val="24"/>
        </w:rPr>
        <w:t>. Требования к уровню подготовки обучающихся</w:t>
      </w:r>
    </w:p>
    <w:p w:rsidR="00883558" w:rsidRPr="00CB22AD" w:rsidRDefault="00883558" w:rsidP="00883558">
      <w:pPr>
        <w:rPr>
          <w:rFonts w:ascii="Times New Roman" w:hAnsi="Times New Roman"/>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IV</w:t>
      </w:r>
      <w:r w:rsidRPr="00CB22AD">
        <w:rPr>
          <w:rFonts w:ascii="Times New Roman" w:hAnsi="Times New Roman"/>
          <w:sz w:val="24"/>
          <w:szCs w:val="24"/>
        </w:rPr>
        <w:t>. Формы и методы контроля, система оценок</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Аттестация: цели, виды, форма, содержание;</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Критерии оценки;</w:t>
      </w:r>
    </w:p>
    <w:p w:rsidR="00883558"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Контрольные требования на разных этапах обучения;</w:t>
      </w:r>
    </w:p>
    <w:p w:rsidR="00883558" w:rsidRPr="00CB22AD" w:rsidRDefault="00883558" w:rsidP="00883558">
      <w:pPr>
        <w:pStyle w:val="a3"/>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w:t>
      </w:r>
      <w:r w:rsidRPr="00CB22AD">
        <w:rPr>
          <w:rFonts w:ascii="Times New Roman" w:hAnsi="Times New Roman"/>
          <w:sz w:val="24"/>
          <w:szCs w:val="24"/>
        </w:rPr>
        <w:t>. Методическое обеспечение учебного процесса</w:t>
      </w:r>
    </w:p>
    <w:p w:rsidR="00883558" w:rsidRPr="00CB22AD"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Методические рекомендации педагогическим работникам по основным формам работы;</w:t>
      </w:r>
    </w:p>
    <w:p w:rsidR="00883558"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 xml:space="preserve">Рекомендации по организации самостоятельной работы </w:t>
      </w:r>
      <w:proofErr w:type="gramStart"/>
      <w:r w:rsidRPr="00CB22AD">
        <w:rPr>
          <w:rFonts w:ascii="Times New Roman" w:hAnsi="Times New Roman"/>
          <w:i/>
          <w:sz w:val="24"/>
          <w:szCs w:val="24"/>
        </w:rPr>
        <w:t>обучающихся</w:t>
      </w:r>
      <w:proofErr w:type="gramEnd"/>
      <w:r w:rsidRPr="00CB22AD">
        <w:rPr>
          <w:rFonts w:ascii="Times New Roman" w:hAnsi="Times New Roman"/>
          <w:i/>
          <w:sz w:val="24"/>
          <w:szCs w:val="24"/>
        </w:rPr>
        <w:t>;</w:t>
      </w:r>
    </w:p>
    <w:p w:rsidR="00883558" w:rsidRPr="00CB22AD" w:rsidRDefault="00883558" w:rsidP="00883558">
      <w:pPr>
        <w:pStyle w:val="a3"/>
        <w:numPr>
          <w:ilvl w:val="0"/>
          <w:numId w:val="4"/>
        </w:numPr>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VII</w:t>
      </w:r>
      <w:r w:rsidRPr="00CB22AD">
        <w:rPr>
          <w:rFonts w:ascii="Times New Roman" w:hAnsi="Times New Roman"/>
          <w:sz w:val="24"/>
          <w:szCs w:val="24"/>
        </w:rPr>
        <w:t>. Список рекомендуемой учебно-методической литературы</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Учебно-методическая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Методическая литература</w:t>
      </w:r>
    </w:p>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Pr="009A3CC4" w:rsidRDefault="00883558" w:rsidP="009A3CC4">
      <w:pPr>
        <w:ind w:firstLine="709"/>
        <w:jc w:val="both"/>
        <w:rPr>
          <w:rFonts w:ascii="Times New Roman" w:hAnsi="Times New Roman" w:cs="Times New Roman"/>
          <w:b/>
          <w:i/>
          <w:sz w:val="24"/>
          <w:szCs w:val="24"/>
          <w:u w:val="single"/>
        </w:rPr>
      </w:pPr>
      <w:r w:rsidRPr="009A3CC4">
        <w:rPr>
          <w:rFonts w:ascii="Times New Roman" w:hAnsi="Times New Roman" w:cs="Times New Roman"/>
          <w:b/>
          <w:i/>
          <w:sz w:val="24"/>
          <w:szCs w:val="24"/>
          <w:u w:val="single"/>
          <w:lang w:val="en-US"/>
        </w:rPr>
        <w:lastRenderedPageBreak/>
        <w:t>I</w:t>
      </w:r>
      <w:r w:rsidRPr="009A3CC4">
        <w:rPr>
          <w:rFonts w:ascii="Times New Roman" w:hAnsi="Times New Roman" w:cs="Times New Roman"/>
          <w:b/>
          <w:i/>
          <w:sz w:val="24"/>
          <w:szCs w:val="24"/>
          <w:u w:val="single"/>
        </w:rPr>
        <w:t>. Пояснительная записка</w:t>
      </w:r>
    </w:p>
    <w:p w:rsidR="00883558" w:rsidRPr="009A3CC4" w:rsidRDefault="00883558" w:rsidP="009A3CC4">
      <w:pPr>
        <w:rPr>
          <w:rFonts w:ascii="Times New Roman" w:hAnsi="Times New Roman" w:cs="Times New Roman"/>
          <w:i/>
          <w:sz w:val="24"/>
          <w:szCs w:val="24"/>
        </w:rPr>
      </w:pPr>
      <w:r w:rsidRPr="009A3CC4">
        <w:rPr>
          <w:rFonts w:ascii="Times New Roman" w:hAnsi="Times New Roman" w:cs="Times New Roman"/>
          <w:i/>
          <w:sz w:val="24"/>
          <w:szCs w:val="24"/>
        </w:rPr>
        <w:t xml:space="preserve">    1.</w:t>
      </w:r>
      <w:r w:rsidRPr="009A3CC4">
        <w:rPr>
          <w:rFonts w:ascii="Times New Roman" w:hAnsi="Times New Roman" w:cs="Times New Roman"/>
          <w:b/>
          <w:i/>
          <w:sz w:val="24"/>
          <w:szCs w:val="24"/>
        </w:rPr>
        <w:t xml:space="preserve"> </w:t>
      </w:r>
      <w:r w:rsidRPr="009A3CC4">
        <w:rPr>
          <w:rFonts w:ascii="Times New Roman" w:hAnsi="Times New Roman" w:cs="Times New Roman"/>
          <w:i/>
          <w:sz w:val="24"/>
          <w:szCs w:val="24"/>
        </w:rPr>
        <w:t>Характеристика учебного предмета, его место и роль в образовательном процессе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Программа учебного предмета «Сольфеджио» разработана на основе и с учетом федеральных государственных требований к дополнительным </w:t>
      </w:r>
      <w:proofErr w:type="spellStart"/>
      <w:r w:rsidRPr="009A3CC4">
        <w:rPr>
          <w:rFonts w:ascii="Times New Roman" w:hAnsi="Times New Roman" w:cs="Times New Roman"/>
          <w:sz w:val="24"/>
          <w:szCs w:val="24"/>
        </w:rPr>
        <w:t>предпрофессиональным</w:t>
      </w:r>
      <w:proofErr w:type="spellEnd"/>
      <w:r w:rsidRPr="009A3CC4">
        <w:rPr>
          <w:rFonts w:ascii="Times New Roman" w:hAnsi="Times New Roman" w:cs="Times New Roman"/>
          <w:sz w:val="24"/>
          <w:szCs w:val="24"/>
        </w:rPr>
        <w:t xml:space="preserve"> общеобразовательным программам в области музыкального искусства «Фортепиано», «Народные инструменты».</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Сольфеджио является обязательным учебным предметом в детских школах искусств, реализующих программы </w:t>
      </w:r>
      <w:proofErr w:type="spellStart"/>
      <w:r w:rsidRPr="009A3CC4">
        <w:rPr>
          <w:rFonts w:ascii="Times New Roman" w:hAnsi="Times New Roman" w:cs="Times New Roman"/>
          <w:sz w:val="24"/>
          <w:szCs w:val="24"/>
        </w:rPr>
        <w:t>предпрофессионального</w:t>
      </w:r>
      <w:proofErr w:type="spellEnd"/>
      <w:r w:rsidRPr="009A3CC4">
        <w:rPr>
          <w:rFonts w:ascii="Times New Roman" w:hAnsi="Times New Roman" w:cs="Times New Roman"/>
          <w:sz w:val="24"/>
          <w:szCs w:val="24"/>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sidRPr="009A3CC4">
        <w:rPr>
          <w:rFonts w:ascii="Times New Roman" w:hAnsi="Times New Roman" w:cs="Times New Roman"/>
          <w:spacing w:val="-20"/>
          <w:sz w:val="24"/>
          <w:szCs w:val="24"/>
        </w:rPr>
        <w:t>дополнительных</w:t>
      </w: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предпрофессиональных</w:t>
      </w:r>
      <w:proofErr w:type="spellEnd"/>
      <w:r w:rsidRPr="009A3CC4">
        <w:rPr>
          <w:rFonts w:ascii="Times New Roman" w:hAnsi="Times New Roman" w:cs="Times New Roman"/>
          <w:sz w:val="24"/>
          <w:szCs w:val="24"/>
        </w:rPr>
        <w:t xml:space="preserve"> общеобразовательных программ в области искусств.</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 xml:space="preserve">2. </w:t>
      </w:r>
      <w:r w:rsidRPr="009A3CC4">
        <w:rPr>
          <w:rFonts w:ascii="Times New Roman" w:hAnsi="Times New Roman" w:cs="Times New Roman"/>
          <w:b/>
          <w:i/>
          <w:sz w:val="24"/>
          <w:szCs w:val="24"/>
        </w:rPr>
        <w:t>Срок реализации учебного предмета «Сольфеджио»</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  Срок реализации 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«Народные инструменты», составляет 5(6) лет. </w:t>
      </w:r>
    </w:p>
    <w:p w:rsidR="00883558" w:rsidRPr="009A3CC4" w:rsidRDefault="00883558" w:rsidP="009A3CC4">
      <w:pPr>
        <w:ind w:firstLine="709"/>
        <w:rPr>
          <w:rFonts w:ascii="Times New Roman" w:hAnsi="Times New Roman" w:cs="Times New Roman"/>
          <w:b/>
          <w:sz w:val="24"/>
          <w:szCs w:val="24"/>
        </w:rPr>
      </w:pPr>
      <w:r w:rsidRPr="009A3CC4">
        <w:rPr>
          <w:rFonts w:ascii="Times New Roman" w:hAnsi="Times New Roman" w:cs="Times New Roman"/>
          <w:i/>
          <w:sz w:val="24"/>
          <w:szCs w:val="24"/>
        </w:rPr>
        <w:t xml:space="preserve">3. </w:t>
      </w:r>
      <w:r w:rsidRPr="009A3CC4">
        <w:rPr>
          <w:rFonts w:ascii="Times New Roman" w:hAnsi="Times New Roman" w:cs="Times New Roman"/>
          <w:b/>
          <w:i/>
          <w:sz w:val="24"/>
          <w:szCs w:val="24"/>
        </w:rPr>
        <w:t>Объем учебного времени</w:t>
      </w:r>
    </w:p>
    <w:p w:rsidR="00883558" w:rsidRPr="009A3CC4" w:rsidRDefault="00883558" w:rsidP="009A3CC4">
      <w:pPr>
        <w:rPr>
          <w:rFonts w:ascii="Times New Roman" w:hAnsi="Times New Roman" w:cs="Times New Roman"/>
          <w:b/>
          <w:i/>
          <w:sz w:val="24"/>
          <w:szCs w:val="24"/>
        </w:rPr>
      </w:pPr>
      <w:r w:rsidRPr="009A3CC4">
        <w:rPr>
          <w:rFonts w:ascii="Times New Roman" w:hAnsi="Times New Roman" w:cs="Times New Roman"/>
          <w:color w:val="000000"/>
          <w:sz w:val="24"/>
          <w:szCs w:val="24"/>
          <w:shd w:val="clear" w:color="auto" w:fill="FFFFFF"/>
        </w:rPr>
        <w:t>Объём учебного времени: в 1-м классе — 1 час в неделю (аудиторные занятия), со 2-го по 8-й классы — 1,5 часа в неделю (аудиторные занятия); самостоятельная работа — 1 час  в неделю.</w:t>
      </w:r>
      <w:r w:rsidRPr="009A3CC4">
        <w:rPr>
          <w:rStyle w:val="apple-converted-space"/>
          <w:rFonts w:ascii="Times New Roman" w:hAnsi="Times New Roman" w:cs="Times New Roman"/>
          <w:color w:val="000000"/>
          <w:sz w:val="24"/>
          <w:szCs w:val="24"/>
          <w:shd w:val="clear" w:color="auto" w:fill="FFFFFF"/>
        </w:rPr>
        <w:t> </w:t>
      </w:r>
      <w:r w:rsidRPr="009A3CC4">
        <w:rPr>
          <w:rFonts w:ascii="Times New Roman" w:hAnsi="Times New Roman" w:cs="Times New Roman"/>
          <w:color w:val="000000"/>
          <w:sz w:val="24"/>
          <w:szCs w:val="24"/>
        </w:rPr>
        <w:br/>
      </w:r>
      <w:r w:rsidRPr="009A3CC4">
        <w:rPr>
          <w:rFonts w:ascii="Times New Roman" w:hAnsi="Times New Roman" w:cs="Times New Roman"/>
          <w:color w:val="000000"/>
          <w:sz w:val="24"/>
          <w:szCs w:val="24"/>
          <w:shd w:val="clear" w:color="auto" w:fill="FFFFFF"/>
        </w:rPr>
        <w:t xml:space="preserve"> </w:t>
      </w:r>
      <w:r w:rsidRPr="009A3CC4">
        <w:rPr>
          <w:rFonts w:ascii="Times New Roman" w:hAnsi="Times New Roman" w:cs="Times New Roman"/>
          <w:b/>
          <w:i/>
          <w:sz w:val="24"/>
          <w:szCs w:val="24"/>
        </w:rPr>
        <w:t xml:space="preserve">Нормативный срок обучения – 8 </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1418"/>
      </w:tblGrid>
      <w:tr w:rsidR="00883558" w:rsidRPr="009A3CC4" w:rsidTr="009A3CC4">
        <w:trPr>
          <w:trHeight w:val="160"/>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Классы </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1–8</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Максимальная учебная нагрузка (в часах)</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641,5 </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378 ,5</w:t>
            </w:r>
          </w:p>
        </w:tc>
      </w:tr>
      <w:tr w:rsidR="00883558" w:rsidRPr="009A3CC4" w:rsidTr="009A3CC4">
        <w:trPr>
          <w:trHeight w:val="421"/>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внеаудиторные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263 </w:t>
            </w:r>
          </w:p>
        </w:tc>
      </w:tr>
    </w:tbl>
    <w:p w:rsidR="00883558" w:rsidRPr="009A3CC4" w:rsidRDefault="00883558" w:rsidP="009A3CC4">
      <w:pPr>
        <w:ind w:firstLine="709"/>
        <w:rPr>
          <w:rFonts w:ascii="Times New Roman" w:hAnsi="Times New Roman" w:cs="Times New Roman"/>
          <w:color w:val="FF0000"/>
          <w:sz w:val="24"/>
          <w:szCs w:val="24"/>
        </w:rPr>
      </w:pPr>
      <w:r w:rsidRPr="009A3CC4">
        <w:rPr>
          <w:rFonts w:ascii="Times New Roman" w:hAnsi="Times New Roman" w:cs="Times New Roman"/>
          <w:i/>
          <w:sz w:val="24"/>
          <w:szCs w:val="24"/>
        </w:rPr>
        <w:t xml:space="preserve">4. </w:t>
      </w:r>
      <w:r w:rsidRPr="009A3CC4">
        <w:rPr>
          <w:rFonts w:ascii="Times New Roman" w:hAnsi="Times New Roman" w:cs="Times New Roman"/>
          <w:b/>
          <w:i/>
          <w:sz w:val="24"/>
          <w:szCs w:val="24"/>
        </w:rPr>
        <w:t>Форма проведения учебных аудиторных занятий</w:t>
      </w:r>
      <w:r w:rsidRPr="009A3CC4">
        <w:rPr>
          <w:rFonts w:ascii="Times New Roman" w:hAnsi="Times New Roman" w:cs="Times New Roman"/>
          <w:b/>
          <w:sz w:val="24"/>
          <w:szCs w:val="24"/>
        </w:rPr>
        <w:t>:</w:t>
      </w:r>
      <w:r w:rsidRPr="009A3CC4">
        <w:rPr>
          <w:rFonts w:ascii="Times New Roman" w:hAnsi="Times New Roman" w:cs="Times New Roman"/>
          <w:sz w:val="24"/>
          <w:szCs w:val="24"/>
        </w:rPr>
        <w:t xml:space="preserve"> мелкогрупповая (от 4 до 10 человек).</w:t>
      </w:r>
    </w:p>
    <w:p w:rsidR="00883558" w:rsidRPr="009A3CC4" w:rsidRDefault="00883558" w:rsidP="009A3CC4">
      <w:pPr>
        <w:ind w:firstLine="709"/>
        <w:rPr>
          <w:rFonts w:ascii="Times New Roman" w:hAnsi="Times New Roman" w:cs="Times New Roman"/>
          <w:b/>
          <w:i/>
          <w:sz w:val="24"/>
          <w:szCs w:val="24"/>
        </w:rPr>
      </w:pPr>
      <w:r w:rsidRPr="009A3CC4">
        <w:rPr>
          <w:rFonts w:ascii="Times New Roman" w:hAnsi="Times New Roman" w:cs="Times New Roman"/>
          <w:b/>
          <w:i/>
          <w:sz w:val="24"/>
          <w:szCs w:val="24"/>
        </w:rPr>
        <w:t>5.Цели и задачи предмета «Сольфеджио»</w:t>
      </w:r>
    </w:p>
    <w:p w:rsidR="00883558" w:rsidRPr="009A3CC4" w:rsidRDefault="00883558" w:rsidP="009A3CC4">
      <w:pPr>
        <w:ind w:left="-709" w:firstLine="1276"/>
        <w:rPr>
          <w:rFonts w:ascii="Times New Roman" w:hAnsi="Times New Roman" w:cs="Times New Roman"/>
          <w:sz w:val="24"/>
          <w:szCs w:val="24"/>
        </w:rPr>
      </w:pPr>
      <w:r w:rsidRPr="009A3CC4">
        <w:rPr>
          <w:rFonts w:ascii="Times New Roman" w:hAnsi="Times New Roman" w:cs="Times New Roman"/>
          <w:b/>
          <w:sz w:val="24"/>
          <w:szCs w:val="24"/>
        </w:rPr>
        <w:t>Цель</w:t>
      </w:r>
      <w:r w:rsidRPr="009A3CC4">
        <w:rPr>
          <w:rFonts w:ascii="Times New Roman" w:hAnsi="Times New Roman" w:cs="Times New Roman"/>
          <w:sz w:val="24"/>
          <w:szCs w:val="24"/>
        </w:rPr>
        <w:t xml:space="preserve"> предмета «Сольфеджио» </w:t>
      </w:r>
    </w:p>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b/>
          <w:sz w:val="24"/>
          <w:szCs w:val="24"/>
        </w:rPr>
        <w:t xml:space="preserve">      - </w:t>
      </w:r>
      <w:r w:rsidRPr="009A3CC4">
        <w:rPr>
          <w:rFonts w:ascii="Times New Roman" w:hAnsi="Times New Roman" w:cs="Times New Roman"/>
          <w:sz w:val="24"/>
          <w:szCs w:val="24"/>
        </w:rPr>
        <w:t xml:space="preserve">способствовать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 </w:t>
      </w:r>
    </w:p>
    <w:p w:rsidR="00883558" w:rsidRPr="009A3CC4" w:rsidRDefault="00883558" w:rsidP="009A3CC4">
      <w:pPr>
        <w:ind w:left="284"/>
        <w:rPr>
          <w:rStyle w:val="apple-converted-space"/>
          <w:rFonts w:ascii="Times New Roman" w:hAnsi="Times New Roman" w:cs="Times New Roman"/>
          <w:color w:val="000000"/>
          <w:sz w:val="24"/>
          <w:szCs w:val="24"/>
          <w:shd w:val="clear" w:color="auto" w:fill="FFFFFF"/>
        </w:rPr>
      </w:pPr>
      <w:r w:rsidRPr="009A3CC4">
        <w:rPr>
          <w:rFonts w:ascii="Times New Roman" w:hAnsi="Times New Roman" w:cs="Times New Roman"/>
          <w:color w:val="000000"/>
          <w:sz w:val="24"/>
          <w:szCs w:val="24"/>
          <w:shd w:val="clear" w:color="auto" w:fill="FFFFFF"/>
        </w:rPr>
        <w:t>а</w:t>
      </w:r>
      <w:r w:rsidRPr="009A3CC4">
        <w:rPr>
          <w:rFonts w:ascii="Times New Roman" w:hAnsi="Times New Roman" w:cs="Times New Roman"/>
          <w:b/>
          <w:i/>
          <w:color w:val="000000"/>
          <w:sz w:val="24"/>
          <w:szCs w:val="24"/>
          <w:shd w:val="clear" w:color="auto" w:fill="FFFFFF"/>
        </w:rPr>
        <w:t xml:space="preserve">)  </w:t>
      </w:r>
      <w:r w:rsidRPr="009A3CC4">
        <w:rPr>
          <w:rFonts w:ascii="Times New Roman" w:hAnsi="Times New Roman" w:cs="Times New Roman"/>
          <w:i/>
          <w:color w:val="000000"/>
          <w:sz w:val="24"/>
          <w:szCs w:val="24"/>
          <w:shd w:val="clear" w:color="auto" w:fill="FFFFFF"/>
        </w:rPr>
        <w:t>-</w:t>
      </w:r>
      <w:r w:rsidRPr="009A3CC4">
        <w:rPr>
          <w:rFonts w:ascii="Times New Roman" w:hAnsi="Times New Roman" w:cs="Times New Roman"/>
          <w:color w:val="000000"/>
          <w:sz w:val="24"/>
          <w:szCs w:val="24"/>
          <w:shd w:val="clear" w:color="auto" w:fill="FFFFFF"/>
        </w:rPr>
        <w:t xml:space="preserve"> развитие музыкальных данных обучающихся, знакомство с теоретическими основами музыкального искусства, развитие творческих задатков, знакомство с музыкальными достижениями мировой культуры, российскими традициями. </w:t>
      </w:r>
      <w:r w:rsidRPr="009A3CC4">
        <w:rPr>
          <w:rStyle w:val="apple-converted-space"/>
          <w:rFonts w:ascii="Times New Roman" w:hAnsi="Times New Roman" w:cs="Times New Roman"/>
          <w:color w:val="000000"/>
          <w:sz w:val="24"/>
          <w:szCs w:val="24"/>
          <w:shd w:val="clear" w:color="auto" w:fill="FFFFFF"/>
        </w:rPr>
        <w:t> </w:t>
      </w:r>
    </w:p>
    <w:p w:rsidR="00883558" w:rsidRPr="009A3CC4" w:rsidRDefault="00883558" w:rsidP="009A3CC4">
      <w:pPr>
        <w:rPr>
          <w:rFonts w:ascii="Times New Roman" w:hAnsi="Times New Roman" w:cs="Times New Roman"/>
          <w:sz w:val="24"/>
          <w:szCs w:val="24"/>
        </w:rPr>
      </w:pPr>
      <w:r w:rsidRPr="009A3CC4">
        <w:rPr>
          <w:rStyle w:val="apple-converted-space"/>
          <w:rFonts w:ascii="Times New Roman" w:hAnsi="Times New Roman" w:cs="Times New Roman"/>
          <w:color w:val="000000"/>
          <w:sz w:val="24"/>
          <w:szCs w:val="24"/>
          <w:shd w:val="clear" w:color="auto" w:fill="FFFFFF"/>
        </w:rPr>
        <w:t xml:space="preserve">  - </w:t>
      </w:r>
      <w:r w:rsidRPr="009A3CC4">
        <w:rPr>
          <w:rFonts w:ascii="Times New Roman" w:hAnsi="Times New Roman" w:cs="Times New Roman"/>
          <w:sz w:val="24"/>
          <w:szCs w:val="24"/>
        </w:rPr>
        <w:t>выявление одаренных детей в области музыкального искусства, подготовка их к поступлению в профессиональные учебные заведения.</w:t>
      </w:r>
    </w:p>
    <w:p w:rsidR="00883558" w:rsidRPr="009A3CC4" w:rsidRDefault="00883558" w:rsidP="009A3CC4">
      <w:pPr>
        <w:pStyle w:val="a3"/>
        <w:spacing w:after="0" w:line="240" w:lineRule="auto"/>
        <w:ind w:left="360" w:firstLine="349"/>
        <w:rPr>
          <w:rFonts w:ascii="Times New Roman" w:hAnsi="Times New Roman"/>
          <w:b/>
          <w:sz w:val="24"/>
          <w:szCs w:val="24"/>
        </w:rPr>
      </w:pPr>
      <w:r w:rsidRPr="009A3CC4">
        <w:rPr>
          <w:rFonts w:ascii="Times New Roman" w:hAnsi="Times New Roman"/>
          <w:b/>
          <w:sz w:val="24"/>
          <w:szCs w:val="24"/>
        </w:rPr>
        <w:t>Задачи:</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 xml:space="preserve">1. Целенаправленное систематическое </w:t>
      </w:r>
      <w:r w:rsidRPr="009A3CC4">
        <w:rPr>
          <w:rFonts w:ascii="Times New Roman" w:hAnsi="Times New Roman"/>
          <w:b/>
          <w:i/>
          <w:sz w:val="24"/>
          <w:szCs w:val="24"/>
        </w:rPr>
        <w:t>развитие</w:t>
      </w:r>
      <w:r w:rsidRPr="009A3CC4">
        <w:rPr>
          <w:rFonts w:ascii="Times New Roman" w:hAnsi="Times New Roman"/>
          <w:sz w:val="24"/>
          <w:szCs w:val="24"/>
        </w:rPr>
        <w:t xml:space="preserve"> музыкально-слуховых способностей обучающихся, музыкального мышления и музыкальной памяти, как основу для практических навыков;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2.</w:t>
      </w:r>
      <w:r w:rsidRPr="009A3CC4">
        <w:rPr>
          <w:rFonts w:ascii="Times New Roman" w:hAnsi="Times New Roman"/>
          <w:b/>
          <w:sz w:val="24"/>
          <w:szCs w:val="24"/>
        </w:rPr>
        <w:t xml:space="preserve"> </w:t>
      </w:r>
      <w:r w:rsidRPr="009A3CC4">
        <w:rPr>
          <w:rFonts w:ascii="Times New Roman" w:hAnsi="Times New Roman"/>
          <w:i/>
          <w:sz w:val="24"/>
          <w:szCs w:val="24"/>
        </w:rPr>
        <w:t>Воспитание</w:t>
      </w:r>
      <w:r w:rsidRPr="009A3CC4">
        <w:rPr>
          <w:rFonts w:ascii="Times New Roman" w:hAnsi="Times New Roman"/>
          <w:sz w:val="24"/>
          <w:szCs w:val="24"/>
        </w:rPr>
        <w:t xml:space="preserve"> основ аналитического восприятия, осознания некоторых закономерностей организации музыкального языка;</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3</w:t>
      </w:r>
      <w:r w:rsidRPr="009A3CC4">
        <w:rPr>
          <w:rFonts w:ascii="Times New Roman" w:hAnsi="Times New Roman"/>
          <w:i/>
          <w:sz w:val="24"/>
          <w:szCs w:val="24"/>
        </w:rPr>
        <w:t>.Формирование</w:t>
      </w:r>
      <w:r w:rsidRPr="009A3CC4">
        <w:rPr>
          <w:rFonts w:ascii="Times New Roman" w:hAnsi="Times New Roman"/>
          <w:sz w:val="24"/>
          <w:szCs w:val="24"/>
        </w:rPr>
        <w:t xml:space="preserve"> практических навыков и умение использовать их в комплексе, при исполнении музыкального материала, в творческих формах </w:t>
      </w:r>
      <w:proofErr w:type="spellStart"/>
      <w:r w:rsidRPr="009A3CC4">
        <w:rPr>
          <w:rFonts w:ascii="Times New Roman" w:hAnsi="Times New Roman"/>
          <w:sz w:val="24"/>
          <w:szCs w:val="24"/>
        </w:rPr>
        <w:t>музицирования</w:t>
      </w:r>
      <w:proofErr w:type="spellEnd"/>
      <w:r w:rsidRPr="009A3CC4">
        <w:rPr>
          <w:rFonts w:ascii="Times New Roman" w:hAnsi="Times New Roman"/>
          <w:sz w:val="24"/>
          <w:szCs w:val="24"/>
        </w:rPr>
        <w:t>;</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4</w:t>
      </w:r>
      <w:r w:rsidRPr="009A3CC4">
        <w:rPr>
          <w:rFonts w:ascii="Times New Roman" w:hAnsi="Times New Roman"/>
          <w:b/>
          <w:sz w:val="24"/>
          <w:szCs w:val="24"/>
        </w:rPr>
        <w:t xml:space="preserve">. </w:t>
      </w:r>
      <w:r w:rsidRPr="009A3CC4">
        <w:rPr>
          <w:rFonts w:ascii="Times New Roman" w:hAnsi="Times New Roman"/>
          <w:i/>
          <w:sz w:val="24"/>
          <w:szCs w:val="24"/>
        </w:rPr>
        <w:t>Выработка</w:t>
      </w:r>
      <w:r w:rsidRPr="009A3CC4">
        <w:rPr>
          <w:rFonts w:ascii="Times New Roman" w:hAnsi="Times New Roman"/>
          <w:b/>
          <w:sz w:val="24"/>
          <w:szCs w:val="24"/>
        </w:rPr>
        <w:t xml:space="preserve"> </w:t>
      </w:r>
      <w:r w:rsidRPr="009A3CC4">
        <w:rPr>
          <w:rFonts w:ascii="Times New Roman" w:hAnsi="Times New Roman"/>
          <w:sz w:val="24"/>
          <w:szCs w:val="24"/>
        </w:rPr>
        <w:t>у обучающихся слуховых представлений</w:t>
      </w:r>
      <w:r w:rsidRPr="009A3CC4">
        <w:rPr>
          <w:rFonts w:ascii="Times New Roman" w:hAnsi="Times New Roman"/>
          <w:b/>
          <w:sz w:val="24"/>
          <w:szCs w:val="24"/>
        </w:rPr>
        <w:t>.</w:t>
      </w:r>
    </w:p>
    <w:p w:rsidR="00883558" w:rsidRPr="009A3CC4" w:rsidRDefault="009A3CC4" w:rsidP="009A3CC4">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00883558" w:rsidRPr="009A3CC4">
        <w:rPr>
          <w:rFonts w:ascii="Times New Roman" w:hAnsi="Times New Roman"/>
          <w:sz w:val="24"/>
          <w:szCs w:val="24"/>
        </w:rPr>
        <w:t>5.Формирование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lastRenderedPageBreak/>
        <w:t>В решении поставленных задач следует постоянно иметь в виду взаимодействие и взаимообусловленность всех тем данной дисциплины. В связи с этим большое значение придаётся комплексности и системности для рассмотрения всех тем предмета.</w:t>
      </w:r>
    </w:p>
    <w:p w:rsidR="00883558" w:rsidRPr="009A3CC4" w:rsidRDefault="00883558" w:rsidP="009A3CC4">
      <w:pPr>
        <w:pStyle w:val="a3"/>
        <w:spacing w:after="0" w:line="240" w:lineRule="auto"/>
        <w:rPr>
          <w:rFonts w:ascii="Times New Roman" w:hAnsi="Times New Roman"/>
          <w:b/>
          <w:sz w:val="24"/>
          <w:szCs w:val="24"/>
        </w:rPr>
      </w:pPr>
      <w:r w:rsidRPr="009A3CC4">
        <w:rPr>
          <w:rFonts w:ascii="Times New Roman" w:hAnsi="Times New Roman"/>
          <w:i/>
          <w:sz w:val="24"/>
          <w:szCs w:val="24"/>
        </w:rPr>
        <w:t xml:space="preserve">6. </w:t>
      </w:r>
      <w:r w:rsidRPr="009A3CC4">
        <w:rPr>
          <w:rFonts w:ascii="Times New Roman" w:hAnsi="Times New Roman"/>
          <w:b/>
          <w:i/>
          <w:sz w:val="24"/>
          <w:szCs w:val="24"/>
        </w:rPr>
        <w:t>Обоснование структуры программы учебного предмета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r w:rsidRPr="009A3CC4">
        <w:rPr>
          <w:rFonts w:ascii="Times New Roman" w:hAnsi="Times New Roman" w:cs="Times New Roman"/>
          <w:color w:val="000000"/>
          <w:sz w:val="24"/>
          <w:szCs w:val="24"/>
        </w:rPr>
        <w:t>обучающимся.</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i/>
          <w:sz w:val="24"/>
          <w:szCs w:val="24"/>
        </w:rPr>
        <w:t xml:space="preserve">   Программа содержит следующие разделы</w:t>
      </w:r>
      <w:r w:rsidRPr="009A3CC4">
        <w:rPr>
          <w:rFonts w:ascii="Times New Roman" w:hAnsi="Times New Roman" w:cs="Times New Roman"/>
          <w:sz w:val="24"/>
          <w:szCs w:val="24"/>
        </w:rPr>
        <w:t>:</w:t>
      </w:r>
    </w:p>
    <w:p w:rsidR="00883558" w:rsidRPr="009A3CC4" w:rsidRDefault="00883558" w:rsidP="009A3CC4">
      <w:pPr>
        <w:pStyle w:val="a3"/>
        <w:spacing w:after="0" w:line="240" w:lineRule="auto"/>
        <w:ind w:left="360"/>
        <w:rPr>
          <w:rFonts w:ascii="Times New Roman" w:hAnsi="Times New Roman"/>
          <w:sz w:val="24"/>
          <w:szCs w:val="24"/>
        </w:rPr>
      </w:pPr>
      <w:r w:rsidRPr="009A3CC4">
        <w:rPr>
          <w:rFonts w:ascii="Times New Roman" w:hAnsi="Times New Roman"/>
          <w:sz w:val="24"/>
          <w:szCs w:val="24"/>
        </w:rPr>
        <w:t xml:space="preserve">      - сведения о затратах учебного времени, предусмотренного на освоение учебного предмета;</w:t>
      </w:r>
    </w:p>
    <w:p w:rsidR="00883558" w:rsidRPr="009A3CC4" w:rsidRDefault="00883558" w:rsidP="009A3CC4">
      <w:pPr>
        <w:pStyle w:val="a3"/>
        <w:spacing w:after="0" w:line="240" w:lineRule="auto"/>
        <w:ind w:left="0"/>
        <w:rPr>
          <w:rFonts w:ascii="Times New Roman" w:hAnsi="Times New Roman"/>
          <w:sz w:val="24"/>
          <w:szCs w:val="24"/>
        </w:rPr>
      </w:pPr>
      <w:r w:rsidRPr="009A3CC4">
        <w:rPr>
          <w:rFonts w:ascii="Times New Roman" w:hAnsi="Times New Roman"/>
          <w:sz w:val="24"/>
          <w:szCs w:val="24"/>
        </w:rPr>
        <w:t xml:space="preserve">            -распределение учебного материала по годам обучения;</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описание дидактических единиц учебного предмета;</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xml:space="preserve">- требования к уровню подготовки </w:t>
      </w:r>
      <w:proofErr w:type="gramStart"/>
      <w:r w:rsidRPr="009A3CC4">
        <w:rPr>
          <w:rFonts w:ascii="Times New Roman" w:hAnsi="Times New Roman"/>
          <w:sz w:val="24"/>
          <w:szCs w:val="24"/>
        </w:rPr>
        <w:t>обучающихся</w:t>
      </w:r>
      <w:proofErr w:type="gramEnd"/>
      <w:r w:rsidRPr="009A3CC4">
        <w:rPr>
          <w:rFonts w:ascii="Times New Roman" w:hAnsi="Times New Roman"/>
          <w:sz w:val="24"/>
          <w:szCs w:val="24"/>
        </w:rPr>
        <w:t>;</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формы и методы контроля, система оценок;</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методическое обеспечение учебного процесса.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7</w:t>
      </w:r>
      <w:r w:rsidRPr="009A3CC4">
        <w:rPr>
          <w:rFonts w:ascii="Times New Roman" w:hAnsi="Times New Roman" w:cs="Times New Roman"/>
          <w:b/>
          <w:i/>
          <w:sz w:val="24"/>
          <w:szCs w:val="24"/>
        </w:rPr>
        <w:t>. Описание материально-технических условий реализации учебного предмета</w:t>
      </w:r>
      <w:r w:rsidRPr="009A3CC4">
        <w:rPr>
          <w:rFonts w:ascii="Times New Roman" w:hAnsi="Times New Roman" w:cs="Times New Roman"/>
          <w:color w:val="000000"/>
          <w:sz w:val="24"/>
          <w:szCs w:val="24"/>
        </w:rPr>
        <w:t xml:space="preserve"> </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Материально-техническая база образовательного учреждения должна соответствовать санитарным и противопожарным нормам, нормам охраны труда.</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Реализация программы учебного предмета «Сольфеджио» обеспечивается доступом каждого обучающегося к библиотечным фондам. </w:t>
      </w:r>
      <w:proofErr w:type="gramStart"/>
      <w:r w:rsidRPr="009A3CC4">
        <w:rPr>
          <w:rFonts w:ascii="Times New Roman" w:hAnsi="Times New Roman"/>
          <w:szCs w:val="24"/>
          <w:lang w:val="ru-RU"/>
        </w:rPr>
        <w:t>Во время самостоятельной работы обучающиеся могут быть обеспечены доступом к сети Интернет.</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gramStart"/>
      <w:r w:rsidRPr="009A3CC4">
        <w:rPr>
          <w:rFonts w:ascii="Times New Roman" w:hAnsi="Times New Roman"/>
          <w:szCs w:val="24"/>
          <w:lang w:val="ru-RU"/>
        </w:rPr>
        <w:t xml:space="preserve">Учебные аудитории, предназначенные для реализации учебного предмета «Сольфеджио», оснащаются пианино, </w:t>
      </w:r>
      <w:proofErr w:type="spellStart"/>
      <w:r w:rsidRPr="009A3CC4">
        <w:rPr>
          <w:rFonts w:ascii="Times New Roman" w:hAnsi="Times New Roman"/>
          <w:szCs w:val="24"/>
          <w:lang w:val="ru-RU"/>
        </w:rPr>
        <w:t>звукотехническим</w:t>
      </w:r>
      <w:proofErr w:type="spellEnd"/>
      <w:r w:rsidRPr="009A3CC4">
        <w:rPr>
          <w:rFonts w:ascii="Times New Roman" w:hAnsi="Times New Roman"/>
          <w:szCs w:val="24"/>
          <w:lang w:val="ru-RU"/>
        </w:rPr>
        <w:t xml:space="preserve"> оборудованием, учебной мебелью (досками, столами, стульями, стеллажами, шкафами) и оформляются наглядными пособиями.</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Учебные аудитории должны иметь звукоизоляцию.</w:t>
      </w:r>
    </w:p>
    <w:p w:rsidR="00883558" w:rsidRPr="009A3CC4" w:rsidRDefault="00883558" w:rsidP="009A3CC4">
      <w:pPr>
        <w:pStyle w:val="a4"/>
        <w:rPr>
          <w:rFonts w:ascii="Times New Roman" w:hAnsi="Times New Roman"/>
          <w:szCs w:val="24"/>
          <w:lang w:val="ru-RU"/>
        </w:rPr>
      </w:pPr>
      <w:bookmarkStart w:id="0" w:name="bookmark8"/>
      <w:r w:rsidRPr="009A3CC4">
        <w:rPr>
          <w:rFonts w:ascii="Times New Roman" w:hAnsi="Times New Roman"/>
          <w:szCs w:val="24"/>
          <w:lang w:val="ru-RU"/>
        </w:rPr>
        <w:t>Оснащение занятий</w:t>
      </w:r>
      <w:bookmarkEnd w:id="0"/>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9A3CC4">
        <w:rPr>
          <w:rFonts w:ascii="Times New Roman" w:hAnsi="Times New Roman"/>
          <w:szCs w:val="24"/>
          <w:lang w:val="ru-RU"/>
        </w:rPr>
        <w:t>сольфеджирования</w:t>
      </w:r>
      <w:proofErr w:type="spellEnd"/>
      <w:r w:rsidRPr="009A3CC4">
        <w:rPr>
          <w:rFonts w:ascii="Times New Roman" w:hAnsi="Times New Roman"/>
          <w:szCs w:val="24"/>
          <w:lang w:val="ru-RU"/>
        </w:rPr>
        <w:t>, сборников диктантов, а также разрабатывается педагогом самостоятельно.</w:t>
      </w:r>
    </w:p>
    <w:p w:rsidR="00883558" w:rsidRPr="009A3CC4" w:rsidRDefault="00883558" w:rsidP="009A3CC4">
      <w:pPr>
        <w:shd w:val="clear" w:color="auto" w:fill="FFFFFF"/>
        <w:ind w:left="10" w:right="10"/>
        <w:contextualSpacing/>
        <w:rPr>
          <w:rFonts w:ascii="Times New Roman" w:hAnsi="Times New Roman" w:cs="Times New Roman"/>
          <w:b/>
          <w:i/>
          <w:sz w:val="24"/>
          <w:szCs w:val="24"/>
          <w:u w:val="single"/>
        </w:rPr>
      </w:pPr>
      <w:r w:rsidRPr="009A3CC4">
        <w:rPr>
          <w:rFonts w:ascii="Times New Roman" w:hAnsi="Times New Roman" w:cs="Times New Roman"/>
          <w:color w:val="000000"/>
          <w:spacing w:val="1"/>
          <w:sz w:val="24"/>
          <w:szCs w:val="24"/>
        </w:rPr>
        <w:t xml:space="preserve"> </w:t>
      </w:r>
      <w:r w:rsidRPr="009A3CC4">
        <w:rPr>
          <w:rFonts w:ascii="Times New Roman" w:hAnsi="Times New Roman" w:cs="Times New Roman"/>
          <w:b/>
          <w:i/>
          <w:sz w:val="24"/>
          <w:szCs w:val="24"/>
          <w:u w:val="single"/>
          <w:lang w:val="en-US"/>
        </w:rPr>
        <w:t>II</w:t>
      </w:r>
      <w:r w:rsidRPr="009A3CC4">
        <w:rPr>
          <w:rFonts w:ascii="Times New Roman" w:hAnsi="Times New Roman" w:cs="Times New Roman"/>
          <w:b/>
          <w:i/>
          <w:sz w:val="24"/>
          <w:szCs w:val="24"/>
          <w:u w:val="single"/>
        </w:rPr>
        <w:t>. Содержание учебного предмета</w:t>
      </w:r>
    </w:p>
    <w:p w:rsidR="00883558" w:rsidRPr="009A3CC4" w:rsidRDefault="00883558" w:rsidP="009A3CC4">
      <w:pPr>
        <w:shd w:val="clear" w:color="auto" w:fill="FFFFFF"/>
        <w:contextualSpacing/>
        <w:mirrorIndents/>
        <w:rPr>
          <w:rFonts w:ascii="Times New Roman" w:hAnsi="Times New Roman" w:cs="Times New Roman"/>
          <w:bCs/>
          <w:i/>
          <w:color w:val="000000"/>
          <w:sz w:val="24"/>
          <w:szCs w:val="24"/>
        </w:rPr>
      </w:pPr>
      <w:r w:rsidRPr="009A3CC4">
        <w:rPr>
          <w:rFonts w:ascii="Times New Roman" w:hAnsi="Times New Roman" w:cs="Times New Roman"/>
          <w:bCs/>
          <w:i/>
          <w:color w:val="000000"/>
          <w:sz w:val="24"/>
          <w:szCs w:val="24"/>
        </w:rPr>
        <w:t xml:space="preserve">1.Учебно-тематический план </w:t>
      </w:r>
    </w:p>
    <w:p w:rsidR="00883558" w:rsidRPr="009A3CC4" w:rsidRDefault="00883558" w:rsidP="009A3CC4">
      <w:pPr>
        <w:pStyle w:val="a4"/>
        <w:jc w:val="left"/>
        <w:rPr>
          <w:rFonts w:ascii="Times New Roman" w:hAnsi="Times New Roman"/>
          <w:szCs w:val="24"/>
          <w:lang w:val="ru-RU"/>
        </w:rPr>
      </w:pPr>
      <w:r w:rsidRPr="009A3CC4">
        <w:rPr>
          <w:rFonts w:ascii="Times New Roman" w:hAnsi="Times New Roman"/>
          <w:szCs w:val="24"/>
          <w:lang w:val="ru-RU"/>
        </w:rPr>
        <w:t xml:space="preserve">         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w:t>
      </w:r>
      <w:proofErr w:type="gramStart"/>
      <w:r w:rsidRPr="009A3CC4">
        <w:rPr>
          <w:rFonts w:ascii="Times New Roman" w:hAnsi="Times New Roman"/>
          <w:szCs w:val="24"/>
          <w:lang w:val="ru-RU"/>
        </w:rPr>
        <w:t xml:space="preserve">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r w:rsidRPr="009A3CC4">
        <w:rPr>
          <w:rFonts w:ascii="Times New Roman" w:hAnsi="Times New Roman" w:cs="Times New Roman"/>
          <w:sz w:val="24"/>
          <w:szCs w:val="24"/>
        </w:rPr>
        <w:lastRenderedPageBreak/>
        <w:t>(</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Музыкальные звуки. Скрипичный ключ. Нотный стан.</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Знакомство с регистрами, октавами.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Ноты 1й октавы. Восьмая и четвертная длительность.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Нисходящее движение мелодии. Клавиатура.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Восходящее движение мелодии.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Гамма</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 xml:space="preserve">о мажор. Устойчивые и неустойчивые ступени.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Разрешение неустойчивых звуков в </w:t>
      </w:r>
      <w:proofErr w:type="gramStart"/>
      <w:r w:rsidRPr="009A3CC4">
        <w:rPr>
          <w:rFonts w:ascii="Times New Roman" w:eastAsiaTheme="minorHAnsi" w:hAnsi="Times New Roman" w:cs="Times New Roman"/>
          <w:sz w:val="24"/>
          <w:szCs w:val="24"/>
          <w:lang w:eastAsia="en-US"/>
        </w:rPr>
        <w:t>устойчивые</w:t>
      </w:r>
      <w:proofErr w:type="gramEnd"/>
      <w:r w:rsidRPr="009A3CC4">
        <w:rPr>
          <w:rFonts w:ascii="Times New Roman" w:eastAsiaTheme="minorHAnsi" w:hAnsi="Times New Roman" w:cs="Times New Roman"/>
          <w:sz w:val="24"/>
          <w:szCs w:val="24"/>
          <w:lang w:eastAsia="en-US"/>
        </w:rPr>
        <w:t>. Вводные</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Тоника. Тоническое трезвучие.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Повторение пройденного.</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EA2BF0" w:rsidRPr="009A3CC4">
        <w:rPr>
          <w:rFonts w:ascii="Times New Roman" w:eastAsiaTheme="minorHAnsi" w:hAnsi="Times New Roman" w:cs="Times New Roman"/>
          <w:sz w:val="24"/>
          <w:szCs w:val="24"/>
          <w:lang w:eastAsia="en-US"/>
        </w:rPr>
        <w:t>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1Соотношение длительностей - </w:t>
      </w:r>
      <w:proofErr w:type="gramStart"/>
      <w:r w:rsidRPr="009A3CC4">
        <w:rPr>
          <w:rFonts w:ascii="Times New Roman" w:eastAsiaTheme="minorHAnsi" w:hAnsi="Times New Roman" w:cs="Times New Roman"/>
          <w:sz w:val="24"/>
          <w:szCs w:val="24"/>
          <w:lang w:eastAsia="en-US"/>
        </w:rPr>
        <w:t>целая</w:t>
      </w:r>
      <w:proofErr w:type="gramEnd"/>
      <w:r w:rsidRPr="009A3CC4">
        <w:rPr>
          <w:rFonts w:ascii="Times New Roman" w:eastAsiaTheme="minorHAnsi" w:hAnsi="Times New Roman" w:cs="Times New Roman"/>
          <w:sz w:val="24"/>
          <w:szCs w:val="24"/>
          <w:lang w:eastAsia="en-US"/>
        </w:rPr>
        <w:t>, половинная,</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четвертная, восьмая.-1,5ч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Сильные и слабые доли. Тактовая черта. Размер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группы в 2/4. Запись ритмических диктантов.- 1,5ч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Затакт четверть в размере 2/4. Пауза.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Изучение элементов гаммы Соль мажор. Тон-полутон.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Соль мажор – закрепление. Диез и бемоль.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1Повторение. Устойчивые и неустойчивые ступени гаммы.</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Их разрешение, опевание.-1,5ч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3/4. Половинная длительность.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партитуры в размерах 2/4 и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Устные диктанты в размере 2/4.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мажор</w:t>
      </w:r>
      <w:proofErr w:type="gramEnd"/>
      <w:r w:rsidRPr="009A3CC4">
        <w:rPr>
          <w:rFonts w:ascii="Times New Roman" w:eastAsiaTheme="minorHAnsi" w:hAnsi="Times New Roman" w:cs="Times New Roman"/>
          <w:sz w:val="24"/>
          <w:szCs w:val="24"/>
          <w:lang w:eastAsia="en-US"/>
        </w:rPr>
        <w:t>.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Затакт четверть, две восьмые в размере 2/4.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Знакомство с интервалами. Дорожка интервалов.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Строение мажорной гаммы. Ре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интервалов. Консонанс и диссонанс.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 мажор. Ритмические партитуры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Мажор и минор. Музыкальный кроссворд (термины).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Размер 3/4. Половинная нота с точкой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Размер 4/4 </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для подвинутых групп)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мажорных тональностей. Транспонирование. -1,5ч</w:t>
      </w:r>
    </w:p>
    <w:p w:rsidR="00EA2BF0" w:rsidRPr="009A3CC4" w:rsidRDefault="00EA2BF0"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тем 1 класса.- 1,5ч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двухдольном размере.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3Дирижирование в трехдольном размере. Затакт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две восьмых.-1,5ч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Вводный тон в мажорных тональностях.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Параллельные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Ля минор натуральный.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Гармонический вид ля минора.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9 Закрепление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Параллельные тональности Фа мажор и ре минор.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Четверть с точкой и восьмая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Четверть с точкой и восьмая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Интервалы ч</w:t>
      </w:r>
      <w:proofErr w:type="gramStart"/>
      <w:r w:rsidRPr="009A3CC4">
        <w:rPr>
          <w:rFonts w:ascii="Times New Roman" w:eastAsiaTheme="minorHAnsi" w:hAnsi="Times New Roman" w:cs="Times New Roman"/>
          <w:sz w:val="24"/>
          <w:szCs w:val="24"/>
          <w:lang w:eastAsia="en-US"/>
        </w:rPr>
        <w:t>1</w:t>
      </w:r>
      <w:proofErr w:type="gramEnd"/>
      <w:r w:rsidRPr="009A3CC4">
        <w:rPr>
          <w:rFonts w:ascii="Times New Roman" w:eastAsiaTheme="minorHAnsi" w:hAnsi="Times New Roman" w:cs="Times New Roman"/>
          <w:sz w:val="24"/>
          <w:szCs w:val="24"/>
          <w:lang w:eastAsia="en-US"/>
        </w:rPr>
        <w:t>, ч8, м2 и б2 в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Си-бемоль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пройденного.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минора. Тональность ми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Целая нота. Размер 4/4.- 1,5ч</w:t>
      </w:r>
    </w:p>
    <w:p w:rsidR="00270CC1" w:rsidRPr="009A3CC4" w:rsidRDefault="00270CC1" w:rsidP="009A3CC4">
      <w:pPr>
        <w:rPr>
          <w:rFonts w:ascii="Times New Roman" w:eastAsiaTheme="minorHAnsi" w:hAnsi="Times New Roman" w:cs="Times New Roman"/>
          <w:sz w:val="24"/>
          <w:szCs w:val="24"/>
          <w:lang w:val="en-US" w:eastAsia="en-US"/>
        </w:rPr>
      </w:pPr>
      <w:r w:rsidRPr="009A3CC4">
        <w:rPr>
          <w:rFonts w:ascii="Times New Roman" w:eastAsiaTheme="minorHAnsi" w:hAnsi="Times New Roman" w:cs="Times New Roman"/>
          <w:sz w:val="24"/>
          <w:szCs w:val="24"/>
          <w:lang w:eastAsia="en-US"/>
        </w:rPr>
        <w:t>3 Секвенция. Оттенки</w:t>
      </w:r>
      <w:r w:rsidRPr="009A3CC4">
        <w:rPr>
          <w:rFonts w:ascii="Times New Roman" w:eastAsiaTheme="minorHAnsi" w:hAnsi="Times New Roman" w:cs="Times New Roman"/>
          <w:sz w:val="24"/>
          <w:szCs w:val="24"/>
          <w:lang w:val="en-US" w:eastAsia="en-US"/>
        </w:rPr>
        <w:t xml:space="preserve"> </w:t>
      </w:r>
      <w:proofErr w:type="spellStart"/>
      <w:r w:rsidRPr="009A3CC4">
        <w:rPr>
          <w:rFonts w:ascii="Times New Roman" w:eastAsiaTheme="minorHAnsi" w:hAnsi="Times New Roman" w:cs="Times New Roman"/>
          <w:sz w:val="24"/>
          <w:szCs w:val="24"/>
          <w:lang w:val="en-US" w:eastAsia="en-US"/>
        </w:rPr>
        <w:t>cresc</w:t>
      </w:r>
      <w:proofErr w:type="spellEnd"/>
      <w:r w:rsidRPr="009A3CC4">
        <w:rPr>
          <w:rFonts w:ascii="Times New Roman" w:eastAsiaTheme="minorHAnsi" w:hAnsi="Times New Roman" w:cs="Times New Roman"/>
          <w:sz w:val="24"/>
          <w:szCs w:val="24"/>
          <w:lang w:val="en-US" w:eastAsia="en-US"/>
        </w:rPr>
        <w:t>., dimin., mf, mp -1,5</w:t>
      </w:r>
      <w:r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ч</w:t>
      </w:r>
      <w:proofErr w:type="gramStart"/>
      <w:r w:rsidRPr="009A3CC4">
        <w:rPr>
          <w:rFonts w:ascii="Times New Roman" w:eastAsiaTheme="minorHAnsi" w:hAnsi="Times New Roman" w:cs="Times New Roman"/>
          <w:sz w:val="24"/>
          <w:szCs w:val="24"/>
          <w:lang w:eastAsia="en-US"/>
        </w:rPr>
        <w:t>4</w:t>
      </w:r>
      <w:proofErr w:type="gramEnd"/>
      <w:r w:rsidRPr="009A3CC4">
        <w:rPr>
          <w:rFonts w:ascii="Times New Roman" w:eastAsiaTheme="minorHAnsi" w:hAnsi="Times New Roman" w:cs="Times New Roman"/>
          <w:sz w:val="24"/>
          <w:szCs w:val="24"/>
          <w:lang w:eastAsia="en-US"/>
        </w:rPr>
        <w:t xml:space="preserve">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Бекар. Три вида ре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Двухголосное пение. Канон.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Интервал ч5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Ритмические партитуры в размерах 2/4, 3/4.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си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Тональности си-бемоль мажор и соль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м3 и б3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Ритмические партитуры в размерах 3/4, 4/4.- 1,5ч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Чтение с листа в пройденных размерах.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Музыкальный кроссворд.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2 класса.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Полный музыкальный звукоряд.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Вокальная и инструментальная группировка. Лига.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Ритмические партитуры.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Транспонирование. Творческие задания.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Мажорные тональности. Главные ступени лада.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Минорные тональности.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Закрепление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Три вида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Чистые интервалы в ладу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Секунды и терции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Ритм восьмая и две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две шестнадцатых и восьмая.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Ритмические каноны.- 1,5ч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Ля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фа-диез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Секвенция. Транспозиция.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Ми-бемоль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Тональность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минор. Переменный лад.- 1,5ч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Размер 3/8 -1,5ч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8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Построение пройденных интервалов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Обращения интервалов.- 1,5ч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Обращения трезвучий.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Закрепление обращений трезвучия.- 1,5ч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Сочинение мелодии.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Подбор второго голоса. Двухголосное пение.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Повторение.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Мажорные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Минорные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в пройденных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Двухголосное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Пунктирный ритм.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Тональность Ми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Тональность до-диез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Построение обращений тонического трезвучия в ладу.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с пунктирным ритмом.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Синкопа.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Увеличенная кварта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Уменьшенная квинта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Трезвучия главных ступеней.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Смена лада и тональности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Триоль (восьмые).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Тональность Ля-бемоль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фа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Сексты и септимы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Интервалы простые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Сочинение мелодий. Форма.- 1,5ч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в сложных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Распевы в мелодиях народных песен.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Секстаккорды и </w:t>
      </w:r>
      <w:proofErr w:type="spellStart"/>
      <w:r w:rsidRPr="009A3CC4">
        <w:rPr>
          <w:rFonts w:ascii="Times New Roman" w:eastAsiaTheme="minorHAnsi" w:hAnsi="Times New Roman" w:cs="Times New Roman"/>
          <w:sz w:val="24"/>
          <w:szCs w:val="24"/>
          <w:lang w:eastAsia="en-US"/>
        </w:rPr>
        <w:t>квартсекстаккорды</w:t>
      </w:r>
      <w:proofErr w:type="spellEnd"/>
      <w:r w:rsidRPr="009A3CC4">
        <w:rPr>
          <w:rFonts w:ascii="Times New Roman" w:eastAsiaTheme="minorHAnsi" w:hAnsi="Times New Roman" w:cs="Times New Roman"/>
          <w:sz w:val="24"/>
          <w:szCs w:val="24"/>
          <w:lang w:eastAsia="en-US"/>
        </w:rPr>
        <w:t xml:space="preserve">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Хроматизм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пройденных интервалов и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w:t>
      </w:r>
      <w:proofErr w:type="spellStart"/>
      <w:r w:rsidRPr="009A3CC4">
        <w:rPr>
          <w:rFonts w:ascii="Times New Roman" w:eastAsiaTheme="minorHAnsi" w:hAnsi="Times New Roman" w:cs="Times New Roman"/>
          <w:sz w:val="24"/>
          <w:szCs w:val="24"/>
          <w:lang w:eastAsia="en-US"/>
        </w:rPr>
        <w:t>Музицирование</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Си мажор и соль-диез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в пройденных ритмах.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3Повторение тритонов в мажоре и гармоническом миноре.-1,5ч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4 Аккорды главных ступеней.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Двухголосное пение.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Синкопы и </w:t>
      </w:r>
      <w:proofErr w:type="spellStart"/>
      <w:r w:rsidRPr="009A3CC4">
        <w:rPr>
          <w:rFonts w:ascii="Times New Roman" w:eastAsiaTheme="minorHAnsi" w:hAnsi="Times New Roman" w:cs="Times New Roman"/>
          <w:sz w:val="24"/>
          <w:szCs w:val="24"/>
          <w:lang w:eastAsia="en-US"/>
        </w:rPr>
        <w:t>слигованные</w:t>
      </w:r>
      <w:proofErr w:type="spellEnd"/>
      <w:r w:rsidRPr="009A3CC4">
        <w:rPr>
          <w:rFonts w:ascii="Times New Roman" w:eastAsiaTheme="minorHAnsi" w:hAnsi="Times New Roman" w:cs="Times New Roman"/>
          <w:sz w:val="24"/>
          <w:szCs w:val="24"/>
          <w:lang w:eastAsia="en-US"/>
        </w:rPr>
        <w:t xml:space="preserve"> ноты.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Транспонирование.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 четверть с точкой и две шестнадцатых.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Уменьшенное трезвучие.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Хроматические проходящие и вспомогательные звуки.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 xml:space="preserve">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триоль (шестнадцатые).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 быстром темпе.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Ре-бемоль мажор и си-бемоль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группы в размере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Субдоминантовое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Каденции.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Фигурация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Квинтовый круг.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Двухголосное и трёхголосное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Ритмические партитуры с пройденными ритмами.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Буквенное обозначение звуков и тональностей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Модулирующие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Сочетание разных ритмических групп.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всех пройденных интервалов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и закрепление пройденного.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5 знаков.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в пройденных размерах.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Трезвучия главных ступеней с обращениями.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Тритоны в натуральном и гармоническом миноре.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Увеличенная секунда и уменьшенная септима.</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Уменьшенное трезвучие на II ступени минора.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Вводные септаккорды.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Подбор аккомпанемента с фигурацией аккордов.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1Ритмические группы с синкопами и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с синкопированными ритмами.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в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4Доминантсептаккорд с обращениями в гармоническом миноре.-2ч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5Гармонический мажор. Тритоны в гармоническом мажоре.-2ч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Квинтовый круг тональностей – повторение.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Ув.2 и ум. 7 в гармоническом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3 Тональности Фа-диез мажор и ре-диез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Соль-бемоль мажор и ми-бемоль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Энгармонизм тональностей с 6 знаками.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Аккорды гармонического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Двухголосное пение.- 2ч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Переменный размер.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2Пение последовательностей аккордов в гармонических ладах.-2ч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Период. Модуляции и отклонения.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Модуляции и отклонения –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и закрепление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Пение с аккомпанементом.- 2ч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6 класса.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синкопами.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Лады народной музыки.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мажорного и минорного наклонения.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Характерные интервалы ув.2 и ум.7–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Характерные интервалы ум.4 и ум.5.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Размеры 3/2 и 6/4.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Септаккорд II ступени.- 2ч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Хроматизм. Проходящий и вспомогательный.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Правописание хроматической гаммы.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Обращения интервалов и аккордов.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Построение интервалов и аккордов от звука.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Простые, сложные, смешанные размеры.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Квинтовый круг тональностей.</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в родственные тональности.</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Простые и составные интервалы.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Тональности с 7 знаками.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Энгармоническое равенство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xml:space="preserve">.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Виды трезвучий. Трезвучия с обращениями вне лада</w:t>
      </w:r>
      <w:r w:rsidR="00D9628B" w:rsidRPr="009A3CC4">
        <w:rPr>
          <w:rFonts w:ascii="Times New Roman" w:eastAsiaTheme="minorHAnsi" w:hAnsi="Times New Roman" w:cs="Times New Roman"/>
          <w:sz w:val="24"/>
          <w:szCs w:val="24"/>
          <w:lang w:eastAsia="en-US"/>
        </w:rPr>
        <w:t>-2ч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и разрешениями.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Вводные септаккорды с разрешением.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Двухголосное пение.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интервалов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8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7 знаков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 повторение.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Вводные септаккорды в тональности 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Септаккорд II ступени.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Закрепление септаккордов в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Аккордовые последовательности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 xml:space="preserve">ри вида мажора и минора.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Хроматизм. Проходящий и вспомогательный.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Правописание хроматической гаммы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Альтерация неустойчивых ступеней.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отклонение, сопоставление.</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Чтение с листа одноголосных примеров.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Квинтовый круг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Модуляция в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Последовательность аккордов с модуляцией.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Буквенное обозначение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Ритмы с триолями.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Интервальные последовательности.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пройденного материала.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Сложные виды синкоп.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Повторение всех пройденных интервалов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септаккордов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Итоговое занятие.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СОДЕРЖАНИЕ УЧЕБНОГО ПРЕДМЕТА.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Нотный стан. Названия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Скрипичный и басовый ключи.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Высокие и низкие звуки, регистр.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Звукоряд, гамма, ступени, вводные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Цифровое обозначение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Устойчивые и неустойчивые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Тоника, тоническое трезвучие.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 и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 полутон. Строение мажорной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Диез, бемоль.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о мажор, Соль мажор, Фа мажор, Ре мажор.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Ключевые знаки.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Темп.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(2/4, 3/4, для подвинутых групп - 4/4).</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Ритм. Длительности – восьмые, четверти, половинная, целая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Сильные и слабые доли. Затакт.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Такт, тактовая черта.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Пауза (восьмая, четвертная, для подвинутых групп – половинная).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Созвучие, интервал.</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Параллельные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Натуральный, гармонический, мелодический вид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Си-бемоль мажор, ля минор, ми минор, си минор, 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минор, соль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Тетрахорд.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Бекар.</w:t>
      </w:r>
    </w:p>
    <w:p w:rsidR="00D9628B" w:rsidRPr="009A3CC4" w:rsidRDefault="00D9628B"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Интервалы (ч.1, м.2, б.2, м.3, б.3, ч.4, ч.5, ч.8).</w:t>
      </w:r>
      <w:proofErr w:type="gramEnd"/>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Мотив, фраза.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Секвенция.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длительности: целая, 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Затакт восьмая и две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Паузы (половинная, целая).</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Мажорные и минорные тональности до трех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Вокальная и инструментальная группировка.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Залигованные</w:t>
      </w:r>
      <w:proofErr w:type="spellEnd"/>
      <w:r w:rsidRPr="009A3CC4">
        <w:rPr>
          <w:rFonts w:ascii="Times New Roman" w:eastAsiaTheme="minorHAnsi" w:hAnsi="Times New Roman" w:cs="Times New Roman"/>
          <w:sz w:val="24"/>
          <w:szCs w:val="24"/>
          <w:lang w:eastAsia="en-US"/>
        </w:rPr>
        <w:t xml:space="preserve"> ноты.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лад.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Обращение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ступени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трезвучия – секстаккорд, </w:t>
      </w:r>
      <w:proofErr w:type="spellStart"/>
      <w:r w:rsidRPr="009A3CC4">
        <w:rPr>
          <w:rFonts w:ascii="Times New Roman" w:eastAsiaTheme="minorHAnsi" w:hAnsi="Times New Roman" w:cs="Times New Roman"/>
          <w:sz w:val="24"/>
          <w:szCs w:val="24"/>
          <w:lang w:eastAsia="en-US"/>
        </w:rPr>
        <w:t>квартсекстаккорд</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Тоническое трезвучие с обращениями.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четыре шестнадцатых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3/8.</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4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Трезвучия главных ступеней - тоническое, субдоминантовое,</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 увеличенная кварта, уменьшенная квинта.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Пунктирный ритм.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Синкопа.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6/8.23</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5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Обращения и разрешения главных трезвучий.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Построение от звука мажорных и минорных трезвучий, секстаккордов,</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квартсекстаккордов</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 Вспомогательные и проходящие хроматические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 четверть с точкой и две шестнадцатых.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Различные виды синкоп.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Период, предложение, фраза.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6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Гармонический вид мажора.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Энгармонизм.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Отклонение.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в гармоническом мажоре и натуральном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в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гармоническом мажоре и натуральном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с шестнадцатыми в размерах 3/8, 6/8.</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Ритмические группы с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7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гармонического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интервалы.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Малый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Лады народной музыки.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Пентатоника.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Параллельные, одноименные, </w:t>
      </w: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размер.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Правописание хроматической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1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Различные виды </w:t>
      </w:r>
      <w:proofErr w:type="spellStart"/>
      <w:r w:rsidRPr="009A3CC4">
        <w:rPr>
          <w:rFonts w:ascii="Times New Roman" w:eastAsiaTheme="minorHAnsi" w:hAnsi="Times New Roman" w:cs="Times New Roman"/>
          <w:sz w:val="24"/>
          <w:szCs w:val="24"/>
          <w:lang w:eastAsia="en-US"/>
        </w:rPr>
        <w:t>внутритактовых</w:t>
      </w:r>
      <w:proofErr w:type="spellEnd"/>
      <w:r w:rsidRPr="009A3CC4">
        <w:rPr>
          <w:rFonts w:ascii="Times New Roman" w:eastAsiaTheme="minorHAnsi" w:hAnsi="Times New Roman" w:cs="Times New Roman"/>
          <w:sz w:val="24"/>
          <w:szCs w:val="24"/>
          <w:lang w:eastAsia="en-US"/>
        </w:rPr>
        <w:t xml:space="preserve"> синкоп.</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употребительные тональности.</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Прерванный оборот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Септаккорд II ступени в мажоре и в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Увеличенное трезвучие в гармоническом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Виды септаккордов: малый мажорный, малый минорный, малый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уменьшенной квинтой, уменьшенный.</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Междутактовые</w:t>
      </w:r>
      <w:proofErr w:type="spellEnd"/>
      <w:r w:rsidRPr="009A3CC4">
        <w:rPr>
          <w:rFonts w:ascii="Times New Roman" w:eastAsiaTheme="minorHAnsi" w:hAnsi="Times New Roman" w:cs="Times New Roman"/>
          <w:sz w:val="24"/>
          <w:szCs w:val="24"/>
          <w:lang w:eastAsia="en-US"/>
        </w:rPr>
        <w:t xml:space="preserve"> синкопы.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и побочные трезвучия.</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 с обращениями и разрешениями.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первой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тритонов.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диатонических и характерных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Хроматические проходящие и вспомогательные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Хроматическая гамма.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натурального и гармонического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в гармоническом мажоре и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ПРОГРАММНЫЕ ТРЕБОВАНИЯ ПО КЛАССАМ.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песен-упражнений из двух-трех соседних звуков с постепенным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расширением диапазона;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r w:rsidRPr="009A3CC4">
        <w:rPr>
          <w:rFonts w:ascii="Times New Roman" w:eastAsiaTheme="minorHAnsi" w:hAnsi="Times New Roman" w:cs="Times New Roman"/>
          <w:sz w:val="24"/>
          <w:szCs w:val="24"/>
          <w:lang w:eastAsia="en-US"/>
        </w:rPr>
        <w:t>, тетрахордов, тонического трезвучия (с различной</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последовательностью звуков);</w:t>
      </w:r>
    </w:p>
    <w:p w:rsidR="00D9628B" w:rsidRPr="009A3CC4" w:rsidRDefault="00D9628B" w:rsidP="00D8533E">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мажорного и минорного трезвучия от звуков;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пение в унисон;</w:t>
      </w:r>
    </w:p>
    <w:p w:rsidR="00D9628B" w:rsidRPr="009A3CC4" w:rsidRDefault="00D9628B" w:rsidP="009A3CC4">
      <w:pPr>
        <w:widowControl/>
        <w:rPr>
          <w:rFonts w:ascii="Times New Roman" w:eastAsiaTheme="minorHAnsi" w:hAnsi="Times New Roman" w:cs="Times New Roman"/>
          <w:b/>
          <w:b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r w:rsidRPr="009A3CC4">
        <w:rPr>
          <w:rFonts w:ascii="Times New Roman" w:eastAsiaTheme="minorHAnsi" w:hAnsi="Times New Roman" w:cs="Times New Roman"/>
          <w:b/>
          <w:b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пение нотных примеров, включающих в себя движение мелодии вверх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скачки на тонику и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паузы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ощущение равномерности пульсирующих долей;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осознание и воспроизведение ритмического рисунка мелодии;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повторение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навыки тактирования,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простейших ритмических партитур в сопровождении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устойчивости 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w:t>
      </w:r>
    </w:p>
    <w:p w:rsidR="00D9628B" w:rsidRPr="009A3CC4" w:rsidRDefault="00D9628B"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r w:rsidRPr="009A3CC4">
        <w:rPr>
          <w:rFonts w:ascii="Times New Roman" w:eastAsiaTheme="minorHAnsi" w:hAnsi="Times New Roman" w:cs="Times New Roman"/>
          <w:i/>
          <w:i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подготовительные упражнения: </w:t>
      </w:r>
      <w:proofErr w:type="spellStart"/>
      <w:r w:rsidRPr="009A3CC4">
        <w:rPr>
          <w:rFonts w:ascii="Times New Roman" w:eastAsiaTheme="minorHAnsi" w:hAnsi="Times New Roman" w:cs="Times New Roman"/>
          <w:sz w:val="24"/>
          <w:szCs w:val="24"/>
          <w:lang w:eastAsia="en-US"/>
        </w:rPr>
        <w:t>пропевание</w:t>
      </w:r>
      <w:proofErr w:type="spellEnd"/>
      <w:r w:rsidRPr="009A3CC4">
        <w:rPr>
          <w:rFonts w:ascii="Times New Roman" w:eastAsiaTheme="minorHAnsi" w:hAnsi="Times New Roman" w:cs="Times New Roman"/>
          <w:sz w:val="24"/>
          <w:szCs w:val="24"/>
          <w:lang w:eastAsia="en-US"/>
        </w:rPr>
        <w:t xml:space="preserve"> небольшой фразы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воспроизведение ее на нейтральный слог;</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письменные упражнения для выработки навыков нотописания;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объеме 2-4 тактов в 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простого ритмического сопровождения к музыкальным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по слуху знакомых мелодий от звука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тетрахордов;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тона и полутона на слог и названием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пройденных интервалов (кроме секунды) двухголосно,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способом «наслаивания» или взятых одновременно;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простейших секвенций;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мажорного и минорного трезвучия в ладу и от звуков.</w:t>
      </w:r>
    </w:p>
    <w:p w:rsidR="00D9628B" w:rsidRPr="009A3CC4" w:rsidRDefault="00D9628B"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с листа простейших мелодий с названием звуков, на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нейтральный слог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или тактированием;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нотных примеров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включающих в себя</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движение мелодии вверх 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 скачки на тонику и</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чередование пения вслух и «про себя»;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 и новые: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целая нота, размер 4/4, паузы целые,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повторение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выстукивание ритмического рисунка нотного примера, по</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ритмокарточкам</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 простейшие ритмические партитуры;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количества фраз, размера, темпа, динамических оттенков, устойчивости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 включающих движение по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звукам тонического трезвучия, сочетания отдельных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мелодическом и гармоническом виде.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подготовительные упражнения;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диктант с предварительным разбором;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мелодий, подобранных на фортепиано;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sz w:val="24"/>
          <w:szCs w:val="24"/>
          <w:lang w:eastAsia="en-US"/>
        </w:rPr>
        <w:t>В</w:t>
      </w:r>
      <w:r w:rsidRPr="009A3CC4">
        <w:rPr>
          <w:rFonts w:ascii="Times New Roman" w:eastAsiaTheme="minorHAnsi" w:hAnsi="Times New Roman" w:cs="Times New Roman"/>
          <w:b/>
          <w:bCs/>
          <w:i/>
          <w:iCs/>
          <w:sz w:val="24"/>
          <w:szCs w:val="24"/>
          <w:lang w:eastAsia="en-US"/>
        </w:rPr>
        <w:t>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мелодических вариантов фразы;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баса к выученным мелодиям;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мажорных и минорных гамм (3 вида);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тонических трезвучий и их обращений в пройденных тональностях;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включающих в себя скачки с 1ступени на 5,</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устойчивых ступеней, движение по тетрахордам, трезвучию и его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тональности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в переменном ладу;</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интервалов двухголосно;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трехголосно;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на обращение трезвучий.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сложных песен, выученных по нотам;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в пройденных тональностях,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ритмических групп: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четверть с точкой и восьмая в пройденных размерах и в размере 3/8</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разучивание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песен.</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упражнения с использованием пройденных 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сложные виды затактов;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ритмических партитур двумя руками и в ансамбле;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 характера музыкального произведения, лада,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интервалов и аккордов, ритмических особенностей, темпа,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динамических оттенков</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мелодических оборотов, включающих движение по тоническому</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трезвучию и его 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интонации пройденных, интервалов, остановки на V и II ступенях,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скачки на V, II, VI ступени и др.;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интервалов в ладу и от звука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звучании;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главных ступеней в мажоре и миноре.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формы устного диктанта;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4-8 тактов, включающий освоенные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обороты и ритмические группы;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импровизация на заданный ритм и текст;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ответного предложения в параллельной 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укрепление ладотонального слуха;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пройденных аккордов и интервалов от звука и на ступенях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гаммы, мелодических оборотов с использованием </w:t>
      </w:r>
      <w:proofErr w:type="spellStart"/>
      <w:r w:rsidRPr="009A3CC4">
        <w:rPr>
          <w:rFonts w:ascii="Times New Roman" w:eastAsiaTheme="minorHAnsi" w:hAnsi="Times New Roman" w:cs="Times New Roman"/>
          <w:sz w:val="24"/>
          <w:szCs w:val="24"/>
          <w:lang w:eastAsia="en-US"/>
        </w:rPr>
        <w:t>альтерированных</w:t>
      </w:r>
      <w:proofErr w:type="spellEnd"/>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2-х и 3-х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последовательностей;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тритонов в мажоре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с разрешением в одноименные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одноголосных и двухголосных секвенций.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выработка техники и качества чтения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наизусть и с транспонированием;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двухголосных канонов и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 элементами хроматизма;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с движением по звукам D</w:t>
      </w:r>
      <w:r w:rsidRPr="009A3CC4">
        <w:rPr>
          <w:rFonts w:ascii="Times New Roman" w:eastAsiaTheme="minorHAnsi" w:hAnsi="Times New Roman" w:cs="Times New Roman"/>
          <w:b/>
          <w:bCs/>
          <w:sz w:val="24"/>
          <w:szCs w:val="24"/>
          <w:lang w:eastAsia="en-US"/>
        </w:rPr>
        <w:t>7</w:t>
      </w:r>
      <w:r w:rsidRPr="009A3CC4">
        <w:rPr>
          <w:rFonts w:ascii="Times New Roman" w:eastAsiaTheme="minorHAnsi" w:hAnsi="Times New Roman" w:cs="Times New Roman"/>
          <w:sz w:val="24"/>
          <w:szCs w:val="24"/>
          <w:lang w:eastAsia="en-US"/>
        </w:rPr>
        <w:t>,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 тритонов;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виды синкоп.</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освоение ритмических групп: пунктирный ритм, синкопа, триоль;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размером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пауза шестнадцатая;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укрепление техники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новые ритмические группы в размере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переменный размер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в произведении его жанровых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особенностей, характера формы, лада, размера, темпа, ритма, интервалов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 мелодических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имеющих движение по звукам трезвучий главных ступеней, Д</w:t>
      </w:r>
      <w:proofErr w:type="gramStart"/>
      <w:r w:rsidRPr="009A3CC4">
        <w:rPr>
          <w:rFonts w:ascii="Times New Roman" w:eastAsiaTheme="minorHAnsi" w:hAnsi="Times New Roman" w:cs="Times New Roman"/>
          <w:sz w:val="24"/>
          <w:szCs w:val="24"/>
          <w:lang w:eastAsia="en-US"/>
        </w:rPr>
        <w:t>7</w:t>
      </w:r>
      <w:proofErr w:type="gramEnd"/>
      <w:r w:rsidRPr="009A3CC4">
        <w:rPr>
          <w:rFonts w:ascii="Times New Roman" w:eastAsiaTheme="minorHAnsi" w:hAnsi="Times New Roman" w:cs="Times New Roman"/>
          <w:sz w:val="24"/>
          <w:szCs w:val="24"/>
          <w:lang w:eastAsia="en-US"/>
        </w:rPr>
        <w:t>,</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интервалов и аккордов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анализ простейших альтераций в мелодии.</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устный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из 8-10 тактов,</w:t>
      </w:r>
      <w:r w:rsidR="00D8533E">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включающий</w:t>
      </w:r>
      <w:proofErr w:type="gramEnd"/>
      <w:r w:rsidRPr="009A3CC4">
        <w:rPr>
          <w:rFonts w:ascii="Times New Roman" w:eastAsiaTheme="minorHAnsi" w:hAnsi="Times New Roman" w:cs="Times New Roman"/>
          <w:sz w:val="24"/>
          <w:szCs w:val="24"/>
          <w:lang w:eastAsia="en-US"/>
        </w:rPr>
        <w:t xml:space="preserve"> пройденные ритмические группы и мелодические обороты;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мелодии по памяти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импровизация и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подголосков к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басового голоса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5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Ум 53 </w:t>
      </w:r>
      <w:proofErr w:type="gramStart"/>
      <w:r w:rsidRPr="009A3CC4">
        <w:rPr>
          <w:rFonts w:ascii="Times New Roman" w:eastAsiaTheme="minorHAnsi" w:hAnsi="Times New Roman" w:cs="Times New Roman"/>
          <w:sz w:val="24"/>
          <w:szCs w:val="24"/>
          <w:lang w:eastAsia="en-US"/>
        </w:rPr>
        <w:t>мажоре</w:t>
      </w:r>
      <w:proofErr w:type="gramEnd"/>
      <w:r w:rsidRPr="009A3CC4">
        <w:rPr>
          <w:rFonts w:ascii="Times New Roman" w:eastAsiaTheme="minorHAnsi" w:hAnsi="Times New Roman" w:cs="Times New Roman"/>
          <w:sz w:val="24"/>
          <w:szCs w:val="24"/>
          <w:lang w:eastAsia="en-US"/>
        </w:rPr>
        <w:t xml:space="preserve">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характера музыкального произведения, лада, формы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темпа, динамических 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диктанты;</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фигурациями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пентатоники;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Ум 53, в гармоническом мажоре и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одно- и двухголосных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roofErr w:type="gramStart"/>
      <w:r w:rsidRPr="009A3CC4">
        <w:rPr>
          <w:rFonts w:ascii="Times New Roman" w:eastAsiaTheme="minorHAnsi" w:hAnsi="Times New Roman" w:cs="Times New Roman"/>
          <w:sz w:val="24"/>
          <w:szCs w:val="24"/>
          <w:lang w:eastAsia="en-US"/>
        </w:rPr>
        <w:t>4</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фигурации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7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lastRenderedPageBreak/>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тембровый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Примерные формы проведения экзамена в 8 классе: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Теория</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устный ответ;</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Практика: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 ладу.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вне лада.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одного из голосов выученной двухголосной мелодии (с собственной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игрой другого голоса на фортепиано или в дуэте при совместном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двух учеников).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собственным аккомпанементом (для подвинутых групп).</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ФОРМЫ И МЕТОДЫ КОНТРОЛЯ. СИСТЕМА ОЦЕНОК.</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Способы оценки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Фронтальный опрос;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Беглый текущий опрос;</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Систематическая проверка домашнего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Самостоятельная работа на закрепление теоретического материала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индивидуальным карточкам;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Контрольные уроки в конце каждой четверти;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Контрольный срез по всем видам работ в конце учебного года;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Тестирование на закрепление теоретических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Творческий зачет;</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Итоговый экзамен.</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Критерии и нормы оценки знаний, умений и навыков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«5»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и чисто интонирует пройденные гаммы, аккорды, интервалы,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гармонические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анализирует элементы музыкального языка в прослушанных произведениях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по нотному тексту;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интонационно чисто поет музыкальные примеры, в том числе и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«4»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интонирует пройденные гаммы, аккорды, интервалы, мелодические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с некоторыми интонационными неточностями;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 допуская две, три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неточно анализирует элементы музыкального языка в прослушанных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произведениях и по нотному тексту, а после замечания может исправить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свои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поет музыкальные примеры, в том числе и с листа интонационно неточно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нечисто (2-3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интонационными неточностями, а после замечания может исправить свое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 но ошибается в названиях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терминов и определениях;</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всегда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«3»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делает много ошибок в записи нот, гамм, диктантов;</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может дать определения, отвечает на вопросы, но с ошибками;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может сыграть или спеть пройденные песни, </w:t>
      </w:r>
      <w:proofErr w:type="spellStart"/>
      <w:r w:rsidRPr="009A3CC4">
        <w:rPr>
          <w:rFonts w:ascii="Times New Roman" w:eastAsiaTheme="minorHAnsi" w:hAnsi="Times New Roman" w:cs="Times New Roman"/>
          <w:sz w:val="24"/>
          <w:szCs w:val="24"/>
          <w:lang w:eastAsia="en-US"/>
        </w:rPr>
        <w:t>попевки</w:t>
      </w:r>
      <w:proofErr w:type="spellEnd"/>
      <w:r w:rsidRPr="009A3CC4">
        <w:rPr>
          <w:rFonts w:ascii="Times New Roman" w:eastAsiaTheme="minorHAnsi" w:hAnsi="Times New Roman" w:cs="Times New Roman"/>
          <w:sz w:val="24"/>
          <w:szCs w:val="24"/>
          <w:lang w:eastAsia="en-US"/>
        </w:rPr>
        <w:t>, интервалы, трезвучия,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аккорды - исполняя их интонационно неточно, допуская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«2» </w:t>
      </w:r>
      <w:r w:rsidRPr="009A3CC4">
        <w:rPr>
          <w:rFonts w:ascii="Times New Roman" w:eastAsiaTheme="minorHAnsi" w:hAnsi="Times New Roman" w:cs="Times New Roman"/>
          <w:sz w:val="24"/>
          <w:szCs w:val="24"/>
          <w:lang w:eastAsia="en-US"/>
        </w:rPr>
        <w:t>ставится, если ученик не смог ответить на вопросы, не смог</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сыграть, спеть, определить на слух. Оценка не объявляется, ученику предоставляется возможность исправить ее в следующий раз.</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КРАТКИЕ МЕТОДИЧЕСКИЕ УКАЗАНИЯ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Теоретические знания, получаемые обучающимися в процессе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занятий, должны быть связаны с практическими навыками. Знание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теоретических основ способствует воспитанию музыкального мышления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учащихся, вырабатывает сознательное отношение к </w:t>
      </w:r>
      <w:proofErr w:type="gramStart"/>
      <w:r w:rsidRPr="009A3CC4">
        <w:rPr>
          <w:rFonts w:ascii="Times New Roman" w:eastAsiaTheme="minorHAnsi" w:hAnsi="Times New Roman" w:cs="Times New Roman"/>
          <w:sz w:val="24"/>
          <w:szCs w:val="24"/>
          <w:lang w:eastAsia="en-US"/>
        </w:rPr>
        <w:t>изучаемым</w:t>
      </w:r>
      <w:proofErr w:type="gramEnd"/>
      <w:r w:rsidRPr="009A3CC4">
        <w:rPr>
          <w:rFonts w:ascii="Times New Roman" w:eastAsiaTheme="minorHAnsi" w:hAnsi="Times New Roman" w:cs="Times New Roman"/>
          <w:sz w:val="24"/>
          <w:szCs w:val="24"/>
          <w:lang w:eastAsia="en-US"/>
        </w:rPr>
        <w:t xml:space="preserve"> музыкальным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явлениям. Но любое явление в музыке не может быть осмыслено вне связи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конкретным звуковым выражением. Поэтому одной из важнейших задач</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педагога по сольфеджио является выработка у учащихся 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представлений. Они необходимы для успешной исполнительской практики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учащегося, а также для дальнейшей деятельности, как музыканта </w:t>
      </w:r>
      <w:proofErr w:type="gramStart"/>
      <w:r w:rsidRPr="009A3CC4">
        <w:rPr>
          <w:rFonts w:ascii="Times New Roman" w:eastAsiaTheme="minorHAnsi" w:hAnsi="Times New Roman" w:cs="Times New Roman"/>
          <w:sz w:val="24"/>
          <w:szCs w:val="24"/>
          <w:lang w:eastAsia="en-US"/>
        </w:rPr>
        <w:t>–п</w:t>
      </w:r>
      <w:proofErr w:type="gramEnd"/>
      <w:r w:rsidRPr="009A3CC4">
        <w:rPr>
          <w:rFonts w:ascii="Times New Roman" w:eastAsiaTheme="minorHAnsi" w:hAnsi="Times New Roman" w:cs="Times New Roman"/>
          <w:sz w:val="24"/>
          <w:szCs w:val="24"/>
          <w:lang w:eastAsia="en-US"/>
        </w:rPr>
        <w:t>рофессионала, так и любителя.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Одной из необходимых форм работы на уроках сольфеджио являются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(пения гамм, интервалов, аккордов,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секвенций, различных мелодических оборотов и т.д.). Они помогают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развитию музыкального слуха (ладового, гармонического, внутреннего), 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также воспитанию практических навыков пения с листа, записи мелодий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анализа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Вокально-интонационные упражнения дают возможность закрепить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практически те теоретические сведения, которые обучающиеся получают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работе над интонационными упражнениями педагог должен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внимательно следить за качеством пения (чистота интонации, строя,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свободное дыхание, умение петь распевно, легато). Как и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большую роль играет тональная настройка.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начальном этапе обучения рекомендуется петь интонационные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упражнения хором или группами и </w:t>
      </w:r>
      <w:proofErr w:type="gramStart"/>
      <w:r w:rsidRPr="009A3CC4">
        <w:rPr>
          <w:rFonts w:ascii="Times New Roman" w:eastAsiaTheme="minorHAnsi" w:hAnsi="Times New Roman" w:cs="Times New Roman"/>
          <w:sz w:val="24"/>
          <w:szCs w:val="24"/>
          <w:lang w:eastAsia="en-US"/>
        </w:rPr>
        <w:t>лишь</w:t>
      </w:r>
      <w:proofErr w:type="gramEnd"/>
      <w:r w:rsidRPr="009A3CC4">
        <w:rPr>
          <w:rFonts w:ascii="Times New Roman" w:eastAsiaTheme="minorHAnsi" w:hAnsi="Times New Roman" w:cs="Times New Roman"/>
          <w:sz w:val="24"/>
          <w:szCs w:val="24"/>
          <w:lang w:eastAsia="en-US"/>
        </w:rPr>
        <w:t xml:space="preserve"> затем переходить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индивидуальному исполнению. Интонационные упражнения вначале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выполняются в умеренном темпе, в свободном ритме и по руке педагога.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дальнейшем </w:t>
      </w:r>
      <w:r w:rsidRPr="009A3CC4">
        <w:rPr>
          <w:rFonts w:ascii="Times New Roman" w:eastAsiaTheme="minorHAnsi" w:hAnsi="Times New Roman" w:cs="Times New Roman"/>
          <w:sz w:val="24"/>
          <w:szCs w:val="24"/>
          <w:lang w:eastAsia="en-US"/>
        </w:rPr>
        <w:lastRenderedPageBreak/>
        <w:t xml:space="preserve">интонационные упражнения </w:t>
      </w:r>
      <w:proofErr w:type="gramStart"/>
      <w:r w:rsidRPr="009A3CC4">
        <w:rPr>
          <w:rFonts w:ascii="Times New Roman" w:eastAsiaTheme="minorHAnsi" w:hAnsi="Times New Roman" w:cs="Times New Roman"/>
          <w:sz w:val="24"/>
          <w:szCs w:val="24"/>
          <w:lang w:eastAsia="en-US"/>
        </w:rPr>
        <w:t>следует ритмически оформлять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Упражнения следует</w:t>
      </w:r>
      <w:proofErr w:type="gramEnd"/>
      <w:r w:rsidRPr="009A3CC4">
        <w:rPr>
          <w:rFonts w:ascii="Times New Roman" w:eastAsiaTheme="minorHAnsi" w:hAnsi="Times New Roman" w:cs="Times New Roman"/>
          <w:sz w:val="24"/>
          <w:szCs w:val="24"/>
          <w:lang w:eastAsia="en-US"/>
        </w:rPr>
        <w:t xml:space="preserve"> давать как в ладу, так и от заданного звука. К ладовым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 упражнениям относится пение гамм (мажорных, минорных),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ступеней лада, в разбивку и составленных из них мелодических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оборотов, тональных секвенций, интервалов и аккордов в ладу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разрешением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большей наглядности при осознании и восприятии ступеней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можно использовать элементы существующих современных систем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начального музыкального образования, как, например, показ ступеней </w:t>
      </w:r>
      <w:proofErr w:type="gramStart"/>
      <w:r w:rsidRPr="009A3CC4">
        <w:rPr>
          <w:rFonts w:ascii="Times New Roman" w:eastAsiaTheme="minorHAnsi" w:hAnsi="Times New Roman" w:cs="Times New Roman"/>
          <w:sz w:val="24"/>
          <w:szCs w:val="24"/>
          <w:lang w:eastAsia="en-US"/>
        </w:rPr>
        <w:t>по</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болгарской </w:t>
      </w:r>
      <w:proofErr w:type="spellStart"/>
      <w:r w:rsidRPr="009A3CC4">
        <w:rPr>
          <w:rFonts w:ascii="Times New Roman" w:eastAsiaTheme="minorHAnsi" w:hAnsi="Times New Roman" w:cs="Times New Roman"/>
          <w:sz w:val="24"/>
          <w:szCs w:val="24"/>
          <w:lang w:eastAsia="en-US"/>
        </w:rPr>
        <w:t>столбице</w:t>
      </w:r>
      <w:proofErr w:type="spellEnd"/>
      <w:r w:rsidRPr="009A3CC4">
        <w:rPr>
          <w:rFonts w:ascii="Times New Roman" w:eastAsiaTheme="minorHAnsi" w:hAnsi="Times New Roman" w:cs="Times New Roman"/>
          <w:sz w:val="24"/>
          <w:szCs w:val="24"/>
          <w:lang w:eastAsia="en-US"/>
        </w:rPr>
        <w:t>, ручными знаками из венгерской системы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относительной сольмизации, а также и некоторые другие приемы (числовой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показ ступеней пальцами рук, пение ступеней по таблицам, карточки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римскими цифрами, обозначающими порядковый номер ступени и т.д.)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 целях воспитания функционально-гармонического слуха, чувства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строя, ансамбля необходимо </w:t>
      </w:r>
      <w:proofErr w:type="spellStart"/>
      <w:r w:rsidRPr="009A3CC4">
        <w:rPr>
          <w:rFonts w:ascii="Times New Roman" w:eastAsiaTheme="minorHAnsi" w:hAnsi="Times New Roman" w:cs="Times New Roman"/>
          <w:sz w:val="24"/>
          <w:szCs w:val="24"/>
          <w:lang w:eastAsia="en-US"/>
        </w:rPr>
        <w:t>пропевать</w:t>
      </w:r>
      <w:proofErr w:type="spellEnd"/>
      <w:r w:rsidRPr="009A3CC4">
        <w:rPr>
          <w:rFonts w:ascii="Times New Roman" w:eastAsiaTheme="minorHAnsi" w:hAnsi="Times New Roman" w:cs="Times New Roman"/>
          <w:sz w:val="24"/>
          <w:szCs w:val="24"/>
          <w:lang w:eastAsia="en-US"/>
        </w:rPr>
        <w:t xml:space="preserve"> интервалы, аккорды и 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последовательности в гармоническом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Параллельно с ладовыми упражнениями следует систематически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заниматься пением пройденных интервалов и аккордов (в мелодическом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 от заданного звука.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чаще всего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использоваться в начале урока, при распевании, или перед</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сольфеджированием</w:t>
      </w:r>
      <w:proofErr w:type="spellEnd"/>
      <w:r w:rsidRPr="009A3CC4">
        <w:rPr>
          <w:rFonts w:ascii="Times New Roman" w:eastAsiaTheme="minorHAnsi" w:hAnsi="Times New Roman" w:cs="Times New Roman"/>
          <w:sz w:val="24"/>
          <w:szCs w:val="24"/>
          <w:lang w:eastAsia="en-US"/>
        </w:rPr>
        <w:t>. Не следует уделять им слишком много времени, так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это вспомогательное средство воспитания основных навыков.</w:t>
      </w:r>
    </w:p>
    <w:p w:rsidR="00462489" w:rsidRPr="009A3CC4" w:rsidRDefault="00462489"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является основной формой работы в классе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сольфеджио. При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вырабатываются правильные певческие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навыки, интонационная точность, сознательное отношение к музыкальному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тексту, воспитывается чувство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Работа в этом направлении должна вестись в течение всех лет обучения.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следует добиваться чистого, стройного, выразительного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по нотам (в начале – выученных на слух мелодий, а в дальнейшем –</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 песен).</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 первых уроков необходимо следить за правильным</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звукоизвлечением</w:t>
      </w:r>
      <w:proofErr w:type="spellEnd"/>
      <w:r w:rsidRPr="009A3CC4">
        <w:rPr>
          <w:rFonts w:ascii="Times New Roman" w:eastAsiaTheme="minorHAnsi" w:hAnsi="Times New Roman" w:cs="Times New Roman"/>
          <w:sz w:val="24"/>
          <w:szCs w:val="24"/>
          <w:lang w:eastAsia="en-US"/>
        </w:rPr>
        <w:t>, дыханием, фразировкой, обращать внимание на посадку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при пении.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Педагог должен ориентироваться на голосовой диапазон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младших классов («до» первой октавы – «ми» второй октавы).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В старших классах его можно расширить. Встречаются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ограниченным голосовым диапазоном. Следует систематически работать над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расширением, не перегружая голосовой аппарат. В отдельных случаях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целесообразно менять тональность исполняемого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транспонируя его в соответствии с голосовым диапазоном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уроках сольфеджио должно преобладать пение без сопровождения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a</w:t>
      </w:r>
      <w:proofErr w:type="spell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capella</w:t>
      </w:r>
      <w:proofErr w:type="spellEnd"/>
      <w:r w:rsidRPr="009A3CC4">
        <w:rPr>
          <w:rFonts w:ascii="Times New Roman" w:eastAsiaTheme="minorHAnsi" w:hAnsi="Times New Roman" w:cs="Times New Roman"/>
          <w:sz w:val="24"/>
          <w:szCs w:val="24"/>
          <w:lang w:eastAsia="en-US"/>
        </w:rPr>
        <w:t>). В некоторых случаях, при трудных интонационных оборотах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потере ощущения лада можно поддержать пение ученика гармоническим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сопровождением. Однако</w:t>
      </w:r>
      <w:proofErr w:type="gramStart"/>
      <w:r w:rsidRPr="009A3CC4">
        <w:rPr>
          <w:rFonts w:ascii="Times New Roman" w:eastAsiaTheme="minorHAnsi" w:hAnsi="Times New Roman" w:cs="Times New Roman"/>
          <w:sz w:val="24"/>
          <w:szCs w:val="24"/>
          <w:lang w:eastAsia="en-US"/>
        </w:rPr>
        <w:t>,</w:t>
      </w:r>
      <w:proofErr w:type="gramEnd"/>
      <w:r w:rsidRPr="009A3CC4">
        <w:rPr>
          <w:rFonts w:ascii="Times New Roman" w:eastAsiaTheme="minorHAnsi" w:hAnsi="Times New Roman" w:cs="Times New Roman"/>
          <w:sz w:val="24"/>
          <w:szCs w:val="24"/>
          <w:lang w:eastAsia="en-US"/>
        </w:rPr>
        <w:t xml:space="preserve"> наряду с пением без сопровождения необходимо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 (особенно в младших классах) пение песен с текстом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фортепианным сопровождением.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развития ансамблевого чувства и гармонического слуха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вводить элементы двухголосных примеров.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 – один из важнейших практических навыков. Это пение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 нотам незнакомой мелодии.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Навык пения с листа вырабатывается постепенно и требует к началу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момента работы наличие у обучающегося значительного слухового опыта,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ощущение метроритма, знакомства с правилами группировки длительностей,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умения петь без сопровождения инструмента, знания нот и нотной записи.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Определяющим моментом при этом является ориентация в ладу, способность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чувствовать ладовые обороты, удерживать лад, тональность.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работы особое внимание следует уделять развитию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внутреннего слуха (</w:t>
      </w:r>
      <w:proofErr w:type="gramStart"/>
      <w:r w:rsidRPr="009A3CC4">
        <w:rPr>
          <w:rFonts w:ascii="Times New Roman" w:eastAsiaTheme="minorHAnsi" w:hAnsi="Times New Roman" w:cs="Times New Roman"/>
          <w:sz w:val="24"/>
          <w:szCs w:val="24"/>
          <w:lang w:eastAsia="en-US"/>
        </w:rPr>
        <w:t>научить обучающихся мысленно представить</w:t>
      </w:r>
      <w:proofErr w:type="gramEnd"/>
      <w:r w:rsidRPr="009A3CC4">
        <w:rPr>
          <w:rFonts w:ascii="Times New Roman" w:eastAsiaTheme="minorHAnsi" w:hAnsi="Times New Roman" w:cs="Times New Roman"/>
          <w:sz w:val="24"/>
          <w:szCs w:val="24"/>
          <w:lang w:eastAsia="en-US"/>
        </w:rPr>
        <w:t xml:space="preserve"> себе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написанную мелодию, свободно ориентироваться в ней).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развития навыка пения с листа следует добиваться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осмысленного и выразительного пения. Нельзя допускать механического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от ноты к ноте, следует обучать ученика все время смотреть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нотному тексту как бы вперед и петь без остановок, не теряя ощущения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конкретной тональности.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Перед началом пения исполняемый пример необходимо разобрать,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проанализировать. В младших классах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это делают совместно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педагогом, в старших – самостоятельно. Анализу должны подвергаться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структурные, ладовые, метроритмические и другие особенности примера. В</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lastRenderedPageBreak/>
        <w:t>качестве</w:t>
      </w:r>
      <w:proofErr w:type="gramEnd"/>
      <w:r w:rsidRPr="009A3CC4">
        <w:rPr>
          <w:rFonts w:ascii="Times New Roman" w:eastAsiaTheme="minorHAnsi" w:hAnsi="Times New Roman" w:cs="Times New Roman"/>
          <w:sz w:val="24"/>
          <w:szCs w:val="24"/>
          <w:lang w:eastAsia="en-US"/>
        </w:rPr>
        <w:t xml:space="preserve"> подготовительного упражнения можно использовать прием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сольмизации (проговаривания названий звуков в ритме).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пении с листа очень важна предварительная настройка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Примерная форма настройки: педагог играет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свободную гармоническую последовательность (несколько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утверждающих данную тональность).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примеры пения с листа должны быть легче</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разучиваемых</w:t>
      </w:r>
      <w:proofErr w:type="gramEnd"/>
      <w:r w:rsidRPr="009A3CC4">
        <w:rPr>
          <w:rFonts w:ascii="Times New Roman" w:eastAsiaTheme="minorHAnsi" w:hAnsi="Times New Roman" w:cs="Times New Roman"/>
          <w:sz w:val="24"/>
          <w:szCs w:val="24"/>
          <w:lang w:eastAsia="en-US"/>
        </w:rPr>
        <w:t xml:space="preserve"> в классе. В них должны преобладать знакомые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ритмические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выученных примеров и пение с листа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следует проводить большей частью коллективно, группами и лишь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дальнейшем переходить к индивидуальному пению.</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Важным и полезным приемом в работе является транспонирование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выученных мелодий в другие тональности, а также транспонирование с листа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Воспитание чувства метроритма столь же необходимо, как и развитие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ладово-интонационных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подборе первоначальных </w:t>
      </w:r>
      <w:proofErr w:type="gramStart"/>
      <w:r w:rsidRPr="009A3CC4">
        <w:rPr>
          <w:rFonts w:ascii="Times New Roman" w:eastAsiaTheme="minorHAnsi" w:hAnsi="Times New Roman" w:cs="Times New Roman"/>
          <w:sz w:val="24"/>
          <w:szCs w:val="24"/>
          <w:lang w:eastAsia="en-US"/>
        </w:rPr>
        <w:t>ритмических упражнений</w:t>
      </w:r>
      <w:proofErr w:type="gramEnd"/>
      <w:r w:rsidRPr="009A3CC4">
        <w:rPr>
          <w:rFonts w:ascii="Times New Roman" w:eastAsiaTheme="minorHAnsi" w:hAnsi="Times New Roman" w:cs="Times New Roman"/>
          <w:sz w:val="24"/>
          <w:szCs w:val="24"/>
          <w:lang w:eastAsia="en-US"/>
        </w:rPr>
        <w:t>,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опираться на то, что восприятие ритма, особенно у детей, связано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двигательной реакцией. </w:t>
      </w:r>
      <w:proofErr w:type="gramStart"/>
      <w:r w:rsidRPr="009A3CC4">
        <w:rPr>
          <w:rFonts w:ascii="Times New Roman" w:eastAsiaTheme="minorHAnsi" w:hAnsi="Times New Roman" w:cs="Times New Roman"/>
          <w:sz w:val="24"/>
          <w:szCs w:val="24"/>
          <w:lang w:eastAsia="en-US"/>
        </w:rPr>
        <w:t>Именно с этими движениями ассоциируются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первоначальные представления детей о длительностях (четверть – «шаг»,</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восьмые – «бег»).</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Можно рекомендовать целый ряд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простукивание ритмического рисунка знакомой песни, мелодии; повторное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(простукивание хлопками, карандашом, на ударных инструментах)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исполненного педагогом; простукивание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записанного на доске; специальных карточках,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нотной записи; проговаривая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тактированием или без него; ритмическое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xml:space="preserve"> аккомпанемента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песням; чтение и воспроизведение несложных ритмических партитур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ударных инструментах;</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диктанты (запись ритмического</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рисунка мелодии или ритмического рисунка, исполненного хлопками,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карандашом, на ударном инструменте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упражнения предлагаются в разных размерах и темпах.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и сам составлять варианты таких упражнений и придумывать новые.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Необходимо помнить, что каждая ритмическая фигура, оборот должны </w:t>
      </w:r>
      <w:proofErr w:type="gramStart"/>
      <w:r w:rsidRPr="009A3CC4">
        <w:rPr>
          <w:rFonts w:ascii="Times New Roman" w:eastAsiaTheme="minorHAnsi" w:hAnsi="Times New Roman" w:cs="Times New Roman"/>
          <w:sz w:val="24"/>
          <w:szCs w:val="24"/>
          <w:lang w:eastAsia="en-US"/>
        </w:rPr>
        <w:t>быть</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прежде всего восприняты эмоционально, затем практически проработаны,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лишь затем дано их теоретическое обоснование.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роль в работе над развитием чувства метроритма играет</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но следует делать его самостоятельно.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схеме на начальном этапе представляет для </w:t>
      </w:r>
      <w:proofErr w:type="gramStart"/>
      <w:r w:rsidRPr="009A3CC4">
        <w:rPr>
          <w:rFonts w:ascii="Times New Roman" w:eastAsiaTheme="minorHAnsi" w:hAnsi="Times New Roman" w:cs="Times New Roman"/>
          <w:sz w:val="24"/>
          <w:szCs w:val="24"/>
          <w:lang w:eastAsia="en-US"/>
        </w:rPr>
        <w:t>обучающегося</w:t>
      </w:r>
      <w:proofErr w:type="gramEnd"/>
      <w:r w:rsidRPr="009A3CC4">
        <w:rPr>
          <w:rFonts w:ascii="Times New Roman" w:eastAsiaTheme="minorHAnsi" w:hAnsi="Times New Roman" w:cs="Times New Roman"/>
          <w:sz w:val="24"/>
          <w:szCs w:val="24"/>
          <w:lang w:eastAsia="en-US"/>
        </w:rPr>
        <w:t xml:space="preserve"> значительную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трудность. Поэтому его можно заменить любым другим движением,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отмечающим равномерную пульсацию доли, например, тактированием. Постепенно при этом выделяется сильная доля, а затем определяется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отрабатывается схема жестов.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Вначале лучше работать над дирижерским жестом при пении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выученных мелодий, упражнений, а также при слушании музыки.</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 в курсе сольфеджио, наряду с пением, является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основной формой работы над развитием музыкального слуха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Всякое осознание начинается с восприятия, поэтому важнейшая задача –</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научить обучающегося правильно слушать</w:t>
      </w:r>
      <w:proofErr w:type="gramEnd"/>
      <w:r w:rsidRPr="009A3CC4">
        <w:rPr>
          <w:rFonts w:ascii="Times New Roman" w:eastAsiaTheme="minorHAnsi" w:hAnsi="Times New Roman" w:cs="Times New Roman"/>
          <w:sz w:val="24"/>
          <w:szCs w:val="24"/>
          <w:lang w:eastAsia="en-US"/>
        </w:rPr>
        <w:t xml:space="preserve"> музыку. Музыкальное восприятие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создает необходимую слуховую базу для изучения и осознания для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разнообразных музыкальных явлений и понятий. Оно тесно связано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остальными формами работы (интонационными упражнениями, пением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листа, творческой работой, диктантом).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Систематическая работа по анализу на слух дает возможность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обучающемуся накопить внутренние слуховые представления, развивает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музыкальную память, мышление. Особое значение она имеет в развитии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гармонического слуха. Наконец, анализ на слух связывает сольфеджио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музыкальной практикой обучающихся, помогает им в разборе и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произведений на инструменте.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Занятия по слуховому анализу должны проходить одновременно в двух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направлениях: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целостный анализ музыкальных произведений или их отрывков;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анализ отдельных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lastRenderedPageBreak/>
        <w:t>Целостный анализ</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Основная задача этого вида анализа – научить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слушать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прослушивании одноголосной мелодии они должны не только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эмоционально воспринять ее, но и проанализировать структуру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принцип, логику ее построения и развития (направление мелодической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линии, повторность, </w:t>
      </w:r>
      <w:proofErr w:type="spellStart"/>
      <w:r w:rsidRPr="009A3CC4">
        <w:rPr>
          <w:rFonts w:ascii="Times New Roman" w:eastAsiaTheme="minorHAnsi" w:hAnsi="Times New Roman" w:cs="Times New Roman"/>
          <w:sz w:val="24"/>
          <w:szCs w:val="24"/>
          <w:lang w:eastAsia="en-US"/>
        </w:rPr>
        <w:t>секвентность</w:t>
      </w:r>
      <w:proofErr w:type="spellEnd"/>
      <w:r w:rsidRPr="009A3CC4">
        <w:rPr>
          <w:rFonts w:ascii="Times New Roman" w:eastAsiaTheme="minorHAnsi" w:hAnsi="Times New Roman" w:cs="Times New Roman"/>
          <w:sz w:val="24"/>
          <w:szCs w:val="24"/>
          <w:lang w:eastAsia="en-US"/>
        </w:rPr>
        <w:t xml:space="preserve"> и т.д.), узнать в ней знакомые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мелодические и ритмические обороты, услышать альтерации, хроматизмы,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модуляции и т.д. и дать всему словесное объяснение.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анализе многоголосной </w:t>
      </w:r>
      <w:proofErr w:type="gramStart"/>
      <w:r w:rsidRPr="009A3CC4">
        <w:rPr>
          <w:rFonts w:ascii="Times New Roman" w:eastAsiaTheme="minorHAnsi" w:hAnsi="Times New Roman" w:cs="Times New Roman"/>
          <w:sz w:val="24"/>
          <w:szCs w:val="24"/>
          <w:lang w:eastAsia="en-US"/>
        </w:rPr>
        <w:t>музыки</w:t>
      </w:r>
      <w:proofErr w:type="gramEnd"/>
      <w:r w:rsidRPr="009A3CC4">
        <w:rPr>
          <w:rFonts w:ascii="Times New Roman" w:eastAsiaTheme="minorHAnsi" w:hAnsi="Times New Roman" w:cs="Times New Roman"/>
          <w:sz w:val="24"/>
          <w:szCs w:val="24"/>
          <w:lang w:eastAsia="en-US"/>
        </w:rPr>
        <w:t xml:space="preserve"> обучающиеся должны услышать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ней пройденные гармонии (аккорды, интервалы), разобраться в фактуре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аккомпанемент).</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Анализ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Задачей этого вида анализа является слуховая проработка (определение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 слух и осознание) тех элементов музыкального языка, которые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собой выразительность музыкального произведения: анализ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звукорядов, гамм, отрезков гамм, отдельных ступеней лада, мелодических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ритмических оборотов; интервалов в мелодическом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вверх и вниз, в гармоническом звучании в тональности и вне лада, взятых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отдельно и в последовательностях; аккордов и их обращений в тесном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расположении, в мелодическом и гармоническом звучании.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качестве материала для анализа на слух элементов музыкального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языка могут быть использованы как примеры из художественной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литературы, так и сочиненные педагогом специальные слуховые упражнения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с характерными интонационными оборотами,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 и аккордов и т.д.). Желательно, чтобы они были организованы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метроритмически</w:t>
      </w:r>
      <w:proofErr w:type="spellEnd"/>
      <w:r w:rsidRPr="009A3CC4">
        <w:rPr>
          <w:rFonts w:ascii="Times New Roman" w:eastAsiaTheme="minorHAnsi" w:hAnsi="Times New Roman" w:cs="Times New Roman"/>
          <w:sz w:val="24"/>
          <w:szCs w:val="24"/>
          <w:lang w:eastAsia="en-US"/>
        </w:rPr>
        <w:t>, музыкально исполнены.</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 является одной из сложных форм работы в курсе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сольфеджио. Он развивает музыкальную память обучающихся, способствует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осознанному восприятию мелодии и других элементов музыкальной речи,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учит записывать </w:t>
      </w:r>
      <w:proofErr w:type="gramStart"/>
      <w:r w:rsidRPr="009A3CC4">
        <w:rPr>
          <w:rFonts w:ascii="Times New Roman" w:eastAsiaTheme="minorHAnsi" w:hAnsi="Times New Roman" w:cs="Times New Roman"/>
          <w:sz w:val="24"/>
          <w:szCs w:val="24"/>
          <w:lang w:eastAsia="en-US"/>
        </w:rPr>
        <w:t>услышанное</w:t>
      </w:r>
      <w:proofErr w:type="gram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работе над диктантом синтезируются все знания и навыки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определяется уровень их слухового развития. Поэтому не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следует торопиться с введение этой формы работы, а некоторое время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заниматься лишь различными подготовительными упражнениями. Успешная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запись диктанта зависит также от индивидуальности обучающегося,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музыкальной памяти, ладового слуха, ладового мышления, ориентировки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мелодическом движении: вверх, вниз, скачкообразно, по звукам аккордов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Не менее важно для обучающихся разбираться в строении формы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(членение мелодии на фразы и предложения), а также иметь четкое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представление о метроритмической структуре мелодии: ее размере, строении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тактов, особенностях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Формы диктанта могут быть различными. Это может быть диктант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предварительным разбором. Обучающиеся с помощью преподавателя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лад и тональность данной мелодии, ее размер, темп, структурные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моменты, особенности ритмического рисунка, анализируют закономерность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развития мелодии, а затем уже приступают к записи. На предварительный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разбор должно уходить не более 8-10 минут.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Наряду с такими диктантами следует давать диктант без предварительного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разбора. Такой диктант записывается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при определенном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числе </w:t>
      </w:r>
      <w:proofErr w:type="spellStart"/>
      <w:r w:rsidRPr="009A3CC4">
        <w:rPr>
          <w:rFonts w:ascii="Times New Roman" w:eastAsiaTheme="minorHAnsi" w:hAnsi="Times New Roman" w:cs="Times New Roman"/>
          <w:sz w:val="24"/>
          <w:szCs w:val="24"/>
          <w:lang w:eastAsia="en-US"/>
        </w:rPr>
        <w:t>проигрываний</w:t>
      </w:r>
      <w:proofErr w:type="spellEnd"/>
      <w:r w:rsidRPr="009A3CC4">
        <w:rPr>
          <w:rFonts w:ascii="Times New Roman" w:eastAsiaTheme="minorHAnsi" w:hAnsi="Times New Roman" w:cs="Times New Roman"/>
          <w:sz w:val="24"/>
          <w:szCs w:val="24"/>
          <w:lang w:eastAsia="en-US"/>
        </w:rPr>
        <w:t>. Вначале диктант проигрывается 2-3 раза подряд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(обучающиеся в это время слушают и запоминают мелодию), а затем еще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несколько раз с интервалом 3-4 минуты.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Нужно широко применять форму устного диктанта,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помогает осознанному восприятию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отдельных трудностей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развивает музыкальную память.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Для развития внутреннего слуха следует предлагать </w:t>
      </w:r>
      <w:proofErr w:type="gramStart"/>
      <w:r w:rsidRPr="009A3CC4">
        <w:rPr>
          <w:rFonts w:ascii="Times New Roman" w:eastAsiaTheme="minorHAnsi" w:hAnsi="Times New Roman" w:cs="Times New Roman"/>
          <w:sz w:val="24"/>
          <w:szCs w:val="24"/>
          <w:lang w:eastAsia="en-US"/>
        </w:rPr>
        <w:t>обучающимся</w:t>
      </w:r>
      <w:proofErr w:type="gramEnd"/>
      <w:r w:rsidRPr="009A3CC4">
        <w:rPr>
          <w:rFonts w:ascii="Times New Roman" w:eastAsiaTheme="minorHAnsi" w:hAnsi="Times New Roman" w:cs="Times New Roman"/>
          <w:sz w:val="24"/>
          <w:szCs w:val="24"/>
          <w:lang w:eastAsia="en-US"/>
        </w:rPr>
        <w:t>, в</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астности</w:t>
      </w:r>
      <w:proofErr w:type="spellEnd"/>
      <w:r w:rsidRPr="009A3CC4">
        <w:rPr>
          <w:rFonts w:ascii="Times New Roman" w:eastAsiaTheme="minorHAnsi" w:hAnsi="Times New Roman" w:cs="Times New Roman"/>
          <w:sz w:val="24"/>
          <w:szCs w:val="24"/>
          <w:lang w:eastAsia="en-US"/>
        </w:rPr>
        <w:t xml:space="preserve"> для домашней работы, запись знакомой мелодии,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прочитанные с листа. Это помогает запомнить и осознать спетую мелодию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укрепляет связь услышанного звучания с его нотным изображением.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Возможны и другие формы диктанта: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gramStart"/>
      <w:r w:rsidRPr="009A3CC4">
        <w:rPr>
          <w:rFonts w:ascii="Times New Roman" w:eastAsiaTheme="minorHAnsi" w:hAnsi="Times New Roman" w:cs="Times New Roman"/>
          <w:sz w:val="24"/>
          <w:szCs w:val="24"/>
          <w:lang w:eastAsia="en-US"/>
        </w:rPr>
        <w:t>гармонический</w:t>
      </w:r>
      <w:proofErr w:type="gramEnd"/>
      <w:r w:rsidRPr="009A3CC4">
        <w:rPr>
          <w:rFonts w:ascii="Times New Roman" w:eastAsiaTheme="minorHAnsi" w:hAnsi="Times New Roman" w:cs="Times New Roman"/>
          <w:sz w:val="24"/>
          <w:szCs w:val="24"/>
          <w:lang w:eastAsia="en-US"/>
        </w:rPr>
        <w:t xml:space="preserve"> (запись прослушанной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ритмический;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зрительный или </w:t>
      </w:r>
      <w:proofErr w:type="spellStart"/>
      <w:r w:rsidRPr="009A3CC4">
        <w:rPr>
          <w:rFonts w:ascii="Times New Roman" w:eastAsiaTheme="minorHAnsi" w:hAnsi="Times New Roman" w:cs="Times New Roman"/>
          <w:sz w:val="24"/>
          <w:szCs w:val="24"/>
          <w:lang w:eastAsia="en-US"/>
        </w:rPr>
        <w:t>фотодиктант</w:t>
      </w:r>
      <w:proofErr w:type="spellEnd"/>
      <w:r w:rsidRPr="009A3CC4">
        <w:rPr>
          <w:rFonts w:ascii="Times New Roman" w:eastAsiaTheme="minorHAnsi" w:hAnsi="Times New Roman" w:cs="Times New Roman"/>
          <w:sz w:val="24"/>
          <w:szCs w:val="24"/>
          <w:lang w:eastAsia="en-US"/>
        </w:rPr>
        <w:t xml:space="preserve"> (проанализировав незнакомую </w:t>
      </w:r>
      <w:proofErr w:type="spellStart"/>
      <w:r w:rsidRPr="009A3CC4">
        <w:rPr>
          <w:rFonts w:ascii="Times New Roman" w:eastAsiaTheme="minorHAnsi" w:hAnsi="Times New Roman" w:cs="Times New Roman"/>
          <w:sz w:val="24"/>
          <w:szCs w:val="24"/>
          <w:lang w:eastAsia="en-US"/>
        </w:rPr>
        <w:t>мелодию</w:t>
      </w:r>
      <w:proofErr w:type="gramStart"/>
      <w:r w:rsidRPr="009A3CC4">
        <w:rPr>
          <w:rFonts w:ascii="Times New Roman" w:eastAsiaTheme="minorHAnsi" w:hAnsi="Times New Roman" w:cs="Times New Roman"/>
          <w:sz w:val="24"/>
          <w:szCs w:val="24"/>
          <w:lang w:eastAsia="en-US"/>
        </w:rPr>
        <w:t>,з</w:t>
      </w:r>
      <w:proofErr w:type="gramEnd"/>
      <w:r w:rsidRPr="009A3CC4">
        <w:rPr>
          <w:rFonts w:ascii="Times New Roman" w:eastAsiaTheme="minorHAnsi" w:hAnsi="Times New Roman" w:cs="Times New Roman"/>
          <w:sz w:val="24"/>
          <w:szCs w:val="24"/>
          <w:lang w:eastAsia="en-US"/>
        </w:rPr>
        <w:t>аписанную</w:t>
      </w:r>
      <w:proofErr w:type="spellEnd"/>
      <w:r w:rsidRPr="009A3CC4">
        <w:rPr>
          <w:rFonts w:ascii="Times New Roman" w:eastAsiaTheme="minorHAnsi" w:hAnsi="Times New Roman" w:cs="Times New Roman"/>
          <w:sz w:val="24"/>
          <w:szCs w:val="24"/>
          <w:lang w:eastAsia="en-US"/>
        </w:rPr>
        <w:t xml:space="preserve"> на доске, записать по памяти) и др.</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Возможно применение различных вариативных форм письменного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составление диктанта из заранее данных тактов («музыкальных</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пазлов</w:t>
      </w:r>
      <w:proofErr w:type="spellEnd"/>
      <w:r w:rsidRPr="009A3CC4">
        <w:rPr>
          <w:rFonts w:ascii="Times New Roman" w:eastAsiaTheme="minorHAnsi" w:hAnsi="Times New Roman" w:cs="Times New Roman"/>
          <w:sz w:val="24"/>
          <w:szCs w:val="24"/>
          <w:lang w:eastAsia="en-US"/>
        </w:rPr>
        <w:t>»), дописывание отсутствующих тактов в данной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дописывание ритмического рисунка к мелодической линии, запись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мелодической линии к данному ритмическому рисунку, диктанты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«ошибками», и т. п.</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Очень важным моментом в работе над диктантом является его проверка,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фиксация и разбор ошибок. Формы проверки могут быть различные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проверяет тетради, обучающиеся проверяют тетради друг у друга, один 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записывает диктант на доске или проигрывает на фортепиано,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класс поет диктант с названием звуков и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Дома можно выучить диктант наизусть, транспонировать, подбирать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Развитие творческой инициативы в процессе обучения играет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огромную роль. Оно способствует более эмоциональному и вместе с 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осмысленному отношению обучающихся к музыке, раскрывает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индивидуальные творческие возможности каждого из них, вызывает интерес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предмету, что является необходимой предпосылкой для успешного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освоения, помогает в исполнительской практике. Творческие упражнения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 активизируют слуховое внимание, тренируют различные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стороны музыкального слуха, развивают слух и наблюдательность, а также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закрепляют теоретические знания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приемы развития слуха особенно эффективны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Поскольку творчество ребенка связано с самостоятельными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действиями, он психологически раскрепощается, становится смелее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выполнении практических музыкальных заданий, учится принимать быстрые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решения, аналитически мыслить.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Творческую работу можно начинать с 1 класса, но лишь после того,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 детей накопится хотя бы небольшой запас музыкально-слуховых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впечатлений и знаний. Основным видом творчества является импровизация: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ответной фразы;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сочинение и </w:t>
      </w:r>
      <w:proofErr w:type="spellStart"/>
      <w:r w:rsidRPr="009A3CC4">
        <w:rPr>
          <w:rFonts w:ascii="Times New Roman" w:eastAsiaTheme="minorHAnsi" w:hAnsi="Times New Roman" w:cs="Times New Roman"/>
          <w:sz w:val="24"/>
          <w:szCs w:val="24"/>
          <w:lang w:eastAsia="en-US"/>
        </w:rPr>
        <w:t>прохлопывание</w:t>
      </w:r>
      <w:proofErr w:type="spellEnd"/>
      <w:r w:rsidRPr="009A3CC4">
        <w:rPr>
          <w:rFonts w:ascii="Times New Roman" w:eastAsiaTheme="minorHAnsi" w:hAnsi="Times New Roman" w:cs="Times New Roman"/>
          <w:sz w:val="24"/>
          <w:szCs w:val="24"/>
          <w:lang w:eastAsia="en-US"/>
        </w:rPr>
        <w:t xml:space="preserve"> ответного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 на заданный ритмический рисунок;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сочинение мелодий на заданный текст.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творческой работе также относится и подбор аккомпанемента.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могут быть как классными, так и домашними,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условием обязательной проверки или обсуждения работ всем классом.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Лучшие работы можно использовать в качестве материала для записи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пения с листа, транспонирования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необходимо связывать с основными разделами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курса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они должны быть доступны обучающимся.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Теоретические сведения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Этот раздел содержит перечень необходимых знаний по музыкальной грамоте и элементарной теории музыки.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каждом последующем классе излагается новый материал,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быть освоен при условии повторения и закрепления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пройденного.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теоретические сведения должны быть тесно связаны с музыкально-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слуховым опытом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Это особенно относится к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младших классов, где каждому теоретическому обобщению должна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предшествовать слуховая подготовка на соответствующем музыкальном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материале.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пользу для усвоения теоретического материала, свободной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ориентировки в тональностях приносит проигрывание всех пройденных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элементов музыкального языка (интервалы, аккорды, гаммы, мелодически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и т.д.) на фортепиано.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t xml:space="preserve">Домашние задания </w:t>
      </w:r>
      <w:r w:rsidRPr="009A3CC4">
        <w:rPr>
          <w:rFonts w:ascii="Times New Roman" w:eastAsiaTheme="minorHAnsi" w:hAnsi="Times New Roman" w:cs="Times New Roman"/>
          <w:sz w:val="24"/>
          <w:szCs w:val="24"/>
          <w:lang w:eastAsia="en-US"/>
        </w:rPr>
        <w:t>на закрепление пройденного в классе материала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быть небольшими по объёму и доступными по трудности.</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Младшие классы:</w:t>
      </w:r>
      <w:r w:rsidRPr="009A3CC4">
        <w:rPr>
          <w:rFonts w:ascii="Times New Roman" w:eastAsiaTheme="minorHAnsi" w:hAnsi="Times New Roman" w:cs="Times New Roman"/>
          <w:sz w:val="24"/>
          <w:szCs w:val="24"/>
          <w:lang w:eastAsia="en-US"/>
        </w:rPr>
        <w:t xml:space="preserve"> 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подбор мелодии и аккомпанемента,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мелодий на заданный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 (и другие творческие задания);</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Старшие классы: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письменные теоретические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подбор мелодии и аккомпанемента.</w:t>
      </w:r>
    </w:p>
    <w:p w:rsidR="00920022" w:rsidRPr="009A3CC4" w:rsidRDefault="00920022" w:rsidP="009A3CC4">
      <w:pPr>
        <w:pStyle w:val="a4"/>
        <w:rPr>
          <w:rFonts w:ascii="Times New Roman" w:hAnsi="Times New Roman"/>
          <w:b/>
          <w:szCs w:val="24"/>
          <w:u w:val="single"/>
          <w:lang w:val="ru-RU"/>
        </w:rPr>
      </w:pPr>
      <w:r w:rsidRPr="009A3CC4">
        <w:rPr>
          <w:rFonts w:ascii="Times New Roman" w:hAnsi="Times New Roman"/>
          <w:b/>
          <w:szCs w:val="24"/>
          <w:u w:val="single"/>
          <w:lang w:val="ru-RU"/>
        </w:rPr>
        <w:t>Методическое обеспечение учебного процесса</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       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1. Методические рекомендации педагогическим работникам по основным формам работы            </w:t>
      </w:r>
      <w:r w:rsidRPr="009A3CC4">
        <w:rPr>
          <w:rFonts w:ascii="Times New Roman" w:hAnsi="Times New Roman"/>
          <w:b/>
          <w:szCs w:val="24"/>
          <w:lang w:val="ru-RU"/>
        </w:rPr>
        <w:t>Нормативный срок обучения 8 лет</w:t>
      </w:r>
    </w:p>
    <w:p w:rsidR="00920022" w:rsidRPr="009A3CC4" w:rsidRDefault="00920022" w:rsidP="009A3CC4">
      <w:pPr>
        <w:pStyle w:val="a4"/>
        <w:rPr>
          <w:rFonts w:ascii="Times New Roman" w:hAnsi="Times New Roman"/>
          <w:b/>
          <w:szCs w:val="24"/>
          <w:lang w:val="ru-RU"/>
        </w:rPr>
      </w:pPr>
      <w:bookmarkStart w:id="1" w:name="bookmark45"/>
      <w:r w:rsidRPr="009A3CC4">
        <w:rPr>
          <w:rFonts w:ascii="Times New Roman" w:hAnsi="Times New Roman"/>
          <w:b/>
          <w:szCs w:val="24"/>
          <w:lang w:val="ru-RU"/>
        </w:rPr>
        <w:t>1 класс</w:t>
      </w:r>
      <w:bookmarkEnd w:id="1"/>
    </w:p>
    <w:p w:rsidR="00920022" w:rsidRPr="009A3CC4" w:rsidRDefault="00920022" w:rsidP="009A3CC4">
      <w:pPr>
        <w:pStyle w:val="a4"/>
        <w:rPr>
          <w:rFonts w:ascii="Times New Roman" w:hAnsi="Times New Roman"/>
          <w:szCs w:val="24"/>
          <w:lang w:val="ru-RU"/>
        </w:rPr>
      </w:pPr>
      <w:bookmarkStart w:id="2" w:name="bookmark46"/>
      <w:r w:rsidRPr="009A3CC4">
        <w:rPr>
          <w:rFonts w:ascii="Times New Roman" w:hAnsi="Times New Roman"/>
          <w:szCs w:val="24"/>
          <w:lang w:val="ru-RU"/>
        </w:rPr>
        <w:t>Интонационные упражнения</w:t>
      </w:r>
      <w:bookmarkEnd w:id="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Выработка равномерного дыхания, умения распределять его на музыкальную фразу.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Слуховое осознание чистой интонации.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песен-упражнений из 2-3-х соседних звуков (дву</w:t>
      </w:r>
      <w:proofErr w:type="gramStart"/>
      <w:r w:rsidRPr="009A3CC4">
        <w:rPr>
          <w:rFonts w:ascii="Times New Roman" w:hAnsi="Times New Roman"/>
          <w:szCs w:val="24"/>
          <w:lang w:val="ru-RU"/>
        </w:rPr>
        <w:t>х-</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трехступенных</w:t>
      </w:r>
      <w:proofErr w:type="spellEnd"/>
      <w:r w:rsidRPr="009A3CC4">
        <w:rPr>
          <w:rFonts w:ascii="Times New Roman" w:hAnsi="Times New Roman"/>
          <w:szCs w:val="24"/>
          <w:lang w:val="ru-RU"/>
        </w:rPr>
        <w:t xml:space="preserve"> ладов) с постепенным расширением диапазона и усложнением (с ручными знаками, с названиями нот, на слоги и т.д. по выбору педагога).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вверх и вниз,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устойчивых ступеней, неустойчивых ступеней с разрешениями,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bookmarkStart w:id="3" w:name="bookmark47"/>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песен от разных звуков,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 нотам простых мелодий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двухголосном примере.</w:t>
      </w:r>
    </w:p>
    <w:p w:rsidR="00920022" w:rsidRPr="009A3CC4" w:rsidRDefault="00920022" w:rsidP="009A3CC4">
      <w:pPr>
        <w:pStyle w:val="a4"/>
        <w:rPr>
          <w:rFonts w:ascii="Times New Roman" w:hAnsi="Times New Roman"/>
          <w:szCs w:val="24"/>
          <w:lang w:val="ru-RU"/>
        </w:rPr>
      </w:pPr>
      <w:bookmarkStart w:id="4" w:name="bookmark48"/>
      <w:r w:rsidRPr="009A3CC4">
        <w:rPr>
          <w:rFonts w:ascii="Times New Roman" w:hAnsi="Times New Roman"/>
          <w:szCs w:val="24"/>
          <w:lang w:val="ru-RU"/>
        </w:rPr>
        <w:t>Ритмические упражнения</w:t>
      </w:r>
      <w:bookmarkEnd w:id="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Движения под музыку.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ритмического рисунка (простукивание, проговаривание на слоги).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рисунка по записи (ритмические карточки, нотный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Узнавание мелодии по ритмическому рисунку.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2/4 (две четверти, четверть и две восьмые, две восьмые и четверть, четыре восьмые, половинная).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 (три четверти, половинная и четверть, четверть и половинная, половинная с точкой).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Навыки тактирования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 xml:space="preserve"> в размерах 2/4,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сопровождения (к выученным песням, с аккомпанементом фортепиано или без) на основе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двух- и трехголосных ритмических партитур на основе изученных ритмических фигур (с сопровождением фортепиано или без).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bookmarkStart w:id="5" w:name="bookmark49"/>
      <w:r w:rsidRPr="009A3CC4">
        <w:rPr>
          <w:rFonts w:ascii="Times New Roman" w:hAnsi="Times New Roman"/>
          <w:szCs w:val="24"/>
          <w:lang w:val="ru-RU"/>
        </w:rPr>
        <w:t>Слуховой анализ</w:t>
      </w:r>
      <w:bookmarkEnd w:id="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характера музыкального произведения.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сопоставление одноименного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структуры, количества фраз.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устойчивости, неустойчивости отдельных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размера музыкального построения, знакомых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отдельных мелодических оборотов (</w:t>
      </w:r>
      <w:proofErr w:type="spellStart"/>
      <w:r w:rsidRPr="009A3CC4">
        <w:rPr>
          <w:rFonts w:ascii="Times New Roman" w:hAnsi="Times New Roman"/>
          <w:szCs w:val="24"/>
          <w:lang w:val="ru-RU"/>
        </w:rPr>
        <w:t>поступенное</w:t>
      </w:r>
      <w:proofErr w:type="spellEnd"/>
      <w:r w:rsidRPr="009A3CC4">
        <w:rPr>
          <w:rFonts w:ascii="Times New Roman" w:hAnsi="Times New Roman"/>
          <w:szCs w:val="24"/>
          <w:lang w:val="ru-RU"/>
        </w:rPr>
        <w:t xml:space="preserve"> движение вверх и вниз, повторность звуков, движение по устойчивым звукам, скачки,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мажорного и минорного трезвучия.</w:t>
      </w:r>
    </w:p>
    <w:p w:rsidR="00920022" w:rsidRPr="009A3CC4" w:rsidRDefault="00920022" w:rsidP="009A3CC4">
      <w:pPr>
        <w:pStyle w:val="a4"/>
        <w:rPr>
          <w:rFonts w:ascii="Times New Roman" w:hAnsi="Times New Roman"/>
          <w:szCs w:val="24"/>
          <w:lang w:val="ru-RU"/>
        </w:rPr>
      </w:pPr>
      <w:bookmarkStart w:id="6" w:name="bookmark50"/>
      <w:r w:rsidRPr="009A3CC4">
        <w:rPr>
          <w:rFonts w:ascii="Times New Roman" w:hAnsi="Times New Roman"/>
          <w:szCs w:val="24"/>
          <w:lang w:val="ru-RU"/>
        </w:rPr>
        <w:t>Музыкальный диктант</w:t>
      </w:r>
      <w:bookmarkEnd w:id="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Развитие музыкальной памяти и внутреннего 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небольшой фразы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и запись мелодических построений от разных нот.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ритмического рисунка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предварительно спетых с названием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в объеме 4-8 тактов в пройденных тональностях. </w:t>
      </w:r>
      <w:r w:rsidRPr="009A3CC4">
        <w:rPr>
          <w:rStyle w:val="19"/>
          <w:b w:val="0"/>
          <w:bCs/>
          <w:i w:val="0"/>
          <w:iCs/>
          <w:sz w:val="24"/>
          <w:szCs w:val="24"/>
          <w:lang w:val="ru-RU"/>
        </w:rPr>
        <w:t>Пример 1</w:t>
      </w:r>
    </w:p>
    <w:p w:rsidR="00920022" w:rsidRPr="009A3CC4" w:rsidRDefault="00920022" w:rsidP="009A3CC4">
      <w:pPr>
        <w:pStyle w:val="a4"/>
        <w:rPr>
          <w:rFonts w:ascii="Times New Roman" w:hAnsi="Times New Roman"/>
          <w:i/>
          <w:szCs w:val="24"/>
          <w:lang w:val="ru-RU"/>
        </w:rPr>
      </w:pPr>
      <w:bookmarkStart w:id="7" w:name="bookmark52"/>
      <w:r w:rsidRPr="009A3CC4">
        <w:rPr>
          <w:rFonts w:ascii="Times New Roman" w:hAnsi="Times New Roman"/>
          <w:i/>
          <w:szCs w:val="24"/>
          <w:lang w:val="ru-RU"/>
        </w:rPr>
        <w:lastRenderedPageBreak/>
        <w:t>Творческие упражнения</w:t>
      </w:r>
      <w:bookmarkEnd w:id="7"/>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Допевание</w:t>
      </w:r>
      <w:proofErr w:type="spellEnd"/>
      <w:r w:rsidRPr="009A3CC4">
        <w:rPr>
          <w:rFonts w:ascii="Times New Roman" w:hAnsi="Times New Roman"/>
          <w:szCs w:val="24"/>
          <w:lang w:val="ru-RU"/>
        </w:rPr>
        <w:t xml:space="preserve"> мелодии до устойчивого звука. Импровизация мелодии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простейшего ритмического аккомпанемента к исполняемым примерам.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баса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сочиненных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Рисунки к песням, музыкальным произведениям.</w:t>
      </w:r>
    </w:p>
    <w:p w:rsidR="00920022" w:rsidRPr="009A3CC4" w:rsidRDefault="00920022" w:rsidP="009A3CC4">
      <w:pPr>
        <w:pStyle w:val="a4"/>
        <w:rPr>
          <w:rFonts w:ascii="Times New Roman" w:hAnsi="Times New Roman"/>
          <w:b/>
          <w:szCs w:val="24"/>
          <w:lang w:val="ru-RU"/>
        </w:rPr>
      </w:pPr>
      <w:bookmarkStart w:id="8" w:name="bookmark53"/>
      <w:r w:rsidRPr="009A3CC4">
        <w:rPr>
          <w:rFonts w:ascii="Times New Roman" w:hAnsi="Times New Roman"/>
          <w:b/>
          <w:szCs w:val="24"/>
          <w:lang w:val="ru-RU"/>
        </w:rPr>
        <w:t>2 класс</w:t>
      </w:r>
      <w:bookmarkEnd w:id="8"/>
    </w:p>
    <w:p w:rsidR="00920022" w:rsidRPr="009A3CC4" w:rsidRDefault="00920022" w:rsidP="009A3CC4">
      <w:pPr>
        <w:pStyle w:val="a4"/>
        <w:rPr>
          <w:rFonts w:ascii="Times New Roman" w:hAnsi="Times New Roman"/>
          <w:i/>
          <w:szCs w:val="24"/>
          <w:lang w:val="ru-RU"/>
        </w:rPr>
      </w:pPr>
      <w:bookmarkStart w:id="9" w:name="bookmark54"/>
      <w:r w:rsidRPr="009A3CC4">
        <w:rPr>
          <w:rFonts w:ascii="Times New Roman" w:hAnsi="Times New Roman"/>
          <w:i/>
          <w:szCs w:val="24"/>
          <w:lang w:val="ru-RU"/>
        </w:rPr>
        <w:t>Интонационные упражнения</w:t>
      </w:r>
      <w:bookmarkEnd w:id="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мажоре (м.2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м.3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миноре (м.2 на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м.3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w:t>
      </w:r>
      <w:proofErr w:type="gramStart"/>
      <w:r w:rsidRPr="009A3CC4">
        <w:rPr>
          <w:rFonts w:ascii="Times New Roman" w:hAnsi="Times New Roman"/>
          <w:szCs w:val="24"/>
          <w:lang w:val="ru-RU"/>
        </w:rPr>
        <w:t>повышенной</w:t>
      </w:r>
      <w:proofErr w:type="gramEnd"/>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на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простых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40005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005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0" w:name="bookmark55"/>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1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простейших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Чередование пения вслух и про себя, поочередное пение фразами,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по нотам (группами, с аккомпанементом педагога).</w:t>
      </w:r>
    </w:p>
    <w:p w:rsidR="00920022" w:rsidRPr="009A3CC4" w:rsidRDefault="00920022" w:rsidP="009A3CC4">
      <w:pPr>
        <w:pStyle w:val="a4"/>
        <w:rPr>
          <w:rFonts w:ascii="Times New Roman" w:hAnsi="Times New Roman"/>
          <w:i/>
          <w:szCs w:val="24"/>
          <w:lang w:val="ru-RU"/>
        </w:rPr>
      </w:pPr>
      <w:bookmarkStart w:id="11" w:name="bookmark56"/>
      <w:r w:rsidRPr="009A3CC4">
        <w:rPr>
          <w:rFonts w:ascii="Times New Roman" w:hAnsi="Times New Roman"/>
          <w:i/>
          <w:szCs w:val="24"/>
          <w:lang w:val="ru-RU"/>
        </w:rPr>
        <w:t>Ритмические упражнения</w:t>
      </w:r>
      <w:bookmarkEnd w:id="1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данного на слух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записанного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 (четверть с точкой и восьмая, четыре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с восьмыми в размере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Основные ритмические фигуры в размере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размерах 2/4, 3/ 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Паузы - половинная, целая.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Упражнения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ритмические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Ритмический аккомпанемент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простейших ритмических партитур, в том числе ритмического канона.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i/>
          <w:szCs w:val="24"/>
          <w:lang w:val="ru-RU"/>
        </w:rPr>
      </w:pPr>
      <w:bookmarkStart w:id="12" w:name="bookmark57"/>
      <w:r w:rsidRPr="009A3CC4">
        <w:rPr>
          <w:rFonts w:ascii="Times New Roman" w:hAnsi="Times New Roman"/>
          <w:i/>
          <w:szCs w:val="24"/>
          <w:lang w:val="ru-RU"/>
        </w:rPr>
        <w:t>Слуховой анализ</w:t>
      </w:r>
      <w:bookmarkEnd w:id="1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трех видов).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устойчивых и неустойчивых ступеней,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минорного трезвучия в мелодическом и гармоническом звучании.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интервалов в мелодическом и гармоническом звучании, скачков на </w:t>
      </w:r>
      <w:proofErr w:type="gramStart"/>
      <w:r w:rsidRPr="009A3CC4">
        <w:rPr>
          <w:rFonts w:ascii="Times New Roman" w:hAnsi="Times New Roman"/>
          <w:szCs w:val="24"/>
          <w:lang w:val="ru-RU"/>
        </w:rPr>
        <w:t>ч</w:t>
      </w:r>
      <w:proofErr w:type="gramEnd"/>
      <w:r w:rsidRPr="009A3CC4">
        <w:rPr>
          <w:rFonts w:ascii="Times New Roman" w:hAnsi="Times New Roman"/>
          <w:szCs w:val="24"/>
          <w:lang w:val="ru-RU"/>
        </w:rPr>
        <w:t>.4, ч.5, ч.8.</w:t>
      </w:r>
    </w:p>
    <w:p w:rsidR="00920022" w:rsidRPr="009A3CC4" w:rsidRDefault="00920022" w:rsidP="009A3CC4">
      <w:pPr>
        <w:pStyle w:val="a4"/>
        <w:rPr>
          <w:rFonts w:ascii="Times New Roman" w:hAnsi="Times New Roman"/>
          <w:i/>
          <w:szCs w:val="24"/>
          <w:lang w:val="ru-RU"/>
        </w:rPr>
      </w:pPr>
      <w:bookmarkStart w:id="13" w:name="bookmark58"/>
      <w:r w:rsidRPr="009A3CC4">
        <w:rPr>
          <w:rFonts w:ascii="Times New Roman" w:hAnsi="Times New Roman"/>
          <w:i/>
          <w:szCs w:val="24"/>
          <w:lang w:val="ru-RU"/>
        </w:rPr>
        <w:t>Музыкальный диктант</w:t>
      </w:r>
      <w:bookmarkEnd w:id="1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по развитию музыкальной памяти и внутреннего</w:t>
      </w:r>
      <w:r w:rsidR="009A3CC4">
        <w:rPr>
          <w:rFonts w:ascii="Times New Roman" w:hAnsi="Times New Roman"/>
          <w:szCs w:val="24"/>
          <w:lang w:val="ru-RU"/>
        </w:rPr>
        <w:t xml:space="preserve"> </w:t>
      </w:r>
      <w:r w:rsidRPr="009A3CC4">
        <w:rPr>
          <w:rFonts w:ascii="Times New Roman" w:hAnsi="Times New Roman"/>
          <w:szCs w:val="24"/>
          <w:lang w:val="ru-RU"/>
        </w:rPr>
        <w:t>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фразы в объеме 2-4-х тактов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roofErr w:type="spellStart"/>
      <w:r w:rsidRPr="009A3CC4">
        <w:rPr>
          <w:rStyle w:val="18"/>
          <w:b w:val="0"/>
          <w:bCs/>
          <w:i w:val="0"/>
          <w:iCs/>
          <w:sz w:val="24"/>
          <w:szCs w:val="24"/>
        </w:rPr>
        <w:t>Пример</w:t>
      </w:r>
      <w:proofErr w:type="spellEnd"/>
      <w:r w:rsidRPr="009A3CC4">
        <w:rPr>
          <w:rStyle w:val="18"/>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57875" cy="4476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noProof/>
          <w:sz w:val="24"/>
          <w:szCs w:val="24"/>
        </w:rPr>
        <w:drawing>
          <wp:inline distT="0" distB="0" distL="0" distR="0">
            <wp:extent cx="5943600" cy="466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4" w:name="bookmark59"/>
      <w:r w:rsidRPr="009A3CC4">
        <w:rPr>
          <w:rFonts w:ascii="Times New Roman" w:hAnsi="Times New Roman"/>
          <w:i/>
          <w:szCs w:val="24"/>
          <w:lang w:val="ru-RU"/>
        </w:rPr>
        <w:t>Творческие задания</w:t>
      </w:r>
      <w:bookmarkEnd w:id="14"/>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Досочинение</w:t>
      </w:r>
      <w:proofErr w:type="spellEnd"/>
      <w:r w:rsidRPr="009A3CC4">
        <w:rPr>
          <w:rFonts w:ascii="Times New Roman" w:hAnsi="Times New Roman"/>
          <w:szCs w:val="24"/>
          <w:lang w:val="ru-RU"/>
        </w:rPr>
        <w:t xml:space="preserve"> мелодии. Сочинение мелодических вариантов фразы. Сочинение мелодии на заданный ритм. Сочинение мелодии на заданный текст. Сочинение ритмического аккомпанемента.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b/>
          <w:szCs w:val="24"/>
          <w:lang w:val="ru-RU"/>
        </w:rPr>
      </w:pPr>
      <w:bookmarkStart w:id="15" w:name="bookmark60"/>
      <w:r w:rsidRPr="009A3CC4">
        <w:rPr>
          <w:rFonts w:ascii="Times New Roman" w:hAnsi="Times New Roman"/>
          <w:b/>
          <w:szCs w:val="24"/>
          <w:lang w:val="ru-RU"/>
        </w:rPr>
        <w:t>3 класс</w:t>
      </w:r>
      <w:bookmarkEnd w:id="15"/>
    </w:p>
    <w:p w:rsidR="00920022" w:rsidRPr="009A3CC4" w:rsidRDefault="00920022" w:rsidP="009A3CC4">
      <w:pPr>
        <w:pStyle w:val="a4"/>
        <w:rPr>
          <w:rFonts w:ascii="Times New Roman" w:hAnsi="Times New Roman"/>
          <w:i/>
          <w:szCs w:val="24"/>
          <w:lang w:val="ru-RU"/>
        </w:rPr>
      </w:pPr>
      <w:bookmarkStart w:id="16" w:name="bookmark61"/>
      <w:r w:rsidRPr="009A3CC4">
        <w:rPr>
          <w:rFonts w:ascii="Times New Roman" w:hAnsi="Times New Roman"/>
          <w:i/>
          <w:szCs w:val="24"/>
          <w:lang w:val="ru-RU"/>
        </w:rPr>
        <w:t>Интонационные упражнения</w:t>
      </w:r>
      <w:bookmarkEnd w:id="1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тетрахордов пройденных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 6</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мажорного и минорного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обращений тонического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главных трезвучий.</w:t>
      </w:r>
    </w:p>
    <w:p w:rsidR="00920022" w:rsidRPr="009A3CC4" w:rsidRDefault="00920022" w:rsidP="009A3CC4">
      <w:pPr>
        <w:pStyle w:val="a4"/>
        <w:rPr>
          <w:rFonts w:ascii="Times New Roman" w:hAnsi="Times New Roman"/>
          <w:szCs w:val="24"/>
          <w:lang w:val="ru-RU"/>
        </w:rPr>
      </w:pPr>
      <w:bookmarkStart w:id="17" w:name="bookmark62"/>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1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несложных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(для продвинутых учеников - с проигрыванием другого голоса на фортепиано).</w:t>
      </w:r>
    </w:p>
    <w:p w:rsidR="00920022" w:rsidRPr="009A3CC4" w:rsidRDefault="00920022" w:rsidP="009A3CC4">
      <w:pPr>
        <w:pStyle w:val="a4"/>
        <w:rPr>
          <w:rFonts w:ascii="Times New Roman" w:hAnsi="Times New Roman"/>
          <w:szCs w:val="24"/>
          <w:lang w:val="ru-RU"/>
        </w:rPr>
      </w:pPr>
      <w:bookmarkStart w:id="18" w:name="bookmark63"/>
      <w:r w:rsidRPr="009A3CC4">
        <w:rPr>
          <w:rFonts w:ascii="Times New Roman" w:hAnsi="Times New Roman"/>
          <w:szCs w:val="24"/>
          <w:lang w:val="ru-RU"/>
        </w:rPr>
        <w:t>Ритмические упражнения</w:t>
      </w:r>
      <w:bookmarkEnd w:id="1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пройденных размерах 2/4, 3/4, 4/4 (восьмая и две шестнадцатых, две шестнадцатых и восьмая).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3/8, основные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Повторение записанного ритмического рисунка простукиванием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выученных мелодий с собственным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ритмических партитур,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Затакты восьмая, две восьмые, три восьмые.</w:t>
      </w:r>
    </w:p>
    <w:p w:rsidR="00920022" w:rsidRPr="009A3CC4" w:rsidRDefault="00920022" w:rsidP="009A3CC4">
      <w:pPr>
        <w:pStyle w:val="a4"/>
        <w:rPr>
          <w:rFonts w:ascii="Times New Roman" w:hAnsi="Times New Roman"/>
          <w:szCs w:val="24"/>
          <w:lang w:val="ru-RU"/>
        </w:rPr>
      </w:pPr>
      <w:bookmarkStart w:id="19" w:name="bookmark64"/>
      <w:r w:rsidRPr="009A3CC4">
        <w:rPr>
          <w:rFonts w:ascii="Times New Roman" w:hAnsi="Times New Roman"/>
          <w:szCs w:val="24"/>
          <w:lang w:val="ru-RU"/>
        </w:rPr>
        <w:t>Слуховой анализ</w:t>
      </w:r>
      <w:bookmarkEnd w:id="1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мелодических оборотов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взятых отдельно в мелодическом и гармоническом звучании (в ладу,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 ладу, взятых последовательно (3-4 интервала);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Примеры 7, 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и минорного трезвучия, взятого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трезвучий главных ступеней в мажоре и миноре (для подвинутых групп).</w:t>
      </w:r>
    </w:p>
    <w:p w:rsidR="00920022" w:rsidRPr="009A3CC4" w:rsidRDefault="00920022" w:rsidP="009A3CC4">
      <w:pPr>
        <w:pStyle w:val="a4"/>
        <w:rPr>
          <w:rFonts w:ascii="Times New Roman" w:hAnsi="Times New Roman"/>
          <w:szCs w:val="24"/>
          <w:lang w:val="ru-RU"/>
        </w:rPr>
      </w:pPr>
      <w:bookmarkStart w:id="20" w:name="bookmark65"/>
      <w:r w:rsidRPr="009A3CC4">
        <w:rPr>
          <w:rFonts w:ascii="Times New Roman" w:hAnsi="Times New Roman"/>
          <w:szCs w:val="24"/>
          <w:lang w:val="ru-RU"/>
        </w:rPr>
        <w:t>Музыкальный диктант</w:t>
      </w:r>
      <w:bookmarkEnd w:id="2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Запись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пройденные мелодические обороты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группы восьмая и две шестнадцатых, две шестнадцатых и восьмая в размерах 2/4, 3/ 4, 4/4;</w:t>
      </w:r>
    </w:p>
    <w:p w:rsidR="00920022" w:rsidRPr="009A3CC4" w:rsidRDefault="00920022" w:rsidP="009A3CC4">
      <w:pPr>
        <w:pStyle w:val="a4"/>
        <w:rPr>
          <w:rFonts w:ascii="Times New Roman" w:hAnsi="Times New Roman"/>
          <w:color w:val="000000"/>
          <w:szCs w:val="24"/>
          <w:lang w:val="ru-RU"/>
        </w:rPr>
      </w:pPr>
      <w:r w:rsidRPr="009A3CC4">
        <w:rPr>
          <w:rFonts w:ascii="Times New Roman" w:hAnsi="Times New Roman"/>
          <w:color w:val="000000"/>
          <w:szCs w:val="24"/>
          <w:lang w:val="ru-RU"/>
        </w:rPr>
        <w:t>затакты восьмая, две восьмые, три восьмые в размерах 2/4, 3/4, 4/4; паузы - восьмые;</w:t>
      </w:r>
    </w:p>
    <w:p w:rsidR="00920022" w:rsidRPr="009A3CC4" w:rsidRDefault="00920022" w:rsidP="009A3CC4">
      <w:pPr>
        <w:pStyle w:val="a4"/>
        <w:rPr>
          <w:rFonts w:ascii="Times New Roman" w:hAnsi="Times New Roman"/>
          <w:i/>
          <w:szCs w:val="24"/>
          <w:lang w:val="ru-RU"/>
        </w:rPr>
      </w:pPr>
      <w:bookmarkStart w:id="21" w:name="bookmark66"/>
      <w:r w:rsidRPr="009A3CC4">
        <w:rPr>
          <w:rFonts w:ascii="Times New Roman" w:hAnsi="Times New Roman"/>
          <w:i/>
          <w:szCs w:val="24"/>
          <w:lang w:val="ru-RU"/>
        </w:rPr>
        <w:t>Творческие упражнения</w:t>
      </w:r>
      <w:bookmarkEnd w:id="2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на заданный ритм. Сочинение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с использованием интонаций пройденных интервалов,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ритмического аккомпанемента.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ответного (второго) предложения.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из предложенных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16"/>
          <w:bCs/>
          <w:sz w:val="24"/>
          <w:szCs w:val="24"/>
          <w:lang w:val="ru-RU"/>
        </w:rPr>
        <w:t>4 класс</w:t>
      </w:r>
    </w:p>
    <w:p w:rsidR="00920022" w:rsidRPr="009A3CC4" w:rsidRDefault="00920022" w:rsidP="009A3CC4">
      <w:pPr>
        <w:pStyle w:val="a4"/>
        <w:rPr>
          <w:rFonts w:ascii="Times New Roman" w:hAnsi="Times New Roman"/>
          <w:i/>
          <w:szCs w:val="24"/>
          <w:lang w:val="ru-RU"/>
        </w:rPr>
      </w:pPr>
      <w:bookmarkStart w:id="22" w:name="bookmark67"/>
      <w:r w:rsidRPr="009A3CC4">
        <w:rPr>
          <w:rFonts w:ascii="Times New Roman" w:hAnsi="Times New Roman"/>
          <w:i/>
          <w:szCs w:val="24"/>
          <w:lang w:val="ru-RU"/>
        </w:rPr>
        <w:t>Интонационные упражнения</w:t>
      </w:r>
      <w:bookmarkEnd w:id="2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гамм, отдельных ступеней, мелодических оборотов. Пение трезвучий главных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 разрешением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ранее пройденных интервалов от звука и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gramStart"/>
      <w:r w:rsidRPr="009A3CC4">
        <w:rPr>
          <w:rFonts w:ascii="Times New Roman" w:hAnsi="Times New Roman"/>
          <w:szCs w:val="24"/>
          <w:lang w:val="ru-RU"/>
        </w:rPr>
        <w:t>м</w:t>
      </w:r>
      <w:proofErr w:type="gramEnd"/>
      <w:r w:rsidRPr="009A3CC4">
        <w:rPr>
          <w:rFonts w:ascii="Times New Roman" w:hAnsi="Times New Roman"/>
          <w:szCs w:val="24"/>
          <w:lang w:val="ru-RU"/>
        </w:rPr>
        <w:t xml:space="preserve">.7 на </w:t>
      </w:r>
      <w:r w:rsidRPr="009A3CC4">
        <w:rPr>
          <w:rFonts w:ascii="Times New Roman" w:hAnsi="Times New Roman"/>
          <w:szCs w:val="24"/>
        </w:rPr>
        <w:t>V</w:t>
      </w:r>
      <w:r w:rsidRPr="009A3CC4">
        <w:rPr>
          <w:rFonts w:ascii="Times New Roman" w:hAnsi="Times New Roman"/>
          <w:szCs w:val="24"/>
          <w:lang w:val="ru-RU"/>
        </w:rPr>
        <w:t xml:space="preserve"> ступени в мажоре и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ум.5 на </w:t>
      </w:r>
      <w:r w:rsidRPr="009A3CC4">
        <w:rPr>
          <w:rFonts w:ascii="Times New Roman" w:hAnsi="Times New Roman"/>
          <w:szCs w:val="24"/>
        </w:rPr>
        <w:t>VII</w:t>
      </w:r>
      <w:r w:rsidRPr="009A3CC4">
        <w:rPr>
          <w:rFonts w:ascii="Times New Roman" w:hAnsi="Times New Roman"/>
          <w:szCs w:val="24"/>
          <w:lang w:val="ru-RU"/>
        </w:rPr>
        <w:t xml:space="preserve"> (повышенной) ступени и ув.4 на </w:t>
      </w:r>
      <w:r w:rsidRPr="009A3CC4">
        <w:rPr>
          <w:rFonts w:ascii="Times New Roman" w:hAnsi="Times New Roman"/>
          <w:szCs w:val="24"/>
        </w:rPr>
        <w:t>IV</w:t>
      </w:r>
      <w:r w:rsidRPr="009A3CC4">
        <w:rPr>
          <w:rFonts w:ascii="Times New Roman" w:hAnsi="Times New Roman"/>
          <w:szCs w:val="24"/>
          <w:lang w:val="ru-RU"/>
        </w:rPr>
        <w:t xml:space="preserve"> ступени в натуральном мажоре и гармоническом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интервальных последовательностей в тональности (до 5 интервалов) мелодически и двухголосно, с проигрыванием одного из голосов.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аккордовых последовательностей (4-5 аккордов) мелодически и одного из голосов с проигрыванием аккордов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920022" w:rsidRPr="009A3CC4" w:rsidRDefault="00920022" w:rsidP="009A3CC4">
      <w:pPr>
        <w:pStyle w:val="a4"/>
        <w:rPr>
          <w:rFonts w:ascii="Times New Roman" w:hAnsi="Times New Roman"/>
          <w:i/>
          <w:szCs w:val="24"/>
          <w:lang w:val="ru-RU"/>
        </w:rPr>
      </w:pPr>
      <w:bookmarkStart w:id="23" w:name="bookmark68"/>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2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несложных мелодий в пройденных тональностях, включающих движение по звукам главных трезвучий, </w:t>
      </w:r>
      <w:proofErr w:type="spellStart"/>
      <w:r w:rsidRPr="009A3CC4">
        <w:rPr>
          <w:rFonts w:ascii="Times New Roman" w:hAnsi="Times New Roman"/>
          <w:szCs w:val="24"/>
          <w:lang w:val="ru-RU"/>
        </w:rPr>
        <w:t>доминантовому</w:t>
      </w:r>
      <w:proofErr w:type="spellEnd"/>
      <w:r w:rsidRPr="009A3CC4">
        <w:rPr>
          <w:rFonts w:ascii="Times New Roman" w:hAnsi="Times New Roman"/>
          <w:szCs w:val="24"/>
          <w:lang w:val="ru-RU"/>
        </w:rPr>
        <w:t xml:space="preserve"> септаккорду,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двухголосных примеров, в том числе канонов.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двухголосного примера с одновременным проигрыванием другого голоса на фортепиано.</w:t>
      </w:r>
    </w:p>
    <w:p w:rsidR="00920022" w:rsidRPr="009A3CC4" w:rsidRDefault="00920022" w:rsidP="009A3CC4">
      <w:pPr>
        <w:pStyle w:val="a4"/>
        <w:rPr>
          <w:rFonts w:ascii="Times New Roman" w:hAnsi="Times New Roman"/>
          <w:i/>
          <w:szCs w:val="24"/>
          <w:lang w:val="ru-RU"/>
        </w:rPr>
      </w:pPr>
      <w:bookmarkStart w:id="24" w:name="bookmark69"/>
      <w:r w:rsidRPr="009A3CC4">
        <w:rPr>
          <w:rFonts w:ascii="Times New Roman" w:hAnsi="Times New Roman"/>
          <w:i/>
          <w:szCs w:val="24"/>
          <w:lang w:val="ru-RU"/>
        </w:rPr>
        <w:t>Ритмические упражнения</w:t>
      </w:r>
      <w:bookmarkEnd w:id="2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w:t>
      </w:r>
      <w:proofErr w:type="gramStart"/>
      <w:r w:rsidRPr="009A3CC4">
        <w:rPr>
          <w:rFonts w:ascii="Times New Roman" w:hAnsi="Times New Roman"/>
          <w:szCs w:val="24"/>
          <w:lang w:val="ru-RU"/>
        </w:rPr>
        <w:t>одновременным</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6/8, работа над дирижерским жестом.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ритмических партитур.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примеров с листа.</w:t>
      </w:r>
    </w:p>
    <w:p w:rsidR="00920022" w:rsidRPr="009A3CC4" w:rsidRDefault="00920022" w:rsidP="009A3CC4">
      <w:pPr>
        <w:pStyle w:val="a4"/>
        <w:rPr>
          <w:rFonts w:ascii="Times New Roman" w:hAnsi="Times New Roman"/>
          <w:i/>
          <w:szCs w:val="24"/>
          <w:lang w:val="ru-RU"/>
        </w:rPr>
      </w:pPr>
      <w:bookmarkStart w:id="25" w:name="bookmark70"/>
      <w:r w:rsidRPr="009A3CC4">
        <w:rPr>
          <w:rFonts w:ascii="Times New Roman" w:hAnsi="Times New Roman"/>
          <w:i/>
          <w:szCs w:val="24"/>
          <w:lang w:val="ru-RU"/>
        </w:rPr>
        <w:t>Слуховой анализ</w:t>
      </w:r>
      <w:bookmarkEnd w:id="2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 прослушанной музыкальном </w:t>
      </w:r>
      <w:proofErr w:type="gramStart"/>
      <w:r w:rsidRPr="009A3CC4">
        <w:rPr>
          <w:rFonts w:ascii="Times New Roman" w:hAnsi="Times New Roman"/>
          <w:szCs w:val="24"/>
          <w:lang w:val="ru-RU"/>
        </w:rPr>
        <w:t>построении</w:t>
      </w:r>
      <w:proofErr w:type="gramEnd"/>
      <w:r w:rsidRPr="009A3CC4">
        <w:rPr>
          <w:rFonts w:ascii="Times New Roman" w:hAnsi="Times New Roman"/>
          <w:szCs w:val="24"/>
          <w:lang w:val="ru-RU"/>
        </w:rPr>
        <w:t xml:space="preserve"> его структуры (повторность, вариативность, секвенции).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трезвучий,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на слух и осознание мелодических оборотов, включающих скачки на тритоны на пройденных ступенях.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пройденных интервалов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5 интервалов). </w:t>
      </w:r>
      <w:proofErr w:type="spellStart"/>
      <w:r w:rsidRPr="009A3CC4">
        <w:rPr>
          <w:rStyle w:val="15"/>
          <w:b w:val="0"/>
          <w:bCs/>
          <w:i w:val="0"/>
          <w:iCs/>
          <w:sz w:val="24"/>
          <w:szCs w:val="24"/>
        </w:rPr>
        <w:t>Пример</w:t>
      </w:r>
      <w:proofErr w:type="spellEnd"/>
      <w:r w:rsidRPr="009A3CC4">
        <w:rPr>
          <w:rStyle w:val="15"/>
          <w:b w:val="0"/>
          <w:bCs/>
          <w:i w:val="0"/>
          <w:iCs/>
          <w:sz w:val="24"/>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1838325" cy="6477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38325" cy="6477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мажорного и минорного трезвучия, секстаккорда, </w:t>
      </w:r>
      <w:proofErr w:type="spellStart"/>
      <w:r w:rsidRPr="009A3CC4">
        <w:rPr>
          <w:rFonts w:ascii="Times New Roman" w:hAnsi="Times New Roman"/>
          <w:szCs w:val="24"/>
          <w:lang w:val="ru-RU"/>
        </w:rPr>
        <w:t>квартсекстваккорда</w:t>
      </w:r>
      <w:proofErr w:type="spellEnd"/>
      <w:r w:rsidRPr="009A3CC4">
        <w:rPr>
          <w:rFonts w:ascii="Times New Roman" w:hAnsi="Times New Roman"/>
          <w:szCs w:val="24"/>
          <w:lang w:val="ru-RU"/>
        </w:rPr>
        <w:t xml:space="preserve">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2686050" cy="4953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686050"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i/>
          <w:szCs w:val="24"/>
          <w:lang w:val="ru-RU"/>
        </w:rPr>
      </w:pPr>
      <w:bookmarkStart w:id="26" w:name="bookmark71"/>
      <w:r w:rsidRPr="009A3CC4">
        <w:rPr>
          <w:rFonts w:ascii="Times New Roman" w:hAnsi="Times New Roman"/>
          <w:i/>
          <w:szCs w:val="24"/>
          <w:lang w:val="ru-RU"/>
        </w:rPr>
        <w:t>Музыкальный диктант</w:t>
      </w:r>
      <w:bookmarkEnd w:id="2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выученных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тональностях до 4-х знаков в объеме 8 тактов, включающий пройденные мелодические обороты и ритмические группы </w:t>
      </w:r>
      <w:r w:rsidRPr="009A3CC4">
        <w:rPr>
          <w:rStyle w:val="14"/>
          <w:b w:val="0"/>
          <w:bCs/>
          <w:i w:val="0"/>
          <w:iCs/>
          <w:sz w:val="24"/>
          <w:szCs w:val="24"/>
          <w:lang w:val="ru-RU"/>
        </w:rPr>
        <w:t>Примеры 14</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762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943600" cy="4762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1239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857875" cy="11239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667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27" w:name="bookmark72"/>
      <w:r w:rsidRPr="009A3CC4">
        <w:rPr>
          <w:rFonts w:ascii="Times New Roman" w:hAnsi="Times New Roman"/>
          <w:i/>
          <w:szCs w:val="24"/>
          <w:lang w:val="ru-RU"/>
        </w:rPr>
        <w:t>Творческие упражнения</w:t>
      </w:r>
      <w:bookmarkEnd w:id="2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различного жанра, характера (марша, колыбельная, мазурка).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использующих движение по пройденным аккордам,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с использованием пройденных ритмических рисунков.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басового голоса к данной мелодии с использованием главных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с помощью изученных аккордов. Пение мелодий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с аккомпанементом (собственным или другого ученика, или педагога).</w:t>
      </w:r>
    </w:p>
    <w:p w:rsidR="00920022" w:rsidRPr="009A3CC4" w:rsidRDefault="00920022" w:rsidP="009A3CC4">
      <w:pPr>
        <w:pStyle w:val="a4"/>
        <w:rPr>
          <w:rFonts w:ascii="Times New Roman" w:hAnsi="Times New Roman"/>
          <w:b/>
          <w:szCs w:val="24"/>
          <w:lang w:val="ru-RU"/>
        </w:rPr>
      </w:pPr>
      <w:bookmarkStart w:id="28" w:name="bookmark73"/>
      <w:r w:rsidRPr="009A3CC4">
        <w:rPr>
          <w:rFonts w:ascii="Times New Roman" w:hAnsi="Times New Roman"/>
          <w:b/>
          <w:szCs w:val="24"/>
          <w:lang w:val="ru-RU"/>
        </w:rPr>
        <w:t>5 класс</w:t>
      </w:r>
      <w:bookmarkEnd w:id="28"/>
    </w:p>
    <w:p w:rsidR="00920022" w:rsidRPr="009A3CC4" w:rsidRDefault="00920022" w:rsidP="009A3CC4">
      <w:pPr>
        <w:pStyle w:val="a4"/>
        <w:rPr>
          <w:rFonts w:ascii="Times New Roman" w:hAnsi="Times New Roman"/>
          <w:i/>
          <w:szCs w:val="24"/>
          <w:lang w:val="ru-RU"/>
        </w:rPr>
      </w:pPr>
      <w:bookmarkStart w:id="29" w:name="bookmark74"/>
      <w:r w:rsidRPr="009A3CC4">
        <w:rPr>
          <w:rFonts w:ascii="Times New Roman" w:hAnsi="Times New Roman"/>
          <w:i/>
          <w:szCs w:val="24"/>
          <w:lang w:val="ru-RU"/>
        </w:rPr>
        <w:t>Интонационные упражнения</w:t>
      </w:r>
      <w:bookmarkEnd w:id="2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гамм до 5 знаков, отдельных ступеней, мелодических оборотов. Пение пройденных интервалов в тональности и от звука. Пение трезвучий главных ступеней с обращениями и разрешениями. </w:t>
      </w:r>
      <w:proofErr w:type="gramStart"/>
      <w:r w:rsidRPr="009A3CC4">
        <w:rPr>
          <w:rFonts w:ascii="Times New Roman" w:hAnsi="Times New Roman"/>
          <w:szCs w:val="24"/>
          <w:lang w:val="ru-RU"/>
        </w:rPr>
        <w:t xml:space="preserve">Пение мажорного и минорного </w:t>
      </w:r>
      <w:proofErr w:type="spellStart"/>
      <w:r w:rsidRPr="009A3CC4">
        <w:rPr>
          <w:rFonts w:ascii="Times New Roman" w:hAnsi="Times New Roman"/>
          <w:szCs w:val="24"/>
          <w:lang w:val="ru-RU"/>
        </w:rPr>
        <w:t>квартсекстаккорда</w:t>
      </w:r>
      <w:proofErr w:type="spellEnd"/>
      <w:r w:rsidRPr="009A3CC4">
        <w:rPr>
          <w:rFonts w:ascii="Times New Roman" w:hAnsi="Times New Roman"/>
          <w:szCs w:val="24"/>
          <w:lang w:val="ru-RU"/>
        </w:rPr>
        <w:t xml:space="preserve"> от звука.</w:t>
      </w:r>
      <w:proofErr w:type="gramEnd"/>
      <w:r w:rsidRPr="009A3CC4">
        <w:rPr>
          <w:rFonts w:ascii="Times New Roman" w:hAnsi="Times New Roman"/>
          <w:szCs w:val="24"/>
          <w:lang w:val="ru-RU"/>
        </w:rPr>
        <w:t xml:space="preserve"> 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от звука с разрешением в две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Пение последовательностей интервалов (мелодически и двухголосно). 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последовательностей аккордов (мелодически, группами, с одновременной игрой на фортепиано) Пение одноголосных секвенций.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диатонических секвенций               </w:t>
      </w:r>
      <w:r w:rsidRPr="009A3CC4">
        <w:rPr>
          <w:rStyle w:val="13"/>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38475" cy="5619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038475"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по нотам в пройденных тональностях и размерах с более сложными мелодическими 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 листа мелодий в пройденных тональностях и размерах, включающих интонации тритонов, движение по звукам главных аккордов,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с большей самостоятельностью каждого голоса (в ансамбле и с проигрыванием одного из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листа канонов и несложных двухголосных примеров.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i/>
          <w:szCs w:val="24"/>
          <w:lang w:val="ru-RU"/>
        </w:rPr>
      </w:pPr>
      <w:bookmarkStart w:id="30" w:name="bookmark75"/>
      <w:r w:rsidRPr="009A3CC4">
        <w:rPr>
          <w:rFonts w:ascii="Times New Roman" w:hAnsi="Times New Roman"/>
          <w:i/>
          <w:szCs w:val="24"/>
          <w:lang w:val="ru-RU"/>
        </w:rPr>
        <w:t>Ритмические упражнения</w:t>
      </w:r>
      <w:bookmarkEnd w:id="3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Простукивание записанного ритмического рисунка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четверть с точкой и две шестнадцатых в размерах 2/4, 3/4,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над дирижерским жестом в размере 6/8.</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простых размерах при пении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 (двумя руками).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bookmarkStart w:id="31" w:name="bookmark76"/>
      <w:r w:rsidRPr="009A3CC4">
        <w:rPr>
          <w:rFonts w:ascii="Times New Roman" w:hAnsi="Times New Roman"/>
          <w:i/>
          <w:szCs w:val="24"/>
          <w:lang w:val="ru-RU"/>
        </w:rPr>
        <w:t>Слуховой анализ</w:t>
      </w:r>
      <w:bookmarkEnd w:id="3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интервалов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6 интервалов). </w:t>
      </w:r>
      <w:r w:rsidRPr="009A3CC4">
        <w:rPr>
          <w:rStyle w:val="12"/>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95550" cy="5619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аккордов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Творческие задания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и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из аккордов в пройденных тональностях (до 6 аккордов). </w:t>
      </w:r>
      <w:proofErr w:type="spellStart"/>
      <w:r w:rsidRPr="009A3CC4">
        <w:rPr>
          <w:rStyle w:val="12"/>
          <w:b w:val="0"/>
          <w:bCs/>
          <w:i w:val="0"/>
          <w:iCs/>
          <w:sz w:val="24"/>
          <w:szCs w:val="24"/>
        </w:rPr>
        <w:t>Пример</w:t>
      </w:r>
      <w:proofErr w:type="spellEnd"/>
      <w:r w:rsidRPr="009A3CC4">
        <w:rPr>
          <w:rStyle w:val="12"/>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828925" cy="49530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2" w:name="bookmark77"/>
      <w:r w:rsidRPr="009A3CC4">
        <w:rPr>
          <w:rFonts w:ascii="Times New Roman" w:hAnsi="Times New Roman"/>
          <w:i/>
          <w:szCs w:val="24"/>
          <w:lang w:val="ru-RU"/>
        </w:rPr>
        <w:t>Музыкальный диктант</w:t>
      </w:r>
      <w:bookmarkEnd w:id="3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920022" w:rsidRPr="009A3CC4" w:rsidRDefault="00920022" w:rsidP="009A3CC4">
      <w:pPr>
        <w:pStyle w:val="a4"/>
        <w:rPr>
          <w:rFonts w:ascii="Times New Roman" w:hAnsi="Times New Roman"/>
          <w:szCs w:val="24"/>
          <w:lang w:val="ru-RU"/>
        </w:rPr>
      </w:pPr>
      <w:bookmarkStart w:id="33" w:name="bookmark78"/>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3"/>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76925" cy="5238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5876925" cy="5238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0001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5857875" cy="10001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интонаций пройденных интервалов, движением по звукам пройденных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выученным мелодиям с использованием пройденных аккордов.</w:t>
      </w:r>
    </w:p>
    <w:p w:rsidR="00920022" w:rsidRPr="009A3CC4" w:rsidRDefault="00920022" w:rsidP="009A3CC4">
      <w:pPr>
        <w:pStyle w:val="a4"/>
        <w:rPr>
          <w:rFonts w:ascii="Times New Roman" w:hAnsi="Times New Roman"/>
          <w:b/>
          <w:szCs w:val="24"/>
          <w:lang w:val="ru-RU"/>
        </w:rPr>
      </w:pPr>
      <w:bookmarkStart w:id="34" w:name="bookmark79"/>
      <w:r w:rsidRPr="009A3CC4">
        <w:rPr>
          <w:rFonts w:ascii="Times New Roman" w:hAnsi="Times New Roman"/>
          <w:b/>
          <w:szCs w:val="24"/>
          <w:lang w:val="ru-RU"/>
        </w:rPr>
        <w:t>6 класс</w:t>
      </w:r>
      <w:bookmarkEnd w:id="34"/>
    </w:p>
    <w:p w:rsidR="00920022" w:rsidRPr="009A3CC4" w:rsidRDefault="00920022" w:rsidP="009A3CC4">
      <w:pPr>
        <w:pStyle w:val="a4"/>
        <w:rPr>
          <w:rFonts w:ascii="Times New Roman" w:hAnsi="Times New Roman"/>
          <w:i/>
          <w:szCs w:val="24"/>
          <w:lang w:val="ru-RU"/>
        </w:rPr>
      </w:pPr>
      <w:bookmarkStart w:id="35" w:name="bookmark80"/>
      <w:r w:rsidRPr="009A3CC4">
        <w:rPr>
          <w:rFonts w:ascii="Times New Roman" w:hAnsi="Times New Roman"/>
          <w:i/>
          <w:szCs w:val="24"/>
          <w:lang w:val="ru-RU"/>
        </w:rPr>
        <w:t>Интонационные навыки</w:t>
      </w:r>
      <w:bookmarkEnd w:id="3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6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тритонов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диатонических интервалов в тональности и от звука вверх и</w:t>
      </w:r>
      <w:r w:rsidR="009A3CC4">
        <w:rPr>
          <w:rFonts w:ascii="Times New Roman" w:hAnsi="Times New Roman"/>
          <w:szCs w:val="24"/>
          <w:lang w:val="ru-RU"/>
        </w:rPr>
        <w:t xml:space="preserve"> </w:t>
      </w:r>
      <w:r w:rsidRPr="009A3CC4">
        <w:rPr>
          <w:rFonts w:ascii="Times New Roman" w:hAnsi="Times New Roman"/>
          <w:szCs w:val="24"/>
          <w:lang w:val="ru-RU"/>
        </w:rPr>
        <w:t>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и его обращений с разрешениями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уменьшенного трезвучия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интервалов (мелодически 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аккордов (мелодически, группами, с одновременной игрой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одноголосных диатонических и модулирующих секвенций.   </w:t>
      </w:r>
      <w:r w:rsidRPr="009A3CC4">
        <w:rPr>
          <w:rStyle w:val="11"/>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4191000" cy="5524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4191000" cy="552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диатонических и модулирующих секвенций.</w:t>
      </w:r>
    </w:p>
    <w:p w:rsidR="00920022" w:rsidRPr="009A3CC4" w:rsidRDefault="00920022" w:rsidP="009A3CC4">
      <w:pPr>
        <w:pStyle w:val="a4"/>
        <w:rPr>
          <w:rFonts w:ascii="Times New Roman" w:hAnsi="Times New Roman"/>
          <w:i/>
          <w:szCs w:val="24"/>
          <w:lang w:val="ru-RU"/>
        </w:rPr>
      </w:pPr>
      <w:bookmarkStart w:id="36" w:name="bookmark81"/>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3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мелодий в пройденных тональностях,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скачки на все пройденные интервалы, несложные виды хроматизма.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примеров дуэтами и с собственным исполнением второго голоса на фортепиано и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песен, романсов с собственным аккомпанементом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Транспонирование с листа на секунду вверх и </w:t>
      </w:r>
      <w:proofErr w:type="spellStart"/>
      <w:r w:rsidRPr="009A3CC4">
        <w:rPr>
          <w:rFonts w:ascii="Times New Roman" w:hAnsi="Times New Roman"/>
          <w:szCs w:val="24"/>
          <w:lang w:val="ru-RU"/>
        </w:rPr>
        <w:t>вних</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i/>
          <w:szCs w:val="24"/>
          <w:lang w:val="ru-RU"/>
        </w:rPr>
      </w:pPr>
      <w:bookmarkStart w:id="37" w:name="bookmark82"/>
      <w:r w:rsidRPr="009A3CC4">
        <w:rPr>
          <w:rFonts w:ascii="Times New Roman" w:hAnsi="Times New Roman"/>
          <w:i/>
          <w:szCs w:val="24"/>
          <w:lang w:val="ru-RU"/>
        </w:rPr>
        <w:t>Ритмические упражнения</w:t>
      </w:r>
      <w:bookmarkEnd w:id="37"/>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пройденных длительностей и ритмических групп: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ритмы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триоль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ритмы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Слуховой анализ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Определение мелодических оборотов,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субдоминантовых аккордов в гармоническом мажоре,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ступень в мажоре и в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параллельную тональность, в тональность доминанты.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интервалов в ладу и от звука, последовательностей из интервалов в тональности (6-7 интервалов).</w:t>
      </w:r>
    </w:p>
    <w:p w:rsidR="00920022" w:rsidRPr="009A3CC4" w:rsidRDefault="00920022" w:rsidP="009A3CC4">
      <w:pPr>
        <w:pStyle w:val="a4"/>
        <w:rPr>
          <w:rFonts w:ascii="Times New Roman" w:hAnsi="Times New Roman"/>
          <w:szCs w:val="24"/>
          <w:lang w:val="ru-RU"/>
        </w:rPr>
      </w:pPr>
      <w:bookmarkStart w:id="38" w:name="bookmark83"/>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90800" cy="5905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2590800" cy="5905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аккордов в ладу и от звука, последовательностей из нескольких аккордов (6-7 аккордов). </w:t>
      </w:r>
      <w:proofErr w:type="spellStart"/>
      <w:r w:rsidRPr="009A3CC4">
        <w:rPr>
          <w:rStyle w:val="10"/>
          <w:b w:val="0"/>
          <w:bCs/>
          <w:i w:val="0"/>
          <w:iCs/>
          <w:sz w:val="24"/>
          <w:szCs w:val="24"/>
        </w:rPr>
        <w:t>Пример</w:t>
      </w:r>
      <w:proofErr w:type="spellEnd"/>
      <w:r w:rsidRPr="009A3CC4">
        <w:rPr>
          <w:rStyle w:val="10"/>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381250" cy="5048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2381250" cy="5048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Музыкальный диктант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9A3CC4">
        <w:rPr>
          <w:rFonts w:ascii="Times New Roman" w:hAnsi="Times New Roman"/>
          <w:szCs w:val="24"/>
        </w:rPr>
        <w:t>IV</w:t>
      </w:r>
      <w:r w:rsidRPr="009A3CC4">
        <w:rPr>
          <w:rFonts w:ascii="Times New Roman" w:hAnsi="Times New Roman"/>
          <w:szCs w:val="24"/>
          <w:lang w:val="ru-RU"/>
        </w:rPr>
        <w:t xml:space="preserve"> ступени), движение по звукам пройденных аккордов, скачки на пройденные интервалы, изученные ритмические фигуры </w:t>
      </w:r>
      <w:proofErr w:type="gramStart"/>
      <w:r w:rsidRPr="009A3CC4">
        <w:rPr>
          <w:rFonts w:ascii="Times New Roman" w:hAnsi="Times New Roman"/>
          <w:szCs w:val="24"/>
          <w:lang w:val="ru-RU"/>
        </w:rPr>
        <w:t>с</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триоли. Возможно модулирующее построение в параллельную тональность или тональность доминанты</w:t>
      </w:r>
      <w:r w:rsidRPr="009A3CC4">
        <w:rPr>
          <w:rFonts w:ascii="Times New Roman" w:hAnsi="Times New Roman"/>
          <w:b/>
          <w:i/>
          <w:szCs w:val="24"/>
          <w:lang w:val="ru-RU"/>
        </w:rPr>
        <w:t xml:space="preserve">.              </w:t>
      </w:r>
      <w:proofErr w:type="spellStart"/>
      <w:r w:rsidRPr="009A3CC4">
        <w:rPr>
          <w:rStyle w:val="9"/>
          <w:b w:val="0"/>
          <w:bCs/>
          <w:i w:val="0"/>
          <w:iCs/>
          <w:sz w:val="24"/>
          <w:szCs w:val="24"/>
        </w:rPr>
        <w:t>Пример</w:t>
      </w:r>
      <w:proofErr w:type="spellEnd"/>
      <w:r w:rsidRPr="009A3CC4">
        <w:rPr>
          <w:rStyle w:val="9"/>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67400" cy="5143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8674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9" w:name="bookmark86"/>
      <w:r w:rsidRPr="009A3CC4">
        <w:rPr>
          <w:rFonts w:ascii="Times New Roman" w:hAnsi="Times New Roman"/>
          <w:i/>
          <w:szCs w:val="24"/>
          <w:lang w:val="ru-RU"/>
        </w:rPr>
        <w:t>Творческие задания</w:t>
      </w:r>
      <w:bookmarkEnd w:id="3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9A3CC4">
        <w:rPr>
          <w:rFonts w:ascii="Times New Roman" w:hAnsi="Times New Roman"/>
          <w:szCs w:val="24"/>
        </w:rPr>
        <w:t>IV</w:t>
      </w:r>
      <w:r w:rsidRPr="009A3CC4">
        <w:rPr>
          <w:rFonts w:ascii="Times New Roman" w:hAnsi="Times New Roman"/>
          <w:szCs w:val="24"/>
          <w:lang w:val="ru-RU"/>
        </w:rPr>
        <w:t xml:space="preserve"> ступени, модулирующих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включающих движения по звукам пройденных аккордов,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с использованием ритмических фигур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триолей шестнадцатых, ритмических фигур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аккомпанемента к мелодии с использованием пройденных аккордов в разной фактуре.</w:t>
      </w:r>
    </w:p>
    <w:p w:rsidR="00920022" w:rsidRPr="009A3CC4" w:rsidRDefault="00920022" w:rsidP="009A3CC4">
      <w:pPr>
        <w:pStyle w:val="a4"/>
        <w:rPr>
          <w:rFonts w:ascii="Times New Roman" w:hAnsi="Times New Roman"/>
          <w:b/>
          <w:szCs w:val="24"/>
          <w:lang w:val="ru-RU"/>
        </w:rPr>
      </w:pPr>
      <w:bookmarkStart w:id="40" w:name="bookmark87"/>
      <w:r w:rsidRPr="009A3CC4">
        <w:rPr>
          <w:rFonts w:ascii="Times New Roman" w:hAnsi="Times New Roman"/>
          <w:b/>
          <w:szCs w:val="24"/>
          <w:lang w:val="ru-RU"/>
        </w:rPr>
        <w:t>7 класс</w:t>
      </w:r>
      <w:bookmarkEnd w:id="40"/>
    </w:p>
    <w:p w:rsidR="00920022" w:rsidRPr="009A3CC4" w:rsidRDefault="00920022" w:rsidP="009A3CC4">
      <w:pPr>
        <w:pStyle w:val="a4"/>
        <w:rPr>
          <w:rFonts w:ascii="Times New Roman" w:hAnsi="Times New Roman"/>
          <w:i/>
          <w:szCs w:val="24"/>
          <w:lang w:val="ru-RU"/>
        </w:rPr>
      </w:pPr>
      <w:bookmarkStart w:id="41" w:name="bookmark88"/>
      <w:r w:rsidRPr="009A3CC4">
        <w:rPr>
          <w:rFonts w:ascii="Times New Roman" w:hAnsi="Times New Roman"/>
          <w:i/>
          <w:szCs w:val="24"/>
          <w:lang w:val="ru-RU"/>
        </w:rPr>
        <w:t>Интонационные упражнения</w:t>
      </w:r>
      <w:bookmarkEnd w:id="4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ладов.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мажорной и минорной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диатонических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характерных интервалов в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вводных септаккордов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секвенций (одноголосных, двухголосных, </w:t>
      </w:r>
      <w:proofErr w:type="spellStart"/>
      <w:r w:rsidRPr="009A3CC4">
        <w:rPr>
          <w:rFonts w:ascii="Times New Roman" w:hAnsi="Times New Roman"/>
          <w:szCs w:val="24"/>
          <w:lang w:val="ru-RU"/>
        </w:rPr>
        <w:t>однотональных</w:t>
      </w:r>
      <w:proofErr w:type="spellEnd"/>
      <w:r w:rsidRPr="009A3CC4">
        <w:rPr>
          <w:rFonts w:ascii="Times New Roman" w:hAnsi="Times New Roman"/>
          <w:szCs w:val="24"/>
          <w:lang w:val="ru-RU"/>
        </w:rPr>
        <w:t xml:space="preserve"> или модулирующих). </w:t>
      </w:r>
      <w:proofErr w:type="spellStart"/>
      <w:r w:rsidRPr="009A3CC4">
        <w:rPr>
          <w:rStyle w:val="8"/>
          <w:b w:val="0"/>
          <w:bCs/>
          <w:i w:val="0"/>
          <w:iCs/>
          <w:sz w:val="24"/>
          <w:szCs w:val="24"/>
        </w:rPr>
        <w:t>Пример</w:t>
      </w:r>
      <w:proofErr w:type="spellEnd"/>
      <w:r w:rsidRPr="009A3CC4">
        <w:rPr>
          <w:rStyle w:val="8"/>
          <w:b w:val="0"/>
          <w:bCs/>
          <w:i w:val="0"/>
          <w:iCs/>
          <w:sz w:val="24"/>
          <w:szCs w:val="24"/>
        </w:rPr>
        <w:t xml:space="preserve"> </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590800" cy="5429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srcRect/>
                    <a:stretch>
                      <a:fillRect/>
                    </a:stretch>
                  </pic:blipFill>
                  <pic:spPr bwMode="auto">
                    <a:xfrm>
                      <a:off x="0" y="0"/>
                      <a:ext cx="2590800" cy="5429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2" w:name="bookmark89"/>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w:t>
      </w:r>
      <w:proofErr w:type="spellStart"/>
      <w:r w:rsidRPr="009A3CC4">
        <w:rPr>
          <w:rFonts w:ascii="Times New Roman" w:hAnsi="Times New Roman"/>
          <w:szCs w:val="24"/>
          <w:lang w:val="ru-RU"/>
        </w:rPr>
        <w:t>альтерированные</w:t>
      </w:r>
      <w:proofErr w:type="spellEnd"/>
      <w:r w:rsidRPr="009A3CC4">
        <w:rPr>
          <w:rFonts w:ascii="Times New Roman" w:hAnsi="Times New Roman"/>
          <w:szCs w:val="24"/>
          <w:lang w:val="ru-RU"/>
        </w:rPr>
        <w:t xml:space="preserve"> ступени, отклонения и модуляции в родственные тональности, интонации </w:t>
      </w:r>
      <w:r w:rsidRPr="009A3CC4">
        <w:rPr>
          <w:rFonts w:ascii="Times New Roman" w:hAnsi="Times New Roman"/>
          <w:szCs w:val="24"/>
          <w:lang w:val="ru-RU"/>
        </w:rPr>
        <w:lastRenderedPageBreak/>
        <w:t>пройденных интервалов и аккордов, с использованием пройденных ритмических фигур в изученных размерах, в том числе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и пение мелодий в диатонических ладах.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мелодий, включающих пройденные интонационные и ритмические трудности.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w:t>
      </w:r>
    </w:p>
    <w:p w:rsidR="00920022" w:rsidRPr="009A3CC4" w:rsidRDefault="00920022" w:rsidP="009A3CC4">
      <w:pPr>
        <w:pStyle w:val="a4"/>
        <w:rPr>
          <w:rFonts w:ascii="Times New Roman" w:hAnsi="Times New Roman"/>
          <w:i/>
          <w:szCs w:val="24"/>
          <w:lang w:val="ru-RU"/>
        </w:rPr>
      </w:pPr>
      <w:bookmarkStart w:id="43" w:name="bookmark90"/>
      <w:r w:rsidRPr="009A3CC4">
        <w:rPr>
          <w:rFonts w:ascii="Times New Roman" w:hAnsi="Times New Roman"/>
          <w:i/>
          <w:szCs w:val="24"/>
          <w:lang w:val="ru-RU"/>
        </w:rPr>
        <w:t>Ритмические упражнения</w:t>
      </w:r>
      <w:bookmarkEnd w:id="43"/>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внутритактовых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переменных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44" w:name="bookmark91"/>
      <w:r w:rsidRPr="009A3CC4">
        <w:rPr>
          <w:rFonts w:ascii="Times New Roman" w:hAnsi="Times New Roman"/>
          <w:i/>
          <w:szCs w:val="24"/>
          <w:lang w:val="ru-RU"/>
        </w:rPr>
        <w:t>Слуховой анализ</w:t>
      </w:r>
      <w:bookmarkEnd w:id="4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мелодических оборотов, включающих движение по звукам вводных септаккордов,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скачки на пройденные диатонические и характерные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в мажоре и в миноре, </w:t>
      </w:r>
      <w:r w:rsidRPr="009A3CC4">
        <w:rPr>
          <w:rFonts w:ascii="Times New Roman" w:hAnsi="Times New Roman"/>
          <w:szCs w:val="24"/>
        </w:rPr>
        <w:t>VI</w:t>
      </w:r>
      <w:r w:rsidRPr="009A3CC4">
        <w:rPr>
          <w:rFonts w:ascii="Times New Roman" w:hAnsi="Times New Roman"/>
          <w:szCs w:val="24"/>
          <w:lang w:val="ru-RU"/>
        </w:rPr>
        <w:t xml:space="preserve"> пониженная в мажоре, </w:t>
      </w:r>
      <w:r w:rsidRPr="009A3CC4">
        <w:rPr>
          <w:rFonts w:ascii="Times New Roman" w:hAnsi="Times New Roman"/>
          <w:szCs w:val="24"/>
        </w:rPr>
        <w:t>II</w:t>
      </w:r>
      <w:r w:rsidRPr="009A3CC4">
        <w:rPr>
          <w:rFonts w:ascii="Times New Roman" w:hAnsi="Times New Roman"/>
          <w:szCs w:val="24"/>
          <w:lang w:val="ru-RU"/>
        </w:rPr>
        <w:t xml:space="preserve"> пониженная в миноре, </w:t>
      </w:r>
      <w:r w:rsidRPr="009A3CC4">
        <w:rPr>
          <w:rFonts w:ascii="Times New Roman" w:hAnsi="Times New Roman"/>
          <w:szCs w:val="24"/>
        </w:rPr>
        <w:t>II</w:t>
      </w:r>
      <w:r w:rsidRPr="009A3CC4">
        <w:rPr>
          <w:rFonts w:ascii="Times New Roman" w:hAnsi="Times New Roman"/>
          <w:szCs w:val="24"/>
          <w:lang w:val="ru-RU"/>
        </w:rPr>
        <w:t xml:space="preserve"> повышенная в мажоре).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диатонических ладов,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интервалов в ладу и от звука, последовательностей из интервалов в тональности (7-8 интервалов).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7"/>
          <w:b w:val="0"/>
          <w:bCs/>
          <w:i w:val="0"/>
          <w:iCs/>
          <w:sz w:val="24"/>
          <w:szCs w:val="24"/>
          <w:lang w:val="ru-RU"/>
        </w:rPr>
        <w:t>Пример</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181225" cy="6286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srcRect/>
                    <a:stretch>
                      <a:fillRect/>
                    </a:stretch>
                  </pic:blipFill>
                  <pic:spPr bwMode="auto">
                    <a:xfrm>
                      <a:off x="0" y="0"/>
                      <a:ext cx="2181225" cy="628650"/>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Пример </w:t>
      </w:r>
      <w:r w:rsidRPr="009A3CC4">
        <w:rPr>
          <w:rFonts w:ascii="Times New Roman" w:hAnsi="Times New Roman"/>
          <w:noProof/>
          <w:szCs w:val="24"/>
          <w:lang w:val="ru-RU" w:eastAsia="ru-RU" w:bidi="ar-SA"/>
        </w:rPr>
        <w:drawing>
          <wp:inline distT="0" distB="0" distL="0" distR="0">
            <wp:extent cx="2276475" cy="6286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276475" cy="6286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аккордов от звука, функций аккордов в ладу, последовательностей из нескольких аккордов (7-8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6"/>
          <w:b w:val="0"/>
          <w:bCs/>
          <w:i/>
          <w:iCs/>
          <w:sz w:val="24"/>
          <w:szCs w:val="24"/>
          <w:lang w:val="ru-RU"/>
        </w:rPr>
        <w:t xml:space="preserve">Пример </w:t>
      </w:r>
      <w:r w:rsidRPr="009A3CC4">
        <w:rPr>
          <w:rFonts w:ascii="Times New Roman" w:hAnsi="Times New Roman"/>
          <w:szCs w:val="24"/>
          <w:lang w:val="ru-RU"/>
        </w:rPr>
        <w:t xml:space="preserve">                                                             </w:t>
      </w:r>
      <w:proofErr w:type="spellStart"/>
      <w:proofErr w:type="gramStart"/>
      <w:r w:rsidRPr="009A3CC4">
        <w:rPr>
          <w:rFonts w:ascii="Times New Roman" w:hAnsi="Times New Roman"/>
          <w:szCs w:val="24"/>
          <w:lang w:val="ru-RU"/>
        </w:rPr>
        <w:t>Пример</w:t>
      </w:r>
      <w:proofErr w:type="spellEnd"/>
      <w:proofErr w:type="gramEnd"/>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05075" cy="5048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2505075" cy="50482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28875" cy="5810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srcRect/>
                    <a:stretch>
                      <a:fillRect/>
                    </a:stretch>
                  </pic:blipFill>
                  <pic:spPr bwMode="auto">
                    <a:xfrm>
                      <a:off x="0" y="0"/>
                      <a:ext cx="2428875" cy="5810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5" w:name="bookmark92"/>
      <w:r w:rsidRPr="009A3CC4">
        <w:rPr>
          <w:rFonts w:ascii="Times New Roman" w:hAnsi="Times New Roman"/>
          <w:i/>
          <w:szCs w:val="24"/>
          <w:lang w:val="ru-RU"/>
        </w:rPr>
        <w:t>Музыкальный диктант</w:t>
      </w:r>
      <w:bookmarkEnd w:id="4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w:t>
      </w:r>
      <w:proofErr w:type="spellStart"/>
      <w:proofErr w:type="gramStart"/>
      <w:r w:rsidRPr="009A3CC4">
        <w:rPr>
          <w:rFonts w:ascii="Times New Roman" w:hAnsi="Times New Roman"/>
          <w:szCs w:val="24"/>
        </w:rPr>
        <w:t>Возможно</w:t>
      </w:r>
      <w:proofErr w:type="spellEnd"/>
      <w:r w:rsidRPr="009A3CC4">
        <w:rPr>
          <w:rFonts w:ascii="Times New Roman" w:hAnsi="Times New Roman"/>
          <w:szCs w:val="24"/>
        </w:rPr>
        <w:t xml:space="preserve"> </w:t>
      </w:r>
      <w:proofErr w:type="spellStart"/>
      <w:r w:rsidRPr="009A3CC4">
        <w:rPr>
          <w:rFonts w:ascii="Times New Roman" w:hAnsi="Times New Roman"/>
          <w:szCs w:val="24"/>
        </w:rPr>
        <w:t>модулирующее</w:t>
      </w:r>
      <w:proofErr w:type="spellEnd"/>
      <w:r w:rsidRPr="009A3CC4">
        <w:rPr>
          <w:rFonts w:ascii="Times New Roman" w:hAnsi="Times New Roman"/>
          <w:szCs w:val="24"/>
        </w:rPr>
        <w:t xml:space="preserve"> </w:t>
      </w:r>
      <w:proofErr w:type="spellStart"/>
      <w:r w:rsidRPr="009A3CC4">
        <w:rPr>
          <w:rFonts w:ascii="Times New Roman" w:hAnsi="Times New Roman"/>
          <w:szCs w:val="24"/>
        </w:rPr>
        <w:t>построение</w:t>
      </w:r>
      <w:proofErr w:type="spellEnd"/>
      <w:r w:rsidRPr="009A3CC4">
        <w:rPr>
          <w:rFonts w:ascii="Times New Roman" w:hAnsi="Times New Roman"/>
          <w:szCs w:val="24"/>
        </w:rPr>
        <w:t xml:space="preserve"> в </w:t>
      </w:r>
      <w:proofErr w:type="spellStart"/>
      <w:r w:rsidRPr="009A3CC4">
        <w:rPr>
          <w:rFonts w:ascii="Times New Roman" w:hAnsi="Times New Roman"/>
          <w:szCs w:val="24"/>
        </w:rPr>
        <w:t>родственные</w:t>
      </w:r>
      <w:proofErr w:type="spellEnd"/>
      <w:r w:rsidRPr="009A3CC4">
        <w:rPr>
          <w:rFonts w:ascii="Times New Roman" w:hAnsi="Times New Roman"/>
          <w:szCs w:val="24"/>
        </w:rPr>
        <w:t xml:space="preserve"> </w:t>
      </w:r>
      <w:proofErr w:type="spellStart"/>
      <w:r w:rsidRPr="009A3CC4">
        <w:rPr>
          <w:rFonts w:ascii="Times New Roman" w:hAnsi="Times New Roman"/>
          <w:szCs w:val="24"/>
        </w:rPr>
        <w:t>тональности</w:t>
      </w:r>
      <w:proofErr w:type="spellEnd"/>
      <w:r w:rsidRPr="009A3CC4">
        <w:rPr>
          <w:rFonts w:ascii="Times New Roman" w:hAnsi="Times New Roman"/>
          <w:szCs w:val="24"/>
        </w:rPr>
        <w:t>.</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5572125" cy="1160859"/>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srcRect/>
                    <a:stretch>
                      <a:fillRect/>
                    </a:stretch>
                  </pic:blipFill>
                  <pic:spPr bwMode="auto">
                    <a:xfrm>
                      <a:off x="0" y="0"/>
                      <a:ext cx="5572125" cy="1160859"/>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572125" cy="353354"/>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5572125" cy="353354"/>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аккордовой последовательности.</w:t>
      </w:r>
    </w:p>
    <w:p w:rsidR="00920022" w:rsidRPr="009A3CC4" w:rsidRDefault="00920022" w:rsidP="009A3CC4">
      <w:pPr>
        <w:pStyle w:val="a4"/>
        <w:rPr>
          <w:rFonts w:ascii="Times New Roman" w:hAnsi="Times New Roman"/>
          <w:i/>
          <w:szCs w:val="24"/>
          <w:lang w:val="ru-RU"/>
        </w:rPr>
      </w:pPr>
      <w:bookmarkStart w:id="46" w:name="bookmark93"/>
      <w:r w:rsidRPr="009A3CC4">
        <w:rPr>
          <w:rFonts w:ascii="Times New Roman" w:hAnsi="Times New Roman"/>
          <w:i/>
          <w:szCs w:val="24"/>
          <w:lang w:val="ru-RU"/>
        </w:rPr>
        <w:t>Творческие задания</w:t>
      </w:r>
      <w:bookmarkEnd w:id="4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 отклонений и модуляций в первую степень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диатонических ладах</w:t>
      </w:r>
      <w:proofErr w:type="gramStart"/>
      <w:r w:rsidRPr="009A3CC4">
        <w:rPr>
          <w:rFonts w:ascii="Times New Roman" w:hAnsi="Times New Roman"/>
          <w:szCs w:val="24"/>
          <w:lang w:val="ru-RU"/>
        </w:rPr>
        <w:t>.</w:t>
      </w:r>
      <w:proofErr w:type="gramEnd"/>
      <w:r w:rsidRPr="009A3CC4">
        <w:rPr>
          <w:rFonts w:ascii="Times New Roman" w:hAnsi="Times New Roman"/>
          <w:szCs w:val="24"/>
          <w:lang w:val="ru-RU"/>
        </w:rPr>
        <w:t xml:space="preserve"> </w:t>
      </w:r>
      <w:proofErr w:type="gramStart"/>
      <w:r w:rsidRPr="009A3CC4">
        <w:rPr>
          <w:rFonts w:ascii="Times New Roman" w:hAnsi="Times New Roman"/>
          <w:szCs w:val="24"/>
          <w:lang w:val="ru-RU"/>
        </w:rPr>
        <w:t>в</w:t>
      </w:r>
      <w:proofErr w:type="gramEnd"/>
      <w:r w:rsidRPr="009A3CC4">
        <w:rPr>
          <w:rFonts w:ascii="Times New Roman" w:hAnsi="Times New Roman"/>
          <w:szCs w:val="24"/>
          <w:lang w:val="ru-RU"/>
        </w:rPr>
        <w:t xml:space="preserve"> пентатонике.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двухголосных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аккордовых последовательностей.</w:t>
      </w:r>
    </w:p>
    <w:p w:rsidR="00920022" w:rsidRPr="009A3CC4" w:rsidRDefault="00920022" w:rsidP="009A3CC4">
      <w:pPr>
        <w:pStyle w:val="a4"/>
        <w:rPr>
          <w:rFonts w:ascii="Times New Roman" w:hAnsi="Times New Roman"/>
          <w:b/>
          <w:szCs w:val="24"/>
          <w:lang w:val="ru-RU"/>
        </w:rPr>
      </w:pPr>
      <w:bookmarkStart w:id="47" w:name="bookmark94"/>
      <w:r w:rsidRPr="009A3CC4">
        <w:rPr>
          <w:rFonts w:ascii="Times New Roman" w:hAnsi="Times New Roman"/>
          <w:b/>
          <w:szCs w:val="24"/>
          <w:lang w:val="ru-RU"/>
        </w:rPr>
        <w:t>8 класс</w:t>
      </w:r>
      <w:bookmarkEnd w:id="47"/>
    </w:p>
    <w:p w:rsidR="00920022" w:rsidRPr="009A3CC4" w:rsidRDefault="00920022" w:rsidP="009A3CC4">
      <w:pPr>
        <w:pStyle w:val="a4"/>
        <w:rPr>
          <w:rFonts w:ascii="Times New Roman" w:hAnsi="Times New Roman"/>
          <w:i/>
          <w:szCs w:val="24"/>
          <w:lang w:val="ru-RU"/>
        </w:rPr>
      </w:pPr>
      <w:bookmarkStart w:id="48" w:name="bookmark95"/>
      <w:r w:rsidRPr="009A3CC4">
        <w:rPr>
          <w:rFonts w:ascii="Times New Roman" w:hAnsi="Times New Roman"/>
          <w:i/>
          <w:szCs w:val="24"/>
          <w:lang w:val="ru-RU"/>
        </w:rPr>
        <w:t>Интонационные упражнения</w:t>
      </w:r>
      <w:bookmarkEnd w:id="4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 в продвинутых группах - мелодический вид мажора).</w:t>
      </w:r>
      <w:r w:rsidRPr="009A3CC4">
        <w:rPr>
          <w:rStyle w:val="80"/>
          <w:b w:val="0"/>
          <w:bCs w:val="0"/>
          <w:sz w:val="24"/>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мелодических оборотов с использованием хроматических вспомогательных, хроматических проходящих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хроматической гаммы, оборотов с ее фрагментами.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септаккордов (малый мажорный, малый минорный, малый с уменьшенной квинтой, уменьшенный).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обращений малого мажорного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увеличенного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(одноголосных, двухголосных, диатонических или модулирующих).</w:t>
      </w:r>
    </w:p>
    <w:p w:rsidR="00920022" w:rsidRPr="009A3CC4" w:rsidRDefault="00920022" w:rsidP="009A3CC4">
      <w:pPr>
        <w:pStyle w:val="a4"/>
        <w:rPr>
          <w:rFonts w:ascii="Times New Roman" w:hAnsi="Times New Roman"/>
          <w:i/>
          <w:szCs w:val="24"/>
          <w:lang w:val="ru-RU"/>
        </w:rPr>
      </w:pPr>
      <w:bookmarkStart w:id="49" w:name="bookmark96"/>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Закрепление навыка чтения с листа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 закрепление навыка транспонирования.</w:t>
      </w:r>
    </w:p>
    <w:p w:rsidR="00920022" w:rsidRPr="009A3CC4" w:rsidRDefault="00920022" w:rsidP="009A3CC4">
      <w:pPr>
        <w:pStyle w:val="a4"/>
        <w:rPr>
          <w:rFonts w:ascii="Times New Roman" w:hAnsi="Times New Roman"/>
          <w:szCs w:val="24"/>
          <w:lang w:val="ru-RU"/>
        </w:rPr>
      </w:pPr>
      <w:bookmarkStart w:id="50" w:name="bookmark97"/>
      <w:r w:rsidRPr="009A3CC4">
        <w:rPr>
          <w:rFonts w:ascii="Times New Roman" w:hAnsi="Times New Roman"/>
          <w:szCs w:val="24"/>
          <w:lang w:val="ru-RU"/>
        </w:rPr>
        <w:t>Ритмические упражнения</w:t>
      </w:r>
      <w:bookmarkEnd w:id="50"/>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междутактовых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Размеры 9/8, 12/8.</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51" w:name="bookmark98"/>
      <w:r w:rsidRPr="009A3CC4">
        <w:rPr>
          <w:rFonts w:ascii="Times New Roman" w:hAnsi="Times New Roman"/>
          <w:i/>
          <w:szCs w:val="24"/>
          <w:lang w:val="ru-RU"/>
        </w:rPr>
        <w:t>Слуховой анализ</w:t>
      </w:r>
      <w:bookmarkEnd w:id="5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хроматических вспомогательных и проходящих звуков, фрагментов хроматической гаммы в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отклонений и модуляций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428875" cy="6000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srcRect/>
                    <a:stretch>
                      <a:fillRect/>
                    </a:stretch>
                  </pic:blipFill>
                  <pic:spPr bwMode="auto">
                    <a:xfrm>
                      <a:off x="0" y="0"/>
                      <a:ext cx="24288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857500" cy="60007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srcRect/>
                    <a:stretch>
                      <a:fillRect/>
                    </a:stretch>
                  </pic:blipFill>
                  <pic:spPr bwMode="auto">
                    <a:xfrm>
                      <a:off x="0" y="0"/>
                      <a:ext cx="2857500" cy="6000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аккордов от звука, функций аккордов в ладу, последовательностей из нескольких аккордов (8-10 аккордов). </w:t>
      </w:r>
      <w:r w:rsidRPr="009A3CC4">
        <w:rPr>
          <w:rStyle w:val="5"/>
          <w:b w:val="0"/>
          <w:bCs/>
          <w:iCs/>
          <w:sz w:val="24"/>
          <w:szCs w:val="24"/>
          <w:lang w:val="ru-RU"/>
        </w:rPr>
        <w:t>Примеры</w:t>
      </w:r>
      <w:proofErr w:type="gramStart"/>
      <w:r w:rsidRPr="009A3CC4">
        <w:rPr>
          <w:rFonts w:ascii="Times New Roman" w:hAnsi="Times New Roman"/>
          <w:szCs w:val="24"/>
          <w:lang w:val="ru-RU"/>
        </w:rPr>
        <w:t xml:space="preserve"> :</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886075" cy="6000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srcRect/>
                    <a:stretch>
                      <a:fillRect/>
                    </a:stretch>
                  </pic:blipFill>
                  <pic:spPr bwMode="auto">
                    <a:xfrm>
                      <a:off x="0" y="0"/>
                      <a:ext cx="28860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09900" cy="5143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srcRect/>
                    <a:stretch>
                      <a:fillRect/>
                    </a:stretch>
                  </pic:blipFill>
                  <pic:spPr bwMode="auto">
                    <a:xfrm>
                      <a:off x="0" y="0"/>
                      <a:ext cx="30099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bookmarkStart w:id="52" w:name="bookmark99"/>
      <w:r w:rsidRPr="009A3CC4">
        <w:rPr>
          <w:rFonts w:ascii="Times New Roman" w:hAnsi="Times New Roman"/>
          <w:i/>
          <w:szCs w:val="24"/>
          <w:lang w:val="ru-RU"/>
        </w:rPr>
        <w:t>Музыкальный диктант</w:t>
      </w:r>
      <w:bookmarkEnd w:id="5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9A3CC4">
        <w:rPr>
          <w:rFonts w:ascii="Times New Roman" w:hAnsi="Times New Roman"/>
          <w:szCs w:val="24"/>
          <w:lang w:val="ru-RU"/>
        </w:rPr>
        <w:t>залигованных</w:t>
      </w:r>
      <w:proofErr w:type="spellEnd"/>
      <w:r w:rsidRPr="009A3CC4">
        <w:rPr>
          <w:rFonts w:ascii="Times New Roman" w:hAnsi="Times New Roman"/>
          <w:szCs w:val="24"/>
          <w:lang w:val="ru-RU"/>
        </w:rPr>
        <w:t xml:space="preserve"> нот.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Возможно модулирующее построение в родственные тональности</w:t>
      </w:r>
      <w:r w:rsidRPr="009A3CC4">
        <w:rPr>
          <w:rFonts w:ascii="Times New Roman" w:hAnsi="Times New Roman"/>
          <w:b/>
          <w:szCs w:val="24"/>
          <w:lang w:val="ru-RU"/>
        </w:rPr>
        <w:t xml:space="preserve">.   </w:t>
      </w:r>
      <w:r w:rsidRPr="009A3CC4">
        <w:rPr>
          <w:rStyle w:val="5"/>
          <w:b w:val="0"/>
          <w:bCs/>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572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3144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cstate="print"/>
                    <a:srcRect/>
                    <a:stretch>
                      <a:fillRect/>
                    </a:stretch>
                  </pic:blipFill>
                  <pic:spPr bwMode="auto">
                    <a:xfrm>
                      <a:off x="0" y="0"/>
                      <a:ext cx="5857875" cy="1314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аккордовых последовательностей.</w:t>
      </w:r>
    </w:p>
    <w:p w:rsidR="00920022" w:rsidRPr="009A3CC4" w:rsidRDefault="00920022" w:rsidP="009A3CC4">
      <w:pPr>
        <w:pStyle w:val="a4"/>
        <w:rPr>
          <w:rFonts w:ascii="Times New Roman" w:hAnsi="Times New Roman"/>
          <w:i/>
          <w:szCs w:val="24"/>
          <w:lang w:val="ru-RU"/>
        </w:rPr>
      </w:pPr>
      <w:bookmarkStart w:id="53" w:name="bookmark100"/>
      <w:r w:rsidRPr="009A3CC4">
        <w:rPr>
          <w:rFonts w:ascii="Times New Roman" w:hAnsi="Times New Roman"/>
          <w:i/>
          <w:szCs w:val="24"/>
          <w:lang w:val="ru-RU"/>
        </w:rPr>
        <w:t>Творческие задания</w:t>
      </w:r>
      <w:bookmarkEnd w:id="5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 Подбор аккомпанемента к мелодии. Сочинение и запись двухголосных построений. Сочинение и запись аккордовых последовательностей.</w:t>
      </w:r>
    </w:p>
    <w:p w:rsidR="00920022" w:rsidRPr="009A3CC4" w:rsidRDefault="00920022" w:rsidP="009A3CC4">
      <w:pPr>
        <w:ind w:left="1077" w:hanging="357"/>
        <w:rPr>
          <w:rFonts w:ascii="Times New Roman" w:hAnsi="Times New Roman" w:cs="Times New Roman"/>
          <w:b/>
          <w:i/>
          <w:sz w:val="24"/>
          <w:szCs w:val="24"/>
        </w:rPr>
      </w:pPr>
      <w:r w:rsidRPr="009A3CC4">
        <w:rPr>
          <w:rFonts w:ascii="Times New Roman" w:hAnsi="Times New Roman" w:cs="Times New Roman"/>
          <w:b/>
          <w:i/>
          <w:sz w:val="24"/>
          <w:szCs w:val="24"/>
        </w:rPr>
        <w:t>2. Методические рекомендации по организации  самостоятельной работы учащихся</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w:t>
      </w:r>
      <w:r w:rsidRPr="009A3CC4">
        <w:rPr>
          <w:rFonts w:ascii="Times New Roman" w:hAnsi="Times New Roman" w:cs="Times New Roman"/>
          <w:sz w:val="24"/>
          <w:szCs w:val="24"/>
        </w:rPr>
        <w:lastRenderedPageBreak/>
        <w:t xml:space="preserve">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cs="Times New Roman"/>
          <w:sz w:val="24"/>
          <w:szCs w:val="24"/>
        </w:rPr>
        <w:t>сольфеджированию</w:t>
      </w:r>
      <w:proofErr w:type="spellEnd"/>
      <w:r w:rsidRPr="009A3CC4">
        <w:rPr>
          <w:rFonts w:ascii="Times New Roman" w:hAnsi="Times New Roman" w:cs="Times New Roman"/>
          <w:sz w:val="24"/>
          <w:szCs w:val="24"/>
        </w:rPr>
        <w:t xml:space="preserve">. Ученик должен иметь возможность проверить чистоту своей интонации и </w:t>
      </w:r>
      <w:proofErr w:type="gramStart"/>
      <w:r w:rsidRPr="009A3CC4">
        <w:rPr>
          <w:rFonts w:ascii="Times New Roman" w:hAnsi="Times New Roman" w:cs="Times New Roman"/>
          <w:sz w:val="24"/>
          <w:szCs w:val="24"/>
        </w:rPr>
        <w:t>научиться это делать</w:t>
      </w:r>
      <w:proofErr w:type="gramEnd"/>
      <w:r w:rsidRPr="009A3CC4">
        <w:rPr>
          <w:rFonts w:ascii="Times New Roman" w:hAnsi="Times New Roman" w:cs="Times New Roman"/>
          <w:sz w:val="24"/>
          <w:szCs w:val="24"/>
        </w:rPr>
        <w:t xml:space="preserve"> самостоятельно на фортепиано (или на своем инструменте).</w:t>
      </w:r>
    </w:p>
    <w:p w:rsidR="00920022" w:rsidRPr="009A3CC4" w:rsidRDefault="00920022" w:rsidP="009A3CC4">
      <w:pPr>
        <w:ind w:firstLine="709"/>
        <w:jc w:val="both"/>
        <w:rPr>
          <w:rFonts w:ascii="Times New Roman" w:hAnsi="Times New Roman" w:cs="Times New Roman"/>
          <w:b/>
          <w:i/>
          <w:sz w:val="24"/>
          <w:szCs w:val="24"/>
        </w:rPr>
      </w:pPr>
      <w:r w:rsidRPr="009A3CC4">
        <w:rPr>
          <w:rFonts w:ascii="Times New Roman" w:hAnsi="Times New Roman" w:cs="Times New Roman"/>
          <w:b/>
          <w:i/>
          <w:sz w:val="24"/>
          <w:szCs w:val="24"/>
        </w:rPr>
        <w:t>Организация занятий</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cs="Times New Roman"/>
          <w:sz w:val="24"/>
          <w:szCs w:val="24"/>
        </w:rPr>
        <w:t>пройденного</w:t>
      </w:r>
      <w:proofErr w:type="gramEnd"/>
      <w:r w:rsidRPr="009A3CC4">
        <w:rPr>
          <w:rFonts w:ascii="Times New Roman" w:hAnsi="Times New Roman" w:cs="Times New Roman"/>
          <w:sz w:val="24"/>
          <w:szCs w:val="24"/>
        </w:rPr>
        <w:t>, а также включать разные формы работы:</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выполнение теоретического (возможно письменного) задания,</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мелодий по нотам,</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разучивание мелодий наизусть,</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транспонирование,</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интонационные  упражнения   (пение   гамм,   оборотов,   интервалов, аккордов),</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исполнение       двухголосных       примеров       с       собственным аккомпанементом,</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игру на фортепиано интервалов, аккордов, последовательностей,</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ритмические упражнения,</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творческие   задания   (подбор   баса,   аккомпанемента,   сочинение</w:t>
      </w:r>
      <w:r w:rsidRPr="009A3CC4">
        <w:rPr>
          <w:rFonts w:ascii="Times New Roman" w:hAnsi="Times New Roman" w:cs="Times New Roman"/>
          <w:sz w:val="24"/>
          <w:szCs w:val="24"/>
        </w:rPr>
        <w:br/>
        <w:t>мелодии, ритмического рисунка).</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b/>
          <w:i/>
          <w:szCs w:val="24"/>
          <w:lang w:val="ru-RU"/>
        </w:rPr>
      </w:pPr>
      <w:r w:rsidRPr="009A3CC4">
        <w:rPr>
          <w:rFonts w:ascii="Times New Roman" w:hAnsi="Times New Roman"/>
          <w:szCs w:val="24"/>
          <w:lang w:val="ru-RU"/>
        </w:rPr>
        <w:t xml:space="preserve">2 </w:t>
      </w:r>
      <w:r w:rsidRPr="009A3CC4">
        <w:rPr>
          <w:rFonts w:ascii="Times New Roman" w:hAnsi="Times New Roman"/>
          <w:b/>
          <w:i/>
          <w:szCs w:val="24"/>
          <w:lang w:val="ru-RU"/>
        </w:rPr>
        <w:t>Методические рекомендации по организации самостоятельной  работы учащихся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szCs w:val="24"/>
          <w:lang w:val="ru-RU"/>
        </w:rPr>
        <w:t>сольфеджированию</w:t>
      </w:r>
      <w:proofErr w:type="spellEnd"/>
      <w:r w:rsidRPr="009A3CC4">
        <w:rPr>
          <w:rFonts w:ascii="Times New Roman" w:hAnsi="Times New Roman"/>
          <w:szCs w:val="24"/>
          <w:lang w:val="ru-RU"/>
        </w:rPr>
        <w:t xml:space="preserve">. Ученик должен иметь возможность проверить чистоту своей интонации и </w:t>
      </w:r>
      <w:proofErr w:type="gramStart"/>
      <w:r w:rsidRPr="009A3CC4">
        <w:rPr>
          <w:rFonts w:ascii="Times New Roman" w:hAnsi="Times New Roman"/>
          <w:szCs w:val="24"/>
          <w:lang w:val="ru-RU"/>
        </w:rPr>
        <w:t>научиться это делать</w:t>
      </w:r>
      <w:proofErr w:type="gramEnd"/>
      <w:r w:rsidRPr="009A3CC4">
        <w:rPr>
          <w:rFonts w:ascii="Times New Roman" w:hAnsi="Times New Roman"/>
          <w:szCs w:val="24"/>
          <w:lang w:val="ru-RU"/>
        </w:rPr>
        <w:t xml:space="preserve"> самостоятельно на фортепиано (или на своем инструменте).</w:t>
      </w:r>
    </w:p>
    <w:p w:rsidR="00920022" w:rsidRPr="009A3CC4" w:rsidRDefault="00920022" w:rsidP="009A3CC4">
      <w:pPr>
        <w:pStyle w:val="a4"/>
        <w:rPr>
          <w:rFonts w:ascii="Times New Roman" w:hAnsi="Times New Roman"/>
          <w:szCs w:val="24"/>
          <w:lang w:val="ru-RU"/>
        </w:rPr>
      </w:pPr>
      <w:bookmarkStart w:id="54" w:name="bookmark150"/>
      <w:r w:rsidRPr="009A3CC4">
        <w:rPr>
          <w:rFonts w:ascii="Times New Roman" w:hAnsi="Times New Roman"/>
          <w:szCs w:val="24"/>
          <w:lang w:val="ru-RU"/>
        </w:rPr>
        <w:t>Организация занятий</w:t>
      </w:r>
      <w:bookmarkEnd w:id="5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szCs w:val="24"/>
          <w:lang w:val="ru-RU"/>
        </w:rPr>
        <w:t>пройденного</w:t>
      </w:r>
      <w:proofErr w:type="gramEnd"/>
      <w:r w:rsidRPr="009A3CC4">
        <w:rPr>
          <w:rFonts w:ascii="Times New Roman" w:hAnsi="Times New Roman"/>
          <w:szCs w:val="24"/>
          <w:lang w:val="ru-RU"/>
        </w:rPr>
        <w:t>, а также включать разные формы работы: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выполнение теоретического (возможно письменного) задания,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мелодий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мелодий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интонационные упражнения (пение гамм, оборотов, интервалов,</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исполнение двухголосных примеров с </w:t>
      </w:r>
      <w:proofErr w:type="gramStart"/>
      <w:r w:rsidRPr="009A3CC4">
        <w:rPr>
          <w:rFonts w:ascii="Times New Roman" w:hAnsi="Times New Roman"/>
          <w:szCs w:val="24"/>
          <w:lang w:val="ru-RU"/>
        </w:rPr>
        <w:t>собственным</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игру на фортепиано интервалов, аккордов, последовательностей,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упражнения,</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творческие задания (подбор баса, аккомпанемента, сочинение</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мелодии, ритмического рисунка).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szCs w:val="24"/>
          <w:lang w:val="ru-RU"/>
        </w:rPr>
      </w:pPr>
      <w:bookmarkStart w:id="55" w:name="bookmark151"/>
      <w:r w:rsidRPr="009A3CC4">
        <w:rPr>
          <w:rFonts w:ascii="Times New Roman" w:hAnsi="Times New Roman"/>
          <w:b/>
          <w:szCs w:val="24"/>
          <w:lang w:val="ru-RU"/>
        </w:rPr>
        <w:t xml:space="preserve">          </w:t>
      </w:r>
      <w:r w:rsidRPr="009A3CC4">
        <w:rPr>
          <w:rFonts w:ascii="Times New Roman" w:hAnsi="Times New Roman"/>
          <w:b/>
          <w:szCs w:val="24"/>
        </w:rPr>
        <w:t>VI</w:t>
      </w:r>
      <w:proofErr w:type="gramStart"/>
      <w:r w:rsidRPr="009A3CC4">
        <w:rPr>
          <w:rFonts w:ascii="Times New Roman" w:hAnsi="Times New Roman"/>
          <w:b/>
          <w:szCs w:val="24"/>
          <w:lang w:val="ru-RU"/>
        </w:rPr>
        <w:t>.</w:t>
      </w:r>
      <w:r w:rsidRPr="009A3CC4">
        <w:rPr>
          <w:rFonts w:ascii="Times New Roman" w:hAnsi="Times New Roman"/>
          <w:szCs w:val="24"/>
          <w:lang w:val="ru-RU"/>
        </w:rPr>
        <w:t xml:space="preserve"> </w:t>
      </w:r>
      <w:bookmarkEnd w:id="55"/>
      <w:r w:rsidRPr="009A3CC4">
        <w:rPr>
          <w:rFonts w:ascii="Times New Roman" w:hAnsi="Times New Roman"/>
          <w:szCs w:val="24"/>
          <w:lang w:val="ru-RU"/>
        </w:rPr>
        <w:t xml:space="preserve"> </w:t>
      </w:r>
      <w:r w:rsidRPr="009A3CC4">
        <w:rPr>
          <w:rFonts w:ascii="Times New Roman" w:hAnsi="Times New Roman"/>
          <w:b/>
          <w:i/>
          <w:szCs w:val="24"/>
          <w:lang w:val="ru-RU"/>
        </w:rPr>
        <w:t>Список</w:t>
      </w:r>
      <w:proofErr w:type="gramEnd"/>
      <w:r w:rsidRPr="009A3CC4">
        <w:rPr>
          <w:rFonts w:ascii="Times New Roman" w:hAnsi="Times New Roman"/>
          <w:b/>
          <w:i/>
          <w:szCs w:val="24"/>
          <w:lang w:val="ru-RU"/>
        </w:rPr>
        <w:t xml:space="preserve"> рекомендуемой учебно-методической литературы</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b/>
          <w:sz w:val="24"/>
          <w:szCs w:val="24"/>
        </w:rPr>
        <w:t xml:space="preserve">             Основные учебники;</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Андреева. От примы до октавы(1-5 классы)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1976,1978.</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Баева, Т. </w:t>
      </w:r>
      <w:proofErr w:type="spellStart"/>
      <w:r w:rsidRPr="009A3CC4">
        <w:rPr>
          <w:rFonts w:ascii="Times New Roman" w:hAnsi="Times New Roman" w:cs="Times New Roman"/>
          <w:sz w:val="24"/>
          <w:szCs w:val="24"/>
        </w:rPr>
        <w:t>Зебряк</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spellEnd"/>
      <w:r w:rsidRPr="009A3CC4">
        <w:rPr>
          <w:rFonts w:ascii="Times New Roman" w:hAnsi="Times New Roman" w:cs="Times New Roman"/>
          <w:sz w:val="24"/>
          <w:szCs w:val="24"/>
        </w:rPr>
        <w:t xml:space="preserve">. Мы </w:t>
      </w:r>
      <w:proofErr w:type="gramStart"/>
      <w:r w:rsidRPr="009A3CC4">
        <w:rPr>
          <w:rFonts w:ascii="Times New Roman" w:hAnsi="Times New Roman" w:cs="Times New Roman"/>
          <w:sz w:val="24"/>
          <w:szCs w:val="24"/>
        </w:rPr>
        <w:t>играем</w:t>
      </w:r>
      <w:proofErr w:type="gramEnd"/>
      <w:r w:rsidRPr="009A3CC4">
        <w:rPr>
          <w:rFonts w:ascii="Times New Roman" w:hAnsi="Times New Roman" w:cs="Times New Roman"/>
          <w:sz w:val="24"/>
          <w:szCs w:val="24"/>
        </w:rPr>
        <w:t xml:space="preserve"> сочиняем и поём.1-7кл. 2003</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gramStart"/>
      <w:r w:rsidRPr="009A3CC4">
        <w:rPr>
          <w:rFonts w:ascii="Times New Roman" w:hAnsi="Times New Roman" w:cs="Times New Roman"/>
          <w:sz w:val="24"/>
          <w:szCs w:val="24"/>
        </w:rPr>
        <w:t>.У</w:t>
      </w:r>
      <w:proofErr w:type="gramEnd"/>
      <w:r w:rsidRPr="009A3CC4">
        <w:rPr>
          <w:rFonts w:ascii="Times New Roman" w:hAnsi="Times New Roman" w:cs="Times New Roman"/>
          <w:sz w:val="24"/>
          <w:szCs w:val="24"/>
        </w:rPr>
        <w:t>читься</w:t>
      </w:r>
      <w:proofErr w:type="spellEnd"/>
      <w:r w:rsidRPr="009A3CC4">
        <w:rPr>
          <w:rFonts w:ascii="Times New Roman" w:hAnsi="Times New Roman" w:cs="Times New Roman"/>
          <w:sz w:val="24"/>
          <w:szCs w:val="24"/>
        </w:rPr>
        <w:t xml:space="preserve"> музыке легко 1-2кл 2011г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Ю. Фролова. Сольфеджио </w:t>
      </w:r>
      <w:proofErr w:type="gramStart"/>
      <w:r w:rsidRPr="009A3CC4">
        <w:rPr>
          <w:rFonts w:ascii="Times New Roman" w:hAnsi="Times New Roman" w:cs="Times New Roman"/>
          <w:sz w:val="24"/>
          <w:szCs w:val="24"/>
        </w:rPr>
        <w:t>подготовительный</w:t>
      </w:r>
      <w:proofErr w:type="gramEnd"/>
      <w:r w:rsidRPr="009A3CC4">
        <w:rPr>
          <w:rFonts w:ascii="Times New Roman" w:hAnsi="Times New Roman" w:cs="Times New Roman"/>
          <w:sz w:val="24"/>
          <w:szCs w:val="24"/>
        </w:rPr>
        <w:t>,1-  6/7кл. Феникс 2001.</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Давыдова. Солфеджио.3,4,5кл.  М. 2000г.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Б.Калмыков</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Сольфеджио</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ч1, 2  - М,1988г.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Т.Калужская. Сольфеджио 6кл. М.,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xml:space="preserve">. Чтении с листа на уроках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Г. </w:t>
      </w:r>
      <w:proofErr w:type="spellStart"/>
      <w:r w:rsidRPr="009A3CC4">
        <w:rPr>
          <w:rFonts w:ascii="Times New Roman" w:hAnsi="Times New Roman" w:cs="Times New Roman"/>
          <w:sz w:val="24"/>
          <w:szCs w:val="24"/>
        </w:rPr>
        <w:t>Арцишевская</w:t>
      </w:r>
      <w:proofErr w:type="spellEnd"/>
      <w:r w:rsidRPr="009A3CC4">
        <w:rPr>
          <w:rFonts w:ascii="Times New Roman" w:hAnsi="Times New Roman" w:cs="Times New Roman"/>
          <w:sz w:val="24"/>
          <w:szCs w:val="24"/>
        </w:rPr>
        <w:t>. Курс систематизированного сольфеджио для 1-7кл ДМШ, М., 1989г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Середа. Музыкальная грамота, сольфеджио. 6-7 Классика </w:t>
      </w:r>
      <w:proofErr w:type="gramStart"/>
      <w:r w:rsidRPr="009A3CC4">
        <w:rPr>
          <w:rFonts w:ascii="Times New Roman" w:hAnsi="Times New Roman" w:cs="Times New Roman"/>
          <w:sz w:val="24"/>
          <w:szCs w:val="24"/>
        </w:rPr>
        <w:t>–Х</w:t>
      </w:r>
      <w:proofErr w:type="gramEnd"/>
      <w:r w:rsidRPr="009A3CC4">
        <w:rPr>
          <w:rFonts w:ascii="Times New Roman" w:hAnsi="Times New Roman" w:cs="Times New Roman"/>
          <w:sz w:val="24"/>
          <w:szCs w:val="24"/>
        </w:rPr>
        <w:t>ХI</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w:t>
      </w:r>
      <w:proofErr w:type="spellStart"/>
      <w:r w:rsidRPr="009A3CC4">
        <w:rPr>
          <w:rFonts w:ascii="Times New Roman" w:hAnsi="Times New Roman" w:cs="Times New Roman"/>
          <w:sz w:val="24"/>
          <w:szCs w:val="24"/>
        </w:rPr>
        <w:t>Котикова</w:t>
      </w:r>
      <w:proofErr w:type="spellEnd"/>
      <w:r w:rsidRPr="009A3CC4">
        <w:rPr>
          <w:rFonts w:ascii="Times New Roman" w:hAnsi="Times New Roman" w:cs="Times New Roman"/>
          <w:sz w:val="24"/>
          <w:szCs w:val="24"/>
        </w:rPr>
        <w:t>. Сольфеджио 5-7кл</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1983г</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sz w:val="24"/>
          <w:szCs w:val="24"/>
        </w:rPr>
        <w:t xml:space="preserve">                   </w:t>
      </w:r>
      <w:r w:rsidRPr="009A3CC4">
        <w:rPr>
          <w:rFonts w:ascii="Times New Roman" w:hAnsi="Times New Roman" w:cs="Times New Roman"/>
          <w:b/>
          <w:sz w:val="24"/>
          <w:szCs w:val="24"/>
        </w:rPr>
        <w:t>Дополнительная литература:</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Стоклицкая</w:t>
      </w:r>
      <w:proofErr w:type="spellEnd"/>
      <w:r w:rsidRPr="009A3CC4">
        <w:rPr>
          <w:rFonts w:ascii="Times New Roman" w:hAnsi="Times New Roman" w:cs="Times New Roman"/>
          <w:sz w:val="24"/>
          <w:szCs w:val="24"/>
        </w:rPr>
        <w:t xml:space="preserve"> Т. 100 уроков сольфеджио для самых маленьких. Ч.1 и 2. – М.: «Музыка»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Первозванская  Сольфеджио для 1-3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ДМШ Композитор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w:t>
      </w:r>
      <w:proofErr w:type="spellStart"/>
      <w:r w:rsidRPr="009A3CC4">
        <w:rPr>
          <w:rFonts w:ascii="Times New Roman" w:hAnsi="Times New Roman" w:cs="Times New Roman"/>
          <w:sz w:val="24"/>
          <w:szCs w:val="24"/>
        </w:rPr>
        <w:t>Флис</w:t>
      </w:r>
      <w:proofErr w:type="spellEnd"/>
      <w:r w:rsidRPr="009A3CC4">
        <w:rPr>
          <w:rFonts w:ascii="Times New Roman" w:hAnsi="Times New Roman" w:cs="Times New Roman"/>
          <w:sz w:val="24"/>
          <w:szCs w:val="24"/>
        </w:rPr>
        <w:t xml:space="preserve">. Я </w:t>
      </w:r>
      <w:proofErr w:type="spellStart"/>
      <w:r w:rsidRPr="009A3CC4">
        <w:rPr>
          <w:rFonts w:ascii="Times New Roman" w:hAnsi="Times New Roman" w:cs="Times New Roman"/>
          <w:sz w:val="24"/>
          <w:szCs w:val="24"/>
        </w:rPr>
        <w:t>Якубяк</w:t>
      </w:r>
      <w:proofErr w:type="spellEnd"/>
      <w:r w:rsidRPr="009A3CC4">
        <w:rPr>
          <w:rFonts w:ascii="Times New Roman" w:hAnsi="Times New Roman" w:cs="Times New Roman"/>
          <w:sz w:val="24"/>
          <w:szCs w:val="24"/>
        </w:rPr>
        <w:t>.  Сольфеджио 5-6клУкраина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Н. Одноголосное сольфеджио. – М.,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Л. </w:t>
      </w:r>
      <w:proofErr w:type="spellStart"/>
      <w:r w:rsidRPr="009A3CC4">
        <w:rPr>
          <w:rFonts w:ascii="Times New Roman" w:hAnsi="Times New Roman" w:cs="Times New Roman"/>
          <w:sz w:val="24"/>
          <w:szCs w:val="24"/>
        </w:rPr>
        <w:t>Глухов</w:t>
      </w:r>
      <w:proofErr w:type="spellEnd"/>
      <w:r w:rsidRPr="009A3CC4">
        <w:rPr>
          <w:rFonts w:ascii="Times New Roman" w:hAnsi="Times New Roman" w:cs="Times New Roman"/>
          <w:sz w:val="24"/>
          <w:szCs w:val="24"/>
        </w:rPr>
        <w:t>. Теория музыки и сольфеджио. Феникс 2004г</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Интервалы. Аккорды.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Музыкальный синтаксис. Метроритм.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Диатоника. Лад. </w:t>
      </w:r>
      <w:proofErr w:type="spellStart"/>
      <w:r w:rsidRPr="009A3CC4">
        <w:rPr>
          <w:rFonts w:ascii="Times New Roman" w:hAnsi="Times New Roman" w:cs="Times New Roman"/>
          <w:sz w:val="24"/>
          <w:szCs w:val="24"/>
        </w:rPr>
        <w:t>Хроматика</w:t>
      </w:r>
      <w:proofErr w:type="spellEnd"/>
      <w:r w:rsidRPr="009A3CC4">
        <w:rPr>
          <w:rFonts w:ascii="Times New Roman" w:hAnsi="Times New Roman" w:cs="Times New Roman"/>
          <w:sz w:val="24"/>
          <w:szCs w:val="24"/>
        </w:rPr>
        <w:t>. Модуляция.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Г.Фридкин</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узыкальные</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диктанты.-М</w:t>
      </w:r>
      <w:proofErr w:type="spellEnd"/>
      <w:r w:rsidRPr="009A3CC4">
        <w:rPr>
          <w:rFonts w:ascii="Times New Roman" w:hAnsi="Times New Roman" w:cs="Times New Roman"/>
          <w:sz w:val="24"/>
          <w:szCs w:val="24"/>
        </w:rPr>
        <w:t>. 1973г.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w:t>
      </w:r>
      <w:proofErr w:type="spellStart"/>
      <w:r w:rsidRPr="009A3CC4">
        <w:rPr>
          <w:rFonts w:ascii="Times New Roman" w:hAnsi="Times New Roman" w:cs="Times New Roman"/>
          <w:sz w:val="24"/>
          <w:szCs w:val="24"/>
        </w:rPr>
        <w:t>Камаева</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Камаев</w:t>
      </w:r>
      <w:proofErr w:type="spellEnd"/>
      <w:r w:rsidRPr="009A3CC4">
        <w:rPr>
          <w:rFonts w:ascii="Times New Roman" w:hAnsi="Times New Roman" w:cs="Times New Roman"/>
          <w:sz w:val="24"/>
          <w:szCs w:val="24"/>
        </w:rPr>
        <w:t xml:space="preserve">  Азартное сольфеджио. М. 2004г.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О. Булаева. Учись импровизировать и сочинять. Композитор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О, </w:t>
      </w:r>
      <w:proofErr w:type="spellStart"/>
      <w:r w:rsidRPr="009A3CC4">
        <w:rPr>
          <w:rFonts w:ascii="Times New Roman" w:hAnsi="Times New Roman" w:cs="Times New Roman"/>
          <w:sz w:val="24"/>
          <w:szCs w:val="24"/>
        </w:rPr>
        <w:t>Хромушин</w:t>
      </w:r>
      <w:proofErr w:type="spellEnd"/>
      <w:r w:rsidRPr="009A3CC4">
        <w:rPr>
          <w:rFonts w:ascii="Times New Roman" w:hAnsi="Times New Roman" w:cs="Times New Roman"/>
          <w:sz w:val="24"/>
          <w:szCs w:val="24"/>
        </w:rPr>
        <w:t>. Учебник джазовой импровизации</w:t>
      </w:r>
      <w:proofErr w:type="gramStart"/>
      <w:r w:rsidRPr="009A3CC4">
        <w:rPr>
          <w:rFonts w:ascii="Times New Roman" w:hAnsi="Times New Roman" w:cs="Times New Roman"/>
          <w:sz w:val="24"/>
          <w:szCs w:val="24"/>
        </w:rPr>
        <w:t>.</w:t>
      </w:r>
      <w:proofErr w:type="gram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 xml:space="preserve">ля ДМШ Композитор 2002г.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Быканова</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Г.Стоклицкая</w:t>
      </w:r>
      <w:proofErr w:type="spellEnd"/>
      <w:r w:rsidRPr="009A3CC4">
        <w:rPr>
          <w:rFonts w:ascii="Times New Roman" w:hAnsi="Times New Roman" w:cs="Times New Roman"/>
          <w:sz w:val="24"/>
          <w:szCs w:val="24"/>
        </w:rPr>
        <w:t xml:space="preserve">. Музыкальные диктанты.1-4 </w:t>
      </w:r>
      <w:proofErr w:type="spellStart"/>
      <w:r w:rsidRPr="009A3CC4">
        <w:rPr>
          <w:rFonts w:ascii="Times New Roman" w:hAnsi="Times New Roman" w:cs="Times New Roman"/>
          <w:sz w:val="24"/>
          <w:szCs w:val="24"/>
        </w:rPr>
        <w:t>кл</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МШ</w:t>
      </w:r>
      <w:proofErr w:type="spellEnd"/>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Н.Долматов</w:t>
      </w:r>
      <w:proofErr w:type="spellEnd"/>
      <w:r w:rsidRPr="009A3CC4">
        <w:rPr>
          <w:rFonts w:ascii="Times New Roman" w:hAnsi="Times New Roman" w:cs="Times New Roman"/>
          <w:sz w:val="24"/>
          <w:szCs w:val="24"/>
        </w:rPr>
        <w:t xml:space="preserve"> Музыкальный диктант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П.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Тысяча примеров музыкального диктанта.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Ж.Металлиди</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А.Перцовская</w:t>
      </w:r>
      <w:proofErr w:type="spellEnd"/>
      <w:r w:rsidRPr="009A3CC4">
        <w:rPr>
          <w:rFonts w:ascii="Times New Roman" w:hAnsi="Times New Roman" w:cs="Times New Roman"/>
          <w:sz w:val="24"/>
          <w:szCs w:val="24"/>
        </w:rPr>
        <w:t xml:space="preserve">. Двухголосные музыкальные диктанты.(3-7кл.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-П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Калинина. Музыкальные занимательные диктанты. 1-7кл – М,2002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М. Домашние задания по сольфеджио для 2-7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школы. – М.: Престо, 2003.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lastRenderedPageBreak/>
        <w:t xml:space="preserve">    И. </w:t>
      </w:r>
      <w:proofErr w:type="spellStart"/>
      <w:r w:rsidRPr="009A3CC4">
        <w:rPr>
          <w:rFonts w:ascii="Times New Roman" w:hAnsi="Times New Roman" w:cs="Times New Roman"/>
          <w:sz w:val="24"/>
          <w:szCs w:val="24"/>
        </w:rPr>
        <w:t>Русяева</w:t>
      </w:r>
      <w:proofErr w:type="spellEnd"/>
      <w:r w:rsidRPr="009A3CC4">
        <w:rPr>
          <w:rFonts w:ascii="Times New Roman" w:hAnsi="Times New Roman" w:cs="Times New Roman"/>
          <w:sz w:val="24"/>
          <w:szCs w:val="24"/>
        </w:rPr>
        <w:t>. Одноголосные диктанты. 1-11кл. М,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w:t>
      </w:r>
      <w:proofErr w:type="spellStart"/>
      <w:r w:rsidRPr="009A3CC4">
        <w:rPr>
          <w:rFonts w:ascii="Times New Roman" w:hAnsi="Times New Roman" w:cs="Times New Roman"/>
          <w:sz w:val="24"/>
          <w:szCs w:val="24"/>
        </w:rPr>
        <w:t>Котляревская</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w:t>
      </w:r>
      <w:proofErr w:type="spell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рафт</w:t>
      </w:r>
      <w:proofErr w:type="spellEnd"/>
      <w:r w:rsidRPr="009A3CC4">
        <w:rPr>
          <w:rFonts w:ascii="Times New Roman" w:hAnsi="Times New Roman" w:cs="Times New Roman"/>
          <w:sz w:val="24"/>
          <w:szCs w:val="24"/>
        </w:rPr>
        <w:t xml:space="preserve"> ,И. </w:t>
      </w:r>
      <w:proofErr w:type="spellStart"/>
      <w:r w:rsidRPr="009A3CC4">
        <w:rPr>
          <w:rFonts w:ascii="Times New Roman" w:hAnsi="Times New Roman" w:cs="Times New Roman"/>
          <w:sz w:val="24"/>
          <w:szCs w:val="24"/>
        </w:rPr>
        <w:t>Москалькова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бахтан</w:t>
      </w:r>
      <w:proofErr w:type="spellEnd"/>
      <w:r w:rsidRPr="009A3CC4">
        <w:rPr>
          <w:rFonts w:ascii="Times New Roman" w:hAnsi="Times New Roman" w:cs="Times New Roman"/>
          <w:sz w:val="24"/>
          <w:szCs w:val="24"/>
        </w:rPr>
        <w:t xml:space="preserve">. Сольфеджио.  Учебное пособие для подготовительных  отделений. М.,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Пбг</w:t>
      </w:r>
      <w:proofErr w:type="spellEnd"/>
      <w:r w:rsidRPr="009A3CC4">
        <w:rPr>
          <w:rFonts w:ascii="Times New Roman" w:hAnsi="Times New Roman" w:cs="Times New Roman"/>
          <w:sz w:val="24"/>
          <w:szCs w:val="24"/>
        </w:rPr>
        <w:t>., 1995г.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Шатковский</w:t>
      </w:r>
      <w:proofErr w:type="spellEnd"/>
      <w:r w:rsidRPr="009A3CC4">
        <w:rPr>
          <w:rFonts w:ascii="Times New Roman" w:hAnsi="Times New Roman" w:cs="Times New Roman"/>
          <w:sz w:val="24"/>
          <w:szCs w:val="24"/>
        </w:rPr>
        <w:t>. Развитие музыкального слуха.- М., 1996 г</w:t>
      </w:r>
    </w:p>
    <w:p w:rsidR="00920022" w:rsidRPr="009A3CC4" w:rsidRDefault="00920022" w:rsidP="009A3CC4">
      <w:pPr>
        <w:ind w:left="-142"/>
        <w:rPr>
          <w:rFonts w:ascii="Times New Roman" w:hAnsi="Times New Roman" w:cs="Times New Roman"/>
          <w:b/>
          <w:sz w:val="24"/>
          <w:szCs w:val="24"/>
        </w:rPr>
      </w:pPr>
      <w:r w:rsidRPr="009A3CC4">
        <w:rPr>
          <w:rFonts w:ascii="Times New Roman" w:hAnsi="Times New Roman" w:cs="Times New Roman"/>
          <w:b/>
          <w:sz w:val="24"/>
          <w:szCs w:val="24"/>
        </w:rPr>
        <w:t xml:space="preserve">                       Методическая литература</w:t>
      </w:r>
    </w:p>
    <w:p w:rsidR="00920022" w:rsidRPr="009A3CC4" w:rsidRDefault="00920022" w:rsidP="009A3CC4">
      <w:pPr>
        <w:ind w:left="11"/>
        <w:rPr>
          <w:rFonts w:ascii="Times New Roman" w:hAnsi="Times New Roman" w:cs="Times New Roman"/>
          <w:sz w:val="24"/>
          <w:szCs w:val="24"/>
        </w:rPr>
      </w:pPr>
      <w:r w:rsidRPr="009A3CC4">
        <w:rPr>
          <w:rFonts w:ascii="Times New Roman" w:hAnsi="Times New Roman" w:cs="Times New Roman"/>
          <w:sz w:val="24"/>
          <w:szCs w:val="24"/>
        </w:rPr>
        <w:t xml:space="preserve">Музыкальные диктанты / Общая редакция В. </w:t>
      </w:r>
      <w:proofErr w:type="spellStart"/>
      <w:r w:rsidRPr="009A3CC4">
        <w:rPr>
          <w:rFonts w:ascii="Times New Roman" w:hAnsi="Times New Roman" w:cs="Times New Roman"/>
          <w:sz w:val="24"/>
          <w:szCs w:val="24"/>
        </w:rPr>
        <w:t>Вахромеева</w:t>
      </w:r>
      <w:proofErr w:type="spellEnd"/>
      <w:r w:rsidRPr="009A3CC4">
        <w:rPr>
          <w:rFonts w:ascii="Times New Roman" w:hAnsi="Times New Roman" w:cs="Times New Roman"/>
          <w:sz w:val="24"/>
          <w:szCs w:val="24"/>
        </w:rPr>
        <w:t>. – М., 1975.</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Вахромеев. Вопросы методики преподавания сольфеджио в ДМШ.М.1966г.Е.Давыдова. Методика преподавания сольфеджио-М1975г.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Е. Методика преподавания сольфеджио. – М., 19782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А. Методическое пособие к учебнику сольфеджио для 1-5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 М., 1975.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Вопросы методики воспитания слуха</w:t>
      </w:r>
      <w:proofErr w:type="gramStart"/>
      <w:r w:rsidRPr="009A3CC4">
        <w:rPr>
          <w:rFonts w:ascii="Times New Roman" w:hAnsi="Times New Roman" w:cs="Times New Roman"/>
          <w:sz w:val="24"/>
          <w:szCs w:val="24"/>
        </w:rPr>
        <w:t xml:space="preserve"> / П</w:t>
      </w:r>
      <w:proofErr w:type="gramEnd"/>
      <w:r w:rsidRPr="009A3CC4">
        <w:rPr>
          <w:rFonts w:ascii="Times New Roman" w:hAnsi="Times New Roman" w:cs="Times New Roman"/>
          <w:sz w:val="24"/>
          <w:szCs w:val="24"/>
        </w:rPr>
        <w:t>од ред. Н. Островского. – Л., 1967.</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Калугина М. </w:t>
      </w:r>
      <w:proofErr w:type="spellStart"/>
      <w:r w:rsidRPr="009A3CC4">
        <w:rPr>
          <w:rFonts w:ascii="Times New Roman" w:hAnsi="Times New Roman" w:cs="Times New Roman"/>
          <w:sz w:val="24"/>
          <w:szCs w:val="24"/>
        </w:rPr>
        <w:t>Халабузарь</w:t>
      </w:r>
      <w:proofErr w:type="spellEnd"/>
      <w:r w:rsidRPr="009A3CC4">
        <w:rPr>
          <w:rFonts w:ascii="Times New Roman" w:hAnsi="Times New Roman" w:cs="Times New Roman"/>
          <w:sz w:val="24"/>
          <w:szCs w:val="24"/>
        </w:rPr>
        <w:t xml:space="preserve"> П. Воспитание творческих навыков на уроках сольфеджио. – М., 1989.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Далматов Н. Музыкальный диктант. – М., 1972.</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младших классов ДМШ и ДШИ./ Сост. Г. Ф. Калинина. – М.: 2002. – 32 с.</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старших классов ДМШ и ДШИ./ Сост. Г. Ф. Калинина. – М.: 2002. – 32 с.</w:t>
      </w:r>
    </w:p>
    <w:p w:rsidR="00920022" w:rsidRPr="009A3CC4" w:rsidRDefault="00920022" w:rsidP="009A3CC4">
      <w:pPr>
        <w:rPr>
          <w:rFonts w:ascii="Times New Roman" w:hAnsi="Times New Roman" w:cs="Times New Roman"/>
          <w:color w:val="FF0000"/>
          <w:sz w:val="24"/>
          <w:szCs w:val="24"/>
        </w:rPr>
      </w:pPr>
      <w:r w:rsidRPr="009A3CC4">
        <w:rPr>
          <w:rFonts w:ascii="Times New Roman" w:hAnsi="Times New Roman" w:cs="Times New Roman"/>
          <w:color w:val="000000"/>
          <w:sz w:val="24"/>
          <w:szCs w:val="24"/>
        </w:rPr>
        <w:t xml:space="preserve">      </w:t>
      </w:r>
      <w:proofErr w:type="spellStart"/>
      <w:r w:rsidRPr="009A3CC4">
        <w:rPr>
          <w:rFonts w:ascii="Times New Roman" w:hAnsi="Times New Roman" w:cs="Times New Roman"/>
          <w:color w:val="000000"/>
          <w:sz w:val="24"/>
          <w:szCs w:val="24"/>
        </w:rPr>
        <w:t>Ёжикова</w:t>
      </w:r>
      <w:proofErr w:type="spellEnd"/>
      <w:r w:rsidRPr="009A3CC4">
        <w:rPr>
          <w:rFonts w:ascii="Times New Roman" w:hAnsi="Times New Roman" w:cs="Times New Roman"/>
          <w:color w:val="000000"/>
          <w:sz w:val="24"/>
          <w:szCs w:val="24"/>
        </w:rPr>
        <w:t xml:space="preserve"> Музыкальные  диктанты 1-7классы </w:t>
      </w:r>
      <w:r w:rsidRPr="009A3CC4">
        <w:rPr>
          <w:rFonts w:ascii="Times New Roman" w:hAnsi="Times New Roman" w:cs="Times New Roman"/>
          <w:sz w:val="24"/>
          <w:szCs w:val="24"/>
        </w:rPr>
        <w:t>ДМШ.М.1979г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Методические пособия к учебникам сольфеджио -3-5кл М. 1981г.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Калужская. Методическое пособие к учебнику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6кл.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А. </w:t>
      </w:r>
      <w:proofErr w:type="spellStart"/>
      <w:r w:rsidRPr="009A3CC4">
        <w:rPr>
          <w:rFonts w:ascii="Times New Roman" w:hAnsi="Times New Roman" w:cs="Times New Roman"/>
          <w:sz w:val="24"/>
          <w:szCs w:val="24"/>
        </w:rPr>
        <w:t>Дадиомов</w:t>
      </w:r>
      <w:proofErr w:type="spellEnd"/>
      <w:r w:rsidRPr="009A3CC4">
        <w:rPr>
          <w:rFonts w:ascii="Times New Roman" w:hAnsi="Times New Roman" w:cs="Times New Roman"/>
          <w:sz w:val="24"/>
          <w:szCs w:val="24"/>
        </w:rPr>
        <w:t xml:space="preserve">. Начальная теория музыки.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Боровик. Изучение интервалов на уроках сольфеджио младших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w:t>
      </w:r>
      <w:proofErr w:type="gram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лассика ХХI- 2006г.</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Лехина Л. Н. Аккордовые сказки для больших и маленьких. Учебно-игровое пособие. – М.: Классика-</w:t>
      </w:r>
      <w:proofErr w:type="gramStart"/>
      <w:r w:rsidRPr="009A3CC4">
        <w:rPr>
          <w:rFonts w:ascii="Times New Roman" w:hAnsi="Times New Roman" w:cs="Times New Roman"/>
          <w:sz w:val="24"/>
          <w:szCs w:val="24"/>
          <w:lang w:val="en-US"/>
        </w:rPr>
        <w:t>XXI</w:t>
      </w:r>
      <w:proofErr w:type="gramEnd"/>
      <w:r w:rsidRPr="009A3CC4">
        <w:rPr>
          <w:rFonts w:ascii="Times New Roman" w:hAnsi="Times New Roman" w:cs="Times New Roman"/>
          <w:sz w:val="24"/>
          <w:szCs w:val="24"/>
        </w:rPr>
        <w:t xml:space="preserve">, 2010. – 24 с.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Середа. Методическое пособие учебнику Музыкальная грамота и сольфеджио. – Классика ХХ</w:t>
      </w:r>
      <w:proofErr w:type="gramStart"/>
      <w:r w:rsidRPr="009A3CC4">
        <w:rPr>
          <w:rFonts w:ascii="Times New Roman" w:hAnsi="Times New Roman" w:cs="Times New Roman"/>
          <w:sz w:val="24"/>
          <w:szCs w:val="24"/>
        </w:rPr>
        <w:t>I</w:t>
      </w:r>
      <w:proofErr w:type="gramEnd"/>
      <w:r w:rsidRPr="009A3CC4">
        <w:rPr>
          <w:rFonts w:ascii="Times New Roman" w:hAnsi="Times New Roman" w:cs="Times New Roman"/>
          <w:sz w:val="24"/>
          <w:szCs w:val="24"/>
        </w:rPr>
        <w:t xml:space="preserve">- 2006г.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Сольфеджио. Программа для детских музыкальных  школ, музыкальных  отделений  школ искусств. Министерство культуры СССР, М, 1984г. </w:t>
      </w:r>
    </w:p>
    <w:p w:rsidR="00920022" w:rsidRPr="00270CC1" w:rsidRDefault="00920022" w:rsidP="00920022"/>
    <w:sectPr w:rsidR="00920022" w:rsidRPr="00270CC1" w:rsidSect="0088355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3558"/>
    <w:rsid w:val="00270CC1"/>
    <w:rsid w:val="0033778E"/>
    <w:rsid w:val="00462489"/>
    <w:rsid w:val="0050182E"/>
    <w:rsid w:val="0054771B"/>
    <w:rsid w:val="007038A6"/>
    <w:rsid w:val="007B6F12"/>
    <w:rsid w:val="008013C2"/>
    <w:rsid w:val="00883558"/>
    <w:rsid w:val="008F1877"/>
    <w:rsid w:val="00920022"/>
    <w:rsid w:val="009A3CC4"/>
    <w:rsid w:val="00BA4A80"/>
    <w:rsid w:val="00BD00F9"/>
    <w:rsid w:val="00D64E6E"/>
    <w:rsid w:val="00D8533E"/>
    <w:rsid w:val="00D9628B"/>
    <w:rsid w:val="00EA2BF0"/>
    <w:rsid w:val="00F04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55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a0"/>
    <w:rsid w:val="00883558"/>
  </w:style>
  <w:style w:type="paragraph" w:styleId="a4">
    <w:name w:val="No Spacing"/>
    <w:basedOn w:val="a"/>
    <w:link w:val="a5"/>
    <w:uiPriority w:val="1"/>
    <w:qFormat/>
    <w:rsid w:val="00883558"/>
    <w:pPr>
      <w:widowControl/>
      <w:autoSpaceDE/>
      <w:autoSpaceDN/>
      <w:adjustRightInd/>
      <w:jc w:val="both"/>
    </w:pPr>
    <w:rPr>
      <w:rFonts w:ascii="Calibri" w:hAnsi="Calibri" w:cs="Times New Roman"/>
      <w:sz w:val="24"/>
      <w:szCs w:val="32"/>
      <w:lang w:val="en-US" w:eastAsia="en-US" w:bidi="en-US"/>
    </w:rPr>
  </w:style>
  <w:style w:type="character" w:customStyle="1" w:styleId="19">
    <w:name w:val="Основной текст + Полужирный19"/>
    <w:aliases w:val="Курсив21"/>
    <w:uiPriority w:val="99"/>
    <w:rsid w:val="00920022"/>
    <w:rPr>
      <w:rFonts w:ascii="Times New Roman" w:hAnsi="Times New Roman"/>
      <w:b/>
      <w:i/>
      <w:spacing w:val="0"/>
      <w:sz w:val="27"/>
    </w:rPr>
  </w:style>
  <w:style w:type="character" w:customStyle="1" w:styleId="18">
    <w:name w:val="Основной текст + Полужирный18"/>
    <w:aliases w:val="Курсив18"/>
    <w:uiPriority w:val="99"/>
    <w:rsid w:val="00920022"/>
    <w:rPr>
      <w:rFonts w:ascii="Times New Roman" w:hAnsi="Times New Roman"/>
      <w:b/>
      <w:i/>
      <w:spacing w:val="0"/>
      <w:sz w:val="27"/>
    </w:rPr>
  </w:style>
  <w:style w:type="paragraph" w:styleId="a6">
    <w:name w:val="Balloon Text"/>
    <w:basedOn w:val="a"/>
    <w:link w:val="a7"/>
    <w:uiPriority w:val="99"/>
    <w:semiHidden/>
    <w:unhideWhenUsed/>
    <w:rsid w:val="00920022"/>
    <w:rPr>
      <w:rFonts w:ascii="Tahoma" w:hAnsi="Tahoma" w:cs="Tahoma"/>
      <w:sz w:val="16"/>
      <w:szCs w:val="16"/>
    </w:rPr>
  </w:style>
  <w:style w:type="character" w:customStyle="1" w:styleId="a7">
    <w:name w:val="Текст выноски Знак"/>
    <w:basedOn w:val="a0"/>
    <w:link w:val="a6"/>
    <w:uiPriority w:val="99"/>
    <w:semiHidden/>
    <w:rsid w:val="00920022"/>
    <w:rPr>
      <w:rFonts w:ascii="Tahoma" w:eastAsia="Times New Roman" w:hAnsi="Tahoma" w:cs="Tahoma"/>
      <w:sz w:val="16"/>
      <w:szCs w:val="16"/>
      <w:lang w:eastAsia="ru-RU"/>
    </w:rPr>
  </w:style>
  <w:style w:type="character" w:customStyle="1" w:styleId="16">
    <w:name w:val="Основной текст + Полужирный16"/>
    <w:uiPriority w:val="99"/>
    <w:rsid w:val="00920022"/>
    <w:rPr>
      <w:rFonts w:ascii="Times New Roman" w:hAnsi="Times New Roman"/>
      <w:b/>
      <w:spacing w:val="0"/>
      <w:sz w:val="27"/>
    </w:rPr>
  </w:style>
  <w:style w:type="character" w:customStyle="1" w:styleId="15">
    <w:name w:val="Основной текст + Полужирный15"/>
    <w:aliases w:val="Курсив15"/>
    <w:uiPriority w:val="99"/>
    <w:rsid w:val="00920022"/>
    <w:rPr>
      <w:rFonts w:ascii="Times New Roman" w:hAnsi="Times New Roman"/>
      <w:b/>
      <w:i/>
      <w:spacing w:val="0"/>
      <w:sz w:val="27"/>
    </w:rPr>
  </w:style>
  <w:style w:type="character" w:customStyle="1" w:styleId="14">
    <w:name w:val="Основной текст + Полужирный14"/>
    <w:aliases w:val="Курсив14"/>
    <w:uiPriority w:val="99"/>
    <w:rsid w:val="00920022"/>
    <w:rPr>
      <w:rFonts w:ascii="Times New Roman" w:hAnsi="Times New Roman"/>
      <w:b/>
      <w:i/>
      <w:spacing w:val="0"/>
      <w:sz w:val="27"/>
    </w:rPr>
  </w:style>
  <w:style w:type="character" w:customStyle="1" w:styleId="13">
    <w:name w:val="Основной текст + Полужирный13"/>
    <w:aliases w:val="Курсив13"/>
    <w:uiPriority w:val="99"/>
    <w:rsid w:val="00920022"/>
    <w:rPr>
      <w:rFonts w:ascii="Times New Roman" w:hAnsi="Times New Roman"/>
      <w:b/>
      <w:i/>
      <w:spacing w:val="0"/>
      <w:sz w:val="27"/>
    </w:rPr>
  </w:style>
  <w:style w:type="character" w:customStyle="1" w:styleId="12">
    <w:name w:val="Основной текст + Полужирный12"/>
    <w:aliases w:val="Курсив12"/>
    <w:uiPriority w:val="99"/>
    <w:rsid w:val="00920022"/>
    <w:rPr>
      <w:rFonts w:ascii="Times New Roman" w:hAnsi="Times New Roman"/>
      <w:b/>
      <w:i/>
      <w:spacing w:val="0"/>
      <w:sz w:val="27"/>
    </w:rPr>
  </w:style>
  <w:style w:type="character" w:customStyle="1" w:styleId="11">
    <w:name w:val="Основной текст + Полужирный11"/>
    <w:aliases w:val="Курсив11"/>
    <w:uiPriority w:val="99"/>
    <w:rsid w:val="00920022"/>
    <w:rPr>
      <w:rFonts w:ascii="Times New Roman" w:hAnsi="Times New Roman"/>
      <w:b/>
      <w:i/>
      <w:spacing w:val="0"/>
      <w:sz w:val="27"/>
    </w:rPr>
  </w:style>
  <w:style w:type="character" w:customStyle="1" w:styleId="10">
    <w:name w:val="Основной текст + Полужирный10"/>
    <w:aliases w:val="Курсив10"/>
    <w:uiPriority w:val="99"/>
    <w:rsid w:val="00920022"/>
    <w:rPr>
      <w:rFonts w:ascii="Times New Roman" w:hAnsi="Times New Roman"/>
      <w:b/>
      <w:i/>
      <w:spacing w:val="0"/>
      <w:sz w:val="27"/>
    </w:rPr>
  </w:style>
  <w:style w:type="character" w:customStyle="1" w:styleId="9">
    <w:name w:val="Основной текст + Полужирный9"/>
    <w:aliases w:val="Курсив9"/>
    <w:uiPriority w:val="99"/>
    <w:rsid w:val="00920022"/>
    <w:rPr>
      <w:rFonts w:ascii="Times New Roman" w:hAnsi="Times New Roman"/>
      <w:b/>
      <w:i/>
      <w:spacing w:val="0"/>
      <w:sz w:val="27"/>
    </w:rPr>
  </w:style>
  <w:style w:type="character" w:customStyle="1" w:styleId="6">
    <w:name w:val="Основной текст + Полужирный6"/>
    <w:aliases w:val="Курсив6"/>
    <w:uiPriority w:val="99"/>
    <w:rsid w:val="00920022"/>
    <w:rPr>
      <w:rFonts w:ascii="Times New Roman" w:hAnsi="Times New Roman" w:cs="Times New Roman"/>
      <w:b/>
      <w:spacing w:val="0"/>
      <w:sz w:val="27"/>
    </w:rPr>
  </w:style>
  <w:style w:type="character" w:customStyle="1" w:styleId="8">
    <w:name w:val="Основной текст + Полужирный8"/>
    <w:aliases w:val="Курсив8"/>
    <w:uiPriority w:val="99"/>
    <w:rsid w:val="00920022"/>
    <w:rPr>
      <w:rFonts w:ascii="Times New Roman" w:hAnsi="Times New Roman"/>
      <w:b/>
      <w:i/>
      <w:spacing w:val="0"/>
      <w:sz w:val="27"/>
    </w:rPr>
  </w:style>
  <w:style w:type="character" w:customStyle="1" w:styleId="7">
    <w:name w:val="Основной текст + Полужирный7"/>
    <w:aliases w:val="Курсив7"/>
    <w:uiPriority w:val="99"/>
    <w:rsid w:val="00920022"/>
    <w:rPr>
      <w:rFonts w:ascii="Times New Roman" w:hAnsi="Times New Roman"/>
      <w:b/>
      <w:i/>
      <w:spacing w:val="0"/>
      <w:sz w:val="27"/>
    </w:rPr>
  </w:style>
  <w:style w:type="character" w:customStyle="1" w:styleId="80">
    <w:name w:val="Основной текст (8)"/>
    <w:uiPriority w:val="99"/>
    <w:rsid w:val="00920022"/>
    <w:rPr>
      <w:rFonts w:ascii="Times New Roman" w:hAnsi="Times New Roman" w:cs="Times New Roman"/>
      <w:b/>
      <w:bCs/>
      <w:strike/>
      <w:spacing w:val="60"/>
      <w:sz w:val="34"/>
      <w:szCs w:val="34"/>
      <w:u w:val="single"/>
      <w:lang w:val="en-US" w:eastAsia="en-US"/>
    </w:rPr>
  </w:style>
  <w:style w:type="character" w:customStyle="1" w:styleId="5">
    <w:name w:val="Основной текст + Полужирный5"/>
    <w:aliases w:val="Курсив5"/>
    <w:uiPriority w:val="99"/>
    <w:rsid w:val="00920022"/>
    <w:rPr>
      <w:rFonts w:ascii="Times New Roman" w:hAnsi="Times New Roman" w:cs="Times New Roman"/>
      <w:b/>
      <w:spacing w:val="0"/>
      <w:sz w:val="27"/>
    </w:rPr>
  </w:style>
  <w:style w:type="character" w:customStyle="1" w:styleId="a5">
    <w:name w:val="Без интервала Знак"/>
    <w:basedOn w:val="a0"/>
    <w:link w:val="a4"/>
    <w:uiPriority w:val="1"/>
    <w:locked/>
    <w:rsid w:val="0054771B"/>
    <w:rPr>
      <w:rFonts w:ascii="Calibri" w:eastAsia="Times New Roman" w:hAnsi="Calibri" w:cs="Times New Roman"/>
      <w:sz w:val="24"/>
      <w:szCs w:val="32"/>
      <w:lang w:val="en-US" w:bidi="en-US"/>
    </w:rPr>
  </w:style>
  <w:style w:type="paragraph" w:customStyle="1" w:styleId="2">
    <w:name w:val="Обычный2"/>
    <w:rsid w:val="009A3CC4"/>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14983</Words>
  <Characters>85404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2025-10-03T07:57:00Z</cp:lastPrinted>
  <dcterms:created xsi:type="dcterms:W3CDTF">2025-10-03T07:57:00Z</dcterms:created>
  <dcterms:modified xsi:type="dcterms:W3CDTF">2025-10-03T07:57:00Z</dcterms:modified>
</cp:coreProperties>
</file>