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Муниципальное бюджетное</w:t>
      </w:r>
    </w:p>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учреждение дополнительного образования</w:t>
      </w:r>
    </w:p>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«Детская школа искусств» Ачинского района</w:t>
      </w:r>
    </w:p>
    <w:p w:rsidR="00CA2AAF" w:rsidRPr="009060FF" w:rsidRDefault="00CA2AAF" w:rsidP="00CA2AAF">
      <w:pPr>
        <w:pStyle w:val="a3"/>
        <w:jc w:val="center"/>
        <w:rPr>
          <w:rFonts w:ascii="Times New Roman" w:hAnsi="Times New Roman"/>
          <w:b/>
          <w:sz w:val="28"/>
          <w:szCs w:val="28"/>
          <w:lang w:val="ru-RU"/>
        </w:rPr>
      </w:pPr>
    </w:p>
    <w:p w:rsidR="00CA2AAF" w:rsidRPr="009060FF" w:rsidRDefault="00CA2AAF" w:rsidP="00CA2AAF">
      <w:pPr>
        <w:pStyle w:val="a3"/>
        <w:jc w:val="center"/>
        <w:rPr>
          <w:rFonts w:ascii="Times New Roman" w:hAnsi="Times New Roman"/>
          <w:b/>
          <w:sz w:val="28"/>
          <w:szCs w:val="28"/>
          <w:lang w:val="ru-RU"/>
        </w:rPr>
      </w:pPr>
    </w:p>
    <w:tbl>
      <w:tblPr>
        <w:tblStyle w:val="TableNormal"/>
        <w:tblW w:w="0" w:type="auto"/>
        <w:tblLook w:val="04A0"/>
      </w:tblPr>
      <w:tblGrid>
        <w:gridCol w:w="5353"/>
        <w:gridCol w:w="4077"/>
      </w:tblGrid>
      <w:tr w:rsidR="00CA2AAF" w:rsidTr="00317937">
        <w:tc>
          <w:tcPr>
            <w:tcW w:w="5353" w:type="dxa"/>
            <w:hideMark/>
          </w:tcPr>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Принято на заседании</w:t>
            </w:r>
          </w:p>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 xml:space="preserve"> педагогического совета</w:t>
            </w:r>
          </w:p>
          <w:p w:rsidR="00CA2AAF" w:rsidRPr="009060FF" w:rsidRDefault="00CA2AAF" w:rsidP="00317937">
            <w:pPr>
              <w:pStyle w:val="a3"/>
              <w:spacing w:line="276" w:lineRule="auto"/>
              <w:jc w:val="both"/>
              <w:rPr>
                <w:rFonts w:ascii="Times New Roman" w:hAnsi="Times New Roman"/>
                <w:sz w:val="28"/>
                <w:szCs w:val="28"/>
                <w:lang w:val="ru-RU"/>
              </w:rPr>
            </w:pPr>
            <w:r w:rsidRPr="009060FF">
              <w:rPr>
                <w:rFonts w:ascii="Times New Roman" w:hAnsi="Times New Roman"/>
                <w:sz w:val="28"/>
                <w:szCs w:val="28"/>
                <w:lang w:val="ru-RU"/>
              </w:rPr>
              <w:t>от «</w:t>
            </w:r>
            <w:r w:rsidRPr="009060FF">
              <w:rPr>
                <w:rFonts w:ascii="Times New Roman" w:hAnsi="Times New Roman"/>
                <w:sz w:val="28"/>
                <w:szCs w:val="28"/>
                <w:u w:val="single"/>
                <w:lang w:val="ru-RU"/>
              </w:rPr>
              <w:t xml:space="preserve">       </w:t>
            </w:r>
            <w:r w:rsidRPr="009060FF">
              <w:rPr>
                <w:rFonts w:ascii="Times New Roman" w:hAnsi="Times New Roman"/>
                <w:sz w:val="28"/>
                <w:szCs w:val="28"/>
                <w:lang w:val="ru-RU"/>
              </w:rPr>
              <w:t xml:space="preserve">» _______________2024 г.                 </w:t>
            </w:r>
          </w:p>
          <w:p w:rsidR="00CA2AAF" w:rsidRDefault="00CA2AAF" w:rsidP="00317937">
            <w:pPr>
              <w:pStyle w:val="a3"/>
              <w:spacing w:line="276" w:lineRule="auto"/>
              <w:rPr>
                <w:rFonts w:ascii="Times New Roman" w:hAnsi="Times New Roman"/>
                <w:b/>
                <w:sz w:val="52"/>
                <w:szCs w:val="52"/>
              </w:rPr>
            </w:pPr>
            <w:proofErr w:type="spellStart"/>
            <w:r>
              <w:rPr>
                <w:rFonts w:ascii="Times New Roman" w:hAnsi="Times New Roman"/>
                <w:sz w:val="28"/>
                <w:szCs w:val="28"/>
              </w:rPr>
              <w:t>Протокол</w:t>
            </w:r>
            <w:proofErr w:type="spellEnd"/>
            <w:r>
              <w:rPr>
                <w:rFonts w:ascii="Times New Roman" w:hAnsi="Times New Roman"/>
                <w:sz w:val="28"/>
                <w:szCs w:val="28"/>
              </w:rPr>
              <w:t xml:space="preserve"> № ____</w:t>
            </w:r>
          </w:p>
        </w:tc>
        <w:tc>
          <w:tcPr>
            <w:tcW w:w="4077" w:type="dxa"/>
            <w:hideMark/>
          </w:tcPr>
          <w:p w:rsidR="00CA2AAF" w:rsidRPr="009060FF" w:rsidRDefault="00CA2AAF" w:rsidP="00317937">
            <w:pPr>
              <w:pStyle w:val="a3"/>
              <w:spacing w:line="276" w:lineRule="auto"/>
              <w:jc w:val="both"/>
              <w:rPr>
                <w:rFonts w:ascii="Times New Roman" w:hAnsi="Times New Roman"/>
                <w:sz w:val="28"/>
                <w:szCs w:val="28"/>
                <w:lang w:val="ru-RU"/>
              </w:rPr>
            </w:pPr>
            <w:r w:rsidRPr="009060FF">
              <w:rPr>
                <w:rFonts w:ascii="Times New Roman" w:hAnsi="Times New Roman"/>
                <w:sz w:val="28"/>
                <w:szCs w:val="28"/>
                <w:lang w:val="ru-RU"/>
              </w:rPr>
              <w:t>«Утверждаю»</w:t>
            </w:r>
          </w:p>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Директор МБУДО «ДШИ»                                                                                                          Ачинского района                                    __________ Т.В. Горлушкина</w:t>
            </w:r>
          </w:p>
          <w:p w:rsidR="00CA2AAF" w:rsidRDefault="00CA2AAF" w:rsidP="00317937">
            <w:pPr>
              <w:pStyle w:val="a3"/>
              <w:spacing w:line="276" w:lineRule="auto"/>
              <w:rPr>
                <w:rFonts w:ascii="Times New Roman" w:hAnsi="Times New Roman"/>
                <w:b/>
                <w:sz w:val="52"/>
                <w:szCs w:val="52"/>
              </w:rPr>
            </w:pPr>
            <w:r>
              <w:rPr>
                <w:rFonts w:ascii="Times New Roman" w:hAnsi="Times New Roman"/>
                <w:sz w:val="28"/>
                <w:szCs w:val="28"/>
                <w:u w:val="single"/>
              </w:rPr>
              <w:t>«         »                           2024 г.</w:t>
            </w:r>
          </w:p>
        </w:tc>
      </w:tr>
    </w:tbl>
    <w:p w:rsidR="00CA2AAF" w:rsidRDefault="00CA2AAF"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CA2AAF" w:rsidRPr="00D228A4" w:rsidRDefault="00CA2AAF" w:rsidP="00CA2AAF">
      <w:pPr>
        <w:adjustRightInd w:val="0"/>
        <w:spacing w:line="360" w:lineRule="auto"/>
        <w:jc w:val="center"/>
        <w:rPr>
          <w:b/>
          <w:bCs/>
          <w:sz w:val="28"/>
          <w:szCs w:val="28"/>
        </w:rPr>
      </w:pPr>
      <w:r w:rsidRPr="00D228A4">
        <w:rPr>
          <w:b/>
          <w:bCs/>
          <w:sz w:val="28"/>
          <w:szCs w:val="28"/>
        </w:rPr>
        <w:t>Допо</w:t>
      </w:r>
      <w:r>
        <w:rPr>
          <w:b/>
          <w:bCs/>
          <w:sz w:val="28"/>
          <w:szCs w:val="28"/>
        </w:rPr>
        <w:t xml:space="preserve">лнительная </w:t>
      </w:r>
      <w:proofErr w:type="spellStart"/>
      <w:r w:rsidRPr="00D228A4">
        <w:rPr>
          <w:b/>
          <w:bCs/>
          <w:sz w:val="28"/>
          <w:szCs w:val="28"/>
        </w:rPr>
        <w:t>обще</w:t>
      </w:r>
      <w:r>
        <w:rPr>
          <w:b/>
          <w:bCs/>
          <w:sz w:val="28"/>
          <w:szCs w:val="28"/>
        </w:rPr>
        <w:t>развивающая</w:t>
      </w:r>
      <w:proofErr w:type="spellEnd"/>
      <w:r w:rsidR="003977C1">
        <w:rPr>
          <w:b/>
          <w:bCs/>
          <w:sz w:val="28"/>
          <w:szCs w:val="28"/>
        </w:rPr>
        <w:t xml:space="preserve"> </w:t>
      </w:r>
      <w:r w:rsidRPr="0056043A">
        <w:rPr>
          <w:b/>
          <w:sz w:val="28"/>
          <w:szCs w:val="28"/>
        </w:rPr>
        <w:t>образовательная</w:t>
      </w:r>
      <w:r w:rsidR="003977C1">
        <w:rPr>
          <w:b/>
          <w:sz w:val="28"/>
          <w:szCs w:val="28"/>
        </w:rPr>
        <w:t xml:space="preserve"> </w:t>
      </w:r>
      <w:r w:rsidRPr="00D228A4">
        <w:rPr>
          <w:b/>
          <w:bCs/>
          <w:sz w:val="28"/>
          <w:szCs w:val="28"/>
        </w:rPr>
        <w:t xml:space="preserve">программа </w:t>
      </w:r>
    </w:p>
    <w:p w:rsidR="00CA2AAF" w:rsidRDefault="00CA2AAF" w:rsidP="00CA2AAF">
      <w:pPr>
        <w:ind w:right="320"/>
        <w:jc w:val="center"/>
        <w:rPr>
          <w:sz w:val="20"/>
          <w:szCs w:val="20"/>
        </w:rPr>
      </w:pPr>
      <w:r>
        <w:rPr>
          <w:b/>
          <w:bCs/>
          <w:sz w:val="44"/>
          <w:szCs w:val="44"/>
        </w:rPr>
        <w:t>«Изобразительное искусство»</w:t>
      </w:r>
    </w:p>
    <w:p w:rsidR="00CA2AAF" w:rsidRDefault="00CA2AAF" w:rsidP="00CA2AAF"/>
    <w:p w:rsidR="00CA2AAF" w:rsidRPr="00573FCC" w:rsidRDefault="00CA2AAF" w:rsidP="00CA2AA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CA2AAF" w:rsidRDefault="00CA2AAF" w:rsidP="00CA2AAF">
      <w:pPr>
        <w:jc w:val="center"/>
        <w:rPr>
          <w:b/>
          <w:sz w:val="28"/>
          <w:szCs w:val="28"/>
        </w:rPr>
      </w:pPr>
      <w:r w:rsidRPr="003F211F">
        <w:rPr>
          <w:b/>
          <w:sz w:val="28"/>
          <w:szCs w:val="28"/>
        </w:rPr>
        <w:t>ДЕКОРАТИВНО-ПРИКЛАДНОЕ ТВОРЧЕСТВО</w:t>
      </w:r>
    </w:p>
    <w:p w:rsidR="000C2792" w:rsidRDefault="000C2792" w:rsidP="00CA2AAF">
      <w:pPr>
        <w:jc w:val="center"/>
        <w:rPr>
          <w:b/>
          <w:sz w:val="28"/>
          <w:szCs w:val="28"/>
        </w:rPr>
      </w:pPr>
    </w:p>
    <w:p w:rsidR="00CA2AAF" w:rsidRDefault="00CA2AAF" w:rsidP="00CA2AAF">
      <w:pPr>
        <w:jc w:val="center"/>
        <w:rPr>
          <w:b/>
          <w:sz w:val="28"/>
          <w:szCs w:val="28"/>
        </w:rPr>
      </w:pPr>
      <w:r>
        <w:rPr>
          <w:b/>
          <w:sz w:val="28"/>
          <w:szCs w:val="28"/>
        </w:rPr>
        <w:t>ВАРИАТИВНАЯ ЧАСТЬ</w:t>
      </w: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spacing w:before="1"/>
        <w:ind w:left="4243" w:right="4126"/>
        <w:jc w:val="center"/>
        <w:rPr>
          <w:sz w:val="28"/>
        </w:rPr>
      </w:pPr>
      <w:r>
        <w:rPr>
          <w:spacing w:val="-4"/>
          <w:sz w:val="28"/>
        </w:rPr>
        <w:t>п. Малиновка</w:t>
      </w:r>
      <w:r w:rsidR="003977C1">
        <w:rPr>
          <w:spacing w:val="-4"/>
          <w:sz w:val="28"/>
        </w:rPr>
        <w:t xml:space="preserve"> </w:t>
      </w:r>
      <w:r>
        <w:rPr>
          <w:spacing w:val="-4"/>
          <w:sz w:val="28"/>
        </w:rPr>
        <w:t>2024г.</w:t>
      </w:r>
    </w:p>
    <w:p w:rsidR="00CA2AAF" w:rsidRPr="00F0605C" w:rsidRDefault="00CA2AAF" w:rsidP="00CA2AAF">
      <w:pPr>
        <w:tabs>
          <w:tab w:val="left" w:pos="3160"/>
        </w:tabs>
        <w:ind w:left="2878"/>
        <w:rPr>
          <w:b/>
          <w:bCs/>
          <w:sz w:val="28"/>
          <w:szCs w:val="28"/>
        </w:rPr>
      </w:pPr>
      <w:r w:rsidRPr="00F0605C">
        <w:rPr>
          <w:b/>
          <w:bCs/>
          <w:sz w:val="28"/>
          <w:szCs w:val="28"/>
        </w:rPr>
        <w:lastRenderedPageBreak/>
        <w:t>1.ПОЯСНИТЕЛЬНАЯ ЗАПИСКА</w:t>
      </w:r>
    </w:p>
    <w:p w:rsidR="00CA2AAF" w:rsidRPr="003977C1" w:rsidRDefault="00CA2AAF" w:rsidP="003977C1">
      <w:pPr>
        <w:shd w:val="clear" w:color="auto" w:fill="FFFFFF"/>
        <w:ind w:firstLine="1134"/>
        <w:rPr>
          <w:sz w:val="24"/>
          <w:szCs w:val="24"/>
        </w:rPr>
      </w:pPr>
      <w:r w:rsidRPr="003977C1">
        <w:rPr>
          <w:sz w:val="24"/>
          <w:szCs w:val="24"/>
        </w:rPr>
        <w:t xml:space="preserve">Программа составлена на основе «Рекомендаций по организации образовательной и методической деятельности при реализации </w:t>
      </w:r>
      <w:proofErr w:type="spellStart"/>
      <w:r w:rsidRPr="003977C1">
        <w:rPr>
          <w:sz w:val="24"/>
          <w:szCs w:val="24"/>
        </w:rPr>
        <w:t>общеразвивающих</w:t>
      </w:r>
      <w:proofErr w:type="spellEnd"/>
      <w:r w:rsidRPr="003977C1">
        <w:rPr>
          <w:sz w:val="24"/>
          <w:szCs w:val="24"/>
        </w:rPr>
        <w:t xml:space="preserve">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CA2AAF" w:rsidRPr="003977C1" w:rsidRDefault="00CA2AAF" w:rsidP="003977C1">
      <w:pPr>
        <w:ind w:firstLine="1111"/>
        <w:jc w:val="both"/>
        <w:rPr>
          <w:sz w:val="24"/>
          <w:szCs w:val="24"/>
        </w:rPr>
      </w:pPr>
      <w:r w:rsidRPr="003977C1">
        <w:rPr>
          <w:sz w:val="24"/>
          <w:szCs w:val="24"/>
        </w:rPr>
        <w:t>Учебный предмет «Декоративно-прикладное творчество» занимает важное место в комплексе предметов программ «Основы изобразительной грамоты и рисование» и «Лепка». Он является базовой составляющей для последующего изучения предметов в области изобразительного искусства.</w:t>
      </w:r>
    </w:p>
    <w:p w:rsidR="00CA2AAF" w:rsidRPr="003977C1" w:rsidRDefault="00CA2AAF" w:rsidP="003977C1">
      <w:pPr>
        <w:ind w:left="260" w:firstLine="709"/>
        <w:jc w:val="both"/>
        <w:rPr>
          <w:sz w:val="24"/>
          <w:szCs w:val="24"/>
        </w:rPr>
      </w:pPr>
      <w:r w:rsidRPr="003977C1">
        <w:rPr>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CA2AAF" w:rsidRPr="003977C1" w:rsidRDefault="00CA2AAF" w:rsidP="003977C1">
      <w:pPr>
        <w:ind w:left="260" w:firstLine="851"/>
        <w:jc w:val="both"/>
        <w:rPr>
          <w:sz w:val="24"/>
          <w:szCs w:val="24"/>
        </w:rPr>
      </w:pPr>
      <w:r w:rsidRPr="003977C1">
        <w:rPr>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CA2AAF" w:rsidRPr="003977C1" w:rsidRDefault="00CA2AAF" w:rsidP="003977C1">
      <w:pPr>
        <w:ind w:left="260" w:firstLine="851"/>
        <w:jc w:val="both"/>
        <w:rPr>
          <w:sz w:val="24"/>
          <w:szCs w:val="24"/>
        </w:rPr>
      </w:pPr>
      <w:r w:rsidRPr="003977C1">
        <w:rPr>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CA2AAF" w:rsidRPr="003977C1" w:rsidRDefault="00CA2AAF" w:rsidP="003977C1">
      <w:pPr>
        <w:ind w:right="-259"/>
        <w:jc w:val="center"/>
        <w:rPr>
          <w:sz w:val="24"/>
          <w:szCs w:val="24"/>
        </w:rPr>
      </w:pPr>
      <w:r w:rsidRPr="003977C1">
        <w:rPr>
          <w:b/>
          <w:bCs/>
          <w:i/>
          <w:iCs/>
          <w:sz w:val="24"/>
          <w:szCs w:val="24"/>
        </w:rPr>
        <w:t>Срок реализации учебного предмета</w:t>
      </w:r>
    </w:p>
    <w:p w:rsidR="00CA2AAF" w:rsidRPr="003977C1" w:rsidRDefault="00CA2AAF" w:rsidP="003977C1">
      <w:pPr>
        <w:ind w:left="260" w:firstLine="851"/>
        <w:jc w:val="both"/>
        <w:rPr>
          <w:sz w:val="24"/>
          <w:szCs w:val="24"/>
        </w:rPr>
      </w:pPr>
      <w:r w:rsidRPr="003977C1">
        <w:rPr>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CA2AAF" w:rsidRPr="003977C1" w:rsidRDefault="00CA2AAF" w:rsidP="003977C1">
      <w:pPr>
        <w:pStyle w:val="a3"/>
        <w:jc w:val="center"/>
        <w:rPr>
          <w:rFonts w:ascii="Times New Roman" w:eastAsia="Calibri" w:hAnsi="Times New Roman" w:cs="Times New Roman"/>
          <w:b/>
          <w:sz w:val="24"/>
          <w:szCs w:val="24"/>
          <w:lang w:val="ru-RU"/>
        </w:rPr>
      </w:pPr>
      <w:r w:rsidRPr="003977C1">
        <w:rPr>
          <w:rFonts w:ascii="Times New Roman" w:eastAsia="Calibri" w:hAnsi="Times New Roman" w:cs="Times New Roman"/>
          <w:b/>
          <w:sz w:val="24"/>
          <w:szCs w:val="24"/>
          <w:lang w:val="ru-RU"/>
        </w:rPr>
        <w:t xml:space="preserve">Объем учебного времени </w:t>
      </w: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2055"/>
        <w:gridCol w:w="1843"/>
        <w:gridCol w:w="2124"/>
        <w:gridCol w:w="2979"/>
      </w:tblGrid>
      <w:tr w:rsidR="00F0605C" w:rsidRPr="003977C1" w:rsidTr="00F0605C">
        <w:trPr>
          <w:trHeight w:val="322"/>
        </w:trPr>
        <w:tc>
          <w:tcPr>
            <w:tcW w:w="449"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Классы</w:t>
            </w:r>
            <w:proofErr w:type="spellEnd"/>
            <w:r w:rsidRPr="003977C1">
              <w:rPr>
                <w:rFonts w:ascii="Times New Roman" w:eastAsia="Calibri" w:hAnsi="Times New Roman" w:cs="Times New Roman"/>
                <w:sz w:val="24"/>
                <w:szCs w:val="24"/>
              </w:rPr>
              <w:t xml:space="preserve"> </w:t>
            </w:r>
          </w:p>
          <w:p w:rsidR="00F0605C" w:rsidRPr="003977C1" w:rsidRDefault="00F0605C" w:rsidP="003977C1">
            <w:pPr>
              <w:pStyle w:val="a3"/>
              <w:jc w:val="center"/>
              <w:rPr>
                <w:rFonts w:ascii="Times New Roman" w:eastAsia="Calibri" w:hAnsi="Times New Roman" w:cs="Times New Roman"/>
                <w:sz w:val="24"/>
                <w:szCs w:val="24"/>
              </w:rPr>
            </w:pPr>
          </w:p>
          <w:p w:rsidR="00F0605C" w:rsidRPr="003977C1" w:rsidRDefault="00F0605C" w:rsidP="003977C1">
            <w:pPr>
              <w:pStyle w:val="a3"/>
              <w:jc w:val="center"/>
              <w:rPr>
                <w:rFonts w:ascii="Times New Roman" w:eastAsia="Calibri" w:hAnsi="Times New Roman" w:cs="Times New Roman"/>
                <w:sz w:val="24"/>
                <w:szCs w:val="24"/>
              </w:rPr>
            </w:pPr>
          </w:p>
        </w:tc>
        <w:tc>
          <w:tcPr>
            <w:tcW w:w="1039"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Аудиторные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занятия</w:t>
            </w:r>
            <w:proofErr w:type="spellEnd"/>
            <w:r w:rsidRPr="003977C1">
              <w:rPr>
                <w:rFonts w:ascii="Times New Roman" w:eastAsia="Calibri" w:hAnsi="Times New Roman" w:cs="Times New Roman"/>
                <w:sz w:val="24"/>
                <w:szCs w:val="24"/>
              </w:rPr>
              <w:t xml:space="preserve"> (в </w:t>
            </w:r>
            <w:proofErr w:type="spellStart"/>
            <w:r w:rsidRPr="003977C1">
              <w:rPr>
                <w:rFonts w:ascii="Times New Roman" w:eastAsia="Calibri" w:hAnsi="Times New Roman" w:cs="Times New Roman"/>
                <w:sz w:val="24"/>
                <w:szCs w:val="24"/>
              </w:rPr>
              <w:t>неделях</w:t>
            </w:r>
            <w:proofErr w:type="spellEnd"/>
            <w:r w:rsidRPr="003977C1">
              <w:rPr>
                <w:rFonts w:ascii="Times New Roman" w:eastAsia="Calibri" w:hAnsi="Times New Roman" w:cs="Times New Roman"/>
                <w:sz w:val="24"/>
                <w:szCs w:val="24"/>
              </w:rPr>
              <w:t>)</w:t>
            </w:r>
          </w:p>
        </w:tc>
        <w:tc>
          <w:tcPr>
            <w:tcW w:w="932"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Каникулы</w:t>
            </w:r>
            <w:proofErr w:type="spellEnd"/>
          </w:p>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 xml:space="preserve">( в </w:t>
            </w:r>
            <w:proofErr w:type="spellStart"/>
            <w:r w:rsidRPr="003977C1">
              <w:rPr>
                <w:rFonts w:ascii="Times New Roman" w:eastAsia="Calibri" w:hAnsi="Times New Roman" w:cs="Times New Roman"/>
                <w:sz w:val="24"/>
                <w:szCs w:val="24"/>
              </w:rPr>
              <w:t>неделях</w:t>
            </w:r>
            <w:proofErr w:type="spellEnd"/>
            <w:r w:rsidRPr="003977C1">
              <w:rPr>
                <w:rFonts w:ascii="Times New Roman" w:eastAsia="Calibri" w:hAnsi="Times New Roman" w:cs="Times New Roman"/>
                <w:sz w:val="24"/>
                <w:szCs w:val="24"/>
              </w:rPr>
              <w:t xml:space="preserve">) </w:t>
            </w:r>
          </w:p>
        </w:tc>
        <w:tc>
          <w:tcPr>
            <w:tcW w:w="1074"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Кол-во часов в неделю</w:t>
            </w:r>
          </w:p>
        </w:tc>
        <w:tc>
          <w:tcPr>
            <w:tcW w:w="1506"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Всего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часов</w:t>
            </w:r>
            <w:proofErr w:type="spellEnd"/>
            <w:r w:rsidRPr="003977C1">
              <w:rPr>
                <w:rFonts w:ascii="Times New Roman" w:eastAsia="Calibri" w:hAnsi="Times New Roman" w:cs="Times New Roman"/>
                <w:sz w:val="24"/>
                <w:szCs w:val="24"/>
              </w:rPr>
              <w:t xml:space="preserve"> </w:t>
            </w:r>
          </w:p>
        </w:tc>
      </w:tr>
      <w:tr w:rsidR="00F0605C" w:rsidRPr="003977C1" w:rsidTr="00F0605C">
        <w:trPr>
          <w:trHeight w:val="322"/>
        </w:trPr>
        <w:tc>
          <w:tcPr>
            <w:tcW w:w="449"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1039"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932" w:type="pct"/>
            <w:vMerge/>
            <w:tcBorders>
              <w:left w:val="single" w:sz="4" w:space="0" w:color="auto"/>
              <w:bottom w:val="single" w:sz="4" w:space="0" w:color="auto"/>
              <w:right w:val="single" w:sz="4" w:space="0" w:color="auto"/>
            </w:tcBorders>
          </w:tcPr>
          <w:p w:rsidR="00F0605C" w:rsidRPr="003977C1" w:rsidRDefault="00F0605C" w:rsidP="003977C1">
            <w:pPr>
              <w:pStyle w:val="4"/>
              <w:spacing w:line="240" w:lineRule="auto"/>
              <w:rPr>
                <w:sz w:val="24"/>
              </w:rPr>
            </w:pPr>
          </w:p>
        </w:tc>
        <w:tc>
          <w:tcPr>
            <w:tcW w:w="1074"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1506"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33</w:t>
            </w:r>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 xml:space="preserve">5 </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lang w:val="ru-RU"/>
              </w:rPr>
              <w:t>1</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lang w:val="ru-RU"/>
              </w:rPr>
              <w:t>33</w:t>
            </w:r>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4"/>
              <w:shd w:val="clear" w:color="auto" w:fill="auto"/>
              <w:spacing w:line="240" w:lineRule="auto"/>
              <w:jc w:val="center"/>
              <w:rPr>
                <w:sz w:val="24"/>
                <w:lang w:val="en-US"/>
              </w:rPr>
            </w:pPr>
            <w:r w:rsidRPr="003977C1">
              <w:rPr>
                <w:sz w:val="24"/>
                <w:lang w:val="en-US"/>
              </w:rPr>
              <w:t>II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rPr>
              <w:t>3</w:t>
            </w:r>
            <w:proofErr w:type="spellStart"/>
            <w:r w:rsidRPr="003977C1">
              <w:rPr>
                <w:rFonts w:ascii="Times New Roman" w:hAnsi="Times New Roman" w:cs="Times New Roman"/>
                <w:sz w:val="24"/>
                <w:szCs w:val="24"/>
                <w:lang w:val="ru-RU"/>
              </w:rPr>
              <w:t>3</w:t>
            </w:r>
            <w:proofErr w:type="spellEnd"/>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2</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rPr>
              <w:t>6</w:t>
            </w:r>
            <w:proofErr w:type="spellStart"/>
            <w:r w:rsidRPr="003977C1">
              <w:rPr>
                <w:rFonts w:ascii="Times New Roman" w:hAnsi="Times New Roman" w:cs="Times New Roman"/>
                <w:b/>
                <w:sz w:val="24"/>
                <w:szCs w:val="24"/>
                <w:lang w:val="ru-RU"/>
              </w:rPr>
              <w:t>6</w:t>
            </w:r>
            <w:proofErr w:type="spellEnd"/>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4"/>
              <w:shd w:val="clear" w:color="auto" w:fill="auto"/>
              <w:spacing w:line="240" w:lineRule="auto"/>
              <w:jc w:val="center"/>
              <w:rPr>
                <w:sz w:val="24"/>
                <w:lang w:val="en-US"/>
              </w:rPr>
            </w:pPr>
            <w:r w:rsidRPr="003977C1">
              <w:rPr>
                <w:sz w:val="24"/>
                <w:lang w:val="en-US"/>
              </w:rPr>
              <w:t>III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rPr>
              <w:t>3</w:t>
            </w:r>
            <w:proofErr w:type="spellStart"/>
            <w:r w:rsidRPr="003977C1">
              <w:rPr>
                <w:rFonts w:ascii="Times New Roman" w:hAnsi="Times New Roman" w:cs="Times New Roman"/>
                <w:sz w:val="24"/>
                <w:szCs w:val="24"/>
                <w:lang w:val="ru-RU"/>
              </w:rPr>
              <w:t>3</w:t>
            </w:r>
            <w:proofErr w:type="spellEnd"/>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2</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rPr>
              <w:t>6</w:t>
            </w:r>
            <w:proofErr w:type="spellStart"/>
            <w:r w:rsidRPr="003977C1">
              <w:rPr>
                <w:rFonts w:ascii="Times New Roman" w:hAnsi="Times New Roman" w:cs="Times New Roman"/>
                <w:b/>
                <w:sz w:val="24"/>
                <w:szCs w:val="24"/>
                <w:lang w:val="ru-RU"/>
              </w:rPr>
              <w:t>6</w:t>
            </w:r>
            <w:proofErr w:type="spellEnd"/>
          </w:p>
        </w:tc>
      </w:tr>
    </w:tbl>
    <w:p w:rsidR="00F0605C" w:rsidRPr="003977C1" w:rsidRDefault="00F0605C" w:rsidP="003977C1">
      <w:pPr>
        <w:pStyle w:val="a5"/>
        <w:ind w:left="482" w:right="365"/>
        <w:jc w:val="both"/>
        <w:rPr>
          <w:sz w:val="24"/>
          <w:szCs w:val="24"/>
        </w:rPr>
      </w:pPr>
      <w:r w:rsidRPr="003977C1">
        <w:rPr>
          <w:b/>
          <w:sz w:val="24"/>
          <w:szCs w:val="24"/>
        </w:rPr>
        <w:t xml:space="preserve">Вариативная часть </w:t>
      </w:r>
      <w:r w:rsidRPr="003977C1">
        <w:rPr>
          <w:sz w:val="24"/>
          <w:szCs w:val="24"/>
        </w:rPr>
        <w:t xml:space="preserve">расширяет и углубляет подготовку </w:t>
      </w:r>
      <w:proofErr w:type="gramStart"/>
      <w:r w:rsidRPr="003977C1">
        <w:rPr>
          <w:sz w:val="24"/>
          <w:szCs w:val="24"/>
        </w:rPr>
        <w:t>обучающихся</w:t>
      </w:r>
      <w:proofErr w:type="gramEnd"/>
      <w:r w:rsidRPr="003977C1">
        <w:rPr>
          <w:sz w:val="24"/>
          <w:szCs w:val="24"/>
        </w:rPr>
        <w:t>, определяемой</w:t>
      </w:r>
      <w:r w:rsidRPr="003977C1">
        <w:rPr>
          <w:spacing w:val="40"/>
          <w:sz w:val="24"/>
          <w:szCs w:val="24"/>
        </w:rPr>
        <w:t xml:space="preserve"> </w:t>
      </w:r>
      <w:r w:rsidRPr="003977C1">
        <w:rPr>
          <w:sz w:val="24"/>
          <w:szCs w:val="24"/>
        </w:rPr>
        <w:t>содержанием обязательной части.</w:t>
      </w:r>
    </w:p>
    <w:p w:rsidR="00F0605C" w:rsidRPr="003977C1" w:rsidRDefault="00F0605C" w:rsidP="003977C1">
      <w:pPr>
        <w:ind w:right="-299"/>
        <w:jc w:val="center"/>
        <w:rPr>
          <w:sz w:val="24"/>
          <w:szCs w:val="24"/>
        </w:rPr>
      </w:pPr>
      <w:r w:rsidRPr="003977C1">
        <w:rPr>
          <w:b/>
          <w:bCs/>
          <w:i/>
          <w:iCs/>
          <w:sz w:val="24"/>
          <w:szCs w:val="24"/>
        </w:rPr>
        <w:t>Форма проведения учебных занятий</w:t>
      </w:r>
    </w:p>
    <w:p w:rsidR="00F0605C" w:rsidRPr="003977C1" w:rsidRDefault="00F0605C" w:rsidP="003977C1">
      <w:pPr>
        <w:ind w:left="580" w:right="280" w:firstLine="709"/>
        <w:jc w:val="both"/>
        <w:rPr>
          <w:sz w:val="24"/>
          <w:szCs w:val="24"/>
        </w:rPr>
      </w:pPr>
      <w:r w:rsidRPr="003977C1">
        <w:rPr>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F0605C" w:rsidRPr="003977C1" w:rsidRDefault="00F0605C" w:rsidP="003977C1">
      <w:pPr>
        <w:ind w:left="580" w:right="280" w:firstLine="709"/>
        <w:jc w:val="both"/>
        <w:rPr>
          <w:sz w:val="24"/>
          <w:szCs w:val="24"/>
        </w:rPr>
      </w:pPr>
      <w:r w:rsidRPr="003977C1">
        <w:rPr>
          <w:sz w:val="24"/>
          <w:szCs w:val="24"/>
        </w:rPr>
        <w:t>Недельную учебную нагрузку составляют 2 часа аудиторных занятий, а также 1 час самостоятельной работы.</w:t>
      </w:r>
    </w:p>
    <w:p w:rsidR="00F0605C" w:rsidRPr="003977C1" w:rsidRDefault="00F0605C" w:rsidP="003977C1">
      <w:pPr>
        <w:ind w:right="-299"/>
        <w:jc w:val="center"/>
        <w:rPr>
          <w:sz w:val="24"/>
          <w:szCs w:val="24"/>
        </w:rPr>
      </w:pPr>
      <w:r w:rsidRPr="003977C1">
        <w:rPr>
          <w:b/>
          <w:bCs/>
          <w:i/>
          <w:iCs/>
          <w:sz w:val="24"/>
          <w:szCs w:val="24"/>
        </w:rPr>
        <w:t>Цели и задачи учебного предмета</w:t>
      </w:r>
    </w:p>
    <w:p w:rsidR="00F0605C" w:rsidRPr="003977C1" w:rsidRDefault="00F0605C" w:rsidP="003977C1">
      <w:pPr>
        <w:ind w:left="1300"/>
        <w:rPr>
          <w:b/>
          <w:bCs/>
          <w:sz w:val="24"/>
          <w:szCs w:val="24"/>
        </w:rPr>
      </w:pPr>
      <w:r w:rsidRPr="003977C1">
        <w:rPr>
          <w:b/>
          <w:bCs/>
          <w:sz w:val="24"/>
          <w:szCs w:val="24"/>
        </w:rPr>
        <w:lastRenderedPageBreak/>
        <w:t>Цели:</w:t>
      </w:r>
    </w:p>
    <w:p w:rsidR="00F0605C" w:rsidRPr="003977C1" w:rsidRDefault="00F0605C" w:rsidP="003977C1">
      <w:pPr>
        <w:rPr>
          <w:sz w:val="24"/>
          <w:szCs w:val="24"/>
        </w:rPr>
      </w:pPr>
      <w:r w:rsidRPr="003977C1">
        <w:rPr>
          <w:b/>
          <w:bCs/>
          <w:sz w:val="24"/>
          <w:szCs w:val="24"/>
        </w:rPr>
        <w:t>-</w:t>
      </w:r>
      <w:r w:rsidRPr="003977C1">
        <w:rPr>
          <w:sz w:val="24"/>
          <w:szCs w:val="24"/>
        </w:rPr>
        <w:t>выявление одаренных детей в области изобразительного искусства в раннем детском возрасте;</w:t>
      </w:r>
    </w:p>
    <w:p w:rsidR="00F0605C" w:rsidRPr="003977C1" w:rsidRDefault="00F0605C" w:rsidP="003977C1">
      <w:pPr>
        <w:tabs>
          <w:tab w:val="left" w:pos="0"/>
        </w:tabs>
        <w:ind w:right="280"/>
        <w:jc w:val="both"/>
        <w:rPr>
          <w:sz w:val="24"/>
          <w:szCs w:val="24"/>
        </w:rPr>
      </w:pPr>
      <w:r w:rsidRPr="003977C1">
        <w:rPr>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F0605C" w:rsidRPr="003977C1" w:rsidRDefault="00F0605C" w:rsidP="003977C1">
      <w:pPr>
        <w:widowControl/>
        <w:numPr>
          <w:ilvl w:val="0"/>
          <w:numId w:val="1"/>
        </w:numPr>
        <w:tabs>
          <w:tab w:val="left" w:pos="1446"/>
        </w:tabs>
        <w:autoSpaceDE/>
        <w:autoSpaceDN/>
        <w:ind w:left="260" w:firstLine="711"/>
        <w:rPr>
          <w:sz w:val="24"/>
          <w:szCs w:val="24"/>
        </w:rPr>
      </w:pPr>
      <w:r w:rsidRPr="003977C1">
        <w:rPr>
          <w:sz w:val="24"/>
          <w:szCs w:val="24"/>
        </w:rPr>
        <w:t>формирование понимания художественной культуры, как неотъемлемой части культуры духовной.</w:t>
      </w:r>
    </w:p>
    <w:p w:rsidR="00F0605C" w:rsidRPr="003977C1" w:rsidRDefault="00F0605C" w:rsidP="003977C1">
      <w:pPr>
        <w:ind w:left="980"/>
        <w:rPr>
          <w:b/>
          <w:bCs/>
          <w:sz w:val="24"/>
          <w:szCs w:val="24"/>
        </w:rPr>
      </w:pPr>
      <w:r w:rsidRPr="003977C1">
        <w:rPr>
          <w:b/>
          <w:bCs/>
          <w:sz w:val="24"/>
          <w:szCs w:val="24"/>
        </w:rPr>
        <w:t>Задачи:</w:t>
      </w:r>
    </w:p>
    <w:p w:rsidR="00F0605C" w:rsidRPr="003977C1" w:rsidRDefault="00F0605C" w:rsidP="003977C1">
      <w:pPr>
        <w:ind w:left="980"/>
        <w:rPr>
          <w:rFonts w:eastAsia="Symbol"/>
          <w:sz w:val="24"/>
          <w:szCs w:val="24"/>
          <w:u w:val="single"/>
        </w:rPr>
      </w:pPr>
      <w:r w:rsidRPr="003977C1">
        <w:rPr>
          <w:i/>
          <w:iCs/>
          <w:sz w:val="24"/>
          <w:szCs w:val="24"/>
          <w:u w:val="single"/>
        </w:rPr>
        <w:t>обучающие:</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научить основам художественной грамоты;</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сформировать стойкий интерес к художественной деятельности;</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овладеть различными техниками </w:t>
      </w:r>
      <w:proofErr w:type="spellStart"/>
      <w:r w:rsidRPr="003977C1">
        <w:rPr>
          <w:sz w:val="24"/>
          <w:szCs w:val="24"/>
        </w:rPr>
        <w:t>декоративно-прикладноготворчества</w:t>
      </w:r>
      <w:proofErr w:type="spellEnd"/>
      <w:r w:rsidRPr="003977C1">
        <w:rPr>
          <w:sz w:val="24"/>
          <w:szCs w:val="24"/>
        </w:rPr>
        <w:t xml:space="preserve"> и основами художественного мастерства;</w:t>
      </w:r>
    </w:p>
    <w:p w:rsidR="00F0605C" w:rsidRPr="003977C1" w:rsidRDefault="00F0605C" w:rsidP="003977C1">
      <w:pPr>
        <w:rPr>
          <w:rFonts w:eastAsia="Symbol"/>
          <w:sz w:val="24"/>
          <w:szCs w:val="24"/>
        </w:rPr>
      </w:pPr>
      <w:proofErr w:type="gramStart"/>
      <w:r w:rsidRPr="003977C1">
        <w:rPr>
          <w:rFonts w:eastAsia="Calibri"/>
          <w:sz w:val="24"/>
          <w:szCs w:val="24"/>
        </w:rPr>
        <w:t xml:space="preserve">– </w:t>
      </w:r>
      <w:r w:rsidRPr="003977C1">
        <w:rPr>
          <w:sz w:val="24"/>
          <w:szCs w:val="24"/>
        </w:rPr>
        <w:t xml:space="preserve">научить практическим навыкам создания объектов в разных </w:t>
      </w:r>
      <w:proofErr w:type="spellStart"/>
      <w:r w:rsidRPr="003977C1">
        <w:rPr>
          <w:sz w:val="24"/>
          <w:szCs w:val="24"/>
        </w:rPr>
        <w:t>видахдекоративно-прикладного</w:t>
      </w:r>
      <w:proofErr w:type="spellEnd"/>
      <w:r w:rsidRPr="003977C1">
        <w:rPr>
          <w:sz w:val="24"/>
          <w:szCs w:val="24"/>
        </w:rPr>
        <w:t xml:space="preserve"> творчества;</w:t>
      </w:r>
      <w:proofErr w:type="gramEnd"/>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научить приемам составления и использования композиции </w:t>
      </w:r>
      <w:proofErr w:type="spellStart"/>
      <w:r w:rsidRPr="003977C1">
        <w:rPr>
          <w:sz w:val="24"/>
          <w:szCs w:val="24"/>
        </w:rPr>
        <w:t>вразличных</w:t>
      </w:r>
      <w:proofErr w:type="spellEnd"/>
      <w:r w:rsidRPr="003977C1">
        <w:rPr>
          <w:sz w:val="24"/>
          <w:szCs w:val="24"/>
        </w:rPr>
        <w:t xml:space="preserve"> материалах и техниках;</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научить </w:t>
      </w:r>
      <w:proofErr w:type="gramStart"/>
      <w:r w:rsidRPr="003977C1">
        <w:rPr>
          <w:sz w:val="24"/>
          <w:szCs w:val="24"/>
        </w:rPr>
        <w:t>творчески</w:t>
      </w:r>
      <w:proofErr w:type="gramEnd"/>
      <w:r w:rsidRPr="003977C1">
        <w:rPr>
          <w:sz w:val="24"/>
          <w:szCs w:val="24"/>
        </w:rPr>
        <w:t xml:space="preserve"> использовать полученные умения и </w:t>
      </w:r>
      <w:proofErr w:type="spellStart"/>
      <w:r w:rsidRPr="003977C1">
        <w:rPr>
          <w:sz w:val="24"/>
          <w:szCs w:val="24"/>
        </w:rPr>
        <w:t>практическиенавыки</w:t>
      </w:r>
      <w:proofErr w:type="spellEnd"/>
      <w:r w:rsidRPr="003977C1">
        <w:rPr>
          <w:sz w:val="24"/>
          <w:szCs w:val="24"/>
        </w:rPr>
        <w:t>;</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научить планировать последовательность выполнения действий </w:t>
      </w:r>
      <w:proofErr w:type="spellStart"/>
      <w:r w:rsidRPr="003977C1">
        <w:rPr>
          <w:sz w:val="24"/>
          <w:szCs w:val="24"/>
        </w:rPr>
        <w:t>иосуществлять</w:t>
      </w:r>
      <w:proofErr w:type="spellEnd"/>
      <w:r w:rsidRPr="003977C1">
        <w:rPr>
          <w:sz w:val="24"/>
          <w:szCs w:val="24"/>
        </w:rPr>
        <w:t xml:space="preserve"> контроль на разных этапах выполнения работы;</w:t>
      </w:r>
    </w:p>
    <w:p w:rsidR="00F0605C" w:rsidRPr="003977C1" w:rsidRDefault="00F0605C" w:rsidP="003977C1">
      <w:pPr>
        <w:rPr>
          <w:rFonts w:eastAsia="Symbol"/>
          <w:sz w:val="24"/>
          <w:szCs w:val="24"/>
          <w:u w:val="single"/>
        </w:rPr>
      </w:pPr>
      <w:r w:rsidRPr="003977C1">
        <w:rPr>
          <w:i/>
          <w:iCs/>
          <w:sz w:val="24"/>
          <w:szCs w:val="24"/>
          <w:u w:val="single"/>
        </w:rPr>
        <w:t>воспитательно-развивающие</w:t>
      </w:r>
      <w:r w:rsidRPr="003977C1">
        <w:rPr>
          <w:b/>
          <w:bCs/>
          <w:sz w:val="24"/>
          <w:szCs w:val="24"/>
          <w:u w:val="single"/>
        </w:rPr>
        <w:t>:</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пробудить интерес к </w:t>
      </w:r>
      <w:proofErr w:type="gramStart"/>
      <w:r w:rsidRPr="003977C1">
        <w:rPr>
          <w:sz w:val="24"/>
          <w:szCs w:val="24"/>
        </w:rPr>
        <w:t>изобразительному</w:t>
      </w:r>
      <w:proofErr w:type="gramEnd"/>
      <w:r w:rsidRPr="003977C1">
        <w:rPr>
          <w:sz w:val="24"/>
          <w:szCs w:val="24"/>
        </w:rPr>
        <w:t xml:space="preserve"> и </w:t>
      </w:r>
      <w:proofErr w:type="spellStart"/>
      <w:r w:rsidRPr="003977C1">
        <w:rPr>
          <w:sz w:val="24"/>
          <w:szCs w:val="24"/>
        </w:rPr>
        <w:t>декоративно-прикладномутворчеству</w:t>
      </w:r>
      <w:proofErr w:type="spellEnd"/>
      <w:r w:rsidRPr="003977C1">
        <w:rPr>
          <w:sz w:val="24"/>
          <w:szCs w:val="24"/>
        </w:rPr>
        <w:t>;</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раскрыть и развить потенциальные творческие способности </w:t>
      </w:r>
      <w:proofErr w:type="spellStart"/>
      <w:r w:rsidRPr="003977C1">
        <w:rPr>
          <w:sz w:val="24"/>
          <w:szCs w:val="24"/>
        </w:rPr>
        <w:t>каждогоребенка</w:t>
      </w:r>
      <w:proofErr w:type="spellEnd"/>
      <w:r w:rsidRPr="003977C1">
        <w:rPr>
          <w:sz w:val="24"/>
          <w:szCs w:val="24"/>
        </w:rPr>
        <w:t>;</w:t>
      </w:r>
    </w:p>
    <w:p w:rsidR="00F0605C" w:rsidRPr="003977C1" w:rsidRDefault="00F0605C" w:rsidP="003977C1">
      <w:pPr>
        <w:rPr>
          <w:rFonts w:eastAsia="Symbol"/>
          <w:sz w:val="24"/>
          <w:szCs w:val="24"/>
        </w:rPr>
      </w:pP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формировать творческое отношение к художественной деятельности;</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развивать художественный </w:t>
      </w:r>
      <w:proofErr w:type="spellStart"/>
      <w:r w:rsidRPr="003977C1">
        <w:rPr>
          <w:sz w:val="24"/>
          <w:szCs w:val="24"/>
        </w:rPr>
        <w:t>вкус</w:t>
      </w:r>
      <w:proofErr w:type="gramStart"/>
      <w:r w:rsidRPr="003977C1">
        <w:rPr>
          <w:sz w:val="24"/>
          <w:szCs w:val="24"/>
        </w:rPr>
        <w:t>,ф</w:t>
      </w:r>
      <w:proofErr w:type="gramEnd"/>
      <w:r w:rsidRPr="003977C1">
        <w:rPr>
          <w:sz w:val="24"/>
          <w:szCs w:val="24"/>
        </w:rPr>
        <w:t>антазию,пространственноевоображение</w:t>
      </w:r>
      <w:proofErr w:type="spellEnd"/>
      <w:r w:rsidRPr="003977C1">
        <w:rPr>
          <w:sz w:val="24"/>
          <w:szCs w:val="24"/>
        </w:rPr>
        <w:t>;</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приобщить к народным традициям;</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воспитать </w:t>
      </w:r>
      <w:proofErr w:type="spellStart"/>
      <w:r w:rsidRPr="003977C1">
        <w:rPr>
          <w:sz w:val="24"/>
          <w:szCs w:val="24"/>
        </w:rPr>
        <w:t>внимание</w:t>
      </w:r>
      <w:proofErr w:type="gramStart"/>
      <w:r w:rsidRPr="003977C1">
        <w:rPr>
          <w:sz w:val="24"/>
          <w:szCs w:val="24"/>
        </w:rPr>
        <w:t>,а</w:t>
      </w:r>
      <w:proofErr w:type="gramEnd"/>
      <w:r w:rsidRPr="003977C1">
        <w:rPr>
          <w:sz w:val="24"/>
          <w:szCs w:val="24"/>
        </w:rPr>
        <w:t>ккуратность,трудолюбие,доброжелательноеотношение</w:t>
      </w:r>
      <w:proofErr w:type="spellEnd"/>
      <w:r w:rsidRPr="003977C1">
        <w:rPr>
          <w:sz w:val="24"/>
          <w:szCs w:val="24"/>
        </w:rPr>
        <w:t xml:space="preserve"> друг к другу, сотворчество.</w:t>
      </w:r>
    </w:p>
    <w:p w:rsidR="00F0605C" w:rsidRPr="003977C1" w:rsidRDefault="00F0605C" w:rsidP="003977C1">
      <w:pPr>
        <w:ind w:right="-259"/>
        <w:jc w:val="center"/>
        <w:rPr>
          <w:b/>
          <w:bCs/>
          <w:i/>
          <w:iCs/>
          <w:sz w:val="24"/>
          <w:szCs w:val="24"/>
        </w:rPr>
      </w:pPr>
      <w:r w:rsidRPr="003977C1">
        <w:rPr>
          <w:b/>
          <w:bCs/>
          <w:i/>
          <w:iCs/>
          <w:sz w:val="24"/>
          <w:szCs w:val="24"/>
        </w:rPr>
        <w:t>Методы обучения</w:t>
      </w:r>
    </w:p>
    <w:p w:rsidR="00F0605C" w:rsidRPr="003977C1" w:rsidRDefault="00F0605C" w:rsidP="003977C1">
      <w:pPr>
        <w:ind w:right="-259"/>
        <w:jc w:val="center"/>
        <w:rPr>
          <w:sz w:val="24"/>
          <w:szCs w:val="24"/>
        </w:rPr>
      </w:pPr>
      <w:r w:rsidRPr="003977C1">
        <w:rPr>
          <w:sz w:val="24"/>
          <w:szCs w:val="24"/>
        </w:rPr>
        <w:t>Для воспитания и развития навыков творческой работы учащихся в учебном процессе применяются следующие основные методы:</w:t>
      </w:r>
    </w:p>
    <w:p w:rsidR="00F0605C" w:rsidRPr="003977C1" w:rsidRDefault="00F0605C" w:rsidP="003977C1">
      <w:pPr>
        <w:pStyle w:val="a7"/>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3977C1">
        <w:rPr>
          <w:rFonts w:ascii="Times New Roman" w:eastAsia="Times New Roman" w:hAnsi="Times New Roman" w:cs="Times New Roman"/>
          <w:sz w:val="24"/>
          <w:szCs w:val="24"/>
        </w:rPr>
        <w:t>объяснительно-иллюстративные</w:t>
      </w:r>
      <w:proofErr w:type="gramEnd"/>
      <w:r w:rsidRPr="003977C1">
        <w:rPr>
          <w:rFonts w:ascii="Times New Roman" w:eastAsia="Times New Roman" w:hAnsi="Times New Roman" w:cs="Times New Roman"/>
          <w:sz w:val="24"/>
          <w:szCs w:val="24"/>
        </w:rPr>
        <w:t xml:space="preserve"> (демонстрация методических пособий, иллюстраций);</w:t>
      </w:r>
    </w:p>
    <w:p w:rsidR="00F0605C" w:rsidRPr="003977C1" w:rsidRDefault="00F0605C" w:rsidP="003977C1">
      <w:pPr>
        <w:pStyle w:val="a7"/>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3977C1">
        <w:rPr>
          <w:rFonts w:ascii="Times New Roman" w:eastAsia="Times New Roman" w:hAnsi="Times New Roman" w:cs="Times New Roman"/>
          <w:sz w:val="24"/>
          <w:szCs w:val="24"/>
        </w:rPr>
        <w:t>частично-поисковые</w:t>
      </w:r>
      <w:proofErr w:type="gramEnd"/>
      <w:r w:rsidRPr="003977C1">
        <w:rPr>
          <w:rFonts w:ascii="Times New Roman" w:eastAsia="Times New Roman" w:hAnsi="Times New Roman" w:cs="Times New Roman"/>
          <w:sz w:val="24"/>
          <w:szCs w:val="24"/>
        </w:rPr>
        <w:t xml:space="preserve"> (выполнение вариативных заданий);</w:t>
      </w:r>
    </w:p>
    <w:p w:rsidR="00F0605C" w:rsidRPr="003977C1" w:rsidRDefault="00F0605C" w:rsidP="003977C1">
      <w:pPr>
        <w:widowControl/>
        <w:numPr>
          <w:ilvl w:val="0"/>
          <w:numId w:val="2"/>
        </w:numPr>
        <w:tabs>
          <w:tab w:val="left" w:pos="1260"/>
        </w:tabs>
        <w:autoSpaceDE/>
        <w:autoSpaceDN/>
        <w:ind w:left="720" w:hanging="360"/>
        <w:rPr>
          <w:sz w:val="24"/>
          <w:szCs w:val="24"/>
        </w:rPr>
      </w:pPr>
      <w:r w:rsidRPr="003977C1">
        <w:rPr>
          <w:sz w:val="24"/>
          <w:szCs w:val="24"/>
        </w:rPr>
        <w:t>творческие (творческие задания, участие детей в конкурсах);</w:t>
      </w:r>
    </w:p>
    <w:p w:rsidR="00F0605C" w:rsidRPr="003977C1" w:rsidRDefault="00F0605C" w:rsidP="003977C1">
      <w:pPr>
        <w:widowControl/>
        <w:numPr>
          <w:ilvl w:val="0"/>
          <w:numId w:val="2"/>
        </w:numPr>
        <w:tabs>
          <w:tab w:val="left" w:pos="1252"/>
        </w:tabs>
        <w:autoSpaceDE/>
        <w:autoSpaceDN/>
        <w:ind w:left="720" w:hanging="360"/>
        <w:rPr>
          <w:sz w:val="24"/>
          <w:szCs w:val="24"/>
        </w:rPr>
      </w:pPr>
      <w:r w:rsidRPr="003977C1">
        <w:rPr>
          <w:sz w:val="24"/>
          <w:szCs w:val="24"/>
        </w:rPr>
        <w:t>исследовательские (исследование свойств бумаги, красок, а также возможностей других материалов).</w:t>
      </w:r>
    </w:p>
    <w:p w:rsidR="00F0605C" w:rsidRPr="003977C1" w:rsidRDefault="00F0605C" w:rsidP="003977C1">
      <w:pPr>
        <w:ind w:left="260" w:firstLine="709"/>
        <w:jc w:val="both"/>
        <w:rPr>
          <w:sz w:val="24"/>
          <w:szCs w:val="24"/>
        </w:rPr>
      </w:pPr>
      <w:r w:rsidRPr="003977C1">
        <w:rPr>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F0605C" w:rsidRPr="003977C1" w:rsidRDefault="00F0605C" w:rsidP="003977C1">
      <w:pPr>
        <w:ind w:left="260" w:firstLine="709"/>
        <w:jc w:val="both"/>
        <w:rPr>
          <w:sz w:val="24"/>
          <w:szCs w:val="24"/>
        </w:rPr>
      </w:pPr>
      <w:r w:rsidRPr="003977C1">
        <w:rPr>
          <w:sz w:val="24"/>
          <w:szCs w:val="24"/>
        </w:rPr>
        <w:t>Программа предлагает следующую схему проведения занятий:</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Обзорная беседа-знакомство с новой техникой работы в материале.</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Освоение приемов работы в материале.</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Выполнение учебного задания.</w:t>
      </w:r>
    </w:p>
    <w:p w:rsidR="00F0605C" w:rsidRPr="003977C1" w:rsidRDefault="00F0605C" w:rsidP="003977C1">
      <w:pPr>
        <w:ind w:left="260" w:firstLine="709"/>
        <w:jc w:val="both"/>
        <w:rPr>
          <w:sz w:val="24"/>
          <w:szCs w:val="24"/>
        </w:rPr>
      </w:pPr>
      <w:r w:rsidRPr="003977C1">
        <w:rPr>
          <w:sz w:val="24"/>
          <w:szCs w:val="24"/>
        </w:rPr>
        <w:t>Итогом каждой пройденной темы становится изделие, выполненное в материале.</w:t>
      </w:r>
    </w:p>
    <w:p w:rsidR="00F0605C" w:rsidRPr="003977C1" w:rsidRDefault="00F0605C" w:rsidP="003977C1">
      <w:pPr>
        <w:ind w:left="260" w:firstLine="709"/>
        <w:jc w:val="both"/>
        <w:rPr>
          <w:sz w:val="24"/>
          <w:szCs w:val="24"/>
        </w:rPr>
      </w:pPr>
      <w:r w:rsidRPr="003977C1">
        <w:rPr>
          <w:b/>
          <w:bCs/>
          <w:i/>
          <w:iCs/>
          <w:sz w:val="24"/>
          <w:szCs w:val="24"/>
        </w:rPr>
        <w:t>Описание материально-технических условий реализации учебного предмета</w:t>
      </w:r>
    </w:p>
    <w:p w:rsidR="00F0605C" w:rsidRPr="003977C1" w:rsidRDefault="00F0605C" w:rsidP="003977C1">
      <w:pPr>
        <w:ind w:left="260" w:firstLine="709"/>
        <w:jc w:val="both"/>
        <w:rPr>
          <w:sz w:val="24"/>
          <w:szCs w:val="24"/>
        </w:rPr>
      </w:pPr>
      <w:r w:rsidRPr="003977C1">
        <w:rPr>
          <w:sz w:val="24"/>
          <w:szCs w:val="24"/>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w:t>
      </w:r>
      <w:proofErr w:type="spellStart"/>
      <w:r w:rsidRPr="003977C1">
        <w:rPr>
          <w:sz w:val="24"/>
          <w:szCs w:val="24"/>
        </w:rPr>
        <w:t>умельцах</w:t>
      </w:r>
      <w:proofErr w:type="gramStart"/>
      <w:r w:rsidRPr="003977C1">
        <w:rPr>
          <w:sz w:val="24"/>
          <w:szCs w:val="24"/>
        </w:rPr>
        <w:t>.Б</w:t>
      </w:r>
      <w:proofErr w:type="gramEnd"/>
      <w:r w:rsidRPr="003977C1">
        <w:rPr>
          <w:sz w:val="24"/>
          <w:szCs w:val="24"/>
        </w:rPr>
        <w:t>иблиотечный</w:t>
      </w:r>
      <w:proofErr w:type="spellEnd"/>
      <w:r w:rsidRPr="003977C1">
        <w:rPr>
          <w:sz w:val="24"/>
          <w:szCs w:val="24"/>
        </w:rPr>
        <w:t xml:space="preserve">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w:t>
      </w:r>
      <w:r w:rsidRPr="003977C1">
        <w:rPr>
          <w:sz w:val="24"/>
          <w:szCs w:val="24"/>
        </w:rPr>
        <w:lastRenderedPageBreak/>
        <w:t>должен быть оборудован удобной мебелью, наглядными пособиями, магнитной доской.</w:t>
      </w:r>
    </w:p>
    <w:p w:rsidR="00F0605C" w:rsidRPr="003977C1" w:rsidRDefault="00F0605C" w:rsidP="003977C1">
      <w:pPr>
        <w:ind w:left="980"/>
        <w:rPr>
          <w:sz w:val="24"/>
          <w:szCs w:val="24"/>
        </w:rPr>
      </w:pPr>
      <w:r w:rsidRPr="003977C1">
        <w:rPr>
          <w:sz w:val="24"/>
          <w:szCs w:val="24"/>
        </w:rPr>
        <w:t>Содержание программы включает следующие основные разделы:</w:t>
      </w:r>
    </w:p>
    <w:p w:rsidR="00F0605C" w:rsidRPr="003977C1" w:rsidRDefault="00F0605C" w:rsidP="003977C1">
      <w:pPr>
        <w:ind w:left="980"/>
        <w:rPr>
          <w:sz w:val="24"/>
          <w:szCs w:val="24"/>
        </w:rPr>
      </w:pPr>
      <w:r w:rsidRPr="003977C1">
        <w:rPr>
          <w:sz w:val="24"/>
          <w:szCs w:val="24"/>
        </w:rPr>
        <w:t xml:space="preserve">Раздел 1: </w:t>
      </w:r>
      <w:proofErr w:type="gramStart"/>
      <w:r w:rsidRPr="003977C1">
        <w:rPr>
          <w:sz w:val="24"/>
          <w:szCs w:val="24"/>
        </w:rPr>
        <w:t>Работа с любым подручным материалом (бумагой, тканью,</w:t>
      </w:r>
      <w:proofErr w:type="gramEnd"/>
    </w:p>
    <w:p w:rsidR="00F0605C" w:rsidRPr="003977C1" w:rsidRDefault="00F0605C" w:rsidP="003977C1">
      <w:pPr>
        <w:ind w:left="260"/>
        <w:rPr>
          <w:sz w:val="24"/>
          <w:szCs w:val="24"/>
        </w:rPr>
      </w:pPr>
      <w:r w:rsidRPr="003977C1">
        <w:rPr>
          <w:sz w:val="24"/>
          <w:szCs w:val="24"/>
        </w:rPr>
        <w:t>нитками, крупами, пластилином т.д.)</w:t>
      </w:r>
    </w:p>
    <w:p w:rsidR="00F0605C" w:rsidRPr="003977C1" w:rsidRDefault="00F0605C" w:rsidP="003977C1">
      <w:pPr>
        <w:ind w:left="980"/>
        <w:rPr>
          <w:sz w:val="24"/>
          <w:szCs w:val="24"/>
        </w:rPr>
      </w:pPr>
      <w:r w:rsidRPr="003977C1">
        <w:rPr>
          <w:sz w:val="24"/>
          <w:szCs w:val="24"/>
        </w:rPr>
        <w:t>Раздел 2: Традиционные виды росписи.</w:t>
      </w:r>
    </w:p>
    <w:p w:rsidR="00F0605C" w:rsidRPr="003977C1" w:rsidRDefault="00F0605C" w:rsidP="003977C1">
      <w:pPr>
        <w:ind w:left="980"/>
        <w:rPr>
          <w:sz w:val="24"/>
          <w:szCs w:val="24"/>
        </w:rPr>
      </w:pPr>
      <w:r w:rsidRPr="003977C1">
        <w:rPr>
          <w:sz w:val="24"/>
          <w:szCs w:val="24"/>
        </w:rPr>
        <w:t>Раздел 3: Декоративная разработка предметов и составление орнаментов</w:t>
      </w:r>
    </w:p>
    <w:p w:rsidR="00F0605C" w:rsidRPr="003977C1" w:rsidRDefault="00F0605C" w:rsidP="003977C1">
      <w:pPr>
        <w:pStyle w:val="a5"/>
        <w:ind w:left="482" w:right="364" w:firstLine="566"/>
        <w:jc w:val="both"/>
        <w:rPr>
          <w:sz w:val="24"/>
          <w:szCs w:val="24"/>
        </w:rPr>
      </w:pPr>
      <w:r w:rsidRPr="003977C1">
        <w:rPr>
          <w:sz w:val="24"/>
          <w:szCs w:val="24"/>
        </w:rPr>
        <w:t xml:space="preserve">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 Обучение по данной программе позволяет изучать материал поэтапно, в развитии - от </w:t>
      </w:r>
      <w:proofErr w:type="gramStart"/>
      <w:r w:rsidRPr="003977C1">
        <w:rPr>
          <w:sz w:val="24"/>
          <w:szCs w:val="24"/>
        </w:rPr>
        <w:t>простого</w:t>
      </w:r>
      <w:proofErr w:type="gramEnd"/>
      <w:r w:rsidRPr="003977C1">
        <w:rPr>
          <w:sz w:val="24"/>
          <w:szCs w:val="24"/>
        </w:rPr>
        <w:t xml:space="preserve"> к сложному.</w:t>
      </w:r>
    </w:p>
    <w:p w:rsidR="00F0605C" w:rsidRPr="003977C1" w:rsidRDefault="00F0605C" w:rsidP="003977C1">
      <w:pPr>
        <w:ind w:left="260" w:right="180" w:firstLine="709"/>
        <w:rPr>
          <w:sz w:val="24"/>
          <w:szCs w:val="24"/>
        </w:rPr>
      </w:pPr>
      <w:r w:rsidRPr="003977C1">
        <w:rPr>
          <w:sz w:val="24"/>
          <w:szCs w:val="24"/>
        </w:rPr>
        <w:t>Урок</w:t>
      </w:r>
      <w:r w:rsidRPr="003977C1">
        <w:rPr>
          <w:spacing w:val="40"/>
          <w:sz w:val="24"/>
          <w:szCs w:val="24"/>
        </w:rPr>
        <w:t xml:space="preserve"> </w:t>
      </w:r>
      <w:r w:rsidRPr="003977C1">
        <w:rPr>
          <w:sz w:val="24"/>
          <w:szCs w:val="24"/>
        </w:rPr>
        <w:t>состоит</w:t>
      </w:r>
      <w:r w:rsidRPr="003977C1">
        <w:rPr>
          <w:spacing w:val="-3"/>
          <w:sz w:val="24"/>
          <w:szCs w:val="24"/>
        </w:rPr>
        <w:t xml:space="preserve"> </w:t>
      </w:r>
      <w:r w:rsidRPr="003977C1">
        <w:rPr>
          <w:sz w:val="24"/>
          <w:szCs w:val="24"/>
        </w:rPr>
        <w:t>из</w:t>
      </w:r>
      <w:r w:rsidRPr="003977C1">
        <w:rPr>
          <w:spacing w:val="-4"/>
          <w:sz w:val="24"/>
          <w:szCs w:val="24"/>
        </w:rPr>
        <w:t xml:space="preserve"> </w:t>
      </w:r>
      <w:r w:rsidRPr="003977C1">
        <w:rPr>
          <w:sz w:val="24"/>
          <w:szCs w:val="24"/>
        </w:rPr>
        <w:t>двух</w:t>
      </w:r>
      <w:r w:rsidRPr="003977C1">
        <w:rPr>
          <w:spacing w:val="-2"/>
          <w:sz w:val="24"/>
          <w:szCs w:val="24"/>
        </w:rPr>
        <w:t xml:space="preserve"> </w:t>
      </w:r>
      <w:r w:rsidRPr="003977C1">
        <w:rPr>
          <w:sz w:val="24"/>
          <w:szCs w:val="24"/>
        </w:rPr>
        <w:t>частей</w:t>
      </w:r>
      <w:r w:rsidRPr="003977C1">
        <w:rPr>
          <w:spacing w:val="40"/>
          <w:sz w:val="24"/>
          <w:szCs w:val="24"/>
        </w:rPr>
        <w:t xml:space="preserve"> </w:t>
      </w:r>
      <w:r w:rsidRPr="003977C1">
        <w:rPr>
          <w:sz w:val="24"/>
          <w:szCs w:val="24"/>
        </w:rPr>
        <w:t>-</w:t>
      </w:r>
      <w:r w:rsidRPr="003977C1">
        <w:rPr>
          <w:spacing w:val="40"/>
          <w:sz w:val="24"/>
          <w:szCs w:val="24"/>
        </w:rPr>
        <w:t xml:space="preserve"> </w:t>
      </w:r>
      <w:proofErr w:type="gramStart"/>
      <w:r w:rsidRPr="003977C1">
        <w:rPr>
          <w:sz w:val="24"/>
          <w:szCs w:val="24"/>
        </w:rPr>
        <w:t>теоретической</w:t>
      </w:r>
      <w:proofErr w:type="gramEnd"/>
      <w:r w:rsidRPr="003977C1">
        <w:rPr>
          <w:spacing w:val="40"/>
          <w:sz w:val="24"/>
          <w:szCs w:val="24"/>
        </w:rPr>
        <w:t xml:space="preserve"> </w:t>
      </w:r>
      <w:r w:rsidRPr="003977C1">
        <w:rPr>
          <w:sz w:val="24"/>
          <w:szCs w:val="24"/>
        </w:rPr>
        <w:t>и</w:t>
      </w:r>
      <w:r w:rsidRPr="003977C1">
        <w:rPr>
          <w:spacing w:val="40"/>
          <w:sz w:val="24"/>
          <w:szCs w:val="24"/>
        </w:rPr>
        <w:t xml:space="preserve"> </w:t>
      </w:r>
      <w:r w:rsidRPr="003977C1">
        <w:rPr>
          <w:sz w:val="24"/>
          <w:szCs w:val="24"/>
        </w:rPr>
        <w:t>практической</w:t>
      </w:r>
      <w:r w:rsidR="00EA7E7C" w:rsidRPr="003977C1">
        <w:rPr>
          <w:sz w:val="24"/>
          <w:szCs w:val="24"/>
        </w:rPr>
        <w:t>.</w:t>
      </w:r>
    </w:p>
    <w:p w:rsidR="00F0605C" w:rsidRPr="003977C1" w:rsidRDefault="00F0605C" w:rsidP="003977C1">
      <w:pPr>
        <w:pStyle w:val="a3"/>
        <w:jc w:val="center"/>
        <w:rPr>
          <w:rStyle w:val="c1"/>
          <w:rFonts w:ascii="Times New Roman" w:eastAsia="Calibri" w:hAnsi="Times New Roman" w:cs="Times New Roman"/>
          <w:b/>
          <w:color w:val="000000"/>
          <w:sz w:val="24"/>
          <w:szCs w:val="24"/>
          <w:lang w:val="ru-RU"/>
        </w:rPr>
      </w:pPr>
      <w:r w:rsidRPr="003977C1">
        <w:rPr>
          <w:rStyle w:val="c1"/>
          <w:rFonts w:ascii="Times New Roman" w:eastAsia="Calibri" w:hAnsi="Times New Roman" w:cs="Times New Roman"/>
          <w:b/>
          <w:color w:val="000000"/>
          <w:sz w:val="24"/>
          <w:szCs w:val="24"/>
          <w:lang w:val="ru-RU"/>
        </w:rPr>
        <w:t>Первый год обучения</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1. </w:t>
      </w:r>
      <w:r w:rsidRPr="003977C1">
        <w:rPr>
          <w:rFonts w:ascii="Times New Roman" w:eastAsia="Calibri" w:hAnsi="Times New Roman" w:cs="Times New Roman"/>
          <w:sz w:val="24"/>
          <w:szCs w:val="24"/>
          <w:lang w:val="ru-RU"/>
        </w:rPr>
        <w:tab/>
        <w:t>Первоначальное знакомство с особенностями декоративно-прикладного искусства, многообразием его видов, образным и художественным строем его произведений.</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i/>
          <w:sz w:val="24"/>
          <w:szCs w:val="24"/>
          <w:lang w:val="ru-RU"/>
        </w:rPr>
        <w:t>2.</w:t>
      </w:r>
      <w:r w:rsidRPr="003977C1">
        <w:rPr>
          <w:rFonts w:ascii="Times New Roman" w:eastAsia="Calibri" w:hAnsi="Times New Roman" w:cs="Times New Roman"/>
          <w:i/>
          <w:sz w:val="24"/>
          <w:szCs w:val="24"/>
        </w:rPr>
        <w:t> </w:t>
      </w:r>
      <w:r w:rsidRPr="003977C1">
        <w:rPr>
          <w:rFonts w:ascii="Times New Roman" w:eastAsia="Calibri" w:hAnsi="Times New Roman" w:cs="Times New Roman"/>
          <w:i/>
          <w:sz w:val="24"/>
          <w:szCs w:val="24"/>
          <w:lang w:val="ru-RU"/>
        </w:rPr>
        <w:t xml:space="preserve"> </w:t>
      </w:r>
      <w:r w:rsidRPr="003977C1">
        <w:rPr>
          <w:rFonts w:ascii="Times New Roman" w:eastAsia="Calibri" w:hAnsi="Times New Roman" w:cs="Times New Roman"/>
          <w:i/>
          <w:sz w:val="24"/>
          <w:szCs w:val="24"/>
          <w:lang w:val="ru-RU"/>
        </w:rPr>
        <w:tab/>
      </w:r>
      <w:r w:rsidRPr="003977C1">
        <w:rPr>
          <w:rFonts w:ascii="Times New Roman" w:eastAsia="Calibri" w:hAnsi="Times New Roman" w:cs="Times New Roman"/>
          <w:sz w:val="24"/>
          <w:szCs w:val="24"/>
          <w:lang w:val="ru-RU"/>
        </w:rPr>
        <w:t xml:space="preserve">Приобщение к русской народной старине, знакомство со знаменитыми промыслами и их традициями (Городец, Вологда, Гжель, Хохлома, </w:t>
      </w:r>
      <w:proofErr w:type="spellStart"/>
      <w:r w:rsidRPr="003977C1">
        <w:rPr>
          <w:rFonts w:ascii="Times New Roman" w:eastAsia="Calibri" w:hAnsi="Times New Roman" w:cs="Times New Roman"/>
          <w:sz w:val="24"/>
          <w:szCs w:val="24"/>
          <w:lang w:val="ru-RU"/>
        </w:rPr>
        <w:t>Жостово</w:t>
      </w:r>
      <w:proofErr w:type="spellEnd"/>
      <w:r w:rsidRPr="003977C1">
        <w:rPr>
          <w:rFonts w:ascii="Times New Roman" w:eastAsia="Calibri" w:hAnsi="Times New Roman" w:cs="Times New Roman"/>
          <w:sz w:val="24"/>
          <w:szCs w:val="24"/>
          <w:lang w:val="ru-RU"/>
        </w:rPr>
        <w:t xml:space="preserve"> и др.). </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3. </w:t>
      </w:r>
      <w:r w:rsidRPr="003977C1">
        <w:rPr>
          <w:rFonts w:ascii="Times New Roman" w:eastAsia="Calibri" w:hAnsi="Times New Roman" w:cs="Times New Roman"/>
          <w:sz w:val="24"/>
          <w:szCs w:val="24"/>
          <w:lang w:val="ru-RU"/>
        </w:rPr>
        <w:tab/>
        <w:t>Развитие способностей узнавать и различать изделия этих промыслов по художественным признакам: форме, характеру и приемам росписи, мотивам и сюжетам узора, красочному строю.</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4. </w:t>
      </w:r>
      <w:r w:rsidRPr="003977C1">
        <w:rPr>
          <w:rFonts w:ascii="Times New Roman" w:eastAsia="Calibri" w:hAnsi="Times New Roman" w:cs="Times New Roman"/>
          <w:sz w:val="24"/>
          <w:szCs w:val="24"/>
          <w:lang w:val="ru-RU"/>
        </w:rPr>
        <w:tab/>
        <w:t>Развитие начальных навыков художественного обобщения (стилизации).</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5.</w:t>
      </w:r>
      <w:r w:rsidRPr="003977C1">
        <w:rPr>
          <w:rFonts w:ascii="Times New Roman" w:eastAsia="Calibri" w:hAnsi="Times New Roman" w:cs="Times New Roman"/>
          <w:sz w:val="24"/>
          <w:szCs w:val="24"/>
        </w:rPr>
        <w:t> </w:t>
      </w:r>
      <w:r w:rsidRPr="003977C1">
        <w:rPr>
          <w:rFonts w:ascii="Times New Roman" w:eastAsia="Calibri" w:hAnsi="Times New Roman" w:cs="Times New Roman"/>
          <w:sz w:val="24"/>
          <w:szCs w:val="24"/>
          <w:lang w:val="ru-RU"/>
        </w:rPr>
        <w:t xml:space="preserve"> </w:t>
      </w:r>
      <w:r w:rsidRPr="003977C1">
        <w:rPr>
          <w:rFonts w:ascii="Times New Roman" w:eastAsia="Calibri" w:hAnsi="Times New Roman" w:cs="Times New Roman"/>
          <w:sz w:val="24"/>
          <w:szCs w:val="24"/>
          <w:lang w:val="ru-RU"/>
        </w:rPr>
        <w:tab/>
        <w:t>Формирование следующих понятий декоративной композиции: линия, форма, пятно и силуэт, ритм, симметрия и др.</w:t>
      </w:r>
    </w:p>
    <w:p w:rsidR="00F0605C" w:rsidRPr="003977C1" w:rsidRDefault="00F0605C" w:rsidP="003977C1">
      <w:pPr>
        <w:pStyle w:val="a3"/>
        <w:jc w:val="center"/>
        <w:rPr>
          <w:rStyle w:val="c1c61"/>
          <w:rFonts w:ascii="Times New Roman" w:eastAsia="Calibri" w:hAnsi="Times New Roman" w:cs="Times New Roman"/>
          <w:i/>
          <w:iCs/>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Style w:val="c1c61"/>
          <w:rFonts w:ascii="Times New Roman" w:eastAsia="Calibri" w:hAnsi="Times New Roman" w:cs="Times New Roman"/>
          <w:b/>
          <w:i/>
          <w:iCs/>
          <w:color w:val="000000"/>
          <w:sz w:val="24"/>
          <w:szCs w:val="24"/>
          <w:lang w:val="ru-RU"/>
        </w:rPr>
      </w:pPr>
      <w:r w:rsidRPr="003977C1">
        <w:rPr>
          <w:rStyle w:val="c1c61"/>
          <w:rFonts w:ascii="Times New Roman" w:eastAsia="Calibri" w:hAnsi="Times New Roman" w:cs="Times New Roman"/>
          <w:b/>
          <w:i/>
          <w:iCs/>
          <w:color w:val="000000"/>
          <w:sz w:val="24"/>
          <w:szCs w:val="24"/>
          <w:lang w:val="ru-RU"/>
        </w:rPr>
        <w:t xml:space="preserve">По окончании </w:t>
      </w:r>
      <w:r w:rsidRPr="003977C1">
        <w:rPr>
          <w:rStyle w:val="c1"/>
          <w:rFonts w:ascii="Times New Roman" w:eastAsia="Calibri" w:hAnsi="Times New Roman" w:cs="Times New Roman"/>
          <w:b/>
          <w:i/>
          <w:color w:val="000000"/>
          <w:sz w:val="24"/>
          <w:szCs w:val="24"/>
          <w:lang w:val="ru-RU"/>
        </w:rPr>
        <w:t>первого года</w:t>
      </w:r>
      <w:r w:rsidRPr="003977C1">
        <w:rPr>
          <w:rStyle w:val="c1"/>
          <w:rFonts w:ascii="Times New Roman" w:eastAsia="Calibri" w:hAnsi="Times New Roman" w:cs="Times New Roman"/>
          <w:b/>
          <w:color w:val="000000"/>
          <w:sz w:val="24"/>
          <w:szCs w:val="24"/>
          <w:lang w:val="ru-RU"/>
        </w:rPr>
        <w:t xml:space="preserve"> обучения, </w:t>
      </w:r>
      <w:r w:rsidRPr="003977C1">
        <w:rPr>
          <w:rStyle w:val="c1c61"/>
          <w:rFonts w:ascii="Times New Roman" w:eastAsia="Calibri" w:hAnsi="Times New Roman" w:cs="Times New Roman"/>
          <w:b/>
          <w:i/>
          <w:iCs/>
          <w:color w:val="000000"/>
          <w:sz w:val="24"/>
          <w:szCs w:val="24"/>
          <w:lang w:val="ru-RU"/>
        </w:rPr>
        <w:t>учащийся сдает зачет, на котором должен показать следующие знания и умения:</w:t>
      </w:r>
    </w:p>
    <w:p w:rsidR="00F0605C" w:rsidRPr="003977C1" w:rsidRDefault="00F0605C" w:rsidP="003977C1">
      <w:pPr>
        <w:pStyle w:val="a3"/>
        <w:widowControl/>
        <w:numPr>
          <w:ilvl w:val="0"/>
          <w:numId w:val="5"/>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Использование в творческих работах простейших законов и приемов декоративной композиции: построение узоров, окаймляющий орнамент, узор в полосе, прямоугольнике (квадрате), круге (овале), сетчатый узор, геометрический и растительный узоры, звериный стиль, взаимосвязь узора с объемной формой изделия.</w:t>
      </w:r>
    </w:p>
    <w:p w:rsidR="00F0605C" w:rsidRPr="003977C1" w:rsidRDefault="00F0605C" w:rsidP="003977C1">
      <w:pPr>
        <w:pStyle w:val="a3"/>
        <w:widowControl/>
        <w:numPr>
          <w:ilvl w:val="0"/>
          <w:numId w:val="5"/>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 xml:space="preserve">Овладение учащимися практическими умениями в создании аппликаций, конструировании из бумаги и др. приемами вырезания из бумаги простейших геометрических элементов (треугольника, квадрата, полосок, круга). </w:t>
      </w:r>
      <w:proofErr w:type="spellStart"/>
      <w:r w:rsidRPr="003977C1">
        <w:rPr>
          <w:rFonts w:ascii="Times New Roman" w:eastAsia="Calibri" w:hAnsi="Times New Roman" w:cs="Times New Roman"/>
          <w:sz w:val="24"/>
          <w:szCs w:val="24"/>
        </w:rPr>
        <w:t>Приемы</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симметричного</w:t>
      </w:r>
      <w:proofErr w:type="spellEnd"/>
      <w:r w:rsidRPr="003977C1">
        <w:rPr>
          <w:rFonts w:ascii="Times New Roman" w:eastAsia="Calibri" w:hAnsi="Times New Roman" w:cs="Times New Roman"/>
          <w:sz w:val="24"/>
          <w:szCs w:val="24"/>
        </w:rPr>
        <w:t xml:space="preserve"> и </w:t>
      </w:r>
      <w:proofErr w:type="spellStart"/>
      <w:r w:rsidRPr="003977C1">
        <w:rPr>
          <w:rFonts w:ascii="Times New Roman" w:eastAsia="Calibri" w:hAnsi="Times New Roman" w:cs="Times New Roman"/>
          <w:sz w:val="24"/>
          <w:szCs w:val="24"/>
        </w:rPr>
        <w:t>силуэтного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вырезания</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форм</w:t>
      </w:r>
      <w:proofErr w:type="spellEnd"/>
      <w:r w:rsidRPr="003977C1">
        <w:rPr>
          <w:rFonts w:ascii="Times New Roman" w:eastAsia="Calibri" w:hAnsi="Times New Roman" w:cs="Times New Roman"/>
          <w:sz w:val="24"/>
          <w:szCs w:val="24"/>
        </w:rPr>
        <w:t>.</w:t>
      </w:r>
    </w:p>
    <w:p w:rsidR="00F0605C" w:rsidRPr="003977C1" w:rsidRDefault="00F0605C" w:rsidP="003977C1">
      <w:pPr>
        <w:pStyle w:val="a3"/>
        <w:jc w:val="both"/>
        <w:rPr>
          <w:rFonts w:ascii="Times New Roman" w:eastAsia="Calibri" w:hAnsi="Times New Roman" w:cs="Times New Roman"/>
          <w:b/>
          <w:sz w:val="24"/>
          <w:szCs w:val="24"/>
        </w:rPr>
      </w:pPr>
    </w:p>
    <w:p w:rsidR="00F0605C" w:rsidRPr="003977C1" w:rsidRDefault="00F0605C" w:rsidP="003977C1">
      <w:pPr>
        <w:pStyle w:val="a3"/>
        <w:jc w:val="center"/>
        <w:rPr>
          <w:rFonts w:ascii="Times New Roman" w:eastAsia="Calibri" w:hAnsi="Times New Roman" w:cs="Times New Roman"/>
          <w:b/>
          <w:color w:val="000000"/>
          <w:sz w:val="24"/>
          <w:szCs w:val="24"/>
        </w:rPr>
      </w:pPr>
      <w:proofErr w:type="spellStart"/>
      <w:r w:rsidRPr="003977C1">
        <w:rPr>
          <w:rFonts w:ascii="Times New Roman" w:eastAsia="Calibri" w:hAnsi="Times New Roman" w:cs="Times New Roman"/>
          <w:b/>
          <w:color w:val="000000"/>
          <w:sz w:val="24"/>
          <w:szCs w:val="24"/>
        </w:rPr>
        <w:t>Второй</w:t>
      </w:r>
      <w:proofErr w:type="spellEnd"/>
      <w:r w:rsidRPr="003977C1">
        <w:rPr>
          <w:rFonts w:ascii="Times New Roman" w:eastAsia="Calibri" w:hAnsi="Times New Roman" w:cs="Times New Roman"/>
          <w:b/>
          <w:color w:val="000000"/>
          <w:sz w:val="24"/>
          <w:szCs w:val="24"/>
        </w:rPr>
        <w:t xml:space="preserve"> </w:t>
      </w:r>
      <w:proofErr w:type="spellStart"/>
      <w:r w:rsidRPr="003977C1">
        <w:rPr>
          <w:rFonts w:ascii="Times New Roman" w:eastAsia="Calibri" w:hAnsi="Times New Roman" w:cs="Times New Roman"/>
          <w:b/>
          <w:color w:val="000000"/>
          <w:sz w:val="24"/>
          <w:szCs w:val="24"/>
        </w:rPr>
        <w:t>год</w:t>
      </w:r>
      <w:proofErr w:type="spellEnd"/>
      <w:r w:rsidRPr="003977C1">
        <w:rPr>
          <w:rFonts w:ascii="Times New Roman" w:eastAsia="Calibri" w:hAnsi="Times New Roman" w:cs="Times New Roman"/>
          <w:b/>
          <w:color w:val="000000"/>
          <w:sz w:val="24"/>
          <w:szCs w:val="24"/>
        </w:rPr>
        <w:t xml:space="preserve"> </w:t>
      </w:r>
      <w:proofErr w:type="spellStart"/>
      <w:r w:rsidRPr="003977C1">
        <w:rPr>
          <w:rFonts w:ascii="Times New Roman" w:eastAsia="Calibri" w:hAnsi="Times New Roman" w:cs="Times New Roman"/>
          <w:b/>
          <w:color w:val="000000"/>
          <w:sz w:val="24"/>
          <w:szCs w:val="24"/>
        </w:rPr>
        <w:t>обучения</w:t>
      </w:r>
      <w:proofErr w:type="spellEnd"/>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 xml:space="preserve">Дальнейшее закрепление знаний, умений и навыков в области декоративно-прикладного искусства; расширение и углубление представлений о народном искусстве, приобщение к основам декоративно-прикладного и народного искусства, изучение национальных и местных художественных традиций. </w:t>
      </w:r>
      <w:proofErr w:type="spellStart"/>
      <w:r w:rsidRPr="003977C1">
        <w:rPr>
          <w:rFonts w:ascii="Times New Roman" w:eastAsia="Calibri" w:hAnsi="Times New Roman" w:cs="Times New Roman"/>
          <w:sz w:val="24"/>
          <w:szCs w:val="24"/>
        </w:rPr>
        <w:t>Формирование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устойчивого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интереса</w:t>
      </w:r>
      <w:proofErr w:type="spellEnd"/>
      <w:r w:rsidRPr="003977C1">
        <w:rPr>
          <w:rFonts w:ascii="Times New Roman" w:eastAsia="Calibri" w:hAnsi="Times New Roman" w:cs="Times New Roman"/>
          <w:sz w:val="24"/>
          <w:szCs w:val="24"/>
        </w:rPr>
        <w:t xml:space="preserve"> к </w:t>
      </w:r>
      <w:proofErr w:type="spellStart"/>
      <w:r w:rsidRPr="003977C1">
        <w:rPr>
          <w:rFonts w:ascii="Times New Roman" w:eastAsia="Calibri" w:hAnsi="Times New Roman" w:cs="Times New Roman"/>
          <w:sz w:val="24"/>
          <w:szCs w:val="24"/>
        </w:rPr>
        <w:t>данному</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виду</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творчества</w:t>
      </w:r>
      <w:proofErr w:type="spellEnd"/>
      <w:proofErr w:type="gramStart"/>
      <w:r w:rsidRPr="003977C1">
        <w:rPr>
          <w:rFonts w:ascii="Times New Roman" w:eastAsia="Calibri" w:hAnsi="Times New Roman" w:cs="Times New Roman"/>
          <w:sz w:val="24"/>
          <w:szCs w:val="24"/>
        </w:rPr>
        <w:t>..</w:t>
      </w:r>
      <w:proofErr w:type="gramEnd"/>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Развитие навыков рисования и вырезания из бумаги более сложных форм изделий (с</w:t>
      </w:r>
      <w:r w:rsidRPr="003977C1">
        <w:rPr>
          <w:rFonts w:ascii="Times New Roman" w:eastAsia="Calibri" w:hAnsi="Times New Roman" w:cs="Times New Roman"/>
          <w:sz w:val="24"/>
          <w:szCs w:val="24"/>
        </w:rPr>
        <w:t> </w:t>
      </w:r>
      <w:r w:rsidRPr="003977C1">
        <w:rPr>
          <w:rFonts w:ascii="Times New Roman" w:eastAsia="Calibri" w:hAnsi="Times New Roman" w:cs="Times New Roman"/>
          <w:sz w:val="24"/>
          <w:szCs w:val="24"/>
          <w:lang w:val="ru-RU"/>
        </w:rPr>
        <w:t xml:space="preserve">ручками, носиками и др. деталями), умения четко выделять их контур и пропорции, соблюдать симметрию, варьировать форму и декор. </w:t>
      </w:r>
      <w:proofErr w:type="spellStart"/>
      <w:r w:rsidRPr="003977C1">
        <w:rPr>
          <w:rFonts w:ascii="Times New Roman" w:eastAsia="Calibri" w:hAnsi="Times New Roman" w:cs="Times New Roman"/>
          <w:sz w:val="24"/>
          <w:szCs w:val="24"/>
        </w:rPr>
        <w:t>Умение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выполнять</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более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сложное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построение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узора</w:t>
      </w:r>
      <w:proofErr w:type="spellEnd"/>
      <w:r w:rsidRPr="003977C1">
        <w:rPr>
          <w:rFonts w:ascii="Times New Roman" w:eastAsia="Calibri" w:hAnsi="Times New Roman" w:cs="Times New Roman"/>
          <w:sz w:val="24"/>
          <w:szCs w:val="24"/>
        </w:rPr>
        <w:t>.</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Освоение приемов кистевой росписи, направленных на выработку умения свободно владеть кистью (используя различные ее положения для получения широких и узких полос, волнистых и дугообразных мазков, точек и завитков, меняя их расположение в зависимости от формы украшаемого предмета или построения узора); прием сочетания техники рисунка кончиком кисти и мазка.</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Развитие умения учащихся планировать свою работу, намечать последовательность выполнения ее отдельных этапов.</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Формирование интереса каждого ребенка к творческому воспроизведению народных образцов в разной технике.</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Организация всех элементов изображения для реализации определенного замысла.</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Поощрение уважения к традиции в сочетании со способностью к оригинальным и нестандартным художественным решениям.</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Ознакомление с орнаментом разных народов мира.</w:t>
      </w:r>
    </w:p>
    <w:p w:rsidR="00F0605C" w:rsidRPr="003977C1" w:rsidRDefault="00F0605C" w:rsidP="003977C1">
      <w:pPr>
        <w:pStyle w:val="a3"/>
        <w:ind w:firstLine="708"/>
        <w:jc w:val="center"/>
        <w:rPr>
          <w:rFonts w:ascii="Times New Roman" w:eastAsia="Calibri" w:hAnsi="Times New Roman" w:cs="Times New Roman"/>
          <w:color w:val="000000"/>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Fonts w:ascii="Times New Roman" w:eastAsia="Calibri" w:hAnsi="Times New Roman" w:cs="Times New Roman"/>
          <w:b/>
          <w:color w:val="000000"/>
          <w:sz w:val="24"/>
          <w:szCs w:val="24"/>
          <w:lang w:val="ru-RU"/>
        </w:rPr>
      </w:pPr>
      <w:r w:rsidRPr="003977C1">
        <w:rPr>
          <w:rStyle w:val="c1c61"/>
          <w:rFonts w:ascii="Times New Roman" w:eastAsia="Calibri" w:hAnsi="Times New Roman" w:cs="Times New Roman"/>
          <w:b/>
          <w:i/>
          <w:iCs/>
          <w:color w:val="000000"/>
          <w:sz w:val="24"/>
          <w:szCs w:val="24"/>
          <w:lang w:val="ru-RU"/>
        </w:rPr>
        <w:lastRenderedPageBreak/>
        <w:t xml:space="preserve">По окончании </w:t>
      </w:r>
      <w:r w:rsidRPr="003977C1">
        <w:rPr>
          <w:rStyle w:val="c1"/>
          <w:rFonts w:ascii="Times New Roman" w:eastAsia="Calibri" w:hAnsi="Times New Roman" w:cs="Times New Roman"/>
          <w:b/>
          <w:i/>
          <w:color w:val="000000"/>
          <w:sz w:val="24"/>
          <w:szCs w:val="24"/>
          <w:lang w:val="ru-RU"/>
        </w:rPr>
        <w:t xml:space="preserve">второго года, </w:t>
      </w:r>
      <w:r w:rsidRPr="003977C1">
        <w:rPr>
          <w:rStyle w:val="c1c61"/>
          <w:rFonts w:ascii="Times New Roman" w:eastAsia="Calibri" w:hAnsi="Times New Roman" w:cs="Times New Roman"/>
          <w:b/>
          <w:i/>
          <w:iCs/>
          <w:color w:val="000000"/>
          <w:sz w:val="24"/>
          <w:szCs w:val="24"/>
          <w:lang w:val="ru-RU"/>
        </w:rPr>
        <w:t>учащийся сдает зачет, на котором должен показать следующие знания и умения:</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1.</w:t>
      </w:r>
      <w:r w:rsidRPr="003977C1">
        <w:rPr>
          <w:rFonts w:ascii="Times New Roman" w:eastAsia="Calibri" w:hAnsi="Times New Roman" w:cs="Times New Roman"/>
          <w:sz w:val="24"/>
          <w:szCs w:val="24"/>
          <w:lang w:val="ru-RU"/>
        </w:rPr>
        <w:tab/>
        <w:t xml:space="preserve">Умения использовать комплекс освоенных ранее понятий и навыков, отдельных законов, приемов и техник в декоративно-прикладном и проектном творчестве. </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Style w:val="c1"/>
          <w:rFonts w:ascii="Times New Roman" w:eastAsia="Calibri" w:hAnsi="Times New Roman" w:cs="Times New Roman"/>
          <w:color w:val="000000"/>
          <w:sz w:val="24"/>
          <w:szCs w:val="24"/>
          <w:lang w:val="ru-RU"/>
        </w:rPr>
        <w:t xml:space="preserve">2. </w:t>
      </w:r>
      <w:r w:rsidRPr="003977C1">
        <w:rPr>
          <w:rFonts w:ascii="Times New Roman" w:eastAsia="Calibri" w:hAnsi="Times New Roman" w:cs="Times New Roman"/>
          <w:sz w:val="24"/>
          <w:szCs w:val="24"/>
          <w:lang w:val="ru-RU"/>
        </w:rPr>
        <w:tab/>
      </w:r>
      <w:proofErr w:type="gramStart"/>
      <w:r w:rsidRPr="003977C1">
        <w:rPr>
          <w:rFonts w:ascii="Times New Roman" w:eastAsia="Calibri" w:hAnsi="Times New Roman" w:cs="Times New Roman"/>
          <w:sz w:val="24"/>
          <w:szCs w:val="24"/>
          <w:lang w:val="ru-RU"/>
        </w:rPr>
        <w:t>Применения детьми усвоенных умений и навыков в самостоятельной художественной деятельности (изготовление праздничного панно, оформление газеты, настольного театра и др.) с использованием разных техник орнаментики (в индивидуальной и коллективной формах организации детей).</w:t>
      </w:r>
      <w:proofErr w:type="gramEnd"/>
    </w:p>
    <w:p w:rsidR="00F0605C" w:rsidRPr="003977C1" w:rsidRDefault="00F0605C" w:rsidP="003977C1">
      <w:pPr>
        <w:pStyle w:val="a3"/>
        <w:rPr>
          <w:rStyle w:val="c1c19"/>
          <w:rFonts w:ascii="Times New Roman" w:eastAsia="Calibri" w:hAnsi="Times New Roman" w:cs="Times New Roman"/>
          <w:b/>
          <w:bCs/>
          <w:color w:val="000000"/>
          <w:sz w:val="24"/>
          <w:szCs w:val="24"/>
        </w:rPr>
      </w:pP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proofErr w:type="spellStart"/>
      <w:r w:rsidRPr="003977C1">
        <w:rPr>
          <w:rStyle w:val="c1c19"/>
          <w:rFonts w:ascii="Times New Roman" w:eastAsia="Calibri" w:hAnsi="Times New Roman" w:cs="Times New Roman"/>
          <w:b/>
          <w:bCs/>
          <w:color w:val="000000"/>
          <w:sz w:val="24"/>
          <w:szCs w:val="24"/>
        </w:rPr>
        <w:t>Третий</w:t>
      </w:r>
      <w:proofErr w:type="spellEnd"/>
      <w:r w:rsidRPr="003977C1">
        <w:rPr>
          <w:rStyle w:val="c1c19"/>
          <w:rFonts w:ascii="Times New Roman" w:eastAsia="Calibri" w:hAnsi="Times New Roman" w:cs="Times New Roman"/>
          <w:b/>
          <w:bCs/>
          <w:color w:val="000000"/>
          <w:sz w:val="24"/>
          <w:szCs w:val="24"/>
        </w:rPr>
        <w:t xml:space="preserve"> </w:t>
      </w:r>
      <w:proofErr w:type="spellStart"/>
      <w:r w:rsidRPr="003977C1">
        <w:rPr>
          <w:rStyle w:val="c1c19"/>
          <w:rFonts w:ascii="Times New Roman" w:eastAsia="Calibri" w:hAnsi="Times New Roman" w:cs="Times New Roman"/>
          <w:b/>
          <w:bCs/>
          <w:color w:val="000000"/>
          <w:sz w:val="24"/>
          <w:szCs w:val="24"/>
        </w:rPr>
        <w:t>год</w:t>
      </w:r>
      <w:proofErr w:type="spellEnd"/>
      <w:r w:rsidRPr="003977C1">
        <w:rPr>
          <w:rStyle w:val="c1c19"/>
          <w:rFonts w:ascii="Times New Roman" w:eastAsia="Calibri" w:hAnsi="Times New Roman" w:cs="Times New Roman"/>
          <w:b/>
          <w:bCs/>
          <w:color w:val="000000"/>
          <w:sz w:val="24"/>
          <w:szCs w:val="24"/>
        </w:rPr>
        <w:t xml:space="preserve"> </w:t>
      </w:r>
      <w:proofErr w:type="spellStart"/>
      <w:r w:rsidRPr="003977C1">
        <w:rPr>
          <w:rStyle w:val="c1c19"/>
          <w:rFonts w:ascii="Times New Roman" w:eastAsia="Calibri" w:hAnsi="Times New Roman" w:cs="Times New Roman"/>
          <w:b/>
          <w:bCs/>
          <w:color w:val="000000"/>
          <w:sz w:val="24"/>
          <w:szCs w:val="24"/>
        </w:rPr>
        <w:t>обучения</w:t>
      </w:r>
      <w:proofErr w:type="spellEnd"/>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Формирование представления о предмете «декоративно-прикладное искусство» как синтезе разных видов творчества (рисунка, живописи, скульптуры и др.), требующем владения изобразительной грамоты.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Воспитание стремления к дальнейшему обучению, в частности, на основном отделении художественной школы.</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Овладение первоначальной основой декоративно-прикладного творчества, позволяющей успешно перейти к следующему этапу художественного обучения.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rPr>
      </w:pPr>
      <w:proofErr w:type="gramStart"/>
      <w:r w:rsidRPr="003977C1">
        <w:rPr>
          <w:rFonts w:ascii="Times New Roman" w:eastAsia="Calibri" w:hAnsi="Times New Roman" w:cs="Times New Roman"/>
          <w:sz w:val="24"/>
          <w:szCs w:val="24"/>
          <w:lang w:val="ru-RU"/>
        </w:rPr>
        <w:t>Развитие навыков самостоятельного выполнения декоративной и орнаментальной композиции, последовательно подводя на практике учащихся к основным законам, правилам, приемам и средствам композиции, которые им предстоит в дальнейшем изучать более глубоко (среди них, например, закон цельности, закон типизации, закон контрастов, закон подчиненности всех закономерностей и средств композиции единому замыслу.</w:t>
      </w:r>
      <w:proofErr w:type="gramEnd"/>
      <w:r w:rsidRPr="003977C1">
        <w:rPr>
          <w:rFonts w:ascii="Times New Roman" w:eastAsia="Calibri" w:hAnsi="Times New Roman" w:cs="Times New Roman"/>
          <w:sz w:val="24"/>
          <w:szCs w:val="24"/>
          <w:lang w:val="ru-RU"/>
        </w:rPr>
        <w:t xml:space="preserve"> Среди правил это: передача ритма, выделение композиционного центра, симметрия и асимметрия. Приемы композиции: стилизация, горизонтали и вертикали, диагональные или «угловые» направления. </w:t>
      </w:r>
      <w:proofErr w:type="spellStart"/>
      <w:r w:rsidRPr="003977C1">
        <w:rPr>
          <w:rFonts w:ascii="Times New Roman" w:eastAsia="Calibri" w:hAnsi="Times New Roman" w:cs="Times New Roman"/>
          <w:sz w:val="24"/>
          <w:szCs w:val="24"/>
        </w:rPr>
        <w:t>Главные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средства</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любой</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композиции</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линия</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штрих</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пятно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тон</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цвет</w:t>
      </w:r>
      <w:proofErr w:type="spellEnd"/>
      <w:r w:rsidRPr="003977C1">
        <w:rPr>
          <w:rFonts w:ascii="Times New Roman" w:eastAsia="Calibri" w:hAnsi="Times New Roman" w:cs="Times New Roman"/>
          <w:sz w:val="24"/>
          <w:szCs w:val="24"/>
        </w:rPr>
        <w:t>).</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Характеристика и развитие орнаментального искусства у различных народов и в различные художественные эпохи, стилевые особенности и разнообразие, самобытность и красота мотивов, способы изображений орнамента. </w:t>
      </w:r>
    </w:p>
    <w:p w:rsidR="00F0605C" w:rsidRPr="003977C1" w:rsidRDefault="00F0605C" w:rsidP="003977C1">
      <w:pPr>
        <w:pStyle w:val="a3"/>
        <w:widowControl/>
        <w:numPr>
          <w:ilvl w:val="0"/>
          <w:numId w:val="7"/>
        </w:numPr>
        <w:autoSpaceDE/>
        <w:autoSpaceDN/>
        <w:ind w:left="0" w:firstLine="0"/>
        <w:jc w:val="both"/>
        <w:rPr>
          <w:rStyle w:val="c1"/>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Формирование эстетического вкуса в творчестве.</w:t>
      </w:r>
      <w:r w:rsidRPr="003977C1">
        <w:rPr>
          <w:rStyle w:val="c1"/>
          <w:rFonts w:ascii="Times New Roman" w:eastAsia="Calibri" w:hAnsi="Times New Roman" w:cs="Times New Roman"/>
          <w:color w:val="000000"/>
          <w:sz w:val="24"/>
          <w:szCs w:val="24"/>
          <w:lang w:val="ru-RU"/>
        </w:rPr>
        <w:t xml:space="preserve">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Воспитание стремления к преобразованию окружающей действительности по законам красоты, в частности средствами декоративно-прикладного искусства.</w:t>
      </w:r>
    </w:p>
    <w:p w:rsidR="00F0605C" w:rsidRPr="003977C1" w:rsidRDefault="00F0605C" w:rsidP="003977C1">
      <w:pPr>
        <w:pStyle w:val="a3"/>
        <w:jc w:val="center"/>
        <w:rPr>
          <w:rFonts w:ascii="Times New Roman" w:eastAsia="Calibri" w:hAnsi="Times New Roman" w:cs="Times New Roman"/>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Fonts w:ascii="Times New Roman" w:eastAsia="Calibri" w:hAnsi="Times New Roman" w:cs="Times New Roman"/>
          <w:b/>
          <w:color w:val="000000"/>
          <w:sz w:val="24"/>
          <w:szCs w:val="24"/>
          <w:lang w:val="ru-RU"/>
        </w:rPr>
      </w:pPr>
      <w:r w:rsidRPr="003977C1">
        <w:rPr>
          <w:rStyle w:val="c1c61"/>
          <w:rFonts w:ascii="Times New Roman" w:eastAsia="Calibri" w:hAnsi="Times New Roman" w:cs="Times New Roman"/>
          <w:b/>
          <w:i/>
          <w:iCs/>
          <w:color w:val="000000"/>
          <w:sz w:val="24"/>
          <w:szCs w:val="24"/>
          <w:lang w:val="ru-RU"/>
        </w:rPr>
        <w:t>По окончании третьего года учащийся сдает экзамен, на котором должен показать следующие знания и умения:</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Чувствовать гармоничное сочетание цветов, изящество форм, очертаний;</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sz w:val="24"/>
          <w:szCs w:val="24"/>
          <w:lang w:val="ru-RU"/>
        </w:rPr>
      </w:pPr>
      <w:r w:rsidRPr="003977C1">
        <w:rPr>
          <w:rStyle w:val="c1"/>
          <w:rFonts w:ascii="Times New Roman" w:eastAsia="Calibri" w:hAnsi="Times New Roman" w:cs="Times New Roman"/>
          <w:color w:val="000000"/>
          <w:sz w:val="24"/>
          <w:szCs w:val="24"/>
          <w:lang w:val="ru-RU"/>
        </w:rPr>
        <w:t xml:space="preserve">выделять </w:t>
      </w:r>
      <w:proofErr w:type="gramStart"/>
      <w:r w:rsidRPr="003977C1">
        <w:rPr>
          <w:rStyle w:val="c1"/>
          <w:rFonts w:ascii="Times New Roman" w:eastAsia="Calibri" w:hAnsi="Times New Roman" w:cs="Times New Roman"/>
          <w:color w:val="000000"/>
          <w:sz w:val="24"/>
          <w:szCs w:val="24"/>
          <w:lang w:val="ru-RU"/>
        </w:rPr>
        <w:t>интересное</w:t>
      </w:r>
      <w:proofErr w:type="gramEnd"/>
      <w:r w:rsidRPr="003977C1">
        <w:rPr>
          <w:rStyle w:val="c1"/>
          <w:rFonts w:ascii="Times New Roman" w:eastAsia="Calibri" w:hAnsi="Times New Roman" w:cs="Times New Roman"/>
          <w:color w:val="000000"/>
          <w:sz w:val="24"/>
          <w:szCs w:val="24"/>
          <w:lang w:val="ru-RU"/>
        </w:rPr>
        <w:t xml:space="preserve">, наиболее впечатляющее в сюжете, подчеркнуть размером, </w:t>
      </w:r>
    </w:p>
    <w:p w:rsidR="00F0605C" w:rsidRPr="003977C1" w:rsidRDefault="00F0605C" w:rsidP="003977C1">
      <w:pPr>
        <w:pStyle w:val="a3"/>
        <w:jc w:val="both"/>
        <w:rPr>
          <w:rFonts w:ascii="Times New Roman" w:eastAsia="Calibri" w:hAnsi="Times New Roman" w:cs="Times New Roman"/>
          <w:sz w:val="24"/>
          <w:szCs w:val="24"/>
        </w:rPr>
      </w:pPr>
      <w:proofErr w:type="spellStart"/>
      <w:proofErr w:type="gramStart"/>
      <w:r w:rsidRPr="003977C1">
        <w:rPr>
          <w:rStyle w:val="c1"/>
          <w:rFonts w:ascii="Times New Roman" w:eastAsia="Calibri" w:hAnsi="Times New Roman" w:cs="Times New Roman"/>
          <w:color w:val="000000"/>
          <w:sz w:val="24"/>
          <w:szCs w:val="24"/>
        </w:rPr>
        <w:t>цветом</w:t>
      </w:r>
      <w:proofErr w:type="spellEnd"/>
      <w:proofErr w:type="gramEnd"/>
      <w:r w:rsidRPr="003977C1">
        <w:rPr>
          <w:rStyle w:val="c1"/>
          <w:rFonts w:ascii="Times New Roman" w:eastAsia="Calibri" w:hAnsi="Times New Roman" w:cs="Times New Roman"/>
          <w:color w:val="000000"/>
          <w:sz w:val="24"/>
          <w:szCs w:val="24"/>
        </w:rPr>
        <w:t xml:space="preserve">, </w:t>
      </w:r>
      <w:proofErr w:type="spellStart"/>
      <w:r w:rsidRPr="003977C1">
        <w:rPr>
          <w:rStyle w:val="c1"/>
          <w:rFonts w:ascii="Times New Roman" w:eastAsia="Calibri" w:hAnsi="Times New Roman" w:cs="Times New Roman"/>
          <w:color w:val="000000"/>
          <w:sz w:val="24"/>
          <w:szCs w:val="24"/>
        </w:rPr>
        <w:t>центром</w:t>
      </w:r>
      <w:proofErr w:type="spellEnd"/>
      <w:r w:rsidRPr="003977C1">
        <w:rPr>
          <w:rStyle w:val="c1"/>
          <w:rFonts w:ascii="Times New Roman" w:eastAsia="Calibri" w:hAnsi="Times New Roman" w:cs="Times New Roman"/>
          <w:color w:val="000000"/>
          <w:sz w:val="24"/>
          <w:szCs w:val="24"/>
        </w:rPr>
        <w:t>;</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соблюдать последовательное выполнение в работе, умение работать в различных народных стилях;</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активное участие в коллективной работе;</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свободно включается в беседу при подведении итогов выполненной работы;</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акцентирование внимания на практической, прикладной стороне этого вида творчества, широких возможностях его применения на практике.</w:t>
      </w:r>
    </w:p>
    <w:p w:rsidR="00EA7E7C" w:rsidRPr="003977C1" w:rsidRDefault="00EA7E7C" w:rsidP="003977C1">
      <w:pPr>
        <w:widowControl/>
        <w:numPr>
          <w:ilvl w:val="0"/>
          <w:numId w:val="8"/>
        </w:numPr>
        <w:tabs>
          <w:tab w:val="left" w:pos="940"/>
        </w:tabs>
        <w:autoSpaceDE/>
        <w:autoSpaceDN/>
        <w:ind w:left="940" w:hanging="276"/>
        <w:rPr>
          <w:b/>
          <w:bCs/>
          <w:sz w:val="24"/>
          <w:szCs w:val="24"/>
        </w:rPr>
      </w:pPr>
      <w:bookmarkStart w:id="0" w:name="_GoBack"/>
      <w:r w:rsidRPr="003977C1">
        <w:rPr>
          <w:b/>
          <w:bCs/>
          <w:sz w:val="24"/>
          <w:szCs w:val="24"/>
        </w:rPr>
        <w:t xml:space="preserve">ТРЕБОВАНИЯ К УРОВНЮ ПОДГОТОВКИ </w:t>
      </w:r>
      <w:proofErr w:type="gramStart"/>
      <w:r w:rsidRPr="003977C1">
        <w:rPr>
          <w:b/>
          <w:bCs/>
          <w:sz w:val="24"/>
          <w:szCs w:val="24"/>
        </w:rPr>
        <w:t>ОБУЧАЮЩИХСЯ</w:t>
      </w:r>
      <w:proofErr w:type="gramEnd"/>
    </w:p>
    <w:p w:rsidR="00EA7E7C" w:rsidRPr="003977C1" w:rsidRDefault="00EA7E7C" w:rsidP="003977C1">
      <w:pPr>
        <w:ind w:left="260" w:firstLine="709"/>
        <w:rPr>
          <w:sz w:val="24"/>
          <w:szCs w:val="24"/>
        </w:rPr>
      </w:pPr>
      <w:r w:rsidRPr="003977C1">
        <w:rPr>
          <w:sz w:val="24"/>
          <w:szCs w:val="24"/>
        </w:rPr>
        <w:t>Раздел содержит перечень знаний, умений и навыков, приобретение которых обеспечивает программа «Декоративно-прикладное творчество».</w:t>
      </w:r>
    </w:p>
    <w:p w:rsidR="00EA7E7C" w:rsidRPr="003977C1" w:rsidRDefault="00EA7E7C" w:rsidP="003977C1">
      <w:pPr>
        <w:widowControl/>
        <w:numPr>
          <w:ilvl w:val="0"/>
          <w:numId w:val="9"/>
        </w:numPr>
        <w:tabs>
          <w:tab w:val="left" w:pos="1294"/>
        </w:tabs>
        <w:autoSpaceDE/>
        <w:autoSpaceDN/>
        <w:ind w:left="260" w:firstLine="711"/>
        <w:rPr>
          <w:sz w:val="24"/>
          <w:szCs w:val="24"/>
        </w:rPr>
      </w:pPr>
      <w:r w:rsidRPr="003977C1">
        <w:rPr>
          <w:sz w:val="24"/>
          <w:szCs w:val="24"/>
        </w:rPr>
        <w:t>Знание основных понятий и терминологии в области декоративно-прикладного искусства и художественных промыслов.</w:t>
      </w:r>
    </w:p>
    <w:p w:rsidR="00EA7E7C" w:rsidRPr="003977C1" w:rsidRDefault="00EA7E7C" w:rsidP="003977C1">
      <w:pPr>
        <w:ind w:left="260" w:firstLine="709"/>
        <w:rPr>
          <w:sz w:val="24"/>
          <w:szCs w:val="24"/>
        </w:rPr>
      </w:pPr>
      <w:r w:rsidRPr="003977C1">
        <w:rPr>
          <w:sz w:val="24"/>
          <w:szCs w:val="24"/>
        </w:rPr>
        <w:t>2.Знание основных видов и техник декоративно-прикладной деятельности.</w:t>
      </w:r>
    </w:p>
    <w:p w:rsidR="00EA7E7C" w:rsidRPr="003977C1" w:rsidRDefault="00EA7E7C" w:rsidP="003977C1">
      <w:pPr>
        <w:ind w:left="260" w:firstLine="709"/>
        <w:jc w:val="both"/>
        <w:rPr>
          <w:sz w:val="24"/>
          <w:szCs w:val="24"/>
        </w:rPr>
      </w:pPr>
      <w:r w:rsidRPr="003977C1">
        <w:rPr>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EA7E7C" w:rsidRPr="003977C1" w:rsidRDefault="00EA7E7C" w:rsidP="003977C1">
      <w:pPr>
        <w:widowControl/>
        <w:numPr>
          <w:ilvl w:val="0"/>
          <w:numId w:val="10"/>
        </w:numPr>
        <w:tabs>
          <w:tab w:val="left" w:pos="1360"/>
        </w:tabs>
        <w:autoSpaceDE/>
        <w:autoSpaceDN/>
        <w:ind w:left="1360" w:hanging="389"/>
        <w:rPr>
          <w:sz w:val="24"/>
          <w:szCs w:val="24"/>
        </w:rPr>
      </w:pPr>
      <w:r w:rsidRPr="003977C1">
        <w:rPr>
          <w:sz w:val="24"/>
          <w:szCs w:val="24"/>
        </w:rPr>
        <w:t>Умение решать художественно –  творческие задачи,  пользуясь</w:t>
      </w:r>
    </w:p>
    <w:p w:rsidR="00EA7E7C" w:rsidRPr="003977C1" w:rsidRDefault="00EA7E7C" w:rsidP="003977C1">
      <w:pPr>
        <w:ind w:left="260"/>
        <w:rPr>
          <w:sz w:val="24"/>
          <w:szCs w:val="24"/>
        </w:rPr>
      </w:pPr>
      <w:r w:rsidRPr="003977C1">
        <w:rPr>
          <w:sz w:val="24"/>
          <w:szCs w:val="24"/>
        </w:rPr>
        <w:t>эскизом.</w:t>
      </w:r>
    </w:p>
    <w:p w:rsidR="00EA7E7C" w:rsidRPr="003977C1" w:rsidRDefault="00EA7E7C" w:rsidP="003977C1">
      <w:pPr>
        <w:widowControl/>
        <w:numPr>
          <w:ilvl w:val="0"/>
          <w:numId w:val="10"/>
        </w:numPr>
        <w:tabs>
          <w:tab w:val="left" w:pos="1465"/>
        </w:tabs>
        <w:autoSpaceDE/>
        <w:autoSpaceDN/>
        <w:ind w:left="260" w:firstLine="711"/>
        <w:rPr>
          <w:sz w:val="24"/>
          <w:szCs w:val="24"/>
        </w:rPr>
      </w:pPr>
      <w:r w:rsidRPr="003977C1">
        <w:rPr>
          <w:sz w:val="24"/>
          <w:szCs w:val="24"/>
        </w:rPr>
        <w:t>Умение использовать техники прикладного творчества для воплощения художественного замысла.</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lastRenderedPageBreak/>
        <w:t>Умение работать с различными материалами.</w:t>
      </w:r>
    </w:p>
    <w:p w:rsidR="00EA7E7C" w:rsidRPr="003977C1" w:rsidRDefault="00EA7E7C" w:rsidP="003977C1">
      <w:pPr>
        <w:widowControl/>
        <w:numPr>
          <w:ilvl w:val="0"/>
          <w:numId w:val="10"/>
        </w:numPr>
        <w:tabs>
          <w:tab w:val="left" w:pos="1356"/>
        </w:tabs>
        <w:autoSpaceDE/>
        <w:autoSpaceDN/>
        <w:ind w:left="260" w:firstLine="711"/>
        <w:rPr>
          <w:sz w:val="24"/>
          <w:szCs w:val="24"/>
        </w:rPr>
      </w:pPr>
      <w:r w:rsidRPr="003977C1">
        <w:rPr>
          <w:sz w:val="24"/>
          <w:szCs w:val="24"/>
        </w:rPr>
        <w:t>Умение работать в различных техниках: плетения, аппликации, коллажа, конструирования.</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t>Умение изготавливать игрушки из различных материалов.</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t>Навыки заполнения объемной формы узором.</w:t>
      </w:r>
    </w:p>
    <w:p w:rsidR="00EA7E7C" w:rsidRPr="003977C1" w:rsidRDefault="00EA7E7C" w:rsidP="003977C1">
      <w:pPr>
        <w:widowControl/>
        <w:numPr>
          <w:ilvl w:val="0"/>
          <w:numId w:val="10"/>
        </w:numPr>
        <w:tabs>
          <w:tab w:val="left" w:pos="1400"/>
        </w:tabs>
        <w:autoSpaceDE/>
        <w:autoSpaceDN/>
        <w:ind w:left="1400" w:hanging="429"/>
        <w:rPr>
          <w:sz w:val="24"/>
          <w:szCs w:val="24"/>
        </w:rPr>
      </w:pPr>
      <w:r w:rsidRPr="003977C1">
        <w:rPr>
          <w:sz w:val="24"/>
          <w:szCs w:val="24"/>
        </w:rPr>
        <w:t>Навыки ритмического заполнения поверхности.</w:t>
      </w:r>
    </w:p>
    <w:p w:rsidR="00EA7E7C" w:rsidRPr="003977C1" w:rsidRDefault="00EA7E7C" w:rsidP="003977C1">
      <w:pPr>
        <w:widowControl/>
        <w:numPr>
          <w:ilvl w:val="0"/>
          <w:numId w:val="10"/>
        </w:numPr>
        <w:tabs>
          <w:tab w:val="left" w:pos="1545"/>
        </w:tabs>
        <w:autoSpaceDE/>
        <w:autoSpaceDN/>
        <w:ind w:left="260" w:firstLine="711"/>
        <w:rPr>
          <w:sz w:val="24"/>
          <w:szCs w:val="24"/>
        </w:rPr>
      </w:pPr>
      <w:r w:rsidRPr="003977C1">
        <w:rPr>
          <w:sz w:val="24"/>
          <w:szCs w:val="24"/>
        </w:rPr>
        <w:t>Навыки проведения объемно-декоративных работ рельефного изображения.</w:t>
      </w:r>
    </w:p>
    <w:p w:rsidR="00EA7E7C" w:rsidRPr="003977C1" w:rsidRDefault="00EA7E7C" w:rsidP="003977C1">
      <w:pPr>
        <w:widowControl/>
        <w:numPr>
          <w:ilvl w:val="0"/>
          <w:numId w:val="10"/>
        </w:numPr>
        <w:tabs>
          <w:tab w:val="left" w:pos="1400"/>
        </w:tabs>
        <w:autoSpaceDE/>
        <w:autoSpaceDN/>
        <w:ind w:left="1400" w:hanging="429"/>
        <w:rPr>
          <w:sz w:val="24"/>
          <w:szCs w:val="24"/>
        </w:rPr>
      </w:pPr>
      <w:r w:rsidRPr="003977C1">
        <w:rPr>
          <w:sz w:val="24"/>
          <w:szCs w:val="24"/>
        </w:rPr>
        <w:t>Навыки изготовления объемных изделий и заполнения их узором.</w:t>
      </w:r>
    </w:p>
    <w:p w:rsidR="00EA7E7C" w:rsidRPr="003977C1" w:rsidRDefault="00EA7E7C" w:rsidP="003977C1">
      <w:pPr>
        <w:widowControl/>
        <w:numPr>
          <w:ilvl w:val="0"/>
          <w:numId w:val="10"/>
        </w:numPr>
        <w:tabs>
          <w:tab w:val="left" w:pos="1614"/>
        </w:tabs>
        <w:autoSpaceDE/>
        <w:autoSpaceDN/>
        <w:ind w:left="260" w:firstLine="711"/>
        <w:rPr>
          <w:sz w:val="24"/>
          <w:szCs w:val="24"/>
        </w:rPr>
      </w:pPr>
      <w:r w:rsidRPr="003977C1">
        <w:rPr>
          <w:sz w:val="24"/>
          <w:szCs w:val="24"/>
        </w:rPr>
        <w:t>Навыки конструирования и моделирования из различных материалов.</w:t>
      </w:r>
    </w:p>
    <w:p w:rsidR="00EA7E7C" w:rsidRPr="003977C1" w:rsidRDefault="00EA7E7C" w:rsidP="003977C1">
      <w:pPr>
        <w:widowControl/>
        <w:numPr>
          <w:ilvl w:val="0"/>
          <w:numId w:val="10"/>
        </w:numPr>
        <w:tabs>
          <w:tab w:val="left" w:pos="1524"/>
        </w:tabs>
        <w:autoSpaceDE/>
        <w:autoSpaceDN/>
        <w:ind w:left="260" w:firstLine="711"/>
        <w:rPr>
          <w:sz w:val="24"/>
          <w:szCs w:val="24"/>
        </w:rPr>
      </w:pPr>
      <w:r w:rsidRPr="003977C1">
        <w:rPr>
          <w:sz w:val="24"/>
          <w:szCs w:val="24"/>
        </w:rPr>
        <w:t>Наличие творческой инициативы, понимание выразительности цветового и композиционного решения.</w:t>
      </w:r>
    </w:p>
    <w:p w:rsidR="00EA7E7C" w:rsidRPr="003977C1" w:rsidRDefault="00EA7E7C" w:rsidP="003977C1">
      <w:pPr>
        <w:widowControl/>
        <w:numPr>
          <w:ilvl w:val="0"/>
          <w:numId w:val="10"/>
        </w:numPr>
        <w:tabs>
          <w:tab w:val="left" w:pos="1557"/>
        </w:tabs>
        <w:autoSpaceDE/>
        <w:autoSpaceDN/>
        <w:ind w:left="260" w:firstLine="711"/>
        <w:rPr>
          <w:sz w:val="24"/>
          <w:szCs w:val="24"/>
        </w:rPr>
      </w:pPr>
      <w:r w:rsidRPr="003977C1">
        <w:rPr>
          <w:sz w:val="24"/>
          <w:szCs w:val="24"/>
        </w:rPr>
        <w:t>Умение анализировать и оценивать результаты собственной творческой деятельности.</w:t>
      </w:r>
    </w:p>
    <w:bookmarkEnd w:id="0"/>
    <w:p w:rsidR="00EA7E7C" w:rsidRPr="003977C1" w:rsidRDefault="00EA7E7C" w:rsidP="003977C1">
      <w:pPr>
        <w:widowControl/>
        <w:numPr>
          <w:ilvl w:val="1"/>
          <w:numId w:val="10"/>
        </w:numPr>
        <w:tabs>
          <w:tab w:val="left" w:pos="2020"/>
        </w:tabs>
        <w:autoSpaceDE/>
        <w:autoSpaceDN/>
        <w:ind w:left="2020" w:hanging="558"/>
        <w:rPr>
          <w:b/>
          <w:bCs/>
          <w:sz w:val="24"/>
          <w:szCs w:val="24"/>
        </w:rPr>
      </w:pPr>
      <w:r w:rsidRPr="003977C1">
        <w:rPr>
          <w:b/>
          <w:bCs/>
          <w:sz w:val="24"/>
          <w:szCs w:val="24"/>
        </w:rPr>
        <w:t>ФОРМЫ И МЕТОДЫ КОНТРОЛЯ, СИСТЕМА ОЦЕНОК</w:t>
      </w:r>
    </w:p>
    <w:p w:rsidR="00EA7E7C" w:rsidRPr="003977C1" w:rsidRDefault="00EA7E7C" w:rsidP="003977C1">
      <w:pPr>
        <w:widowControl/>
        <w:numPr>
          <w:ilvl w:val="0"/>
          <w:numId w:val="11"/>
        </w:numPr>
        <w:tabs>
          <w:tab w:val="left" w:pos="2600"/>
        </w:tabs>
        <w:autoSpaceDE/>
        <w:autoSpaceDN/>
        <w:ind w:left="2600" w:hanging="358"/>
        <w:rPr>
          <w:i/>
          <w:iCs/>
          <w:sz w:val="24"/>
          <w:szCs w:val="24"/>
        </w:rPr>
      </w:pPr>
      <w:r w:rsidRPr="003977C1">
        <w:rPr>
          <w:i/>
          <w:iCs/>
          <w:sz w:val="24"/>
          <w:szCs w:val="24"/>
        </w:rPr>
        <w:t>Аттестация: цели, виды, форма, содержание</w:t>
      </w:r>
    </w:p>
    <w:p w:rsidR="00EA7E7C" w:rsidRPr="003977C1" w:rsidRDefault="00EA7E7C" w:rsidP="003977C1">
      <w:pPr>
        <w:ind w:left="260" w:firstLine="706"/>
        <w:jc w:val="both"/>
        <w:rPr>
          <w:sz w:val="24"/>
          <w:szCs w:val="24"/>
        </w:rPr>
      </w:pPr>
      <w:r w:rsidRPr="003977C1">
        <w:rPr>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EA7E7C" w:rsidRPr="003977C1" w:rsidRDefault="00EA7E7C" w:rsidP="003977C1">
      <w:pPr>
        <w:ind w:left="260" w:firstLine="708"/>
        <w:jc w:val="both"/>
        <w:rPr>
          <w:sz w:val="24"/>
          <w:szCs w:val="24"/>
        </w:rPr>
      </w:pPr>
      <w:r w:rsidRPr="003977C1">
        <w:rPr>
          <w:sz w:val="24"/>
          <w:szCs w:val="24"/>
        </w:rPr>
        <w:t>Текущий контроль знаний учащихся осуществляется педагогом практически на всех занятиях.</w:t>
      </w:r>
    </w:p>
    <w:p w:rsidR="00EA7E7C" w:rsidRPr="003977C1" w:rsidRDefault="00EA7E7C" w:rsidP="003977C1">
      <w:pPr>
        <w:ind w:left="260" w:firstLine="708"/>
        <w:jc w:val="both"/>
        <w:rPr>
          <w:sz w:val="24"/>
          <w:szCs w:val="24"/>
        </w:rPr>
      </w:pPr>
      <w:proofErr w:type="gramStart"/>
      <w:r w:rsidRPr="003977C1">
        <w:rPr>
          <w:sz w:val="24"/>
          <w:szCs w:val="24"/>
        </w:rPr>
        <w:t>Качестве</w:t>
      </w:r>
      <w:proofErr w:type="gramEnd"/>
      <w:r w:rsidRPr="003977C1">
        <w:rPr>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EA7E7C" w:rsidRPr="003977C1" w:rsidRDefault="00EA7E7C" w:rsidP="003977C1">
      <w:pPr>
        <w:ind w:left="260"/>
        <w:jc w:val="both"/>
        <w:rPr>
          <w:sz w:val="24"/>
          <w:szCs w:val="24"/>
        </w:rPr>
      </w:pPr>
      <w:r w:rsidRPr="003977C1">
        <w:rPr>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EA7E7C" w:rsidRPr="003977C1" w:rsidRDefault="00EA7E7C" w:rsidP="003977C1">
      <w:pPr>
        <w:widowControl/>
        <w:numPr>
          <w:ilvl w:val="0"/>
          <w:numId w:val="12"/>
        </w:numPr>
        <w:tabs>
          <w:tab w:val="left" w:pos="4040"/>
        </w:tabs>
        <w:autoSpaceDE/>
        <w:autoSpaceDN/>
        <w:ind w:left="4040" w:hanging="291"/>
        <w:rPr>
          <w:sz w:val="24"/>
          <w:szCs w:val="24"/>
        </w:rPr>
      </w:pPr>
      <w:r w:rsidRPr="003977C1">
        <w:rPr>
          <w:i/>
          <w:iCs/>
          <w:sz w:val="24"/>
          <w:szCs w:val="24"/>
        </w:rPr>
        <w:t>Критерии оценок</w:t>
      </w:r>
    </w:p>
    <w:p w:rsidR="00EA7E7C" w:rsidRPr="003977C1" w:rsidRDefault="00EA7E7C" w:rsidP="003977C1">
      <w:pPr>
        <w:ind w:left="260" w:firstLine="709"/>
        <w:jc w:val="both"/>
        <w:rPr>
          <w:sz w:val="24"/>
          <w:szCs w:val="24"/>
        </w:rPr>
      </w:pPr>
      <w:r w:rsidRPr="003977C1">
        <w:rPr>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EA7E7C" w:rsidRPr="003977C1" w:rsidRDefault="00EA7E7C" w:rsidP="003977C1">
      <w:pPr>
        <w:ind w:left="260" w:firstLine="709"/>
        <w:jc w:val="both"/>
        <w:rPr>
          <w:sz w:val="24"/>
          <w:szCs w:val="24"/>
        </w:rPr>
      </w:pPr>
      <w:r w:rsidRPr="003977C1">
        <w:rPr>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EA7E7C" w:rsidRPr="003977C1" w:rsidRDefault="00EA7E7C" w:rsidP="003977C1">
      <w:pPr>
        <w:ind w:left="260" w:firstLine="709"/>
        <w:jc w:val="both"/>
        <w:rPr>
          <w:sz w:val="24"/>
          <w:szCs w:val="24"/>
        </w:rPr>
      </w:pPr>
      <w:r w:rsidRPr="003977C1">
        <w:rPr>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EA7E7C" w:rsidRPr="003977C1" w:rsidRDefault="00EA7E7C" w:rsidP="003977C1">
      <w:pPr>
        <w:ind w:left="260" w:firstLine="709"/>
        <w:jc w:val="both"/>
        <w:rPr>
          <w:sz w:val="24"/>
          <w:szCs w:val="24"/>
        </w:rPr>
      </w:pPr>
      <w:r w:rsidRPr="003977C1">
        <w:rPr>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EA7E7C" w:rsidRPr="003977C1" w:rsidRDefault="00EA7E7C" w:rsidP="003977C1">
      <w:pPr>
        <w:widowControl/>
        <w:numPr>
          <w:ilvl w:val="0"/>
          <w:numId w:val="13"/>
        </w:numPr>
        <w:tabs>
          <w:tab w:val="left" w:pos="1020"/>
        </w:tabs>
        <w:autoSpaceDE/>
        <w:autoSpaceDN/>
        <w:ind w:left="1020" w:hanging="282"/>
        <w:jc w:val="both"/>
        <w:rPr>
          <w:b/>
          <w:bCs/>
          <w:sz w:val="24"/>
          <w:szCs w:val="24"/>
        </w:rPr>
      </w:pPr>
      <w:r w:rsidRPr="003977C1">
        <w:rPr>
          <w:b/>
          <w:bCs/>
          <w:sz w:val="24"/>
          <w:szCs w:val="24"/>
        </w:rPr>
        <w:t>МЕТОДИЧЕСКОЕ ОБЕСПЕЧЕНИЕ УЧЕБНОГО ПРОЦЕССА</w:t>
      </w:r>
    </w:p>
    <w:p w:rsidR="00EA7E7C" w:rsidRPr="003977C1" w:rsidRDefault="00EA7E7C" w:rsidP="003977C1">
      <w:pPr>
        <w:ind w:left="260" w:firstLine="709"/>
        <w:jc w:val="both"/>
        <w:rPr>
          <w:sz w:val="24"/>
          <w:szCs w:val="24"/>
        </w:rPr>
      </w:pPr>
      <w:r w:rsidRPr="003977C1">
        <w:rPr>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EA7E7C" w:rsidRPr="003977C1" w:rsidRDefault="00EA7E7C" w:rsidP="003977C1">
      <w:pPr>
        <w:ind w:left="980"/>
        <w:jc w:val="both"/>
        <w:rPr>
          <w:sz w:val="24"/>
          <w:szCs w:val="24"/>
        </w:rPr>
      </w:pPr>
      <w:r w:rsidRPr="003977C1">
        <w:rPr>
          <w:b/>
          <w:bCs/>
          <w:sz w:val="24"/>
          <w:szCs w:val="24"/>
        </w:rPr>
        <w:t>Применяются следующие средства дифференциации:</w:t>
      </w:r>
    </w:p>
    <w:p w:rsidR="00EA7E7C" w:rsidRPr="003977C1" w:rsidRDefault="00EA7E7C" w:rsidP="003977C1">
      <w:pPr>
        <w:ind w:left="142"/>
        <w:jc w:val="both"/>
        <w:rPr>
          <w:sz w:val="24"/>
          <w:szCs w:val="24"/>
        </w:rPr>
      </w:pPr>
      <w:r w:rsidRPr="003977C1">
        <w:rPr>
          <w:sz w:val="24"/>
          <w:szCs w:val="24"/>
        </w:rPr>
        <w:t>а) разработка заданий различной трудности и объема;</w:t>
      </w:r>
    </w:p>
    <w:p w:rsidR="00EA7E7C" w:rsidRPr="003977C1" w:rsidRDefault="00EA7E7C" w:rsidP="003977C1">
      <w:pPr>
        <w:ind w:left="142" w:firstLine="709"/>
        <w:jc w:val="both"/>
        <w:rPr>
          <w:sz w:val="24"/>
          <w:szCs w:val="24"/>
        </w:rPr>
      </w:pPr>
      <w:r w:rsidRPr="003977C1">
        <w:rPr>
          <w:sz w:val="24"/>
          <w:szCs w:val="24"/>
        </w:rPr>
        <w:t>б) разная мера помощи преподавателя учащимся при выполнении учебных заданий;</w:t>
      </w:r>
    </w:p>
    <w:p w:rsidR="00EA7E7C" w:rsidRPr="003977C1" w:rsidRDefault="00EA7E7C" w:rsidP="003977C1">
      <w:pPr>
        <w:ind w:left="142"/>
        <w:jc w:val="both"/>
        <w:rPr>
          <w:sz w:val="24"/>
          <w:szCs w:val="24"/>
        </w:rPr>
      </w:pPr>
      <w:r w:rsidRPr="003977C1">
        <w:rPr>
          <w:sz w:val="24"/>
          <w:szCs w:val="24"/>
        </w:rPr>
        <w:t>в) вариативность темпа освоения учебного материала;</w:t>
      </w:r>
    </w:p>
    <w:p w:rsidR="00EA7E7C" w:rsidRPr="003977C1" w:rsidRDefault="00EA7E7C" w:rsidP="003977C1">
      <w:pPr>
        <w:ind w:left="142"/>
        <w:jc w:val="both"/>
        <w:rPr>
          <w:sz w:val="24"/>
          <w:szCs w:val="24"/>
        </w:rPr>
      </w:pPr>
      <w:r w:rsidRPr="003977C1">
        <w:rPr>
          <w:sz w:val="24"/>
          <w:szCs w:val="24"/>
        </w:rPr>
        <w:t xml:space="preserve">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w:t>
      </w:r>
      <w:r w:rsidRPr="003977C1">
        <w:rPr>
          <w:sz w:val="24"/>
          <w:szCs w:val="24"/>
        </w:rPr>
        <w:lastRenderedPageBreak/>
        <w:t>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EA7E7C" w:rsidRPr="003977C1" w:rsidRDefault="00EA7E7C" w:rsidP="003977C1">
      <w:pPr>
        <w:ind w:left="142"/>
        <w:jc w:val="both"/>
        <w:rPr>
          <w:b/>
          <w:bCs/>
          <w:sz w:val="24"/>
          <w:szCs w:val="24"/>
        </w:rPr>
      </w:pPr>
      <w:r w:rsidRPr="003977C1">
        <w:rPr>
          <w:sz w:val="24"/>
          <w:szCs w:val="24"/>
        </w:rPr>
        <w:t>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практической деятельности, поэтому создание творческой атмосферы способствует ее продуктивности.</w:t>
      </w:r>
    </w:p>
    <w:p w:rsidR="00EA7E7C" w:rsidRPr="003977C1" w:rsidRDefault="00EA7E7C" w:rsidP="003977C1">
      <w:pPr>
        <w:ind w:left="980"/>
        <w:jc w:val="both"/>
        <w:rPr>
          <w:sz w:val="24"/>
          <w:szCs w:val="24"/>
        </w:rPr>
      </w:pPr>
      <w:r w:rsidRPr="003977C1">
        <w:rPr>
          <w:b/>
          <w:bCs/>
          <w:sz w:val="24"/>
          <w:szCs w:val="24"/>
        </w:rPr>
        <w:t>В процессе освоения программы применяются на 3 вида заданий:</w:t>
      </w:r>
    </w:p>
    <w:p w:rsidR="00EA7E7C" w:rsidRPr="003977C1" w:rsidRDefault="00EA7E7C" w:rsidP="003977C1">
      <w:pPr>
        <w:widowControl/>
        <w:numPr>
          <w:ilvl w:val="0"/>
          <w:numId w:val="14"/>
        </w:numPr>
        <w:tabs>
          <w:tab w:val="left" w:pos="1278"/>
        </w:tabs>
        <w:autoSpaceDE/>
        <w:autoSpaceDN/>
        <w:ind w:left="260" w:firstLine="711"/>
        <w:jc w:val="both"/>
        <w:rPr>
          <w:sz w:val="24"/>
          <w:szCs w:val="24"/>
        </w:rPr>
      </w:pPr>
      <w:proofErr w:type="gramStart"/>
      <w:r w:rsidRPr="003977C1">
        <w:rPr>
          <w:sz w:val="24"/>
          <w:szCs w:val="24"/>
        </w:rPr>
        <w:t>тренировочные</w:t>
      </w:r>
      <w:proofErr w:type="gramEnd"/>
      <w:r w:rsidRPr="003977C1">
        <w:rPr>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EA7E7C" w:rsidRPr="003977C1" w:rsidRDefault="00EA7E7C" w:rsidP="003977C1">
      <w:pPr>
        <w:widowControl/>
        <w:numPr>
          <w:ilvl w:val="0"/>
          <w:numId w:val="14"/>
        </w:numPr>
        <w:tabs>
          <w:tab w:val="left" w:pos="1174"/>
        </w:tabs>
        <w:autoSpaceDE/>
        <w:autoSpaceDN/>
        <w:ind w:left="260" w:firstLine="711"/>
        <w:jc w:val="both"/>
        <w:rPr>
          <w:sz w:val="24"/>
          <w:szCs w:val="24"/>
        </w:rPr>
      </w:pPr>
      <w:r w:rsidRPr="003977C1">
        <w:rPr>
          <w:sz w:val="24"/>
          <w:szCs w:val="24"/>
        </w:rPr>
        <w:t>частично-поисковые, где учащиеся должны самостоятельно выбрать тот или иной известный им способ изображения предметов;</w:t>
      </w:r>
    </w:p>
    <w:p w:rsidR="00EA7E7C" w:rsidRPr="003977C1" w:rsidRDefault="00EA7E7C" w:rsidP="003977C1">
      <w:pPr>
        <w:widowControl/>
        <w:numPr>
          <w:ilvl w:val="0"/>
          <w:numId w:val="14"/>
        </w:numPr>
        <w:tabs>
          <w:tab w:val="left" w:pos="1147"/>
        </w:tabs>
        <w:autoSpaceDE/>
        <w:autoSpaceDN/>
        <w:ind w:left="260" w:firstLine="711"/>
        <w:jc w:val="both"/>
        <w:rPr>
          <w:sz w:val="24"/>
          <w:szCs w:val="24"/>
        </w:rPr>
      </w:pPr>
      <w:proofErr w:type="gramStart"/>
      <w:r w:rsidRPr="003977C1">
        <w:rPr>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EA7E7C" w:rsidRPr="003977C1" w:rsidRDefault="00EA7E7C" w:rsidP="003977C1">
      <w:pPr>
        <w:ind w:left="980" w:firstLine="343"/>
        <w:jc w:val="both"/>
        <w:rPr>
          <w:b/>
          <w:bCs/>
          <w:i/>
          <w:iCs/>
          <w:sz w:val="24"/>
          <w:szCs w:val="24"/>
        </w:rPr>
      </w:pPr>
      <w:r w:rsidRPr="003977C1">
        <w:rPr>
          <w:b/>
          <w:bCs/>
          <w:i/>
          <w:iCs/>
          <w:sz w:val="24"/>
          <w:szCs w:val="24"/>
        </w:rPr>
        <w:t>Рекомендации по организации самостоятельной работы</w:t>
      </w:r>
    </w:p>
    <w:p w:rsidR="00EA7E7C" w:rsidRPr="003977C1" w:rsidRDefault="00EA7E7C" w:rsidP="003977C1">
      <w:pPr>
        <w:ind w:left="426" w:firstLine="343"/>
        <w:jc w:val="both"/>
        <w:rPr>
          <w:sz w:val="24"/>
          <w:szCs w:val="24"/>
        </w:rPr>
      </w:pPr>
      <w:r w:rsidRPr="003977C1">
        <w:rPr>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EA7E7C" w:rsidRPr="003977C1" w:rsidRDefault="00EA7E7C" w:rsidP="003977C1">
      <w:pPr>
        <w:ind w:left="3740"/>
        <w:rPr>
          <w:sz w:val="24"/>
          <w:szCs w:val="24"/>
        </w:rPr>
      </w:pPr>
      <w:r w:rsidRPr="003977C1">
        <w:rPr>
          <w:b/>
          <w:bCs/>
          <w:i/>
          <w:iCs/>
          <w:sz w:val="24"/>
          <w:szCs w:val="24"/>
        </w:rPr>
        <w:t>Средства обучения</w:t>
      </w:r>
    </w:p>
    <w:p w:rsidR="00EA7E7C" w:rsidRPr="003977C1" w:rsidRDefault="00EA7E7C" w:rsidP="003977C1">
      <w:pPr>
        <w:ind w:left="260" w:firstLine="709"/>
        <w:jc w:val="both"/>
        <w:rPr>
          <w:sz w:val="24"/>
          <w:szCs w:val="24"/>
        </w:rPr>
      </w:pPr>
      <w:r w:rsidRPr="003977C1">
        <w:rPr>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3977C1">
        <w:rPr>
          <w:sz w:val="24"/>
          <w:szCs w:val="24"/>
        </w:rPr>
        <w:t xml:space="preserve"> ,</w:t>
      </w:r>
      <w:proofErr w:type="gramEnd"/>
      <w:r w:rsidRPr="003977C1">
        <w:rPr>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натуральные наглядные пособия - </w:t>
      </w:r>
      <w:r w:rsidRPr="003977C1">
        <w:rPr>
          <w:sz w:val="24"/>
          <w:szCs w:val="24"/>
        </w:rPr>
        <w:t xml:space="preserve">образец </w:t>
      </w:r>
      <w:proofErr w:type="spellStart"/>
      <w:r w:rsidRPr="003977C1">
        <w:rPr>
          <w:sz w:val="24"/>
          <w:szCs w:val="24"/>
        </w:rPr>
        <w:t>изготавливаемогопредмета</w:t>
      </w:r>
      <w:proofErr w:type="spellEnd"/>
      <w:r w:rsidRPr="003977C1">
        <w:rPr>
          <w:sz w:val="24"/>
          <w:szCs w:val="24"/>
        </w:rPr>
        <w:t>,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образец — </w:t>
      </w:r>
      <w:r w:rsidRPr="003977C1">
        <w:rPr>
          <w:sz w:val="24"/>
          <w:szCs w:val="24"/>
        </w:rPr>
        <w:t xml:space="preserve">это конкретный </w:t>
      </w:r>
      <w:proofErr w:type="spellStart"/>
      <w:r w:rsidRPr="003977C1">
        <w:rPr>
          <w:sz w:val="24"/>
          <w:szCs w:val="24"/>
        </w:rPr>
        <w:t>предмет</w:t>
      </w:r>
      <w:proofErr w:type="gramStart"/>
      <w:r w:rsidRPr="003977C1">
        <w:rPr>
          <w:sz w:val="24"/>
          <w:szCs w:val="24"/>
        </w:rPr>
        <w:t>,к</w:t>
      </w:r>
      <w:proofErr w:type="gramEnd"/>
      <w:r w:rsidRPr="003977C1">
        <w:rPr>
          <w:sz w:val="24"/>
          <w:szCs w:val="24"/>
        </w:rPr>
        <w:t>оторый</w:t>
      </w:r>
      <w:proofErr w:type="spellEnd"/>
      <w:r w:rsidRPr="003977C1">
        <w:rPr>
          <w:sz w:val="24"/>
          <w:szCs w:val="24"/>
        </w:rPr>
        <w:t xml:space="preserve"> при </w:t>
      </w:r>
      <w:proofErr w:type="spellStart"/>
      <w:r w:rsidRPr="003977C1">
        <w:rPr>
          <w:sz w:val="24"/>
          <w:szCs w:val="24"/>
        </w:rPr>
        <w:t>егорассмотрении</w:t>
      </w:r>
      <w:proofErr w:type="spellEnd"/>
      <w:r w:rsidRPr="003977C1">
        <w:rPr>
          <w:sz w:val="24"/>
          <w:szCs w:val="24"/>
        </w:rPr>
        <w:t xml:space="preserve">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3977C1">
        <w:rPr>
          <w:b/>
          <w:bCs/>
          <w:sz w:val="24"/>
          <w:szCs w:val="24"/>
        </w:rPr>
        <w:t>;</w:t>
      </w:r>
    </w:p>
    <w:p w:rsidR="00EA7E7C" w:rsidRPr="003977C1" w:rsidRDefault="00EA7E7C" w:rsidP="003977C1">
      <w:pPr>
        <w:widowControl/>
        <w:numPr>
          <w:ilvl w:val="0"/>
          <w:numId w:val="15"/>
        </w:numPr>
        <w:tabs>
          <w:tab w:val="left" w:pos="1540"/>
        </w:tabs>
        <w:autoSpaceDE/>
        <w:autoSpaceDN/>
        <w:ind w:left="1540" w:hanging="569"/>
        <w:rPr>
          <w:rFonts w:eastAsia="Symbol"/>
          <w:sz w:val="24"/>
          <w:szCs w:val="24"/>
        </w:rPr>
      </w:pPr>
      <w:r w:rsidRPr="003977C1">
        <w:rPr>
          <w:b/>
          <w:bCs/>
          <w:sz w:val="24"/>
          <w:szCs w:val="24"/>
        </w:rPr>
        <w:t>устное описание внешнего вида предмета и его конструкции -</w:t>
      </w:r>
    </w:p>
    <w:p w:rsidR="00EA7E7C" w:rsidRPr="003977C1" w:rsidRDefault="00EA7E7C" w:rsidP="003977C1">
      <w:pPr>
        <w:ind w:left="260"/>
        <w:rPr>
          <w:rFonts w:eastAsia="Symbol"/>
          <w:sz w:val="24"/>
          <w:szCs w:val="24"/>
        </w:rPr>
      </w:pPr>
      <w:r w:rsidRPr="003977C1">
        <w:rPr>
          <w:sz w:val="24"/>
          <w:szCs w:val="24"/>
        </w:rPr>
        <w:t>способствует образованию у детей правильного представления о предмете творчества;</w:t>
      </w:r>
    </w:p>
    <w:p w:rsidR="00EA7E7C" w:rsidRPr="003977C1" w:rsidRDefault="00EA7E7C" w:rsidP="003977C1">
      <w:pPr>
        <w:widowControl/>
        <w:numPr>
          <w:ilvl w:val="0"/>
          <w:numId w:val="15"/>
        </w:numPr>
        <w:tabs>
          <w:tab w:val="left" w:pos="1463"/>
        </w:tabs>
        <w:autoSpaceDE/>
        <w:autoSpaceDN/>
        <w:ind w:left="260" w:firstLine="711"/>
        <w:jc w:val="both"/>
        <w:rPr>
          <w:rFonts w:eastAsia="Symbol"/>
          <w:sz w:val="24"/>
          <w:szCs w:val="24"/>
        </w:rPr>
      </w:pPr>
      <w:r w:rsidRPr="003977C1">
        <w:rPr>
          <w:b/>
          <w:bCs/>
          <w:sz w:val="24"/>
          <w:szCs w:val="24"/>
        </w:rPr>
        <w:t xml:space="preserve">электронные образовательные ресурсы </w:t>
      </w:r>
      <w:proofErr w:type="gramStart"/>
      <w:r w:rsidRPr="003977C1">
        <w:rPr>
          <w:sz w:val="24"/>
          <w:szCs w:val="24"/>
        </w:rPr>
        <w:t>-</w:t>
      </w:r>
      <w:proofErr w:type="spellStart"/>
      <w:r w:rsidRPr="003977C1">
        <w:rPr>
          <w:sz w:val="24"/>
          <w:szCs w:val="24"/>
        </w:rPr>
        <w:t>м</w:t>
      </w:r>
      <w:proofErr w:type="gramEnd"/>
      <w:r w:rsidRPr="003977C1">
        <w:rPr>
          <w:sz w:val="24"/>
          <w:szCs w:val="24"/>
        </w:rPr>
        <w:t>ультимедийныеучебники</w:t>
      </w:r>
      <w:proofErr w:type="spellEnd"/>
      <w:r w:rsidRPr="003977C1">
        <w:rPr>
          <w:sz w:val="24"/>
          <w:szCs w:val="24"/>
        </w:rPr>
        <w:t xml:space="preserve">, </w:t>
      </w:r>
      <w:proofErr w:type="spellStart"/>
      <w:r w:rsidRPr="003977C1">
        <w:rPr>
          <w:sz w:val="24"/>
          <w:szCs w:val="24"/>
        </w:rPr>
        <w:t>мультимедийные</w:t>
      </w:r>
      <w:proofErr w:type="spellEnd"/>
      <w:r w:rsidRPr="003977C1">
        <w:rPr>
          <w:sz w:val="24"/>
          <w:szCs w:val="24"/>
        </w:rPr>
        <w:t xml:space="preserve"> универсальные энциклопедии, сетевые образовательные ресурсы;</w:t>
      </w:r>
    </w:p>
    <w:p w:rsidR="00EA7E7C" w:rsidRPr="003977C1" w:rsidRDefault="00EA7E7C" w:rsidP="003977C1">
      <w:pPr>
        <w:widowControl/>
        <w:numPr>
          <w:ilvl w:val="0"/>
          <w:numId w:val="15"/>
        </w:numPr>
        <w:tabs>
          <w:tab w:val="left" w:pos="1464"/>
        </w:tabs>
        <w:autoSpaceDE/>
        <w:autoSpaceDN/>
        <w:ind w:left="260" w:firstLine="711"/>
        <w:rPr>
          <w:rFonts w:eastAsia="Symbol"/>
          <w:sz w:val="24"/>
          <w:szCs w:val="24"/>
        </w:rPr>
      </w:pPr>
      <w:r w:rsidRPr="003977C1">
        <w:rPr>
          <w:b/>
          <w:bCs/>
          <w:sz w:val="24"/>
          <w:szCs w:val="24"/>
        </w:rPr>
        <w:t xml:space="preserve">аудиовизуальные - </w:t>
      </w:r>
      <w:proofErr w:type="spellStart"/>
      <w:r w:rsidRPr="003977C1">
        <w:rPr>
          <w:sz w:val="24"/>
          <w:szCs w:val="24"/>
        </w:rPr>
        <w:t>слайд-фильмы</w:t>
      </w:r>
      <w:proofErr w:type="gramStart"/>
      <w:r w:rsidRPr="003977C1">
        <w:rPr>
          <w:sz w:val="24"/>
          <w:szCs w:val="24"/>
        </w:rPr>
        <w:t>,в</w:t>
      </w:r>
      <w:proofErr w:type="gramEnd"/>
      <w:r w:rsidRPr="003977C1">
        <w:rPr>
          <w:sz w:val="24"/>
          <w:szCs w:val="24"/>
        </w:rPr>
        <w:t>идеофильмы,учебныекинофильмы</w:t>
      </w:r>
      <w:proofErr w:type="spellEnd"/>
      <w:r w:rsidRPr="003977C1">
        <w:rPr>
          <w:sz w:val="24"/>
          <w:szCs w:val="24"/>
        </w:rPr>
        <w:t>, аудио записи;</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материальные - </w:t>
      </w:r>
      <w:r w:rsidRPr="003977C1">
        <w:rPr>
          <w:sz w:val="24"/>
          <w:szCs w:val="24"/>
        </w:rPr>
        <w:t xml:space="preserve">для полноценного усвоения заданий </w:t>
      </w:r>
      <w:proofErr w:type="spellStart"/>
      <w:r w:rsidRPr="003977C1">
        <w:rPr>
          <w:sz w:val="24"/>
          <w:szCs w:val="24"/>
        </w:rPr>
        <w:t>каждогораздела</w:t>
      </w:r>
      <w:proofErr w:type="spellEnd"/>
      <w:r w:rsidRPr="003977C1">
        <w:rPr>
          <w:sz w:val="24"/>
          <w:szCs w:val="24"/>
        </w:rPr>
        <w:t xml:space="preserve">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3977C1">
        <w:rPr>
          <w:sz w:val="24"/>
          <w:szCs w:val="24"/>
        </w:rPr>
        <w:t>гелевыми</w:t>
      </w:r>
      <w:proofErr w:type="spellEnd"/>
      <w:r w:rsidRPr="003977C1">
        <w:rPr>
          <w:sz w:val="24"/>
          <w:szCs w:val="24"/>
        </w:rPr>
        <w:t xml:space="preserve"> ручки, материалами для изготовления кукол и др.</w:t>
      </w:r>
    </w:p>
    <w:p w:rsidR="00EA7E7C" w:rsidRPr="003977C1" w:rsidRDefault="00EA7E7C" w:rsidP="003977C1">
      <w:pPr>
        <w:pStyle w:val="a3"/>
        <w:jc w:val="center"/>
        <w:rPr>
          <w:rFonts w:ascii="Times New Roman" w:hAnsi="Times New Roman" w:cs="Times New Roman"/>
          <w:b/>
          <w:sz w:val="24"/>
          <w:szCs w:val="24"/>
        </w:rPr>
      </w:pPr>
      <w:r w:rsidRPr="003977C1">
        <w:rPr>
          <w:rFonts w:ascii="Times New Roman" w:hAnsi="Times New Roman" w:cs="Times New Roman"/>
          <w:b/>
          <w:sz w:val="24"/>
          <w:szCs w:val="24"/>
        </w:rPr>
        <w:t>6. СПИСОК ЛИТЕРАТУРЫ</w:t>
      </w:r>
    </w:p>
    <w:p w:rsidR="00EA7E7C" w:rsidRPr="003977C1" w:rsidRDefault="00EA7E7C" w:rsidP="003977C1">
      <w:pPr>
        <w:pStyle w:val="a3"/>
        <w:rPr>
          <w:rFonts w:ascii="Times New Roman" w:hAnsi="Times New Roman" w:cs="Times New Roman"/>
          <w:b/>
          <w:sz w:val="24"/>
          <w:szCs w:val="24"/>
        </w:rPr>
      </w:pPr>
      <w:proofErr w:type="spellStart"/>
      <w:r w:rsidRPr="003977C1">
        <w:rPr>
          <w:rFonts w:ascii="Times New Roman" w:hAnsi="Times New Roman" w:cs="Times New Roman"/>
          <w:b/>
          <w:sz w:val="24"/>
          <w:szCs w:val="24"/>
        </w:rPr>
        <w:t>Методическая</w:t>
      </w:r>
      <w:proofErr w:type="spellEnd"/>
      <w:r w:rsidRPr="003977C1">
        <w:rPr>
          <w:rFonts w:ascii="Times New Roman" w:hAnsi="Times New Roman" w:cs="Times New Roman"/>
          <w:b/>
          <w:sz w:val="24"/>
          <w:szCs w:val="24"/>
        </w:rPr>
        <w:t xml:space="preserve"> </w:t>
      </w:r>
      <w:proofErr w:type="spellStart"/>
      <w:r w:rsidRPr="003977C1">
        <w:rPr>
          <w:rFonts w:ascii="Times New Roman" w:hAnsi="Times New Roman" w:cs="Times New Roman"/>
          <w:b/>
          <w:sz w:val="24"/>
          <w:szCs w:val="24"/>
        </w:rPr>
        <w:t>литература</w:t>
      </w:r>
      <w:proofErr w:type="spellEnd"/>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t xml:space="preserve">Никоненко Н.М. Декоративно – прикладное творчество. </w:t>
      </w:r>
      <w:proofErr w:type="spellStart"/>
      <w:r w:rsidRPr="003977C1">
        <w:rPr>
          <w:rFonts w:ascii="Times New Roman" w:hAnsi="Times New Roman" w:cs="Times New Roman"/>
          <w:sz w:val="24"/>
          <w:szCs w:val="24"/>
        </w:rPr>
        <w:t>Ростов-на-Дону</w:t>
      </w:r>
      <w:proofErr w:type="spellEnd"/>
      <w:r w:rsidRPr="003977C1">
        <w:rPr>
          <w:rFonts w:ascii="Times New Roman" w:hAnsi="Times New Roman" w:cs="Times New Roman"/>
          <w:sz w:val="24"/>
          <w:szCs w:val="24"/>
        </w:rPr>
        <w:t>.: «</w:t>
      </w:r>
      <w:proofErr w:type="spellStart"/>
      <w:r w:rsidRPr="003977C1">
        <w:rPr>
          <w:rFonts w:ascii="Times New Roman" w:hAnsi="Times New Roman" w:cs="Times New Roman"/>
          <w:sz w:val="24"/>
          <w:szCs w:val="24"/>
        </w:rPr>
        <w:t>Феникс</w:t>
      </w:r>
      <w:proofErr w:type="spellEnd"/>
      <w:r w:rsidRPr="003977C1">
        <w:rPr>
          <w:rFonts w:ascii="Times New Roman" w:hAnsi="Times New Roman" w:cs="Times New Roman"/>
          <w:sz w:val="24"/>
          <w:szCs w:val="24"/>
        </w:rPr>
        <w:t>», 2003</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proofErr w:type="spellStart"/>
      <w:r w:rsidRPr="003977C1">
        <w:rPr>
          <w:rFonts w:ascii="Times New Roman" w:hAnsi="Times New Roman" w:cs="Times New Roman"/>
          <w:sz w:val="24"/>
          <w:szCs w:val="24"/>
          <w:lang w:val="ru-RU"/>
        </w:rPr>
        <w:t>Выготский</w:t>
      </w:r>
      <w:proofErr w:type="spellEnd"/>
      <w:r w:rsidRPr="003977C1">
        <w:rPr>
          <w:rFonts w:ascii="Times New Roman" w:hAnsi="Times New Roman" w:cs="Times New Roman"/>
          <w:sz w:val="24"/>
          <w:szCs w:val="24"/>
          <w:lang w:val="ru-RU"/>
        </w:rPr>
        <w:t xml:space="preserve"> Л.С. Воображение и творчество в детском возрасте.- </w:t>
      </w:r>
      <w:r w:rsidRPr="003977C1">
        <w:rPr>
          <w:rFonts w:ascii="Times New Roman" w:hAnsi="Times New Roman" w:cs="Times New Roman"/>
          <w:sz w:val="24"/>
          <w:szCs w:val="24"/>
        </w:rPr>
        <w:t xml:space="preserve">3-е </w:t>
      </w:r>
      <w:proofErr w:type="spellStart"/>
      <w:r w:rsidRPr="003977C1">
        <w:rPr>
          <w:rFonts w:ascii="Times New Roman" w:hAnsi="Times New Roman" w:cs="Times New Roman"/>
          <w:sz w:val="24"/>
          <w:szCs w:val="24"/>
        </w:rPr>
        <w:t>изд</w:t>
      </w:r>
      <w:proofErr w:type="spellEnd"/>
      <w:r w:rsidRPr="003977C1">
        <w:rPr>
          <w:rFonts w:ascii="Times New Roman" w:hAnsi="Times New Roman" w:cs="Times New Roman"/>
          <w:sz w:val="24"/>
          <w:szCs w:val="24"/>
        </w:rPr>
        <w:t xml:space="preserve">.- М.: </w:t>
      </w:r>
      <w:proofErr w:type="spellStart"/>
      <w:r w:rsidRPr="003977C1">
        <w:rPr>
          <w:rFonts w:ascii="Times New Roman" w:hAnsi="Times New Roman" w:cs="Times New Roman"/>
          <w:sz w:val="24"/>
          <w:szCs w:val="24"/>
        </w:rPr>
        <w:t>Просвещение</w:t>
      </w:r>
      <w:proofErr w:type="spellEnd"/>
      <w:r w:rsidRPr="003977C1">
        <w:rPr>
          <w:rFonts w:ascii="Times New Roman" w:hAnsi="Times New Roman" w:cs="Times New Roman"/>
          <w:sz w:val="24"/>
          <w:szCs w:val="24"/>
        </w:rPr>
        <w:t>, 1991</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t xml:space="preserve">Горяева Н.А. первые шаги в мире искусства: Из опыта работы: Книга для учителя. </w:t>
      </w:r>
      <w:r w:rsidRPr="003977C1">
        <w:rPr>
          <w:rFonts w:ascii="Times New Roman" w:hAnsi="Times New Roman" w:cs="Times New Roman"/>
          <w:sz w:val="24"/>
          <w:szCs w:val="24"/>
        </w:rPr>
        <w:t xml:space="preserve">М.: </w:t>
      </w:r>
      <w:proofErr w:type="spellStart"/>
      <w:r w:rsidRPr="003977C1">
        <w:rPr>
          <w:rFonts w:ascii="Times New Roman" w:hAnsi="Times New Roman" w:cs="Times New Roman"/>
          <w:sz w:val="24"/>
          <w:szCs w:val="24"/>
        </w:rPr>
        <w:t>Просвещение</w:t>
      </w:r>
      <w:proofErr w:type="spellEnd"/>
      <w:r w:rsidRPr="003977C1">
        <w:rPr>
          <w:rFonts w:ascii="Times New Roman" w:hAnsi="Times New Roman" w:cs="Times New Roman"/>
          <w:sz w:val="24"/>
          <w:szCs w:val="24"/>
        </w:rPr>
        <w:t>, 1991</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lastRenderedPageBreak/>
        <w:t xml:space="preserve">Казакова Т.С. Изобразительная деятельность и художественное развитие дошкольника. </w:t>
      </w:r>
      <w:r w:rsidRPr="003977C1">
        <w:rPr>
          <w:rFonts w:ascii="Times New Roman" w:hAnsi="Times New Roman" w:cs="Times New Roman"/>
          <w:sz w:val="24"/>
          <w:szCs w:val="24"/>
        </w:rPr>
        <w:t xml:space="preserve">М.: </w:t>
      </w:r>
      <w:proofErr w:type="spellStart"/>
      <w:r w:rsidRPr="003977C1">
        <w:rPr>
          <w:rFonts w:ascii="Times New Roman" w:hAnsi="Times New Roman" w:cs="Times New Roman"/>
          <w:sz w:val="24"/>
          <w:szCs w:val="24"/>
        </w:rPr>
        <w:t>Педагогика</w:t>
      </w:r>
      <w:proofErr w:type="spellEnd"/>
      <w:r w:rsidRPr="003977C1">
        <w:rPr>
          <w:rFonts w:ascii="Times New Roman" w:hAnsi="Times New Roman" w:cs="Times New Roman"/>
          <w:sz w:val="24"/>
          <w:szCs w:val="24"/>
        </w:rPr>
        <w:t>, 1983</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lang w:val="ru-RU"/>
        </w:rPr>
      </w:pPr>
      <w:proofErr w:type="spellStart"/>
      <w:r w:rsidRPr="003977C1">
        <w:rPr>
          <w:rFonts w:ascii="Times New Roman" w:hAnsi="Times New Roman" w:cs="Times New Roman"/>
          <w:sz w:val="24"/>
          <w:szCs w:val="24"/>
          <w:lang w:val="ru-RU"/>
        </w:rPr>
        <w:t>КонышеваН.М</w:t>
      </w:r>
      <w:proofErr w:type="spellEnd"/>
      <w:r w:rsidRPr="003977C1">
        <w:rPr>
          <w:rFonts w:ascii="Times New Roman" w:hAnsi="Times New Roman" w:cs="Times New Roman"/>
          <w:sz w:val="24"/>
          <w:szCs w:val="24"/>
          <w:lang w:val="ru-RU"/>
        </w:rPr>
        <w:t>. Конструирование как средство развития младших школьников на уроках ручного труда. - М.: Флинта, 2000</w:t>
      </w:r>
    </w:p>
    <w:p w:rsidR="00EA7E7C" w:rsidRPr="003977C1" w:rsidRDefault="00EA7E7C" w:rsidP="003977C1">
      <w:pPr>
        <w:pStyle w:val="a3"/>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      5.    </w:t>
      </w:r>
      <w:proofErr w:type="spellStart"/>
      <w:r w:rsidRPr="003977C1">
        <w:rPr>
          <w:rFonts w:ascii="Times New Roman" w:hAnsi="Times New Roman" w:cs="Times New Roman"/>
          <w:sz w:val="24"/>
          <w:szCs w:val="24"/>
          <w:lang w:val="ru-RU"/>
        </w:rPr>
        <w:t>Компанцева</w:t>
      </w:r>
      <w:proofErr w:type="spellEnd"/>
      <w:r w:rsidRPr="003977C1">
        <w:rPr>
          <w:rFonts w:ascii="Times New Roman" w:hAnsi="Times New Roman" w:cs="Times New Roman"/>
          <w:sz w:val="24"/>
          <w:szCs w:val="24"/>
          <w:lang w:val="ru-RU"/>
        </w:rPr>
        <w:t xml:space="preserve"> Л.В. Поэтический образ природы в детском рисунке. М.:</w:t>
      </w:r>
    </w:p>
    <w:p w:rsidR="00EA7E7C" w:rsidRPr="003977C1" w:rsidRDefault="00EA7E7C" w:rsidP="003977C1">
      <w:pPr>
        <w:pStyle w:val="a3"/>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           Просвещение, 1985 </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6. Сокольникова Н.М. Изобразительное искусство и методика его преподавания в начальной школе. - М., Академия, 2003</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7. </w:t>
      </w:r>
      <w:proofErr w:type="spellStart"/>
      <w:r w:rsidRPr="003977C1">
        <w:rPr>
          <w:rFonts w:ascii="Times New Roman" w:hAnsi="Times New Roman" w:cs="Times New Roman"/>
          <w:sz w:val="24"/>
          <w:szCs w:val="24"/>
          <w:lang w:val="ru-RU"/>
        </w:rPr>
        <w:t>Швайко</w:t>
      </w:r>
      <w:proofErr w:type="spellEnd"/>
      <w:r w:rsidRPr="003977C1">
        <w:rPr>
          <w:rFonts w:ascii="Times New Roman" w:hAnsi="Times New Roman" w:cs="Times New Roman"/>
          <w:sz w:val="24"/>
          <w:szCs w:val="24"/>
          <w:lang w:val="ru-RU"/>
        </w:rPr>
        <w:t xml:space="preserve"> Г.С. Занятия по изобразительной деятельности в детском саду. - М.: Просвещение, 1985</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8. Кузин В.С. Основы обучения изобразительному искусству в общеобразовательной школе. – М.Просвещение, 1972 </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9.Журнал Юный художник (2008-2015г</w:t>
      </w:r>
      <w:proofErr w:type="gramStart"/>
      <w:r w:rsidRPr="003977C1">
        <w:rPr>
          <w:rFonts w:ascii="Times New Roman" w:hAnsi="Times New Roman" w:cs="Times New Roman"/>
          <w:sz w:val="24"/>
          <w:szCs w:val="24"/>
          <w:lang w:val="ru-RU"/>
        </w:rPr>
        <w:t>.г</w:t>
      </w:r>
      <w:proofErr w:type="gramEnd"/>
      <w:r w:rsidRPr="003977C1">
        <w:rPr>
          <w:rFonts w:ascii="Times New Roman" w:hAnsi="Times New Roman" w:cs="Times New Roman"/>
          <w:sz w:val="24"/>
          <w:szCs w:val="24"/>
          <w:lang w:val="ru-RU"/>
        </w:rPr>
        <w:t xml:space="preserve">), </w:t>
      </w:r>
    </w:p>
    <w:p w:rsidR="00EA7E7C" w:rsidRPr="003977C1" w:rsidRDefault="00EA7E7C" w:rsidP="003977C1">
      <w:pPr>
        <w:pStyle w:val="a3"/>
        <w:ind w:left="284"/>
        <w:jc w:val="both"/>
        <w:rPr>
          <w:rFonts w:ascii="Times New Roman" w:hAnsi="Times New Roman" w:cs="Times New Roman"/>
          <w:sz w:val="24"/>
          <w:szCs w:val="24"/>
        </w:rPr>
      </w:pPr>
      <w:r w:rsidRPr="003977C1">
        <w:rPr>
          <w:rFonts w:ascii="Times New Roman" w:hAnsi="Times New Roman" w:cs="Times New Roman"/>
          <w:sz w:val="24"/>
          <w:szCs w:val="24"/>
        </w:rPr>
        <w:t xml:space="preserve">10. </w:t>
      </w:r>
      <w:proofErr w:type="spellStart"/>
      <w:r w:rsidRPr="003977C1">
        <w:rPr>
          <w:rFonts w:ascii="Times New Roman" w:hAnsi="Times New Roman" w:cs="Times New Roman"/>
          <w:sz w:val="24"/>
          <w:szCs w:val="24"/>
        </w:rPr>
        <w:t>Журнал</w:t>
      </w:r>
      <w:proofErr w:type="spellEnd"/>
      <w:r w:rsidRPr="003977C1">
        <w:rPr>
          <w:rFonts w:ascii="Times New Roman" w:hAnsi="Times New Roman" w:cs="Times New Roman"/>
          <w:sz w:val="24"/>
          <w:szCs w:val="24"/>
        </w:rPr>
        <w:t xml:space="preserve"> «</w:t>
      </w:r>
      <w:proofErr w:type="spellStart"/>
      <w:r w:rsidRPr="003977C1">
        <w:rPr>
          <w:rFonts w:ascii="Times New Roman" w:hAnsi="Times New Roman" w:cs="Times New Roman"/>
          <w:sz w:val="24"/>
          <w:szCs w:val="24"/>
        </w:rPr>
        <w:t>Эскиз</w:t>
      </w:r>
      <w:proofErr w:type="spellEnd"/>
      <w:r w:rsidRPr="003977C1">
        <w:rPr>
          <w:rFonts w:ascii="Times New Roman" w:hAnsi="Times New Roman" w:cs="Times New Roman"/>
          <w:sz w:val="24"/>
          <w:szCs w:val="24"/>
        </w:rPr>
        <w:t xml:space="preserve">» </w:t>
      </w:r>
    </w:p>
    <w:p w:rsidR="00EA7E7C" w:rsidRPr="003977C1" w:rsidRDefault="00EA7E7C" w:rsidP="003977C1">
      <w:pPr>
        <w:pStyle w:val="a3"/>
        <w:ind w:left="284"/>
        <w:jc w:val="both"/>
        <w:rPr>
          <w:rFonts w:ascii="Times New Roman" w:hAnsi="Times New Roman" w:cs="Times New Roman"/>
          <w:sz w:val="24"/>
          <w:szCs w:val="24"/>
        </w:rPr>
      </w:pPr>
      <w:proofErr w:type="spellStart"/>
      <w:r w:rsidRPr="003977C1">
        <w:rPr>
          <w:rFonts w:ascii="Times New Roman" w:hAnsi="Times New Roman" w:cs="Times New Roman"/>
          <w:sz w:val="24"/>
          <w:szCs w:val="24"/>
        </w:rPr>
        <w:t>Электронные</w:t>
      </w:r>
      <w:proofErr w:type="spellEnd"/>
      <w:r w:rsidRPr="003977C1">
        <w:rPr>
          <w:rFonts w:ascii="Times New Roman" w:hAnsi="Times New Roman" w:cs="Times New Roman"/>
          <w:sz w:val="24"/>
          <w:szCs w:val="24"/>
        </w:rPr>
        <w:t xml:space="preserve"> </w:t>
      </w:r>
      <w:proofErr w:type="spellStart"/>
      <w:r w:rsidRPr="003977C1">
        <w:rPr>
          <w:rFonts w:ascii="Times New Roman" w:hAnsi="Times New Roman" w:cs="Times New Roman"/>
          <w:sz w:val="24"/>
          <w:szCs w:val="24"/>
        </w:rPr>
        <w:t>ресурсы</w:t>
      </w:r>
      <w:proofErr w:type="spellEnd"/>
    </w:p>
    <w:p w:rsidR="00EA7E7C" w:rsidRPr="003977C1" w:rsidRDefault="00445339"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5" w:history="1">
        <w:r w:rsidR="00EA7E7C" w:rsidRPr="003977C1">
          <w:rPr>
            <w:rFonts w:ascii="Times New Roman" w:eastAsia="Times New Roman" w:hAnsi="Times New Roman" w:cs="Times New Roman"/>
            <w:sz w:val="24"/>
            <w:szCs w:val="24"/>
            <w:u w:val="single"/>
          </w:rPr>
          <w:t>http://clubmasteric.ru</w:t>
        </w:r>
      </w:hyperlink>
    </w:p>
    <w:p w:rsidR="00EA7E7C" w:rsidRPr="003977C1" w:rsidRDefault="00445339"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6" w:history="1">
        <w:r w:rsidR="00EA7E7C" w:rsidRPr="003977C1">
          <w:rPr>
            <w:rFonts w:ascii="Times New Roman" w:eastAsia="Times New Roman" w:hAnsi="Times New Roman" w:cs="Times New Roman"/>
            <w:sz w:val="24"/>
            <w:szCs w:val="24"/>
            <w:u w:val="single"/>
          </w:rPr>
          <w:t>http://iskustitsa-tm.ru</w:t>
        </w:r>
      </w:hyperlink>
    </w:p>
    <w:p w:rsidR="00EA7E7C" w:rsidRPr="003977C1" w:rsidRDefault="00445339"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7" w:history="1">
        <w:r w:rsidR="00EA7E7C" w:rsidRPr="003977C1">
          <w:rPr>
            <w:rFonts w:ascii="Times New Roman" w:eastAsia="Times New Roman" w:hAnsi="Times New Roman" w:cs="Times New Roman"/>
            <w:sz w:val="24"/>
            <w:szCs w:val="24"/>
            <w:u w:val="single"/>
          </w:rPr>
          <w:t>http://o-detstve.ru</w:t>
        </w:r>
      </w:hyperlink>
    </w:p>
    <w:p w:rsidR="00EA7E7C" w:rsidRPr="003977C1" w:rsidRDefault="00445339"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8" w:history="1">
        <w:r w:rsidR="00EA7E7C" w:rsidRPr="003977C1">
          <w:rPr>
            <w:rFonts w:ascii="Times New Roman" w:eastAsia="Times New Roman" w:hAnsi="Times New Roman" w:cs="Times New Roman"/>
            <w:sz w:val="24"/>
            <w:szCs w:val="24"/>
            <w:u w:val="single"/>
          </w:rPr>
          <w:t>http://ped-kopilka.ru/</w:t>
        </w:r>
      </w:hyperlink>
    </w:p>
    <w:p w:rsidR="00EA7E7C" w:rsidRPr="003977C1" w:rsidRDefault="00445339"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9" w:history="1">
        <w:r w:rsidR="00EA7E7C" w:rsidRPr="003977C1">
          <w:rPr>
            <w:rFonts w:ascii="Times New Roman" w:eastAsia="Times New Roman" w:hAnsi="Times New Roman" w:cs="Times New Roman"/>
            <w:sz w:val="24"/>
            <w:szCs w:val="24"/>
            <w:u w:val="single"/>
          </w:rPr>
          <w:t>http://moikompas.ru/compas/knits_toys</w:t>
        </w:r>
      </w:hyperlink>
    </w:p>
    <w:p w:rsidR="00EA7E7C" w:rsidRPr="003977C1" w:rsidRDefault="00EA7E7C" w:rsidP="003977C1">
      <w:pPr>
        <w:pStyle w:val="a3"/>
        <w:ind w:left="284"/>
        <w:jc w:val="both"/>
        <w:rPr>
          <w:rFonts w:ascii="Times New Roman" w:hAnsi="Times New Roman" w:cs="Times New Roman"/>
          <w:sz w:val="24"/>
          <w:szCs w:val="24"/>
          <w:lang w:val="ru-RU"/>
        </w:rPr>
      </w:pPr>
    </w:p>
    <w:p w:rsidR="00EA7E7C" w:rsidRPr="003977C1" w:rsidRDefault="00EA7E7C" w:rsidP="003977C1">
      <w:pPr>
        <w:jc w:val="center"/>
        <w:rPr>
          <w:b/>
          <w:sz w:val="24"/>
          <w:szCs w:val="24"/>
        </w:rPr>
      </w:pPr>
    </w:p>
    <w:p w:rsidR="008013C2" w:rsidRPr="003977C1" w:rsidRDefault="008013C2" w:rsidP="003977C1">
      <w:pPr>
        <w:rPr>
          <w:sz w:val="24"/>
          <w:szCs w:val="24"/>
        </w:rPr>
      </w:pPr>
    </w:p>
    <w:sectPr w:rsidR="008013C2" w:rsidRPr="003977C1" w:rsidSect="00CA2AAF">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A865F27"/>
    <w:multiLevelType w:val="hybridMultilevel"/>
    <w:tmpl w:val="564AD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B15C1D"/>
    <w:multiLevelType w:val="hybridMultilevel"/>
    <w:tmpl w:val="343085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B26C2C"/>
    <w:multiLevelType w:val="hybridMultilevel"/>
    <w:tmpl w:val="4C523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9094E"/>
    <w:multiLevelType w:val="hybridMultilevel"/>
    <w:tmpl w:val="69CC36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4"/>
  </w:num>
  <w:num w:numId="8">
    <w:abstractNumId w:val="7"/>
  </w:num>
  <w:num w:numId="9">
    <w:abstractNumId w:val="1"/>
  </w:num>
  <w:num w:numId="10">
    <w:abstractNumId w:val="5"/>
  </w:num>
  <w:num w:numId="11">
    <w:abstractNumId w:val="6"/>
  </w:num>
  <w:num w:numId="12">
    <w:abstractNumId w:val="10"/>
  </w:num>
  <w:num w:numId="13">
    <w:abstractNumId w:val="3"/>
  </w:num>
  <w:num w:numId="14">
    <w:abstractNumId w:val="2"/>
  </w:num>
  <w:num w:numId="15">
    <w:abstractNumId w:val="0"/>
  </w:num>
  <w:num w:numId="16">
    <w:abstractNumId w:val="13"/>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A2AAF"/>
    <w:rsid w:val="000C2792"/>
    <w:rsid w:val="00391E51"/>
    <w:rsid w:val="003977C1"/>
    <w:rsid w:val="00445339"/>
    <w:rsid w:val="008013C2"/>
    <w:rsid w:val="00CA2AAF"/>
    <w:rsid w:val="00D64E6E"/>
    <w:rsid w:val="00EA7E7C"/>
    <w:rsid w:val="00EC309C"/>
    <w:rsid w:val="00F0605C"/>
    <w:rsid w:val="00F157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A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CA2A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link w:val="a4"/>
    <w:uiPriority w:val="1"/>
    <w:qFormat/>
    <w:rsid w:val="00CA2AAF"/>
    <w:pPr>
      <w:widowControl w:val="0"/>
      <w:autoSpaceDE w:val="0"/>
      <w:autoSpaceDN w:val="0"/>
      <w:spacing w:after="0" w:line="240" w:lineRule="auto"/>
    </w:pPr>
    <w:rPr>
      <w:lang w:val="en-US"/>
    </w:rPr>
  </w:style>
  <w:style w:type="paragraph" w:customStyle="1" w:styleId="2">
    <w:name w:val="Заголовок №2"/>
    <w:basedOn w:val="a"/>
    <w:rsid w:val="00CA2AAF"/>
    <w:pPr>
      <w:widowControl/>
      <w:shd w:val="clear" w:color="auto" w:fill="FFFFFF"/>
      <w:autoSpaceDE/>
      <w:autoSpaceDN/>
      <w:spacing w:before="1380" w:after="540" w:line="240" w:lineRule="atLeast"/>
      <w:jc w:val="center"/>
      <w:outlineLvl w:val="1"/>
    </w:pPr>
    <w:rPr>
      <w:b/>
      <w:spacing w:val="4"/>
      <w:sz w:val="29"/>
      <w:szCs w:val="24"/>
      <w:lang w:eastAsia="ru-RU"/>
    </w:rPr>
  </w:style>
  <w:style w:type="character" w:customStyle="1" w:styleId="a4">
    <w:name w:val="Без интервала Знак"/>
    <w:basedOn w:val="a0"/>
    <w:link w:val="a3"/>
    <w:rsid w:val="00CA2AAF"/>
    <w:rPr>
      <w:lang w:val="en-US"/>
    </w:rPr>
  </w:style>
  <w:style w:type="paragraph" w:customStyle="1" w:styleId="4">
    <w:name w:val="Основной текст (4)"/>
    <w:basedOn w:val="a"/>
    <w:rsid w:val="00CA2AAF"/>
    <w:pPr>
      <w:widowControl/>
      <w:shd w:val="clear" w:color="auto" w:fill="FFFFFF"/>
      <w:autoSpaceDE/>
      <w:autoSpaceDN/>
      <w:spacing w:line="230" w:lineRule="exact"/>
      <w:jc w:val="right"/>
    </w:pPr>
    <w:rPr>
      <w:spacing w:val="4"/>
      <w:sz w:val="17"/>
      <w:szCs w:val="24"/>
      <w:lang w:eastAsia="ru-RU"/>
    </w:rPr>
  </w:style>
  <w:style w:type="paragraph" w:styleId="a5">
    <w:name w:val="Body Text"/>
    <w:basedOn w:val="a"/>
    <w:link w:val="a6"/>
    <w:qFormat/>
    <w:rsid w:val="00F0605C"/>
    <w:pPr>
      <w:ind w:left="909"/>
    </w:pPr>
  </w:style>
  <w:style w:type="character" w:customStyle="1" w:styleId="a6">
    <w:name w:val="Основной текст Знак"/>
    <w:basedOn w:val="a0"/>
    <w:link w:val="a5"/>
    <w:rsid w:val="00F0605C"/>
    <w:rPr>
      <w:rFonts w:ascii="Times New Roman" w:eastAsia="Times New Roman" w:hAnsi="Times New Roman" w:cs="Times New Roman"/>
    </w:rPr>
  </w:style>
  <w:style w:type="paragraph" w:styleId="a7">
    <w:name w:val="List Paragraph"/>
    <w:basedOn w:val="a"/>
    <w:uiPriority w:val="34"/>
    <w:qFormat/>
    <w:rsid w:val="00F0605C"/>
    <w:pPr>
      <w:widowControl/>
      <w:autoSpaceDE/>
      <w:autoSpaceDN/>
      <w:spacing w:after="200" w:line="276" w:lineRule="auto"/>
      <w:ind w:left="720"/>
      <w:contextualSpacing/>
    </w:pPr>
    <w:rPr>
      <w:rFonts w:asciiTheme="minorHAnsi" w:eastAsiaTheme="minorEastAsia" w:hAnsiTheme="minorHAnsi" w:cstheme="minorBidi"/>
      <w:lang w:eastAsia="ru-RU"/>
    </w:rPr>
  </w:style>
  <w:style w:type="character" w:customStyle="1" w:styleId="c1">
    <w:name w:val="c1"/>
    <w:basedOn w:val="a0"/>
    <w:rsid w:val="00F0605C"/>
  </w:style>
  <w:style w:type="character" w:customStyle="1" w:styleId="c1c61">
    <w:name w:val="c1 c61"/>
    <w:basedOn w:val="a0"/>
    <w:rsid w:val="00F0605C"/>
  </w:style>
  <w:style w:type="character" w:customStyle="1" w:styleId="c1c19">
    <w:name w:val="c1 c19"/>
    <w:basedOn w:val="a0"/>
    <w:rsid w:val="00F060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kopilka.ru/" TargetMode="External"/><Relationship Id="rId3" Type="http://schemas.openxmlformats.org/officeDocument/2006/relationships/settings" Target="settings.xml"/><Relationship Id="rId7" Type="http://schemas.openxmlformats.org/officeDocument/2006/relationships/hyperlink" Target="http://o-detstv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kustitsa-tm.ru/" TargetMode="External"/><Relationship Id="rId11" Type="http://schemas.openxmlformats.org/officeDocument/2006/relationships/theme" Target="theme/theme1.xml"/><Relationship Id="rId5" Type="http://schemas.openxmlformats.org/officeDocument/2006/relationships/hyperlink" Target="http://clubmasteri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ikompas.ru/compas/knits_toy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3276</Words>
  <Characters>18675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2025-01-31T05:51:00Z</cp:lastPrinted>
  <dcterms:created xsi:type="dcterms:W3CDTF">2025-01-30T14:38:00Z</dcterms:created>
  <dcterms:modified xsi:type="dcterms:W3CDTF">2025-01-31T05:51:00Z</dcterms:modified>
</cp:coreProperties>
</file>