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6A" w:rsidRPr="00EB544A" w:rsidRDefault="00B91FF0" w:rsidP="00F0396A">
      <w:pPr>
        <w:pStyle w:val="a3"/>
        <w:jc w:val="center"/>
        <w:rPr>
          <w:sz w:val="28"/>
          <w:szCs w:val="28"/>
        </w:rPr>
      </w:pPr>
      <w:r>
        <w:rPr>
          <w:sz w:val="28"/>
          <w:szCs w:val="28"/>
        </w:rPr>
        <w:t xml:space="preserve"> </w:t>
      </w:r>
      <w:r w:rsidR="00F0396A" w:rsidRPr="00EB544A">
        <w:rPr>
          <w:sz w:val="28"/>
          <w:szCs w:val="28"/>
        </w:rPr>
        <w:t>Муниципальное бюджетное учреждение</w:t>
      </w:r>
    </w:p>
    <w:p w:rsidR="00F0396A" w:rsidRPr="00EB544A" w:rsidRDefault="00F0396A" w:rsidP="00F0396A">
      <w:pPr>
        <w:pStyle w:val="a3"/>
        <w:jc w:val="center"/>
        <w:rPr>
          <w:sz w:val="28"/>
          <w:szCs w:val="28"/>
        </w:rPr>
      </w:pPr>
      <w:r w:rsidRPr="00EB544A">
        <w:rPr>
          <w:sz w:val="28"/>
          <w:szCs w:val="28"/>
        </w:rPr>
        <w:t>дополнительного образования</w:t>
      </w:r>
    </w:p>
    <w:p w:rsidR="00F0396A" w:rsidRPr="00EB544A" w:rsidRDefault="00F0396A" w:rsidP="00F0396A">
      <w:pPr>
        <w:pStyle w:val="a3"/>
        <w:jc w:val="center"/>
        <w:rPr>
          <w:sz w:val="28"/>
          <w:szCs w:val="28"/>
        </w:rPr>
      </w:pPr>
      <w:r w:rsidRPr="00EB544A">
        <w:rPr>
          <w:sz w:val="28"/>
          <w:szCs w:val="28"/>
        </w:rPr>
        <w:t>«Детская школа искусств»</w:t>
      </w:r>
    </w:p>
    <w:p w:rsidR="00F0396A" w:rsidRPr="00EB544A" w:rsidRDefault="00F0396A" w:rsidP="00F0396A">
      <w:pPr>
        <w:pStyle w:val="a3"/>
        <w:jc w:val="center"/>
        <w:rPr>
          <w:sz w:val="28"/>
          <w:szCs w:val="28"/>
        </w:rPr>
      </w:pPr>
      <w:r w:rsidRPr="00EB544A">
        <w:rPr>
          <w:sz w:val="28"/>
          <w:szCs w:val="28"/>
        </w:rPr>
        <w:t>Ачинского района</w:t>
      </w:r>
    </w:p>
    <w:p w:rsidR="00FF2DAF" w:rsidRDefault="00FF2DAF" w:rsidP="00F0396A">
      <w:pPr>
        <w:jc w:val="center"/>
        <w:rPr>
          <w:rFonts w:ascii="Times New Roman" w:hAnsi="Times New Roman" w:cs="Times New Roman"/>
          <w:sz w:val="28"/>
          <w:szCs w:val="28"/>
        </w:rPr>
      </w:pPr>
    </w:p>
    <w:p w:rsidR="00FF2DAF" w:rsidRDefault="00FF2DAF" w:rsidP="00F0396A">
      <w:pPr>
        <w:jc w:val="center"/>
        <w:rPr>
          <w:rFonts w:ascii="Times New Roman" w:hAnsi="Times New Roman" w:cs="Times New Roman"/>
          <w:sz w:val="28"/>
          <w:szCs w:val="28"/>
        </w:rPr>
      </w:pPr>
      <w:r w:rsidRPr="00FF2DAF">
        <w:rPr>
          <w:rFonts w:ascii="Times New Roman" w:hAnsi="Times New Roman" w:cs="Times New Roman"/>
          <w:sz w:val="28"/>
          <w:szCs w:val="28"/>
        </w:rPr>
        <w:drawing>
          <wp:inline distT="0" distB="0" distL="0" distR="0">
            <wp:extent cx="5940425" cy="1645588"/>
            <wp:effectExtent l="1905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0425" cy="1645588"/>
                    </a:xfrm>
                    <a:prstGeom prst="rect">
                      <a:avLst/>
                    </a:prstGeom>
                    <a:noFill/>
                    <a:ln w="9525">
                      <a:noFill/>
                      <a:miter lim="800000"/>
                      <a:headEnd/>
                      <a:tailEnd/>
                    </a:ln>
                  </pic:spPr>
                </pic:pic>
              </a:graphicData>
            </a:graphic>
          </wp:inline>
        </w:drawing>
      </w:r>
    </w:p>
    <w:p w:rsidR="00FF2DAF" w:rsidRPr="00EB544A" w:rsidRDefault="00FF2DAF" w:rsidP="00F0396A">
      <w:pPr>
        <w:jc w:val="center"/>
        <w:rPr>
          <w:rFonts w:ascii="Times New Roman" w:hAnsi="Times New Roman" w:cs="Times New Roman"/>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ДОПОЛНИТЕЛЬНАЯ ПРЕДПРОФЕССИОНАЛЬНАЯ</w:t>
      </w: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ОБЩЕОБРАЗОВАТЕЛЬНАЯ ПРОГРАММА В ОБЛАСТИ</w:t>
      </w: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ИЗОБРАЗИТЕЛЬНОГО ИСКУССТВА</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«ЖИВОПИСЬ»</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Предметная область</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В.00.ВАРИАТИВНАЯ ЧАСТЬ</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ПРОГРАММА ПО УЧЕБНОМУ ПРЕДМЕТУ</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В.00.УП.01 СКУЛЬПТУРА</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DD02CF" w:rsidP="00F0396A">
      <w:pPr>
        <w:pStyle w:val="a3"/>
        <w:jc w:val="center"/>
        <w:rPr>
          <w:sz w:val="28"/>
          <w:szCs w:val="28"/>
        </w:rPr>
      </w:pPr>
      <w:r>
        <w:rPr>
          <w:sz w:val="28"/>
          <w:szCs w:val="28"/>
        </w:rPr>
        <w:t>Малиновка 2024</w:t>
      </w:r>
    </w:p>
    <w:p w:rsidR="00F0396A" w:rsidRPr="006621B2" w:rsidRDefault="00F0396A" w:rsidP="00F0396A">
      <w:pPr>
        <w:jc w:val="center"/>
        <w:rPr>
          <w:rFonts w:ascii="Times New Roman" w:hAnsi="Times New Roman" w:cs="Times New Roman"/>
          <w:b/>
          <w:sz w:val="24"/>
          <w:szCs w:val="24"/>
        </w:rPr>
      </w:pPr>
    </w:p>
    <w:p w:rsidR="00A25473" w:rsidRPr="006621B2" w:rsidRDefault="00A25473" w:rsidP="00F0396A">
      <w:pPr>
        <w:jc w:val="center"/>
        <w:rPr>
          <w:rFonts w:ascii="Times New Roman" w:hAnsi="Times New Roman" w:cs="Times New Roman"/>
          <w:b/>
          <w:sz w:val="24"/>
          <w:szCs w:val="24"/>
        </w:rPr>
      </w:pPr>
    </w:p>
    <w:p w:rsidR="00EB544A" w:rsidRDefault="00EB544A" w:rsidP="00A25473">
      <w:pPr>
        <w:spacing w:after="0" w:line="240" w:lineRule="auto"/>
        <w:jc w:val="center"/>
        <w:outlineLvl w:val="0"/>
        <w:rPr>
          <w:rFonts w:ascii="Times New Roman" w:hAnsi="Times New Roman"/>
          <w:b/>
          <w:sz w:val="24"/>
          <w:szCs w:val="24"/>
        </w:rPr>
      </w:pPr>
    </w:p>
    <w:p w:rsidR="00A25473" w:rsidRPr="00EB544A" w:rsidRDefault="00A25473" w:rsidP="00A25473">
      <w:pPr>
        <w:spacing w:after="0" w:line="240" w:lineRule="auto"/>
        <w:jc w:val="center"/>
        <w:outlineLvl w:val="0"/>
        <w:rPr>
          <w:rFonts w:ascii="Times New Roman" w:hAnsi="Times New Roman"/>
          <w:b/>
          <w:sz w:val="28"/>
          <w:szCs w:val="28"/>
        </w:rPr>
      </w:pPr>
      <w:r w:rsidRPr="00EB544A">
        <w:rPr>
          <w:rFonts w:ascii="Times New Roman" w:hAnsi="Times New Roman"/>
          <w:b/>
          <w:sz w:val="28"/>
          <w:szCs w:val="28"/>
        </w:rPr>
        <w:t>Структура программы учебного предмета</w:t>
      </w:r>
    </w:p>
    <w:p w:rsidR="00A25473" w:rsidRPr="00EB544A" w:rsidRDefault="00A25473" w:rsidP="00A25473">
      <w:pPr>
        <w:spacing w:after="0" w:line="240" w:lineRule="auto"/>
        <w:jc w:val="center"/>
        <w:outlineLvl w:val="0"/>
        <w:rPr>
          <w:rFonts w:ascii="Times New Roman" w:hAnsi="Times New Roman"/>
          <w:b/>
          <w:sz w:val="28"/>
          <w:szCs w:val="28"/>
        </w:rPr>
      </w:pPr>
    </w:p>
    <w:p w:rsidR="00A25473" w:rsidRPr="00EB544A" w:rsidRDefault="00A25473" w:rsidP="00A25473">
      <w:pPr>
        <w:spacing w:after="0" w:line="240" w:lineRule="auto"/>
        <w:jc w:val="center"/>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w:t>
      </w:r>
      <w:r w:rsidRPr="00EB544A">
        <w:rPr>
          <w:rFonts w:ascii="Times New Roman" w:hAnsi="Times New Roman"/>
          <w:b/>
          <w:sz w:val="28"/>
          <w:szCs w:val="28"/>
        </w:rPr>
        <w:tab/>
        <w:t>Пояснительная записка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Характеристика учебного предмета, его место и роль в образовательном процессе</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Обоснование структуры программы учебного предмета</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Срок реализации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Объем учебного времени, предусмотренный учебным планом образовательного учреждения на реализацию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Сведения о затратах учебного времени и графике промежуточной аттестации</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Форма проведения учебных аудиторных занятий</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Цель и задачи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xml:space="preserve">- Методы обучения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Описание материально-технических условий реализации учебного предмета</w:t>
      </w:r>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II.</w:t>
      </w:r>
      <w:r w:rsidRPr="00EB544A">
        <w:rPr>
          <w:rFonts w:ascii="Times New Roman" w:hAnsi="Times New Roman"/>
          <w:b/>
          <w:sz w:val="28"/>
          <w:szCs w:val="28"/>
        </w:rPr>
        <w:tab/>
        <w:t>Содержание учебного предмета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xml:space="preserve">  -Учебно-тематический план</w:t>
      </w:r>
    </w:p>
    <w:p w:rsidR="00A25473" w:rsidRPr="00EB544A" w:rsidRDefault="00A25473" w:rsidP="00A25473">
      <w:pPr>
        <w:spacing w:after="0" w:line="240" w:lineRule="auto"/>
        <w:rPr>
          <w:rFonts w:ascii="Times New Roman" w:hAnsi="Times New Roman"/>
          <w:bCs/>
          <w:i/>
          <w:sz w:val="28"/>
          <w:szCs w:val="28"/>
        </w:rPr>
      </w:pPr>
      <w:r w:rsidRPr="00EB544A">
        <w:rPr>
          <w:rFonts w:ascii="Times New Roman" w:hAnsi="Times New Roman"/>
          <w:i/>
          <w:sz w:val="28"/>
          <w:szCs w:val="28"/>
        </w:rPr>
        <w:t xml:space="preserve">  - </w:t>
      </w:r>
      <w:r w:rsidRPr="00EB544A">
        <w:rPr>
          <w:rFonts w:ascii="Times New Roman" w:hAnsi="Times New Roman"/>
          <w:bCs/>
          <w:i/>
          <w:sz w:val="28"/>
          <w:szCs w:val="28"/>
        </w:rPr>
        <w:t>Содержание тем и разделов</w:t>
      </w:r>
    </w:p>
    <w:p w:rsidR="00A25473" w:rsidRPr="00EB544A" w:rsidRDefault="00A25473" w:rsidP="00A25473">
      <w:pPr>
        <w:spacing w:after="0" w:line="240" w:lineRule="auto"/>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III.</w:t>
      </w:r>
      <w:r w:rsidRPr="00EB544A">
        <w:rPr>
          <w:rFonts w:ascii="Times New Roman" w:hAnsi="Times New Roman"/>
          <w:b/>
          <w:sz w:val="28"/>
          <w:szCs w:val="28"/>
        </w:rPr>
        <w:tab/>
        <w:t xml:space="preserve">Требования к уровню подготовки </w:t>
      </w:r>
      <w:proofErr w:type="gramStart"/>
      <w:r w:rsidRPr="00EB544A">
        <w:rPr>
          <w:rFonts w:ascii="Times New Roman" w:hAnsi="Times New Roman"/>
          <w:b/>
          <w:sz w:val="28"/>
          <w:szCs w:val="28"/>
        </w:rPr>
        <w:t>обучающихся</w:t>
      </w:r>
      <w:proofErr w:type="gramEnd"/>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Требования к уровню подготовки на различных этапах обучения</w:t>
      </w:r>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IV</w:t>
      </w:r>
      <w:r w:rsidRPr="00EB544A">
        <w:rPr>
          <w:rFonts w:ascii="Times New Roman" w:hAnsi="Times New Roman"/>
          <w:b/>
          <w:sz w:val="28"/>
          <w:szCs w:val="28"/>
        </w:rPr>
        <w:t>.</w:t>
      </w:r>
      <w:r w:rsidRPr="00EB544A">
        <w:rPr>
          <w:rFonts w:ascii="Times New Roman" w:hAnsi="Times New Roman"/>
          <w:b/>
          <w:sz w:val="28"/>
          <w:szCs w:val="28"/>
        </w:rPr>
        <w:tab/>
        <w:t xml:space="preserve">Формы и методы контроля, система оценок </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t xml:space="preserve">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Аттестация: цели, виды, форма, содержание;</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Критерии оценки</w:t>
      </w:r>
    </w:p>
    <w:p w:rsidR="00A25473" w:rsidRPr="00EB544A" w:rsidRDefault="00A25473" w:rsidP="00A25473">
      <w:pPr>
        <w:spacing w:after="0" w:line="240" w:lineRule="auto"/>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V</w:t>
      </w:r>
      <w:r w:rsidRPr="00EB544A">
        <w:rPr>
          <w:rFonts w:ascii="Times New Roman" w:hAnsi="Times New Roman"/>
          <w:b/>
          <w:sz w:val="28"/>
          <w:szCs w:val="28"/>
        </w:rPr>
        <w:t>.</w:t>
      </w:r>
      <w:r w:rsidRPr="00EB544A">
        <w:rPr>
          <w:rFonts w:ascii="Times New Roman" w:hAnsi="Times New Roman"/>
          <w:b/>
          <w:sz w:val="28"/>
          <w:szCs w:val="28"/>
        </w:rPr>
        <w:tab/>
        <w:t>Методическое обеспечение учебного процесса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Методические рекомендации педагогическим работникам</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xml:space="preserve">- Рекомендации по организации самостоятельной работы </w:t>
      </w:r>
      <w:proofErr w:type="gramStart"/>
      <w:r w:rsidRPr="00EB544A">
        <w:rPr>
          <w:rFonts w:ascii="Times New Roman" w:hAnsi="Times New Roman"/>
          <w:i/>
          <w:sz w:val="28"/>
          <w:szCs w:val="28"/>
        </w:rPr>
        <w:t>обучающихся</w:t>
      </w:r>
      <w:proofErr w:type="gramEnd"/>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VI</w:t>
      </w:r>
      <w:r w:rsidRPr="00EB544A">
        <w:rPr>
          <w:rFonts w:ascii="Times New Roman" w:hAnsi="Times New Roman"/>
          <w:b/>
          <w:sz w:val="28"/>
          <w:szCs w:val="28"/>
        </w:rPr>
        <w:t>.</w:t>
      </w:r>
      <w:r w:rsidRPr="00EB544A">
        <w:rPr>
          <w:rFonts w:ascii="Times New Roman" w:hAnsi="Times New Roman"/>
          <w:b/>
          <w:sz w:val="28"/>
          <w:szCs w:val="28"/>
        </w:rPr>
        <w:tab/>
        <w:t xml:space="preserve">Список литературы и средств обучения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Список рекомендуемой методической литературы</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Список рекомендуемой учебной литературы</w:t>
      </w:r>
    </w:p>
    <w:p w:rsidR="00A25473" w:rsidRPr="00EB544A" w:rsidRDefault="00A25473" w:rsidP="00A25473">
      <w:pPr>
        <w:spacing w:after="0" w:line="240" w:lineRule="auto"/>
        <w:rPr>
          <w:rFonts w:ascii="Times New Roman" w:hAnsi="Times New Roman"/>
          <w:sz w:val="28"/>
          <w:szCs w:val="28"/>
        </w:rPr>
      </w:pPr>
      <w:r w:rsidRPr="00EB544A">
        <w:rPr>
          <w:rFonts w:ascii="Times New Roman" w:hAnsi="Times New Roman"/>
          <w:i/>
          <w:sz w:val="28"/>
          <w:szCs w:val="28"/>
        </w:rPr>
        <w:t>- Перечень средств обучения</w:t>
      </w: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A25473" w:rsidRPr="006621B2" w:rsidRDefault="00EB544A" w:rsidP="00EB544A">
      <w:pPr>
        <w:spacing w:after="0" w:line="240" w:lineRule="auto"/>
        <w:ind w:left="1080"/>
        <w:jc w:val="center"/>
        <w:rPr>
          <w:rFonts w:ascii="Times New Roman" w:hAnsi="Times New Roman"/>
          <w:b/>
          <w:sz w:val="24"/>
          <w:szCs w:val="24"/>
        </w:rPr>
      </w:pPr>
      <w:r>
        <w:rPr>
          <w:rFonts w:ascii="Times New Roman" w:hAnsi="Times New Roman"/>
          <w:b/>
          <w:sz w:val="24"/>
          <w:szCs w:val="24"/>
        </w:rPr>
        <w:t>1.</w:t>
      </w:r>
      <w:r w:rsidR="00A25473" w:rsidRPr="006621B2">
        <w:rPr>
          <w:rFonts w:ascii="Times New Roman" w:hAnsi="Times New Roman"/>
          <w:b/>
          <w:sz w:val="24"/>
          <w:szCs w:val="24"/>
        </w:rPr>
        <w:t>ПОЯСНИТЕЛЬНАЯ ЗАПИСКА</w:t>
      </w:r>
    </w:p>
    <w:p w:rsidR="00A25473" w:rsidRPr="006621B2" w:rsidRDefault="00A25473" w:rsidP="00A25473">
      <w:pPr>
        <w:spacing w:after="0" w:line="240" w:lineRule="auto"/>
        <w:jc w:val="center"/>
        <w:rPr>
          <w:rFonts w:ascii="Times New Roman" w:hAnsi="Times New Roman"/>
          <w:b/>
          <w:i/>
          <w:sz w:val="24"/>
          <w:szCs w:val="24"/>
        </w:rPr>
      </w:pPr>
      <w:r w:rsidRPr="006621B2">
        <w:rPr>
          <w:rFonts w:ascii="Times New Roman" w:hAnsi="Times New Roman"/>
          <w:b/>
          <w:i/>
          <w:sz w:val="24"/>
          <w:szCs w:val="24"/>
        </w:rPr>
        <w:t>Характеристика учебного предмета,  его место и роль в образовательном процессе</w:t>
      </w:r>
    </w:p>
    <w:p w:rsidR="00A25473" w:rsidRPr="006621B2" w:rsidRDefault="00A25473" w:rsidP="00A25473">
      <w:pPr>
        <w:spacing w:after="0" w:line="360" w:lineRule="auto"/>
        <w:jc w:val="both"/>
        <w:rPr>
          <w:rFonts w:ascii="Times New Roman" w:hAnsi="Times New Roman"/>
          <w:sz w:val="24"/>
          <w:szCs w:val="24"/>
        </w:rPr>
      </w:pPr>
      <w:r w:rsidRPr="006621B2">
        <w:rPr>
          <w:rFonts w:ascii="Times New Roman" w:hAnsi="Times New Roman"/>
          <w:sz w:val="24"/>
          <w:szCs w:val="24"/>
        </w:rPr>
        <w:tab/>
        <w:t>Программа учебного предмета  «Скульптура»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 xml:space="preserve">Учебный предмет «Скульптура» является одним из предметов вариативной части дополнительной предпрофессиональной общеобразовательной программы в области изобразительного искусства «Живопись». Предмет «Скульптура» дает возможность расширить образование детей в области изобразительного искусства и дополнить предметы обязательной части, а именно: «Композиция», «Рисунок», «Живопись», которые взаимосвязаны и обогащают друг друга. </w:t>
      </w:r>
    </w:p>
    <w:p w:rsidR="00A25473" w:rsidRPr="006621B2" w:rsidRDefault="00A25473" w:rsidP="00A25473">
      <w:pPr>
        <w:spacing w:after="0" w:line="360" w:lineRule="auto"/>
        <w:jc w:val="both"/>
        <w:rPr>
          <w:rFonts w:ascii="Times New Roman" w:hAnsi="Times New Roman"/>
          <w:sz w:val="24"/>
          <w:szCs w:val="24"/>
        </w:rPr>
      </w:pPr>
      <w:r w:rsidRPr="006621B2">
        <w:rPr>
          <w:rFonts w:ascii="Times New Roman" w:hAnsi="Times New Roman"/>
          <w:sz w:val="24"/>
          <w:szCs w:val="24"/>
        </w:rPr>
        <w:tab/>
        <w:t>Скульптура - вид изобразительного искусства, главной особенностью которого является передача художественного образа через пластику объемных форм. Кроме обучения практическим навыкам лепки, предмет «Скульптура» способствует развитию у учащихся умения передавать объем предметов и пространство, совершенствуется глазомер, развивается мелкая моторика и способности к тонкой ручной работе. Происходит воспитание у учащихся эстетического восприятия предметов, развитие творческой инициативы, необходимой им в практической работе. Художественный характер скульптурного труда приучает детей мыслить и трудиться творчески. Занятия скульптурой дают школьникам хорошую возможность в овладении навыками работы с различными материалами и инструментами, которыми пользуются в столярном, слесарном деле, во многих других видах трудовой деятельности. Опыт творческой деятельности активно способствует профессиональной ориентации учащихся. Следует подчеркнуть, что ручной труд вообще является важным фактором в развитии и воспитании ребенка.</w:t>
      </w:r>
    </w:p>
    <w:p w:rsidR="00A25473" w:rsidRPr="006621B2" w:rsidRDefault="00A25473" w:rsidP="00A25473">
      <w:pPr>
        <w:spacing w:after="0" w:line="360" w:lineRule="auto"/>
        <w:jc w:val="both"/>
        <w:rPr>
          <w:rFonts w:ascii="Times New Roman" w:hAnsi="Times New Roman"/>
          <w:sz w:val="24"/>
          <w:szCs w:val="24"/>
        </w:rPr>
      </w:pPr>
      <w:r w:rsidRPr="006621B2">
        <w:rPr>
          <w:rFonts w:ascii="Times New Roman" w:hAnsi="Times New Roman"/>
          <w:sz w:val="24"/>
          <w:szCs w:val="24"/>
        </w:rPr>
        <w:tab/>
        <w:t>Актуальной проблемой педагогики является проблема воспитания всесторонне, гармонически развитого человека, способного активно, творчески решать стоящие перед ним задачи в любой области. Чтобы развитие учащихся проходило более гармонично, в предлагаемой программе сочетаются академические задания и декоративная лепка. Таким образом, работая с натуры, учащиеся смогут освоить основы реалистической лепки, а выполнение творческих заданий разовьет творческое воображение и вызовет у учащихся интерес к предмету.</w:t>
      </w:r>
      <w:r w:rsidRPr="006621B2">
        <w:rPr>
          <w:sz w:val="24"/>
          <w:szCs w:val="24"/>
        </w:rPr>
        <w:t xml:space="preserve"> </w:t>
      </w:r>
      <w:r w:rsidRPr="006621B2">
        <w:rPr>
          <w:rFonts w:ascii="Times New Roman" w:hAnsi="Times New Roman"/>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lastRenderedPageBreak/>
        <w:t>Особенностью данной программы является сочетание традиционных приемов лепки из пластилина, глины, соленого теста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Программа составлена в соответствии с возрастными возможностями и учетом уровня развития детей.</w:t>
      </w:r>
    </w:p>
    <w:p w:rsidR="00A25473" w:rsidRPr="006621B2" w:rsidRDefault="00A25473" w:rsidP="00A25473">
      <w:pPr>
        <w:tabs>
          <w:tab w:val="left" w:pos="284"/>
        </w:tabs>
        <w:spacing w:after="0" w:line="360" w:lineRule="auto"/>
        <w:jc w:val="center"/>
        <w:rPr>
          <w:rFonts w:ascii="Times New Roman" w:hAnsi="Times New Roman"/>
          <w:sz w:val="24"/>
          <w:szCs w:val="24"/>
        </w:rPr>
      </w:pPr>
      <w:r w:rsidRPr="006621B2">
        <w:rPr>
          <w:rFonts w:ascii="Times New Roman" w:hAnsi="Times New Roman"/>
          <w:b/>
          <w:i/>
          <w:sz w:val="24"/>
          <w:szCs w:val="24"/>
        </w:rPr>
        <w:t>Обоснование структуры программы</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 xml:space="preserve">Обоснованием структуры программы являются ФГТ, отражающие все аспекты работы преподавателя с учеником. </w:t>
      </w:r>
    </w:p>
    <w:p w:rsidR="00A25473" w:rsidRPr="006621B2" w:rsidRDefault="00A25473" w:rsidP="00A25473">
      <w:pPr>
        <w:spacing w:after="0" w:line="360" w:lineRule="auto"/>
        <w:ind w:firstLine="709"/>
        <w:rPr>
          <w:rFonts w:ascii="Times New Roman" w:hAnsi="Times New Roman"/>
          <w:sz w:val="24"/>
          <w:szCs w:val="24"/>
        </w:rPr>
      </w:pPr>
      <w:r w:rsidRPr="006621B2">
        <w:rPr>
          <w:rFonts w:ascii="Times New Roman" w:hAnsi="Times New Roman"/>
          <w:sz w:val="24"/>
          <w:szCs w:val="24"/>
        </w:rPr>
        <w:t>Программа содержит  следующие разделы:</w:t>
      </w:r>
    </w:p>
    <w:p w:rsidR="00A25473" w:rsidRPr="006621B2" w:rsidRDefault="00A25473" w:rsidP="00A25473">
      <w:pPr>
        <w:numPr>
          <w:ilvl w:val="0"/>
          <w:numId w:val="1"/>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сведения о затратах учебного времени, предусмотренного на освоение</w:t>
      </w:r>
    </w:p>
    <w:p w:rsidR="00A25473" w:rsidRPr="006621B2" w:rsidRDefault="00A25473" w:rsidP="00A25473">
      <w:pPr>
        <w:tabs>
          <w:tab w:val="left" w:pos="284"/>
        </w:tabs>
        <w:spacing w:after="0" w:line="360" w:lineRule="auto"/>
        <w:jc w:val="both"/>
        <w:rPr>
          <w:rFonts w:ascii="Times New Roman" w:hAnsi="Times New Roman"/>
          <w:sz w:val="24"/>
          <w:szCs w:val="24"/>
        </w:rPr>
      </w:pPr>
      <w:r w:rsidRPr="006621B2">
        <w:rPr>
          <w:rFonts w:ascii="Times New Roman" w:hAnsi="Times New Roman"/>
          <w:sz w:val="24"/>
          <w:szCs w:val="24"/>
        </w:rPr>
        <w:t>учебного предмета;</w:t>
      </w:r>
    </w:p>
    <w:p w:rsidR="00A25473" w:rsidRPr="006621B2" w:rsidRDefault="00A25473" w:rsidP="00A25473">
      <w:pPr>
        <w:numPr>
          <w:ilvl w:val="0"/>
          <w:numId w:val="1"/>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распределение учебного материала по годам обучения;</w:t>
      </w:r>
    </w:p>
    <w:p w:rsidR="00A25473" w:rsidRPr="006621B2" w:rsidRDefault="00A25473" w:rsidP="00A25473">
      <w:pPr>
        <w:numPr>
          <w:ilvl w:val="0"/>
          <w:numId w:val="1"/>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описание дидактических единиц учебного предмета;</w:t>
      </w:r>
    </w:p>
    <w:p w:rsidR="00A25473" w:rsidRPr="006621B2" w:rsidRDefault="00A25473" w:rsidP="00A25473">
      <w:pPr>
        <w:numPr>
          <w:ilvl w:val="0"/>
          <w:numId w:val="1"/>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 xml:space="preserve">требования к уровню подготовки </w:t>
      </w:r>
      <w:proofErr w:type="gramStart"/>
      <w:r w:rsidRPr="006621B2">
        <w:rPr>
          <w:rFonts w:ascii="Times New Roman" w:hAnsi="Times New Roman"/>
          <w:sz w:val="24"/>
          <w:szCs w:val="24"/>
        </w:rPr>
        <w:t>обучающихся</w:t>
      </w:r>
      <w:proofErr w:type="gramEnd"/>
      <w:r w:rsidRPr="006621B2">
        <w:rPr>
          <w:rFonts w:ascii="Times New Roman" w:hAnsi="Times New Roman"/>
          <w:sz w:val="24"/>
          <w:szCs w:val="24"/>
        </w:rPr>
        <w:t>;</w:t>
      </w:r>
    </w:p>
    <w:p w:rsidR="00A25473" w:rsidRPr="006621B2" w:rsidRDefault="00A25473" w:rsidP="00A25473">
      <w:pPr>
        <w:numPr>
          <w:ilvl w:val="0"/>
          <w:numId w:val="1"/>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формы и методы контроля, система оценок;</w:t>
      </w:r>
    </w:p>
    <w:p w:rsidR="00A25473" w:rsidRPr="006621B2" w:rsidRDefault="00A25473" w:rsidP="00A25473">
      <w:pPr>
        <w:numPr>
          <w:ilvl w:val="0"/>
          <w:numId w:val="1"/>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методическое обеспечение учебного процесса.</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В соответствии с данными направлениями строится основной раздел программы «Содержание учебного предмета».</w:t>
      </w:r>
    </w:p>
    <w:p w:rsidR="00A25473" w:rsidRPr="006621B2" w:rsidRDefault="00A25473" w:rsidP="00A25473">
      <w:pPr>
        <w:spacing w:after="0" w:line="360" w:lineRule="auto"/>
        <w:jc w:val="center"/>
        <w:outlineLvl w:val="0"/>
        <w:rPr>
          <w:rFonts w:ascii="Times New Roman" w:hAnsi="Times New Roman"/>
          <w:b/>
          <w:i/>
          <w:sz w:val="24"/>
          <w:szCs w:val="24"/>
        </w:rPr>
      </w:pPr>
      <w:r w:rsidRPr="006621B2">
        <w:rPr>
          <w:rFonts w:ascii="Times New Roman" w:hAnsi="Times New Roman"/>
          <w:b/>
          <w:i/>
          <w:sz w:val="24"/>
          <w:szCs w:val="24"/>
        </w:rPr>
        <w:t>Срок реализации учебного предмета</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 xml:space="preserve">При реализации программы  «Живопись» со сроком обучения 5  лет, предмет «Скульптура»  реализуется </w:t>
      </w:r>
      <w:r w:rsidR="00DD02CF">
        <w:rPr>
          <w:rFonts w:ascii="Times New Roman" w:hAnsi="Times New Roman"/>
          <w:sz w:val="24"/>
          <w:szCs w:val="24"/>
        </w:rPr>
        <w:t>5 лет.</w:t>
      </w:r>
    </w:p>
    <w:p w:rsidR="00A25473" w:rsidRPr="006621B2" w:rsidRDefault="00A25473" w:rsidP="00A25473">
      <w:pPr>
        <w:spacing w:after="0" w:line="360" w:lineRule="auto"/>
        <w:jc w:val="center"/>
        <w:rPr>
          <w:rFonts w:ascii="Times New Roman" w:hAnsi="Times New Roman"/>
          <w:b/>
          <w:i/>
          <w:sz w:val="24"/>
          <w:szCs w:val="24"/>
        </w:rPr>
      </w:pPr>
      <w:r w:rsidRPr="006621B2">
        <w:rPr>
          <w:rFonts w:ascii="Times New Roman" w:hAnsi="Times New Roman"/>
          <w:b/>
          <w:i/>
          <w:sz w:val="24"/>
          <w:szCs w:val="24"/>
        </w:rPr>
        <w:t>Объем учебного времени, предусмотренный учебным планом образовательного учреждения на реализацию учебного предмета</w:t>
      </w:r>
    </w:p>
    <w:p w:rsidR="00A25473" w:rsidRPr="006621B2" w:rsidRDefault="00A25473" w:rsidP="00942BCA">
      <w:pPr>
        <w:spacing w:after="0" w:line="360" w:lineRule="auto"/>
        <w:ind w:firstLine="709"/>
        <w:jc w:val="both"/>
        <w:rPr>
          <w:rFonts w:ascii="Times New Roman" w:hAnsi="Times New Roman"/>
          <w:b/>
          <w:i/>
          <w:sz w:val="24"/>
          <w:szCs w:val="24"/>
        </w:rPr>
      </w:pPr>
      <w:r w:rsidRPr="006621B2">
        <w:rPr>
          <w:rFonts w:ascii="Times New Roman" w:hAnsi="Times New Roman"/>
          <w:sz w:val="24"/>
          <w:szCs w:val="24"/>
        </w:rPr>
        <w:t xml:space="preserve">Общая трудоемкость учебного предмета «Скульптура»  при 5-летнем сроке  обучения составляет  330 часов. Из них: 198 часов – аудиторные занятия,  132 часа - самостоятельная работа. </w:t>
      </w:r>
    </w:p>
    <w:p w:rsidR="00A25473" w:rsidRPr="006621B2" w:rsidRDefault="00A25473" w:rsidP="00A25473">
      <w:pPr>
        <w:spacing w:after="0" w:line="240" w:lineRule="auto"/>
        <w:jc w:val="center"/>
        <w:outlineLvl w:val="0"/>
        <w:rPr>
          <w:rFonts w:ascii="Times New Roman" w:hAnsi="Times New Roman"/>
          <w:b/>
          <w:i/>
          <w:sz w:val="24"/>
          <w:szCs w:val="24"/>
        </w:rPr>
      </w:pPr>
      <w:r w:rsidRPr="006621B2">
        <w:rPr>
          <w:rFonts w:ascii="Times New Roman" w:hAnsi="Times New Roman"/>
          <w:b/>
          <w:i/>
          <w:sz w:val="24"/>
          <w:szCs w:val="24"/>
        </w:rPr>
        <w:t>Сведения о затратах учебного времени</w:t>
      </w:r>
    </w:p>
    <w:p w:rsidR="00A25473" w:rsidRPr="006621B2" w:rsidRDefault="00A25473" w:rsidP="00A25473">
      <w:pPr>
        <w:spacing w:after="0" w:line="240" w:lineRule="auto"/>
        <w:jc w:val="center"/>
        <w:rPr>
          <w:rFonts w:ascii="Times New Roman" w:hAnsi="Times New Roman"/>
          <w:b/>
          <w:i/>
          <w:sz w:val="24"/>
          <w:szCs w:val="24"/>
        </w:rPr>
      </w:pPr>
      <w:r w:rsidRPr="006621B2">
        <w:rPr>
          <w:rFonts w:ascii="Times New Roman" w:hAnsi="Times New Roman"/>
          <w:b/>
          <w:i/>
          <w:sz w:val="24"/>
          <w:szCs w:val="24"/>
        </w:rPr>
        <w:t>и графике промежуточной и итоговой аттестации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479"/>
        <w:gridCol w:w="513"/>
        <w:gridCol w:w="709"/>
        <w:gridCol w:w="709"/>
        <w:gridCol w:w="708"/>
        <w:gridCol w:w="709"/>
        <w:gridCol w:w="709"/>
        <w:gridCol w:w="709"/>
        <w:gridCol w:w="567"/>
        <w:gridCol w:w="708"/>
        <w:gridCol w:w="851"/>
      </w:tblGrid>
      <w:tr w:rsidR="00A25473" w:rsidRPr="006621B2" w:rsidTr="00EB544A">
        <w:tc>
          <w:tcPr>
            <w:tcW w:w="2093" w:type="dxa"/>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Вид учебной работы, аттестации учебной нагрузки</w:t>
            </w:r>
          </w:p>
        </w:tc>
        <w:tc>
          <w:tcPr>
            <w:tcW w:w="6520" w:type="dxa"/>
            <w:gridSpan w:val="10"/>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Затраты учебного времени,</w:t>
            </w:r>
          </w:p>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 xml:space="preserve"> график промежуточной аттестации</w:t>
            </w:r>
          </w:p>
        </w:tc>
        <w:tc>
          <w:tcPr>
            <w:tcW w:w="851" w:type="dxa"/>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Всего</w:t>
            </w:r>
          </w:p>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часов</w:t>
            </w:r>
          </w:p>
        </w:tc>
      </w:tr>
      <w:tr w:rsidR="00A25473" w:rsidRPr="006621B2" w:rsidTr="00EB544A">
        <w:trPr>
          <w:trHeight w:val="510"/>
        </w:trPr>
        <w:tc>
          <w:tcPr>
            <w:tcW w:w="2093" w:type="dxa"/>
            <w:shd w:val="clear" w:color="auto" w:fill="EEECE1"/>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Годы обучения</w:t>
            </w:r>
          </w:p>
          <w:p w:rsidR="00A25473" w:rsidRPr="006621B2" w:rsidRDefault="00A25473" w:rsidP="00EB544A">
            <w:pPr>
              <w:spacing w:after="0" w:line="240" w:lineRule="auto"/>
              <w:jc w:val="center"/>
              <w:rPr>
                <w:rFonts w:ascii="Times New Roman" w:hAnsi="Times New Roman"/>
                <w:sz w:val="24"/>
                <w:szCs w:val="24"/>
              </w:rPr>
            </w:pPr>
          </w:p>
        </w:tc>
        <w:tc>
          <w:tcPr>
            <w:tcW w:w="992" w:type="dxa"/>
            <w:gridSpan w:val="2"/>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w:t>
            </w:r>
          </w:p>
          <w:p w:rsidR="00A25473" w:rsidRPr="006621B2" w:rsidRDefault="00A25473" w:rsidP="00EB544A">
            <w:pPr>
              <w:spacing w:after="0" w:line="240" w:lineRule="auto"/>
              <w:jc w:val="center"/>
              <w:rPr>
                <w:rFonts w:ascii="Times New Roman" w:hAnsi="Times New Roman"/>
                <w:sz w:val="24"/>
                <w:szCs w:val="24"/>
              </w:rPr>
            </w:pPr>
          </w:p>
        </w:tc>
        <w:tc>
          <w:tcPr>
            <w:tcW w:w="1418" w:type="dxa"/>
            <w:gridSpan w:val="2"/>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2</w:t>
            </w:r>
          </w:p>
          <w:p w:rsidR="00A25473" w:rsidRPr="006621B2" w:rsidRDefault="00A25473" w:rsidP="00EB544A">
            <w:pPr>
              <w:spacing w:after="0" w:line="240" w:lineRule="auto"/>
              <w:jc w:val="center"/>
              <w:rPr>
                <w:rFonts w:ascii="Times New Roman" w:hAnsi="Times New Roman"/>
                <w:sz w:val="24"/>
                <w:szCs w:val="24"/>
              </w:rPr>
            </w:pPr>
          </w:p>
        </w:tc>
        <w:tc>
          <w:tcPr>
            <w:tcW w:w="1417" w:type="dxa"/>
            <w:gridSpan w:val="2"/>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w:t>
            </w:r>
          </w:p>
          <w:p w:rsidR="00A25473" w:rsidRPr="006621B2" w:rsidRDefault="00A25473" w:rsidP="00EB544A">
            <w:pPr>
              <w:spacing w:after="0" w:line="240" w:lineRule="auto"/>
              <w:jc w:val="center"/>
              <w:rPr>
                <w:rFonts w:ascii="Times New Roman" w:hAnsi="Times New Roman"/>
                <w:sz w:val="24"/>
                <w:szCs w:val="24"/>
              </w:rPr>
            </w:pPr>
          </w:p>
        </w:tc>
        <w:tc>
          <w:tcPr>
            <w:tcW w:w="1418" w:type="dxa"/>
            <w:gridSpan w:val="2"/>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4</w:t>
            </w:r>
          </w:p>
          <w:p w:rsidR="00A25473" w:rsidRPr="006621B2" w:rsidRDefault="00A25473" w:rsidP="00EB544A">
            <w:pPr>
              <w:spacing w:after="0" w:line="240" w:lineRule="auto"/>
              <w:jc w:val="center"/>
              <w:rPr>
                <w:rFonts w:ascii="Times New Roman" w:hAnsi="Times New Roman"/>
                <w:sz w:val="24"/>
                <w:szCs w:val="24"/>
              </w:rPr>
            </w:pPr>
          </w:p>
        </w:tc>
        <w:tc>
          <w:tcPr>
            <w:tcW w:w="1275" w:type="dxa"/>
            <w:gridSpan w:val="2"/>
            <w:shd w:val="clear" w:color="auto" w:fill="EEECE1"/>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5</w:t>
            </w:r>
          </w:p>
        </w:tc>
        <w:tc>
          <w:tcPr>
            <w:tcW w:w="851"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p>
        </w:tc>
      </w:tr>
      <w:tr w:rsidR="00A25473" w:rsidRPr="006621B2" w:rsidTr="00EB544A">
        <w:trPr>
          <w:trHeight w:val="510"/>
        </w:trPr>
        <w:tc>
          <w:tcPr>
            <w:tcW w:w="2093" w:type="dxa"/>
            <w:shd w:val="clear" w:color="auto" w:fill="EEECE1"/>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Полугодия</w:t>
            </w:r>
          </w:p>
        </w:tc>
        <w:tc>
          <w:tcPr>
            <w:tcW w:w="479"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w:t>
            </w:r>
          </w:p>
        </w:tc>
        <w:tc>
          <w:tcPr>
            <w:tcW w:w="513"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2</w:t>
            </w:r>
          </w:p>
        </w:tc>
        <w:tc>
          <w:tcPr>
            <w:tcW w:w="709"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w:t>
            </w:r>
          </w:p>
        </w:tc>
        <w:tc>
          <w:tcPr>
            <w:tcW w:w="709"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4</w:t>
            </w:r>
          </w:p>
        </w:tc>
        <w:tc>
          <w:tcPr>
            <w:tcW w:w="708"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5</w:t>
            </w:r>
          </w:p>
        </w:tc>
        <w:tc>
          <w:tcPr>
            <w:tcW w:w="709"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6</w:t>
            </w:r>
          </w:p>
        </w:tc>
        <w:tc>
          <w:tcPr>
            <w:tcW w:w="709"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7</w:t>
            </w:r>
          </w:p>
        </w:tc>
        <w:tc>
          <w:tcPr>
            <w:tcW w:w="709"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8</w:t>
            </w:r>
          </w:p>
        </w:tc>
        <w:tc>
          <w:tcPr>
            <w:tcW w:w="567"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9</w:t>
            </w:r>
          </w:p>
        </w:tc>
        <w:tc>
          <w:tcPr>
            <w:tcW w:w="708"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10</w:t>
            </w:r>
          </w:p>
        </w:tc>
        <w:tc>
          <w:tcPr>
            <w:tcW w:w="851" w:type="dxa"/>
            <w:shd w:val="clear" w:color="auto" w:fill="EEECE1"/>
            <w:vAlign w:val="center"/>
          </w:tcPr>
          <w:p w:rsidR="00A25473" w:rsidRPr="006621B2" w:rsidRDefault="00A25473" w:rsidP="00EB544A">
            <w:pPr>
              <w:spacing w:after="0" w:line="240" w:lineRule="auto"/>
              <w:jc w:val="center"/>
              <w:rPr>
                <w:rFonts w:ascii="Times New Roman" w:hAnsi="Times New Roman"/>
                <w:sz w:val="24"/>
                <w:szCs w:val="24"/>
              </w:rPr>
            </w:pPr>
          </w:p>
        </w:tc>
      </w:tr>
      <w:tr w:rsidR="00A25473" w:rsidRPr="006621B2" w:rsidTr="00EB544A">
        <w:trPr>
          <w:trHeight w:val="497"/>
        </w:trPr>
        <w:tc>
          <w:tcPr>
            <w:tcW w:w="2093" w:type="dxa"/>
            <w:shd w:val="clear" w:color="auto" w:fill="auto"/>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lastRenderedPageBreak/>
              <w:t xml:space="preserve">Аудиторные занятия </w:t>
            </w:r>
          </w:p>
        </w:tc>
        <w:tc>
          <w:tcPr>
            <w:tcW w:w="47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513"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34</w:t>
            </w:r>
          </w:p>
        </w:tc>
        <w:tc>
          <w:tcPr>
            <w:tcW w:w="708"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34</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17</w:t>
            </w:r>
          </w:p>
        </w:tc>
        <w:tc>
          <w:tcPr>
            <w:tcW w:w="567" w:type="dxa"/>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16</w:t>
            </w:r>
          </w:p>
        </w:tc>
        <w:tc>
          <w:tcPr>
            <w:tcW w:w="708" w:type="dxa"/>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17</w:t>
            </w:r>
          </w:p>
        </w:tc>
        <w:tc>
          <w:tcPr>
            <w:tcW w:w="851" w:type="dxa"/>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198</w:t>
            </w:r>
          </w:p>
        </w:tc>
      </w:tr>
      <w:tr w:rsidR="00A25473" w:rsidRPr="006621B2" w:rsidTr="00EB544A">
        <w:tc>
          <w:tcPr>
            <w:tcW w:w="2093" w:type="dxa"/>
            <w:shd w:val="clear" w:color="auto" w:fill="auto"/>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 xml:space="preserve">Самостоятельная работа </w:t>
            </w:r>
          </w:p>
        </w:tc>
        <w:tc>
          <w:tcPr>
            <w:tcW w:w="47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513"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17</w:t>
            </w:r>
          </w:p>
        </w:tc>
        <w:tc>
          <w:tcPr>
            <w:tcW w:w="708"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17</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17</w:t>
            </w:r>
          </w:p>
        </w:tc>
        <w:tc>
          <w:tcPr>
            <w:tcW w:w="567" w:type="dxa"/>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16</w:t>
            </w:r>
          </w:p>
        </w:tc>
        <w:tc>
          <w:tcPr>
            <w:tcW w:w="708" w:type="dxa"/>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17</w:t>
            </w:r>
          </w:p>
        </w:tc>
        <w:tc>
          <w:tcPr>
            <w:tcW w:w="851" w:type="dxa"/>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132</w:t>
            </w:r>
          </w:p>
        </w:tc>
      </w:tr>
      <w:tr w:rsidR="00A25473" w:rsidRPr="006621B2" w:rsidTr="00EB544A">
        <w:tc>
          <w:tcPr>
            <w:tcW w:w="2093" w:type="dxa"/>
            <w:shd w:val="clear" w:color="auto" w:fill="auto"/>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 xml:space="preserve">Максимальная учебная нагрузка </w:t>
            </w:r>
          </w:p>
        </w:tc>
        <w:tc>
          <w:tcPr>
            <w:tcW w:w="47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513"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48</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51</w:t>
            </w:r>
          </w:p>
        </w:tc>
        <w:tc>
          <w:tcPr>
            <w:tcW w:w="708"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48</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51</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34</w:t>
            </w:r>
          </w:p>
        </w:tc>
        <w:tc>
          <w:tcPr>
            <w:tcW w:w="567" w:type="dxa"/>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32</w:t>
            </w:r>
          </w:p>
        </w:tc>
        <w:tc>
          <w:tcPr>
            <w:tcW w:w="708" w:type="dxa"/>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34</w:t>
            </w:r>
          </w:p>
        </w:tc>
        <w:tc>
          <w:tcPr>
            <w:tcW w:w="851" w:type="dxa"/>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330</w:t>
            </w:r>
          </w:p>
        </w:tc>
      </w:tr>
      <w:tr w:rsidR="00A25473" w:rsidRPr="006621B2" w:rsidTr="00EB544A">
        <w:trPr>
          <w:cantSplit/>
          <w:trHeight w:val="1134"/>
        </w:trPr>
        <w:tc>
          <w:tcPr>
            <w:tcW w:w="2093" w:type="dxa"/>
            <w:shd w:val="clear" w:color="auto" w:fill="auto"/>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Вид промежуточной и итоговой аттестации по полугодиям</w:t>
            </w:r>
          </w:p>
        </w:tc>
        <w:tc>
          <w:tcPr>
            <w:tcW w:w="479" w:type="dxa"/>
            <w:shd w:val="clear" w:color="auto" w:fill="auto"/>
          </w:tcPr>
          <w:p w:rsidR="00A25473" w:rsidRPr="006621B2" w:rsidRDefault="00A25473" w:rsidP="00EB544A">
            <w:pPr>
              <w:spacing w:after="0" w:line="240" w:lineRule="auto"/>
              <w:rPr>
                <w:rFonts w:ascii="Times New Roman" w:hAnsi="Times New Roman"/>
                <w:sz w:val="24"/>
                <w:szCs w:val="24"/>
              </w:rPr>
            </w:pPr>
          </w:p>
        </w:tc>
        <w:tc>
          <w:tcPr>
            <w:tcW w:w="513" w:type="dxa"/>
            <w:shd w:val="clear" w:color="auto" w:fill="auto"/>
          </w:tcPr>
          <w:p w:rsidR="00A25473" w:rsidRPr="006621B2" w:rsidRDefault="00A25473" w:rsidP="00EB544A">
            <w:pPr>
              <w:spacing w:after="0" w:line="240" w:lineRule="auto"/>
              <w:rPr>
                <w:rFonts w:ascii="Times New Roman" w:hAnsi="Times New Roman"/>
                <w:sz w:val="24"/>
                <w:szCs w:val="24"/>
              </w:rPr>
            </w:pPr>
          </w:p>
          <w:p w:rsidR="00A25473" w:rsidRPr="006621B2" w:rsidRDefault="00A25473" w:rsidP="00EB544A">
            <w:pPr>
              <w:spacing w:after="0" w:line="240" w:lineRule="auto"/>
              <w:rPr>
                <w:rFonts w:ascii="Times New Roman" w:hAnsi="Times New Roman"/>
                <w:sz w:val="24"/>
                <w:szCs w:val="24"/>
              </w:rPr>
            </w:pPr>
          </w:p>
        </w:tc>
        <w:tc>
          <w:tcPr>
            <w:tcW w:w="709" w:type="dxa"/>
            <w:shd w:val="clear" w:color="auto" w:fill="auto"/>
          </w:tcPr>
          <w:p w:rsidR="00A25473" w:rsidRPr="006621B2" w:rsidRDefault="00A25473" w:rsidP="00EB544A">
            <w:pPr>
              <w:spacing w:after="0" w:line="240" w:lineRule="auto"/>
              <w:rPr>
                <w:rFonts w:ascii="Times New Roman" w:hAnsi="Times New Roman"/>
                <w:sz w:val="24"/>
                <w:szCs w:val="24"/>
              </w:rPr>
            </w:pPr>
          </w:p>
        </w:tc>
        <w:tc>
          <w:tcPr>
            <w:tcW w:w="709" w:type="dxa"/>
            <w:shd w:val="clear" w:color="auto" w:fill="auto"/>
            <w:textDirection w:val="btLr"/>
            <w:vAlign w:val="center"/>
          </w:tcPr>
          <w:p w:rsidR="00A25473" w:rsidRPr="006621B2" w:rsidRDefault="00A25473" w:rsidP="00EB544A">
            <w:pPr>
              <w:spacing w:after="0" w:line="240" w:lineRule="auto"/>
              <w:ind w:left="113" w:right="113"/>
              <w:jc w:val="center"/>
              <w:rPr>
                <w:rFonts w:ascii="Times New Roman" w:hAnsi="Times New Roman"/>
                <w:sz w:val="24"/>
                <w:szCs w:val="24"/>
              </w:rPr>
            </w:pPr>
            <w:r w:rsidRPr="006621B2">
              <w:rPr>
                <w:rFonts w:ascii="Times New Roman" w:hAnsi="Times New Roman"/>
                <w:sz w:val="24"/>
                <w:szCs w:val="24"/>
              </w:rPr>
              <w:t>зачет</w:t>
            </w:r>
          </w:p>
        </w:tc>
        <w:tc>
          <w:tcPr>
            <w:tcW w:w="708" w:type="dxa"/>
            <w:shd w:val="clear" w:color="auto" w:fill="auto"/>
            <w:textDirection w:val="btLr"/>
            <w:vAlign w:val="center"/>
          </w:tcPr>
          <w:p w:rsidR="00A25473" w:rsidRPr="006621B2" w:rsidRDefault="00A25473" w:rsidP="00EB544A">
            <w:pPr>
              <w:spacing w:after="0" w:line="240" w:lineRule="auto"/>
              <w:ind w:left="113" w:right="113"/>
              <w:jc w:val="center"/>
              <w:rPr>
                <w:rFonts w:ascii="Times New Roman" w:hAnsi="Times New Roman"/>
                <w:sz w:val="24"/>
                <w:szCs w:val="24"/>
              </w:rPr>
            </w:pPr>
          </w:p>
        </w:tc>
        <w:tc>
          <w:tcPr>
            <w:tcW w:w="709" w:type="dxa"/>
            <w:shd w:val="clear" w:color="auto" w:fill="auto"/>
            <w:textDirection w:val="btLr"/>
            <w:vAlign w:val="center"/>
          </w:tcPr>
          <w:p w:rsidR="00A25473" w:rsidRPr="006621B2" w:rsidRDefault="00A25473" w:rsidP="00EB544A">
            <w:pPr>
              <w:spacing w:after="0" w:line="240" w:lineRule="auto"/>
              <w:ind w:left="113" w:right="113"/>
              <w:jc w:val="center"/>
              <w:rPr>
                <w:rFonts w:ascii="Times New Roman" w:hAnsi="Times New Roman"/>
                <w:sz w:val="24"/>
                <w:szCs w:val="24"/>
              </w:rPr>
            </w:pPr>
            <w:r w:rsidRPr="006621B2">
              <w:rPr>
                <w:rFonts w:ascii="Times New Roman" w:hAnsi="Times New Roman"/>
                <w:sz w:val="24"/>
                <w:szCs w:val="24"/>
              </w:rPr>
              <w:t>зачет</w:t>
            </w:r>
          </w:p>
        </w:tc>
        <w:tc>
          <w:tcPr>
            <w:tcW w:w="709" w:type="dxa"/>
            <w:shd w:val="clear" w:color="auto" w:fill="auto"/>
            <w:textDirection w:val="btLr"/>
            <w:vAlign w:val="center"/>
          </w:tcPr>
          <w:p w:rsidR="00A25473" w:rsidRPr="006621B2" w:rsidRDefault="00A25473" w:rsidP="00EB544A">
            <w:pPr>
              <w:spacing w:after="0" w:line="240" w:lineRule="auto"/>
              <w:ind w:left="113" w:right="113"/>
              <w:jc w:val="center"/>
              <w:rPr>
                <w:rFonts w:ascii="Times New Roman" w:hAnsi="Times New Roman"/>
                <w:sz w:val="24"/>
                <w:szCs w:val="24"/>
              </w:rPr>
            </w:pPr>
          </w:p>
        </w:tc>
        <w:tc>
          <w:tcPr>
            <w:tcW w:w="709" w:type="dxa"/>
            <w:shd w:val="clear" w:color="auto" w:fill="auto"/>
            <w:textDirection w:val="btLr"/>
            <w:vAlign w:val="center"/>
          </w:tcPr>
          <w:p w:rsidR="00A25473" w:rsidRPr="006621B2" w:rsidRDefault="00A25473" w:rsidP="00EB544A">
            <w:pPr>
              <w:spacing w:after="0" w:line="240" w:lineRule="auto"/>
              <w:ind w:left="113" w:right="113"/>
              <w:jc w:val="center"/>
              <w:rPr>
                <w:rFonts w:ascii="Times New Roman" w:hAnsi="Times New Roman"/>
                <w:sz w:val="24"/>
                <w:szCs w:val="24"/>
              </w:rPr>
            </w:pPr>
            <w:r w:rsidRPr="006621B2">
              <w:rPr>
                <w:rFonts w:ascii="Times New Roman" w:hAnsi="Times New Roman"/>
                <w:sz w:val="24"/>
                <w:szCs w:val="24"/>
              </w:rPr>
              <w:t>зачет</w:t>
            </w:r>
          </w:p>
        </w:tc>
        <w:tc>
          <w:tcPr>
            <w:tcW w:w="567" w:type="dxa"/>
            <w:textDirection w:val="btLr"/>
            <w:vAlign w:val="center"/>
          </w:tcPr>
          <w:p w:rsidR="00A25473" w:rsidRPr="006621B2" w:rsidRDefault="00A25473" w:rsidP="00EB544A">
            <w:pPr>
              <w:spacing w:after="0" w:line="240" w:lineRule="auto"/>
              <w:ind w:left="113" w:right="113"/>
              <w:jc w:val="center"/>
              <w:rPr>
                <w:rFonts w:ascii="Times New Roman" w:hAnsi="Times New Roman"/>
                <w:sz w:val="24"/>
                <w:szCs w:val="24"/>
              </w:rPr>
            </w:pPr>
          </w:p>
        </w:tc>
        <w:tc>
          <w:tcPr>
            <w:tcW w:w="708" w:type="dxa"/>
            <w:textDirection w:val="btLr"/>
            <w:vAlign w:val="center"/>
          </w:tcPr>
          <w:p w:rsidR="00A25473" w:rsidRPr="006621B2" w:rsidRDefault="00A25473" w:rsidP="00EB544A">
            <w:pPr>
              <w:spacing w:after="0" w:line="240" w:lineRule="auto"/>
              <w:ind w:left="113" w:right="113"/>
              <w:jc w:val="center"/>
              <w:rPr>
                <w:rFonts w:ascii="Times New Roman" w:hAnsi="Times New Roman"/>
                <w:sz w:val="24"/>
                <w:szCs w:val="24"/>
              </w:rPr>
            </w:pPr>
            <w:r w:rsidRPr="006621B2">
              <w:rPr>
                <w:rFonts w:ascii="Times New Roman" w:hAnsi="Times New Roman"/>
                <w:sz w:val="24"/>
                <w:szCs w:val="24"/>
              </w:rPr>
              <w:t>зачет</w:t>
            </w:r>
          </w:p>
        </w:tc>
        <w:tc>
          <w:tcPr>
            <w:tcW w:w="851" w:type="dxa"/>
          </w:tcPr>
          <w:p w:rsidR="00A25473" w:rsidRPr="006621B2" w:rsidRDefault="00A25473" w:rsidP="00EB544A">
            <w:pPr>
              <w:spacing w:after="0" w:line="240" w:lineRule="auto"/>
              <w:rPr>
                <w:rFonts w:ascii="Times New Roman" w:hAnsi="Times New Roman"/>
                <w:sz w:val="24"/>
                <w:szCs w:val="24"/>
              </w:rPr>
            </w:pPr>
          </w:p>
        </w:tc>
      </w:tr>
    </w:tbl>
    <w:p w:rsidR="00A25473" w:rsidRPr="006621B2" w:rsidRDefault="00A25473" w:rsidP="00A25473">
      <w:pPr>
        <w:spacing w:after="0" w:line="240" w:lineRule="auto"/>
        <w:jc w:val="center"/>
        <w:outlineLvl w:val="0"/>
        <w:rPr>
          <w:rFonts w:ascii="Times New Roman" w:hAnsi="Times New Roman"/>
          <w:b/>
          <w:i/>
          <w:sz w:val="24"/>
          <w:szCs w:val="24"/>
        </w:rPr>
      </w:pPr>
      <w:r w:rsidRPr="006621B2">
        <w:rPr>
          <w:rFonts w:ascii="Times New Roman" w:hAnsi="Times New Roman"/>
          <w:b/>
          <w:i/>
          <w:sz w:val="24"/>
          <w:szCs w:val="24"/>
        </w:rPr>
        <w:t>Форма проведения учебных занятий</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 xml:space="preserve">Занятия по предмету «Скульптура» и консультации рекомендуется осуществлять в форме групповых занятий численностью от </w:t>
      </w:r>
      <w:r w:rsidR="00942BCA">
        <w:rPr>
          <w:rFonts w:ascii="Times New Roman" w:hAnsi="Times New Roman"/>
          <w:sz w:val="24"/>
          <w:szCs w:val="24"/>
        </w:rPr>
        <w:t>4-</w:t>
      </w:r>
      <w:r w:rsidRPr="006621B2">
        <w:rPr>
          <w:rFonts w:ascii="Times New Roman" w:hAnsi="Times New Roman"/>
          <w:sz w:val="24"/>
          <w:szCs w:val="24"/>
        </w:rPr>
        <w:t>1</w:t>
      </w:r>
      <w:r w:rsidR="00942BCA">
        <w:rPr>
          <w:rFonts w:ascii="Times New Roman" w:hAnsi="Times New Roman"/>
          <w:sz w:val="24"/>
          <w:szCs w:val="24"/>
        </w:rPr>
        <w:t>0</w:t>
      </w:r>
      <w:r w:rsidRPr="006621B2">
        <w:rPr>
          <w:rFonts w:ascii="Times New Roman" w:hAnsi="Times New Roman"/>
          <w:sz w:val="24"/>
          <w:szCs w:val="24"/>
        </w:rPr>
        <w:t xml:space="preserve"> человек.</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Занятия подразделяются на аудиторную и самостоятельную работу.</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Рекомендуемая недельная нагрузка в часах:</w:t>
      </w:r>
    </w:p>
    <w:p w:rsidR="00A25473" w:rsidRPr="006621B2" w:rsidRDefault="00A25473" w:rsidP="00A25473">
      <w:pPr>
        <w:spacing w:after="0" w:line="360" w:lineRule="auto"/>
        <w:jc w:val="both"/>
        <w:rPr>
          <w:rFonts w:ascii="Times New Roman" w:hAnsi="Times New Roman"/>
          <w:sz w:val="24"/>
          <w:szCs w:val="24"/>
        </w:rPr>
      </w:pPr>
      <w:r w:rsidRPr="006621B2">
        <w:rPr>
          <w:rFonts w:ascii="Times New Roman" w:hAnsi="Times New Roman"/>
          <w:sz w:val="24"/>
          <w:szCs w:val="24"/>
        </w:rPr>
        <w:t>Аудиторные занятия:</w:t>
      </w:r>
    </w:p>
    <w:p w:rsidR="00A25473" w:rsidRPr="006621B2" w:rsidRDefault="00DD02CF" w:rsidP="00A25473">
      <w:pPr>
        <w:spacing w:after="0" w:line="360" w:lineRule="auto"/>
        <w:jc w:val="both"/>
        <w:outlineLvl w:val="0"/>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 xml:space="preserve"> -</w:t>
      </w:r>
      <w:r>
        <w:rPr>
          <w:rFonts w:ascii="Times New Roman" w:hAnsi="Times New Roman"/>
          <w:sz w:val="24"/>
          <w:szCs w:val="24"/>
        </w:rPr>
        <w:t>5</w:t>
      </w:r>
      <w:r w:rsidR="00A25473" w:rsidRPr="006621B2">
        <w:rPr>
          <w:rFonts w:ascii="Times New Roman" w:hAnsi="Times New Roman"/>
          <w:sz w:val="24"/>
          <w:szCs w:val="24"/>
        </w:rPr>
        <w:t xml:space="preserve"> классы – 2 часа,</w:t>
      </w:r>
    </w:p>
    <w:p w:rsidR="00A25473" w:rsidRPr="006621B2" w:rsidRDefault="00A25473" w:rsidP="00A25473">
      <w:pPr>
        <w:spacing w:after="0" w:line="360" w:lineRule="auto"/>
        <w:jc w:val="both"/>
        <w:rPr>
          <w:rFonts w:ascii="Times New Roman" w:hAnsi="Times New Roman"/>
          <w:sz w:val="24"/>
          <w:szCs w:val="24"/>
        </w:rPr>
      </w:pPr>
      <w:r w:rsidRPr="006621B2">
        <w:rPr>
          <w:rFonts w:ascii="Times New Roman" w:hAnsi="Times New Roman"/>
          <w:sz w:val="24"/>
          <w:szCs w:val="24"/>
        </w:rPr>
        <w:t>Самостоятельная работа:</w:t>
      </w:r>
    </w:p>
    <w:p w:rsidR="00A25473" w:rsidRPr="006621B2" w:rsidRDefault="00DD02CF" w:rsidP="00A25473">
      <w:pPr>
        <w:spacing w:after="0" w:line="360" w:lineRule="auto"/>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 xml:space="preserve"> - 5 классы – 1 час.</w:t>
      </w:r>
    </w:p>
    <w:p w:rsidR="00A25473" w:rsidRPr="006621B2" w:rsidRDefault="00A25473" w:rsidP="00A25473">
      <w:pPr>
        <w:spacing w:after="0" w:line="360" w:lineRule="auto"/>
        <w:jc w:val="center"/>
        <w:outlineLvl w:val="0"/>
        <w:rPr>
          <w:rFonts w:ascii="Times New Roman" w:hAnsi="Times New Roman"/>
          <w:b/>
          <w:i/>
          <w:sz w:val="24"/>
          <w:szCs w:val="24"/>
        </w:rPr>
      </w:pPr>
      <w:r w:rsidRPr="006621B2">
        <w:rPr>
          <w:rFonts w:ascii="Times New Roman" w:hAnsi="Times New Roman"/>
          <w:b/>
          <w:i/>
          <w:sz w:val="24"/>
          <w:szCs w:val="24"/>
        </w:rPr>
        <w:t>Цель и задачи учебного предмета</w:t>
      </w:r>
    </w:p>
    <w:p w:rsidR="00A25473" w:rsidRPr="006621B2" w:rsidRDefault="00A25473" w:rsidP="00A25473">
      <w:pPr>
        <w:spacing w:after="0" w:line="360" w:lineRule="auto"/>
        <w:ind w:firstLine="709"/>
        <w:jc w:val="both"/>
        <w:rPr>
          <w:rFonts w:ascii="Times New Roman" w:hAnsi="Times New Roman"/>
          <w:i/>
          <w:sz w:val="24"/>
          <w:szCs w:val="24"/>
        </w:rPr>
      </w:pPr>
      <w:r w:rsidRPr="006621B2">
        <w:rPr>
          <w:rFonts w:ascii="Times New Roman" w:hAnsi="Times New Roman"/>
          <w:i/>
          <w:sz w:val="24"/>
          <w:szCs w:val="24"/>
        </w:rPr>
        <w:t xml:space="preserve">Цель: </w:t>
      </w:r>
    </w:p>
    <w:p w:rsidR="00A25473" w:rsidRPr="006621B2" w:rsidRDefault="00A25473" w:rsidP="00A25473">
      <w:pPr>
        <w:pStyle w:val="a5"/>
        <w:spacing w:after="0" w:line="360" w:lineRule="auto"/>
        <w:ind w:left="0" w:firstLine="709"/>
        <w:jc w:val="both"/>
        <w:rPr>
          <w:rFonts w:ascii="Times New Roman" w:hAnsi="Times New Roman"/>
          <w:sz w:val="24"/>
          <w:szCs w:val="24"/>
        </w:rPr>
      </w:pPr>
      <w:r w:rsidRPr="006621B2">
        <w:rPr>
          <w:rFonts w:ascii="Times New Roman" w:hAnsi="Times New Roman"/>
          <w:sz w:val="24"/>
          <w:szCs w:val="24"/>
        </w:rPr>
        <w:t>художественно-эстетическое развитие личности учащегося на основе приобретенных им знаний, умений, навыков в области скульптуры, а также выявление одаренных детей в области изобразительного искусства, подготовка их к поступлению в профессиональные учебные заведения.</w:t>
      </w:r>
    </w:p>
    <w:p w:rsidR="00A25473" w:rsidRPr="006621B2" w:rsidRDefault="00A25473" w:rsidP="00A25473">
      <w:pPr>
        <w:spacing w:after="0" w:line="360" w:lineRule="auto"/>
        <w:ind w:firstLine="709"/>
        <w:jc w:val="both"/>
        <w:rPr>
          <w:rFonts w:ascii="Times New Roman" w:hAnsi="Times New Roman"/>
          <w:i/>
          <w:sz w:val="24"/>
          <w:szCs w:val="24"/>
        </w:rPr>
      </w:pPr>
      <w:r w:rsidRPr="006621B2">
        <w:rPr>
          <w:rFonts w:ascii="Times New Roman" w:hAnsi="Times New Roman"/>
          <w:i/>
          <w:sz w:val="24"/>
          <w:szCs w:val="24"/>
        </w:rPr>
        <w:t>Задачами учебного предмета является:</w:t>
      </w:r>
    </w:p>
    <w:p w:rsidR="00A25473" w:rsidRPr="006621B2" w:rsidRDefault="00A25473" w:rsidP="00A25473">
      <w:pPr>
        <w:numPr>
          <w:ilvl w:val="0"/>
          <w:numId w:val="3"/>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знакомство с технологией работы с пластическими материалами с использованием необходимых инструментов и оборудования;</w:t>
      </w:r>
    </w:p>
    <w:p w:rsidR="00A25473" w:rsidRPr="006621B2" w:rsidRDefault="00A25473" w:rsidP="00A25473">
      <w:pPr>
        <w:numPr>
          <w:ilvl w:val="0"/>
          <w:numId w:val="3"/>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 xml:space="preserve">знакомство с </w:t>
      </w:r>
      <w:proofErr w:type="gramStart"/>
      <w:r w:rsidRPr="006621B2">
        <w:rPr>
          <w:rFonts w:ascii="Times New Roman" w:hAnsi="Times New Roman"/>
          <w:sz w:val="24"/>
          <w:szCs w:val="24"/>
        </w:rPr>
        <w:t>понятием</w:t>
      </w:r>
      <w:proofErr w:type="gramEnd"/>
      <w:r w:rsidRPr="006621B2">
        <w:rPr>
          <w:rFonts w:ascii="Times New Roman" w:hAnsi="Times New Roman"/>
          <w:sz w:val="24"/>
          <w:szCs w:val="24"/>
        </w:rPr>
        <w:t xml:space="preserve"> используемым в скульптуре: "круглая скульптура", "рельеф", "круговой обзор", "объемность", "плоскость", "декоративность", "пропорция", "характер предметов", "композиция";</w:t>
      </w:r>
    </w:p>
    <w:p w:rsidR="00A25473" w:rsidRPr="006621B2" w:rsidRDefault="00A25473" w:rsidP="00A25473">
      <w:pPr>
        <w:numPr>
          <w:ilvl w:val="0"/>
          <w:numId w:val="3"/>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формирование умения наблюдать предмет, анализировать его объем, пропорции, форму;</w:t>
      </w:r>
    </w:p>
    <w:p w:rsidR="00A25473" w:rsidRPr="006621B2" w:rsidRDefault="00A25473" w:rsidP="00A25473">
      <w:pPr>
        <w:numPr>
          <w:ilvl w:val="0"/>
          <w:numId w:val="3"/>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формирование умения передавать объем, массу, пропорции, фактуру, характерные особенности предметов;</w:t>
      </w:r>
    </w:p>
    <w:p w:rsidR="00A25473" w:rsidRPr="006621B2" w:rsidRDefault="00A25473" w:rsidP="00A25473">
      <w:pPr>
        <w:numPr>
          <w:ilvl w:val="0"/>
          <w:numId w:val="3"/>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lastRenderedPageBreak/>
        <w:t>формирование умения работать с натуры и по памяти;</w:t>
      </w:r>
    </w:p>
    <w:p w:rsidR="00A25473" w:rsidRPr="006621B2" w:rsidRDefault="00A25473" w:rsidP="00A25473">
      <w:pPr>
        <w:numPr>
          <w:ilvl w:val="0"/>
          <w:numId w:val="3"/>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формирование умения создавать художественный образ на основе решения технических и творческих задач;</w:t>
      </w:r>
    </w:p>
    <w:p w:rsidR="00A25473" w:rsidRPr="006621B2" w:rsidRDefault="00A25473" w:rsidP="00A25473">
      <w:pPr>
        <w:numPr>
          <w:ilvl w:val="0"/>
          <w:numId w:val="3"/>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формирование умения самостоятельно преодолевать технические трудности при реализации художественного замысла;</w:t>
      </w:r>
    </w:p>
    <w:p w:rsidR="00A25473" w:rsidRPr="006621B2" w:rsidRDefault="00A25473" w:rsidP="00A25473">
      <w:pPr>
        <w:numPr>
          <w:ilvl w:val="0"/>
          <w:numId w:val="3"/>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формирование навыков конструктивного и пластического способов лепки;</w:t>
      </w:r>
    </w:p>
    <w:p w:rsidR="00A25473" w:rsidRPr="006621B2" w:rsidRDefault="00A25473" w:rsidP="00A25473">
      <w:pPr>
        <w:numPr>
          <w:ilvl w:val="0"/>
          <w:numId w:val="3"/>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формирование навыков работы с инструментами и оборудованием для лепки.</w:t>
      </w:r>
      <w:r w:rsidRPr="006621B2">
        <w:rPr>
          <w:rFonts w:ascii="Times New Roman" w:hAnsi="Times New Roman"/>
          <w:sz w:val="24"/>
          <w:szCs w:val="24"/>
        </w:rPr>
        <w:tab/>
      </w:r>
    </w:p>
    <w:p w:rsidR="00A25473" w:rsidRPr="006621B2" w:rsidRDefault="00A25473" w:rsidP="00A25473">
      <w:pPr>
        <w:spacing w:after="0" w:line="360" w:lineRule="auto"/>
        <w:jc w:val="center"/>
        <w:outlineLvl w:val="0"/>
        <w:rPr>
          <w:rFonts w:ascii="Times New Roman" w:hAnsi="Times New Roman"/>
          <w:b/>
          <w:i/>
          <w:sz w:val="24"/>
          <w:szCs w:val="24"/>
        </w:rPr>
      </w:pPr>
      <w:r w:rsidRPr="006621B2">
        <w:rPr>
          <w:rFonts w:ascii="Times New Roman" w:hAnsi="Times New Roman"/>
          <w:b/>
          <w:i/>
          <w:sz w:val="24"/>
          <w:szCs w:val="24"/>
        </w:rPr>
        <w:t>Методы обучения</w:t>
      </w:r>
    </w:p>
    <w:p w:rsidR="00A25473" w:rsidRPr="006621B2" w:rsidRDefault="00A25473" w:rsidP="00A25473">
      <w:pPr>
        <w:tabs>
          <w:tab w:val="left" w:pos="284"/>
        </w:tabs>
        <w:spacing w:after="0" w:line="360" w:lineRule="auto"/>
        <w:ind w:firstLine="709"/>
        <w:jc w:val="both"/>
        <w:rPr>
          <w:rFonts w:ascii="Times New Roman" w:hAnsi="Times New Roman"/>
          <w:sz w:val="24"/>
          <w:szCs w:val="24"/>
        </w:rPr>
      </w:pPr>
      <w:r w:rsidRPr="006621B2">
        <w:rPr>
          <w:rFonts w:ascii="Times New Roman" w:hAnsi="Times New Roman"/>
          <w:sz w:val="24"/>
          <w:szCs w:val="24"/>
        </w:rPr>
        <w:t xml:space="preserve">Для достижения поставленной цели и реализации задач предмета используются следующие методы обучения: </w:t>
      </w:r>
    </w:p>
    <w:p w:rsidR="00A25473" w:rsidRPr="006621B2" w:rsidRDefault="00A25473" w:rsidP="00A25473">
      <w:pPr>
        <w:numPr>
          <w:ilvl w:val="0"/>
          <w:numId w:val="4"/>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вербальный (объяснение, беседа, рассказ);</w:t>
      </w:r>
    </w:p>
    <w:p w:rsidR="00A25473" w:rsidRPr="006621B2" w:rsidRDefault="00A25473" w:rsidP="00A25473">
      <w:pPr>
        <w:numPr>
          <w:ilvl w:val="0"/>
          <w:numId w:val="4"/>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 xml:space="preserve">наглядный (демонстрация примеров работ, показ видео материалов и репродукций); </w:t>
      </w:r>
    </w:p>
    <w:p w:rsidR="00A25473" w:rsidRPr="006621B2" w:rsidRDefault="00A25473" w:rsidP="00A25473">
      <w:pPr>
        <w:numPr>
          <w:ilvl w:val="0"/>
          <w:numId w:val="4"/>
        </w:numPr>
        <w:tabs>
          <w:tab w:val="left" w:pos="284"/>
        </w:tabs>
        <w:spacing w:after="0" w:line="360" w:lineRule="auto"/>
        <w:ind w:left="0" w:hanging="11"/>
        <w:jc w:val="both"/>
        <w:rPr>
          <w:rFonts w:ascii="Times New Roman" w:hAnsi="Times New Roman"/>
          <w:sz w:val="24"/>
          <w:szCs w:val="24"/>
        </w:rPr>
      </w:pPr>
      <w:proofErr w:type="gramStart"/>
      <w:r w:rsidRPr="006621B2">
        <w:rPr>
          <w:rFonts w:ascii="Times New Roman" w:hAnsi="Times New Roman"/>
          <w:sz w:val="24"/>
          <w:szCs w:val="24"/>
        </w:rPr>
        <w:t>практический</w:t>
      </w:r>
      <w:proofErr w:type="gramEnd"/>
      <w:r w:rsidRPr="006621B2">
        <w:rPr>
          <w:rFonts w:ascii="Times New Roman" w:hAnsi="Times New Roman"/>
          <w:sz w:val="24"/>
          <w:szCs w:val="24"/>
        </w:rPr>
        <w:t xml:space="preserve"> (демонстрация приемов работы, самостоятельная творческая деятельность учащихся).</w:t>
      </w:r>
    </w:p>
    <w:p w:rsidR="00A25473" w:rsidRPr="006621B2" w:rsidRDefault="00A25473" w:rsidP="00A25473">
      <w:pPr>
        <w:spacing w:after="0" w:line="360" w:lineRule="auto"/>
        <w:jc w:val="center"/>
        <w:rPr>
          <w:rFonts w:ascii="Times New Roman" w:hAnsi="Times New Roman"/>
          <w:b/>
          <w:i/>
          <w:sz w:val="24"/>
          <w:szCs w:val="24"/>
        </w:rPr>
      </w:pPr>
      <w:r w:rsidRPr="006621B2">
        <w:rPr>
          <w:rFonts w:ascii="Times New Roman" w:hAnsi="Times New Roman"/>
          <w:b/>
          <w:i/>
          <w:sz w:val="24"/>
          <w:szCs w:val="24"/>
        </w:rPr>
        <w:t>Описание материально-технических условий</w:t>
      </w:r>
    </w:p>
    <w:p w:rsidR="00A25473" w:rsidRPr="006621B2" w:rsidRDefault="00A25473" w:rsidP="00A25473">
      <w:pPr>
        <w:spacing w:after="0" w:line="360" w:lineRule="auto"/>
        <w:jc w:val="center"/>
        <w:rPr>
          <w:rFonts w:ascii="Times New Roman" w:hAnsi="Times New Roman"/>
          <w:b/>
          <w:i/>
          <w:sz w:val="24"/>
          <w:szCs w:val="24"/>
        </w:rPr>
      </w:pPr>
      <w:r w:rsidRPr="006621B2">
        <w:rPr>
          <w:rFonts w:ascii="Times New Roman" w:hAnsi="Times New Roman"/>
          <w:b/>
          <w:i/>
          <w:sz w:val="24"/>
          <w:szCs w:val="24"/>
        </w:rPr>
        <w:t xml:space="preserve"> реализации учебного предмета</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Каждый обучающийся обеспечивается доступом к фондам школьной библиотеки.</w:t>
      </w:r>
      <w:r w:rsidRPr="006621B2">
        <w:rPr>
          <w:sz w:val="24"/>
          <w:szCs w:val="24"/>
        </w:rPr>
        <w:t xml:space="preserve"> </w:t>
      </w:r>
      <w:r w:rsidRPr="006621B2">
        <w:rPr>
          <w:rFonts w:ascii="Times New Roman" w:hAnsi="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 Обучающиеся могут использовать Интернет для сбора дополнительного материала в ходе самостоятельной работы.</w:t>
      </w:r>
    </w:p>
    <w:p w:rsidR="00A25473" w:rsidRPr="006621B2" w:rsidRDefault="00A25473" w:rsidP="00B85921">
      <w:pPr>
        <w:spacing w:after="0" w:line="360" w:lineRule="auto"/>
        <w:ind w:firstLine="709"/>
        <w:jc w:val="both"/>
        <w:rPr>
          <w:rFonts w:ascii="Times New Roman" w:hAnsi="Times New Roman"/>
          <w:sz w:val="24"/>
          <w:szCs w:val="24"/>
        </w:rPr>
      </w:pPr>
      <w:r w:rsidRPr="006621B2">
        <w:rPr>
          <w:rFonts w:ascii="Times New Roman" w:hAnsi="Times New Roman"/>
          <w:sz w:val="24"/>
          <w:szCs w:val="24"/>
        </w:rPr>
        <w:t xml:space="preserve">При овладении навыками скульптурного мастерства большую роль играет техническое оснащение и оборудование учебной мастерской. </w:t>
      </w:r>
      <w:proofErr w:type="gramStart"/>
      <w:r w:rsidRPr="006621B2">
        <w:rPr>
          <w:rFonts w:ascii="Times New Roman" w:hAnsi="Times New Roman"/>
          <w:sz w:val="24"/>
          <w:szCs w:val="24"/>
        </w:rPr>
        <w:t>Мастерская скульптуры оснащена учебной мебелью (доской, столами, стульями, стеллажами, шкафами, подиумами) и оформлена наглядными пособиями.</w:t>
      </w:r>
      <w:proofErr w:type="gramEnd"/>
      <w:r w:rsidRPr="006621B2">
        <w:rPr>
          <w:rFonts w:ascii="Times New Roman" w:hAnsi="Times New Roman"/>
          <w:sz w:val="24"/>
          <w:szCs w:val="24"/>
        </w:rPr>
        <w:t xml:space="preserve"> Проектом, направленным на перспективу, должно быть оборудование мастерской всем необходимым для проведения работ по лепке из пластичных материалов, ваянию в твердом материале, отливке скульптур с использованием гипсовых форм. </w:t>
      </w:r>
    </w:p>
    <w:p w:rsidR="00A25473" w:rsidRPr="006621B2" w:rsidRDefault="00A25473" w:rsidP="00B85921">
      <w:pPr>
        <w:spacing w:after="0" w:line="360" w:lineRule="auto"/>
        <w:jc w:val="both"/>
        <w:rPr>
          <w:rFonts w:ascii="Times New Roman" w:hAnsi="Times New Roman"/>
          <w:sz w:val="24"/>
          <w:szCs w:val="24"/>
        </w:rPr>
      </w:pPr>
      <w:r w:rsidRPr="006621B2">
        <w:rPr>
          <w:rFonts w:ascii="Times New Roman" w:hAnsi="Times New Roman"/>
          <w:sz w:val="24"/>
          <w:szCs w:val="24"/>
        </w:rPr>
        <w:t>Инструменты и приспособления для лепки из пластичных материалов:</w:t>
      </w:r>
    </w:p>
    <w:p w:rsidR="00A25473" w:rsidRPr="006621B2" w:rsidRDefault="00A25473" w:rsidP="00A25473">
      <w:pPr>
        <w:numPr>
          <w:ilvl w:val="0"/>
          <w:numId w:val="5"/>
        </w:numPr>
        <w:tabs>
          <w:tab w:val="clear" w:pos="1260"/>
        </w:tabs>
        <w:spacing w:after="0" w:line="360" w:lineRule="auto"/>
        <w:ind w:left="284" w:hanging="283"/>
        <w:jc w:val="both"/>
        <w:rPr>
          <w:rFonts w:ascii="Times New Roman" w:hAnsi="Times New Roman"/>
          <w:sz w:val="24"/>
          <w:szCs w:val="24"/>
        </w:rPr>
      </w:pPr>
      <w:r w:rsidRPr="006621B2">
        <w:rPr>
          <w:rFonts w:ascii="Times New Roman" w:hAnsi="Times New Roman"/>
          <w:sz w:val="24"/>
          <w:szCs w:val="24"/>
        </w:rPr>
        <w:t>стеки (разные по форме и размеру),</w:t>
      </w:r>
    </w:p>
    <w:p w:rsidR="00A25473" w:rsidRPr="006621B2" w:rsidRDefault="00A25473" w:rsidP="00A25473">
      <w:pPr>
        <w:numPr>
          <w:ilvl w:val="0"/>
          <w:numId w:val="5"/>
        </w:numPr>
        <w:tabs>
          <w:tab w:val="clear" w:pos="1260"/>
        </w:tabs>
        <w:spacing w:after="0" w:line="360" w:lineRule="auto"/>
        <w:ind w:left="284" w:hanging="283"/>
        <w:jc w:val="both"/>
        <w:rPr>
          <w:rFonts w:ascii="Times New Roman" w:hAnsi="Times New Roman"/>
          <w:sz w:val="24"/>
          <w:szCs w:val="24"/>
        </w:rPr>
      </w:pPr>
      <w:r w:rsidRPr="006621B2">
        <w:rPr>
          <w:rFonts w:ascii="Times New Roman" w:hAnsi="Times New Roman"/>
          <w:sz w:val="24"/>
          <w:szCs w:val="24"/>
        </w:rPr>
        <w:t>фигурные штампы,</w:t>
      </w:r>
    </w:p>
    <w:p w:rsidR="00A25473" w:rsidRPr="006621B2" w:rsidRDefault="00A25473" w:rsidP="00A25473">
      <w:pPr>
        <w:numPr>
          <w:ilvl w:val="0"/>
          <w:numId w:val="5"/>
        </w:numPr>
        <w:tabs>
          <w:tab w:val="clear" w:pos="1260"/>
        </w:tabs>
        <w:spacing w:after="0" w:line="360" w:lineRule="auto"/>
        <w:ind w:left="284" w:hanging="283"/>
        <w:jc w:val="both"/>
        <w:rPr>
          <w:rFonts w:ascii="Times New Roman" w:hAnsi="Times New Roman"/>
          <w:sz w:val="24"/>
          <w:szCs w:val="24"/>
        </w:rPr>
      </w:pPr>
      <w:r w:rsidRPr="006621B2">
        <w:rPr>
          <w:rFonts w:ascii="Times New Roman" w:hAnsi="Times New Roman"/>
          <w:sz w:val="24"/>
          <w:szCs w:val="24"/>
        </w:rPr>
        <w:t>кисти,</w:t>
      </w:r>
    </w:p>
    <w:p w:rsidR="00A25473" w:rsidRPr="006621B2" w:rsidRDefault="00A25473" w:rsidP="00A25473">
      <w:pPr>
        <w:numPr>
          <w:ilvl w:val="0"/>
          <w:numId w:val="5"/>
        </w:numPr>
        <w:tabs>
          <w:tab w:val="clear" w:pos="1260"/>
        </w:tabs>
        <w:spacing w:after="0" w:line="360" w:lineRule="auto"/>
        <w:ind w:left="284" w:hanging="283"/>
        <w:jc w:val="both"/>
        <w:rPr>
          <w:rFonts w:ascii="Times New Roman" w:hAnsi="Times New Roman"/>
          <w:sz w:val="24"/>
          <w:szCs w:val="24"/>
        </w:rPr>
      </w:pPr>
      <w:r w:rsidRPr="006621B2">
        <w:rPr>
          <w:rFonts w:ascii="Times New Roman" w:hAnsi="Times New Roman"/>
          <w:sz w:val="24"/>
          <w:szCs w:val="24"/>
        </w:rPr>
        <w:t>скалка,</w:t>
      </w:r>
    </w:p>
    <w:p w:rsidR="00A25473" w:rsidRPr="006621B2" w:rsidRDefault="00A25473" w:rsidP="00A25473">
      <w:pPr>
        <w:numPr>
          <w:ilvl w:val="0"/>
          <w:numId w:val="5"/>
        </w:numPr>
        <w:tabs>
          <w:tab w:val="clear" w:pos="1260"/>
        </w:tabs>
        <w:spacing w:after="0" w:line="360" w:lineRule="auto"/>
        <w:ind w:left="284" w:hanging="283"/>
        <w:jc w:val="both"/>
        <w:rPr>
          <w:rFonts w:ascii="Times New Roman" w:hAnsi="Times New Roman"/>
          <w:sz w:val="24"/>
          <w:szCs w:val="24"/>
        </w:rPr>
      </w:pPr>
      <w:r w:rsidRPr="006621B2">
        <w:rPr>
          <w:rFonts w:ascii="Times New Roman" w:hAnsi="Times New Roman"/>
          <w:sz w:val="24"/>
          <w:szCs w:val="24"/>
        </w:rPr>
        <w:t>клеенка или полотно,</w:t>
      </w:r>
    </w:p>
    <w:p w:rsidR="00A25473" w:rsidRPr="006621B2" w:rsidRDefault="00A25473" w:rsidP="00A25473">
      <w:pPr>
        <w:numPr>
          <w:ilvl w:val="0"/>
          <w:numId w:val="5"/>
        </w:numPr>
        <w:tabs>
          <w:tab w:val="clear" w:pos="1260"/>
        </w:tabs>
        <w:spacing w:after="0" w:line="360" w:lineRule="auto"/>
        <w:ind w:left="284" w:hanging="283"/>
        <w:jc w:val="both"/>
        <w:rPr>
          <w:rFonts w:ascii="Times New Roman" w:hAnsi="Times New Roman"/>
          <w:sz w:val="24"/>
          <w:szCs w:val="24"/>
        </w:rPr>
      </w:pPr>
      <w:r w:rsidRPr="006621B2">
        <w:rPr>
          <w:rFonts w:ascii="Times New Roman" w:hAnsi="Times New Roman"/>
          <w:sz w:val="24"/>
          <w:szCs w:val="24"/>
        </w:rPr>
        <w:t>губка,</w:t>
      </w:r>
    </w:p>
    <w:p w:rsidR="00A25473" w:rsidRPr="006621B2" w:rsidRDefault="00A25473" w:rsidP="00A25473">
      <w:pPr>
        <w:numPr>
          <w:ilvl w:val="0"/>
          <w:numId w:val="5"/>
        </w:numPr>
        <w:tabs>
          <w:tab w:val="clear" w:pos="1260"/>
        </w:tabs>
        <w:spacing w:after="0" w:line="360" w:lineRule="auto"/>
        <w:ind w:left="284" w:hanging="283"/>
        <w:jc w:val="both"/>
        <w:rPr>
          <w:rFonts w:ascii="Times New Roman" w:hAnsi="Times New Roman"/>
          <w:sz w:val="24"/>
          <w:szCs w:val="24"/>
        </w:rPr>
      </w:pPr>
      <w:r w:rsidRPr="006621B2">
        <w:rPr>
          <w:rFonts w:ascii="Times New Roman" w:hAnsi="Times New Roman"/>
          <w:sz w:val="24"/>
          <w:szCs w:val="24"/>
        </w:rPr>
        <w:lastRenderedPageBreak/>
        <w:t>целлофановые мешки</w:t>
      </w:r>
      <w:r w:rsidR="00B85921">
        <w:rPr>
          <w:rFonts w:ascii="Times New Roman" w:hAnsi="Times New Roman"/>
          <w:sz w:val="24"/>
          <w:szCs w:val="24"/>
        </w:rPr>
        <w:t>.</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 xml:space="preserve">В лепке применяются глина, пластилин, пластика и соленое тесто. Практика показала, что глина наиболее удобный материал для лепки: она очень эластична и податлива в работе. Лепить можно из глины любого цвета, однако скульпторы-профессионалы предпочитают серовато-зеленоватые сорта, так как нейтральный тон позволяет хорошо воспринимать вылепленную форму. Выполненные из глины и пластилина работы трудно сохранять длительное время, поэтому их обычно переводят в гипс – формуют. Глиняные изделия можно обжигать в муфельной печи. </w:t>
      </w:r>
    </w:p>
    <w:p w:rsidR="00A25473" w:rsidRPr="006621B2" w:rsidRDefault="00A25473" w:rsidP="00A25473">
      <w:pPr>
        <w:spacing w:after="0" w:line="360" w:lineRule="auto"/>
        <w:ind w:firstLine="709"/>
        <w:jc w:val="both"/>
        <w:rPr>
          <w:rFonts w:ascii="Times New Roman" w:hAnsi="Times New Roman"/>
          <w:sz w:val="24"/>
          <w:szCs w:val="24"/>
        </w:rPr>
      </w:pPr>
      <w:r w:rsidRPr="006621B2">
        <w:rPr>
          <w:rFonts w:ascii="Times New Roman" w:hAnsi="Times New Roman"/>
          <w:sz w:val="24"/>
          <w:szCs w:val="24"/>
        </w:rPr>
        <w:t>Для хранения пластичных материалов для лепки и установки муфельной печи необходимы подсобные помещения.</w:t>
      </w:r>
    </w:p>
    <w:p w:rsidR="00A25473" w:rsidRPr="006621B2" w:rsidRDefault="00A25473" w:rsidP="00A25473">
      <w:pPr>
        <w:pStyle w:val="a5"/>
        <w:numPr>
          <w:ilvl w:val="0"/>
          <w:numId w:val="2"/>
        </w:numPr>
        <w:spacing w:after="0" w:line="360" w:lineRule="auto"/>
        <w:jc w:val="center"/>
        <w:rPr>
          <w:rFonts w:ascii="Times New Roman" w:hAnsi="Times New Roman"/>
          <w:sz w:val="24"/>
          <w:szCs w:val="24"/>
        </w:rPr>
      </w:pPr>
      <w:r w:rsidRPr="006621B2">
        <w:rPr>
          <w:rFonts w:ascii="Times New Roman" w:hAnsi="Times New Roman"/>
          <w:b/>
          <w:sz w:val="24"/>
          <w:szCs w:val="24"/>
        </w:rPr>
        <w:t>СОДЕРЖАНИЕ УЧЕБНОГО ПРЕДМЕТА</w:t>
      </w:r>
    </w:p>
    <w:p w:rsidR="00A25473" w:rsidRPr="006621B2" w:rsidRDefault="00A25473" w:rsidP="00A25473">
      <w:pPr>
        <w:pStyle w:val="a5"/>
        <w:tabs>
          <w:tab w:val="left" w:pos="851"/>
          <w:tab w:val="left" w:pos="993"/>
        </w:tabs>
        <w:spacing w:after="0" w:line="360" w:lineRule="auto"/>
        <w:ind w:left="0" w:firstLine="709"/>
        <w:jc w:val="both"/>
        <w:rPr>
          <w:rFonts w:ascii="Times New Roman" w:hAnsi="Times New Roman"/>
          <w:sz w:val="24"/>
          <w:szCs w:val="24"/>
        </w:rPr>
      </w:pPr>
      <w:r w:rsidRPr="006621B2">
        <w:rPr>
          <w:rFonts w:ascii="Times New Roman" w:hAnsi="Times New Roman"/>
          <w:sz w:val="24"/>
          <w:szCs w:val="24"/>
        </w:rPr>
        <w:t>Содержание учебного предмета «Скульптура» построено с учетом возрастных особенностей детей.</w:t>
      </w:r>
    </w:p>
    <w:p w:rsidR="00A25473" w:rsidRPr="006621B2" w:rsidRDefault="00A25473" w:rsidP="00A25473">
      <w:pPr>
        <w:pStyle w:val="a5"/>
        <w:tabs>
          <w:tab w:val="left" w:pos="851"/>
          <w:tab w:val="left" w:pos="993"/>
        </w:tabs>
        <w:spacing w:after="0" w:line="360" w:lineRule="auto"/>
        <w:ind w:left="709"/>
        <w:jc w:val="both"/>
        <w:rPr>
          <w:rFonts w:ascii="Times New Roman" w:hAnsi="Times New Roman"/>
          <w:sz w:val="24"/>
          <w:szCs w:val="24"/>
        </w:rPr>
      </w:pPr>
      <w:r w:rsidRPr="006621B2">
        <w:rPr>
          <w:rFonts w:ascii="Times New Roman" w:hAnsi="Times New Roman"/>
          <w:sz w:val="24"/>
          <w:szCs w:val="24"/>
        </w:rPr>
        <w:t xml:space="preserve">Содержание учебного предмета включает следующие разделы: </w:t>
      </w:r>
    </w:p>
    <w:p w:rsidR="00A25473" w:rsidRPr="006621B2" w:rsidRDefault="00A25473" w:rsidP="00A25473">
      <w:pPr>
        <w:pStyle w:val="a5"/>
        <w:numPr>
          <w:ilvl w:val="0"/>
          <w:numId w:val="7"/>
        </w:numPr>
        <w:tabs>
          <w:tab w:val="left" w:pos="284"/>
        </w:tabs>
        <w:spacing w:after="0" w:line="360" w:lineRule="auto"/>
        <w:rPr>
          <w:rFonts w:ascii="Times New Roman" w:hAnsi="Times New Roman"/>
          <w:sz w:val="24"/>
          <w:szCs w:val="24"/>
        </w:rPr>
      </w:pPr>
      <w:r w:rsidRPr="006621B2">
        <w:rPr>
          <w:rFonts w:ascii="Times New Roman" w:hAnsi="Times New Roman"/>
          <w:sz w:val="24"/>
          <w:szCs w:val="24"/>
        </w:rPr>
        <w:t>освоение элементарных основ скульптуры;</w:t>
      </w:r>
    </w:p>
    <w:p w:rsidR="00A25473" w:rsidRPr="006621B2" w:rsidRDefault="00A25473" w:rsidP="00A25473">
      <w:pPr>
        <w:pStyle w:val="a5"/>
        <w:numPr>
          <w:ilvl w:val="0"/>
          <w:numId w:val="7"/>
        </w:numPr>
        <w:tabs>
          <w:tab w:val="left" w:pos="284"/>
        </w:tabs>
        <w:spacing w:after="0" w:line="360" w:lineRule="auto"/>
        <w:rPr>
          <w:rFonts w:ascii="Times New Roman" w:hAnsi="Times New Roman"/>
          <w:sz w:val="24"/>
          <w:szCs w:val="24"/>
        </w:rPr>
      </w:pPr>
      <w:r w:rsidRPr="006621B2">
        <w:rPr>
          <w:rFonts w:ascii="Times New Roman" w:hAnsi="Times New Roman"/>
          <w:sz w:val="24"/>
          <w:szCs w:val="24"/>
        </w:rPr>
        <w:t xml:space="preserve">декоративный рельеф в </w:t>
      </w:r>
      <w:proofErr w:type="spellStart"/>
      <w:r w:rsidRPr="006621B2">
        <w:rPr>
          <w:rFonts w:ascii="Times New Roman" w:hAnsi="Times New Roman"/>
          <w:sz w:val="24"/>
          <w:szCs w:val="24"/>
        </w:rPr>
        <w:t>тестопластике</w:t>
      </w:r>
      <w:proofErr w:type="spellEnd"/>
      <w:r w:rsidRPr="006621B2">
        <w:rPr>
          <w:rFonts w:ascii="Times New Roman" w:hAnsi="Times New Roman"/>
          <w:sz w:val="24"/>
          <w:szCs w:val="24"/>
        </w:rPr>
        <w:t>;</w:t>
      </w:r>
    </w:p>
    <w:p w:rsidR="00A25473" w:rsidRPr="006621B2" w:rsidRDefault="00A25473" w:rsidP="00A25473">
      <w:pPr>
        <w:pStyle w:val="a5"/>
        <w:numPr>
          <w:ilvl w:val="0"/>
          <w:numId w:val="7"/>
        </w:numPr>
        <w:tabs>
          <w:tab w:val="left" w:pos="284"/>
        </w:tabs>
        <w:spacing w:after="0" w:line="360" w:lineRule="auto"/>
        <w:rPr>
          <w:rFonts w:ascii="Times New Roman" w:hAnsi="Times New Roman"/>
          <w:sz w:val="24"/>
          <w:szCs w:val="24"/>
        </w:rPr>
      </w:pPr>
      <w:r w:rsidRPr="006621B2">
        <w:rPr>
          <w:rFonts w:ascii="Times New Roman" w:hAnsi="Times New Roman"/>
          <w:sz w:val="24"/>
          <w:szCs w:val="24"/>
        </w:rPr>
        <w:t>декоративные керамические изделия, близкие по форме к геометрическим телам;</w:t>
      </w:r>
    </w:p>
    <w:p w:rsidR="00A25473" w:rsidRPr="006621B2" w:rsidRDefault="00A25473" w:rsidP="00A25473">
      <w:pPr>
        <w:pStyle w:val="a5"/>
        <w:numPr>
          <w:ilvl w:val="0"/>
          <w:numId w:val="7"/>
        </w:numPr>
        <w:tabs>
          <w:tab w:val="left" w:pos="284"/>
        </w:tabs>
        <w:spacing w:after="0" w:line="360" w:lineRule="auto"/>
        <w:rPr>
          <w:rFonts w:ascii="Times New Roman" w:hAnsi="Times New Roman"/>
          <w:sz w:val="24"/>
          <w:szCs w:val="24"/>
        </w:rPr>
      </w:pPr>
      <w:r w:rsidRPr="006621B2">
        <w:rPr>
          <w:rFonts w:ascii="Times New Roman" w:hAnsi="Times New Roman"/>
          <w:sz w:val="24"/>
          <w:szCs w:val="24"/>
        </w:rPr>
        <w:t>глиняная игрушка;</w:t>
      </w:r>
    </w:p>
    <w:p w:rsidR="00A25473" w:rsidRPr="006621B2" w:rsidRDefault="00A25473" w:rsidP="00A25473">
      <w:pPr>
        <w:pStyle w:val="a5"/>
        <w:numPr>
          <w:ilvl w:val="0"/>
          <w:numId w:val="7"/>
        </w:numPr>
        <w:tabs>
          <w:tab w:val="left" w:pos="284"/>
        </w:tabs>
        <w:spacing w:after="0" w:line="360" w:lineRule="auto"/>
        <w:rPr>
          <w:rFonts w:ascii="Times New Roman" w:hAnsi="Times New Roman"/>
          <w:sz w:val="24"/>
          <w:szCs w:val="24"/>
        </w:rPr>
      </w:pPr>
      <w:r w:rsidRPr="006621B2">
        <w:rPr>
          <w:rFonts w:ascii="Times New Roman" w:hAnsi="Times New Roman"/>
          <w:sz w:val="24"/>
          <w:szCs w:val="24"/>
        </w:rPr>
        <w:t>рельеф;</w:t>
      </w:r>
    </w:p>
    <w:p w:rsidR="00A25473" w:rsidRPr="006621B2" w:rsidRDefault="00A25473" w:rsidP="00A25473">
      <w:pPr>
        <w:pStyle w:val="a5"/>
        <w:numPr>
          <w:ilvl w:val="0"/>
          <w:numId w:val="7"/>
        </w:numPr>
        <w:tabs>
          <w:tab w:val="left" w:pos="284"/>
        </w:tabs>
        <w:spacing w:after="0" w:line="360" w:lineRule="auto"/>
        <w:rPr>
          <w:rFonts w:ascii="Times New Roman" w:hAnsi="Times New Roman"/>
          <w:sz w:val="24"/>
          <w:szCs w:val="24"/>
        </w:rPr>
      </w:pPr>
      <w:r w:rsidRPr="006621B2">
        <w:rPr>
          <w:rFonts w:ascii="Times New Roman" w:hAnsi="Times New Roman"/>
          <w:sz w:val="24"/>
          <w:szCs w:val="24"/>
        </w:rPr>
        <w:t>декоративные керамические изделия сложной формы;</w:t>
      </w:r>
    </w:p>
    <w:p w:rsidR="00A25473" w:rsidRPr="006621B2" w:rsidRDefault="00A25473" w:rsidP="00A25473">
      <w:pPr>
        <w:pStyle w:val="a5"/>
        <w:numPr>
          <w:ilvl w:val="0"/>
          <w:numId w:val="7"/>
        </w:numPr>
        <w:tabs>
          <w:tab w:val="left" w:pos="284"/>
        </w:tabs>
        <w:spacing w:after="0" w:line="360" w:lineRule="auto"/>
        <w:rPr>
          <w:rFonts w:ascii="Times New Roman" w:hAnsi="Times New Roman"/>
          <w:sz w:val="24"/>
          <w:szCs w:val="24"/>
        </w:rPr>
      </w:pPr>
      <w:r w:rsidRPr="006621B2">
        <w:rPr>
          <w:rFonts w:ascii="Times New Roman" w:hAnsi="Times New Roman"/>
          <w:sz w:val="24"/>
          <w:szCs w:val="24"/>
        </w:rPr>
        <w:t>анималистическая скульптура;</w:t>
      </w:r>
    </w:p>
    <w:p w:rsidR="00A25473" w:rsidRPr="006621B2" w:rsidRDefault="00A25473" w:rsidP="00A25473">
      <w:pPr>
        <w:pStyle w:val="a5"/>
        <w:numPr>
          <w:ilvl w:val="0"/>
          <w:numId w:val="7"/>
        </w:numPr>
        <w:tabs>
          <w:tab w:val="left" w:pos="284"/>
        </w:tabs>
        <w:spacing w:after="0" w:line="360" w:lineRule="auto"/>
        <w:rPr>
          <w:rFonts w:ascii="Times New Roman" w:hAnsi="Times New Roman"/>
          <w:sz w:val="24"/>
          <w:szCs w:val="24"/>
        </w:rPr>
      </w:pPr>
      <w:r w:rsidRPr="006621B2">
        <w:rPr>
          <w:rFonts w:ascii="Times New Roman" w:hAnsi="Times New Roman"/>
          <w:sz w:val="24"/>
          <w:szCs w:val="24"/>
        </w:rPr>
        <w:t>композиция с фигурой человека;</w:t>
      </w:r>
    </w:p>
    <w:p w:rsidR="00A25473" w:rsidRPr="006621B2" w:rsidRDefault="00A25473" w:rsidP="00A25473">
      <w:pPr>
        <w:pStyle w:val="a5"/>
        <w:numPr>
          <w:ilvl w:val="0"/>
          <w:numId w:val="7"/>
        </w:numPr>
        <w:tabs>
          <w:tab w:val="left" w:pos="284"/>
        </w:tabs>
        <w:spacing w:after="0" w:line="360" w:lineRule="auto"/>
        <w:rPr>
          <w:rFonts w:ascii="Times New Roman" w:hAnsi="Times New Roman"/>
          <w:sz w:val="24"/>
          <w:szCs w:val="24"/>
        </w:rPr>
      </w:pPr>
      <w:r w:rsidRPr="006621B2">
        <w:rPr>
          <w:rFonts w:ascii="Times New Roman" w:hAnsi="Times New Roman"/>
          <w:sz w:val="24"/>
          <w:szCs w:val="24"/>
        </w:rPr>
        <w:t>лепка головы человека;</w:t>
      </w:r>
    </w:p>
    <w:p w:rsidR="00A25473" w:rsidRPr="006621B2" w:rsidRDefault="00A25473" w:rsidP="00A25473">
      <w:pPr>
        <w:pStyle w:val="a5"/>
        <w:spacing w:after="0" w:line="240" w:lineRule="auto"/>
        <w:ind w:left="0"/>
        <w:jc w:val="center"/>
        <w:outlineLvl w:val="0"/>
        <w:rPr>
          <w:rFonts w:ascii="Times New Roman" w:hAnsi="Times New Roman"/>
          <w:b/>
          <w:i/>
          <w:sz w:val="24"/>
          <w:szCs w:val="24"/>
        </w:rPr>
      </w:pPr>
      <w:r w:rsidRPr="006621B2">
        <w:rPr>
          <w:rFonts w:ascii="Times New Roman" w:hAnsi="Times New Roman"/>
          <w:b/>
          <w:i/>
          <w:sz w:val="24"/>
          <w:szCs w:val="24"/>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932"/>
        <w:gridCol w:w="1171"/>
        <w:gridCol w:w="1276"/>
        <w:gridCol w:w="1286"/>
        <w:gridCol w:w="1231"/>
      </w:tblGrid>
      <w:tr w:rsidR="00A25473" w:rsidRPr="006621B2" w:rsidTr="00EB544A">
        <w:trPr>
          <w:trHeight w:val="525"/>
        </w:trPr>
        <w:tc>
          <w:tcPr>
            <w:tcW w:w="675" w:type="dxa"/>
            <w:vMerge w:val="restart"/>
            <w:shd w:val="clear" w:color="auto" w:fill="auto"/>
            <w:vAlign w:val="center"/>
          </w:tcPr>
          <w:p w:rsidR="00A25473" w:rsidRPr="006621B2" w:rsidRDefault="00A25473" w:rsidP="00EB544A">
            <w:pPr>
              <w:spacing w:line="240" w:lineRule="auto"/>
              <w:jc w:val="center"/>
              <w:rPr>
                <w:rFonts w:ascii="Times New Roman" w:hAnsi="Times New Roman"/>
                <w:sz w:val="24"/>
                <w:szCs w:val="24"/>
              </w:rPr>
            </w:pPr>
            <w:r w:rsidRPr="006621B2">
              <w:rPr>
                <w:rFonts w:ascii="Times New Roman" w:hAnsi="Times New Roman"/>
                <w:sz w:val="24"/>
                <w:szCs w:val="24"/>
              </w:rPr>
              <w:t>№</w:t>
            </w:r>
          </w:p>
        </w:tc>
        <w:tc>
          <w:tcPr>
            <w:tcW w:w="3932" w:type="dxa"/>
            <w:vMerge w:val="restart"/>
            <w:shd w:val="clear" w:color="auto" w:fill="auto"/>
            <w:vAlign w:val="center"/>
          </w:tcPr>
          <w:p w:rsidR="00A25473" w:rsidRPr="006621B2" w:rsidRDefault="00A25473" w:rsidP="00EB544A">
            <w:pPr>
              <w:spacing w:line="240" w:lineRule="auto"/>
              <w:jc w:val="center"/>
              <w:rPr>
                <w:rFonts w:ascii="Times New Roman" w:hAnsi="Times New Roman"/>
                <w:sz w:val="24"/>
                <w:szCs w:val="24"/>
              </w:rPr>
            </w:pPr>
            <w:r w:rsidRPr="006621B2">
              <w:rPr>
                <w:rFonts w:ascii="Times New Roman" w:hAnsi="Times New Roman"/>
                <w:sz w:val="24"/>
                <w:szCs w:val="24"/>
              </w:rPr>
              <w:t>Наименование раздела, темы</w:t>
            </w:r>
          </w:p>
        </w:tc>
        <w:tc>
          <w:tcPr>
            <w:tcW w:w="1171" w:type="dxa"/>
            <w:vMerge w:val="restart"/>
            <w:shd w:val="clear" w:color="auto" w:fill="auto"/>
            <w:vAlign w:val="center"/>
          </w:tcPr>
          <w:p w:rsidR="00A25473" w:rsidRPr="006621B2" w:rsidRDefault="00A25473" w:rsidP="00EB544A">
            <w:pPr>
              <w:spacing w:line="240" w:lineRule="auto"/>
              <w:jc w:val="center"/>
              <w:rPr>
                <w:rFonts w:ascii="Times New Roman" w:hAnsi="Times New Roman"/>
                <w:sz w:val="24"/>
                <w:szCs w:val="24"/>
              </w:rPr>
            </w:pPr>
            <w:r w:rsidRPr="006621B2">
              <w:rPr>
                <w:rFonts w:ascii="Times New Roman" w:hAnsi="Times New Roman"/>
                <w:sz w:val="24"/>
                <w:szCs w:val="24"/>
              </w:rPr>
              <w:t>Вид учебного занятия</w:t>
            </w:r>
          </w:p>
        </w:tc>
        <w:tc>
          <w:tcPr>
            <w:tcW w:w="3793" w:type="dxa"/>
            <w:gridSpan w:val="3"/>
            <w:shd w:val="clear" w:color="auto" w:fill="auto"/>
            <w:vAlign w:val="center"/>
          </w:tcPr>
          <w:p w:rsidR="00A25473" w:rsidRPr="006621B2" w:rsidRDefault="00A25473" w:rsidP="00EB544A">
            <w:pPr>
              <w:spacing w:line="240" w:lineRule="auto"/>
              <w:jc w:val="center"/>
              <w:rPr>
                <w:rFonts w:ascii="Times New Roman" w:hAnsi="Times New Roman"/>
                <w:sz w:val="24"/>
                <w:szCs w:val="24"/>
              </w:rPr>
            </w:pPr>
            <w:r w:rsidRPr="006621B2">
              <w:rPr>
                <w:rFonts w:ascii="Times New Roman" w:hAnsi="Times New Roman"/>
                <w:sz w:val="24"/>
                <w:szCs w:val="24"/>
              </w:rPr>
              <w:t>Общий объем времени в часах</w:t>
            </w:r>
          </w:p>
        </w:tc>
      </w:tr>
      <w:tr w:rsidR="00A25473" w:rsidRPr="006621B2" w:rsidTr="00EB544A">
        <w:trPr>
          <w:trHeight w:val="435"/>
        </w:trPr>
        <w:tc>
          <w:tcPr>
            <w:tcW w:w="675" w:type="dxa"/>
            <w:vMerge/>
            <w:tcBorders>
              <w:bottom w:val="single" w:sz="4" w:space="0" w:color="auto"/>
            </w:tcBorders>
            <w:shd w:val="clear" w:color="auto" w:fill="auto"/>
            <w:vAlign w:val="center"/>
          </w:tcPr>
          <w:p w:rsidR="00A25473" w:rsidRPr="006621B2" w:rsidRDefault="00A25473" w:rsidP="00EB544A">
            <w:pPr>
              <w:spacing w:line="240" w:lineRule="auto"/>
              <w:jc w:val="center"/>
              <w:rPr>
                <w:rFonts w:ascii="Times New Roman" w:hAnsi="Times New Roman"/>
                <w:sz w:val="24"/>
                <w:szCs w:val="24"/>
              </w:rPr>
            </w:pPr>
          </w:p>
        </w:tc>
        <w:tc>
          <w:tcPr>
            <w:tcW w:w="3932" w:type="dxa"/>
            <w:vMerge/>
            <w:tcBorders>
              <w:bottom w:val="single" w:sz="4" w:space="0" w:color="auto"/>
            </w:tcBorders>
            <w:shd w:val="clear" w:color="auto" w:fill="auto"/>
            <w:vAlign w:val="center"/>
          </w:tcPr>
          <w:p w:rsidR="00A25473" w:rsidRPr="006621B2" w:rsidRDefault="00A25473" w:rsidP="00EB544A">
            <w:pPr>
              <w:spacing w:line="240" w:lineRule="auto"/>
              <w:jc w:val="center"/>
              <w:rPr>
                <w:rFonts w:ascii="Times New Roman" w:hAnsi="Times New Roman"/>
                <w:sz w:val="24"/>
                <w:szCs w:val="24"/>
              </w:rPr>
            </w:pPr>
          </w:p>
        </w:tc>
        <w:tc>
          <w:tcPr>
            <w:tcW w:w="1171" w:type="dxa"/>
            <w:vMerge/>
            <w:tcBorders>
              <w:bottom w:val="single" w:sz="4" w:space="0" w:color="auto"/>
            </w:tcBorders>
            <w:shd w:val="clear" w:color="auto" w:fill="auto"/>
            <w:vAlign w:val="center"/>
          </w:tcPr>
          <w:p w:rsidR="00A25473" w:rsidRPr="006621B2" w:rsidRDefault="00A25473" w:rsidP="00EB544A">
            <w:pPr>
              <w:spacing w:line="240" w:lineRule="auto"/>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EB544A">
            <w:pPr>
              <w:spacing w:line="240" w:lineRule="auto"/>
              <w:jc w:val="center"/>
              <w:rPr>
                <w:rFonts w:ascii="Times New Roman" w:hAnsi="Times New Roman"/>
                <w:sz w:val="24"/>
                <w:szCs w:val="24"/>
              </w:rPr>
            </w:pPr>
            <w:proofErr w:type="spellStart"/>
            <w:proofErr w:type="gramStart"/>
            <w:r w:rsidRPr="006621B2">
              <w:rPr>
                <w:rFonts w:ascii="Times New Roman" w:hAnsi="Times New Roman"/>
                <w:sz w:val="24"/>
                <w:szCs w:val="24"/>
              </w:rPr>
              <w:t>Макси-мальная</w:t>
            </w:r>
            <w:proofErr w:type="spellEnd"/>
            <w:proofErr w:type="gramEnd"/>
            <w:r w:rsidRPr="006621B2">
              <w:rPr>
                <w:rFonts w:ascii="Times New Roman" w:hAnsi="Times New Roman"/>
                <w:sz w:val="24"/>
                <w:szCs w:val="24"/>
              </w:rPr>
              <w:t xml:space="preserve"> учебная нагрузка</w:t>
            </w:r>
          </w:p>
        </w:tc>
        <w:tc>
          <w:tcPr>
            <w:tcW w:w="1286" w:type="dxa"/>
            <w:tcBorders>
              <w:bottom w:val="single" w:sz="4" w:space="0" w:color="auto"/>
            </w:tcBorders>
            <w:shd w:val="clear" w:color="auto" w:fill="auto"/>
            <w:vAlign w:val="center"/>
          </w:tcPr>
          <w:p w:rsidR="00A25473" w:rsidRPr="006621B2" w:rsidRDefault="00A25473" w:rsidP="00EB544A">
            <w:pPr>
              <w:spacing w:line="240" w:lineRule="auto"/>
              <w:jc w:val="center"/>
              <w:rPr>
                <w:rFonts w:ascii="Times New Roman" w:hAnsi="Times New Roman"/>
                <w:sz w:val="24"/>
                <w:szCs w:val="24"/>
              </w:rPr>
            </w:pPr>
            <w:proofErr w:type="spellStart"/>
            <w:proofErr w:type="gramStart"/>
            <w:r w:rsidRPr="006621B2">
              <w:rPr>
                <w:rFonts w:ascii="Times New Roman" w:hAnsi="Times New Roman"/>
                <w:sz w:val="24"/>
                <w:szCs w:val="24"/>
              </w:rPr>
              <w:t>Самостоя-тельная</w:t>
            </w:r>
            <w:proofErr w:type="spellEnd"/>
            <w:proofErr w:type="gramEnd"/>
            <w:r w:rsidRPr="006621B2">
              <w:rPr>
                <w:rFonts w:ascii="Times New Roman" w:hAnsi="Times New Roman"/>
                <w:sz w:val="24"/>
                <w:szCs w:val="24"/>
              </w:rPr>
              <w:t xml:space="preserve"> работа</w:t>
            </w:r>
          </w:p>
        </w:tc>
        <w:tc>
          <w:tcPr>
            <w:tcW w:w="1231" w:type="dxa"/>
            <w:tcBorders>
              <w:bottom w:val="single" w:sz="4" w:space="0" w:color="auto"/>
            </w:tcBorders>
            <w:shd w:val="clear" w:color="auto" w:fill="auto"/>
            <w:vAlign w:val="center"/>
          </w:tcPr>
          <w:p w:rsidR="00A25473" w:rsidRPr="006621B2" w:rsidRDefault="00A25473" w:rsidP="00EB544A">
            <w:pPr>
              <w:spacing w:line="240" w:lineRule="auto"/>
              <w:jc w:val="center"/>
              <w:rPr>
                <w:rFonts w:ascii="Times New Roman" w:hAnsi="Times New Roman"/>
                <w:sz w:val="24"/>
                <w:szCs w:val="24"/>
              </w:rPr>
            </w:pPr>
            <w:proofErr w:type="spellStart"/>
            <w:proofErr w:type="gramStart"/>
            <w:r w:rsidRPr="006621B2">
              <w:rPr>
                <w:rFonts w:ascii="Times New Roman" w:hAnsi="Times New Roman"/>
                <w:sz w:val="24"/>
                <w:szCs w:val="24"/>
              </w:rPr>
              <w:t>Аудитор-ные</w:t>
            </w:r>
            <w:proofErr w:type="spellEnd"/>
            <w:proofErr w:type="gramEnd"/>
            <w:r w:rsidRPr="006621B2">
              <w:rPr>
                <w:rFonts w:ascii="Times New Roman" w:hAnsi="Times New Roman"/>
                <w:sz w:val="24"/>
                <w:szCs w:val="24"/>
              </w:rPr>
              <w:t xml:space="preserve"> занятия</w:t>
            </w:r>
          </w:p>
        </w:tc>
      </w:tr>
      <w:tr w:rsidR="00A25473" w:rsidRPr="006621B2" w:rsidTr="00EB544A">
        <w:trPr>
          <w:trHeight w:val="297"/>
        </w:trPr>
        <w:tc>
          <w:tcPr>
            <w:tcW w:w="9571" w:type="dxa"/>
            <w:gridSpan w:val="6"/>
            <w:shd w:val="clear" w:color="auto" w:fill="D9D9D9"/>
            <w:vAlign w:val="center"/>
          </w:tcPr>
          <w:p w:rsidR="00A25473" w:rsidRPr="006621B2" w:rsidRDefault="00A25473" w:rsidP="00EB544A">
            <w:pPr>
              <w:spacing w:line="240" w:lineRule="auto"/>
              <w:jc w:val="center"/>
              <w:rPr>
                <w:rFonts w:ascii="Times New Roman" w:hAnsi="Times New Roman"/>
                <w:b/>
                <w:sz w:val="24"/>
                <w:szCs w:val="24"/>
              </w:rPr>
            </w:pPr>
            <w:r w:rsidRPr="006621B2">
              <w:rPr>
                <w:rFonts w:ascii="Times New Roman" w:hAnsi="Times New Roman"/>
                <w:b/>
                <w:sz w:val="24"/>
                <w:szCs w:val="24"/>
              </w:rPr>
              <w:t xml:space="preserve">1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EB544A">
        <w:tc>
          <w:tcPr>
            <w:tcW w:w="675"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3932" w:type="dxa"/>
            <w:shd w:val="clear" w:color="auto" w:fill="auto"/>
          </w:tcPr>
          <w:p w:rsidR="00A25473" w:rsidRPr="006621B2" w:rsidRDefault="00A25473" w:rsidP="00EB544A">
            <w:pPr>
              <w:spacing w:after="0" w:line="240" w:lineRule="auto"/>
              <w:rPr>
                <w:rFonts w:ascii="Times New Roman" w:hAnsi="Times New Roman"/>
                <w:b/>
                <w:sz w:val="24"/>
                <w:szCs w:val="24"/>
              </w:rPr>
            </w:pPr>
            <w:r w:rsidRPr="006621B2">
              <w:rPr>
                <w:rFonts w:ascii="Times New Roman" w:hAnsi="Times New Roman"/>
                <w:b/>
                <w:sz w:val="24"/>
                <w:szCs w:val="24"/>
              </w:rPr>
              <w:t>Раздел 1. Освоение элементарных основ скульптуры</w:t>
            </w:r>
          </w:p>
        </w:tc>
        <w:tc>
          <w:tcPr>
            <w:tcW w:w="1171" w:type="dxa"/>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p>
        </w:tc>
        <w:tc>
          <w:tcPr>
            <w:tcW w:w="127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8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31" w:type="dxa"/>
            <w:shd w:val="clear" w:color="auto" w:fill="auto"/>
          </w:tcPr>
          <w:p w:rsidR="00A25473" w:rsidRPr="006621B2" w:rsidRDefault="00A25473" w:rsidP="00EB544A">
            <w:pPr>
              <w:spacing w:after="0" w:line="240" w:lineRule="auto"/>
              <w:rPr>
                <w:rFonts w:ascii="Times New Roman" w:hAnsi="Times New Roman"/>
                <w:b/>
                <w:sz w:val="24"/>
                <w:szCs w:val="24"/>
              </w:rPr>
            </w:pP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1.1.</w:t>
            </w:r>
          </w:p>
        </w:tc>
        <w:tc>
          <w:tcPr>
            <w:tcW w:w="3932" w:type="dxa"/>
            <w:shd w:val="clear" w:color="auto" w:fill="auto"/>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Вводная беседа</w:t>
            </w:r>
            <w:r w:rsidR="00BE2713" w:rsidRPr="006621B2">
              <w:rPr>
                <w:rFonts w:ascii="Times New Roman" w:hAnsi="Times New Roman"/>
                <w:sz w:val="24"/>
                <w:szCs w:val="24"/>
              </w:rPr>
              <w:t xml:space="preserve"> о свойствах глины</w:t>
            </w:r>
            <w:r w:rsidRPr="006621B2">
              <w:rPr>
                <w:rFonts w:ascii="Times New Roman" w:hAnsi="Times New Roman"/>
                <w:sz w:val="24"/>
                <w:szCs w:val="24"/>
              </w:rPr>
              <w:t xml:space="preserve"> и задание на свободную тему</w:t>
            </w:r>
          </w:p>
        </w:tc>
        <w:tc>
          <w:tcPr>
            <w:tcW w:w="1171"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EB544A" w:rsidP="00EB544A">
            <w:pPr>
              <w:spacing w:after="0" w:line="240" w:lineRule="auto"/>
              <w:jc w:val="center"/>
              <w:rPr>
                <w:rFonts w:ascii="Times New Roman" w:hAnsi="Times New Roman"/>
                <w:sz w:val="24"/>
                <w:szCs w:val="24"/>
              </w:rPr>
            </w:pPr>
            <w:r>
              <w:rPr>
                <w:rFonts w:ascii="Times New Roman" w:hAnsi="Times New Roman"/>
                <w:sz w:val="24"/>
                <w:szCs w:val="24"/>
              </w:rPr>
              <w:t>2</w:t>
            </w: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1.2.</w:t>
            </w:r>
          </w:p>
        </w:tc>
        <w:tc>
          <w:tcPr>
            <w:tcW w:w="3932" w:type="dxa"/>
            <w:shd w:val="clear" w:color="auto" w:fill="auto"/>
          </w:tcPr>
          <w:p w:rsidR="00A25473" w:rsidRPr="006621B2" w:rsidRDefault="00EB544A" w:rsidP="00EB544A">
            <w:pPr>
              <w:spacing w:after="0" w:line="240" w:lineRule="auto"/>
              <w:rPr>
                <w:rFonts w:ascii="Times New Roman" w:hAnsi="Times New Roman"/>
                <w:sz w:val="24"/>
                <w:szCs w:val="24"/>
              </w:rPr>
            </w:pPr>
            <w:r>
              <w:rPr>
                <w:rFonts w:ascii="Times New Roman" w:hAnsi="Times New Roman"/>
                <w:sz w:val="24"/>
                <w:szCs w:val="24"/>
              </w:rPr>
              <w:t>Лепка</w:t>
            </w:r>
            <w:r w:rsidR="00A25473" w:rsidRPr="006621B2">
              <w:rPr>
                <w:rFonts w:ascii="Times New Roman" w:hAnsi="Times New Roman"/>
                <w:sz w:val="24"/>
                <w:szCs w:val="24"/>
              </w:rPr>
              <w:t xml:space="preserve"> фруктов, близких по форме к геометрическим телам</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EB544A">
            <w:pPr>
              <w:spacing w:after="0" w:line="240" w:lineRule="auto"/>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EB544A" w:rsidP="00EB544A">
            <w:pPr>
              <w:spacing w:after="0" w:line="240" w:lineRule="auto"/>
              <w:jc w:val="center"/>
              <w:rPr>
                <w:rFonts w:ascii="Times New Roman" w:hAnsi="Times New Roman"/>
                <w:sz w:val="24"/>
                <w:szCs w:val="24"/>
              </w:rPr>
            </w:pPr>
            <w:r>
              <w:rPr>
                <w:rFonts w:ascii="Times New Roman" w:hAnsi="Times New Roman"/>
                <w:sz w:val="24"/>
                <w:szCs w:val="24"/>
              </w:rPr>
              <w:t>4</w:t>
            </w: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1.3.</w:t>
            </w:r>
          </w:p>
        </w:tc>
        <w:tc>
          <w:tcPr>
            <w:tcW w:w="3932" w:type="dxa"/>
            <w:shd w:val="clear" w:color="auto" w:fill="auto"/>
          </w:tcPr>
          <w:p w:rsidR="00A25473" w:rsidRPr="006621B2" w:rsidRDefault="00EB544A" w:rsidP="00EB544A">
            <w:pPr>
              <w:spacing w:after="0" w:line="240" w:lineRule="auto"/>
              <w:rPr>
                <w:rFonts w:ascii="Times New Roman" w:hAnsi="Times New Roman"/>
                <w:sz w:val="24"/>
                <w:szCs w:val="24"/>
              </w:rPr>
            </w:pPr>
            <w:r>
              <w:rPr>
                <w:rFonts w:ascii="Times New Roman" w:hAnsi="Times New Roman"/>
                <w:sz w:val="24"/>
                <w:szCs w:val="24"/>
              </w:rPr>
              <w:t>Лепка овощей</w:t>
            </w:r>
            <w:r w:rsidRPr="006621B2">
              <w:rPr>
                <w:rFonts w:ascii="Times New Roman" w:hAnsi="Times New Roman"/>
                <w:sz w:val="24"/>
                <w:szCs w:val="24"/>
              </w:rPr>
              <w:t>, близких по форме к геометрическим телам</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EB544A">
            <w:pPr>
              <w:spacing w:after="0" w:line="240" w:lineRule="auto"/>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4</w:t>
            </w: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lastRenderedPageBreak/>
              <w:t>1.4.</w:t>
            </w:r>
          </w:p>
        </w:tc>
        <w:tc>
          <w:tcPr>
            <w:tcW w:w="3932" w:type="dxa"/>
            <w:shd w:val="clear" w:color="auto" w:fill="auto"/>
          </w:tcPr>
          <w:p w:rsidR="00A25473" w:rsidRPr="006621B2" w:rsidRDefault="00EB544A" w:rsidP="00EB544A">
            <w:pPr>
              <w:spacing w:after="0" w:line="240" w:lineRule="auto"/>
              <w:rPr>
                <w:rFonts w:ascii="Times New Roman" w:hAnsi="Times New Roman"/>
                <w:sz w:val="24"/>
                <w:szCs w:val="24"/>
              </w:rPr>
            </w:pPr>
            <w:r w:rsidRPr="006621B2">
              <w:rPr>
                <w:rFonts w:ascii="Times New Roman" w:hAnsi="Times New Roman"/>
                <w:sz w:val="24"/>
                <w:szCs w:val="24"/>
              </w:rPr>
              <w:t>Рельеф. Декоративный натюрморт из овощей и фруктов</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EB544A">
            <w:pPr>
              <w:spacing w:after="0" w:line="240" w:lineRule="auto"/>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4</w:t>
            </w: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p>
        </w:tc>
        <w:tc>
          <w:tcPr>
            <w:tcW w:w="3932"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b/>
                <w:sz w:val="24"/>
                <w:szCs w:val="24"/>
              </w:rPr>
              <w:t>Раздел 2. Декоративн</w:t>
            </w:r>
            <w:r w:rsidR="00BE67C1">
              <w:rPr>
                <w:rFonts w:ascii="Times New Roman" w:hAnsi="Times New Roman"/>
                <w:b/>
                <w:sz w:val="24"/>
                <w:szCs w:val="24"/>
              </w:rPr>
              <w:t>ая лепка</w:t>
            </w:r>
          </w:p>
        </w:tc>
        <w:tc>
          <w:tcPr>
            <w:tcW w:w="1171"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31"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2.1.</w:t>
            </w:r>
          </w:p>
        </w:tc>
        <w:tc>
          <w:tcPr>
            <w:tcW w:w="3932" w:type="dxa"/>
            <w:shd w:val="clear" w:color="auto" w:fill="auto"/>
          </w:tcPr>
          <w:p w:rsidR="00A25473" w:rsidRPr="006621B2" w:rsidRDefault="00BE67C1" w:rsidP="00EB544A">
            <w:pPr>
              <w:spacing w:after="0" w:line="240" w:lineRule="auto"/>
              <w:rPr>
                <w:rFonts w:ascii="Times New Roman" w:hAnsi="Times New Roman"/>
                <w:sz w:val="24"/>
                <w:szCs w:val="24"/>
              </w:rPr>
            </w:pPr>
            <w:r>
              <w:rPr>
                <w:rFonts w:ascii="Times New Roman" w:hAnsi="Times New Roman"/>
                <w:sz w:val="24"/>
                <w:szCs w:val="24"/>
              </w:rPr>
              <w:t>Орнамент в круге, центр, ритм, краевой орнамент</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EB544A">
            <w:pPr>
              <w:spacing w:after="0" w:line="240" w:lineRule="auto"/>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BE67C1" w:rsidP="00EB544A">
            <w:pPr>
              <w:spacing w:after="0" w:line="240" w:lineRule="auto"/>
              <w:jc w:val="center"/>
              <w:rPr>
                <w:rFonts w:ascii="Times New Roman" w:hAnsi="Times New Roman"/>
                <w:sz w:val="24"/>
                <w:szCs w:val="24"/>
              </w:rPr>
            </w:pPr>
            <w:r>
              <w:rPr>
                <w:rFonts w:ascii="Times New Roman" w:hAnsi="Times New Roman"/>
                <w:sz w:val="24"/>
                <w:szCs w:val="24"/>
              </w:rPr>
              <w:t>8</w:t>
            </w:r>
          </w:p>
        </w:tc>
      </w:tr>
      <w:tr w:rsidR="00A25473" w:rsidRPr="006621B2" w:rsidTr="00EB544A">
        <w:tc>
          <w:tcPr>
            <w:tcW w:w="675" w:type="dxa"/>
            <w:shd w:val="clear" w:color="auto" w:fill="auto"/>
            <w:vAlign w:val="center"/>
          </w:tcPr>
          <w:p w:rsidR="00A25473" w:rsidRPr="006621B2" w:rsidRDefault="00A25473" w:rsidP="00EB544A">
            <w:pPr>
              <w:rPr>
                <w:sz w:val="24"/>
                <w:szCs w:val="24"/>
              </w:rPr>
            </w:pPr>
            <w:r w:rsidRPr="006621B2">
              <w:rPr>
                <w:rFonts w:ascii="Times New Roman" w:hAnsi="Times New Roman"/>
                <w:sz w:val="24"/>
                <w:szCs w:val="24"/>
              </w:rPr>
              <w:t>2.2.</w:t>
            </w:r>
          </w:p>
        </w:tc>
        <w:tc>
          <w:tcPr>
            <w:tcW w:w="3932" w:type="dxa"/>
            <w:shd w:val="clear" w:color="auto" w:fill="auto"/>
          </w:tcPr>
          <w:p w:rsidR="00A25473" w:rsidRPr="006621B2" w:rsidRDefault="00BE67C1" w:rsidP="008A71D1">
            <w:pPr>
              <w:spacing w:after="0" w:line="240" w:lineRule="auto"/>
              <w:rPr>
                <w:rFonts w:ascii="Times New Roman" w:hAnsi="Times New Roman"/>
                <w:sz w:val="24"/>
                <w:szCs w:val="24"/>
              </w:rPr>
            </w:pPr>
            <w:r>
              <w:rPr>
                <w:rFonts w:ascii="Times New Roman" w:hAnsi="Times New Roman"/>
                <w:sz w:val="24"/>
                <w:szCs w:val="24"/>
              </w:rPr>
              <w:t xml:space="preserve">Декоративный рельеф </w:t>
            </w:r>
            <w:r w:rsidR="008A71D1">
              <w:rPr>
                <w:rFonts w:ascii="Times New Roman" w:hAnsi="Times New Roman"/>
                <w:sz w:val="24"/>
                <w:szCs w:val="24"/>
              </w:rPr>
              <w:t>-</w:t>
            </w:r>
            <w:r w:rsidR="00215721">
              <w:rPr>
                <w:rFonts w:ascii="Times New Roman" w:hAnsi="Times New Roman"/>
                <w:sz w:val="24"/>
                <w:szCs w:val="24"/>
              </w:rPr>
              <w:t xml:space="preserve"> </w:t>
            </w:r>
            <w:r>
              <w:rPr>
                <w:rFonts w:ascii="Times New Roman" w:hAnsi="Times New Roman"/>
                <w:sz w:val="24"/>
                <w:szCs w:val="24"/>
              </w:rPr>
              <w:t>Симметрия,</w:t>
            </w:r>
            <w:r w:rsidR="008A71D1">
              <w:rPr>
                <w:rFonts w:ascii="Times New Roman" w:hAnsi="Times New Roman"/>
                <w:sz w:val="24"/>
                <w:szCs w:val="24"/>
              </w:rPr>
              <w:t xml:space="preserve"> </w:t>
            </w:r>
            <w:r>
              <w:rPr>
                <w:rFonts w:ascii="Times New Roman" w:hAnsi="Times New Roman"/>
                <w:sz w:val="24"/>
                <w:szCs w:val="24"/>
              </w:rPr>
              <w:t>Асимметрия,</w:t>
            </w:r>
            <w:r w:rsidR="008A71D1">
              <w:rPr>
                <w:rFonts w:ascii="Times New Roman" w:hAnsi="Times New Roman"/>
                <w:sz w:val="24"/>
                <w:szCs w:val="24"/>
              </w:rPr>
              <w:t xml:space="preserve"> </w:t>
            </w:r>
            <w:r>
              <w:rPr>
                <w:rFonts w:ascii="Times New Roman" w:hAnsi="Times New Roman"/>
                <w:sz w:val="24"/>
                <w:szCs w:val="24"/>
              </w:rPr>
              <w:t>Равновесие</w:t>
            </w:r>
            <w:r w:rsidR="008A71D1">
              <w:rPr>
                <w:rFonts w:ascii="Times New Roman" w:hAnsi="Times New Roman"/>
                <w:sz w:val="24"/>
                <w:szCs w:val="24"/>
              </w:rPr>
              <w:t>,</w:t>
            </w:r>
            <w:r>
              <w:rPr>
                <w:rFonts w:ascii="Times New Roman" w:hAnsi="Times New Roman"/>
                <w:sz w:val="24"/>
                <w:szCs w:val="24"/>
              </w:rPr>
              <w:t xml:space="preserve"> Сетчатая композиция, закрытая композиция</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EB544A">
            <w:pPr>
              <w:spacing w:after="0" w:line="240" w:lineRule="auto"/>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BE2713" w:rsidP="00EB544A">
            <w:pPr>
              <w:spacing w:after="0" w:line="240" w:lineRule="auto"/>
              <w:jc w:val="center"/>
              <w:rPr>
                <w:rFonts w:ascii="Times New Roman" w:hAnsi="Times New Roman"/>
                <w:sz w:val="24"/>
                <w:szCs w:val="24"/>
              </w:rPr>
            </w:pPr>
            <w:r>
              <w:rPr>
                <w:rFonts w:ascii="Times New Roman" w:hAnsi="Times New Roman"/>
                <w:sz w:val="24"/>
                <w:szCs w:val="24"/>
              </w:rPr>
              <w:t>10</w:t>
            </w:r>
          </w:p>
        </w:tc>
      </w:tr>
      <w:tr w:rsidR="00A25473" w:rsidRPr="006621B2" w:rsidTr="00EB544A">
        <w:tc>
          <w:tcPr>
            <w:tcW w:w="675"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3932"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48</w:t>
            </w:r>
          </w:p>
        </w:tc>
        <w:tc>
          <w:tcPr>
            <w:tcW w:w="128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32</w:t>
            </w:r>
          </w:p>
        </w:tc>
      </w:tr>
      <w:tr w:rsidR="00A25473" w:rsidRPr="006621B2" w:rsidTr="00EB544A">
        <w:tc>
          <w:tcPr>
            <w:tcW w:w="9571" w:type="dxa"/>
            <w:gridSpan w:val="6"/>
            <w:shd w:val="clear" w:color="auto" w:fill="D9D9D9"/>
          </w:tcPr>
          <w:p w:rsidR="00A25473" w:rsidRPr="006621B2" w:rsidRDefault="00A25473" w:rsidP="00EB544A">
            <w:pPr>
              <w:spacing w:line="240" w:lineRule="auto"/>
              <w:jc w:val="center"/>
              <w:rPr>
                <w:rFonts w:ascii="Times New Roman" w:hAnsi="Times New Roman"/>
                <w:b/>
                <w:sz w:val="24"/>
                <w:szCs w:val="24"/>
              </w:rPr>
            </w:pPr>
            <w:r w:rsidRPr="006621B2">
              <w:rPr>
                <w:rFonts w:ascii="Times New Roman" w:hAnsi="Times New Roman"/>
                <w:b/>
                <w:sz w:val="24"/>
                <w:szCs w:val="24"/>
              </w:rPr>
              <w:t xml:space="preserve">1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EB544A">
        <w:tc>
          <w:tcPr>
            <w:tcW w:w="675"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3932" w:type="dxa"/>
            <w:shd w:val="clear" w:color="auto" w:fill="auto"/>
          </w:tcPr>
          <w:p w:rsidR="00A25473" w:rsidRPr="006621B2" w:rsidRDefault="00A25473" w:rsidP="00EB544A">
            <w:pPr>
              <w:spacing w:after="0" w:line="240" w:lineRule="auto"/>
              <w:rPr>
                <w:rFonts w:ascii="Times New Roman" w:hAnsi="Times New Roman"/>
                <w:b/>
                <w:sz w:val="24"/>
                <w:szCs w:val="24"/>
              </w:rPr>
            </w:pPr>
            <w:r w:rsidRPr="006621B2">
              <w:rPr>
                <w:rFonts w:ascii="Times New Roman" w:hAnsi="Times New Roman"/>
                <w:b/>
                <w:sz w:val="24"/>
                <w:szCs w:val="24"/>
              </w:rPr>
              <w:t>Раздел 3. Декоративные керамические изделия, близкие по форме к геометрическим телам</w:t>
            </w:r>
          </w:p>
        </w:tc>
        <w:tc>
          <w:tcPr>
            <w:tcW w:w="1171" w:type="dxa"/>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p>
        </w:tc>
        <w:tc>
          <w:tcPr>
            <w:tcW w:w="127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8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31" w:type="dxa"/>
            <w:shd w:val="clear" w:color="auto" w:fill="auto"/>
          </w:tcPr>
          <w:p w:rsidR="00A25473" w:rsidRPr="006621B2" w:rsidRDefault="00A25473" w:rsidP="00EB544A">
            <w:pPr>
              <w:spacing w:after="0" w:line="240" w:lineRule="auto"/>
              <w:rPr>
                <w:rFonts w:ascii="Times New Roman" w:hAnsi="Times New Roman"/>
                <w:b/>
                <w:sz w:val="24"/>
                <w:szCs w:val="24"/>
              </w:rPr>
            </w:pP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3.1.</w:t>
            </w:r>
          </w:p>
        </w:tc>
        <w:tc>
          <w:tcPr>
            <w:tcW w:w="3932" w:type="dxa"/>
            <w:shd w:val="clear" w:color="auto" w:fill="auto"/>
            <w:vAlign w:val="center"/>
          </w:tcPr>
          <w:p w:rsidR="00A25473" w:rsidRPr="006621B2" w:rsidRDefault="00A25473" w:rsidP="00BE2713">
            <w:pPr>
              <w:spacing w:after="0" w:line="240" w:lineRule="auto"/>
              <w:rPr>
                <w:rFonts w:ascii="Times New Roman" w:hAnsi="Times New Roman"/>
                <w:sz w:val="24"/>
                <w:szCs w:val="24"/>
              </w:rPr>
            </w:pPr>
            <w:r w:rsidRPr="006621B2">
              <w:rPr>
                <w:rFonts w:ascii="Times New Roman" w:hAnsi="Times New Roman"/>
                <w:sz w:val="24"/>
                <w:szCs w:val="24"/>
              </w:rPr>
              <w:t xml:space="preserve"> Лепка </w:t>
            </w:r>
            <w:r w:rsidR="00BE2713">
              <w:rPr>
                <w:rFonts w:ascii="Times New Roman" w:hAnsi="Times New Roman"/>
                <w:sz w:val="24"/>
                <w:szCs w:val="24"/>
              </w:rPr>
              <w:t xml:space="preserve">из жгута – чашечка, вазочка, горшочек, </w:t>
            </w:r>
            <w:r w:rsidR="003F4A95">
              <w:rPr>
                <w:rFonts w:ascii="Times New Roman" w:hAnsi="Times New Roman"/>
                <w:sz w:val="24"/>
                <w:szCs w:val="24"/>
              </w:rPr>
              <w:t xml:space="preserve">кувшин, </w:t>
            </w:r>
            <w:r w:rsidR="00BE2713">
              <w:rPr>
                <w:rFonts w:ascii="Times New Roman" w:hAnsi="Times New Roman"/>
                <w:sz w:val="24"/>
                <w:szCs w:val="24"/>
              </w:rPr>
              <w:t>корзинка</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w:t>
            </w:r>
          </w:p>
        </w:tc>
        <w:tc>
          <w:tcPr>
            <w:tcW w:w="1231" w:type="dxa"/>
            <w:shd w:val="clear" w:color="auto" w:fill="auto"/>
            <w:vAlign w:val="center"/>
          </w:tcPr>
          <w:p w:rsidR="00A25473" w:rsidRPr="006621B2" w:rsidRDefault="00501913" w:rsidP="00501913">
            <w:pPr>
              <w:spacing w:after="0" w:line="240" w:lineRule="auto"/>
              <w:jc w:val="center"/>
              <w:rPr>
                <w:rFonts w:ascii="Times New Roman" w:hAnsi="Times New Roman"/>
                <w:sz w:val="24"/>
                <w:szCs w:val="24"/>
              </w:rPr>
            </w:pPr>
            <w:r>
              <w:rPr>
                <w:rFonts w:ascii="Times New Roman" w:hAnsi="Times New Roman"/>
                <w:sz w:val="24"/>
                <w:szCs w:val="24"/>
              </w:rPr>
              <w:t>10</w:t>
            </w: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3.2.</w:t>
            </w:r>
          </w:p>
        </w:tc>
        <w:tc>
          <w:tcPr>
            <w:tcW w:w="3932" w:type="dxa"/>
            <w:shd w:val="clear" w:color="auto" w:fill="auto"/>
          </w:tcPr>
          <w:p w:rsidR="00A25473" w:rsidRPr="006621B2" w:rsidRDefault="00BE2713" w:rsidP="003F4A95">
            <w:pPr>
              <w:spacing w:after="0" w:line="240" w:lineRule="auto"/>
              <w:rPr>
                <w:rFonts w:ascii="Times New Roman" w:hAnsi="Times New Roman"/>
                <w:sz w:val="24"/>
                <w:szCs w:val="24"/>
              </w:rPr>
            </w:pPr>
            <w:r>
              <w:rPr>
                <w:rFonts w:ascii="Times New Roman" w:hAnsi="Times New Roman"/>
                <w:sz w:val="24"/>
                <w:szCs w:val="24"/>
              </w:rPr>
              <w:t xml:space="preserve">Лепка из пласта </w:t>
            </w:r>
            <w:r w:rsidR="003F4A95">
              <w:rPr>
                <w:rFonts w:ascii="Times New Roman" w:hAnsi="Times New Roman"/>
                <w:sz w:val="24"/>
                <w:szCs w:val="24"/>
              </w:rPr>
              <w:t>–</w:t>
            </w:r>
            <w:r>
              <w:rPr>
                <w:rFonts w:ascii="Times New Roman" w:hAnsi="Times New Roman"/>
                <w:sz w:val="24"/>
                <w:szCs w:val="24"/>
              </w:rPr>
              <w:t xml:space="preserve"> </w:t>
            </w:r>
            <w:r w:rsidR="003F4A95">
              <w:rPr>
                <w:rFonts w:ascii="Times New Roman" w:hAnsi="Times New Roman"/>
                <w:sz w:val="24"/>
                <w:szCs w:val="24"/>
              </w:rPr>
              <w:t>книга, органайзер, ш</w:t>
            </w:r>
            <w:r w:rsidR="003F4A95" w:rsidRPr="006621B2">
              <w:rPr>
                <w:rFonts w:ascii="Times New Roman" w:hAnsi="Times New Roman"/>
                <w:sz w:val="24"/>
                <w:szCs w:val="24"/>
              </w:rPr>
              <w:t xml:space="preserve">катулка в форме четырехугольной или треугольной </w:t>
            </w:r>
            <w:r w:rsidR="00215721">
              <w:rPr>
                <w:rFonts w:ascii="Times New Roman" w:hAnsi="Times New Roman"/>
                <w:sz w:val="24"/>
                <w:szCs w:val="24"/>
              </w:rPr>
              <w:t>формы</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8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1</w:t>
            </w:r>
          </w:p>
        </w:tc>
        <w:tc>
          <w:tcPr>
            <w:tcW w:w="1231" w:type="dxa"/>
            <w:shd w:val="clear" w:color="auto" w:fill="auto"/>
            <w:vAlign w:val="center"/>
          </w:tcPr>
          <w:p w:rsidR="00A25473" w:rsidRPr="006621B2" w:rsidRDefault="003F4A95" w:rsidP="00EB544A">
            <w:pPr>
              <w:spacing w:after="0" w:line="240" w:lineRule="auto"/>
              <w:jc w:val="center"/>
              <w:rPr>
                <w:rFonts w:ascii="Times New Roman" w:hAnsi="Times New Roman"/>
                <w:sz w:val="24"/>
                <w:szCs w:val="24"/>
              </w:rPr>
            </w:pPr>
            <w:r>
              <w:rPr>
                <w:rFonts w:ascii="Times New Roman" w:hAnsi="Times New Roman"/>
                <w:sz w:val="24"/>
                <w:szCs w:val="24"/>
              </w:rPr>
              <w:t>8</w:t>
            </w: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3.3.</w:t>
            </w:r>
          </w:p>
        </w:tc>
        <w:tc>
          <w:tcPr>
            <w:tcW w:w="3932" w:type="dxa"/>
            <w:shd w:val="clear" w:color="auto" w:fill="auto"/>
          </w:tcPr>
          <w:p w:rsidR="00A25473" w:rsidRPr="006621B2" w:rsidRDefault="00BE2713" w:rsidP="003F4A95">
            <w:pPr>
              <w:spacing w:after="0" w:line="240" w:lineRule="auto"/>
              <w:rPr>
                <w:rFonts w:ascii="Times New Roman" w:hAnsi="Times New Roman"/>
                <w:sz w:val="24"/>
                <w:szCs w:val="24"/>
              </w:rPr>
            </w:pPr>
            <w:r w:rsidRPr="006621B2">
              <w:rPr>
                <w:rFonts w:ascii="Times New Roman" w:hAnsi="Times New Roman"/>
                <w:sz w:val="24"/>
                <w:szCs w:val="24"/>
              </w:rPr>
              <w:t xml:space="preserve">Цилиндрическая </w:t>
            </w:r>
            <w:proofErr w:type="spellStart"/>
            <w:r w:rsidRPr="006621B2">
              <w:rPr>
                <w:rFonts w:ascii="Times New Roman" w:hAnsi="Times New Roman"/>
                <w:sz w:val="24"/>
                <w:szCs w:val="24"/>
              </w:rPr>
              <w:t>карандашница</w:t>
            </w:r>
            <w:proofErr w:type="spellEnd"/>
            <w:r w:rsidRPr="006621B2">
              <w:rPr>
                <w:rFonts w:ascii="Times New Roman" w:hAnsi="Times New Roman"/>
                <w:sz w:val="24"/>
                <w:szCs w:val="24"/>
              </w:rPr>
              <w:t xml:space="preserve"> </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501913" w:rsidP="00501913">
            <w:pPr>
              <w:spacing w:after="0" w:line="240" w:lineRule="auto"/>
              <w:jc w:val="center"/>
              <w:rPr>
                <w:rFonts w:ascii="Times New Roman" w:hAnsi="Times New Roman"/>
                <w:sz w:val="24"/>
                <w:szCs w:val="24"/>
              </w:rPr>
            </w:pPr>
            <w:r>
              <w:rPr>
                <w:rFonts w:ascii="Times New Roman" w:hAnsi="Times New Roman"/>
                <w:sz w:val="24"/>
                <w:szCs w:val="24"/>
              </w:rPr>
              <w:t>2</w:t>
            </w:r>
          </w:p>
        </w:tc>
      </w:tr>
      <w:tr w:rsidR="00A25473" w:rsidRPr="006621B2" w:rsidTr="00EB544A">
        <w:tc>
          <w:tcPr>
            <w:tcW w:w="675" w:type="dxa"/>
            <w:shd w:val="clear" w:color="auto" w:fill="auto"/>
            <w:vAlign w:val="center"/>
          </w:tcPr>
          <w:p w:rsidR="00A25473" w:rsidRPr="006621B2" w:rsidRDefault="00A25473" w:rsidP="00EB544A">
            <w:pPr>
              <w:spacing w:after="0" w:line="360" w:lineRule="auto"/>
              <w:rPr>
                <w:rFonts w:ascii="Times New Roman" w:hAnsi="Times New Roman"/>
                <w:sz w:val="24"/>
                <w:szCs w:val="24"/>
              </w:rPr>
            </w:pPr>
            <w:r w:rsidRPr="006621B2">
              <w:rPr>
                <w:rFonts w:ascii="Times New Roman" w:hAnsi="Times New Roman"/>
                <w:sz w:val="24"/>
                <w:szCs w:val="24"/>
              </w:rPr>
              <w:t>3.4.</w:t>
            </w:r>
          </w:p>
        </w:tc>
        <w:tc>
          <w:tcPr>
            <w:tcW w:w="3932" w:type="dxa"/>
            <w:shd w:val="clear" w:color="auto" w:fill="auto"/>
          </w:tcPr>
          <w:p w:rsidR="00A25473" w:rsidRPr="006621B2" w:rsidRDefault="00A25473" w:rsidP="00EB544A">
            <w:pPr>
              <w:spacing w:after="0" w:line="360" w:lineRule="auto"/>
              <w:rPr>
                <w:rFonts w:ascii="Times New Roman" w:hAnsi="Times New Roman"/>
                <w:b/>
                <w:sz w:val="24"/>
                <w:szCs w:val="24"/>
              </w:rPr>
            </w:pPr>
            <w:r w:rsidRPr="006621B2">
              <w:rPr>
                <w:rFonts w:ascii="Times New Roman" w:hAnsi="Times New Roman"/>
                <w:sz w:val="24"/>
                <w:szCs w:val="24"/>
              </w:rPr>
              <w:t>Копилка шарообразной формы</w:t>
            </w:r>
          </w:p>
        </w:tc>
        <w:tc>
          <w:tcPr>
            <w:tcW w:w="1171" w:type="dxa"/>
            <w:shd w:val="clear" w:color="auto" w:fill="auto"/>
            <w:vAlign w:val="center"/>
          </w:tcPr>
          <w:p w:rsidR="00A25473" w:rsidRPr="006621B2" w:rsidRDefault="00A25473" w:rsidP="00EB544A">
            <w:pPr>
              <w:spacing w:after="0" w:line="36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EB544A">
            <w:pPr>
              <w:spacing w:after="0" w:line="360" w:lineRule="auto"/>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A25473" w:rsidRPr="006621B2" w:rsidRDefault="00E94B72" w:rsidP="00EB544A">
            <w:pPr>
              <w:spacing w:after="0" w:line="360" w:lineRule="auto"/>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3F4A95" w:rsidP="00EB544A">
            <w:pPr>
              <w:spacing w:after="0" w:line="360" w:lineRule="auto"/>
              <w:jc w:val="center"/>
              <w:rPr>
                <w:rFonts w:ascii="Times New Roman" w:hAnsi="Times New Roman"/>
                <w:sz w:val="24"/>
                <w:szCs w:val="24"/>
              </w:rPr>
            </w:pPr>
            <w:r>
              <w:rPr>
                <w:rFonts w:ascii="Times New Roman" w:hAnsi="Times New Roman"/>
                <w:sz w:val="24"/>
                <w:szCs w:val="24"/>
              </w:rPr>
              <w:t>2</w:t>
            </w:r>
          </w:p>
        </w:tc>
      </w:tr>
      <w:tr w:rsidR="005C6DF0" w:rsidRPr="006621B2" w:rsidTr="00E94B72">
        <w:trPr>
          <w:trHeight w:val="652"/>
        </w:trPr>
        <w:tc>
          <w:tcPr>
            <w:tcW w:w="675" w:type="dxa"/>
            <w:shd w:val="clear" w:color="auto" w:fill="auto"/>
            <w:vAlign w:val="center"/>
          </w:tcPr>
          <w:p w:rsidR="005C6DF0" w:rsidRPr="006621B2" w:rsidRDefault="00501913" w:rsidP="00EB544A">
            <w:pPr>
              <w:spacing w:after="0" w:line="360" w:lineRule="auto"/>
              <w:rPr>
                <w:rFonts w:ascii="Times New Roman" w:hAnsi="Times New Roman"/>
                <w:sz w:val="24"/>
                <w:szCs w:val="24"/>
              </w:rPr>
            </w:pPr>
            <w:r>
              <w:rPr>
                <w:rFonts w:ascii="Times New Roman" w:hAnsi="Times New Roman"/>
                <w:sz w:val="24"/>
                <w:szCs w:val="24"/>
              </w:rPr>
              <w:t>3.5.</w:t>
            </w:r>
          </w:p>
        </w:tc>
        <w:tc>
          <w:tcPr>
            <w:tcW w:w="3932" w:type="dxa"/>
            <w:shd w:val="clear" w:color="auto" w:fill="auto"/>
          </w:tcPr>
          <w:p w:rsidR="005C6DF0" w:rsidRPr="006621B2" w:rsidRDefault="00E430F7" w:rsidP="00E94B72">
            <w:pPr>
              <w:spacing w:after="0" w:line="360" w:lineRule="auto"/>
              <w:rPr>
                <w:rFonts w:ascii="Times New Roman" w:hAnsi="Times New Roman"/>
                <w:sz w:val="24"/>
                <w:szCs w:val="24"/>
              </w:rPr>
            </w:pPr>
            <w:r>
              <w:rPr>
                <w:rFonts w:ascii="Times New Roman" w:hAnsi="Times New Roman"/>
                <w:sz w:val="24"/>
                <w:szCs w:val="24"/>
              </w:rPr>
              <w:t xml:space="preserve">Композиционная  </w:t>
            </w:r>
            <w:proofErr w:type="spellStart"/>
            <w:proofErr w:type="gramStart"/>
            <w:r>
              <w:rPr>
                <w:rFonts w:ascii="Times New Roman" w:hAnsi="Times New Roman"/>
                <w:sz w:val="24"/>
                <w:szCs w:val="24"/>
              </w:rPr>
              <w:t>работа</w:t>
            </w:r>
            <w:r w:rsidR="005C6DF0">
              <w:rPr>
                <w:rFonts w:ascii="Times New Roman" w:hAnsi="Times New Roman"/>
                <w:sz w:val="24"/>
                <w:szCs w:val="24"/>
              </w:rPr>
              <w:t>-</w:t>
            </w:r>
            <w:r w:rsidR="00E94B72">
              <w:rPr>
                <w:rFonts w:ascii="Times New Roman" w:hAnsi="Times New Roman"/>
                <w:sz w:val="24"/>
                <w:szCs w:val="24"/>
              </w:rPr>
              <w:t>М</w:t>
            </w:r>
            <w:r w:rsidR="005C6DF0">
              <w:rPr>
                <w:rFonts w:ascii="Times New Roman" w:hAnsi="Times New Roman"/>
                <w:sz w:val="24"/>
                <w:szCs w:val="24"/>
              </w:rPr>
              <w:t>узыкальная</w:t>
            </w:r>
            <w:proofErr w:type="spellEnd"/>
            <w:proofErr w:type="gramEnd"/>
            <w:r w:rsidR="005C6DF0">
              <w:rPr>
                <w:rFonts w:ascii="Times New Roman" w:hAnsi="Times New Roman"/>
                <w:sz w:val="24"/>
                <w:szCs w:val="24"/>
              </w:rPr>
              <w:t xml:space="preserve"> шкатулка</w:t>
            </w:r>
          </w:p>
        </w:tc>
        <w:tc>
          <w:tcPr>
            <w:tcW w:w="1171" w:type="dxa"/>
            <w:shd w:val="clear" w:color="auto" w:fill="auto"/>
            <w:vAlign w:val="center"/>
          </w:tcPr>
          <w:p w:rsidR="005C6DF0" w:rsidRPr="006621B2" w:rsidRDefault="005B549E" w:rsidP="00EB544A">
            <w:pPr>
              <w:spacing w:after="0" w:line="36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5C6DF0" w:rsidRPr="006621B2" w:rsidRDefault="00E94B72" w:rsidP="00EB544A">
            <w:pPr>
              <w:spacing w:after="0" w:line="360" w:lineRule="auto"/>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5C6DF0" w:rsidRPr="006621B2" w:rsidRDefault="00E94B72" w:rsidP="00EB544A">
            <w:pPr>
              <w:spacing w:after="0" w:line="360" w:lineRule="auto"/>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5C6DF0" w:rsidRDefault="005C6DF0" w:rsidP="00EB544A">
            <w:pPr>
              <w:spacing w:after="0" w:line="360" w:lineRule="auto"/>
              <w:jc w:val="center"/>
              <w:rPr>
                <w:rFonts w:ascii="Times New Roman" w:hAnsi="Times New Roman"/>
                <w:sz w:val="24"/>
                <w:szCs w:val="24"/>
              </w:rPr>
            </w:pPr>
            <w:r>
              <w:rPr>
                <w:rFonts w:ascii="Times New Roman" w:hAnsi="Times New Roman"/>
                <w:sz w:val="24"/>
                <w:szCs w:val="24"/>
              </w:rPr>
              <w:t>2</w:t>
            </w:r>
          </w:p>
        </w:tc>
      </w:tr>
      <w:tr w:rsidR="00A25473" w:rsidRPr="006621B2" w:rsidTr="00EB544A">
        <w:tc>
          <w:tcPr>
            <w:tcW w:w="675" w:type="dxa"/>
            <w:shd w:val="clear" w:color="auto" w:fill="auto"/>
            <w:vAlign w:val="center"/>
          </w:tcPr>
          <w:p w:rsidR="00A25473" w:rsidRPr="006621B2" w:rsidRDefault="00A25473" w:rsidP="00EB544A">
            <w:pPr>
              <w:spacing w:after="0" w:line="360" w:lineRule="auto"/>
              <w:rPr>
                <w:rFonts w:ascii="Times New Roman" w:hAnsi="Times New Roman"/>
                <w:sz w:val="24"/>
                <w:szCs w:val="24"/>
              </w:rPr>
            </w:pPr>
          </w:p>
        </w:tc>
        <w:tc>
          <w:tcPr>
            <w:tcW w:w="3932" w:type="dxa"/>
            <w:shd w:val="clear" w:color="auto" w:fill="auto"/>
          </w:tcPr>
          <w:p w:rsidR="00A25473" w:rsidRPr="006621B2" w:rsidRDefault="00A25473" w:rsidP="00EB544A">
            <w:pPr>
              <w:spacing w:after="0" w:line="360" w:lineRule="auto"/>
              <w:rPr>
                <w:rFonts w:ascii="Times New Roman" w:hAnsi="Times New Roman"/>
                <w:sz w:val="24"/>
                <w:szCs w:val="24"/>
              </w:rPr>
            </w:pPr>
            <w:r w:rsidRPr="006621B2">
              <w:rPr>
                <w:rFonts w:ascii="Times New Roman" w:hAnsi="Times New Roman"/>
                <w:b/>
                <w:sz w:val="24"/>
                <w:szCs w:val="24"/>
              </w:rPr>
              <w:t>Раздел 4. Глиняная игрушка</w:t>
            </w:r>
          </w:p>
        </w:tc>
        <w:tc>
          <w:tcPr>
            <w:tcW w:w="1171" w:type="dxa"/>
            <w:shd w:val="clear" w:color="auto" w:fill="auto"/>
            <w:vAlign w:val="center"/>
          </w:tcPr>
          <w:p w:rsidR="00A25473" w:rsidRPr="006621B2" w:rsidRDefault="00A25473" w:rsidP="00EB544A">
            <w:pPr>
              <w:spacing w:after="0" w:line="360" w:lineRule="auto"/>
              <w:jc w:val="center"/>
              <w:rPr>
                <w:rFonts w:ascii="Times New Roman" w:hAnsi="Times New Roman"/>
                <w:sz w:val="24"/>
                <w:szCs w:val="24"/>
              </w:rPr>
            </w:pPr>
          </w:p>
        </w:tc>
        <w:tc>
          <w:tcPr>
            <w:tcW w:w="1276" w:type="dxa"/>
            <w:shd w:val="clear" w:color="auto" w:fill="auto"/>
            <w:vAlign w:val="center"/>
          </w:tcPr>
          <w:p w:rsidR="00A25473" w:rsidRPr="006621B2" w:rsidRDefault="00A25473" w:rsidP="00EB544A">
            <w:pPr>
              <w:spacing w:after="0" w:line="360" w:lineRule="auto"/>
              <w:jc w:val="center"/>
              <w:rPr>
                <w:rFonts w:ascii="Times New Roman" w:hAnsi="Times New Roman"/>
                <w:sz w:val="24"/>
                <w:szCs w:val="24"/>
              </w:rPr>
            </w:pPr>
          </w:p>
        </w:tc>
        <w:tc>
          <w:tcPr>
            <w:tcW w:w="1286" w:type="dxa"/>
            <w:shd w:val="clear" w:color="auto" w:fill="auto"/>
            <w:vAlign w:val="center"/>
          </w:tcPr>
          <w:p w:rsidR="00A25473" w:rsidRPr="006621B2" w:rsidRDefault="00A25473" w:rsidP="00EB544A">
            <w:pPr>
              <w:spacing w:after="0" w:line="360" w:lineRule="auto"/>
              <w:jc w:val="center"/>
              <w:rPr>
                <w:rFonts w:ascii="Times New Roman" w:hAnsi="Times New Roman"/>
                <w:sz w:val="24"/>
                <w:szCs w:val="24"/>
              </w:rPr>
            </w:pPr>
          </w:p>
        </w:tc>
        <w:tc>
          <w:tcPr>
            <w:tcW w:w="1231" w:type="dxa"/>
            <w:shd w:val="clear" w:color="auto" w:fill="auto"/>
            <w:vAlign w:val="center"/>
          </w:tcPr>
          <w:p w:rsidR="00A25473" w:rsidRPr="006621B2" w:rsidRDefault="00A25473" w:rsidP="00EB544A">
            <w:pPr>
              <w:spacing w:after="0" w:line="360" w:lineRule="auto"/>
              <w:jc w:val="center"/>
              <w:rPr>
                <w:rFonts w:ascii="Times New Roman" w:hAnsi="Times New Roman"/>
                <w:sz w:val="24"/>
                <w:szCs w:val="24"/>
              </w:rPr>
            </w:pPr>
          </w:p>
        </w:tc>
      </w:tr>
      <w:tr w:rsidR="00A25473" w:rsidRPr="006621B2" w:rsidTr="00EB544A">
        <w:tc>
          <w:tcPr>
            <w:tcW w:w="675" w:type="dxa"/>
            <w:shd w:val="clear" w:color="auto" w:fill="auto"/>
            <w:vAlign w:val="center"/>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4.1.</w:t>
            </w:r>
          </w:p>
        </w:tc>
        <w:tc>
          <w:tcPr>
            <w:tcW w:w="3932" w:type="dxa"/>
            <w:shd w:val="clear" w:color="auto" w:fill="auto"/>
          </w:tcPr>
          <w:p w:rsidR="00A25473" w:rsidRPr="006621B2" w:rsidRDefault="003F4A95" w:rsidP="003F4A95">
            <w:pPr>
              <w:spacing w:after="0" w:line="240" w:lineRule="auto"/>
              <w:rPr>
                <w:rFonts w:ascii="Times New Roman" w:hAnsi="Times New Roman"/>
                <w:sz w:val="24"/>
                <w:szCs w:val="24"/>
              </w:rPr>
            </w:pPr>
            <w:r>
              <w:rPr>
                <w:rFonts w:ascii="Times New Roman" w:hAnsi="Times New Roman"/>
                <w:sz w:val="24"/>
                <w:szCs w:val="24"/>
              </w:rPr>
              <w:t xml:space="preserve">Гжельская керамика </w:t>
            </w:r>
            <w:r w:rsidR="005C6DF0">
              <w:rPr>
                <w:rFonts w:ascii="Times New Roman" w:hAnsi="Times New Roman"/>
                <w:sz w:val="24"/>
                <w:szCs w:val="24"/>
              </w:rPr>
              <w:t xml:space="preserve">- </w:t>
            </w:r>
            <w:r>
              <w:rPr>
                <w:rFonts w:ascii="Times New Roman" w:hAnsi="Times New Roman"/>
                <w:sz w:val="24"/>
                <w:szCs w:val="24"/>
              </w:rPr>
              <w:t>Молочник, сахарница</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5C6DF0" w:rsidP="00EB544A">
            <w:pPr>
              <w:spacing w:after="0" w:line="240" w:lineRule="auto"/>
              <w:jc w:val="center"/>
              <w:rPr>
                <w:rFonts w:ascii="Times New Roman" w:hAnsi="Times New Roman"/>
                <w:sz w:val="24"/>
                <w:szCs w:val="24"/>
              </w:rPr>
            </w:pPr>
            <w:r>
              <w:rPr>
                <w:rFonts w:ascii="Times New Roman" w:hAnsi="Times New Roman"/>
                <w:sz w:val="24"/>
                <w:szCs w:val="24"/>
              </w:rPr>
              <w:t>4</w:t>
            </w:r>
          </w:p>
        </w:tc>
      </w:tr>
      <w:tr w:rsidR="00A25473" w:rsidRPr="006621B2" w:rsidTr="00EB544A">
        <w:tc>
          <w:tcPr>
            <w:tcW w:w="675" w:type="dxa"/>
            <w:shd w:val="clear" w:color="auto" w:fill="auto"/>
            <w:vAlign w:val="center"/>
          </w:tcPr>
          <w:p w:rsidR="00A25473" w:rsidRPr="006621B2" w:rsidRDefault="00A25473" w:rsidP="00EB544A">
            <w:pPr>
              <w:rPr>
                <w:sz w:val="24"/>
                <w:szCs w:val="24"/>
              </w:rPr>
            </w:pPr>
            <w:r w:rsidRPr="006621B2">
              <w:rPr>
                <w:rFonts w:ascii="Times New Roman" w:hAnsi="Times New Roman"/>
                <w:sz w:val="24"/>
                <w:szCs w:val="24"/>
              </w:rPr>
              <w:t>4.2.</w:t>
            </w:r>
          </w:p>
        </w:tc>
        <w:tc>
          <w:tcPr>
            <w:tcW w:w="3932" w:type="dxa"/>
            <w:shd w:val="clear" w:color="auto" w:fill="auto"/>
          </w:tcPr>
          <w:p w:rsidR="00A25473" w:rsidRPr="006621B2" w:rsidRDefault="003F4A95" w:rsidP="005C6DF0">
            <w:pPr>
              <w:spacing w:after="0" w:line="240" w:lineRule="auto"/>
              <w:rPr>
                <w:rFonts w:ascii="Times New Roman" w:hAnsi="Times New Roman"/>
                <w:sz w:val="24"/>
                <w:szCs w:val="24"/>
              </w:rPr>
            </w:pPr>
            <w:r>
              <w:rPr>
                <w:rFonts w:ascii="Times New Roman" w:hAnsi="Times New Roman"/>
                <w:sz w:val="24"/>
                <w:szCs w:val="24"/>
              </w:rPr>
              <w:t>Глиняная игрушка «Каргополь</w:t>
            </w:r>
            <w:r w:rsidR="00A25473" w:rsidRPr="006621B2">
              <w:rPr>
                <w:rFonts w:ascii="Times New Roman" w:hAnsi="Times New Roman"/>
                <w:sz w:val="24"/>
                <w:szCs w:val="24"/>
              </w:rPr>
              <w:t>»</w:t>
            </w:r>
            <w:r w:rsidR="005C6DF0">
              <w:rPr>
                <w:rFonts w:ascii="Times New Roman" w:hAnsi="Times New Roman"/>
                <w:sz w:val="24"/>
                <w:szCs w:val="24"/>
              </w:rPr>
              <w:t>.     О</w:t>
            </w:r>
            <w:r>
              <w:rPr>
                <w:rFonts w:ascii="Times New Roman" w:hAnsi="Times New Roman"/>
                <w:sz w:val="24"/>
                <w:szCs w:val="24"/>
              </w:rPr>
              <w:t>лень</w:t>
            </w:r>
            <w:r w:rsidR="005C6DF0">
              <w:rPr>
                <w:rFonts w:ascii="Times New Roman" w:hAnsi="Times New Roman"/>
                <w:sz w:val="24"/>
                <w:szCs w:val="24"/>
              </w:rPr>
              <w:t xml:space="preserve"> с собакой</w:t>
            </w:r>
            <w:r>
              <w:rPr>
                <w:rFonts w:ascii="Times New Roman" w:hAnsi="Times New Roman"/>
                <w:sz w:val="24"/>
                <w:szCs w:val="24"/>
              </w:rPr>
              <w:t>,  Два медведя</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4</w:t>
            </w:r>
          </w:p>
        </w:tc>
      </w:tr>
      <w:tr w:rsidR="00A25473" w:rsidRPr="006621B2" w:rsidTr="00EB544A">
        <w:tc>
          <w:tcPr>
            <w:tcW w:w="675" w:type="dxa"/>
            <w:shd w:val="clear" w:color="auto" w:fill="auto"/>
            <w:vAlign w:val="center"/>
          </w:tcPr>
          <w:p w:rsidR="00A25473" w:rsidRPr="006621B2" w:rsidRDefault="00A25473" w:rsidP="00EB544A">
            <w:pPr>
              <w:rPr>
                <w:sz w:val="24"/>
                <w:szCs w:val="24"/>
              </w:rPr>
            </w:pPr>
            <w:r w:rsidRPr="006621B2">
              <w:rPr>
                <w:rFonts w:ascii="Times New Roman" w:hAnsi="Times New Roman"/>
                <w:sz w:val="24"/>
                <w:szCs w:val="24"/>
              </w:rPr>
              <w:t>4.3.</w:t>
            </w:r>
          </w:p>
        </w:tc>
        <w:tc>
          <w:tcPr>
            <w:tcW w:w="3932" w:type="dxa"/>
            <w:shd w:val="clear" w:color="auto" w:fill="auto"/>
          </w:tcPr>
          <w:p w:rsidR="00A25473" w:rsidRPr="006621B2" w:rsidRDefault="00A25473" w:rsidP="005C6DF0">
            <w:pPr>
              <w:spacing w:after="0" w:line="240" w:lineRule="auto"/>
              <w:rPr>
                <w:rFonts w:ascii="Times New Roman" w:hAnsi="Times New Roman"/>
                <w:sz w:val="24"/>
                <w:szCs w:val="24"/>
              </w:rPr>
            </w:pPr>
            <w:r w:rsidRPr="006621B2">
              <w:rPr>
                <w:rFonts w:ascii="Times New Roman" w:hAnsi="Times New Roman"/>
                <w:sz w:val="24"/>
                <w:szCs w:val="24"/>
              </w:rPr>
              <w:t xml:space="preserve">Глиняная игрушка </w:t>
            </w:r>
            <w:r w:rsidR="005C6DF0">
              <w:rPr>
                <w:rFonts w:ascii="Times New Roman" w:hAnsi="Times New Roman"/>
                <w:sz w:val="24"/>
                <w:szCs w:val="24"/>
              </w:rPr>
              <w:t xml:space="preserve">Дымково- </w:t>
            </w:r>
            <w:r w:rsidR="003F4A95">
              <w:rPr>
                <w:rFonts w:ascii="Times New Roman" w:hAnsi="Times New Roman"/>
                <w:sz w:val="24"/>
                <w:szCs w:val="24"/>
              </w:rPr>
              <w:t xml:space="preserve">Кавалер и </w:t>
            </w:r>
            <w:r w:rsidRPr="006621B2">
              <w:rPr>
                <w:rFonts w:ascii="Times New Roman" w:hAnsi="Times New Roman"/>
                <w:sz w:val="24"/>
                <w:szCs w:val="24"/>
              </w:rPr>
              <w:t>Барыня</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9</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5C6DF0" w:rsidP="00EB544A">
            <w:pPr>
              <w:spacing w:after="0" w:line="240" w:lineRule="auto"/>
              <w:jc w:val="center"/>
              <w:rPr>
                <w:rFonts w:ascii="Times New Roman" w:hAnsi="Times New Roman"/>
                <w:sz w:val="24"/>
                <w:szCs w:val="24"/>
              </w:rPr>
            </w:pPr>
            <w:r>
              <w:rPr>
                <w:rFonts w:ascii="Times New Roman" w:hAnsi="Times New Roman"/>
                <w:sz w:val="24"/>
                <w:szCs w:val="24"/>
              </w:rPr>
              <w:t>2</w:t>
            </w:r>
          </w:p>
        </w:tc>
      </w:tr>
      <w:tr w:rsidR="00A25473" w:rsidRPr="006621B2" w:rsidTr="00EB544A">
        <w:tc>
          <w:tcPr>
            <w:tcW w:w="675"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3932"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51</w:t>
            </w:r>
          </w:p>
        </w:tc>
        <w:tc>
          <w:tcPr>
            <w:tcW w:w="128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34</w:t>
            </w:r>
          </w:p>
        </w:tc>
      </w:tr>
      <w:tr w:rsidR="00A25473" w:rsidRPr="006621B2" w:rsidTr="00EB544A">
        <w:tc>
          <w:tcPr>
            <w:tcW w:w="9571" w:type="dxa"/>
            <w:gridSpan w:val="6"/>
            <w:shd w:val="clear" w:color="auto" w:fill="D9D9D9"/>
          </w:tcPr>
          <w:p w:rsidR="00A25473" w:rsidRPr="006621B2" w:rsidRDefault="00A25473" w:rsidP="00EB544A">
            <w:pPr>
              <w:spacing w:line="240" w:lineRule="auto"/>
              <w:jc w:val="center"/>
              <w:rPr>
                <w:rFonts w:ascii="Times New Roman" w:hAnsi="Times New Roman"/>
                <w:b/>
                <w:sz w:val="24"/>
                <w:szCs w:val="24"/>
              </w:rPr>
            </w:pPr>
            <w:r w:rsidRPr="006621B2">
              <w:rPr>
                <w:rFonts w:ascii="Times New Roman" w:hAnsi="Times New Roman"/>
                <w:b/>
                <w:sz w:val="24"/>
                <w:szCs w:val="24"/>
              </w:rPr>
              <w:t xml:space="preserve">2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EB544A">
        <w:tc>
          <w:tcPr>
            <w:tcW w:w="675"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3932" w:type="dxa"/>
            <w:shd w:val="clear" w:color="auto" w:fill="auto"/>
            <w:vAlign w:val="center"/>
          </w:tcPr>
          <w:p w:rsidR="00A25473" w:rsidRPr="006621B2" w:rsidRDefault="00A25473" w:rsidP="007A702D">
            <w:pPr>
              <w:spacing w:after="0" w:line="240" w:lineRule="auto"/>
              <w:rPr>
                <w:rFonts w:ascii="Times New Roman" w:hAnsi="Times New Roman"/>
                <w:b/>
                <w:sz w:val="24"/>
                <w:szCs w:val="24"/>
              </w:rPr>
            </w:pPr>
            <w:r w:rsidRPr="006621B2">
              <w:rPr>
                <w:rFonts w:ascii="Times New Roman" w:hAnsi="Times New Roman"/>
                <w:b/>
                <w:sz w:val="24"/>
                <w:szCs w:val="24"/>
              </w:rPr>
              <w:t xml:space="preserve">Раздел 5. </w:t>
            </w:r>
            <w:r w:rsidR="007A702D">
              <w:rPr>
                <w:rFonts w:ascii="Times New Roman" w:hAnsi="Times New Roman"/>
                <w:b/>
                <w:sz w:val="24"/>
                <w:szCs w:val="24"/>
              </w:rPr>
              <w:t xml:space="preserve">Лепка предметов быта </w:t>
            </w:r>
          </w:p>
        </w:tc>
        <w:tc>
          <w:tcPr>
            <w:tcW w:w="1171" w:type="dxa"/>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p>
        </w:tc>
        <w:tc>
          <w:tcPr>
            <w:tcW w:w="127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8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31" w:type="dxa"/>
            <w:shd w:val="clear" w:color="auto" w:fill="auto"/>
          </w:tcPr>
          <w:p w:rsidR="00A25473" w:rsidRPr="006621B2" w:rsidRDefault="00A25473" w:rsidP="00EB544A">
            <w:pPr>
              <w:spacing w:after="0" w:line="240" w:lineRule="auto"/>
              <w:rPr>
                <w:rFonts w:ascii="Times New Roman" w:hAnsi="Times New Roman"/>
                <w:b/>
                <w:sz w:val="24"/>
                <w:szCs w:val="24"/>
              </w:rPr>
            </w:pPr>
          </w:p>
        </w:tc>
      </w:tr>
      <w:tr w:rsidR="00A25473" w:rsidRPr="006621B2" w:rsidTr="00EB544A">
        <w:tc>
          <w:tcPr>
            <w:tcW w:w="675" w:type="dxa"/>
            <w:shd w:val="clear" w:color="auto" w:fill="auto"/>
            <w:vAlign w:val="center"/>
          </w:tcPr>
          <w:p w:rsidR="00A25473" w:rsidRPr="006621B2" w:rsidRDefault="005B549E" w:rsidP="00EB544A">
            <w:pPr>
              <w:spacing w:after="0" w:line="240" w:lineRule="auto"/>
              <w:jc w:val="center"/>
              <w:rPr>
                <w:rFonts w:ascii="Times New Roman" w:hAnsi="Times New Roman"/>
                <w:sz w:val="24"/>
                <w:szCs w:val="24"/>
              </w:rPr>
            </w:pPr>
            <w:r>
              <w:rPr>
                <w:rFonts w:ascii="Times New Roman" w:hAnsi="Times New Roman"/>
                <w:sz w:val="24"/>
                <w:szCs w:val="24"/>
              </w:rPr>
              <w:t>5.1</w:t>
            </w:r>
            <w:r w:rsidR="00A25473" w:rsidRPr="006621B2">
              <w:rPr>
                <w:rFonts w:ascii="Times New Roman" w:hAnsi="Times New Roman"/>
                <w:sz w:val="24"/>
                <w:szCs w:val="24"/>
              </w:rPr>
              <w:t>.</w:t>
            </w:r>
          </w:p>
        </w:tc>
        <w:tc>
          <w:tcPr>
            <w:tcW w:w="3932" w:type="dxa"/>
            <w:shd w:val="clear" w:color="auto" w:fill="auto"/>
          </w:tcPr>
          <w:p w:rsidR="00A25473" w:rsidRPr="006621B2" w:rsidRDefault="007A702D" w:rsidP="00EB544A">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b/>
                <w:sz w:val="24"/>
                <w:szCs w:val="24"/>
              </w:rPr>
              <w:t xml:space="preserve"> </w:t>
            </w:r>
            <w:r w:rsidRPr="007A702D">
              <w:rPr>
                <w:rFonts w:ascii="Times New Roman" w:hAnsi="Times New Roman"/>
                <w:sz w:val="24"/>
                <w:szCs w:val="24"/>
              </w:rPr>
              <w:t xml:space="preserve">гипсовых геометрических тел </w:t>
            </w:r>
            <w:r>
              <w:rPr>
                <w:rFonts w:ascii="Times New Roman" w:hAnsi="Times New Roman"/>
                <w:sz w:val="24"/>
                <w:szCs w:val="24"/>
              </w:rPr>
              <w:t xml:space="preserve">- шар, конус, цилиндр, куб, 3-х и 4-х </w:t>
            </w:r>
            <w:proofErr w:type="spellStart"/>
            <w:r>
              <w:rPr>
                <w:rFonts w:ascii="Times New Roman" w:hAnsi="Times New Roman"/>
                <w:sz w:val="24"/>
                <w:szCs w:val="24"/>
              </w:rPr>
              <w:t>гранная</w:t>
            </w:r>
            <w:proofErr w:type="spellEnd"/>
            <w:r>
              <w:rPr>
                <w:rFonts w:ascii="Times New Roman" w:hAnsi="Times New Roman"/>
                <w:sz w:val="24"/>
                <w:szCs w:val="24"/>
              </w:rPr>
              <w:t xml:space="preserve"> пирамида, 6-ти </w:t>
            </w:r>
            <w:proofErr w:type="spellStart"/>
            <w:r>
              <w:rPr>
                <w:rFonts w:ascii="Times New Roman" w:hAnsi="Times New Roman"/>
                <w:sz w:val="24"/>
                <w:szCs w:val="24"/>
              </w:rPr>
              <w:t>гранник</w:t>
            </w:r>
            <w:proofErr w:type="spellEnd"/>
            <w:r w:rsidRPr="006621B2">
              <w:rPr>
                <w:rFonts w:ascii="Times New Roman" w:hAnsi="Times New Roman"/>
                <w:sz w:val="24"/>
                <w:szCs w:val="24"/>
              </w:rPr>
              <w:t>.</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10</w:t>
            </w:r>
          </w:p>
        </w:tc>
      </w:tr>
      <w:tr w:rsidR="00A25473" w:rsidRPr="006621B2" w:rsidTr="00EB544A">
        <w:tc>
          <w:tcPr>
            <w:tcW w:w="675" w:type="dxa"/>
            <w:shd w:val="clear" w:color="auto" w:fill="auto"/>
            <w:vAlign w:val="center"/>
          </w:tcPr>
          <w:p w:rsidR="00A25473" w:rsidRPr="006621B2" w:rsidRDefault="005B549E" w:rsidP="00EB544A">
            <w:pPr>
              <w:spacing w:after="0" w:line="240" w:lineRule="auto"/>
              <w:jc w:val="center"/>
              <w:rPr>
                <w:rFonts w:ascii="Times New Roman" w:hAnsi="Times New Roman"/>
                <w:sz w:val="24"/>
                <w:szCs w:val="24"/>
              </w:rPr>
            </w:pPr>
            <w:r>
              <w:rPr>
                <w:rFonts w:ascii="Times New Roman" w:hAnsi="Times New Roman"/>
                <w:sz w:val="24"/>
                <w:szCs w:val="24"/>
              </w:rPr>
              <w:t>5.2</w:t>
            </w:r>
            <w:r w:rsidR="00A25473" w:rsidRPr="006621B2">
              <w:rPr>
                <w:rFonts w:ascii="Times New Roman" w:hAnsi="Times New Roman"/>
                <w:sz w:val="24"/>
                <w:szCs w:val="24"/>
              </w:rPr>
              <w:t>.</w:t>
            </w:r>
          </w:p>
        </w:tc>
        <w:tc>
          <w:tcPr>
            <w:tcW w:w="3932" w:type="dxa"/>
            <w:shd w:val="clear" w:color="auto" w:fill="auto"/>
          </w:tcPr>
          <w:p w:rsidR="00A25473" w:rsidRPr="006621B2" w:rsidRDefault="007A702D" w:rsidP="00EB544A">
            <w:pPr>
              <w:spacing w:after="0" w:line="240" w:lineRule="auto"/>
              <w:rPr>
                <w:rFonts w:ascii="Times New Roman" w:hAnsi="Times New Roman"/>
                <w:sz w:val="24"/>
                <w:szCs w:val="24"/>
              </w:rPr>
            </w:pPr>
            <w:r w:rsidRPr="006621B2">
              <w:rPr>
                <w:rFonts w:ascii="Times New Roman" w:hAnsi="Times New Roman"/>
                <w:sz w:val="24"/>
                <w:szCs w:val="24"/>
              </w:rPr>
              <w:t>Этюд с натур</w:t>
            </w:r>
            <w:proofErr w:type="gramStart"/>
            <w:r w:rsidRPr="006621B2">
              <w:rPr>
                <w:rFonts w:ascii="Times New Roman" w:hAnsi="Times New Roman"/>
                <w:sz w:val="24"/>
                <w:szCs w:val="24"/>
              </w:rPr>
              <w:t>ы</w:t>
            </w:r>
            <w:r>
              <w:rPr>
                <w:rFonts w:ascii="Times New Roman" w:hAnsi="Times New Roman"/>
                <w:sz w:val="24"/>
                <w:szCs w:val="24"/>
              </w:rPr>
              <w:t>-</w:t>
            </w:r>
            <w:proofErr w:type="gramEnd"/>
            <w:r>
              <w:rPr>
                <w:rFonts w:ascii="Times New Roman" w:hAnsi="Times New Roman"/>
                <w:sz w:val="24"/>
                <w:szCs w:val="24"/>
              </w:rPr>
              <w:t xml:space="preserve"> туесок, бидон, корзинка, кувшинчик, сахарница, чайник, ваза высокая, крынка</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EB544A">
            <w:pPr>
              <w:spacing w:after="0" w:line="240" w:lineRule="auto"/>
              <w:jc w:val="center"/>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6</w:t>
            </w:r>
          </w:p>
        </w:tc>
      </w:tr>
      <w:tr w:rsidR="00A25473" w:rsidRPr="006621B2" w:rsidTr="00EB544A">
        <w:tc>
          <w:tcPr>
            <w:tcW w:w="675" w:type="dxa"/>
            <w:shd w:val="clear" w:color="auto" w:fill="auto"/>
            <w:vAlign w:val="center"/>
          </w:tcPr>
          <w:p w:rsidR="00A25473" w:rsidRPr="006621B2" w:rsidRDefault="005B549E" w:rsidP="00EB544A">
            <w:pPr>
              <w:spacing w:after="0" w:line="240" w:lineRule="auto"/>
              <w:jc w:val="center"/>
              <w:rPr>
                <w:rFonts w:ascii="Times New Roman" w:hAnsi="Times New Roman"/>
                <w:sz w:val="24"/>
                <w:szCs w:val="24"/>
              </w:rPr>
            </w:pPr>
            <w:r>
              <w:rPr>
                <w:rFonts w:ascii="Times New Roman" w:hAnsi="Times New Roman"/>
                <w:sz w:val="24"/>
                <w:szCs w:val="24"/>
              </w:rPr>
              <w:t>5.3</w:t>
            </w:r>
            <w:r w:rsidR="00A25473" w:rsidRPr="006621B2">
              <w:rPr>
                <w:rFonts w:ascii="Times New Roman" w:hAnsi="Times New Roman"/>
                <w:sz w:val="24"/>
                <w:szCs w:val="24"/>
              </w:rPr>
              <w:t>.</w:t>
            </w:r>
          </w:p>
        </w:tc>
        <w:tc>
          <w:tcPr>
            <w:tcW w:w="3932" w:type="dxa"/>
            <w:shd w:val="clear" w:color="auto" w:fill="auto"/>
          </w:tcPr>
          <w:p w:rsidR="00A25473" w:rsidRPr="006621B2" w:rsidRDefault="007A702D" w:rsidP="00EB544A">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2-х предмето</w:t>
            </w:r>
            <w:proofErr w:type="gramStart"/>
            <w:r>
              <w:rPr>
                <w:rFonts w:ascii="Times New Roman" w:hAnsi="Times New Roman"/>
                <w:sz w:val="24"/>
                <w:szCs w:val="24"/>
              </w:rPr>
              <w:t>в-</w:t>
            </w:r>
            <w:proofErr w:type="gramEnd"/>
            <w:r>
              <w:rPr>
                <w:rFonts w:ascii="Times New Roman" w:hAnsi="Times New Roman"/>
                <w:sz w:val="24"/>
                <w:szCs w:val="24"/>
              </w:rPr>
              <w:t xml:space="preserve"> чайник, кружечка; кувшинчик, пиала</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14</w:t>
            </w:r>
          </w:p>
        </w:tc>
        <w:tc>
          <w:tcPr>
            <w:tcW w:w="128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EB544A">
            <w:pPr>
              <w:spacing w:after="0" w:line="240" w:lineRule="auto"/>
              <w:jc w:val="center"/>
              <w:rPr>
                <w:rFonts w:ascii="Times New Roman" w:hAnsi="Times New Roman"/>
                <w:sz w:val="24"/>
                <w:szCs w:val="24"/>
              </w:rPr>
            </w:pPr>
            <w:r>
              <w:rPr>
                <w:rFonts w:ascii="Times New Roman" w:hAnsi="Times New Roman"/>
                <w:sz w:val="24"/>
                <w:szCs w:val="24"/>
              </w:rPr>
              <w:t>4</w:t>
            </w:r>
          </w:p>
        </w:tc>
      </w:tr>
      <w:tr w:rsidR="00A25473" w:rsidRPr="006621B2" w:rsidTr="00EB544A">
        <w:tc>
          <w:tcPr>
            <w:tcW w:w="675" w:type="dxa"/>
            <w:shd w:val="clear" w:color="auto" w:fill="auto"/>
            <w:vAlign w:val="center"/>
          </w:tcPr>
          <w:p w:rsidR="00A25473" w:rsidRPr="006621B2" w:rsidRDefault="005B549E" w:rsidP="00EB544A">
            <w:pPr>
              <w:spacing w:after="0" w:line="240" w:lineRule="auto"/>
              <w:jc w:val="center"/>
              <w:rPr>
                <w:rFonts w:ascii="Times New Roman" w:hAnsi="Times New Roman"/>
                <w:sz w:val="24"/>
                <w:szCs w:val="24"/>
              </w:rPr>
            </w:pPr>
            <w:r>
              <w:rPr>
                <w:rFonts w:ascii="Times New Roman" w:hAnsi="Times New Roman"/>
                <w:sz w:val="24"/>
                <w:szCs w:val="24"/>
              </w:rPr>
              <w:t>5.4</w:t>
            </w:r>
            <w:r w:rsidR="00A25473" w:rsidRPr="006621B2">
              <w:rPr>
                <w:rFonts w:ascii="Times New Roman" w:hAnsi="Times New Roman"/>
                <w:sz w:val="24"/>
                <w:szCs w:val="24"/>
              </w:rPr>
              <w:t>.</w:t>
            </w:r>
          </w:p>
        </w:tc>
        <w:tc>
          <w:tcPr>
            <w:tcW w:w="3932" w:type="dxa"/>
            <w:shd w:val="clear" w:color="auto" w:fill="auto"/>
          </w:tcPr>
          <w:p w:rsidR="00A25473" w:rsidRPr="006621B2" w:rsidRDefault="007A702D" w:rsidP="00EB544A">
            <w:pPr>
              <w:spacing w:after="0" w:line="240" w:lineRule="auto"/>
              <w:rPr>
                <w:rFonts w:ascii="Times New Roman" w:hAnsi="Times New Roman"/>
                <w:sz w:val="24"/>
                <w:szCs w:val="24"/>
              </w:rPr>
            </w:pPr>
            <w:r>
              <w:rPr>
                <w:rFonts w:ascii="Times New Roman" w:hAnsi="Times New Roman"/>
                <w:sz w:val="24"/>
                <w:szCs w:val="24"/>
              </w:rPr>
              <w:t>Композиционная работа «</w:t>
            </w:r>
            <w:r w:rsidR="00872857">
              <w:rPr>
                <w:rFonts w:ascii="Times New Roman" w:hAnsi="Times New Roman"/>
                <w:sz w:val="24"/>
                <w:szCs w:val="24"/>
              </w:rPr>
              <w:t>Натюрморт</w:t>
            </w:r>
            <w:r>
              <w:rPr>
                <w:rFonts w:ascii="Times New Roman" w:hAnsi="Times New Roman"/>
                <w:sz w:val="24"/>
                <w:szCs w:val="24"/>
              </w:rPr>
              <w:t>»</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EB544A">
            <w:pPr>
              <w:spacing w:after="0" w:line="240" w:lineRule="auto"/>
              <w:jc w:val="center"/>
              <w:rPr>
                <w:rFonts w:ascii="Times New Roman" w:hAnsi="Times New Roman"/>
                <w:sz w:val="24"/>
                <w:szCs w:val="24"/>
              </w:rPr>
            </w:pPr>
            <w:r>
              <w:rPr>
                <w:rFonts w:ascii="Times New Roman" w:hAnsi="Times New Roman"/>
                <w:sz w:val="24"/>
                <w:szCs w:val="24"/>
              </w:rPr>
              <w:t>2</w:t>
            </w:r>
          </w:p>
        </w:tc>
      </w:tr>
      <w:tr w:rsidR="00A25473" w:rsidRPr="006621B2" w:rsidTr="00EB544A">
        <w:tc>
          <w:tcPr>
            <w:tcW w:w="675"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3932"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48</w:t>
            </w:r>
          </w:p>
        </w:tc>
        <w:tc>
          <w:tcPr>
            <w:tcW w:w="128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32</w:t>
            </w:r>
          </w:p>
        </w:tc>
      </w:tr>
      <w:tr w:rsidR="00A25473" w:rsidRPr="006621B2" w:rsidTr="00EB544A">
        <w:tc>
          <w:tcPr>
            <w:tcW w:w="9571" w:type="dxa"/>
            <w:gridSpan w:val="6"/>
            <w:shd w:val="clear" w:color="auto" w:fill="D9D9D9"/>
          </w:tcPr>
          <w:p w:rsidR="00A25473" w:rsidRPr="006621B2" w:rsidRDefault="00A25473" w:rsidP="00EB544A">
            <w:pPr>
              <w:spacing w:line="240" w:lineRule="auto"/>
              <w:jc w:val="center"/>
              <w:rPr>
                <w:rFonts w:ascii="Times New Roman" w:hAnsi="Times New Roman"/>
                <w:b/>
                <w:sz w:val="24"/>
                <w:szCs w:val="24"/>
              </w:rPr>
            </w:pPr>
            <w:r w:rsidRPr="006621B2">
              <w:rPr>
                <w:rFonts w:ascii="Times New Roman" w:hAnsi="Times New Roman"/>
                <w:b/>
                <w:sz w:val="24"/>
                <w:szCs w:val="24"/>
              </w:rPr>
              <w:lastRenderedPageBreak/>
              <w:t xml:space="preserve">2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EB544A">
        <w:tc>
          <w:tcPr>
            <w:tcW w:w="675"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3932" w:type="dxa"/>
            <w:shd w:val="clear" w:color="auto" w:fill="auto"/>
          </w:tcPr>
          <w:p w:rsidR="00A25473" w:rsidRPr="006621B2" w:rsidRDefault="00E430F7" w:rsidP="007A702D">
            <w:pPr>
              <w:spacing w:after="0" w:line="240" w:lineRule="auto"/>
              <w:rPr>
                <w:rFonts w:ascii="Times New Roman" w:hAnsi="Times New Roman"/>
                <w:b/>
                <w:sz w:val="24"/>
                <w:szCs w:val="24"/>
              </w:rPr>
            </w:pPr>
            <w:r>
              <w:rPr>
                <w:rFonts w:ascii="Times New Roman" w:hAnsi="Times New Roman"/>
                <w:b/>
                <w:sz w:val="24"/>
                <w:szCs w:val="24"/>
              </w:rPr>
              <w:t xml:space="preserve">Раздел 6. </w:t>
            </w:r>
            <w:r w:rsidR="007A702D" w:rsidRPr="006621B2">
              <w:rPr>
                <w:rFonts w:ascii="Times New Roman" w:hAnsi="Times New Roman"/>
                <w:b/>
                <w:sz w:val="24"/>
                <w:szCs w:val="24"/>
              </w:rPr>
              <w:t>Анималистическая скульптура</w:t>
            </w:r>
          </w:p>
        </w:tc>
        <w:tc>
          <w:tcPr>
            <w:tcW w:w="1171" w:type="dxa"/>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p>
        </w:tc>
        <w:tc>
          <w:tcPr>
            <w:tcW w:w="127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8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31" w:type="dxa"/>
            <w:shd w:val="clear" w:color="auto" w:fill="auto"/>
          </w:tcPr>
          <w:p w:rsidR="00A25473" w:rsidRPr="006621B2" w:rsidRDefault="00A25473" w:rsidP="00EB544A">
            <w:pPr>
              <w:spacing w:after="0" w:line="240" w:lineRule="auto"/>
              <w:rPr>
                <w:rFonts w:ascii="Times New Roman" w:hAnsi="Times New Roman"/>
                <w:b/>
                <w:sz w:val="24"/>
                <w:szCs w:val="24"/>
              </w:rPr>
            </w:pPr>
          </w:p>
        </w:tc>
      </w:tr>
      <w:tr w:rsidR="00A25473" w:rsidRPr="006621B2" w:rsidTr="00EB544A">
        <w:tc>
          <w:tcPr>
            <w:tcW w:w="675"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6.1.</w:t>
            </w:r>
          </w:p>
        </w:tc>
        <w:tc>
          <w:tcPr>
            <w:tcW w:w="3932" w:type="dxa"/>
            <w:shd w:val="clear" w:color="auto" w:fill="auto"/>
          </w:tcPr>
          <w:p w:rsidR="00A25473" w:rsidRPr="006621B2" w:rsidRDefault="007A702D" w:rsidP="00E430F7">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птицы: голубь, ворон, сорока, чайка, утка</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12</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4</w:t>
            </w:r>
          </w:p>
        </w:tc>
        <w:tc>
          <w:tcPr>
            <w:tcW w:w="1231" w:type="dxa"/>
            <w:shd w:val="clear" w:color="auto" w:fill="auto"/>
            <w:vAlign w:val="center"/>
          </w:tcPr>
          <w:p w:rsidR="00A25473" w:rsidRPr="006621B2" w:rsidRDefault="00224FC8" w:rsidP="00EB544A">
            <w:pPr>
              <w:spacing w:after="0" w:line="240" w:lineRule="auto"/>
              <w:jc w:val="center"/>
              <w:rPr>
                <w:rFonts w:ascii="Times New Roman" w:hAnsi="Times New Roman"/>
                <w:sz w:val="24"/>
                <w:szCs w:val="24"/>
              </w:rPr>
            </w:pPr>
            <w:r>
              <w:rPr>
                <w:rFonts w:ascii="Times New Roman" w:hAnsi="Times New Roman"/>
                <w:sz w:val="24"/>
                <w:szCs w:val="24"/>
              </w:rPr>
              <w:t>10</w:t>
            </w:r>
          </w:p>
        </w:tc>
      </w:tr>
      <w:tr w:rsidR="00A25473" w:rsidRPr="006621B2" w:rsidTr="00EB544A">
        <w:tc>
          <w:tcPr>
            <w:tcW w:w="675"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6.2.</w:t>
            </w:r>
          </w:p>
        </w:tc>
        <w:tc>
          <w:tcPr>
            <w:tcW w:w="3932" w:type="dxa"/>
            <w:shd w:val="clear" w:color="auto" w:fill="auto"/>
          </w:tcPr>
          <w:p w:rsidR="00A25473" w:rsidRPr="006621B2" w:rsidRDefault="007A702D" w:rsidP="00EB544A">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животные: ежик, белочка, котенок, щенок, лисичка, зайчик</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18</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6</w:t>
            </w:r>
          </w:p>
        </w:tc>
        <w:tc>
          <w:tcPr>
            <w:tcW w:w="1231"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12</w:t>
            </w:r>
          </w:p>
        </w:tc>
      </w:tr>
      <w:tr w:rsidR="00A25473" w:rsidRPr="006621B2" w:rsidTr="00EB544A">
        <w:tc>
          <w:tcPr>
            <w:tcW w:w="675"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6.3.</w:t>
            </w:r>
          </w:p>
        </w:tc>
        <w:tc>
          <w:tcPr>
            <w:tcW w:w="3932" w:type="dxa"/>
            <w:shd w:val="clear" w:color="auto" w:fill="auto"/>
          </w:tcPr>
          <w:p w:rsidR="00A25473" w:rsidRPr="006621B2" w:rsidRDefault="00224FC8" w:rsidP="00224FC8">
            <w:pPr>
              <w:spacing w:after="0" w:line="240" w:lineRule="auto"/>
              <w:rPr>
                <w:rFonts w:ascii="Times New Roman" w:hAnsi="Times New Roman"/>
                <w:sz w:val="24"/>
                <w:szCs w:val="24"/>
              </w:rPr>
            </w:pPr>
            <w:r w:rsidRPr="006621B2">
              <w:rPr>
                <w:rFonts w:ascii="Times New Roman" w:hAnsi="Times New Roman"/>
                <w:sz w:val="24"/>
                <w:szCs w:val="24"/>
              </w:rPr>
              <w:t xml:space="preserve">Декоративное изделие на основе стилизованных растительных и животных форм (копилка, </w:t>
            </w:r>
            <w:r>
              <w:rPr>
                <w:rFonts w:ascii="Times New Roman" w:hAnsi="Times New Roman"/>
                <w:sz w:val="24"/>
                <w:szCs w:val="24"/>
              </w:rPr>
              <w:t xml:space="preserve">сосуд, </w:t>
            </w:r>
            <w:r w:rsidRPr="006621B2">
              <w:rPr>
                <w:rFonts w:ascii="Times New Roman" w:hAnsi="Times New Roman"/>
                <w:sz w:val="24"/>
                <w:szCs w:val="24"/>
              </w:rPr>
              <w:t>светильник</w:t>
            </w:r>
            <w:r>
              <w:rPr>
                <w:rFonts w:ascii="Times New Roman" w:hAnsi="Times New Roman"/>
                <w:sz w:val="24"/>
                <w:szCs w:val="24"/>
              </w:rPr>
              <w:t>, шкатулка</w:t>
            </w:r>
            <w:r w:rsidRPr="006621B2">
              <w:rPr>
                <w:rFonts w:ascii="Times New Roman" w:hAnsi="Times New Roman"/>
                <w:sz w:val="24"/>
                <w:szCs w:val="24"/>
              </w:rPr>
              <w:t xml:space="preserve">) </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1</w:t>
            </w:r>
          </w:p>
        </w:tc>
        <w:tc>
          <w:tcPr>
            <w:tcW w:w="128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EB544A">
            <w:pPr>
              <w:spacing w:after="0" w:line="240" w:lineRule="auto"/>
              <w:jc w:val="center"/>
              <w:rPr>
                <w:rFonts w:ascii="Times New Roman" w:hAnsi="Times New Roman"/>
                <w:sz w:val="24"/>
                <w:szCs w:val="24"/>
              </w:rPr>
            </w:pPr>
            <w:r>
              <w:rPr>
                <w:rFonts w:ascii="Times New Roman" w:hAnsi="Times New Roman"/>
                <w:sz w:val="24"/>
                <w:szCs w:val="24"/>
              </w:rPr>
              <w:t>8</w:t>
            </w:r>
          </w:p>
        </w:tc>
      </w:tr>
      <w:tr w:rsidR="00224FC8" w:rsidRPr="006621B2" w:rsidTr="00EB544A">
        <w:tc>
          <w:tcPr>
            <w:tcW w:w="675" w:type="dxa"/>
            <w:shd w:val="clear" w:color="auto" w:fill="auto"/>
            <w:vAlign w:val="center"/>
          </w:tcPr>
          <w:p w:rsidR="00224FC8" w:rsidRPr="006621B2" w:rsidRDefault="005B549E" w:rsidP="00EB544A">
            <w:pPr>
              <w:spacing w:after="0" w:line="240" w:lineRule="auto"/>
              <w:jc w:val="center"/>
              <w:rPr>
                <w:rFonts w:ascii="Times New Roman" w:hAnsi="Times New Roman"/>
                <w:sz w:val="24"/>
                <w:szCs w:val="24"/>
              </w:rPr>
            </w:pPr>
            <w:r>
              <w:rPr>
                <w:rFonts w:ascii="Times New Roman" w:hAnsi="Times New Roman"/>
                <w:sz w:val="24"/>
                <w:szCs w:val="24"/>
              </w:rPr>
              <w:t>6.4.</w:t>
            </w:r>
          </w:p>
        </w:tc>
        <w:tc>
          <w:tcPr>
            <w:tcW w:w="3932" w:type="dxa"/>
            <w:shd w:val="clear" w:color="auto" w:fill="auto"/>
          </w:tcPr>
          <w:p w:rsidR="00224FC8" w:rsidRPr="006621B2" w:rsidRDefault="00224FC8" w:rsidP="00EB544A">
            <w:pPr>
              <w:spacing w:after="0" w:line="240" w:lineRule="auto"/>
              <w:rPr>
                <w:rFonts w:ascii="Times New Roman" w:hAnsi="Times New Roman"/>
                <w:sz w:val="24"/>
                <w:szCs w:val="24"/>
              </w:rPr>
            </w:pPr>
            <w:r w:rsidRPr="006621B2">
              <w:rPr>
                <w:rFonts w:ascii="Times New Roman" w:hAnsi="Times New Roman"/>
                <w:sz w:val="24"/>
                <w:szCs w:val="24"/>
              </w:rPr>
              <w:t>Декоративное панно с анималистическим сюжетом</w:t>
            </w:r>
          </w:p>
        </w:tc>
        <w:tc>
          <w:tcPr>
            <w:tcW w:w="1171" w:type="dxa"/>
            <w:shd w:val="clear" w:color="auto" w:fill="auto"/>
            <w:vAlign w:val="center"/>
          </w:tcPr>
          <w:p w:rsidR="00224FC8" w:rsidRPr="006621B2" w:rsidRDefault="005B549E" w:rsidP="00EB544A">
            <w:pPr>
              <w:spacing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224FC8"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224FC8"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224FC8" w:rsidRPr="006621B2" w:rsidRDefault="00224FC8" w:rsidP="00EB544A">
            <w:pPr>
              <w:spacing w:after="0" w:line="240" w:lineRule="auto"/>
              <w:jc w:val="center"/>
              <w:rPr>
                <w:rFonts w:ascii="Times New Roman" w:hAnsi="Times New Roman"/>
                <w:sz w:val="24"/>
                <w:szCs w:val="24"/>
              </w:rPr>
            </w:pPr>
            <w:r>
              <w:rPr>
                <w:rFonts w:ascii="Times New Roman" w:hAnsi="Times New Roman"/>
                <w:sz w:val="24"/>
                <w:szCs w:val="24"/>
              </w:rPr>
              <w:t>4</w:t>
            </w:r>
          </w:p>
        </w:tc>
      </w:tr>
      <w:tr w:rsidR="00A25473" w:rsidRPr="006621B2" w:rsidTr="00EB544A">
        <w:tc>
          <w:tcPr>
            <w:tcW w:w="675"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3932"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51</w:t>
            </w:r>
          </w:p>
        </w:tc>
        <w:tc>
          <w:tcPr>
            <w:tcW w:w="128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34</w:t>
            </w:r>
          </w:p>
        </w:tc>
      </w:tr>
      <w:tr w:rsidR="00A25473" w:rsidRPr="006621B2" w:rsidTr="00EB544A">
        <w:tc>
          <w:tcPr>
            <w:tcW w:w="9571" w:type="dxa"/>
            <w:gridSpan w:val="6"/>
            <w:shd w:val="clear" w:color="auto" w:fill="D9D9D9"/>
          </w:tcPr>
          <w:p w:rsidR="00A25473" w:rsidRPr="006621B2" w:rsidRDefault="00A25473" w:rsidP="00EB544A">
            <w:pPr>
              <w:spacing w:line="240" w:lineRule="auto"/>
              <w:jc w:val="center"/>
              <w:rPr>
                <w:rFonts w:ascii="Times New Roman" w:hAnsi="Times New Roman"/>
                <w:b/>
                <w:sz w:val="24"/>
                <w:szCs w:val="24"/>
              </w:rPr>
            </w:pPr>
            <w:r w:rsidRPr="006621B2">
              <w:rPr>
                <w:rFonts w:ascii="Times New Roman" w:hAnsi="Times New Roman"/>
                <w:b/>
                <w:sz w:val="24"/>
                <w:szCs w:val="24"/>
              </w:rPr>
              <w:t xml:space="preserve">3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EB544A">
        <w:tc>
          <w:tcPr>
            <w:tcW w:w="675"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3932" w:type="dxa"/>
            <w:shd w:val="clear" w:color="auto" w:fill="auto"/>
          </w:tcPr>
          <w:p w:rsidR="00A25473" w:rsidRPr="006621B2" w:rsidRDefault="00A25473" w:rsidP="007A702D">
            <w:pPr>
              <w:spacing w:after="0" w:line="240" w:lineRule="auto"/>
              <w:rPr>
                <w:rFonts w:ascii="Times New Roman" w:hAnsi="Times New Roman"/>
                <w:b/>
                <w:sz w:val="24"/>
                <w:szCs w:val="24"/>
              </w:rPr>
            </w:pPr>
            <w:r w:rsidRPr="006621B2">
              <w:rPr>
                <w:rFonts w:ascii="Times New Roman" w:hAnsi="Times New Roman"/>
                <w:b/>
                <w:sz w:val="24"/>
                <w:szCs w:val="24"/>
              </w:rPr>
              <w:t xml:space="preserve">Раздел 7. </w:t>
            </w:r>
            <w:r w:rsidR="00521D22">
              <w:rPr>
                <w:rFonts w:ascii="Times New Roman" w:hAnsi="Times New Roman"/>
                <w:b/>
                <w:sz w:val="24"/>
                <w:szCs w:val="24"/>
              </w:rPr>
              <w:t>Композиционные натюрморты</w:t>
            </w:r>
          </w:p>
        </w:tc>
        <w:tc>
          <w:tcPr>
            <w:tcW w:w="1171" w:type="dxa"/>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p>
        </w:tc>
        <w:tc>
          <w:tcPr>
            <w:tcW w:w="127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8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31" w:type="dxa"/>
            <w:shd w:val="clear" w:color="auto" w:fill="auto"/>
          </w:tcPr>
          <w:p w:rsidR="00A25473" w:rsidRPr="006621B2" w:rsidRDefault="00A25473" w:rsidP="00EB544A">
            <w:pPr>
              <w:spacing w:after="0" w:line="240" w:lineRule="auto"/>
              <w:rPr>
                <w:rFonts w:ascii="Times New Roman" w:hAnsi="Times New Roman"/>
                <w:b/>
                <w:sz w:val="24"/>
                <w:szCs w:val="24"/>
              </w:rPr>
            </w:pPr>
          </w:p>
        </w:tc>
      </w:tr>
      <w:tr w:rsidR="00A25473" w:rsidRPr="006621B2" w:rsidTr="00EB544A">
        <w:tc>
          <w:tcPr>
            <w:tcW w:w="675"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7.1.</w:t>
            </w:r>
          </w:p>
        </w:tc>
        <w:tc>
          <w:tcPr>
            <w:tcW w:w="3932" w:type="dxa"/>
            <w:shd w:val="clear" w:color="auto" w:fill="auto"/>
          </w:tcPr>
          <w:p w:rsidR="00A25473" w:rsidRPr="006621B2" w:rsidRDefault="00521D22" w:rsidP="00224FC8">
            <w:pPr>
              <w:spacing w:after="0" w:line="240" w:lineRule="auto"/>
              <w:rPr>
                <w:rFonts w:ascii="Times New Roman" w:hAnsi="Times New Roman"/>
                <w:sz w:val="24"/>
                <w:szCs w:val="24"/>
              </w:rPr>
            </w:pPr>
            <w:r>
              <w:rPr>
                <w:rFonts w:ascii="Times New Roman" w:hAnsi="Times New Roman"/>
                <w:sz w:val="24"/>
                <w:szCs w:val="24"/>
              </w:rPr>
              <w:t>Натюрморт – школьные принадлежности</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3F0214" w:rsidP="00EB544A">
            <w:pPr>
              <w:spacing w:after="0" w:line="240" w:lineRule="auto"/>
              <w:jc w:val="center"/>
              <w:rPr>
                <w:rFonts w:ascii="Times New Roman" w:hAnsi="Times New Roman"/>
                <w:sz w:val="24"/>
                <w:szCs w:val="24"/>
              </w:rPr>
            </w:pPr>
            <w:r>
              <w:rPr>
                <w:rFonts w:ascii="Times New Roman" w:hAnsi="Times New Roman"/>
                <w:sz w:val="24"/>
                <w:szCs w:val="24"/>
              </w:rPr>
              <w:t>2</w:t>
            </w:r>
          </w:p>
        </w:tc>
      </w:tr>
      <w:tr w:rsidR="00A25473" w:rsidRPr="006621B2" w:rsidTr="00EB544A">
        <w:tc>
          <w:tcPr>
            <w:tcW w:w="675"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7.2.</w:t>
            </w:r>
          </w:p>
        </w:tc>
        <w:tc>
          <w:tcPr>
            <w:tcW w:w="3932" w:type="dxa"/>
            <w:tcBorders>
              <w:bottom w:val="single" w:sz="4" w:space="0" w:color="auto"/>
            </w:tcBorders>
            <w:shd w:val="clear" w:color="auto" w:fill="auto"/>
          </w:tcPr>
          <w:p w:rsidR="00A25473" w:rsidRPr="006621B2" w:rsidRDefault="00521D22" w:rsidP="00EB544A">
            <w:pPr>
              <w:spacing w:after="0" w:line="240" w:lineRule="auto"/>
              <w:rPr>
                <w:rFonts w:ascii="Times New Roman" w:hAnsi="Times New Roman"/>
                <w:sz w:val="24"/>
                <w:szCs w:val="24"/>
              </w:rPr>
            </w:pPr>
            <w:r>
              <w:rPr>
                <w:rFonts w:ascii="Times New Roman" w:hAnsi="Times New Roman"/>
                <w:sz w:val="24"/>
                <w:szCs w:val="24"/>
              </w:rPr>
              <w:t>Натюрморт – старинные предметы</w:t>
            </w:r>
          </w:p>
        </w:tc>
        <w:tc>
          <w:tcPr>
            <w:tcW w:w="117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9</w:t>
            </w:r>
          </w:p>
        </w:tc>
        <w:tc>
          <w:tcPr>
            <w:tcW w:w="1286" w:type="dxa"/>
            <w:tcBorders>
              <w:bottom w:val="single" w:sz="4" w:space="0" w:color="auto"/>
            </w:tcBorders>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31" w:type="dxa"/>
            <w:tcBorders>
              <w:bottom w:val="single" w:sz="4" w:space="0" w:color="auto"/>
            </w:tcBorders>
            <w:shd w:val="clear" w:color="auto" w:fill="auto"/>
            <w:vAlign w:val="center"/>
          </w:tcPr>
          <w:p w:rsidR="00A25473" w:rsidRPr="006621B2" w:rsidRDefault="003F0214" w:rsidP="00EB544A">
            <w:pPr>
              <w:spacing w:after="0" w:line="240" w:lineRule="auto"/>
              <w:jc w:val="center"/>
              <w:rPr>
                <w:rFonts w:ascii="Times New Roman" w:hAnsi="Times New Roman"/>
                <w:sz w:val="24"/>
                <w:szCs w:val="24"/>
              </w:rPr>
            </w:pPr>
            <w:r>
              <w:rPr>
                <w:rFonts w:ascii="Times New Roman" w:hAnsi="Times New Roman"/>
                <w:sz w:val="24"/>
                <w:szCs w:val="24"/>
              </w:rPr>
              <w:t>2</w:t>
            </w:r>
          </w:p>
        </w:tc>
      </w:tr>
      <w:tr w:rsidR="00521D22" w:rsidRPr="006621B2" w:rsidTr="00EB544A">
        <w:tc>
          <w:tcPr>
            <w:tcW w:w="675" w:type="dxa"/>
            <w:tcBorders>
              <w:bottom w:val="single" w:sz="4" w:space="0" w:color="auto"/>
            </w:tcBorders>
            <w:shd w:val="clear" w:color="auto" w:fill="auto"/>
            <w:vAlign w:val="center"/>
          </w:tcPr>
          <w:p w:rsidR="00521D22" w:rsidRPr="006621B2" w:rsidRDefault="005B549E" w:rsidP="00EB544A">
            <w:pPr>
              <w:spacing w:after="0" w:line="240" w:lineRule="auto"/>
              <w:jc w:val="center"/>
              <w:rPr>
                <w:rFonts w:ascii="Times New Roman" w:hAnsi="Times New Roman"/>
                <w:sz w:val="24"/>
                <w:szCs w:val="24"/>
              </w:rPr>
            </w:pPr>
            <w:r>
              <w:rPr>
                <w:rFonts w:ascii="Times New Roman" w:hAnsi="Times New Roman"/>
                <w:sz w:val="24"/>
                <w:szCs w:val="24"/>
              </w:rPr>
              <w:t>7.3</w:t>
            </w:r>
          </w:p>
        </w:tc>
        <w:tc>
          <w:tcPr>
            <w:tcW w:w="3932" w:type="dxa"/>
            <w:tcBorders>
              <w:bottom w:val="single" w:sz="4" w:space="0" w:color="auto"/>
            </w:tcBorders>
            <w:shd w:val="clear" w:color="auto" w:fill="auto"/>
          </w:tcPr>
          <w:p w:rsidR="00521D22" w:rsidRDefault="00521D22" w:rsidP="00EB544A">
            <w:pPr>
              <w:spacing w:after="0" w:line="240" w:lineRule="auto"/>
              <w:rPr>
                <w:rFonts w:ascii="Times New Roman" w:hAnsi="Times New Roman"/>
                <w:sz w:val="24"/>
                <w:szCs w:val="24"/>
              </w:rPr>
            </w:pPr>
            <w:r>
              <w:rPr>
                <w:rFonts w:ascii="Times New Roman" w:hAnsi="Times New Roman"/>
                <w:sz w:val="24"/>
                <w:szCs w:val="24"/>
              </w:rPr>
              <w:t>Натюрморт – музыкальные предметы</w:t>
            </w:r>
          </w:p>
        </w:tc>
        <w:tc>
          <w:tcPr>
            <w:tcW w:w="1171" w:type="dxa"/>
            <w:tcBorders>
              <w:bottom w:val="single" w:sz="4" w:space="0" w:color="auto"/>
            </w:tcBorders>
            <w:shd w:val="clear" w:color="auto" w:fill="auto"/>
            <w:vAlign w:val="center"/>
          </w:tcPr>
          <w:p w:rsidR="00521D22" w:rsidRPr="006621B2" w:rsidRDefault="005B549E" w:rsidP="00EB544A">
            <w:pPr>
              <w:spacing w:after="0"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521D22"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9</w:t>
            </w:r>
          </w:p>
        </w:tc>
        <w:tc>
          <w:tcPr>
            <w:tcW w:w="1286" w:type="dxa"/>
            <w:tcBorders>
              <w:bottom w:val="single" w:sz="4" w:space="0" w:color="auto"/>
            </w:tcBorders>
            <w:shd w:val="clear" w:color="auto" w:fill="auto"/>
            <w:vAlign w:val="center"/>
          </w:tcPr>
          <w:p w:rsidR="00521D22"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31" w:type="dxa"/>
            <w:tcBorders>
              <w:bottom w:val="single" w:sz="4" w:space="0" w:color="auto"/>
            </w:tcBorders>
            <w:shd w:val="clear" w:color="auto" w:fill="auto"/>
            <w:vAlign w:val="center"/>
          </w:tcPr>
          <w:p w:rsidR="00521D22" w:rsidRPr="006621B2" w:rsidRDefault="003F0214" w:rsidP="00EB544A">
            <w:pPr>
              <w:spacing w:after="0" w:line="240" w:lineRule="auto"/>
              <w:jc w:val="center"/>
              <w:rPr>
                <w:rFonts w:ascii="Times New Roman" w:hAnsi="Times New Roman"/>
                <w:sz w:val="24"/>
                <w:szCs w:val="24"/>
              </w:rPr>
            </w:pPr>
            <w:r>
              <w:rPr>
                <w:rFonts w:ascii="Times New Roman" w:hAnsi="Times New Roman"/>
                <w:sz w:val="24"/>
                <w:szCs w:val="24"/>
              </w:rPr>
              <w:t>2</w:t>
            </w:r>
          </w:p>
        </w:tc>
      </w:tr>
      <w:tr w:rsidR="00521D22" w:rsidRPr="006621B2" w:rsidTr="00EB544A">
        <w:tc>
          <w:tcPr>
            <w:tcW w:w="675" w:type="dxa"/>
            <w:tcBorders>
              <w:bottom w:val="single" w:sz="4" w:space="0" w:color="auto"/>
            </w:tcBorders>
            <w:shd w:val="clear" w:color="auto" w:fill="auto"/>
            <w:vAlign w:val="center"/>
          </w:tcPr>
          <w:p w:rsidR="00521D22" w:rsidRPr="006621B2" w:rsidRDefault="00521D22" w:rsidP="00EB544A">
            <w:pPr>
              <w:spacing w:after="0" w:line="240" w:lineRule="auto"/>
              <w:jc w:val="center"/>
              <w:rPr>
                <w:rFonts w:ascii="Times New Roman" w:hAnsi="Times New Roman"/>
                <w:sz w:val="24"/>
                <w:szCs w:val="24"/>
              </w:rPr>
            </w:pPr>
          </w:p>
        </w:tc>
        <w:tc>
          <w:tcPr>
            <w:tcW w:w="3932" w:type="dxa"/>
            <w:tcBorders>
              <w:bottom w:val="single" w:sz="4" w:space="0" w:color="auto"/>
            </w:tcBorders>
            <w:shd w:val="clear" w:color="auto" w:fill="auto"/>
          </w:tcPr>
          <w:p w:rsidR="00521D22" w:rsidRDefault="00521D22" w:rsidP="00EB544A">
            <w:pPr>
              <w:spacing w:after="0" w:line="240" w:lineRule="auto"/>
              <w:rPr>
                <w:rFonts w:ascii="Times New Roman" w:hAnsi="Times New Roman"/>
                <w:sz w:val="24"/>
                <w:szCs w:val="24"/>
              </w:rPr>
            </w:pPr>
            <w:r w:rsidRPr="006621B2">
              <w:rPr>
                <w:rFonts w:ascii="Times New Roman" w:hAnsi="Times New Roman"/>
                <w:b/>
                <w:sz w:val="24"/>
                <w:szCs w:val="24"/>
              </w:rPr>
              <w:t>Раздел 8.</w:t>
            </w:r>
            <w:r>
              <w:rPr>
                <w:rFonts w:ascii="Times New Roman" w:hAnsi="Times New Roman"/>
                <w:b/>
                <w:sz w:val="24"/>
                <w:szCs w:val="24"/>
              </w:rPr>
              <w:t xml:space="preserve"> Рельеф </w:t>
            </w:r>
          </w:p>
        </w:tc>
        <w:tc>
          <w:tcPr>
            <w:tcW w:w="1171" w:type="dxa"/>
            <w:tcBorders>
              <w:bottom w:val="single" w:sz="4" w:space="0" w:color="auto"/>
            </w:tcBorders>
            <w:shd w:val="clear" w:color="auto" w:fill="auto"/>
            <w:vAlign w:val="center"/>
          </w:tcPr>
          <w:p w:rsidR="00521D22" w:rsidRPr="006621B2" w:rsidRDefault="005B549E" w:rsidP="00EB544A">
            <w:pPr>
              <w:spacing w:after="0"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521D22" w:rsidRPr="006621B2" w:rsidRDefault="00521D22" w:rsidP="00EB544A">
            <w:pPr>
              <w:spacing w:after="0" w:line="240" w:lineRule="auto"/>
              <w:jc w:val="center"/>
              <w:rPr>
                <w:rFonts w:ascii="Times New Roman" w:hAnsi="Times New Roman"/>
                <w:sz w:val="24"/>
                <w:szCs w:val="24"/>
              </w:rPr>
            </w:pPr>
          </w:p>
        </w:tc>
        <w:tc>
          <w:tcPr>
            <w:tcW w:w="1286" w:type="dxa"/>
            <w:tcBorders>
              <w:bottom w:val="single" w:sz="4" w:space="0" w:color="auto"/>
            </w:tcBorders>
            <w:shd w:val="clear" w:color="auto" w:fill="auto"/>
            <w:vAlign w:val="center"/>
          </w:tcPr>
          <w:p w:rsidR="00521D22" w:rsidRPr="006621B2" w:rsidRDefault="00521D22" w:rsidP="00EB544A">
            <w:pPr>
              <w:spacing w:after="0" w:line="240" w:lineRule="auto"/>
              <w:jc w:val="center"/>
              <w:rPr>
                <w:rFonts w:ascii="Times New Roman" w:hAnsi="Times New Roman"/>
                <w:sz w:val="24"/>
                <w:szCs w:val="24"/>
              </w:rPr>
            </w:pPr>
          </w:p>
        </w:tc>
        <w:tc>
          <w:tcPr>
            <w:tcW w:w="1231" w:type="dxa"/>
            <w:tcBorders>
              <w:bottom w:val="single" w:sz="4" w:space="0" w:color="auto"/>
            </w:tcBorders>
            <w:shd w:val="clear" w:color="auto" w:fill="auto"/>
            <w:vAlign w:val="center"/>
          </w:tcPr>
          <w:p w:rsidR="00521D22" w:rsidRPr="006621B2" w:rsidRDefault="00521D22" w:rsidP="00EB544A">
            <w:pPr>
              <w:spacing w:after="0" w:line="240" w:lineRule="auto"/>
              <w:jc w:val="center"/>
              <w:rPr>
                <w:rFonts w:ascii="Times New Roman" w:hAnsi="Times New Roman"/>
                <w:sz w:val="24"/>
                <w:szCs w:val="24"/>
              </w:rPr>
            </w:pPr>
          </w:p>
        </w:tc>
      </w:tr>
      <w:tr w:rsidR="00A25473" w:rsidRPr="006621B2" w:rsidTr="00EB544A">
        <w:tc>
          <w:tcPr>
            <w:tcW w:w="675" w:type="dxa"/>
            <w:tcBorders>
              <w:bottom w:val="single" w:sz="4" w:space="0" w:color="auto"/>
            </w:tcBorders>
            <w:shd w:val="clear" w:color="auto" w:fill="auto"/>
          </w:tcPr>
          <w:p w:rsidR="00A25473" w:rsidRPr="006621B2" w:rsidRDefault="005B549E" w:rsidP="00EB544A">
            <w:pPr>
              <w:spacing w:after="0" w:line="240" w:lineRule="auto"/>
              <w:rPr>
                <w:rFonts w:ascii="Times New Roman" w:hAnsi="Times New Roman"/>
                <w:sz w:val="24"/>
                <w:szCs w:val="24"/>
              </w:rPr>
            </w:pPr>
            <w:r>
              <w:rPr>
                <w:rFonts w:ascii="Times New Roman" w:hAnsi="Times New Roman"/>
                <w:sz w:val="24"/>
                <w:szCs w:val="24"/>
              </w:rPr>
              <w:t>8.1.</w:t>
            </w:r>
          </w:p>
        </w:tc>
        <w:tc>
          <w:tcPr>
            <w:tcW w:w="3932" w:type="dxa"/>
            <w:tcBorders>
              <w:bottom w:val="single" w:sz="4" w:space="0" w:color="auto"/>
            </w:tcBorders>
            <w:shd w:val="clear" w:color="auto" w:fill="auto"/>
          </w:tcPr>
          <w:p w:rsidR="00A25473" w:rsidRPr="006621B2" w:rsidRDefault="003F0214" w:rsidP="00EB544A">
            <w:pPr>
              <w:spacing w:after="0" w:line="240" w:lineRule="auto"/>
              <w:rPr>
                <w:rFonts w:ascii="Times New Roman" w:hAnsi="Times New Roman"/>
                <w:sz w:val="24"/>
                <w:szCs w:val="24"/>
              </w:rPr>
            </w:pPr>
            <w:r>
              <w:rPr>
                <w:rFonts w:ascii="Times New Roman" w:hAnsi="Times New Roman"/>
                <w:sz w:val="24"/>
                <w:szCs w:val="24"/>
              </w:rPr>
              <w:t>Этюд – окно, фасад дома, крыльцо, угол дома, сказочный домик, перекресток</w:t>
            </w:r>
          </w:p>
        </w:tc>
        <w:tc>
          <w:tcPr>
            <w:tcW w:w="1171" w:type="dxa"/>
            <w:tcBorders>
              <w:bottom w:val="single" w:sz="4" w:space="0" w:color="auto"/>
            </w:tcBorders>
            <w:shd w:val="clear" w:color="auto" w:fill="auto"/>
            <w:vAlign w:val="center"/>
          </w:tcPr>
          <w:p w:rsidR="00A25473" w:rsidRPr="006621B2" w:rsidRDefault="005B549E" w:rsidP="00EB544A">
            <w:pPr>
              <w:spacing w:after="0"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A25473" w:rsidRPr="008A1A92" w:rsidRDefault="008A1A92" w:rsidP="00EB544A">
            <w:pPr>
              <w:spacing w:after="0" w:line="240" w:lineRule="auto"/>
              <w:jc w:val="center"/>
              <w:rPr>
                <w:rFonts w:ascii="Times New Roman" w:hAnsi="Times New Roman"/>
                <w:sz w:val="24"/>
                <w:szCs w:val="24"/>
              </w:rPr>
            </w:pPr>
            <w:r w:rsidRPr="008A1A92">
              <w:rPr>
                <w:rFonts w:ascii="Times New Roman" w:hAnsi="Times New Roman"/>
                <w:sz w:val="24"/>
                <w:szCs w:val="24"/>
              </w:rPr>
              <w:t>10</w:t>
            </w:r>
          </w:p>
        </w:tc>
        <w:tc>
          <w:tcPr>
            <w:tcW w:w="1286" w:type="dxa"/>
            <w:tcBorders>
              <w:bottom w:val="single" w:sz="4" w:space="0" w:color="auto"/>
            </w:tcBorders>
            <w:shd w:val="clear" w:color="auto" w:fill="auto"/>
            <w:vAlign w:val="center"/>
          </w:tcPr>
          <w:p w:rsidR="00A25473" w:rsidRPr="008A1A92" w:rsidRDefault="008A1A92" w:rsidP="00EB544A">
            <w:pPr>
              <w:spacing w:after="0" w:line="240" w:lineRule="auto"/>
              <w:jc w:val="center"/>
              <w:rPr>
                <w:rFonts w:ascii="Times New Roman" w:hAnsi="Times New Roman"/>
                <w:sz w:val="24"/>
                <w:szCs w:val="24"/>
              </w:rPr>
            </w:pPr>
            <w:r w:rsidRPr="008A1A92">
              <w:rPr>
                <w:rFonts w:ascii="Times New Roman" w:hAnsi="Times New Roman"/>
                <w:sz w:val="24"/>
                <w:szCs w:val="24"/>
              </w:rPr>
              <w:t>4</w:t>
            </w:r>
          </w:p>
        </w:tc>
        <w:tc>
          <w:tcPr>
            <w:tcW w:w="1231" w:type="dxa"/>
            <w:tcBorders>
              <w:bottom w:val="single" w:sz="4" w:space="0" w:color="auto"/>
            </w:tcBorders>
            <w:shd w:val="clear" w:color="auto" w:fill="auto"/>
            <w:vAlign w:val="center"/>
          </w:tcPr>
          <w:p w:rsidR="00A25473" w:rsidRPr="003F0214" w:rsidRDefault="003F0214" w:rsidP="00EB544A">
            <w:pPr>
              <w:spacing w:after="0" w:line="240" w:lineRule="auto"/>
              <w:jc w:val="center"/>
              <w:rPr>
                <w:rFonts w:ascii="Times New Roman" w:hAnsi="Times New Roman"/>
                <w:sz w:val="24"/>
                <w:szCs w:val="24"/>
              </w:rPr>
            </w:pPr>
            <w:r w:rsidRPr="003F0214">
              <w:rPr>
                <w:rFonts w:ascii="Times New Roman" w:hAnsi="Times New Roman"/>
                <w:sz w:val="24"/>
                <w:szCs w:val="24"/>
              </w:rPr>
              <w:t>6</w:t>
            </w:r>
          </w:p>
        </w:tc>
      </w:tr>
      <w:tr w:rsidR="003F0214" w:rsidRPr="006621B2" w:rsidTr="00EB544A">
        <w:tc>
          <w:tcPr>
            <w:tcW w:w="675" w:type="dxa"/>
            <w:tcBorders>
              <w:bottom w:val="single" w:sz="4" w:space="0" w:color="auto"/>
            </w:tcBorders>
            <w:shd w:val="clear" w:color="auto" w:fill="auto"/>
          </w:tcPr>
          <w:p w:rsidR="003F0214" w:rsidRPr="006621B2" w:rsidRDefault="005B549E" w:rsidP="00EB544A">
            <w:pPr>
              <w:spacing w:after="0" w:line="240" w:lineRule="auto"/>
              <w:rPr>
                <w:rFonts w:ascii="Times New Roman" w:hAnsi="Times New Roman"/>
                <w:sz w:val="24"/>
                <w:szCs w:val="24"/>
              </w:rPr>
            </w:pPr>
            <w:r>
              <w:rPr>
                <w:rFonts w:ascii="Times New Roman" w:hAnsi="Times New Roman"/>
                <w:sz w:val="24"/>
                <w:szCs w:val="24"/>
              </w:rPr>
              <w:t>8.2.</w:t>
            </w:r>
          </w:p>
        </w:tc>
        <w:tc>
          <w:tcPr>
            <w:tcW w:w="3932" w:type="dxa"/>
            <w:tcBorders>
              <w:bottom w:val="single" w:sz="4" w:space="0" w:color="auto"/>
            </w:tcBorders>
            <w:shd w:val="clear" w:color="auto" w:fill="auto"/>
          </w:tcPr>
          <w:p w:rsidR="003F0214" w:rsidRDefault="003F0214" w:rsidP="00EB544A">
            <w:pPr>
              <w:spacing w:after="0" w:line="240" w:lineRule="auto"/>
              <w:rPr>
                <w:rFonts w:ascii="Times New Roman" w:hAnsi="Times New Roman"/>
                <w:sz w:val="24"/>
                <w:szCs w:val="24"/>
              </w:rPr>
            </w:pPr>
            <w:r>
              <w:rPr>
                <w:rFonts w:ascii="Times New Roman" w:hAnsi="Times New Roman"/>
                <w:sz w:val="24"/>
                <w:szCs w:val="24"/>
              </w:rPr>
              <w:t>Композиционная работа - Город</w:t>
            </w:r>
          </w:p>
        </w:tc>
        <w:tc>
          <w:tcPr>
            <w:tcW w:w="1171" w:type="dxa"/>
            <w:tcBorders>
              <w:bottom w:val="single" w:sz="4" w:space="0" w:color="auto"/>
            </w:tcBorders>
            <w:shd w:val="clear" w:color="auto" w:fill="auto"/>
            <w:vAlign w:val="center"/>
          </w:tcPr>
          <w:p w:rsidR="003F0214" w:rsidRPr="006621B2" w:rsidRDefault="005B549E" w:rsidP="00EB544A">
            <w:pPr>
              <w:spacing w:after="0"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3F0214" w:rsidRPr="008A1A92" w:rsidRDefault="008A1A92" w:rsidP="00EB544A">
            <w:pPr>
              <w:spacing w:after="0" w:line="240" w:lineRule="auto"/>
              <w:jc w:val="center"/>
              <w:rPr>
                <w:rFonts w:ascii="Times New Roman" w:hAnsi="Times New Roman"/>
                <w:sz w:val="24"/>
                <w:szCs w:val="24"/>
              </w:rPr>
            </w:pPr>
            <w:r w:rsidRPr="008A1A92">
              <w:rPr>
                <w:rFonts w:ascii="Times New Roman" w:hAnsi="Times New Roman"/>
                <w:sz w:val="24"/>
                <w:szCs w:val="24"/>
              </w:rPr>
              <w:t>4</w:t>
            </w:r>
          </w:p>
        </w:tc>
        <w:tc>
          <w:tcPr>
            <w:tcW w:w="1286" w:type="dxa"/>
            <w:tcBorders>
              <w:bottom w:val="single" w:sz="4" w:space="0" w:color="auto"/>
            </w:tcBorders>
            <w:shd w:val="clear" w:color="auto" w:fill="auto"/>
            <w:vAlign w:val="center"/>
          </w:tcPr>
          <w:p w:rsidR="003F0214" w:rsidRPr="008A1A92" w:rsidRDefault="008A1A92" w:rsidP="00EB544A">
            <w:pPr>
              <w:spacing w:after="0" w:line="240" w:lineRule="auto"/>
              <w:jc w:val="center"/>
              <w:rPr>
                <w:rFonts w:ascii="Times New Roman" w:hAnsi="Times New Roman"/>
                <w:sz w:val="24"/>
                <w:szCs w:val="24"/>
              </w:rPr>
            </w:pPr>
            <w:r w:rsidRPr="008A1A92">
              <w:rPr>
                <w:rFonts w:ascii="Times New Roman" w:hAnsi="Times New Roman"/>
                <w:sz w:val="24"/>
                <w:szCs w:val="24"/>
              </w:rPr>
              <w:t>3</w:t>
            </w:r>
          </w:p>
        </w:tc>
        <w:tc>
          <w:tcPr>
            <w:tcW w:w="1231" w:type="dxa"/>
            <w:tcBorders>
              <w:bottom w:val="single" w:sz="4" w:space="0" w:color="auto"/>
            </w:tcBorders>
            <w:shd w:val="clear" w:color="auto" w:fill="auto"/>
            <w:vAlign w:val="center"/>
          </w:tcPr>
          <w:p w:rsidR="003F0214" w:rsidRPr="003F0214" w:rsidRDefault="003F0214" w:rsidP="00EB544A">
            <w:pPr>
              <w:spacing w:after="0" w:line="240" w:lineRule="auto"/>
              <w:jc w:val="center"/>
              <w:rPr>
                <w:rFonts w:ascii="Times New Roman" w:hAnsi="Times New Roman"/>
                <w:sz w:val="24"/>
                <w:szCs w:val="24"/>
              </w:rPr>
            </w:pPr>
            <w:r>
              <w:rPr>
                <w:rFonts w:ascii="Times New Roman" w:hAnsi="Times New Roman"/>
                <w:sz w:val="24"/>
                <w:szCs w:val="24"/>
              </w:rPr>
              <w:t>4</w:t>
            </w:r>
          </w:p>
        </w:tc>
      </w:tr>
      <w:tr w:rsidR="003F0214" w:rsidRPr="006621B2" w:rsidTr="00EB544A">
        <w:tc>
          <w:tcPr>
            <w:tcW w:w="675" w:type="dxa"/>
            <w:tcBorders>
              <w:bottom w:val="single" w:sz="4" w:space="0" w:color="auto"/>
            </w:tcBorders>
            <w:shd w:val="clear" w:color="auto" w:fill="auto"/>
          </w:tcPr>
          <w:p w:rsidR="003F0214" w:rsidRPr="006621B2" w:rsidRDefault="003F0214" w:rsidP="00EB544A">
            <w:pPr>
              <w:spacing w:after="0" w:line="240" w:lineRule="auto"/>
              <w:rPr>
                <w:rFonts w:ascii="Times New Roman" w:hAnsi="Times New Roman"/>
                <w:sz w:val="24"/>
                <w:szCs w:val="24"/>
              </w:rPr>
            </w:pPr>
          </w:p>
        </w:tc>
        <w:tc>
          <w:tcPr>
            <w:tcW w:w="3932" w:type="dxa"/>
            <w:tcBorders>
              <w:bottom w:val="single" w:sz="4" w:space="0" w:color="auto"/>
            </w:tcBorders>
            <w:shd w:val="clear" w:color="auto" w:fill="auto"/>
          </w:tcPr>
          <w:p w:rsidR="003F0214" w:rsidRDefault="003F0214" w:rsidP="00EB544A">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3F0214" w:rsidRPr="006621B2" w:rsidRDefault="003F0214" w:rsidP="00EB544A">
            <w:pPr>
              <w:spacing w:after="0" w:line="240" w:lineRule="auto"/>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3F0214" w:rsidRPr="006621B2" w:rsidRDefault="003F0214"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32</w:t>
            </w:r>
          </w:p>
        </w:tc>
        <w:tc>
          <w:tcPr>
            <w:tcW w:w="1286" w:type="dxa"/>
            <w:tcBorders>
              <w:bottom w:val="single" w:sz="4" w:space="0" w:color="auto"/>
            </w:tcBorders>
            <w:shd w:val="clear" w:color="auto" w:fill="auto"/>
            <w:vAlign w:val="center"/>
          </w:tcPr>
          <w:p w:rsidR="003F0214" w:rsidRPr="006621B2" w:rsidRDefault="003F0214"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3F0214" w:rsidRPr="006621B2" w:rsidRDefault="003F0214"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16</w:t>
            </w:r>
          </w:p>
        </w:tc>
      </w:tr>
      <w:tr w:rsidR="00A25473" w:rsidRPr="006621B2" w:rsidTr="00EB544A">
        <w:tc>
          <w:tcPr>
            <w:tcW w:w="9571" w:type="dxa"/>
            <w:gridSpan w:val="6"/>
            <w:shd w:val="clear" w:color="auto" w:fill="D9D9D9"/>
          </w:tcPr>
          <w:p w:rsidR="00A25473" w:rsidRPr="006621B2" w:rsidRDefault="00A25473" w:rsidP="00EB544A">
            <w:pPr>
              <w:spacing w:line="240" w:lineRule="auto"/>
              <w:jc w:val="center"/>
              <w:rPr>
                <w:rFonts w:ascii="Times New Roman" w:hAnsi="Times New Roman"/>
                <w:b/>
                <w:sz w:val="24"/>
                <w:szCs w:val="24"/>
              </w:rPr>
            </w:pPr>
            <w:r w:rsidRPr="006621B2">
              <w:rPr>
                <w:rFonts w:ascii="Times New Roman" w:hAnsi="Times New Roman"/>
                <w:b/>
                <w:sz w:val="24"/>
                <w:szCs w:val="24"/>
              </w:rPr>
              <w:t xml:space="preserve">3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EB544A">
        <w:tc>
          <w:tcPr>
            <w:tcW w:w="675" w:type="dxa"/>
            <w:shd w:val="clear" w:color="auto" w:fill="auto"/>
          </w:tcPr>
          <w:p w:rsidR="00A25473" w:rsidRPr="006621B2" w:rsidRDefault="00A25473" w:rsidP="00EB544A">
            <w:pPr>
              <w:spacing w:after="0" w:line="240" w:lineRule="auto"/>
              <w:rPr>
                <w:rFonts w:ascii="Times New Roman" w:hAnsi="Times New Roman"/>
                <w:sz w:val="24"/>
                <w:szCs w:val="24"/>
              </w:rPr>
            </w:pPr>
          </w:p>
        </w:tc>
        <w:tc>
          <w:tcPr>
            <w:tcW w:w="3932" w:type="dxa"/>
            <w:shd w:val="clear" w:color="auto" w:fill="auto"/>
          </w:tcPr>
          <w:p w:rsidR="00A25473" w:rsidRPr="006621B2" w:rsidRDefault="005B549E" w:rsidP="00EB544A">
            <w:pPr>
              <w:spacing w:after="0" w:line="240" w:lineRule="auto"/>
              <w:rPr>
                <w:rFonts w:ascii="Times New Roman" w:hAnsi="Times New Roman"/>
                <w:sz w:val="24"/>
                <w:szCs w:val="24"/>
              </w:rPr>
            </w:pPr>
            <w:r>
              <w:rPr>
                <w:rFonts w:ascii="Times New Roman" w:hAnsi="Times New Roman"/>
                <w:b/>
                <w:sz w:val="24"/>
                <w:szCs w:val="24"/>
              </w:rPr>
              <w:t>Раздел 9</w:t>
            </w:r>
            <w:r w:rsidR="00A25473" w:rsidRPr="006621B2">
              <w:rPr>
                <w:rFonts w:ascii="Times New Roman" w:hAnsi="Times New Roman"/>
                <w:b/>
                <w:sz w:val="24"/>
                <w:szCs w:val="24"/>
              </w:rPr>
              <w:t>. Композиция с фигурой человека</w:t>
            </w:r>
          </w:p>
        </w:tc>
        <w:tc>
          <w:tcPr>
            <w:tcW w:w="1171" w:type="dxa"/>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p>
        </w:tc>
        <w:tc>
          <w:tcPr>
            <w:tcW w:w="127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8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31" w:type="dxa"/>
            <w:shd w:val="clear" w:color="auto" w:fill="auto"/>
          </w:tcPr>
          <w:p w:rsidR="00A25473" w:rsidRPr="006621B2" w:rsidRDefault="00A25473" w:rsidP="00EB544A">
            <w:pPr>
              <w:spacing w:after="0" w:line="240" w:lineRule="auto"/>
              <w:rPr>
                <w:rFonts w:ascii="Times New Roman" w:hAnsi="Times New Roman"/>
                <w:b/>
                <w:sz w:val="24"/>
                <w:szCs w:val="24"/>
              </w:rPr>
            </w:pPr>
          </w:p>
        </w:tc>
      </w:tr>
      <w:tr w:rsidR="00A25473" w:rsidRPr="006621B2" w:rsidTr="00EB544A">
        <w:tc>
          <w:tcPr>
            <w:tcW w:w="675" w:type="dxa"/>
            <w:shd w:val="clear" w:color="auto" w:fill="auto"/>
            <w:vAlign w:val="center"/>
          </w:tcPr>
          <w:p w:rsidR="00A25473" w:rsidRPr="006621B2" w:rsidRDefault="005B549E" w:rsidP="00EB544A">
            <w:pPr>
              <w:spacing w:after="0" w:line="240" w:lineRule="auto"/>
              <w:jc w:val="center"/>
              <w:rPr>
                <w:rFonts w:ascii="Times New Roman" w:hAnsi="Times New Roman"/>
                <w:sz w:val="24"/>
                <w:szCs w:val="24"/>
              </w:rPr>
            </w:pPr>
            <w:r>
              <w:rPr>
                <w:rFonts w:ascii="Times New Roman" w:hAnsi="Times New Roman"/>
                <w:sz w:val="24"/>
                <w:szCs w:val="24"/>
              </w:rPr>
              <w:t>9</w:t>
            </w:r>
            <w:r w:rsidR="00A25473" w:rsidRPr="006621B2">
              <w:rPr>
                <w:rFonts w:ascii="Times New Roman" w:hAnsi="Times New Roman"/>
                <w:sz w:val="24"/>
                <w:szCs w:val="24"/>
              </w:rPr>
              <w:t>.1.</w:t>
            </w:r>
          </w:p>
        </w:tc>
        <w:tc>
          <w:tcPr>
            <w:tcW w:w="3932" w:type="dxa"/>
            <w:shd w:val="clear" w:color="auto" w:fill="auto"/>
          </w:tcPr>
          <w:p w:rsidR="00A25473" w:rsidRPr="006621B2" w:rsidRDefault="00A25473" w:rsidP="00A307D5">
            <w:pPr>
              <w:spacing w:after="0" w:line="240" w:lineRule="auto"/>
              <w:rPr>
                <w:rFonts w:ascii="Times New Roman" w:hAnsi="Times New Roman"/>
                <w:sz w:val="24"/>
                <w:szCs w:val="24"/>
              </w:rPr>
            </w:pPr>
            <w:r w:rsidRPr="006621B2">
              <w:rPr>
                <w:rFonts w:ascii="Times New Roman" w:hAnsi="Times New Roman"/>
                <w:sz w:val="24"/>
                <w:szCs w:val="24"/>
              </w:rPr>
              <w:t xml:space="preserve">Композиция с фигурой человека </w:t>
            </w:r>
            <w:r w:rsidR="00A307D5">
              <w:rPr>
                <w:rFonts w:ascii="Times New Roman" w:hAnsi="Times New Roman"/>
                <w:sz w:val="24"/>
                <w:szCs w:val="24"/>
              </w:rPr>
              <w:t>– у окна, за книгой, гимнастка</w:t>
            </w:r>
            <w:r w:rsidRPr="006621B2">
              <w:rPr>
                <w:rFonts w:ascii="Times New Roman" w:hAnsi="Times New Roman"/>
                <w:sz w:val="24"/>
                <w:szCs w:val="24"/>
              </w:rPr>
              <w:t>.</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8A1A92">
            <w:pPr>
              <w:spacing w:after="0" w:line="240" w:lineRule="auto"/>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F02276" w:rsidP="00EB544A">
            <w:pPr>
              <w:spacing w:after="0" w:line="240" w:lineRule="auto"/>
              <w:jc w:val="center"/>
              <w:rPr>
                <w:rFonts w:ascii="Times New Roman" w:hAnsi="Times New Roman"/>
                <w:sz w:val="24"/>
                <w:szCs w:val="24"/>
              </w:rPr>
            </w:pPr>
            <w:r>
              <w:rPr>
                <w:rFonts w:ascii="Times New Roman" w:hAnsi="Times New Roman"/>
                <w:sz w:val="24"/>
                <w:szCs w:val="24"/>
              </w:rPr>
              <w:t>6</w:t>
            </w:r>
          </w:p>
        </w:tc>
      </w:tr>
      <w:tr w:rsidR="00A25473" w:rsidRPr="006621B2" w:rsidTr="00EB544A">
        <w:tc>
          <w:tcPr>
            <w:tcW w:w="675" w:type="dxa"/>
            <w:shd w:val="clear" w:color="auto" w:fill="auto"/>
            <w:vAlign w:val="center"/>
          </w:tcPr>
          <w:p w:rsidR="00A25473" w:rsidRPr="006621B2" w:rsidRDefault="005B549E" w:rsidP="00EB544A">
            <w:pPr>
              <w:spacing w:after="0" w:line="240" w:lineRule="auto"/>
              <w:jc w:val="center"/>
              <w:rPr>
                <w:rFonts w:ascii="Times New Roman" w:hAnsi="Times New Roman"/>
                <w:sz w:val="24"/>
                <w:szCs w:val="24"/>
              </w:rPr>
            </w:pPr>
            <w:r>
              <w:rPr>
                <w:rFonts w:ascii="Times New Roman" w:hAnsi="Times New Roman"/>
                <w:sz w:val="24"/>
                <w:szCs w:val="24"/>
              </w:rPr>
              <w:t>9</w:t>
            </w:r>
            <w:r w:rsidR="00A25473" w:rsidRPr="006621B2">
              <w:rPr>
                <w:rFonts w:ascii="Times New Roman" w:hAnsi="Times New Roman"/>
                <w:sz w:val="24"/>
                <w:szCs w:val="24"/>
              </w:rPr>
              <w:t>.2.</w:t>
            </w:r>
          </w:p>
        </w:tc>
        <w:tc>
          <w:tcPr>
            <w:tcW w:w="3932" w:type="dxa"/>
            <w:shd w:val="clear" w:color="auto" w:fill="auto"/>
          </w:tcPr>
          <w:p w:rsidR="00A25473" w:rsidRPr="006621B2" w:rsidRDefault="00F02276" w:rsidP="00F02276">
            <w:pPr>
              <w:spacing w:after="0" w:line="240" w:lineRule="auto"/>
              <w:rPr>
                <w:rFonts w:ascii="Times New Roman" w:hAnsi="Times New Roman"/>
                <w:sz w:val="24"/>
                <w:szCs w:val="24"/>
              </w:rPr>
            </w:pPr>
            <w:r>
              <w:rPr>
                <w:rFonts w:ascii="Times New Roman" w:hAnsi="Times New Roman"/>
                <w:sz w:val="24"/>
                <w:szCs w:val="24"/>
              </w:rPr>
              <w:t>Мама (</w:t>
            </w:r>
            <w:r w:rsidR="00A307D5">
              <w:rPr>
                <w:rFonts w:ascii="Times New Roman" w:hAnsi="Times New Roman"/>
                <w:sz w:val="24"/>
                <w:szCs w:val="24"/>
              </w:rPr>
              <w:t>Папа</w:t>
            </w:r>
            <w:r>
              <w:rPr>
                <w:rFonts w:ascii="Times New Roman" w:hAnsi="Times New Roman"/>
                <w:sz w:val="24"/>
                <w:szCs w:val="24"/>
              </w:rPr>
              <w:t xml:space="preserve">),  школьник </w:t>
            </w:r>
            <w:proofErr w:type="gramStart"/>
            <w:r>
              <w:rPr>
                <w:rFonts w:ascii="Times New Roman" w:hAnsi="Times New Roman"/>
                <w:sz w:val="24"/>
                <w:szCs w:val="24"/>
              </w:rPr>
              <w:t>(</w:t>
            </w:r>
            <w:r w:rsidR="00A307D5">
              <w:rPr>
                <w:rFonts w:ascii="Times New Roman" w:hAnsi="Times New Roman"/>
                <w:sz w:val="24"/>
                <w:szCs w:val="24"/>
              </w:rPr>
              <w:t xml:space="preserve"> </w:t>
            </w:r>
            <w:proofErr w:type="gramEnd"/>
            <w:r>
              <w:rPr>
                <w:rFonts w:ascii="Times New Roman" w:hAnsi="Times New Roman"/>
                <w:sz w:val="24"/>
                <w:szCs w:val="24"/>
              </w:rPr>
              <w:t>ш</w:t>
            </w:r>
            <w:r w:rsidR="00A307D5">
              <w:rPr>
                <w:rFonts w:ascii="Times New Roman" w:hAnsi="Times New Roman"/>
                <w:sz w:val="24"/>
                <w:szCs w:val="24"/>
              </w:rPr>
              <w:t>кольница</w:t>
            </w:r>
            <w:r>
              <w:rPr>
                <w:rFonts w:ascii="Times New Roman" w:hAnsi="Times New Roman"/>
                <w:sz w:val="24"/>
                <w:szCs w:val="24"/>
              </w:rPr>
              <w:t>), студент</w:t>
            </w:r>
            <w:r w:rsidR="00A307D5">
              <w:rPr>
                <w:rFonts w:ascii="Times New Roman" w:hAnsi="Times New Roman"/>
                <w:sz w:val="24"/>
                <w:szCs w:val="24"/>
              </w:rPr>
              <w:t xml:space="preserve"> </w:t>
            </w:r>
            <w:r>
              <w:rPr>
                <w:rFonts w:ascii="Times New Roman" w:hAnsi="Times New Roman"/>
                <w:sz w:val="24"/>
                <w:szCs w:val="24"/>
              </w:rPr>
              <w:t>(</w:t>
            </w:r>
            <w:r w:rsidR="00A307D5">
              <w:rPr>
                <w:rFonts w:ascii="Times New Roman" w:hAnsi="Times New Roman"/>
                <w:sz w:val="24"/>
                <w:szCs w:val="24"/>
              </w:rPr>
              <w:t>студентка</w:t>
            </w:r>
            <w:r>
              <w:rPr>
                <w:rFonts w:ascii="Times New Roman" w:hAnsi="Times New Roman"/>
                <w:sz w:val="24"/>
                <w:szCs w:val="24"/>
              </w:rPr>
              <w:t>), бабушка (</w:t>
            </w:r>
            <w:r w:rsidR="00A307D5">
              <w:rPr>
                <w:rFonts w:ascii="Times New Roman" w:hAnsi="Times New Roman"/>
                <w:sz w:val="24"/>
                <w:szCs w:val="24"/>
              </w:rPr>
              <w:t>дедушка</w:t>
            </w:r>
            <w:r>
              <w:rPr>
                <w:rFonts w:ascii="Times New Roman" w:hAnsi="Times New Roman"/>
                <w:sz w:val="24"/>
                <w:szCs w:val="24"/>
              </w:rPr>
              <w:t>)</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F02276" w:rsidP="00EB544A">
            <w:pPr>
              <w:spacing w:after="0" w:line="240" w:lineRule="auto"/>
              <w:jc w:val="center"/>
              <w:rPr>
                <w:rFonts w:ascii="Times New Roman" w:hAnsi="Times New Roman"/>
                <w:sz w:val="24"/>
                <w:szCs w:val="24"/>
              </w:rPr>
            </w:pPr>
            <w:r>
              <w:rPr>
                <w:rFonts w:ascii="Times New Roman" w:hAnsi="Times New Roman"/>
                <w:sz w:val="24"/>
                <w:szCs w:val="24"/>
              </w:rPr>
              <w:t>8</w:t>
            </w:r>
          </w:p>
        </w:tc>
      </w:tr>
      <w:tr w:rsidR="00A307D5" w:rsidRPr="006621B2" w:rsidTr="00EB544A">
        <w:tc>
          <w:tcPr>
            <w:tcW w:w="675" w:type="dxa"/>
            <w:shd w:val="clear" w:color="auto" w:fill="auto"/>
            <w:vAlign w:val="center"/>
          </w:tcPr>
          <w:p w:rsidR="00A307D5" w:rsidRPr="006621B2" w:rsidRDefault="005B549E" w:rsidP="00EB544A">
            <w:pPr>
              <w:spacing w:after="0" w:line="240" w:lineRule="auto"/>
              <w:jc w:val="center"/>
              <w:rPr>
                <w:rFonts w:ascii="Times New Roman" w:hAnsi="Times New Roman"/>
                <w:sz w:val="24"/>
                <w:szCs w:val="24"/>
              </w:rPr>
            </w:pPr>
            <w:r>
              <w:rPr>
                <w:rFonts w:ascii="Times New Roman" w:hAnsi="Times New Roman"/>
                <w:sz w:val="24"/>
                <w:szCs w:val="24"/>
              </w:rPr>
              <w:t>9.3</w:t>
            </w:r>
          </w:p>
        </w:tc>
        <w:tc>
          <w:tcPr>
            <w:tcW w:w="3932" w:type="dxa"/>
            <w:shd w:val="clear" w:color="auto" w:fill="auto"/>
          </w:tcPr>
          <w:p w:rsidR="00A307D5" w:rsidRPr="006621B2" w:rsidRDefault="00A307D5" w:rsidP="00EB544A">
            <w:pPr>
              <w:spacing w:after="0" w:line="240" w:lineRule="auto"/>
              <w:rPr>
                <w:rFonts w:ascii="Times New Roman" w:hAnsi="Times New Roman"/>
                <w:sz w:val="24"/>
                <w:szCs w:val="24"/>
              </w:rPr>
            </w:pPr>
            <w:r w:rsidRPr="006621B2">
              <w:rPr>
                <w:rFonts w:ascii="Times New Roman" w:hAnsi="Times New Roman"/>
                <w:sz w:val="24"/>
                <w:szCs w:val="24"/>
              </w:rPr>
              <w:t>Жанровая композиция «Профессия»</w:t>
            </w:r>
            <w:r>
              <w:rPr>
                <w:rFonts w:ascii="Times New Roman" w:hAnsi="Times New Roman"/>
                <w:sz w:val="24"/>
                <w:szCs w:val="24"/>
              </w:rPr>
              <w:t>–</w:t>
            </w:r>
            <w:r w:rsidR="00F02276">
              <w:rPr>
                <w:rFonts w:ascii="Times New Roman" w:hAnsi="Times New Roman"/>
                <w:sz w:val="24"/>
                <w:szCs w:val="24"/>
              </w:rPr>
              <w:t xml:space="preserve"> Учитель, Продавец, Клоун, Врач, Строитель, Рыбак, Художник</w:t>
            </w:r>
          </w:p>
        </w:tc>
        <w:tc>
          <w:tcPr>
            <w:tcW w:w="1171" w:type="dxa"/>
            <w:shd w:val="clear" w:color="auto" w:fill="auto"/>
            <w:vAlign w:val="center"/>
          </w:tcPr>
          <w:p w:rsidR="00A307D5" w:rsidRPr="006621B2" w:rsidRDefault="005B549E" w:rsidP="00EB544A">
            <w:pPr>
              <w:spacing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307D5"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307D5"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10</w:t>
            </w:r>
          </w:p>
        </w:tc>
        <w:tc>
          <w:tcPr>
            <w:tcW w:w="1231" w:type="dxa"/>
            <w:shd w:val="clear" w:color="auto" w:fill="auto"/>
            <w:vAlign w:val="center"/>
          </w:tcPr>
          <w:p w:rsidR="00A307D5" w:rsidRPr="006621B2" w:rsidRDefault="00F02276" w:rsidP="00EB544A">
            <w:pPr>
              <w:spacing w:after="0" w:line="240" w:lineRule="auto"/>
              <w:jc w:val="center"/>
              <w:rPr>
                <w:rFonts w:ascii="Times New Roman" w:hAnsi="Times New Roman"/>
                <w:sz w:val="24"/>
                <w:szCs w:val="24"/>
              </w:rPr>
            </w:pPr>
            <w:r>
              <w:rPr>
                <w:rFonts w:ascii="Times New Roman" w:hAnsi="Times New Roman"/>
                <w:sz w:val="24"/>
                <w:szCs w:val="24"/>
              </w:rPr>
              <w:t>3</w:t>
            </w:r>
          </w:p>
        </w:tc>
      </w:tr>
      <w:tr w:rsidR="00A25473" w:rsidRPr="006621B2" w:rsidTr="00EB544A">
        <w:tc>
          <w:tcPr>
            <w:tcW w:w="675"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3932"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p w:rsidR="00A25473" w:rsidRPr="006621B2" w:rsidRDefault="00A25473" w:rsidP="00EB544A">
            <w:pPr>
              <w:spacing w:after="0" w:line="240" w:lineRule="auto"/>
              <w:jc w:val="center"/>
              <w:rPr>
                <w:rFonts w:ascii="Times New Roman" w:hAnsi="Times New Roman"/>
                <w:sz w:val="24"/>
                <w:szCs w:val="24"/>
              </w:rPr>
            </w:pPr>
          </w:p>
          <w:p w:rsidR="00A25473" w:rsidRPr="006621B2" w:rsidRDefault="00A25473" w:rsidP="00EB544A">
            <w:pPr>
              <w:spacing w:after="0" w:line="240" w:lineRule="auto"/>
              <w:jc w:val="center"/>
              <w:rPr>
                <w:rFonts w:ascii="Times New Roman" w:hAnsi="Times New Roman"/>
                <w:sz w:val="24"/>
                <w:szCs w:val="24"/>
              </w:rPr>
            </w:pPr>
          </w:p>
        </w:tc>
        <w:tc>
          <w:tcPr>
            <w:tcW w:w="1276" w:type="dxa"/>
            <w:tcBorders>
              <w:bottom w:val="single" w:sz="4" w:space="0" w:color="auto"/>
            </w:tcBorders>
            <w:shd w:val="clear" w:color="auto" w:fill="auto"/>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34</w:t>
            </w:r>
          </w:p>
        </w:tc>
        <w:tc>
          <w:tcPr>
            <w:tcW w:w="1286" w:type="dxa"/>
            <w:tcBorders>
              <w:bottom w:val="single" w:sz="4" w:space="0" w:color="auto"/>
            </w:tcBorders>
            <w:shd w:val="clear" w:color="auto" w:fill="auto"/>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17</w:t>
            </w:r>
          </w:p>
        </w:tc>
      </w:tr>
      <w:tr w:rsidR="00A25473" w:rsidRPr="006621B2" w:rsidTr="00EB544A">
        <w:tc>
          <w:tcPr>
            <w:tcW w:w="9571" w:type="dxa"/>
            <w:gridSpan w:val="6"/>
            <w:shd w:val="clear" w:color="auto" w:fill="D9D9D9"/>
          </w:tcPr>
          <w:p w:rsidR="00A25473" w:rsidRPr="006621B2" w:rsidRDefault="00A25473" w:rsidP="00EB544A">
            <w:pPr>
              <w:spacing w:line="240" w:lineRule="auto"/>
              <w:jc w:val="center"/>
              <w:rPr>
                <w:rFonts w:ascii="Times New Roman" w:hAnsi="Times New Roman"/>
                <w:b/>
                <w:sz w:val="24"/>
                <w:szCs w:val="24"/>
              </w:rPr>
            </w:pPr>
            <w:r w:rsidRPr="006621B2">
              <w:rPr>
                <w:rFonts w:ascii="Times New Roman" w:hAnsi="Times New Roman"/>
                <w:b/>
                <w:sz w:val="24"/>
                <w:szCs w:val="24"/>
              </w:rPr>
              <w:t xml:space="preserve">4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EB544A">
        <w:tc>
          <w:tcPr>
            <w:tcW w:w="675"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3932" w:type="dxa"/>
            <w:shd w:val="clear" w:color="auto" w:fill="auto"/>
            <w:vAlign w:val="center"/>
          </w:tcPr>
          <w:p w:rsidR="00A25473" w:rsidRPr="006621B2" w:rsidRDefault="005B549E" w:rsidP="00872857">
            <w:pPr>
              <w:spacing w:after="0" w:line="240" w:lineRule="auto"/>
              <w:rPr>
                <w:rFonts w:ascii="Times New Roman" w:hAnsi="Times New Roman"/>
                <w:b/>
                <w:sz w:val="24"/>
                <w:szCs w:val="24"/>
              </w:rPr>
            </w:pPr>
            <w:r>
              <w:rPr>
                <w:rFonts w:ascii="Times New Roman" w:hAnsi="Times New Roman"/>
                <w:b/>
                <w:sz w:val="24"/>
                <w:szCs w:val="24"/>
              </w:rPr>
              <w:t>Раздел 10</w:t>
            </w:r>
            <w:r w:rsidR="00A25473" w:rsidRPr="006621B2">
              <w:rPr>
                <w:rFonts w:ascii="Times New Roman" w:hAnsi="Times New Roman"/>
                <w:b/>
                <w:sz w:val="24"/>
                <w:szCs w:val="24"/>
              </w:rPr>
              <w:t>. Лепка г</w:t>
            </w:r>
            <w:r w:rsidR="00872857">
              <w:rPr>
                <w:rFonts w:ascii="Times New Roman" w:hAnsi="Times New Roman"/>
                <w:b/>
                <w:sz w:val="24"/>
                <w:szCs w:val="24"/>
              </w:rPr>
              <w:t>ипсового рельефа</w:t>
            </w:r>
          </w:p>
        </w:tc>
        <w:tc>
          <w:tcPr>
            <w:tcW w:w="1171" w:type="dxa"/>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p>
          <w:p w:rsidR="00A25473" w:rsidRPr="006621B2" w:rsidRDefault="00A25473" w:rsidP="00EB544A">
            <w:pPr>
              <w:spacing w:after="0" w:line="240" w:lineRule="auto"/>
              <w:jc w:val="center"/>
              <w:rPr>
                <w:rFonts w:ascii="Times New Roman" w:hAnsi="Times New Roman"/>
                <w:b/>
                <w:sz w:val="24"/>
                <w:szCs w:val="24"/>
              </w:rPr>
            </w:pPr>
          </w:p>
        </w:tc>
        <w:tc>
          <w:tcPr>
            <w:tcW w:w="127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86" w:type="dxa"/>
            <w:shd w:val="clear" w:color="auto" w:fill="auto"/>
          </w:tcPr>
          <w:p w:rsidR="00A25473" w:rsidRPr="006621B2" w:rsidRDefault="00A25473" w:rsidP="00EB544A">
            <w:pPr>
              <w:spacing w:after="0" w:line="240" w:lineRule="auto"/>
              <w:rPr>
                <w:rFonts w:ascii="Times New Roman" w:hAnsi="Times New Roman"/>
                <w:b/>
                <w:sz w:val="24"/>
                <w:szCs w:val="24"/>
              </w:rPr>
            </w:pPr>
          </w:p>
        </w:tc>
        <w:tc>
          <w:tcPr>
            <w:tcW w:w="1231" w:type="dxa"/>
            <w:shd w:val="clear" w:color="auto" w:fill="auto"/>
          </w:tcPr>
          <w:p w:rsidR="00A25473" w:rsidRPr="006621B2" w:rsidRDefault="00A25473" w:rsidP="00EB544A">
            <w:pPr>
              <w:spacing w:after="0" w:line="240" w:lineRule="auto"/>
              <w:rPr>
                <w:rFonts w:ascii="Times New Roman" w:hAnsi="Times New Roman"/>
                <w:b/>
                <w:sz w:val="24"/>
                <w:szCs w:val="24"/>
              </w:rPr>
            </w:pPr>
          </w:p>
        </w:tc>
      </w:tr>
      <w:tr w:rsidR="00A25473" w:rsidRPr="006621B2" w:rsidTr="00EB544A">
        <w:tc>
          <w:tcPr>
            <w:tcW w:w="675" w:type="dxa"/>
            <w:shd w:val="clear" w:color="auto" w:fill="auto"/>
            <w:vAlign w:val="center"/>
          </w:tcPr>
          <w:p w:rsidR="00A25473"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.1.</w:t>
            </w:r>
          </w:p>
        </w:tc>
        <w:tc>
          <w:tcPr>
            <w:tcW w:w="3932" w:type="dxa"/>
            <w:shd w:val="clear" w:color="auto" w:fill="auto"/>
            <w:vAlign w:val="center"/>
          </w:tcPr>
          <w:p w:rsidR="00A25473" w:rsidRPr="006621B2" w:rsidRDefault="00872857" w:rsidP="00872857">
            <w:pPr>
              <w:spacing w:after="0" w:line="240" w:lineRule="auto"/>
              <w:rPr>
                <w:rFonts w:ascii="Times New Roman" w:hAnsi="Times New Roman"/>
                <w:sz w:val="24"/>
                <w:szCs w:val="24"/>
              </w:rPr>
            </w:pPr>
            <w:r>
              <w:rPr>
                <w:rFonts w:ascii="Times New Roman" w:hAnsi="Times New Roman"/>
                <w:sz w:val="24"/>
                <w:szCs w:val="24"/>
              </w:rPr>
              <w:t xml:space="preserve">Этюд с натуры – Тюльпан, </w:t>
            </w:r>
            <w:r>
              <w:rPr>
                <w:rFonts w:ascii="Times New Roman" w:hAnsi="Times New Roman"/>
                <w:sz w:val="24"/>
                <w:szCs w:val="24"/>
              </w:rPr>
              <w:lastRenderedPageBreak/>
              <w:t>Кленовый лист</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lastRenderedPageBreak/>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EB544A">
            <w:pPr>
              <w:spacing w:after="0" w:line="240" w:lineRule="auto"/>
              <w:jc w:val="center"/>
              <w:rPr>
                <w:rFonts w:ascii="Times New Roman" w:hAnsi="Times New Roman"/>
                <w:sz w:val="24"/>
                <w:szCs w:val="24"/>
              </w:rPr>
            </w:pPr>
            <w:r>
              <w:rPr>
                <w:rFonts w:ascii="Times New Roman" w:hAnsi="Times New Roman"/>
                <w:sz w:val="24"/>
                <w:szCs w:val="24"/>
              </w:rPr>
              <w:t>4</w:t>
            </w:r>
          </w:p>
        </w:tc>
      </w:tr>
      <w:tr w:rsidR="00A25473" w:rsidRPr="006621B2" w:rsidTr="00EB544A">
        <w:tc>
          <w:tcPr>
            <w:tcW w:w="675" w:type="dxa"/>
            <w:shd w:val="clear" w:color="auto" w:fill="auto"/>
            <w:vAlign w:val="center"/>
          </w:tcPr>
          <w:p w:rsidR="00A25473"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lastRenderedPageBreak/>
              <w:t>10</w:t>
            </w:r>
            <w:r w:rsidR="00A25473" w:rsidRPr="006621B2">
              <w:rPr>
                <w:rFonts w:ascii="Times New Roman" w:hAnsi="Times New Roman"/>
                <w:sz w:val="24"/>
                <w:szCs w:val="24"/>
              </w:rPr>
              <w:t>.2.</w:t>
            </w:r>
          </w:p>
        </w:tc>
        <w:tc>
          <w:tcPr>
            <w:tcW w:w="3932" w:type="dxa"/>
            <w:shd w:val="clear" w:color="auto" w:fill="auto"/>
            <w:vAlign w:val="center"/>
          </w:tcPr>
          <w:p w:rsidR="00A25473" w:rsidRPr="006621B2" w:rsidRDefault="00872857" w:rsidP="00872857">
            <w:pPr>
              <w:spacing w:after="0" w:line="240" w:lineRule="auto"/>
              <w:rPr>
                <w:rFonts w:ascii="Times New Roman" w:hAnsi="Times New Roman"/>
                <w:sz w:val="24"/>
                <w:szCs w:val="24"/>
              </w:rPr>
            </w:pPr>
            <w:r>
              <w:rPr>
                <w:rFonts w:ascii="Times New Roman" w:hAnsi="Times New Roman"/>
                <w:sz w:val="24"/>
                <w:szCs w:val="24"/>
              </w:rPr>
              <w:t>Этюд с натуры – Цветочек, Асимметричная розетка</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EB544A">
            <w:pPr>
              <w:spacing w:after="0" w:line="240" w:lineRule="auto"/>
              <w:jc w:val="center"/>
              <w:rPr>
                <w:rFonts w:ascii="Times New Roman" w:hAnsi="Times New Roman"/>
                <w:sz w:val="24"/>
                <w:szCs w:val="24"/>
              </w:rPr>
            </w:pPr>
            <w:r>
              <w:rPr>
                <w:rFonts w:ascii="Times New Roman" w:hAnsi="Times New Roman"/>
                <w:sz w:val="24"/>
                <w:szCs w:val="24"/>
              </w:rPr>
              <w:t>4</w:t>
            </w:r>
          </w:p>
        </w:tc>
      </w:tr>
      <w:tr w:rsidR="00A25473" w:rsidRPr="006621B2" w:rsidTr="00EB544A">
        <w:tc>
          <w:tcPr>
            <w:tcW w:w="675" w:type="dxa"/>
            <w:shd w:val="clear" w:color="auto" w:fill="auto"/>
            <w:vAlign w:val="center"/>
          </w:tcPr>
          <w:p w:rsidR="00A25473"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.3.</w:t>
            </w:r>
          </w:p>
        </w:tc>
        <w:tc>
          <w:tcPr>
            <w:tcW w:w="3932" w:type="dxa"/>
            <w:shd w:val="clear" w:color="auto" w:fill="auto"/>
            <w:vAlign w:val="center"/>
          </w:tcPr>
          <w:p w:rsidR="00A25473" w:rsidRPr="006621B2" w:rsidRDefault="00872857" w:rsidP="00872857">
            <w:pPr>
              <w:spacing w:after="0" w:line="240" w:lineRule="auto"/>
              <w:rPr>
                <w:rFonts w:ascii="Times New Roman" w:hAnsi="Times New Roman"/>
                <w:sz w:val="24"/>
                <w:szCs w:val="24"/>
              </w:rPr>
            </w:pPr>
            <w:r>
              <w:rPr>
                <w:rFonts w:ascii="Times New Roman" w:hAnsi="Times New Roman"/>
                <w:sz w:val="24"/>
                <w:szCs w:val="24"/>
              </w:rPr>
              <w:t>Этюд с натуры – Виноград, Ветка с яблоком</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EB544A">
            <w:pPr>
              <w:spacing w:after="0" w:line="240" w:lineRule="auto"/>
              <w:jc w:val="center"/>
              <w:rPr>
                <w:rFonts w:ascii="Times New Roman" w:hAnsi="Times New Roman"/>
                <w:sz w:val="24"/>
                <w:szCs w:val="24"/>
              </w:rPr>
            </w:pPr>
            <w:r>
              <w:rPr>
                <w:rFonts w:ascii="Times New Roman" w:hAnsi="Times New Roman"/>
                <w:sz w:val="24"/>
                <w:szCs w:val="24"/>
              </w:rPr>
              <w:t>4</w:t>
            </w:r>
          </w:p>
        </w:tc>
      </w:tr>
      <w:tr w:rsidR="00A25473" w:rsidRPr="006621B2" w:rsidTr="00EB544A">
        <w:tc>
          <w:tcPr>
            <w:tcW w:w="675" w:type="dxa"/>
            <w:shd w:val="clear" w:color="auto" w:fill="auto"/>
            <w:vAlign w:val="center"/>
          </w:tcPr>
          <w:p w:rsidR="00A25473" w:rsidRPr="006621B2" w:rsidRDefault="00A25473" w:rsidP="00EB544A">
            <w:pPr>
              <w:spacing w:after="0" w:line="240" w:lineRule="auto"/>
              <w:ind w:left="-142" w:right="-108"/>
              <w:jc w:val="center"/>
              <w:rPr>
                <w:rFonts w:ascii="Times New Roman" w:hAnsi="Times New Roman"/>
                <w:sz w:val="24"/>
                <w:szCs w:val="24"/>
              </w:rPr>
            </w:pPr>
          </w:p>
        </w:tc>
        <w:tc>
          <w:tcPr>
            <w:tcW w:w="3932" w:type="dxa"/>
            <w:shd w:val="clear" w:color="auto" w:fill="auto"/>
            <w:vAlign w:val="center"/>
          </w:tcPr>
          <w:p w:rsidR="00A25473" w:rsidRPr="006621B2" w:rsidRDefault="005B549E" w:rsidP="00872857">
            <w:pPr>
              <w:spacing w:after="0" w:line="240" w:lineRule="auto"/>
              <w:rPr>
                <w:rFonts w:ascii="Times New Roman" w:hAnsi="Times New Roman"/>
                <w:sz w:val="24"/>
                <w:szCs w:val="24"/>
              </w:rPr>
            </w:pPr>
            <w:r>
              <w:rPr>
                <w:rFonts w:ascii="Times New Roman" w:hAnsi="Times New Roman"/>
                <w:b/>
                <w:sz w:val="24"/>
                <w:szCs w:val="24"/>
              </w:rPr>
              <w:t>Раздел 11</w:t>
            </w:r>
            <w:r w:rsidR="00872857" w:rsidRPr="006621B2">
              <w:rPr>
                <w:rFonts w:ascii="Times New Roman" w:hAnsi="Times New Roman"/>
                <w:b/>
                <w:sz w:val="24"/>
                <w:szCs w:val="24"/>
              </w:rPr>
              <w:t>. Лепка головы человека</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8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31"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r>
      <w:tr w:rsidR="00872857" w:rsidRPr="006621B2" w:rsidTr="00EB544A">
        <w:tc>
          <w:tcPr>
            <w:tcW w:w="675" w:type="dxa"/>
            <w:shd w:val="clear" w:color="auto" w:fill="auto"/>
            <w:vAlign w:val="center"/>
          </w:tcPr>
          <w:p w:rsidR="00872857"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.1</w:t>
            </w:r>
          </w:p>
        </w:tc>
        <w:tc>
          <w:tcPr>
            <w:tcW w:w="3932" w:type="dxa"/>
            <w:shd w:val="clear" w:color="auto" w:fill="auto"/>
            <w:vAlign w:val="center"/>
          </w:tcPr>
          <w:p w:rsidR="00872857" w:rsidRPr="006621B2" w:rsidRDefault="00872857" w:rsidP="00872857">
            <w:pPr>
              <w:spacing w:after="0" w:line="240" w:lineRule="auto"/>
              <w:rPr>
                <w:rFonts w:ascii="Times New Roman" w:hAnsi="Times New Roman"/>
                <w:b/>
                <w:sz w:val="24"/>
                <w:szCs w:val="24"/>
              </w:rPr>
            </w:pPr>
            <w:r w:rsidRPr="006621B2">
              <w:rPr>
                <w:rFonts w:ascii="Times New Roman" w:hAnsi="Times New Roman"/>
                <w:sz w:val="24"/>
                <w:szCs w:val="24"/>
              </w:rPr>
              <w:t>Этюд с натуры - губы</w:t>
            </w:r>
          </w:p>
        </w:tc>
        <w:tc>
          <w:tcPr>
            <w:tcW w:w="1171" w:type="dxa"/>
            <w:shd w:val="clear" w:color="auto" w:fill="auto"/>
            <w:vAlign w:val="center"/>
          </w:tcPr>
          <w:p w:rsidR="00872857" w:rsidRPr="006621B2" w:rsidRDefault="005B549E" w:rsidP="00EB544A">
            <w:pPr>
              <w:spacing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7</w:t>
            </w:r>
          </w:p>
        </w:tc>
        <w:tc>
          <w:tcPr>
            <w:tcW w:w="1286" w:type="dxa"/>
            <w:shd w:val="clear" w:color="auto" w:fill="auto"/>
            <w:vAlign w:val="center"/>
          </w:tcPr>
          <w:p w:rsidR="00872857"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872857" w:rsidRPr="006621B2" w:rsidRDefault="00872857" w:rsidP="00EB544A">
            <w:pPr>
              <w:spacing w:after="0" w:line="240" w:lineRule="auto"/>
              <w:jc w:val="center"/>
              <w:rPr>
                <w:rFonts w:ascii="Times New Roman" w:hAnsi="Times New Roman"/>
                <w:sz w:val="24"/>
                <w:szCs w:val="24"/>
              </w:rPr>
            </w:pPr>
            <w:r>
              <w:rPr>
                <w:rFonts w:ascii="Times New Roman" w:hAnsi="Times New Roman"/>
                <w:sz w:val="24"/>
                <w:szCs w:val="24"/>
              </w:rPr>
              <w:t>2</w:t>
            </w:r>
          </w:p>
        </w:tc>
      </w:tr>
      <w:tr w:rsidR="00872857" w:rsidRPr="006621B2" w:rsidTr="00EB544A">
        <w:tc>
          <w:tcPr>
            <w:tcW w:w="675" w:type="dxa"/>
            <w:shd w:val="clear" w:color="auto" w:fill="auto"/>
            <w:vAlign w:val="center"/>
          </w:tcPr>
          <w:p w:rsidR="00872857"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.2</w:t>
            </w:r>
          </w:p>
        </w:tc>
        <w:tc>
          <w:tcPr>
            <w:tcW w:w="3932" w:type="dxa"/>
            <w:shd w:val="clear" w:color="auto" w:fill="auto"/>
            <w:vAlign w:val="center"/>
          </w:tcPr>
          <w:p w:rsidR="00872857" w:rsidRPr="006621B2" w:rsidRDefault="00872857" w:rsidP="00872857">
            <w:pPr>
              <w:spacing w:after="0" w:line="240" w:lineRule="auto"/>
              <w:rPr>
                <w:rFonts w:ascii="Times New Roman" w:hAnsi="Times New Roman"/>
                <w:sz w:val="24"/>
                <w:szCs w:val="24"/>
              </w:rPr>
            </w:pPr>
            <w:r w:rsidRPr="006621B2">
              <w:rPr>
                <w:rFonts w:ascii="Times New Roman" w:hAnsi="Times New Roman"/>
                <w:sz w:val="24"/>
                <w:szCs w:val="24"/>
              </w:rPr>
              <w:t>Этюд с натуры - глаз</w:t>
            </w:r>
          </w:p>
        </w:tc>
        <w:tc>
          <w:tcPr>
            <w:tcW w:w="1171" w:type="dxa"/>
            <w:shd w:val="clear" w:color="auto" w:fill="auto"/>
            <w:vAlign w:val="center"/>
          </w:tcPr>
          <w:p w:rsidR="00872857" w:rsidRPr="006621B2" w:rsidRDefault="005B549E" w:rsidP="00EB544A">
            <w:pPr>
              <w:spacing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8A1A92" w:rsidP="00EB544A">
            <w:pPr>
              <w:spacing w:after="0" w:line="240" w:lineRule="auto"/>
              <w:jc w:val="center"/>
              <w:rPr>
                <w:rFonts w:ascii="Times New Roman" w:hAnsi="Times New Roman"/>
                <w:sz w:val="24"/>
                <w:szCs w:val="24"/>
              </w:rPr>
            </w:pPr>
            <w:r>
              <w:rPr>
                <w:rFonts w:ascii="Times New Roman" w:hAnsi="Times New Roman"/>
                <w:sz w:val="24"/>
                <w:szCs w:val="24"/>
              </w:rPr>
              <w:t>7</w:t>
            </w:r>
          </w:p>
        </w:tc>
        <w:tc>
          <w:tcPr>
            <w:tcW w:w="1286" w:type="dxa"/>
            <w:shd w:val="clear" w:color="auto" w:fill="auto"/>
            <w:vAlign w:val="center"/>
          </w:tcPr>
          <w:p w:rsidR="00872857"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872857" w:rsidRDefault="00872857" w:rsidP="00EB544A">
            <w:pPr>
              <w:spacing w:after="0" w:line="240" w:lineRule="auto"/>
              <w:jc w:val="center"/>
              <w:rPr>
                <w:rFonts w:ascii="Times New Roman" w:hAnsi="Times New Roman"/>
                <w:sz w:val="24"/>
                <w:szCs w:val="24"/>
              </w:rPr>
            </w:pPr>
            <w:r>
              <w:rPr>
                <w:rFonts w:ascii="Times New Roman" w:hAnsi="Times New Roman"/>
                <w:sz w:val="24"/>
                <w:szCs w:val="24"/>
              </w:rPr>
              <w:t>2</w:t>
            </w:r>
          </w:p>
        </w:tc>
      </w:tr>
      <w:tr w:rsidR="00A25473" w:rsidRPr="006621B2" w:rsidTr="00EB544A">
        <w:tc>
          <w:tcPr>
            <w:tcW w:w="675"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3932"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32</w:t>
            </w:r>
          </w:p>
        </w:tc>
        <w:tc>
          <w:tcPr>
            <w:tcW w:w="128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16</w:t>
            </w:r>
          </w:p>
        </w:tc>
      </w:tr>
      <w:tr w:rsidR="00A25473" w:rsidRPr="006621B2" w:rsidTr="00EB544A">
        <w:tc>
          <w:tcPr>
            <w:tcW w:w="9571" w:type="dxa"/>
            <w:gridSpan w:val="6"/>
            <w:shd w:val="clear" w:color="auto" w:fill="D9D9D9"/>
          </w:tcPr>
          <w:p w:rsidR="00A25473" w:rsidRPr="006621B2" w:rsidRDefault="00A25473" w:rsidP="00EB544A">
            <w:pPr>
              <w:spacing w:line="240" w:lineRule="auto"/>
              <w:jc w:val="center"/>
              <w:rPr>
                <w:rFonts w:ascii="Times New Roman" w:hAnsi="Times New Roman"/>
                <w:b/>
                <w:sz w:val="24"/>
                <w:szCs w:val="24"/>
              </w:rPr>
            </w:pPr>
            <w:r w:rsidRPr="006621B2">
              <w:rPr>
                <w:rFonts w:ascii="Times New Roman" w:hAnsi="Times New Roman"/>
                <w:b/>
                <w:sz w:val="24"/>
                <w:szCs w:val="24"/>
              </w:rPr>
              <w:t xml:space="preserve">4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EB544A">
        <w:tc>
          <w:tcPr>
            <w:tcW w:w="675" w:type="dxa"/>
            <w:shd w:val="clear" w:color="auto" w:fill="auto"/>
            <w:vAlign w:val="center"/>
          </w:tcPr>
          <w:p w:rsidR="00A25473"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.3</w:t>
            </w:r>
          </w:p>
        </w:tc>
        <w:tc>
          <w:tcPr>
            <w:tcW w:w="3932" w:type="dxa"/>
            <w:shd w:val="clear" w:color="auto" w:fill="auto"/>
          </w:tcPr>
          <w:p w:rsidR="00A25473" w:rsidRPr="006621B2" w:rsidRDefault="00872857" w:rsidP="00EB544A">
            <w:pPr>
              <w:spacing w:after="0" w:line="240" w:lineRule="auto"/>
              <w:rPr>
                <w:rFonts w:ascii="Times New Roman" w:hAnsi="Times New Roman"/>
                <w:sz w:val="24"/>
                <w:szCs w:val="24"/>
              </w:rPr>
            </w:pPr>
            <w:r w:rsidRPr="006621B2">
              <w:rPr>
                <w:rFonts w:ascii="Times New Roman" w:hAnsi="Times New Roman"/>
                <w:sz w:val="24"/>
                <w:szCs w:val="24"/>
              </w:rPr>
              <w:t>Этюд с натуры - нос</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86" w:type="dxa"/>
            <w:shd w:val="clear" w:color="auto" w:fill="auto"/>
            <w:vAlign w:val="center"/>
          </w:tcPr>
          <w:p w:rsidR="00A25473"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8A71D1" w:rsidP="00EB544A">
            <w:pPr>
              <w:spacing w:after="0" w:line="240" w:lineRule="auto"/>
              <w:jc w:val="center"/>
              <w:rPr>
                <w:rFonts w:ascii="Times New Roman" w:hAnsi="Times New Roman"/>
                <w:sz w:val="24"/>
                <w:szCs w:val="24"/>
              </w:rPr>
            </w:pPr>
            <w:r>
              <w:rPr>
                <w:rFonts w:ascii="Times New Roman" w:hAnsi="Times New Roman"/>
                <w:sz w:val="24"/>
                <w:szCs w:val="24"/>
              </w:rPr>
              <w:t>2</w:t>
            </w:r>
          </w:p>
        </w:tc>
      </w:tr>
      <w:tr w:rsidR="00872857" w:rsidRPr="006621B2" w:rsidTr="00EB544A">
        <w:tc>
          <w:tcPr>
            <w:tcW w:w="675" w:type="dxa"/>
            <w:shd w:val="clear" w:color="auto" w:fill="auto"/>
            <w:vAlign w:val="center"/>
          </w:tcPr>
          <w:p w:rsidR="00872857"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.4</w:t>
            </w:r>
          </w:p>
        </w:tc>
        <w:tc>
          <w:tcPr>
            <w:tcW w:w="3932" w:type="dxa"/>
            <w:shd w:val="clear" w:color="auto" w:fill="auto"/>
          </w:tcPr>
          <w:p w:rsidR="00872857" w:rsidRPr="006621B2" w:rsidRDefault="00872857" w:rsidP="00EB544A">
            <w:pPr>
              <w:spacing w:after="0" w:line="240" w:lineRule="auto"/>
              <w:rPr>
                <w:rFonts w:ascii="Times New Roman" w:hAnsi="Times New Roman"/>
                <w:b/>
                <w:sz w:val="24"/>
                <w:szCs w:val="24"/>
              </w:rPr>
            </w:pPr>
            <w:r w:rsidRPr="006621B2">
              <w:rPr>
                <w:rFonts w:ascii="Times New Roman" w:hAnsi="Times New Roman"/>
                <w:sz w:val="24"/>
                <w:szCs w:val="24"/>
              </w:rPr>
              <w:t>Этюд с натуры</w:t>
            </w:r>
            <w:r w:rsidR="008A71D1">
              <w:rPr>
                <w:rFonts w:ascii="Times New Roman" w:hAnsi="Times New Roman"/>
                <w:sz w:val="24"/>
                <w:szCs w:val="24"/>
              </w:rPr>
              <w:t xml:space="preserve"> - череп</w:t>
            </w:r>
          </w:p>
        </w:tc>
        <w:tc>
          <w:tcPr>
            <w:tcW w:w="1171" w:type="dxa"/>
            <w:shd w:val="clear" w:color="auto" w:fill="auto"/>
            <w:vAlign w:val="center"/>
          </w:tcPr>
          <w:p w:rsidR="00872857" w:rsidRPr="006621B2" w:rsidRDefault="005B549E" w:rsidP="00EB544A">
            <w:pPr>
              <w:spacing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4</w:t>
            </w:r>
          </w:p>
        </w:tc>
        <w:tc>
          <w:tcPr>
            <w:tcW w:w="1286" w:type="dxa"/>
            <w:shd w:val="clear" w:color="auto" w:fill="auto"/>
            <w:vAlign w:val="center"/>
          </w:tcPr>
          <w:p w:rsidR="00872857"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872857" w:rsidRPr="006621B2" w:rsidRDefault="008A71D1" w:rsidP="00EB544A">
            <w:pPr>
              <w:spacing w:after="0" w:line="240" w:lineRule="auto"/>
              <w:jc w:val="center"/>
              <w:rPr>
                <w:rFonts w:ascii="Times New Roman" w:hAnsi="Times New Roman"/>
                <w:sz w:val="24"/>
                <w:szCs w:val="24"/>
              </w:rPr>
            </w:pPr>
            <w:r>
              <w:rPr>
                <w:rFonts w:ascii="Times New Roman" w:hAnsi="Times New Roman"/>
                <w:sz w:val="24"/>
                <w:szCs w:val="24"/>
              </w:rPr>
              <w:t>3</w:t>
            </w:r>
          </w:p>
        </w:tc>
      </w:tr>
      <w:tr w:rsidR="00872857" w:rsidRPr="006621B2" w:rsidTr="00EB544A">
        <w:tc>
          <w:tcPr>
            <w:tcW w:w="675" w:type="dxa"/>
            <w:shd w:val="clear" w:color="auto" w:fill="auto"/>
            <w:vAlign w:val="center"/>
          </w:tcPr>
          <w:p w:rsidR="00872857"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.5</w:t>
            </w:r>
          </w:p>
        </w:tc>
        <w:tc>
          <w:tcPr>
            <w:tcW w:w="3932" w:type="dxa"/>
            <w:shd w:val="clear" w:color="auto" w:fill="auto"/>
          </w:tcPr>
          <w:p w:rsidR="00872857" w:rsidRPr="006621B2" w:rsidRDefault="008A71D1" w:rsidP="00EB544A">
            <w:pPr>
              <w:spacing w:after="0" w:line="240" w:lineRule="auto"/>
              <w:rPr>
                <w:rFonts w:ascii="Times New Roman" w:hAnsi="Times New Roman"/>
                <w:sz w:val="24"/>
                <w:szCs w:val="24"/>
              </w:rPr>
            </w:pPr>
            <w:r w:rsidRPr="006621B2">
              <w:rPr>
                <w:rFonts w:ascii="Times New Roman" w:hAnsi="Times New Roman"/>
                <w:sz w:val="24"/>
                <w:szCs w:val="24"/>
              </w:rPr>
              <w:t xml:space="preserve">Лепка </w:t>
            </w:r>
            <w:proofErr w:type="spellStart"/>
            <w:r w:rsidRPr="006621B2">
              <w:rPr>
                <w:rFonts w:ascii="Times New Roman" w:hAnsi="Times New Roman"/>
                <w:sz w:val="24"/>
                <w:szCs w:val="24"/>
              </w:rPr>
              <w:t>обрубовочной</w:t>
            </w:r>
            <w:proofErr w:type="spellEnd"/>
            <w:r w:rsidRPr="006621B2">
              <w:rPr>
                <w:rFonts w:ascii="Times New Roman" w:hAnsi="Times New Roman"/>
                <w:sz w:val="24"/>
                <w:szCs w:val="24"/>
              </w:rPr>
              <w:t xml:space="preserve"> головы</w:t>
            </w:r>
          </w:p>
        </w:tc>
        <w:tc>
          <w:tcPr>
            <w:tcW w:w="1171" w:type="dxa"/>
            <w:shd w:val="clear" w:color="auto" w:fill="auto"/>
            <w:vAlign w:val="center"/>
          </w:tcPr>
          <w:p w:rsidR="00872857" w:rsidRPr="006621B2" w:rsidRDefault="005B549E" w:rsidP="00EB544A">
            <w:pPr>
              <w:spacing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872857"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872857" w:rsidRPr="006621B2" w:rsidRDefault="008A71D1" w:rsidP="00EB544A">
            <w:pPr>
              <w:spacing w:after="0" w:line="240" w:lineRule="auto"/>
              <w:jc w:val="center"/>
              <w:rPr>
                <w:rFonts w:ascii="Times New Roman" w:hAnsi="Times New Roman"/>
                <w:sz w:val="24"/>
                <w:szCs w:val="24"/>
              </w:rPr>
            </w:pPr>
            <w:r>
              <w:rPr>
                <w:rFonts w:ascii="Times New Roman" w:hAnsi="Times New Roman"/>
                <w:sz w:val="24"/>
                <w:szCs w:val="24"/>
              </w:rPr>
              <w:t>3</w:t>
            </w:r>
          </w:p>
        </w:tc>
      </w:tr>
      <w:tr w:rsidR="00872857" w:rsidRPr="006621B2" w:rsidTr="00EB544A">
        <w:tc>
          <w:tcPr>
            <w:tcW w:w="675" w:type="dxa"/>
            <w:shd w:val="clear" w:color="auto" w:fill="auto"/>
            <w:vAlign w:val="center"/>
          </w:tcPr>
          <w:p w:rsidR="00872857"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.6</w:t>
            </w:r>
          </w:p>
        </w:tc>
        <w:tc>
          <w:tcPr>
            <w:tcW w:w="3932" w:type="dxa"/>
            <w:shd w:val="clear" w:color="auto" w:fill="auto"/>
          </w:tcPr>
          <w:p w:rsidR="00872857" w:rsidRPr="006621B2" w:rsidRDefault="008A71D1" w:rsidP="00EB544A">
            <w:pPr>
              <w:spacing w:after="0" w:line="240" w:lineRule="auto"/>
              <w:rPr>
                <w:rFonts w:ascii="Times New Roman" w:hAnsi="Times New Roman"/>
                <w:sz w:val="24"/>
                <w:szCs w:val="24"/>
              </w:rPr>
            </w:pPr>
            <w:r w:rsidRPr="006621B2">
              <w:rPr>
                <w:rFonts w:ascii="Times New Roman" w:hAnsi="Times New Roman"/>
                <w:sz w:val="24"/>
                <w:szCs w:val="24"/>
              </w:rPr>
              <w:t>Этюд с натуры - гипсовый слепок античной головы</w:t>
            </w:r>
          </w:p>
        </w:tc>
        <w:tc>
          <w:tcPr>
            <w:tcW w:w="1171" w:type="dxa"/>
            <w:shd w:val="clear" w:color="auto" w:fill="auto"/>
            <w:vAlign w:val="center"/>
          </w:tcPr>
          <w:p w:rsidR="00872857" w:rsidRPr="006621B2" w:rsidRDefault="005B549E" w:rsidP="00EB544A">
            <w:pPr>
              <w:spacing w:line="240" w:lineRule="auto"/>
              <w:jc w:val="center"/>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872857"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5</w:t>
            </w:r>
          </w:p>
        </w:tc>
        <w:tc>
          <w:tcPr>
            <w:tcW w:w="1231" w:type="dxa"/>
            <w:shd w:val="clear" w:color="auto" w:fill="auto"/>
            <w:vAlign w:val="center"/>
          </w:tcPr>
          <w:p w:rsidR="00872857" w:rsidRPr="006621B2" w:rsidRDefault="008A71D1" w:rsidP="00EB544A">
            <w:pPr>
              <w:spacing w:after="0" w:line="240" w:lineRule="auto"/>
              <w:jc w:val="center"/>
              <w:rPr>
                <w:rFonts w:ascii="Times New Roman" w:hAnsi="Times New Roman"/>
                <w:sz w:val="24"/>
                <w:szCs w:val="24"/>
              </w:rPr>
            </w:pPr>
            <w:r>
              <w:rPr>
                <w:rFonts w:ascii="Times New Roman" w:hAnsi="Times New Roman"/>
                <w:sz w:val="24"/>
                <w:szCs w:val="24"/>
              </w:rPr>
              <w:t>3</w:t>
            </w:r>
          </w:p>
        </w:tc>
      </w:tr>
      <w:tr w:rsidR="00A25473" w:rsidRPr="006621B2" w:rsidTr="00EB544A">
        <w:tc>
          <w:tcPr>
            <w:tcW w:w="675" w:type="dxa"/>
            <w:shd w:val="clear" w:color="auto" w:fill="auto"/>
            <w:vAlign w:val="center"/>
          </w:tcPr>
          <w:p w:rsidR="00A25473" w:rsidRPr="006621B2" w:rsidRDefault="005B549E" w:rsidP="00EB544A">
            <w:pPr>
              <w:spacing w:after="0" w:line="240" w:lineRule="auto"/>
              <w:ind w:left="-142" w:right="-108"/>
              <w:jc w:val="center"/>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7</w:t>
            </w:r>
          </w:p>
        </w:tc>
        <w:tc>
          <w:tcPr>
            <w:tcW w:w="3932" w:type="dxa"/>
            <w:shd w:val="clear" w:color="auto" w:fill="auto"/>
          </w:tcPr>
          <w:p w:rsidR="00A25473" w:rsidRPr="006621B2" w:rsidRDefault="00A25473" w:rsidP="00EB544A">
            <w:pPr>
              <w:spacing w:after="0" w:line="240" w:lineRule="auto"/>
              <w:rPr>
                <w:rFonts w:ascii="Times New Roman" w:hAnsi="Times New Roman"/>
                <w:sz w:val="24"/>
                <w:szCs w:val="24"/>
              </w:rPr>
            </w:pPr>
            <w:r w:rsidRPr="006621B2">
              <w:rPr>
                <w:rFonts w:ascii="Times New Roman" w:hAnsi="Times New Roman"/>
                <w:sz w:val="24"/>
                <w:szCs w:val="24"/>
              </w:rPr>
              <w:t>Творческий портрет («Портрет литературного героя», «Портрет друга»)</w:t>
            </w:r>
          </w:p>
        </w:tc>
        <w:tc>
          <w:tcPr>
            <w:tcW w:w="1171" w:type="dxa"/>
            <w:shd w:val="clear" w:color="auto" w:fill="auto"/>
            <w:vAlign w:val="center"/>
          </w:tcPr>
          <w:p w:rsidR="00A25473" w:rsidRPr="006621B2" w:rsidRDefault="00A25473" w:rsidP="00EB544A">
            <w:pPr>
              <w:spacing w:line="240" w:lineRule="auto"/>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r w:rsidRPr="006621B2">
              <w:rPr>
                <w:rFonts w:ascii="Times New Roman" w:hAnsi="Times New Roman"/>
                <w:sz w:val="24"/>
                <w:szCs w:val="24"/>
              </w:rPr>
              <w:t>14</w:t>
            </w:r>
          </w:p>
        </w:tc>
        <w:tc>
          <w:tcPr>
            <w:tcW w:w="1286" w:type="dxa"/>
            <w:shd w:val="clear" w:color="auto" w:fill="auto"/>
            <w:vAlign w:val="center"/>
          </w:tcPr>
          <w:p w:rsidR="00A25473" w:rsidRPr="006621B2" w:rsidRDefault="009D54B3" w:rsidP="00EB544A">
            <w:pPr>
              <w:spacing w:after="0" w:line="240" w:lineRule="auto"/>
              <w:jc w:val="center"/>
              <w:rPr>
                <w:rFonts w:ascii="Times New Roman" w:hAnsi="Times New Roman"/>
                <w:sz w:val="24"/>
                <w:szCs w:val="24"/>
              </w:rPr>
            </w:pPr>
            <w:r>
              <w:rPr>
                <w:rFonts w:ascii="Times New Roman" w:hAnsi="Times New Roman"/>
                <w:sz w:val="24"/>
                <w:szCs w:val="24"/>
              </w:rPr>
              <w:t>5</w:t>
            </w:r>
          </w:p>
        </w:tc>
        <w:tc>
          <w:tcPr>
            <w:tcW w:w="1231" w:type="dxa"/>
            <w:shd w:val="clear" w:color="auto" w:fill="auto"/>
            <w:vAlign w:val="center"/>
          </w:tcPr>
          <w:p w:rsidR="00A25473" w:rsidRPr="006621B2" w:rsidRDefault="008A71D1" w:rsidP="00EB544A">
            <w:pPr>
              <w:spacing w:after="0" w:line="240" w:lineRule="auto"/>
              <w:jc w:val="center"/>
              <w:rPr>
                <w:rFonts w:ascii="Times New Roman" w:hAnsi="Times New Roman"/>
                <w:sz w:val="24"/>
                <w:szCs w:val="24"/>
              </w:rPr>
            </w:pPr>
            <w:r>
              <w:rPr>
                <w:rFonts w:ascii="Times New Roman" w:hAnsi="Times New Roman"/>
                <w:sz w:val="24"/>
                <w:szCs w:val="24"/>
              </w:rPr>
              <w:t>6</w:t>
            </w:r>
          </w:p>
        </w:tc>
      </w:tr>
      <w:tr w:rsidR="00A25473" w:rsidRPr="006621B2" w:rsidTr="00EB544A">
        <w:tc>
          <w:tcPr>
            <w:tcW w:w="675"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3932" w:type="dxa"/>
            <w:tcBorders>
              <w:bottom w:val="single" w:sz="4" w:space="0" w:color="auto"/>
            </w:tcBorders>
            <w:shd w:val="clear" w:color="auto" w:fill="auto"/>
          </w:tcPr>
          <w:p w:rsidR="00A25473" w:rsidRPr="006621B2" w:rsidRDefault="00A25473" w:rsidP="00EB544A">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34</w:t>
            </w:r>
          </w:p>
        </w:tc>
        <w:tc>
          <w:tcPr>
            <w:tcW w:w="1286"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EB544A">
            <w:pPr>
              <w:spacing w:after="0" w:line="240" w:lineRule="auto"/>
              <w:jc w:val="center"/>
              <w:rPr>
                <w:rFonts w:ascii="Times New Roman" w:hAnsi="Times New Roman"/>
                <w:b/>
                <w:sz w:val="24"/>
                <w:szCs w:val="24"/>
              </w:rPr>
            </w:pPr>
            <w:r w:rsidRPr="006621B2">
              <w:rPr>
                <w:rFonts w:ascii="Times New Roman" w:hAnsi="Times New Roman"/>
                <w:b/>
                <w:sz w:val="24"/>
                <w:szCs w:val="24"/>
              </w:rPr>
              <w:t>17</w:t>
            </w:r>
          </w:p>
        </w:tc>
      </w:tr>
    </w:tbl>
    <w:p w:rsidR="00A25473" w:rsidRPr="006621B2" w:rsidRDefault="00A25473" w:rsidP="00A25473">
      <w:pPr>
        <w:spacing w:after="0" w:line="360" w:lineRule="auto"/>
        <w:ind w:firstLine="709"/>
        <w:jc w:val="both"/>
        <w:rPr>
          <w:rFonts w:ascii="Times New Roman" w:hAnsi="Times New Roman"/>
          <w:sz w:val="24"/>
          <w:szCs w:val="24"/>
        </w:rPr>
      </w:pPr>
    </w:p>
    <w:p w:rsidR="00A25473" w:rsidRPr="006621B2" w:rsidRDefault="00A25473" w:rsidP="00A25473">
      <w:pPr>
        <w:spacing w:after="0" w:line="360" w:lineRule="auto"/>
        <w:jc w:val="center"/>
        <w:outlineLvl w:val="0"/>
        <w:rPr>
          <w:rFonts w:ascii="Times New Roman" w:hAnsi="Times New Roman"/>
          <w:b/>
          <w:i/>
          <w:sz w:val="24"/>
          <w:szCs w:val="24"/>
        </w:rPr>
      </w:pPr>
      <w:r w:rsidRPr="006621B2">
        <w:rPr>
          <w:rFonts w:ascii="Times New Roman" w:hAnsi="Times New Roman"/>
          <w:b/>
          <w:i/>
          <w:sz w:val="24"/>
          <w:szCs w:val="24"/>
        </w:rPr>
        <w:t xml:space="preserve">Содержание разделов и тем </w:t>
      </w:r>
    </w:p>
    <w:p w:rsidR="00A25473" w:rsidRPr="006621B2" w:rsidRDefault="00A25473" w:rsidP="00A25473">
      <w:pPr>
        <w:spacing w:after="0" w:line="360" w:lineRule="auto"/>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1 год обучения</w:t>
      </w:r>
    </w:p>
    <w:p w:rsidR="00A25473" w:rsidRPr="006621B2" w:rsidRDefault="00A25473" w:rsidP="00A25473">
      <w:pPr>
        <w:spacing w:after="0" w:line="360" w:lineRule="auto"/>
        <w:ind w:firstLine="540"/>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Раздел 1.  Освоение элементарных основ скульптуры</w:t>
      </w:r>
    </w:p>
    <w:p w:rsidR="00A25473" w:rsidRPr="006621B2" w:rsidRDefault="00A25473" w:rsidP="00A25473">
      <w:pPr>
        <w:spacing w:after="0" w:line="360" w:lineRule="auto"/>
        <w:ind w:firstLine="540"/>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1.1. Вводная беседа и задание на свободную тему</w:t>
      </w:r>
    </w:p>
    <w:p w:rsidR="00A25473" w:rsidRPr="006621B2" w:rsidRDefault="00A25473" w:rsidP="005B549E">
      <w:pPr>
        <w:spacing w:after="0" w:line="360" w:lineRule="auto"/>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Вводная беседа о скульптуре: ее видах, жанрах, материалах, инструментах, оборудовании мастерской. Выявление степени подготовленности учащихся. Во время лепки на свободную тему учащиеся получат элементарные понятия о массе, объеме, композиции, навыки в обращении с материалом.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цветной пластилин.</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материала, подготовка для занятий необходимых материалов и инструментов.</w:t>
      </w:r>
    </w:p>
    <w:p w:rsidR="00A25473" w:rsidRPr="006621B2" w:rsidRDefault="00A25473" w:rsidP="00A25473">
      <w:pPr>
        <w:spacing w:after="0" w:line="360" w:lineRule="auto"/>
        <w:ind w:firstLine="540"/>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Тема 1.2. </w:t>
      </w:r>
      <w:r w:rsidR="00215721">
        <w:rPr>
          <w:rFonts w:ascii="Times New Roman" w:eastAsia="Times New Roman" w:hAnsi="Times New Roman"/>
          <w:b/>
          <w:sz w:val="24"/>
          <w:szCs w:val="24"/>
          <w:lang w:eastAsia="ru-RU"/>
        </w:rPr>
        <w:t xml:space="preserve">Лепка </w:t>
      </w:r>
      <w:r w:rsidRPr="006621B2">
        <w:rPr>
          <w:rFonts w:ascii="Times New Roman" w:eastAsia="Times New Roman" w:hAnsi="Times New Roman"/>
          <w:b/>
          <w:sz w:val="24"/>
          <w:szCs w:val="24"/>
          <w:lang w:eastAsia="ru-RU"/>
        </w:rPr>
        <w:t xml:space="preserve"> фруктов, близких по форме к геометрическим телам</w:t>
      </w:r>
    </w:p>
    <w:p w:rsidR="00B85921" w:rsidRDefault="00A2547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 нату</w:t>
      </w:r>
      <w:r w:rsidR="00215721">
        <w:rPr>
          <w:rFonts w:ascii="Times New Roman" w:eastAsia="Times New Roman" w:hAnsi="Times New Roman"/>
          <w:sz w:val="24"/>
          <w:szCs w:val="24"/>
          <w:lang w:eastAsia="ru-RU"/>
        </w:rPr>
        <w:t>ры и по памяти различных</w:t>
      </w:r>
      <w:r w:rsidRPr="006621B2">
        <w:rPr>
          <w:rFonts w:ascii="Times New Roman" w:eastAsia="Times New Roman" w:hAnsi="Times New Roman"/>
          <w:sz w:val="24"/>
          <w:szCs w:val="24"/>
          <w:lang w:eastAsia="ru-RU"/>
        </w:rPr>
        <w:t xml:space="preserve"> фруктов, близких по форме геометрическим телам (я</w:t>
      </w:r>
      <w:r w:rsidR="00215721">
        <w:rPr>
          <w:rFonts w:ascii="Times New Roman" w:eastAsia="Times New Roman" w:hAnsi="Times New Roman"/>
          <w:sz w:val="24"/>
          <w:szCs w:val="24"/>
          <w:lang w:eastAsia="ru-RU"/>
        </w:rPr>
        <w:t>блоко, груша, мандарин</w:t>
      </w:r>
      <w:r w:rsidRPr="006621B2">
        <w:rPr>
          <w:rFonts w:ascii="Times New Roman" w:eastAsia="Times New Roman" w:hAnsi="Times New Roman"/>
          <w:sz w:val="24"/>
          <w:szCs w:val="24"/>
          <w:lang w:eastAsia="ru-RU"/>
        </w:rPr>
        <w:t xml:space="preserve"> и т.д.). В результате учащиеся учатся анализировать форму предметов и лепить основные геометрические тела (шар, цилиндр, конус). Учащиеся получа</w:t>
      </w:r>
      <w:r w:rsidR="00215721">
        <w:rPr>
          <w:rFonts w:ascii="Times New Roman" w:eastAsia="Times New Roman" w:hAnsi="Times New Roman"/>
          <w:sz w:val="24"/>
          <w:szCs w:val="24"/>
          <w:lang w:eastAsia="ru-RU"/>
        </w:rPr>
        <w:t>ют навыки в работе с глиной.</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глина</w:t>
      </w:r>
      <w:r w:rsidR="00B85921"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цветной пластилин</w:t>
      </w:r>
      <w:r w:rsidR="00215721">
        <w:rPr>
          <w:rFonts w:ascii="Times New Roman" w:eastAsia="Times New Roman" w:hAnsi="Times New Roman"/>
          <w:sz w:val="24"/>
          <w:szCs w:val="24"/>
          <w:lang w:eastAsia="ru-RU"/>
        </w:rPr>
        <w:t>, по желанию)</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этюдов овощей и фруктов,</w:t>
      </w:r>
      <w:r w:rsidRPr="006621B2">
        <w:rPr>
          <w:sz w:val="24"/>
          <w:szCs w:val="24"/>
        </w:rPr>
        <w:t xml:space="preserve"> </w:t>
      </w:r>
      <w:r w:rsidRPr="006621B2">
        <w:rPr>
          <w:rFonts w:ascii="Times New Roman" w:eastAsia="Times New Roman" w:hAnsi="Times New Roman"/>
          <w:sz w:val="24"/>
          <w:szCs w:val="24"/>
          <w:lang w:eastAsia="ru-RU"/>
        </w:rPr>
        <w:t>закреплени</w:t>
      </w:r>
      <w:r w:rsidR="00215721">
        <w:rPr>
          <w:rFonts w:ascii="Times New Roman" w:eastAsia="Times New Roman" w:hAnsi="Times New Roman"/>
          <w:sz w:val="24"/>
          <w:szCs w:val="24"/>
          <w:lang w:eastAsia="ru-RU"/>
        </w:rPr>
        <w:t>е материала</w:t>
      </w:r>
      <w:r w:rsidRPr="006621B2">
        <w:rPr>
          <w:rFonts w:ascii="Times New Roman" w:eastAsia="Times New Roman" w:hAnsi="Times New Roman"/>
          <w:sz w:val="24"/>
          <w:szCs w:val="24"/>
          <w:lang w:eastAsia="ru-RU"/>
        </w:rPr>
        <w:t xml:space="preserve"> и лепку простых геометрических форм.</w:t>
      </w:r>
    </w:p>
    <w:p w:rsidR="00215721" w:rsidRPr="006621B2" w:rsidRDefault="00215721" w:rsidP="00215721">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Тема 1.3. Лепка овощей</w:t>
      </w:r>
      <w:r w:rsidRPr="006621B2">
        <w:rPr>
          <w:rFonts w:ascii="Times New Roman" w:eastAsia="Times New Roman" w:hAnsi="Times New Roman"/>
          <w:b/>
          <w:sz w:val="24"/>
          <w:szCs w:val="24"/>
          <w:lang w:eastAsia="ru-RU"/>
        </w:rPr>
        <w:t>, близких по форме к геометрическим телам</w:t>
      </w:r>
    </w:p>
    <w:p w:rsidR="00215721" w:rsidRDefault="00215721"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 натуры и по </w:t>
      </w:r>
      <w:r>
        <w:rPr>
          <w:rFonts w:ascii="Times New Roman" w:eastAsia="Times New Roman" w:hAnsi="Times New Roman"/>
          <w:sz w:val="24"/>
          <w:szCs w:val="24"/>
          <w:lang w:eastAsia="ru-RU"/>
        </w:rPr>
        <w:t>памяти различных овощей</w:t>
      </w:r>
      <w:r w:rsidRPr="006621B2">
        <w:rPr>
          <w:rFonts w:ascii="Times New Roman" w:eastAsia="Times New Roman" w:hAnsi="Times New Roman"/>
          <w:sz w:val="24"/>
          <w:szCs w:val="24"/>
          <w:lang w:eastAsia="ru-RU"/>
        </w:rPr>
        <w:t xml:space="preserve"> близких по форме геометриче</w:t>
      </w:r>
      <w:r>
        <w:rPr>
          <w:rFonts w:ascii="Times New Roman" w:eastAsia="Times New Roman" w:hAnsi="Times New Roman"/>
          <w:sz w:val="24"/>
          <w:szCs w:val="24"/>
          <w:lang w:eastAsia="ru-RU"/>
        </w:rPr>
        <w:t>ским телам (</w:t>
      </w:r>
      <w:r w:rsidRPr="006621B2">
        <w:rPr>
          <w:rFonts w:ascii="Times New Roman" w:eastAsia="Times New Roman" w:hAnsi="Times New Roman"/>
          <w:sz w:val="24"/>
          <w:szCs w:val="24"/>
          <w:lang w:eastAsia="ru-RU"/>
        </w:rPr>
        <w:t>помидор, огурец, морковь, перец и т.д.). В результате учащиеся учатся анализировать форму предметов и лепить основные геометрические тела (шар, цилиндр, конус). Учащиеся получа</w:t>
      </w:r>
      <w:r>
        <w:rPr>
          <w:rFonts w:ascii="Times New Roman" w:eastAsia="Times New Roman" w:hAnsi="Times New Roman"/>
          <w:sz w:val="24"/>
          <w:szCs w:val="24"/>
          <w:lang w:eastAsia="ru-RU"/>
        </w:rPr>
        <w:t>ют навыки в работе с глиной.</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глина</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цветной пластилин</w:t>
      </w:r>
      <w:r>
        <w:rPr>
          <w:rFonts w:ascii="Times New Roman" w:eastAsia="Times New Roman" w:hAnsi="Times New Roman"/>
          <w:sz w:val="24"/>
          <w:szCs w:val="24"/>
          <w:lang w:eastAsia="ru-RU"/>
        </w:rPr>
        <w:t>, по желанию)</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этюдов овощей и фруктов,</w:t>
      </w:r>
      <w:r w:rsidRPr="006621B2">
        <w:rPr>
          <w:sz w:val="24"/>
          <w:szCs w:val="24"/>
        </w:rPr>
        <w:t xml:space="preserve"> </w:t>
      </w:r>
      <w:r w:rsidRPr="006621B2">
        <w:rPr>
          <w:rFonts w:ascii="Times New Roman" w:eastAsia="Times New Roman" w:hAnsi="Times New Roman"/>
          <w:sz w:val="24"/>
          <w:szCs w:val="24"/>
          <w:lang w:eastAsia="ru-RU"/>
        </w:rPr>
        <w:t>закреплени</w:t>
      </w:r>
      <w:r>
        <w:rPr>
          <w:rFonts w:ascii="Times New Roman" w:eastAsia="Times New Roman" w:hAnsi="Times New Roman"/>
          <w:sz w:val="24"/>
          <w:szCs w:val="24"/>
          <w:lang w:eastAsia="ru-RU"/>
        </w:rPr>
        <w:t>е материала</w:t>
      </w:r>
      <w:r w:rsidRPr="006621B2">
        <w:rPr>
          <w:rFonts w:ascii="Times New Roman" w:eastAsia="Times New Roman" w:hAnsi="Times New Roman"/>
          <w:sz w:val="24"/>
          <w:szCs w:val="24"/>
          <w:lang w:eastAsia="ru-RU"/>
        </w:rPr>
        <w:t xml:space="preserve"> и лепку простых геометрических форм.</w:t>
      </w:r>
    </w:p>
    <w:p w:rsidR="00A25473" w:rsidRPr="006621B2" w:rsidRDefault="00215721" w:rsidP="00A2547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Тема 1.4</w:t>
      </w:r>
      <w:r w:rsidR="00A25473" w:rsidRPr="006621B2">
        <w:rPr>
          <w:rFonts w:ascii="Times New Roman" w:eastAsia="Times New Roman" w:hAnsi="Times New Roman"/>
          <w:b/>
          <w:sz w:val="24"/>
          <w:szCs w:val="24"/>
          <w:lang w:eastAsia="ru-RU"/>
        </w:rPr>
        <w:t xml:space="preserve">. Рельеф. Декоративный натюрморт из овощей и фруктов </w:t>
      </w:r>
    </w:p>
    <w:p w:rsidR="00A25473" w:rsidRPr="006621B2" w:rsidRDefault="00A2547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Первое знакомство с рельефом. Составление композиции простого натюрморта из овощей и фруктов (используются работы предыдущих заданий). Получение рельефного изображения путем разрезания пополам круглой скульптуры.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глина</w:t>
      </w:r>
      <w:r w:rsidR="00B85921"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пластилин</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основа</w:t>
      </w:r>
      <w:r w:rsidRPr="006621B2">
        <w:rPr>
          <w:rFonts w:ascii="Times New Roman" w:eastAsia="Times New Roman" w:hAnsi="Times New Roman"/>
          <w:sz w:val="24"/>
          <w:szCs w:val="24"/>
          <w:lang w:eastAsia="ru-RU"/>
        </w:rPr>
        <w:t>.</w:t>
      </w:r>
      <w:r w:rsidR="00215721">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A25473" w:rsidRPr="006621B2" w:rsidRDefault="00EE25A4" w:rsidP="00A25473">
      <w:pPr>
        <w:spacing w:after="0" w:line="360" w:lineRule="auto"/>
        <w:ind w:firstLine="540"/>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Раздел 2.  </w:t>
      </w:r>
      <w:r>
        <w:rPr>
          <w:rFonts w:ascii="Times New Roman" w:eastAsia="Times New Roman" w:hAnsi="Times New Roman"/>
          <w:b/>
          <w:sz w:val="24"/>
          <w:szCs w:val="24"/>
          <w:lang w:eastAsia="ru-RU"/>
        </w:rPr>
        <w:t xml:space="preserve"> Декоративная лепка</w:t>
      </w:r>
    </w:p>
    <w:p w:rsidR="00EE25A4" w:rsidRDefault="00EE25A4" w:rsidP="00A2547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2.1.</w:t>
      </w:r>
      <w:r w:rsidRPr="006621B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Составление орнамента на основе растительных форм в круге, центре композиции, ритмичная и краевая композиция</w:t>
      </w:r>
    </w:p>
    <w:p w:rsidR="00A25473" w:rsidRPr="006621B2" w:rsidRDefault="00A2547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00EE25A4">
        <w:rPr>
          <w:rFonts w:ascii="Times New Roman" w:eastAsia="Times New Roman" w:hAnsi="Times New Roman"/>
          <w:sz w:val="24"/>
          <w:szCs w:val="24"/>
          <w:lang w:eastAsia="ru-RU"/>
        </w:rPr>
        <w:t xml:space="preserve"> </w:t>
      </w:r>
      <w:r w:rsidR="00EE25A4" w:rsidRPr="006621B2">
        <w:rPr>
          <w:rFonts w:ascii="Times New Roman" w:eastAsia="Times New Roman" w:hAnsi="Times New Roman"/>
          <w:sz w:val="24"/>
          <w:szCs w:val="24"/>
          <w:lang w:eastAsia="ru-RU"/>
        </w:rPr>
        <w:t xml:space="preserve">Знакомство учащихся с </w:t>
      </w:r>
      <w:r w:rsidR="00EE25A4">
        <w:rPr>
          <w:rFonts w:ascii="Times New Roman" w:eastAsia="Times New Roman" w:hAnsi="Times New Roman"/>
          <w:sz w:val="24"/>
          <w:szCs w:val="24"/>
          <w:lang w:eastAsia="ru-RU"/>
        </w:rPr>
        <w:t>декоративной лепкой, способа</w:t>
      </w:r>
      <w:r w:rsidR="00EE25A4" w:rsidRPr="006621B2">
        <w:rPr>
          <w:rFonts w:ascii="Times New Roman" w:eastAsia="Times New Roman" w:hAnsi="Times New Roman"/>
          <w:sz w:val="24"/>
          <w:szCs w:val="24"/>
          <w:lang w:eastAsia="ru-RU"/>
        </w:rPr>
        <w:t>. Лепка декоративных изделий в мелкой пластике с геометрическими</w:t>
      </w:r>
      <w:r w:rsidR="00EE25A4">
        <w:rPr>
          <w:rFonts w:ascii="Times New Roman" w:eastAsia="Times New Roman" w:hAnsi="Times New Roman"/>
          <w:sz w:val="24"/>
          <w:szCs w:val="24"/>
          <w:lang w:eastAsia="ru-RU"/>
        </w:rPr>
        <w:t xml:space="preserve"> и </w:t>
      </w:r>
      <w:r w:rsidR="00B44EFB">
        <w:rPr>
          <w:rFonts w:ascii="Times New Roman" w:eastAsia="Times New Roman" w:hAnsi="Times New Roman"/>
          <w:sz w:val="24"/>
          <w:szCs w:val="24"/>
          <w:lang w:eastAsia="ru-RU"/>
        </w:rPr>
        <w:t>р</w:t>
      </w:r>
      <w:r w:rsidR="00EE25A4">
        <w:rPr>
          <w:rFonts w:ascii="Times New Roman" w:eastAsia="Times New Roman" w:hAnsi="Times New Roman"/>
          <w:sz w:val="24"/>
          <w:szCs w:val="24"/>
          <w:lang w:eastAsia="ru-RU"/>
        </w:rPr>
        <w:t>астительными</w:t>
      </w:r>
      <w:r w:rsidR="00EE25A4" w:rsidRPr="006621B2">
        <w:rPr>
          <w:rFonts w:ascii="Times New Roman" w:eastAsia="Times New Roman" w:hAnsi="Times New Roman"/>
          <w:sz w:val="24"/>
          <w:szCs w:val="24"/>
          <w:lang w:eastAsia="ru-RU"/>
        </w:rPr>
        <w:t xml:space="preserve"> формами на основе рельефа. Их декоративная отделка при помощи разнообразных инструментов (формочек для печенья, штампов, кондитерских шприцов, </w:t>
      </w:r>
      <w:proofErr w:type="spellStart"/>
      <w:r w:rsidR="00EE25A4" w:rsidRPr="006621B2">
        <w:rPr>
          <w:rFonts w:ascii="Times New Roman" w:eastAsia="Times New Roman" w:hAnsi="Times New Roman"/>
          <w:sz w:val="24"/>
          <w:szCs w:val="24"/>
          <w:lang w:eastAsia="ru-RU"/>
        </w:rPr>
        <w:t>чеснокодавок</w:t>
      </w:r>
      <w:proofErr w:type="spellEnd"/>
      <w:r w:rsidR="00EE25A4" w:rsidRPr="006621B2">
        <w:rPr>
          <w:rFonts w:ascii="Times New Roman" w:eastAsia="Times New Roman" w:hAnsi="Times New Roman"/>
          <w:sz w:val="24"/>
          <w:szCs w:val="24"/>
          <w:lang w:eastAsia="ru-RU"/>
        </w:rPr>
        <w:t xml:space="preserve">, чайных ситечек и т.п.). </w:t>
      </w:r>
      <w:r w:rsidR="00EE25A4" w:rsidRPr="006621B2">
        <w:rPr>
          <w:rFonts w:ascii="Times New Roman" w:eastAsia="Times New Roman" w:hAnsi="Times New Roman"/>
          <w:i/>
          <w:sz w:val="24"/>
          <w:szCs w:val="24"/>
          <w:lang w:eastAsia="ru-RU"/>
        </w:rPr>
        <w:t>Материал:</w:t>
      </w:r>
      <w:r w:rsidR="00EE25A4">
        <w:rPr>
          <w:rFonts w:ascii="Times New Roman" w:eastAsia="Times New Roman" w:hAnsi="Times New Roman"/>
          <w:sz w:val="24"/>
          <w:szCs w:val="24"/>
          <w:lang w:eastAsia="ru-RU"/>
        </w:rPr>
        <w:t xml:space="preserve"> глина, основа</w:t>
      </w:r>
      <w:r w:rsidR="00EE25A4" w:rsidRPr="006621B2">
        <w:rPr>
          <w:rFonts w:ascii="Times New Roman" w:eastAsia="Times New Roman" w:hAnsi="Times New Roman"/>
          <w:sz w:val="24"/>
          <w:szCs w:val="24"/>
          <w:lang w:eastAsia="ru-RU"/>
        </w:rPr>
        <w:t>.</w:t>
      </w:r>
      <w:r w:rsidR="00EE25A4">
        <w:rPr>
          <w:rFonts w:ascii="Times New Roman" w:eastAsia="Times New Roman" w:hAnsi="Times New Roman"/>
          <w:sz w:val="24"/>
          <w:szCs w:val="24"/>
          <w:lang w:eastAsia="ru-RU"/>
        </w:rPr>
        <w:t xml:space="preserve"> </w:t>
      </w:r>
      <w:r w:rsidR="00EE25A4" w:rsidRPr="006621B2">
        <w:rPr>
          <w:rFonts w:ascii="Times New Roman" w:eastAsia="Times New Roman" w:hAnsi="Times New Roman"/>
          <w:i/>
          <w:sz w:val="24"/>
          <w:szCs w:val="24"/>
          <w:lang w:eastAsia="ru-RU"/>
        </w:rPr>
        <w:t>Самостоятельная работа:</w:t>
      </w:r>
      <w:r w:rsidR="00EE25A4" w:rsidRPr="006621B2">
        <w:rPr>
          <w:rFonts w:ascii="Times New Roman" w:eastAsia="Times New Roman" w:hAnsi="Times New Roman"/>
          <w:sz w:val="24"/>
          <w:szCs w:val="24"/>
          <w:lang w:eastAsia="ru-RU"/>
        </w:rPr>
        <w:t xml:space="preserve"> выполнение в по</w:t>
      </w:r>
      <w:r w:rsidR="00EE25A4">
        <w:rPr>
          <w:rFonts w:ascii="Times New Roman" w:eastAsia="Times New Roman" w:hAnsi="Times New Roman"/>
          <w:sz w:val="24"/>
          <w:szCs w:val="24"/>
          <w:lang w:eastAsia="ru-RU"/>
        </w:rPr>
        <w:t>добной технике обычных предметов</w:t>
      </w:r>
      <w:r w:rsidR="00EE25A4" w:rsidRPr="006621B2">
        <w:rPr>
          <w:rFonts w:ascii="Times New Roman" w:eastAsia="Times New Roman" w:hAnsi="Times New Roman"/>
          <w:sz w:val="24"/>
          <w:szCs w:val="24"/>
          <w:lang w:eastAsia="ru-RU"/>
        </w:rPr>
        <w:t>.</w:t>
      </w:r>
    </w:p>
    <w:p w:rsidR="00B44EFB" w:rsidRDefault="00EE25A4" w:rsidP="00B44EFB">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2.2.</w:t>
      </w:r>
      <w:r w:rsidRPr="006621B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Составление </w:t>
      </w:r>
      <w:r w:rsidR="00B44EFB">
        <w:rPr>
          <w:rFonts w:ascii="Times New Roman" w:eastAsia="Times New Roman" w:hAnsi="Times New Roman"/>
          <w:b/>
          <w:sz w:val="24"/>
          <w:szCs w:val="24"/>
          <w:lang w:eastAsia="ru-RU"/>
        </w:rPr>
        <w:t>композиции – Симметрия, Асимметрия, Равновесие, Сетчатая и закрытая композиция</w:t>
      </w:r>
    </w:p>
    <w:p w:rsidR="00B44EFB" w:rsidRPr="006621B2" w:rsidRDefault="00B44EFB" w:rsidP="005B549E">
      <w:pPr>
        <w:spacing w:after="0" w:line="360" w:lineRule="auto"/>
        <w:jc w:val="both"/>
        <w:rPr>
          <w:rFonts w:ascii="Times New Roman" w:eastAsia="Times New Roman" w:hAnsi="Times New Roman"/>
          <w:sz w:val="24"/>
          <w:szCs w:val="24"/>
          <w:lang w:eastAsia="ru-RU"/>
        </w:rPr>
      </w:pPr>
      <w:r w:rsidRPr="00B44EFB">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Знакомство учащихся с</w:t>
      </w:r>
      <w:r>
        <w:rPr>
          <w:rFonts w:ascii="Times New Roman" w:eastAsia="Times New Roman" w:hAnsi="Times New Roman"/>
          <w:sz w:val="24"/>
          <w:szCs w:val="24"/>
          <w:lang w:eastAsia="ru-RU"/>
        </w:rPr>
        <w:t xml:space="preserve"> понятиями</w:t>
      </w:r>
      <w:r w:rsidRPr="00B44EFB">
        <w:rPr>
          <w:rFonts w:ascii="Times New Roman" w:eastAsia="Times New Roman" w:hAnsi="Times New Roman"/>
          <w:b/>
          <w:sz w:val="24"/>
          <w:szCs w:val="24"/>
          <w:lang w:eastAsia="ru-RU"/>
        </w:rPr>
        <w:t xml:space="preserve"> </w:t>
      </w:r>
      <w:r w:rsidRPr="00B44EFB">
        <w:rPr>
          <w:rFonts w:ascii="Times New Roman" w:eastAsia="Times New Roman" w:hAnsi="Times New Roman"/>
          <w:sz w:val="24"/>
          <w:szCs w:val="24"/>
          <w:lang w:eastAsia="ru-RU"/>
        </w:rPr>
        <w:t>Симметрия, Асимметрия, Равновесие, Сетчатая и закрытая композиция</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Составление данной композиции</w:t>
      </w:r>
      <w:r w:rsidRPr="006621B2">
        <w:rPr>
          <w:rFonts w:ascii="Times New Roman" w:eastAsia="Times New Roman" w:hAnsi="Times New Roman"/>
          <w:sz w:val="24"/>
          <w:szCs w:val="24"/>
          <w:lang w:eastAsia="ru-RU"/>
        </w:rPr>
        <w:t xml:space="preserve"> в мелкой пластике с геометрическими</w:t>
      </w:r>
      <w:r>
        <w:rPr>
          <w:rFonts w:ascii="Times New Roman" w:eastAsia="Times New Roman" w:hAnsi="Times New Roman"/>
          <w:sz w:val="24"/>
          <w:szCs w:val="24"/>
          <w:lang w:eastAsia="ru-RU"/>
        </w:rPr>
        <w:t xml:space="preserve"> и растительными</w:t>
      </w:r>
      <w:r w:rsidRPr="006621B2">
        <w:rPr>
          <w:rFonts w:ascii="Times New Roman" w:eastAsia="Times New Roman" w:hAnsi="Times New Roman"/>
          <w:sz w:val="24"/>
          <w:szCs w:val="24"/>
          <w:lang w:eastAsia="ru-RU"/>
        </w:rPr>
        <w:t xml:space="preserve"> формами на основе рельефа. </w:t>
      </w:r>
      <w:r>
        <w:rPr>
          <w:rFonts w:ascii="Times New Roman" w:eastAsia="Times New Roman" w:hAnsi="Times New Roman"/>
          <w:sz w:val="24"/>
          <w:szCs w:val="24"/>
          <w:lang w:eastAsia="ru-RU"/>
        </w:rPr>
        <w:t>Если необходима, и</w:t>
      </w:r>
      <w:r w:rsidRPr="006621B2">
        <w:rPr>
          <w:rFonts w:ascii="Times New Roman" w:eastAsia="Times New Roman" w:hAnsi="Times New Roman"/>
          <w:sz w:val="24"/>
          <w:szCs w:val="24"/>
          <w:lang w:eastAsia="ru-RU"/>
        </w:rPr>
        <w:t>х декоративная отделка при помощи разнообразных инструментов</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Pr>
          <w:rFonts w:ascii="Times New Roman" w:eastAsia="Times New Roman" w:hAnsi="Times New Roman"/>
          <w:sz w:val="24"/>
          <w:szCs w:val="24"/>
          <w:lang w:eastAsia="ru-RU"/>
        </w:rPr>
        <w:t xml:space="preserve"> глина, основа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EE25A4" w:rsidRDefault="00916073" w:rsidP="00EE25A4">
      <w:pPr>
        <w:spacing w:after="0" w:line="360" w:lineRule="auto"/>
        <w:ind w:firstLine="540"/>
        <w:jc w:val="both"/>
        <w:rPr>
          <w:rFonts w:ascii="Times New Roman" w:eastAsia="Times New Roman" w:hAnsi="Times New Roman"/>
          <w:b/>
          <w:sz w:val="24"/>
          <w:szCs w:val="24"/>
          <w:lang w:eastAsia="ru-RU"/>
        </w:rPr>
      </w:pPr>
      <w:r w:rsidRPr="006621B2">
        <w:rPr>
          <w:rFonts w:ascii="Times New Roman" w:hAnsi="Times New Roman"/>
          <w:b/>
          <w:sz w:val="24"/>
          <w:szCs w:val="24"/>
        </w:rPr>
        <w:t>Раздел 3. Декоративные керамические изделия, близкие по форме к геометрическим телам</w:t>
      </w:r>
    </w:p>
    <w:p w:rsidR="00B85921" w:rsidRDefault="00A25473" w:rsidP="00A25473">
      <w:pPr>
        <w:spacing w:after="0" w:line="360" w:lineRule="auto"/>
        <w:ind w:firstLine="540"/>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w:t>
      </w:r>
      <w:r w:rsidR="00916073">
        <w:rPr>
          <w:rFonts w:ascii="Times New Roman" w:eastAsia="Times New Roman" w:hAnsi="Times New Roman"/>
          <w:b/>
          <w:sz w:val="24"/>
          <w:szCs w:val="24"/>
          <w:lang w:eastAsia="ru-RU"/>
        </w:rPr>
        <w:t xml:space="preserve">а 3.1. </w:t>
      </w:r>
      <w:r w:rsidR="00916073" w:rsidRPr="005B549E">
        <w:rPr>
          <w:rFonts w:ascii="Times New Roman" w:hAnsi="Times New Roman"/>
          <w:b/>
          <w:sz w:val="24"/>
          <w:szCs w:val="24"/>
        </w:rPr>
        <w:t>Лепка из жгута</w:t>
      </w:r>
      <w:r w:rsidR="00916073">
        <w:rPr>
          <w:rFonts w:ascii="Times New Roman" w:hAnsi="Times New Roman"/>
          <w:sz w:val="24"/>
          <w:szCs w:val="24"/>
        </w:rPr>
        <w:t xml:space="preserve"> </w:t>
      </w:r>
      <w:r w:rsidR="00916073" w:rsidRPr="005B549E">
        <w:rPr>
          <w:rFonts w:ascii="Times New Roman" w:hAnsi="Times New Roman"/>
          <w:b/>
          <w:sz w:val="24"/>
          <w:szCs w:val="24"/>
        </w:rPr>
        <w:t>– чашечка, вазочка, горшочек, кувшин, корзинка</w:t>
      </w:r>
    </w:p>
    <w:p w:rsidR="00674943" w:rsidRPr="006621B2" w:rsidRDefault="0067494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916073">
        <w:rPr>
          <w:rFonts w:ascii="Times New Roman" w:eastAsia="Times New Roman" w:hAnsi="Times New Roman"/>
          <w:sz w:val="24"/>
          <w:szCs w:val="24"/>
          <w:lang w:eastAsia="ru-RU"/>
        </w:rPr>
        <w:t xml:space="preserve">Знакомство со способом </w:t>
      </w:r>
      <w:proofErr w:type="gramStart"/>
      <w:r w:rsidR="00916073">
        <w:rPr>
          <w:rFonts w:ascii="Times New Roman" w:eastAsia="Times New Roman" w:hAnsi="Times New Roman"/>
          <w:sz w:val="24"/>
          <w:szCs w:val="24"/>
          <w:lang w:eastAsia="ru-RU"/>
        </w:rPr>
        <w:t>кругового</w:t>
      </w:r>
      <w:proofErr w:type="gramEnd"/>
      <w:r w:rsidR="00916073">
        <w:rPr>
          <w:rFonts w:ascii="Times New Roman" w:eastAsia="Times New Roman" w:hAnsi="Times New Roman"/>
          <w:sz w:val="24"/>
          <w:szCs w:val="24"/>
          <w:lang w:eastAsia="ru-RU"/>
        </w:rPr>
        <w:t xml:space="preserve"> </w:t>
      </w:r>
      <w:proofErr w:type="spellStart"/>
      <w:r w:rsidR="00916073">
        <w:rPr>
          <w:rFonts w:ascii="Times New Roman" w:eastAsia="Times New Roman" w:hAnsi="Times New Roman"/>
          <w:sz w:val="24"/>
          <w:szCs w:val="24"/>
          <w:lang w:eastAsia="ru-RU"/>
        </w:rPr>
        <w:t>налепа</w:t>
      </w:r>
      <w:proofErr w:type="spellEnd"/>
      <w:r w:rsidR="00916073">
        <w:rPr>
          <w:rFonts w:ascii="Times New Roman" w:eastAsia="Times New Roman" w:hAnsi="Times New Roman"/>
          <w:sz w:val="24"/>
          <w:szCs w:val="24"/>
          <w:lang w:eastAsia="ru-RU"/>
        </w:rPr>
        <w:t xml:space="preserve"> из глиняных жгутов</w:t>
      </w:r>
      <w:r w:rsidRPr="006621B2">
        <w:rPr>
          <w:rFonts w:ascii="Times New Roman" w:eastAsia="Times New Roman" w:hAnsi="Times New Roman"/>
          <w:sz w:val="24"/>
          <w:szCs w:val="24"/>
          <w:lang w:eastAsia="ru-RU"/>
        </w:rPr>
        <w:t>.</w:t>
      </w:r>
      <w:r w:rsidR="00916073">
        <w:rPr>
          <w:rFonts w:ascii="Times New Roman" w:eastAsia="Times New Roman" w:hAnsi="Times New Roman"/>
          <w:sz w:val="24"/>
          <w:szCs w:val="24"/>
          <w:lang w:eastAsia="ru-RU"/>
        </w:rPr>
        <w:t xml:space="preserve"> Декоративное оформление изделия</w:t>
      </w:r>
      <w:r w:rsidR="00B85921">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916073">
        <w:rPr>
          <w:rFonts w:ascii="Times New Roman" w:eastAsia="Times New Roman" w:hAnsi="Times New Roman"/>
          <w:sz w:val="24"/>
          <w:szCs w:val="24"/>
          <w:lang w:eastAsia="ru-RU"/>
        </w:rPr>
        <w:t>глина</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233F9A" w:rsidRDefault="00916073"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Тема 3.2.</w:t>
      </w:r>
      <w:r w:rsidRPr="00916073">
        <w:rPr>
          <w:rFonts w:ascii="Times New Roman" w:hAnsi="Times New Roman"/>
          <w:sz w:val="24"/>
          <w:szCs w:val="24"/>
        </w:rPr>
        <w:t xml:space="preserve"> </w:t>
      </w:r>
      <w:r w:rsidRPr="00F9194F">
        <w:rPr>
          <w:rFonts w:ascii="Times New Roman" w:hAnsi="Times New Roman"/>
          <w:b/>
          <w:sz w:val="24"/>
          <w:szCs w:val="24"/>
        </w:rPr>
        <w:t>Лепка из пласта – книга, органайзер, шкатулка в форме четырехугольной или треугольной формы</w:t>
      </w:r>
    </w:p>
    <w:p w:rsidR="00674943" w:rsidRPr="006621B2" w:rsidRDefault="00674943" w:rsidP="00674943">
      <w:pPr>
        <w:spacing w:after="0" w:line="360" w:lineRule="auto"/>
        <w:ind w:firstLine="540"/>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w:t>
      </w:r>
      <w:r w:rsidR="00F9194F">
        <w:rPr>
          <w:rFonts w:ascii="Times New Roman" w:eastAsia="Times New Roman" w:hAnsi="Times New Roman"/>
          <w:sz w:val="24"/>
          <w:szCs w:val="24"/>
          <w:lang w:eastAsia="ru-RU"/>
        </w:rPr>
        <w:t>со способом лепки из пласта, создание формы, применение различных форм фактуры.</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00F9194F">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г</w:t>
      </w:r>
      <w:r w:rsidR="00F9194F">
        <w:rPr>
          <w:rFonts w:ascii="Times New Roman" w:eastAsia="Times New Roman" w:hAnsi="Times New Roman"/>
          <w:sz w:val="24"/>
          <w:szCs w:val="24"/>
          <w:lang w:eastAsia="ru-RU"/>
        </w:rPr>
        <w:t>лина</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в по</w:t>
      </w:r>
      <w:r w:rsidR="00F9194F">
        <w:rPr>
          <w:rFonts w:ascii="Times New Roman" w:eastAsia="Times New Roman" w:hAnsi="Times New Roman"/>
          <w:sz w:val="24"/>
          <w:szCs w:val="24"/>
          <w:lang w:eastAsia="ru-RU"/>
        </w:rPr>
        <w:t>добной технике различных изделий</w:t>
      </w:r>
      <w:r w:rsidRPr="006621B2">
        <w:rPr>
          <w:rFonts w:ascii="Times New Roman" w:eastAsia="Times New Roman" w:hAnsi="Times New Roman"/>
          <w:sz w:val="24"/>
          <w:szCs w:val="24"/>
          <w:lang w:eastAsia="ru-RU"/>
        </w:rPr>
        <w:t>.</w:t>
      </w:r>
    </w:p>
    <w:p w:rsidR="00B85921" w:rsidRDefault="00F9194F"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3.3</w:t>
      </w:r>
      <w:r w:rsidR="00674943" w:rsidRPr="006621B2">
        <w:rPr>
          <w:rFonts w:ascii="Times New Roman" w:eastAsia="Times New Roman" w:hAnsi="Times New Roman"/>
          <w:b/>
          <w:sz w:val="24"/>
          <w:szCs w:val="24"/>
          <w:lang w:eastAsia="ru-RU"/>
        </w:rPr>
        <w:t xml:space="preserve">. </w:t>
      </w:r>
      <w:r w:rsidRPr="00F9194F">
        <w:rPr>
          <w:rFonts w:ascii="Times New Roman" w:hAnsi="Times New Roman"/>
          <w:b/>
          <w:sz w:val="24"/>
          <w:szCs w:val="24"/>
        </w:rPr>
        <w:t xml:space="preserve">Цилиндрическая </w:t>
      </w:r>
      <w:proofErr w:type="spellStart"/>
      <w:r w:rsidRPr="00F9194F">
        <w:rPr>
          <w:rFonts w:ascii="Times New Roman" w:hAnsi="Times New Roman"/>
          <w:b/>
          <w:sz w:val="24"/>
          <w:szCs w:val="24"/>
        </w:rPr>
        <w:t>карандашница</w:t>
      </w:r>
      <w:proofErr w:type="spellEnd"/>
      <w:r w:rsidRPr="006621B2">
        <w:rPr>
          <w:rFonts w:ascii="Times New Roman" w:hAnsi="Times New Roman"/>
          <w:sz w:val="24"/>
          <w:szCs w:val="24"/>
        </w:rPr>
        <w:t xml:space="preserve"> </w:t>
      </w:r>
    </w:p>
    <w:p w:rsidR="00674943" w:rsidRPr="006621B2" w:rsidRDefault="0067494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00F9194F" w:rsidRPr="006621B2">
        <w:rPr>
          <w:rFonts w:ascii="Times New Roman" w:eastAsia="Times New Roman" w:hAnsi="Times New Roman"/>
          <w:i/>
          <w:sz w:val="24"/>
          <w:szCs w:val="24"/>
          <w:lang w:eastAsia="ru-RU"/>
        </w:rPr>
        <w:t>Задачи:</w:t>
      </w:r>
      <w:r w:rsidR="00F9194F" w:rsidRPr="006621B2">
        <w:rPr>
          <w:rFonts w:ascii="Times New Roman" w:eastAsia="Times New Roman" w:hAnsi="Times New Roman"/>
          <w:sz w:val="24"/>
          <w:szCs w:val="24"/>
          <w:lang w:eastAsia="ru-RU"/>
        </w:rPr>
        <w:t xml:space="preserve"> З</w:t>
      </w:r>
      <w:r w:rsidR="00F9194F">
        <w:rPr>
          <w:rFonts w:ascii="Times New Roman" w:eastAsia="Times New Roman" w:hAnsi="Times New Roman"/>
          <w:sz w:val="24"/>
          <w:szCs w:val="24"/>
          <w:lang w:eastAsia="ru-RU"/>
        </w:rPr>
        <w:t>акрепление</w:t>
      </w:r>
      <w:r w:rsidR="00F9194F" w:rsidRPr="006621B2">
        <w:rPr>
          <w:rFonts w:ascii="Times New Roman" w:eastAsia="Times New Roman" w:hAnsi="Times New Roman"/>
          <w:sz w:val="24"/>
          <w:szCs w:val="24"/>
          <w:lang w:eastAsia="ru-RU"/>
        </w:rPr>
        <w:t xml:space="preserve"> техник</w:t>
      </w:r>
      <w:r w:rsidR="00F9194F">
        <w:rPr>
          <w:rFonts w:ascii="Times New Roman" w:eastAsia="Times New Roman" w:hAnsi="Times New Roman"/>
          <w:sz w:val="24"/>
          <w:szCs w:val="24"/>
          <w:lang w:eastAsia="ru-RU"/>
        </w:rPr>
        <w:t>и</w:t>
      </w:r>
      <w:r w:rsidR="00F9194F" w:rsidRPr="006621B2">
        <w:rPr>
          <w:rFonts w:ascii="Times New Roman" w:eastAsia="Times New Roman" w:hAnsi="Times New Roman"/>
          <w:sz w:val="24"/>
          <w:szCs w:val="24"/>
          <w:lang w:eastAsia="ru-RU"/>
        </w:rPr>
        <w:t xml:space="preserve"> лепки из глиняного пласта. Лепка </w:t>
      </w:r>
      <w:proofErr w:type="spellStart"/>
      <w:r w:rsidR="00F9194F" w:rsidRPr="006621B2">
        <w:rPr>
          <w:rFonts w:ascii="Times New Roman" w:eastAsia="Times New Roman" w:hAnsi="Times New Roman"/>
          <w:sz w:val="24"/>
          <w:szCs w:val="24"/>
          <w:lang w:eastAsia="ru-RU"/>
        </w:rPr>
        <w:t>карандашницы</w:t>
      </w:r>
      <w:proofErr w:type="spellEnd"/>
      <w:r w:rsidR="00F9194F" w:rsidRPr="006621B2">
        <w:rPr>
          <w:rFonts w:ascii="Times New Roman" w:eastAsia="Times New Roman" w:hAnsi="Times New Roman"/>
          <w:sz w:val="24"/>
          <w:szCs w:val="24"/>
          <w:lang w:eastAsia="ru-RU"/>
        </w:rPr>
        <w:t xml:space="preserve"> цилиндрической формы. После изготовления цилиндрической формы </w:t>
      </w:r>
      <w:proofErr w:type="spellStart"/>
      <w:r w:rsidR="00F9194F" w:rsidRPr="006621B2">
        <w:rPr>
          <w:rFonts w:ascii="Times New Roman" w:eastAsia="Times New Roman" w:hAnsi="Times New Roman"/>
          <w:sz w:val="24"/>
          <w:szCs w:val="24"/>
          <w:lang w:eastAsia="ru-RU"/>
        </w:rPr>
        <w:t>карандашницы</w:t>
      </w:r>
      <w:proofErr w:type="spellEnd"/>
      <w:r w:rsidR="00F9194F" w:rsidRPr="006621B2">
        <w:rPr>
          <w:rFonts w:ascii="Times New Roman" w:eastAsia="Times New Roman" w:hAnsi="Times New Roman"/>
          <w:sz w:val="24"/>
          <w:szCs w:val="24"/>
          <w:lang w:eastAsia="ru-RU"/>
        </w:rPr>
        <w:t xml:space="preserve"> её украшают рельефом и</w:t>
      </w:r>
      <w:r w:rsidR="00F9194F">
        <w:rPr>
          <w:rFonts w:ascii="Times New Roman" w:eastAsia="Times New Roman" w:hAnsi="Times New Roman"/>
          <w:sz w:val="24"/>
          <w:szCs w:val="24"/>
          <w:lang w:eastAsia="ru-RU"/>
        </w:rPr>
        <w:t xml:space="preserve"> придают фактуру</w:t>
      </w:r>
      <w:r w:rsidR="00F9194F" w:rsidRPr="006621B2">
        <w:rPr>
          <w:rFonts w:ascii="Times New Roman" w:eastAsia="Times New Roman" w:hAnsi="Times New Roman"/>
          <w:sz w:val="24"/>
          <w:szCs w:val="24"/>
          <w:lang w:eastAsia="ru-RU"/>
        </w:rPr>
        <w:t>.</w:t>
      </w:r>
      <w:r w:rsidR="00F9194F">
        <w:rPr>
          <w:rFonts w:ascii="Times New Roman" w:eastAsia="Times New Roman" w:hAnsi="Times New Roman"/>
          <w:sz w:val="24"/>
          <w:szCs w:val="24"/>
          <w:lang w:eastAsia="ru-RU"/>
        </w:rPr>
        <w:t xml:space="preserve"> </w:t>
      </w:r>
      <w:r w:rsidR="00F9194F" w:rsidRPr="006621B2">
        <w:rPr>
          <w:rFonts w:ascii="Times New Roman" w:eastAsia="Times New Roman" w:hAnsi="Times New Roman"/>
          <w:i/>
          <w:sz w:val="24"/>
          <w:szCs w:val="24"/>
          <w:lang w:eastAsia="ru-RU"/>
        </w:rPr>
        <w:t>Материал:</w:t>
      </w:r>
      <w:r w:rsidR="00F9194F" w:rsidRPr="006621B2">
        <w:rPr>
          <w:rFonts w:ascii="Times New Roman" w:eastAsia="Times New Roman" w:hAnsi="Times New Roman"/>
          <w:sz w:val="24"/>
          <w:szCs w:val="24"/>
          <w:lang w:eastAsia="ru-RU"/>
        </w:rPr>
        <w:t xml:space="preserve"> глина.</w:t>
      </w:r>
    </w:p>
    <w:p w:rsidR="00F9194F" w:rsidRDefault="00F9194F" w:rsidP="00F9194F">
      <w:pPr>
        <w:spacing w:after="0" w:line="360" w:lineRule="auto"/>
        <w:ind w:firstLine="540"/>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3.4. Копилка шарообразной формы</w:t>
      </w:r>
    </w:p>
    <w:p w:rsidR="00F9194F" w:rsidRPr="006621B2" w:rsidRDefault="00F9194F"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сосуда шарообразной формы. Изучение техники лепки шара методом «</w:t>
      </w:r>
      <w:proofErr w:type="spellStart"/>
      <w:r w:rsidRPr="006621B2">
        <w:rPr>
          <w:rFonts w:ascii="Times New Roman" w:eastAsia="Times New Roman" w:hAnsi="Times New Roman"/>
          <w:sz w:val="24"/>
          <w:szCs w:val="24"/>
          <w:lang w:eastAsia="ru-RU"/>
        </w:rPr>
        <w:t>защипа</w:t>
      </w:r>
      <w:proofErr w:type="spellEnd"/>
      <w:r w:rsidRPr="006621B2">
        <w:rPr>
          <w:rFonts w:ascii="Times New Roman" w:eastAsia="Times New Roman" w:hAnsi="Times New Roman"/>
          <w:sz w:val="24"/>
          <w:szCs w:val="24"/>
          <w:lang w:eastAsia="ru-RU"/>
        </w:rPr>
        <w:t xml:space="preserve">». После изготовления основной формы </w:t>
      </w:r>
      <w:r w:rsidR="00E02D42" w:rsidRPr="006621B2">
        <w:rPr>
          <w:rFonts w:ascii="Times New Roman" w:eastAsia="Times New Roman" w:hAnsi="Times New Roman"/>
          <w:sz w:val="24"/>
          <w:szCs w:val="24"/>
          <w:lang w:eastAsia="ru-RU"/>
        </w:rPr>
        <w:t>её украшают рельефом и расписывают</w:t>
      </w:r>
      <w:r w:rsidR="00E02D42" w:rsidRPr="006621B2">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 поиск цветового решения.</w:t>
      </w:r>
    </w:p>
    <w:p w:rsidR="00674943" w:rsidRPr="00F9194F" w:rsidRDefault="00F9194F" w:rsidP="006621B2">
      <w:pPr>
        <w:tabs>
          <w:tab w:val="left" w:pos="8222"/>
        </w:tabs>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Тема </w:t>
      </w:r>
      <w:r w:rsidR="00674943" w:rsidRPr="006621B2">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5.</w:t>
      </w:r>
      <w:r w:rsidR="00674943" w:rsidRPr="006621B2">
        <w:rPr>
          <w:rFonts w:ascii="Times New Roman" w:eastAsia="Times New Roman" w:hAnsi="Times New Roman"/>
          <w:b/>
          <w:sz w:val="24"/>
          <w:szCs w:val="24"/>
          <w:lang w:eastAsia="ru-RU"/>
        </w:rPr>
        <w:t xml:space="preserve"> </w:t>
      </w:r>
      <w:r w:rsidRPr="00F9194F">
        <w:rPr>
          <w:rFonts w:ascii="Times New Roman" w:hAnsi="Times New Roman"/>
          <w:b/>
          <w:sz w:val="24"/>
          <w:szCs w:val="24"/>
        </w:rPr>
        <w:t>Композиционная  работа - Музыкальная шкатулка</w:t>
      </w:r>
      <w:r w:rsidRPr="00F9194F">
        <w:rPr>
          <w:rFonts w:ascii="Times New Roman" w:eastAsia="Times New Roman" w:hAnsi="Times New Roman"/>
          <w:b/>
          <w:sz w:val="24"/>
          <w:szCs w:val="24"/>
          <w:lang w:eastAsia="ru-RU"/>
        </w:rPr>
        <w:t xml:space="preserve"> </w:t>
      </w:r>
    </w:p>
    <w:p w:rsidR="00674943" w:rsidRPr="006621B2" w:rsidRDefault="00674943" w:rsidP="005B549E">
      <w:pPr>
        <w:spacing w:after="0" w:line="360" w:lineRule="auto"/>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F9194F">
        <w:rPr>
          <w:rFonts w:ascii="Times New Roman" w:eastAsia="Times New Roman" w:hAnsi="Times New Roman"/>
          <w:sz w:val="24"/>
          <w:szCs w:val="24"/>
          <w:lang w:eastAsia="ru-RU"/>
        </w:rPr>
        <w:t>Закрепление способов лепки из пласта и жгута</w:t>
      </w:r>
      <w:r w:rsidR="00E02D42">
        <w:rPr>
          <w:rFonts w:ascii="Times New Roman" w:eastAsia="Times New Roman" w:hAnsi="Times New Roman"/>
          <w:sz w:val="24"/>
          <w:szCs w:val="24"/>
          <w:lang w:eastAsia="ru-RU"/>
        </w:rPr>
        <w:t>,</w:t>
      </w:r>
      <w:r w:rsidR="00F9194F" w:rsidRPr="00F9194F">
        <w:rPr>
          <w:rFonts w:ascii="Times New Roman" w:eastAsia="Times New Roman" w:hAnsi="Times New Roman"/>
          <w:sz w:val="24"/>
          <w:szCs w:val="24"/>
          <w:lang w:eastAsia="ru-RU"/>
        </w:rPr>
        <w:t xml:space="preserve"> </w:t>
      </w:r>
      <w:r w:rsidR="00E02D42" w:rsidRPr="006621B2">
        <w:rPr>
          <w:rFonts w:ascii="Times New Roman" w:eastAsia="Times New Roman" w:hAnsi="Times New Roman"/>
          <w:sz w:val="24"/>
          <w:szCs w:val="24"/>
          <w:lang w:eastAsia="ru-RU"/>
        </w:rPr>
        <w:t>«</w:t>
      </w:r>
      <w:proofErr w:type="spellStart"/>
      <w:r w:rsidR="00E02D42" w:rsidRPr="006621B2">
        <w:rPr>
          <w:rFonts w:ascii="Times New Roman" w:eastAsia="Times New Roman" w:hAnsi="Times New Roman"/>
          <w:sz w:val="24"/>
          <w:szCs w:val="24"/>
          <w:lang w:eastAsia="ru-RU"/>
        </w:rPr>
        <w:t>защипа</w:t>
      </w:r>
      <w:proofErr w:type="spellEnd"/>
      <w:r w:rsidR="00E02D42" w:rsidRPr="006621B2">
        <w:rPr>
          <w:rFonts w:ascii="Times New Roman" w:eastAsia="Times New Roman" w:hAnsi="Times New Roman"/>
          <w:sz w:val="24"/>
          <w:szCs w:val="24"/>
          <w:lang w:eastAsia="ru-RU"/>
        </w:rPr>
        <w:t>». После изготовления основной формы</w:t>
      </w:r>
      <w:r w:rsidR="00F9194F" w:rsidRPr="006621B2">
        <w:rPr>
          <w:rFonts w:ascii="Times New Roman" w:eastAsia="Times New Roman" w:hAnsi="Times New Roman"/>
          <w:sz w:val="24"/>
          <w:szCs w:val="24"/>
          <w:lang w:eastAsia="ru-RU"/>
        </w:rPr>
        <w:t xml:space="preserve"> её украшают рельефом и расписывают.</w:t>
      </w:r>
      <w:r w:rsidR="00F9194F">
        <w:rPr>
          <w:rFonts w:ascii="Times New Roman" w:eastAsia="Times New Roman" w:hAnsi="Times New Roman"/>
          <w:sz w:val="24"/>
          <w:szCs w:val="24"/>
          <w:lang w:eastAsia="ru-RU"/>
        </w:rPr>
        <w:t xml:space="preserve"> </w:t>
      </w:r>
      <w:r w:rsidR="005B549E" w:rsidRPr="006621B2">
        <w:rPr>
          <w:rFonts w:ascii="Times New Roman" w:eastAsia="Times New Roman" w:hAnsi="Times New Roman"/>
          <w:sz w:val="24"/>
          <w:szCs w:val="24"/>
          <w:lang w:eastAsia="ru-RU"/>
        </w:rPr>
        <w:t>Творческое решение композиции.</w:t>
      </w:r>
    </w:p>
    <w:p w:rsidR="00B26280" w:rsidRDefault="00674943" w:rsidP="00674943">
      <w:pPr>
        <w:spacing w:after="0" w:line="360" w:lineRule="auto"/>
        <w:ind w:firstLine="540"/>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        </w:t>
      </w:r>
      <w:r w:rsidR="00B26280" w:rsidRPr="006621B2">
        <w:rPr>
          <w:rFonts w:ascii="Times New Roman" w:eastAsia="Times New Roman" w:hAnsi="Times New Roman"/>
          <w:b/>
          <w:sz w:val="24"/>
          <w:szCs w:val="24"/>
          <w:lang w:eastAsia="ru-RU"/>
        </w:rPr>
        <w:t xml:space="preserve">Раздел 4.  Глиняная игрушка </w:t>
      </w:r>
    </w:p>
    <w:p w:rsidR="00B26280" w:rsidRPr="006621B2" w:rsidRDefault="00B26280" w:rsidP="00B26280">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4.1</w:t>
      </w:r>
      <w:r w:rsidRPr="006621B2">
        <w:rPr>
          <w:rFonts w:ascii="Times New Roman" w:eastAsia="Times New Roman" w:hAnsi="Times New Roman"/>
          <w:b/>
          <w:sz w:val="24"/>
          <w:szCs w:val="24"/>
          <w:lang w:eastAsia="ru-RU"/>
        </w:rPr>
        <w:t xml:space="preserve">. </w:t>
      </w:r>
      <w:r w:rsidRPr="00B26280">
        <w:rPr>
          <w:rFonts w:ascii="Times New Roman" w:hAnsi="Times New Roman"/>
          <w:sz w:val="24"/>
          <w:szCs w:val="24"/>
        </w:rPr>
        <w:t xml:space="preserve"> </w:t>
      </w:r>
      <w:r w:rsidRPr="00B26280">
        <w:rPr>
          <w:rFonts w:ascii="Times New Roman" w:hAnsi="Times New Roman"/>
          <w:b/>
          <w:sz w:val="24"/>
          <w:szCs w:val="24"/>
        </w:rPr>
        <w:t>Гжельская керамика</w:t>
      </w:r>
      <w:r>
        <w:rPr>
          <w:rFonts w:ascii="Times New Roman" w:hAnsi="Times New Roman"/>
          <w:sz w:val="24"/>
          <w:szCs w:val="24"/>
        </w:rPr>
        <w:t>.</w:t>
      </w:r>
    </w:p>
    <w:p w:rsidR="00B26280" w:rsidRDefault="00B26280" w:rsidP="00F077E8">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Знакомство с образцами народных промыслов, его характерными особенностями. Изготовление изделия по мотивам народных промыслов.</w:t>
      </w:r>
      <w:r w:rsidR="00FE1359" w:rsidRPr="00FE1359">
        <w:rPr>
          <w:rFonts w:ascii="Times New Roman" w:eastAsia="Times New Roman" w:hAnsi="Times New Roman"/>
          <w:sz w:val="24"/>
          <w:szCs w:val="24"/>
          <w:lang w:eastAsia="ru-RU"/>
        </w:rPr>
        <w:t xml:space="preserve"> </w:t>
      </w:r>
      <w:proofErr w:type="gramStart"/>
      <w:r w:rsidR="00FE1359">
        <w:rPr>
          <w:rFonts w:ascii="Times New Roman" w:eastAsia="Times New Roman" w:hAnsi="Times New Roman"/>
          <w:sz w:val="24"/>
          <w:szCs w:val="24"/>
          <w:lang w:eastAsia="ru-RU"/>
        </w:rPr>
        <w:t>Обу</w:t>
      </w:r>
      <w:r w:rsidR="00FE1359" w:rsidRPr="006621B2">
        <w:rPr>
          <w:rFonts w:ascii="Times New Roman" w:eastAsia="Times New Roman" w:hAnsi="Times New Roman"/>
          <w:sz w:val="24"/>
          <w:szCs w:val="24"/>
          <w:lang w:eastAsia="ru-RU"/>
        </w:rPr>
        <w:t>чающиеся</w:t>
      </w:r>
      <w:proofErr w:type="gramEnd"/>
      <w:r w:rsidR="00FE1359">
        <w:rPr>
          <w:rFonts w:ascii="Times New Roman" w:eastAsia="Times New Roman" w:hAnsi="Times New Roman"/>
          <w:sz w:val="24"/>
          <w:szCs w:val="24"/>
          <w:lang w:eastAsia="ru-RU"/>
        </w:rPr>
        <w:t xml:space="preserve"> лепят </w:t>
      </w:r>
      <w:r w:rsidR="00FE1359" w:rsidRPr="006621B2">
        <w:rPr>
          <w:rFonts w:ascii="Times New Roman" w:eastAsia="Times New Roman" w:hAnsi="Times New Roman"/>
          <w:sz w:val="24"/>
          <w:szCs w:val="24"/>
          <w:lang w:eastAsia="ru-RU"/>
        </w:rPr>
        <w:t xml:space="preserve"> </w:t>
      </w:r>
      <w:r w:rsidR="00FE1359">
        <w:rPr>
          <w:rFonts w:ascii="Times New Roman" w:eastAsia="Times New Roman" w:hAnsi="Times New Roman"/>
          <w:sz w:val="24"/>
          <w:szCs w:val="24"/>
          <w:lang w:eastAsia="ru-RU"/>
        </w:rPr>
        <w:t xml:space="preserve">- </w:t>
      </w:r>
      <w:r w:rsidR="00FE1359">
        <w:rPr>
          <w:rFonts w:ascii="Times New Roman" w:hAnsi="Times New Roman"/>
          <w:sz w:val="24"/>
          <w:szCs w:val="24"/>
        </w:rPr>
        <w:t>Молочник, сахарница</w:t>
      </w:r>
      <w:r>
        <w:rPr>
          <w:rFonts w:ascii="Times New Roman" w:hAnsi="Times New Roman"/>
          <w:sz w:val="24"/>
          <w:szCs w:val="24"/>
        </w:rPr>
        <w:t>.</w:t>
      </w:r>
      <w:r w:rsidRPr="00B26280">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B26280" w:rsidRDefault="00B26280" w:rsidP="00B26280">
      <w:pPr>
        <w:spacing w:after="0" w:line="360" w:lineRule="auto"/>
        <w:ind w:firstLine="540"/>
        <w:jc w:val="both"/>
        <w:rPr>
          <w:rFonts w:ascii="Times New Roman" w:eastAsia="Times New Roman" w:hAnsi="Times New Roman"/>
          <w:i/>
          <w:sz w:val="24"/>
          <w:szCs w:val="24"/>
          <w:lang w:eastAsia="ru-RU"/>
        </w:rPr>
      </w:pPr>
      <w:r w:rsidRPr="006621B2">
        <w:rPr>
          <w:rFonts w:ascii="Times New Roman" w:eastAsia="Times New Roman" w:hAnsi="Times New Roman"/>
          <w:b/>
          <w:sz w:val="24"/>
          <w:szCs w:val="24"/>
          <w:lang w:eastAsia="ru-RU"/>
        </w:rPr>
        <w:t>Тема 4</w:t>
      </w:r>
      <w:r>
        <w:rPr>
          <w:rFonts w:ascii="Times New Roman" w:eastAsia="Times New Roman" w:hAnsi="Times New Roman"/>
          <w:b/>
          <w:sz w:val="24"/>
          <w:szCs w:val="24"/>
          <w:lang w:eastAsia="ru-RU"/>
        </w:rPr>
        <w:t>.2. Глиняная игрушка «Каргополь</w:t>
      </w:r>
      <w:r w:rsidRPr="006621B2">
        <w:rPr>
          <w:rFonts w:ascii="Times New Roman" w:eastAsia="Times New Roman" w:hAnsi="Times New Roman"/>
          <w:b/>
          <w:sz w:val="24"/>
          <w:szCs w:val="24"/>
          <w:lang w:eastAsia="ru-RU"/>
        </w:rPr>
        <w:t>»</w:t>
      </w:r>
      <w:r w:rsidRPr="00B26280">
        <w:rPr>
          <w:rFonts w:ascii="Times New Roman" w:eastAsia="Times New Roman" w:hAnsi="Times New Roman"/>
          <w:i/>
          <w:sz w:val="24"/>
          <w:szCs w:val="24"/>
          <w:lang w:eastAsia="ru-RU"/>
        </w:rPr>
        <w:t xml:space="preserve"> </w:t>
      </w:r>
    </w:p>
    <w:p w:rsidR="00B26280" w:rsidRDefault="00B26280" w:rsidP="00F077E8">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Знакомство с образцами народных промыслов, его характерными особенностями. Изготовление изделия по мотивам народных промыслов.</w:t>
      </w:r>
      <w:r w:rsidRPr="00B2628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 </w:t>
      </w:r>
      <w:r w:rsidRPr="006621B2">
        <w:rPr>
          <w:rFonts w:ascii="Times New Roman" w:eastAsia="Times New Roman" w:hAnsi="Times New Roman"/>
          <w:sz w:val="24"/>
          <w:szCs w:val="24"/>
          <w:lang w:eastAsia="ru-RU"/>
        </w:rPr>
        <w:t xml:space="preserve"> игрушку</w:t>
      </w:r>
      <w:r>
        <w:rPr>
          <w:rFonts w:ascii="Times New Roman" w:eastAsia="Times New Roman" w:hAnsi="Times New Roman"/>
          <w:sz w:val="24"/>
          <w:szCs w:val="24"/>
          <w:lang w:eastAsia="ru-RU"/>
        </w:rPr>
        <w:t xml:space="preserve"> </w:t>
      </w:r>
      <w:r>
        <w:rPr>
          <w:rFonts w:ascii="Times New Roman" w:hAnsi="Times New Roman"/>
          <w:sz w:val="24"/>
          <w:szCs w:val="24"/>
        </w:rPr>
        <w:t xml:space="preserve">Олень с собакой,  Два медведя.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B26280" w:rsidRDefault="00B26280" w:rsidP="00B26280">
      <w:pPr>
        <w:spacing w:after="0" w:line="360" w:lineRule="auto"/>
        <w:ind w:firstLine="540"/>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4</w:t>
      </w:r>
      <w:r>
        <w:rPr>
          <w:rFonts w:ascii="Times New Roman" w:eastAsia="Times New Roman" w:hAnsi="Times New Roman"/>
          <w:b/>
          <w:sz w:val="24"/>
          <w:szCs w:val="24"/>
          <w:lang w:eastAsia="ru-RU"/>
        </w:rPr>
        <w:t>.3. Глиняная игрушка «Дымково</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
    <w:p w:rsidR="00B26280" w:rsidRDefault="00B26280" w:rsidP="00F077E8">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с традиционными способами лепки н</w:t>
      </w:r>
      <w:r>
        <w:rPr>
          <w:rFonts w:ascii="Times New Roman" w:eastAsia="Times New Roman" w:hAnsi="Times New Roman"/>
          <w:sz w:val="24"/>
          <w:szCs w:val="24"/>
          <w:lang w:eastAsia="ru-RU"/>
        </w:rPr>
        <w:t>ародной глиняной игрушки «Дымково</w:t>
      </w:r>
      <w:r w:rsidRPr="006621B2">
        <w:rPr>
          <w:rFonts w:ascii="Times New Roman" w:eastAsia="Times New Roman" w:hAnsi="Times New Roman"/>
          <w:sz w:val="24"/>
          <w:szCs w:val="24"/>
          <w:lang w:eastAsia="ru-RU"/>
        </w:rPr>
        <w:t>». Лепка туловища ведется из цельного куска глины способом вытягивания</w:t>
      </w:r>
      <w:proofErr w:type="gramStart"/>
      <w:r w:rsidRPr="006621B2">
        <w:rPr>
          <w:rFonts w:ascii="Times New Roman" w:eastAsia="Times New Roman" w:hAnsi="Times New Roman"/>
          <w:sz w:val="24"/>
          <w:szCs w:val="24"/>
          <w:lang w:eastAsia="ru-RU"/>
        </w:rPr>
        <w:t>.</w:t>
      </w:r>
      <w:proofErr w:type="gramEnd"/>
      <w:r w:rsidRPr="006621B2">
        <w:rPr>
          <w:rFonts w:ascii="Times New Roman" w:eastAsia="Times New Roman" w:hAnsi="Times New Roman"/>
          <w:sz w:val="24"/>
          <w:szCs w:val="24"/>
          <w:lang w:eastAsia="ru-RU"/>
        </w:rPr>
        <w:t xml:space="preserve"> </w:t>
      </w:r>
      <w:proofErr w:type="gramStart"/>
      <w:r w:rsidRPr="006621B2">
        <w:rPr>
          <w:rFonts w:ascii="Times New Roman" w:eastAsia="Times New Roman" w:hAnsi="Times New Roman"/>
          <w:sz w:val="24"/>
          <w:szCs w:val="24"/>
          <w:lang w:eastAsia="ru-RU"/>
        </w:rPr>
        <w:t>п</w:t>
      </w:r>
      <w:proofErr w:type="gramEnd"/>
      <w:r w:rsidRPr="006621B2">
        <w:rPr>
          <w:rFonts w:ascii="Times New Roman" w:eastAsia="Times New Roman" w:hAnsi="Times New Roman"/>
          <w:sz w:val="24"/>
          <w:szCs w:val="24"/>
          <w:lang w:eastAsia="ru-RU"/>
        </w:rPr>
        <w:t>рактикуются в выполнении лепных элементов украшения глиняных игрушек. Изучение традиционной техники росписи</w:t>
      </w:r>
      <w:r>
        <w:rPr>
          <w:rFonts w:ascii="Times New Roman" w:eastAsia="Times New Roman" w:hAnsi="Times New Roman"/>
          <w:sz w:val="24"/>
          <w:szCs w:val="24"/>
          <w:lang w:eastAsia="ru-RU"/>
        </w:rPr>
        <w:t>.</w:t>
      </w:r>
      <w:r w:rsidRPr="00B26280">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proofErr w:type="gramEnd"/>
      <w:r>
        <w:rPr>
          <w:rFonts w:ascii="Times New Roman" w:eastAsia="Times New Roman" w:hAnsi="Times New Roman"/>
          <w:sz w:val="24"/>
          <w:szCs w:val="24"/>
          <w:lang w:eastAsia="ru-RU"/>
        </w:rPr>
        <w:t xml:space="preserve"> лепят </w:t>
      </w:r>
      <w:r w:rsidRPr="006621B2">
        <w:rPr>
          <w:rFonts w:ascii="Times New Roman" w:eastAsia="Times New Roman" w:hAnsi="Times New Roman"/>
          <w:sz w:val="24"/>
          <w:szCs w:val="24"/>
          <w:lang w:eastAsia="ru-RU"/>
        </w:rPr>
        <w:t xml:space="preserve"> игрушку</w:t>
      </w:r>
      <w:r>
        <w:rPr>
          <w:rFonts w:ascii="Times New Roman" w:eastAsia="Times New Roman" w:hAnsi="Times New Roman"/>
          <w:sz w:val="24"/>
          <w:szCs w:val="24"/>
          <w:lang w:eastAsia="ru-RU"/>
        </w:rPr>
        <w:t xml:space="preserve"> </w:t>
      </w:r>
      <w:r w:rsidRPr="00B26280">
        <w:rPr>
          <w:rFonts w:ascii="Times New Roman" w:eastAsia="Times New Roman" w:hAnsi="Times New Roman"/>
          <w:sz w:val="24"/>
          <w:szCs w:val="24"/>
          <w:lang w:eastAsia="ru-RU"/>
        </w:rPr>
        <w:t>Кавалер</w:t>
      </w:r>
      <w:r>
        <w:rPr>
          <w:rFonts w:ascii="Times New Roman" w:eastAsia="Times New Roman" w:hAnsi="Times New Roman"/>
          <w:sz w:val="24"/>
          <w:szCs w:val="24"/>
          <w:lang w:eastAsia="ru-RU"/>
        </w:rPr>
        <w:t xml:space="preserve">, </w:t>
      </w:r>
      <w:r w:rsidRPr="00B26280">
        <w:rPr>
          <w:rFonts w:ascii="Times New Roman" w:eastAsia="Times New Roman" w:hAnsi="Times New Roman"/>
          <w:sz w:val="24"/>
          <w:szCs w:val="24"/>
          <w:lang w:eastAsia="ru-RU"/>
        </w:rPr>
        <w:t>Барыня</w:t>
      </w:r>
      <w:r>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lastRenderedPageBreak/>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FE1359" w:rsidRPr="006621B2" w:rsidRDefault="00FE1359" w:rsidP="00FE1359">
      <w:pPr>
        <w:spacing w:after="0" w:line="360" w:lineRule="auto"/>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2 год обучения</w:t>
      </w:r>
    </w:p>
    <w:p w:rsidR="00B26280" w:rsidRDefault="00FE1359" w:rsidP="00674943">
      <w:pPr>
        <w:spacing w:after="0" w:line="360" w:lineRule="auto"/>
        <w:ind w:firstLine="540"/>
        <w:jc w:val="both"/>
        <w:rPr>
          <w:rFonts w:ascii="Times New Roman" w:eastAsia="Times New Roman" w:hAnsi="Times New Roman"/>
          <w:sz w:val="24"/>
          <w:szCs w:val="24"/>
          <w:lang w:eastAsia="ru-RU"/>
        </w:rPr>
      </w:pPr>
      <w:r w:rsidRPr="006621B2">
        <w:rPr>
          <w:rFonts w:ascii="Times New Roman" w:hAnsi="Times New Roman"/>
          <w:b/>
          <w:sz w:val="24"/>
          <w:szCs w:val="24"/>
        </w:rPr>
        <w:t xml:space="preserve">Раздел 5. </w:t>
      </w:r>
      <w:r>
        <w:rPr>
          <w:rFonts w:ascii="Times New Roman" w:hAnsi="Times New Roman"/>
          <w:b/>
          <w:sz w:val="24"/>
          <w:szCs w:val="24"/>
        </w:rPr>
        <w:t>Лепка предметов быта</w:t>
      </w:r>
      <w:r w:rsidRPr="006621B2">
        <w:rPr>
          <w:rFonts w:ascii="Times New Roman" w:hAnsi="Times New Roman"/>
          <w:sz w:val="24"/>
          <w:szCs w:val="24"/>
        </w:rPr>
        <w:t>.</w:t>
      </w:r>
    </w:p>
    <w:p w:rsidR="00FE1359" w:rsidRDefault="00FE1359"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w:t>
      </w:r>
      <w:r w:rsidRPr="006621B2">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Работа с натуры. Лепка гипсовых геометрических тел.</w:t>
      </w:r>
    </w:p>
    <w:p w:rsidR="00FE1359" w:rsidRPr="006621B2" w:rsidRDefault="00FE1359" w:rsidP="00F077E8">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Лепка</w:t>
      </w:r>
      <w:r w:rsidRPr="006621B2">
        <w:rPr>
          <w:rFonts w:ascii="Times New Roman" w:eastAsia="Times New Roman" w:hAnsi="Times New Roman"/>
          <w:sz w:val="24"/>
          <w:szCs w:val="24"/>
          <w:lang w:eastAsia="ru-RU"/>
        </w:rPr>
        <w:t xml:space="preserve"> с натуры. Выполнить круглую скульптуру с учётом симметрии и соблюдения пропорций, </w:t>
      </w:r>
      <w:r>
        <w:rPr>
          <w:rFonts w:ascii="Times New Roman" w:eastAsia="Times New Roman" w:hAnsi="Times New Roman"/>
          <w:sz w:val="24"/>
          <w:szCs w:val="24"/>
          <w:lang w:eastAsia="ru-RU"/>
        </w:rPr>
        <w:t>организация объемов по осям</w:t>
      </w:r>
      <w:r w:rsidRPr="006621B2">
        <w:rPr>
          <w:rFonts w:ascii="Times New Roman" w:eastAsia="Times New Roman" w:hAnsi="Times New Roman"/>
          <w:sz w:val="24"/>
          <w:szCs w:val="24"/>
          <w:lang w:eastAsia="ru-RU"/>
        </w:rPr>
        <w:t>.</w:t>
      </w:r>
      <w:r w:rsidRPr="006621B2">
        <w:rPr>
          <w:sz w:val="24"/>
          <w:szCs w:val="24"/>
        </w:rPr>
        <w:t xml:space="preserve"> </w:t>
      </w:r>
      <w:r w:rsidRPr="006621B2">
        <w:rPr>
          <w:rFonts w:ascii="Times New Roman" w:eastAsia="Times New Roman" w:hAnsi="Times New Roman"/>
          <w:sz w:val="24"/>
          <w:szCs w:val="24"/>
          <w:lang w:eastAsia="ru-RU"/>
        </w:rPr>
        <w:t>Следите, как ученики ведут работу: на любую круглую скульптуру в процессе ее создания необходимо смотреть со всех сторон, лепить обеими руками из цельного куска путем вытягивания.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w:t>
      </w:r>
      <w:r w:rsidRPr="007A702D">
        <w:rPr>
          <w:rFonts w:ascii="Times New Roman" w:hAnsi="Times New Roman"/>
          <w:sz w:val="24"/>
          <w:szCs w:val="24"/>
        </w:rPr>
        <w:t xml:space="preserve"> </w:t>
      </w:r>
      <w:r>
        <w:rPr>
          <w:rFonts w:ascii="Times New Roman" w:hAnsi="Times New Roman"/>
          <w:sz w:val="24"/>
          <w:szCs w:val="24"/>
        </w:rPr>
        <w:t xml:space="preserve">- шар, конус, цилиндр, куб, 3-х и 4-х </w:t>
      </w:r>
      <w:proofErr w:type="spellStart"/>
      <w:r>
        <w:rPr>
          <w:rFonts w:ascii="Times New Roman" w:hAnsi="Times New Roman"/>
          <w:sz w:val="24"/>
          <w:szCs w:val="24"/>
        </w:rPr>
        <w:t>гран</w:t>
      </w:r>
      <w:r w:rsidR="00F077E8">
        <w:rPr>
          <w:rFonts w:ascii="Times New Roman" w:hAnsi="Times New Roman"/>
          <w:sz w:val="24"/>
          <w:szCs w:val="24"/>
        </w:rPr>
        <w:t>н</w:t>
      </w:r>
      <w:r>
        <w:rPr>
          <w:rFonts w:ascii="Times New Roman" w:hAnsi="Times New Roman"/>
          <w:sz w:val="24"/>
          <w:szCs w:val="24"/>
        </w:rPr>
        <w:t>ая</w:t>
      </w:r>
      <w:proofErr w:type="spellEnd"/>
      <w:r>
        <w:rPr>
          <w:rFonts w:ascii="Times New Roman" w:hAnsi="Times New Roman"/>
          <w:sz w:val="24"/>
          <w:szCs w:val="24"/>
        </w:rPr>
        <w:t xml:space="preserve"> пирамида, 6-ти </w:t>
      </w:r>
      <w:proofErr w:type="spellStart"/>
      <w:r>
        <w:rPr>
          <w:rFonts w:ascii="Times New Roman" w:hAnsi="Times New Roman"/>
          <w:sz w:val="24"/>
          <w:szCs w:val="24"/>
        </w:rPr>
        <w:t>гранник</w:t>
      </w:r>
      <w:proofErr w:type="spellEnd"/>
      <w:r w:rsidRPr="006621B2">
        <w:rPr>
          <w:rFonts w:ascii="Times New Roman" w:eastAsia="Times New Roman" w:hAnsi="Times New Roman"/>
          <w:i/>
          <w:sz w:val="24"/>
          <w:szCs w:val="24"/>
          <w:lang w:eastAsia="ru-RU"/>
        </w:rPr>
        <w:t xml:space="preserve"> Материал:</w:t>
      </w:r>
      <w:r w:rsidRPr="006621B2">
        <w:rPr>
          <w:rFonts w:ascii="Times New Roman" w:eastAsia="Times New Roman" w:hAnsi="Times New Roman"/>
          <w:sz w:val="24"/>
          <w:szCs w:val="24"/>
          <w:lang w:eastAsia="ru-RU"/>
        </w:rPr>
        <w:t xml:space="preserve"> глина.</w:t>
      </w:r>
      <w:proofErr w:type="gramEnd"/>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ваз сложной формы.</w:t>
      </w:r>
    </w:p>
    <w:p w:rsidR="00FE1359" w:rsidRDefault="00FE1359"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w:t>
      </w:r>
      <w:r w:rsidR="004D06CD">
        <w:rPr>
          <w:rFonts w:ascii="Times New Roman" w:eastAsia="Times New Roman" w:hAnsi="Times New Roman"/>
          <w:b/>
          <w:sz w:val="24"/>
          <w:szCs w:val="24"/>
          <w:lang w:eastAsia="ru-RU"/>
        </w:rPr>
        <w:t>.2</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Работа с натуры.</w:t>
      </w:r>
      <w:r w:rsidR="004D06CD" w:rsidRPr="004D06CD">
        <w:rPr>
          <w:rFonts w:ascii="Times New Roman" w:eastAsia="Times New Roman" w:hAnsi="Times New Roman"/>
          <w:b/>
          <w:sz w:val="24"/>
          <w:szCs w:val="24"/>
          <w:lang w:eastAsia="ru-RU"/>
        </w:rPr>
        <w:t xml:space="preserve"> </w:t>
      </w:r>
      <w:r w:rsidR="004D06CD">
        <w:rPr>
          <w:rFonts w:ascii="Times New Roman" w:eastAsia="Times New Roman" w:hAnsi="Times New Roman"/>
          <w:b/>
          <w:sz w:val="24"/>
          <w:szCs w:val="24"/>
          <w:lang w:eastAsia="ru-RU"/>
        </w:rPr>
        <w:t>Лепка изделий</w:t>
      </w:r>
      <w:r w:rsidR="004D06CD" w:rsidRPr="006621B2">
        <w:rPr>
          <w:rFonts w:ascii="Times New Roman" w:eastAsia="Times New Roman" w:hAnsi="Times New Roman"/>
          <w:b/>
          <w:sz w:val="24"/>
          <w:szCs w:val="24"/>
          <w:lang w:eastAsia="ru-RU"/>
        </w:rPr>
        <w:t xml:space="preserve"> </w:t>
      </w:r>
      <w:proofErr w:type="gramStart"/>
      <w:r w:rsidR="004D06CD" w:rsidRPr="006621B2">
        <w:rPr>
          <w:rFonts w:ascii="Times New Roman" w:eastAsia="Times New Roman" w:hAnsi="Times New Roman"/>
          <w:b/>
          <w:sz w:val="24"/>
          <w:szCs w:val="24"/>
          <w:lang w:eastAsia="ru-RU"/>
        </w:rPr>
        <w:t>близкие</w:t>
      </w:r>
      <w:proofErr w:type="gramEnd"/>
      <w:r w:rsidR="004D06CD" w:rsidRPr="006621B2">
        <w:rPr>
          <w:rFonts w:ascii="Times New Roman" w:eastAsia="Times New Roman" w:hAnsi="Times New Roman"/>
          <w:b/>
          <w:sz w:val="24"/>
          <w:szCs w:val="24"/>
          <w:lang w:eastAsia="ru-RU"/>
        </w:rPr>
        <w:t xml:space="preserve"> по форме к геометрическим телам</w:t>
      </w:r>
      <w:r w:rsidR="004D06CD" w:rsidRPr="004D06CD">
        <w:rPr>
          <w:rFonts w:ascii="Times New Roman" w:hAnsi="Times New Roman"/>
          <w:sz w:val="24"/>
          <w:szCs w:val="24"/>
        </w:rPr>
        <w:t xml:space="preserve"> </w:t>
      </w:r>
    </w:p>
    <w:p w:rsidR="004D06CD" w:rsidRPr="006621B2" w:rsidRDefault="004D06CD" w:rsidP="00F077E8">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Лепка</w:t>
      </w:r>
      <w:r w:rsidRPr="006621B2">
        <w:rPr>
          <w:rFonts w:ascii="Times New Roman" w:eastAsia="Times New Roman" w:hAnsi="Times New Roman"/>
          <w:sz w:val="24"/>
          <w:szCs w:val="24"/>
          <w:lang w:eastAsia="ru-RU"/>
        </w:rPr>
        <w:t xml:space="preserve"> с натуры. Выполнить круглую скульптуру с учётом симметрии и соблюдения пропорций, </w:t>
      </w:r>
      <w:r>
        <w:rPr>
          <w:rFonts w:ascii="Times New Roman" w:eastAsia="Times New Roman" w:hAnsi="Times New Roman"/>
          <w:sz w:val="24"/>
          <w:szCs w:val="24"/>
          <w:lang w:eastAsia="ru-RU"/>
        </w:rPr>
        <w:t>организация объемов по осям</w:t>
      </w:r>
      <w:r w:rsidRPr="006621B2">
        <w:rPr>
          <w:rFonts w:ascii="Times New Roman" w:eastAsia="Times New Roman" w:hAnsi="Times New Roman"/>
          <w:sz w:val="24"/>
          <w:szCs w:val="24"/>
          <w:lang w:eastAsia="ru-RU"/>
        </w:rPr>
        <w:t>.</w:t>
      </w:r>
      <w:r w:rsidRPr="006621B2">
        <w:rPr>
          <w:sz w:val="24"/>
          <w:szCs w:val="24"/>
        </w:rPr>
        <w:t xml:space="preserve"> </w:t>
      </w:r>
      <w:r w:rsidRPr="006621B2">
        <w:rPr>
          <w:rFonts w:ascii="Times New Roman" w:eastAsia="Times New Roman" w:hAnsi="Times New Roman"/>
          <w:sz w:val="24"/>
          <w:szCs w:val="24"/>
          <w:lang w:eastAsia="ru-RU"/>
        </w:rPr>
        <w:t>Следите, как ученики ведут работу: на любую круглую скульптуру в процессе ее создания необходимо смотреть со всех сторон, лепить обеими руками из цельного куска путем вытягивания.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w:t>
      </w:r>
      <w:r w:rsidRPr="007A702D">
        <w:rPr>
          <w:rFonts w:ascii="Times New Roman" w:hAnsi="Times New Roman"/>
          <w:sz w:val="24"/>
          <w:szCs w:val="24"/>
        </w:rPr>
        <w:t xml:space="preserve"> </w:t>
      </w:r>
      <w:r>
        <w:rPr>
          <w:rFonts w:ascii="Times New Roman" w:hAnsi="Times New Roman"/>
          <w:sz w:val="24"/>
          <w:szCs w:val="24"/>
        </w:rPr>
        <w:t xml:space="preserve">- </w:t>
      </w:r>
      <w:r w:rsidRPr="006621B2">
        <w:rPr>
          <w:rFonts w:ascii="Times New Roman" w:eastAsia="Times New Roman" w:hAnsi="Times New Roman"/>
          <w:i/>
          <w:sz w:val="24"/>
          <w:szCs w:val="24"/>
          <w:lang w:eastAsia="ru-RU"/>
        </w:rPr>
        <w:t xml:space="preserve"> </w:t>
      </w:r>
      <w:r>
        <w:rPr>
          <w:rFonts w:ascii="Times New Roman" w:hAnsi="Times New Roman"/>
          <w:sz w:val="24"/>
          <w:szCs w:val="24"/>
        </w:rPr>
        <w:t>туесок, бидон, корзинка, кувшинчик, сахарница, чайник, ваза высокая, крынка</w:t>
      </w:r>
      <w:r w:rsidRPr="006621B2">
        <w:rPr>
          <w:rFonts w:ascii="Times New Roman" w:eastAsia="Times New Roman" w:hAnsi="Times New Roman"/>
          <w:i/>
          <w:sz w:val="24"/>
          <w:szCs w:val="24"/>
          <w:lang w:eastAsia="ru-RU"/>
        </w:rPr>
        <w:t xml:space="preserve"> Материал:</w:t>
      </w:r>
      <w:r w:rsidRPr="006621B2">
        <w:rPr>
          <w:rFonts w:ascii="Times New Roman" w:eastAsia="Times New Roman" w:hAnsi="Times New Roman"/>
          <w:sz w:val="24"/>
          <w:szCs w:val="24"/>
          <w:lang w:eastAsia="ru-RU"/>
        </w:rPr>
        <w:t xml:space="preserve"> глина.</w:t>
      </w:r>
      <w:proofErr w:type="gramEnd"/>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ваз сложной формы.</w:t>
      </w:r>
    </w:p>
    <w:p w:rsidR="00FE1359" w:rsidRDefault="004D06CD"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5.3</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D06CD">
        <w:rPr>
          <w:rFonts w:ascii="Times New Roman" w:eastAsia="Times New Roman" w:hAnsi="Times New Roman"/>
          <w:b/>
          <w:sz w:val="24"/>
          <w:szCs w:val="24"/>
          <w:lang w:eastAsia="ru-RU"/>
        </w:rPr>
        <w:t>Лепка натюрморта с натуры.</w:t>
      </w:r>
    </w:p>
    <w:p w:rsidR="00FE1359" w:rsidRDefault="004D06CD" w:rsidP="00F077E8">
      <w:pPr>
        <w:spacing w:after="0" w:line="360" w:lineRule="auto"/>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 xml:space="preserve">Лепка натюрморта с натуры. </w:t>
      </w:r>
      <w:proofErr w:type="gramStart"/>
      <w:r w:rsidRPr="006621B2">
        <w:rPr>
          <w:rFonts w:ascii="Times New Roman" w:eastAsia="Times New Roman" w:hAnsi="Times New Roman"/>
          <w:sz w:val="24"/>
          <w:szCs w:val="24"/>
          <w:lang w:eastAsia="ru-RU"/>
        </w:rPr>
        <w:t>Объекты постановки: предметы кухонной утвари, овощи, фрукты, близкие геометрическим телам (</w:t>
      </w:r>
      <w:r>
        <w:rPr>
          <w:rFonts w:ascii="Times New Roman" w:hAnsi="Times New Roman"/>
          <w:sz w:val="24"/>
          <w:szCs w:val="24"/>
        </w:rPr>
        <w:t>чайник, кружечка; кувшинчик, пиала</w:t>
      </w:r>
      <w:r w:rsidRPr="006621B2">
        <w:rPr>
          <w:rFonts w:ascii="Times New Roman" w:eastAsia="Times New Roman" w:hAnsi="Times New Roman"/>
          <w:sz w:val="24"/>
          <w:szCs w:val="24"/>
          <w:lang w:eastAsia="ru-RU"/>
        </w:rPr>
        <w:t>).</w:t>
      </w:r>
      <w:proofErr w:type="gramEnd"/>
      <w:r w:rsidRPr="006621B2">
        <w:rPr>
          <w:rFonts w:ascii="Times New Roman" w:eastAsia="Times New Roman" w:hAnsi="Times New Roman"/>
          <w:sz w:val="24"/>
          <w:szCs w:val="24"/>
          <w:lang w:eastAsia="ru-RU"/>
        </w:rPr>
        <w:t xml:space="preserve"> Во время выполнения задания учитывать планы распол</w:t>
      </w:r>
      <w:r>
        <w:rPr>
          <w:rFonts w:ascii="Times New Roman" w:eastAsia="Times New Roman" w:hAnsi="Times New Roman"/>
          <w:sz w:val="24"/>
          <w:szCs w:val="24"/>
          <w:lang w:eastAsia="ru-RU"/>
        </w:rPr>
        <w:t>ожения предметов в пространстве</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закрепление знаний, подбор иллюстрати</w:t>
      </w:r>
      <w:r>
        <w:rPr>
          <w:rFonts w:ascii="Times New Roman" w:eastAsia="Times New Roman" w:hAnsi="Times New Roman"/>
          <w:sz w:val="24"/>
          <w:szCs w:val="24"/>
          <w:lang w:eastAsia="ru-RU"/>
        </w:rPr>
        <w:t>вного материала</w:t>
      </w:r>
      <w:r w:rsidRPr="006621B2">
        <w:rPr>
          <w:rFonts w:ascii="Times New Roman" w:eastAsia="Times New Roman" w:hAnsi="Times New Roman"/>
          <w:sz w:val="24"/>
          <w:szCs w:val="24"/>
          <w:lang w:eastAsia="ru-RU"/>
        </w:rPr>
        <w:t>.</w:t>
      </w:r>
    </w:p>
    <w:p w:rsidR="004D06CD" w:rsidRDefault="005B549E" w:rsidP="004D06CD">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5.4</w:t>
      </w:r>
      <w:r w:rsidR="004D06CD" w:rsidRPr="006621B2">
        <w:rPr>
          <w:rFonts w:ascii="Times New Roman" w:eastAsia="Times New Roman" w:hAnsi="Times New Roman"/>
          <w:b/>
          <w:sz w:val="24"/>
          <w:szCs w:val="24"/>
          <w:lang w:eastAsia="ru-RU"/>
        </w:rPr>
        <w:t>.</w:t>
      </w:r>
      <w:r w:rsidR="004D06CD">
        <w:rPr>
          <w:rFonts w:ascii="Times New Roman" w:eastAsia="Times New Roman" w:hAnsi="Times New Roman"/>
          <w:b/>
          <w:sz w:val="24"/>
          <w:szCs w:val="24"/>
          <w:lang w:eastAsia="ru-RU"/>
        </w:rPr>
        <w:t xml:space="preserve"> Композиционная работа «Н</w:t>
      </w:r>
      <w:r w:rsidR="004D06CD" w:rsidRPr="004D06CD">
        <w:rPr>
          <w:rFonts w:ascii="Times New Roman" w:eastAsia="Times New Roman" w:hAnsi="Times New Roman"/>
          <w:b/>
          <w:sz w:val="24"/>
          <w:szCs w:val="24"/>
          <w:lang w:eastAsia="ru-RU"/>
        </w:rPr>
        <w:t>атюрморт</w:t>
      </w:r>
      <w:r w:rsidR="004D06CD">
        <w:rPr>
          <w:rFonts w:ascii="Times New Roman" w:eastAsia="Times New Roman" w:hAnsi="Times New Roman"/>
          <w:b/>
          <w:sz w:val="24"/>
          <w:szCs w:val="24"/>
          <w:lang w:eastAsia="ru-RU"/>
        </w:rPr>
        <w:t>»</w:t>
      </w:r>
      <w:r w:rsidR="004D06CD" w:rsidRPr="004D06CD">
        <w:rPr>
          <w:rFonts w:ascii="Times New Roman" w:eastAsia="Times New Roman" w:hAnsi="Times New Roman"/>
          <w:b/>
          <w:sz w:val="24"/>
          <w:szCs w:val="24"/>
          <w:lang w:eastAsia="ru-RU"/>
        </w:rPr>
        <w:t>.</w:t>
      </w:r>
    </w:p>
    <w:p w:rsidR="004D06CD" w:rsidRDefault="004D06CD" w:rsidP="00F077E8">
      <w:pPr>
        <w:spacing w:after="0" w:line="360" w:lineRule="auto"/>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Закрепление материала - л</w:t>
      </w:r>
      <w:r w:rsidRPr="006621B2">
        <w:rPr>
          <w:rFonts w:ascii="Times New Roman" w:eastAsia="Times New Roman" w:hAnsi="Times New Roman"/>
          <w:sz w:val="24"/>
          <w:szCs w:val="24"/>
          <w:lang w:eastAsia="ru-RU"/>
        </w:rPr>
        <w:t>епка натюрморта с натуры. Об</w:t>
      </w:r>
      <w:r>
        <w:rPr>
          <w:rFonts w:ascii="Times New Roman" w:eastAsia="Times New Roman" w:hAnsi="Times New Roman"/>
          <w:sz w:val="24"/>
          <w:szCs w:val="24"/>
          <w:lang w:eastAsia="ru-RU"/>
        </w:rPr>
        <w:t>учающиеся самостоятельно выбирают предметы, выстраивают  в пространстве. Ведут последовательно работу</w:t>
      </w:r>
      <w:r w:rsidRPr="006621B2">
        <w:rPr>
          <w:rFonts w:ascii="Times New Roman" w:eastAsia="Times New Roman" w:hAnsi="Times New Roman"/>
          <w:sz w:val="24"/>
          <w:szCs w:val="24"/>
          <w:lang w:eastAsia="ru-RU"/>
        </w:rPr>
        <w:t>.</w:t>
      </w:r>
      <w:r w:rsidR="00F077E8" w:rsidRPr="00F077E8">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p>
    <w:p w:rsidR="00AC5DE3" w:rsidRDefault="00AC5DE3" w:rsidP="00674943">
      <w:pPr>
        <w:spacing w:after="0" w:line="360" w:lineRule="auto"/>
        <w:ind w:firstLine="540"/>
        <w:jc w:val="both"/>
        <w:rPr>
          <w:rFonts w:ascii="Times New Roman" w:hAnsi="Times New Roman"/>
          <w:sz w:val="24"/>
          <w:szCs w:val="24"/>
        </w:rPr>
      </w:pPr>
      <w:r>
        <w:rPr>
          <w:rFonts w:ascii="Times New Roman" w:hAnsi="Times New Roman"/>
          <w:b/>
          <w:sz w:val="24"/>
          <w:szCs w:val="24"/>
        </w:rPr>
        <w:t xml:space="preserve">Раздел 6. </w:t>
      </w:r>
      <w:r w:rsidRPr="006621B2">
        <w:rPr>
          <w:rFonts w:ascii="Times New Roman" w:hAnsi="Times New Roman"/>
          <w:b/>
          <w:sz w:val="24"/>
          <w:szCs w:val="24"/>
        </w:rPr>
        <w:t>Анималистическая скульптура</w:t>
      </w:r>
      <w:r>
        <w:rPr>
          <w:rFonts w:ascii="Times New Roman" w:hAnsi="Times New Roman"/>
          <w:sz w:val="24"/>
          <w:szCs w:val="24"/>
        </w:rPr>
        <w:t xml:space="preserve">. </w:t>
      </w:r>
    </w:p>
    <w:p w:rsidR="00AC5DE3" w:rsidRPr="00AC5DE3" w:rsidRDefault="00AC5DE3" w:rsidP="00674943">
      <w:pPr>
        <w:spacing w:after="0" w:line="360" w:lineRule="auto"/>
        <w:ind w:firstLine="540"/>
        <w:jc w:val="both"/>
        <w:rPr>
          <w:rFonts w:ascii="Times New Roman" w:eastAsia="Times New Roman" w:hAnsi="Times New Roman"/>
          <w:b/>
          <w:sz w:val="24"/>
          <w:szCs w:val="24"/>
          <w:lang w:eastAsia="ru-RU"/>
        </w:rPr>
      </w:pPr>
      <w:r w:rsidRPr="00AC5DE3">
        <w:rPr>
          <w:rFonts w:ascii="Times New Roman" w:eastAsia="Times New Roman" w:hAnsi="Times New Roman"/>
          <w:i/>
          <w:sz w:val="24"/>
          <w:szCs w:val="24"/>
          <w:lang w:eastAsia="ru-RU"/>
        </w:rPr>
        <w:t xml:space="preserve"> </w:t>
      </w:r>
      <w:r>
        <w:rPr>
          <w:rFonts w:ascii="Times New Roman" w:eastAsia="Times New Roman" w:hAnsi="Times New Roman"/>
          <w:b/>
          <w:sz w:val="24"/>
          <w:szCs w:val="24"/>
          <w:lang w:eastAsia="ru-RU"/>
        </w:rPr>
        <w:t>Тема 6</w:t>
      </w:r>
      <w:r w:rsidRPr="006621B2">
        <w:rPr>
          <w:rFonts w:ascii="Times New Roman" w:eastAsia="Times New Roman" w:hAnsi="Times New Roman"/>
          <w:b/>
          <w:sz w:val="24"/>
          <w:szCs w:val="24"/>
          <w:lang w:eastAsia="ru-RU"/>
        </w:rPr>
        <w:t xml:space="preserve">.1. </w:t>
      </w:r>
      <w:r w:rsidRPr="00AC5DE3">
        <w:rPr>
          <w:rFonts w:ascii="Times New Roman" w:eastAsia="Times New Roman" w:hAnsi="Times New Roman"/>
          <w:b/>
          <w:sz w:val="24"/>
          <w:szCs w:val="24"/>
          <w:lang w:eastAsia="ru-RU"/>
        </w:rPr>
        <w:t>Лепка с натуры чучело птиц.</w:t>
      </w:r>
    </w:p>
    <w:p w:rsidR="00FE1359" w:rsidRDefault="00AC5DE3" w:rsidP="00F077E8">
      <w:pPr>
        <w:spacing w:after="0" w:line="360" w:lineRule="auto"/>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Лепка с натуры чучело птиц: </w:t>
      </w:r>
      <w:r>
        <w:rPr>
          <w:rFonts w:ascii="Times New Roman" w:hAnsi="Times New Roman"/>
          <w:sz w:val="24"/>
          <w:szCs w:val="24"/>
        </w:rPr>
        <w:t>голубь, ворон, сорока, чайка, утка</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чащиеся</w:t>
      </w:r>
      <w:proofErr w:type="spellEnd"/>
      <w:r w:rsidRPr="006621B2">
        <w:rPr>
          <w:rFonts w:ascii="Times New Roman" w:eastAsia="Times New Roman" w:hAnsi="Times New Roman"/>
          <w:sz w:val="24"/>
          <w:szCs w:val="24"/>
          <w:lang w:eastAsia="ru-RU"/>
        </w:rPr>
        <w:t xml:space="preserve"> учатся лепить из одного куска глины способом вытягивания, а так же со</w:t>
      </w:r>
      <w:r>
        <w:rPr>
          <w:rFonts w:ascii="Times New Roman" w:eastAsia="Times New Roman" w:hAnsi="Times New Roman"/>
          <w:sz w:val="24"/>
          <w:szCs w:val="24"/>
          <w:lang w:eastAsia="ru-RU"/>
        </w:rPr>
        <w:t>единять детали, изучают форму передача пропорциональных соотношений</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Pr>
          <w:rFonts w:ascii="Times New Roman" w:eastAsia="Times New Roman" w:hAnsi="Times New Roman"/>
          <w:sz w:val="24"/>
          <w:szCs w:val="24"/>
          <w:lang w:eastAsia="ru-RU"/>
        </w:rPr>
        <w:t xml:space="preserve"> глина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AC5DE3">
        <w:rPr>
          <w:rFonts w:ascii="Times New Roman" w:hAnsi="Times New Roman" w:cs="Times New Roman"/>
          <w:sz w:val="24"/>
          <w:szCs w:val="24"/>
        </w:rPr>
        <w:t>закрепление знаний и навыков данного материала.</w:t>
      </w:r>
    </w:p>
    <w:p w:rsidR="00757E4F" w:rsidRDefault="00AC5DE3"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Тема 6.</w:t>
      </w:r>
      <w:r w:rsidR="00757E4F">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 </w:t>
      </w:r>
      <w:r w:rsidR="00674943" w:rsidRPr="006621B2">
        <w:rPr>
          <w:rFonts w:ascii="Times New Roman" w:eastAsia="Times New Roman" w:hAnsi="Times New Roman"/>
          <w:b/>
          <w:sz w:val="24"/>
          <w:szCs w:val="24"/>
          <w:lang w:eastAsia="ru-RU"/>
        </w:rPr>
        <w:t>Лепка фигурки животного</w:t>
      </w:r>
      <w:r w:rsidR="00757E4F">
        <w:rPr>
          <w:rFonts w:ascii="Times New Roman" w:eastAsia="Times New Roman" w:hAnsi="Times New Roman"/>
          <w:b/>
          <w:sz w:val="24"/>
          <w:szCs w:val="24"/>
          <w:lang w:eastAsia="ru-RU"/>
        </w:rPr>
        <w:t>:</w:t>
      </w:r>
      <w:r w:rsidR="00674943" w:rsidRPr="006621B2">
        <w:rPr>
          <w:rFonts w:ascii="Times New Roman" w:eastAsia="Times New Roman" w:hAnsi="Times New Roman"/>
          <w:b/>
          <w:sz w:val="24"/>
          <w:szCs w:val="24"/>
          <w:lang w:eastAsia="ru-RU"/>
        </w:rPr>
        <w:t xml:space="preserve">  </w:t>
      </w:r>
      <w:r w:rsidR="00757E4F">
        <w:rPr>
          <w:rFonts w:ascii="Times New Roman" w:hAnsi="Times New Roman"/>
          <w:sz w:val="24"/>
          <w:szCs w:val="24"/>
        </w:rPr>
        <w:t>ежик, белочка, котенок, щенок, лисичка, зайчик</w:t>
      </w:r>
    </w:p>
    <w:p w:rsidR="00674943" w:rsidRPr="006621B2" w:rsidRDefault="00757E4F" w:rsidP="00F077E8">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Ведение работы от натурных зарисовок и эскиза до полной завершенности. Знакомство с пропорциями тела животных. Учащиеся должны учитывать осмотр композиции с разных сторон и подобрать соответствующее пластическое решение. При необходимости учащиеся должны уметь изготовить каркас. При использовании каркаса работа выполняется из пластилина.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или пластилин.</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натурных зарисовок животных к творческому заданию.</w:t>
      </w:r>
    </w:p>
    <w:p w:rsidR="00674943" w:rsidRPr="006621B2" w:rsidRDefault="00757E4F"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6.3</w:t>
      </w:r>
      <w:r w:rsidRPr="006621B2">
        <w:rPr>
          <w:rFonts w:ascii="Times New Roman" w:eastAsia="Times New Roman" w:hAnsi="Times New Roman"/>
          <w:b/>
          <w:sz w:val="24"/>
          <w:szCs w:val="24"/>
          <w:lang w:eastAsia="ru-RU"/>
        </w:rPr>
        <w:t>.</w:t>
      </w:r>
      <w:r w:rsidRPr="00757E4F">
        <w:rPr>
          <w:rFonts w:ascii="Times New Roman" w:hAnsi="Times New Roman"/>
          <w:sz w:val="24"/>
          <w:szCs w:val="24"/>
        </w:rPr>
        <w:t xml:space="preserve"> </w:t>
      </w:r>
      <w:r w:rsidRPr="00757E4F">
        <w:rPr>
          <w:rFonts w:ascii="Times New Roman" w:hAnsi="Times New Roman"/>
          <w:b/>
          <w:sz w:val="24"/>
          <w:szCs w:val="24"/>
        </w:rPr>
        <w:t xml:space="preserve">Декоративное изделие на основе стилизованных растительных и животных форм </w:t>
      </w:r>
      <w:r w:rsidRPr="006621B2">
        <w:rPr>
          <w:rFonts w:ascii="Times New Roman" w:hAnsi="Times New Roman"/>
          <w:sz w:val="24"/>
          <w:szCs w:val="24"/>
        </w:rPr>
        <w:t xml:space="preserve">(копилка, </w:t>
      </w:r>
      <w:r>
        <w:rPr>
          <w:rFonts w:ascii="Times New Roman" w:hAnsi="Times New Roman"/>
          <w:sz w:val="24"/>
          <w:szCs w:val="24"/>
        </w:rPr>
        <w:t xml:space="preserve">сосуд, </w:t>
      </w:r>
      <w:r w:rsidRPr="006621B2">
        <w:rPr>
          <w:rFonts w:ascii="Times New Roman" w:hAnsi="Times New Roman"/>
          <w:sz w:val="24"/>
          <w:szCs w:val="24"/>
        </w:rPr>
        <w:t>светильник</w:t>
      </w:r>
      <w:r>
        <w:rPr>
          <w:rFonts w:ascii="Times New Roman" w:hAnsi="Times New Roman"/>
          <w:sz w:val="24"/>
          <w:szCs w:val="24"/>
        </w:rPr>
        <w:t>, шкатулка</w:t>
      </w:r>
      <w:r w:rsidRPr="006621B2">
        <w:rPr>
          <w:rFonts w:ascii="Times New Roman" w:hAnsi="Times New Roman"/>
          <w:sz w:val="24"/>
          <w:szCs w:val="24"/>
        </w:rPr>
        <w:t>)</w:t>
      </w:r>
    </w:p>
    <w:p w:rsidR="00674943" w:rsidRPr="006621B2" w:rsidRDefault="00757E4F" w:rsidP="00F077E8">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Изготовление полого декоративного изделия на основе стилизованных растительных и животных форм. В работе нужно учитывать функциональность и соответствие сюжета. Работа ведется поэтапно от работы над эскизом и грамотного выполнения в материале, начиная с больших масс и заканчивая орнаментом.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 xml:space="preserve">Материал: </w:t>
      </w:r>
      <w:r w:rsidRPr="006621B2">
        <w:rPr>
          <w:rFonts w:ascii="Times New Roman" w:eastAsia="Times New Roman" w:hAnsi="Times New Roman"/>
          <w:sz w:val="24"/>
          <w:szCs w:val="24"/>
          <w:lang w:eastAsia="ru-RU"/>
        </w:rPr>
        <w:t>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5B549E" w:rsidRDefault="00757E4F" w:rsidP="005B549E">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4. Декоративное панно</w:t>
      </w:r>
      <w:r w:rsidRPr="00757E4F">
        <w:rPr>
          <w:rFonts w:ascii="Times New Roman" w:hAnsi="Times New Roman"/>
          <w:sz w:val="24"/>
          <w:szCs w:val="24"/>
        </w:rPr>
        <w:t xml:space="preserve"> </w:t>
      </w:r>
      <w:r w:rsidRPr="00757E4F">
        <w:rPr>
          <w:rFonts w:ascii="Times New Roman" w:hAnsi="Times New Roman"/>
          <w:b/>
          <w:sz w:val="24"/>
          <w:szCs w:val="24"/>
        </w:rPr>
        <w:t>с анималистическим сюжетом</w:t>
      </w:r>
      <w:r w:rsidR="005B549E">
        <w:rPr>
          <w:rFonts w:ascii="Times New Roman" w:hAnsi="Times New Roman"/>
          <w:b/>
          <w:sz w:val="24"/>
          <w:szCs w:val="24"/>
        </w:rPr>
        <w:t>.</w:t>
      </w:r>
      <w:r w:rsidRPr="00757E4F">
        <w:rPr>
          <w:rFonts w:ascii="Times New Roman" w:eastAsia="Times New Roman" w:hAnsi="Times New Roman"/>
          <w:b/>
          <w:sz w:val="24"/>
          <w:szCs w:val="24"/>
          <w:lang w:eastAsia="ru-RU"/>
        </w:rPr>
        <w:t xml:space="preserve"> </w:t>
      </w:r>
    </w:p>
    <w:p w:rsidR="00674943" w:rsidRPr="005B549E" w:rsidRDefault="00674943" w:rsidP="005B549E">
      <w:pPr>
        <w:spacing w:after="0" w:line="360" w:lineRule="auto"/>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с видами рельефа. Выполнение рельефного изображения на  глиняном пласте. Работа с фактурой поверхности. Для выполнения рельефа можно использовать стеки-петли, различные штампы и фактуры. Можно применить технику декорирования пласта глиняным жгутом.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шамотная глина.</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закрепление знаний, подбор иллюстративного материала по теме контррельеф.</w:t>
      </w:r>
    </w:p>
    <w:p w:rsidR="00757E4F" w:rsidRPr="006621B2" w:rsidRDefault="00757E4F" w:rsidP="00757E4F">
      <w:pPr>
        <w:spacing w:after="0" w:line="360" w:lineRule="auto"/>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3 год обучения</w:t>
      </w:r>
    </w:p>
    <w:p w:rsidR="001B1D24" w:rsidRDefault="00757E4F" w:rsidP="00674943">
      <w:pPr>
        <w:spacing w:after="0" w:line="360" w:lineRule="auto"/>
        <w:ind w:firstLine="540"/>
        <w:jc w:val="both"/>
        <w:rPr>
          <w:rFonts w:ascii="Times New Roman" w:eastAsia="Times New Roman" w:hAnsi="Times New Roman"/>
          <w:sz w:val="24"/>
          <w:szCs w:val="24"/>
          <w:lang w:eastAsia="ru-RU"/>
        </w:rPr>
      </w:pPr>
      <w:r w:rsidRPr="006621B2">
        <w:rPr>
          <w:rFonts w:ascii="Times New Roman" w:hAnsi="Times New Roman"/>
          <w:b/>
          <w:sz w:val="24"/>
          <w:szCs w:val="24"/>
        </w:rPr>
        <w:t xml:space="preserve">Раздел 7. </w:t>
      </w:r>
      <w:r>
        <w:rPr>
          <w:rFonts w:ascii="Times New Roman" w:hAnsi="Times New Roman"/>
          <w:b/>
          <w:sz w:val="24"/>
          <w:szCs w:val="24"/>
        </w:rPr>
        <w:t>Композиционные натюрморты</w:t>
      </w:r>
      <w:r w:rsidR="001B1D24" w:rsidRPr="001B1D24">
        <w:rPr>
          <w:rFonts w:ascii="Times New Roman" w:eastAsia="Times New Roman" w:hAnsi="Times New Roman"/>
          <w:sz w:val="24"/>
          <w:szCs w:val="24"/>
          <w:lang w:eastAsia="ru-RU"/>
        </w:rPr>
        <w:t xml:space="preserve"> </w:t>
      </w:r>
    </w:p>
    <w:p w:rsidR="001B1D24" w:rsidRDefault="00757E4F" w:rsidP="001B1D24">
      <w:pPr>
        <w:spacing w:after="0" w:line="360" w:lineRule="auto"/>
        <w:ind w:firstLine="540"/>
        <w:jc w:val="both"/>
        <w:rPr>
          <w:rFonts w:ascii="Times New Roman" w:hAnsi="Times New Roman"/>
          <w:b/>
          <w:sz w:val="24"/>
          <w:szCs w:val="24"/>
        </w:rPr>
      </w:pPr>
      <w:r w:rsidRPr="006621B2">
        <w:rPr>
          <w:rFonts w:ascii="Times New Roman" w:eastAsia="Times New Roman" w:hAnsi="Times New Roman"/>
          <w:b/>
          <w:sz w:val="24"/>
          <w:szCs w:val="24"/>
          <w:lang w:eastAsia="ru-RU"/>
        </w:rPr>
        <w:t>Тема</w:t>
      </w:r>
      <w:r>
        <w:rPr>
          <w:rFonts w:ascii="Times New Roman" w:eastAsia="Times New Roman" w:hAnsi="Times New Roman"/>
          <w:b/>
          <w:sz w:val="24"/>
          <w:szCs w:val="24"/>
          <w:lang w:eastAsia="ru-RU"/>
        </w:rPr>
        <w:t xml:space="preserve"> 7</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1</w:t>
      </w:r>
      <w:r w:rsidRPr="006621B2">
        <w:rPr>
          <w:rFonts w:ascii="Times New Roman" w:eastAsia="Times New Roman" w:hAnsi="Times New Roman"/>
          <w:b/>
          <w:sz w:val="24"/>
          <w:szCs w:val="24"/>
          <w:lang w:eastAsia="ru-RU"/>
        </w:rPr>
        <w:t xml:space="preserve">. </w:t>
      </w:r>
      <w:r w:rsidRPr="00757E4F">
        <w:rPr>
          <w:rFonts w:ascii="Times New Roman" w:hAnsi="Times New Roman"/>
          <w:b/>
          <w:sz w:val="24"/>
          <w:szCs w:val="24"/>
        </w:rPr>
        <w:t>Натюрморт – школьные принадлежности</w:t>
      </w:r>
    </w:p>
    <w:p w:rsidR="001B1D24" w:rsidRDefault="001B1D24" w:rsidP="005B549E">
      <w:pPr>
        <w:spacing w:after="0" w:line="360" w:lineRule="auto"/>
        <w:jc w:val="both"/>
        <w:rPr>
          <w:rFonts w:ascii="Times New Roman" w:hAnsi="Times New Roman"/>
          <w:b/>
          <w:sz w:val="24"/>
          <w:szCs w:val="24"/>
        </w:rPr>
      </w:pP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1B1D24" w:rsidRDefault="00757E4F" w:rsidP="00674943">
      <w:pPr>
        <w:spacing w:after="0" w:line="360" w:lineRule="auto"/>
        <w:ind w:firstLine="540"/>
        <w:jc w:val="both"/>
        <w:rPr>
          <w:rFonts w:ascii="Times New Roman" w:hAnsi="Times New Roman"/>
          <w:b/>
          <w:sz w:val="24"/>
          <w:szCs w:val="24"/>
        </w:rPr>
      </w:pPr>
      <w:r w:rsidRPr="00757E4F">
        <w:rPr>
          <w:rFonts w:ascii="Times New Roman" w:eastAsia="Times New Roman" w:hAnsi="Times New Roman"/>
          <w:b/>
          <w:sz w:val="24"/>
          <w:szCs w:val="24"/>
          <w:lang w:eastAsia="ru-RU"/>
        </w:rPr>
        <w:t xml:space="preserve">Тема 7.2. </w:t>
      </w:r>
      <w:r w:rsidRPr="00757E4F">
        <w:rPr>
          <w:rFonts w:ascii="Times New Roman" w:hAnsi="Times New Roman"/>
          <w:b/>
          <w:sz w:val="24"/>
          <w:szCs w:val="24"/>
        </w:rPr>
        <w:t>Натюрморт – старинные предметы</w:t>
      </w:r>
    </w:p>
    <w:p w:rsidR="00757E4F" w:rsidRPr="00757E4F" w:rsidRDefault="001B1D24" w:rsidP="005B549E">
      <w:pPr>
        <w:spacing w:after="0" w:line="360" w:lineRule="auto"/>
        <w:jc w:val="both"/>
        <w:rPr>
          <w:rFonts w:ascii="Times New Roman" w:hAnsi="Times New Roman"/>
          <w:b/>
          <w:sz w:val="24"/>
          <w:szCs w:val="24"/>
        </w:rPr>
      </w:pP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lastRenderedPageBreak/>
        <w:t>Ведут последовательно работу</w:t>
      </w:r>
      <w:r w:rsidRPr="006621B2">
        <w:rPr>
          <w:rFonts w:ascii="Times New Roman" w:eastAsia="Times New Roman" w:hAnsi="Times New Roman"/>
          <w:sz w:val="24"/>
          <w:szCs w:val="24"/>
          <w:lang w:eastAsia="ru-RU"/>
        </w:rPr>
        <w:t>.</w:t>
      </w:r>
      <w:r w:rsidR="00F077E8" w:rsidRPr="00F077E8">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1B1D24" w:rsidRDefault="00757E4F" w:rsidP="00674943">
      <w:pPr>
        <w:spacing w:after="0" w:line="360" w:lineRule="auto"/>
        <w:ind w:firstLine="540"/>
        <w:jc w:val="both"/>
        <w:rPr>
          <w:rFonts w:ascii="Times New Roman" w:eastAsia="Times New Roman" w:hAnsi="Times New Roman"/>
          <w:i/>
          <w:sz w:val="24"/>
          <w:szCs w:val="24"/>
          <w:lang w:eastAsia="ru-RU"/>
        </w:rPr>
      </w:pPr>
      <w:r w:rsidRPr="00757E4F">
        <w:rPr>
          <w:rFonts w:ascii="Times New Roman" w:eastAsia="Times New Roman" w:hAnsi="Times New Roman"/>
          <w:b/>
          <w:sz w:val="24"/>
          <w:szCs w:val="24"/>
          <w:lang w:eastAsia="ru-RU"/>
        </w:rPr>
        <w:t xml:space="preserve">Тема 7.3. </w:t>
      </w:r>
      <w:r w:rsidRPr="00757E4F">
        <w:rPr>
          <w:rFonts w:ascii="Times New Roman" w:hAnsi="Times New Roman"/>
          <w:b/>
          <w:sz w:val="24"/>
          <w:szCs w:val="24"/>
        </w:rPr>
        <w:t>Натюрморт – музыкальные предметы</w:t>
      </w:r>
      <w:r w:rsidR="001B1D24" w:rsidRPr="001B1D24">
        <w:rPr>
          <w:rFonts w:ascii="Times New Roman" w:eastAsia="Times New Roman" w:hAnsi="Times New Roman"/>
          <w:i/>
          <w:sz w:val="24"/>
          <w:szCs w:val="24"/>
          <w:lang w:eastAsia="ru-RU"/>
        </w:rPr>
        <w:t xml:space="preserve"> </w:t>
      </w:r>
    </w:p>
    <w:p w:rsidR="00757E4F" w:rsidRPr="00757E4F" w:rsidRDefault="001B1D24" w:rsidP="005B549E">
      <w:pPr>
        <w:spacing w:after="0" w:line="360" w:lineRule="auto"/>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757E4F" w:rsidRDefault="001B1D24" w:rsidP="00674943">
      <w:pPr>
        <w:spacing w:after="0" w:line="360" w:lineRule="auto"/>
        <w:ind w:firstLine="540"/>
        <w:jc w:val="both"/>
        <w:rPr>
          <w:rFonts w:ascii="Times New Roman" w:eastAsia="Times New Roman" w:hAnsi="Times New Roman"/>
          <w:b/>
          <w:sz w:val="24"/>
          <w:szCs w:val="24"/>
          <w:lang w:eastAsia="ru-RU"/>
        </w:rPr>
      </w:pPr>
      <w:r w:rsidRPr="006621B2">
        <w:rPr>
          <w:rFonts w:ascii="Times New Roman" w:hAnsi="Times New Roman"/>
          <w:b/>
          <w:sz w:val="24"/>
          <w:szCs w:val="24"/>
        </w:rPr>
        <w:t>Раздел 8.</w:t>
      </w:r>
      <w:r>
        <w:rPr>
          <w:rFonts w:ascii="Times New Roman" w:hAnsi="Times New Roman"/>
          <w:b/>
          <w:sz w:val="24"/>
          <w:szCs w:val="24"/>
        </w:rPr>
        <w:t xml:space="preserve"> Рельеф</w:t>
      </w:r>
    </w:p>
    <w:p w:rsidR="001B1D24" w:rsidRDefault="001B1D24" w:rsidP="001B1D24">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8</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1</w:t>
      </w:r>
      <w:r w:rsidRPr="006621B2">
        <w:rPr>
          <w:rFonts w:ascii="Times New Roman" w:eastAsia="Times New Roman" w:hAnsi="Times New Roman"/>
          <w:b/>
          <w:sz w:val="24"/>
          <w:szCs w:val="24"/>
          <w:lang w:eastAsia="ru-RU"/>
        </w:rPr>
        <w:t xml:space="preserve">. </w:t>
      </w:r>
      <w:r w:rsidR="00011AB2" w:rsidRPr="00011AB2">
        <w:rPr>
          <w:rFonts w:ascii="Times New Roman" w:hAnsi="Times New Roman"/>
          <w:b/>
          <w:sz w:val="24"/>
          <w:szCs w:val="24"/>
        </w:rPr>
        <w:t>Этюды</w:t>
      </w:r>
      <w:r w:rsidR="00011AB2">
        <w:rPr>
          <w:rFonts w:ascii="Times New Roman" w:hAnsi="Times New Roman"/>
          <w:sz w:val="24"/>
          <w:szCs w:val="24"/>
        </w:rPr>
        <w:t xml:space="preserve"> – окно, фасад дома, крыльцо, угол дома, сказочный домик, перекресток.</w:t>
      </w:r>
    </w:p>
    <w:p w:rsidR="001B1D24" w:rsidRPr="006621B2" w:rsidRDefault="001B1D24"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011AB2" w:rsidRPr="006621B2">
        <w:rPr>
          <w:rFonts w:ascii="Times New Roman" w:eastAsia="Times New Roman" w:hAnsi="Times New Roman"/>
          <w:sz w:val="24"/>
          <w:szCs w:val="24"/>
          <w:lang w:eastAsia="ru-RU"/>
        </w:rPr>
        <w:t xml:space="preserve">Знакомство с видами рельефа. </w:t>
      </w:r>
      <w:r w:rsidRPr="006621B2">
        <w:rPr>
          <w:rFonts w:ascii="Times New Roman" w:eastAsia="Times New Roman" w:hAnsi="Times New Roman"/>
          <w:sz w:val="24"/>
          <w:szCs w:val="24"/>
          <w:lang w:eastAsia="ru-RU"/>
        </w:rPr>
        <w:t>Во время выполнения 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знаний, подбор иллюстративного материала по теме рельеф.</w:t>
      </w:r>
    </w:p>
    <w:p w:rsidR="00757E4F" w:rsidRDefault="00011AB2" w:rsidP="00674943">
      <w:pPr>
        <w:spacing w:after="0" w:line="360" w:lineRule="auto"/>
        <w:ind w:firstLine="540"/>
        <w:jc w:val="both"/>
        <w:rPr>
          <w:rFonts w:ascii="Times New Roman" w:hAnsi="Times New Roman"/>
          <w:b/>
          <w:sz w:val="24"/>
          <w:szCs w:val="24"/>
        </w:rPr>
      </w:pPr>
      <w:r>
        <w:rPr>
          <w:rFonts w:ascii="Times New Roman" w:eastAsia="Times New Roman" w:hAnsi="Times New Roman"/>
          <w:b/>
          <w:sz w:val="24"/>
          <w:szCs w:val="24"/>
          <w:lang w:eastAsia="ru-RU"/>
        </w:rPr>
        <w:t>Тема 8</w:t>
      </w:r>
      <w:r w:rsidRPr="006621B2">
        <w:rPr>
          <w:rFonts w:ascii="Times New Roman" w:eastAsia="Times New Roman" w:hAnsi="Times New Roman"/>
          <w:b/>
          <w:sz w:val="24"/>
          <w:szCs w:val="24"/>
          <w:lang w:eastAsia="ru-RU"/>
        </w:rPr>
        <w:t xml:space="preserve">.2. </w:t>
      </w:r>
      <w:r w:rsidRPr="00011AB2">
        <w:rPr>
          <w:rFonts w:ascii="Times New Roman" w:hAnsi="Times New Roman"/>
          <w:b/>
          <w:sz w:val="24"/>
          <w:szCs w:val="24"/>
        </w:rPr>
        <w:t xml:space="preserve">Композиционная работа </w:t>
      </w:r>
      <w:r>
        <w:rPr>
          <w:rFonts w:ascii="Times New Roman" w:hAnsi="Times New Roman"/>
          <w:b/>
          <w:sz w:val="24"/>
          <w:szCs w:val="24"/>
        </w:rPr>
        <w:t>–</w:t>
      </w:r>
      <w:r w:rsidRPr="00011AB2">
        <w:rPr>
          <w:rFonts w:ascii="Times New Roman" w:hAnsi="Times New Roman"/>
          <w:b/>
          <w:sz w:val="24"/>
          <w:szCs w:val="24"/>
        </w:rPr>
        <w:t xml:space="preserve"> Город</w:t>
      </w:r>
      <w:r>
        <w:rPr>
          <w:rFonts w:ascii="Times New Roman" w:hAnsi="Times New Roman"/>
          <w:b/>
          <w:sz w:val="24"/>
          <w:szCs w:val="24"/>
        </w:rPr>
        <w:t>.</w:t>
      </w:r>
      <w:r w:rsidRPr="00011AB2">
        <w:rPr>
          <w:rFonts w:ascii="Times New Roman" w:eastAsia="Times New Roman" w:hAnsi="Times New Roman"/>
          <w:b/>
          <w:sz w:val="24"/>
          <w:szCs w:val="24"/>
          <w:lang w:eastAsia="ru-RU"/>
        </w:rPr>
        <w:t xml:space="preserve"> </w:t>
      </w:r>
      <w:r w:rsidRPr="006621B2">
        <w:rPr>
          <w:rFonts w:ascii="Times New Roman" w:eastAsia="Times New Roman" w:hAnsi="Times New Roman"/>
          <w:b/>
          <w:sz w:val="24"/>
          <w:szCs w:val="24"/>
          <w:lang w:eastAsia="ru-RU"/>
        </w:rPr>
        <w:t>Творческое решение</w:t>
      </w:r>
    </w:p>
    <w:p w:rsidR="00011AB2" w:rsidRPr="006621B2" w:rsidRDefault="00011AB2"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w:t>
      </w:r>
      <w:r>
        <w:rPr>
          <w:rFonts w:ascii="Times New Roman" w:eastAsia="Times New Roman" w:hAnsi="Times New Roman"/>
          <w:sz w:val="24"/>
          <w:szCs w:val="24"/>
          <w:lang w:eastAsia="ru-RU"/>
        </w:rPr>
        <w:t>акрепление знаний по теме</w:t>
      </w:r>
      <w:r w:rsidRPr="006621B2">
        <w:rPr>
          <w:rFonts w:ascii="Times New Roman" w:eastAsia="Times New Roman" w:hAnsi="Times New Roman"/>
          <w:sz w:val="24"/>
          <w:szCs w:val="24"/>
          <w:lang w:eastAsia="ru-RU"/>
        </w:rPr>
        <w:t xml:space="preserve"> рельеф. </w:t>
      </w:r>
      <w:r w:rsidR="00052BC2">
        <w:rPr>
          <w:rFonts w:ascii="Times New Roman" w:eastAsia="Times New Roman" w:hAnsi="Times New Roman"/>
          <w:sz w:val="24"/>
          <w:szCs w:val="24"/>
          <w:lang w:eastAsia="ru-RU"/>
        </w:rPr>
        <w:t>Самостоятельный выбор сюжета</w:t>
      </w:r>
      <w:r>
        <w:rPr>
          <w:rFonts w:ascii="Times New Roman" w:eastAsia="Times New Roman" w:hAnsi="Times New Roman"/>
          <w:sz w:val="24"/>
          <w:szCs w:val="24"/>
          <w:lang w:eastAsia="ru-RU"/>
        </w:rPr>
        <w:t>. Выстраивание композиции с учетом пространства, формы, назначения.</w:t>
      </w:r>
      <w:r w:rsidR="00052BC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выполнение эскизов по теме</w:t>
      </w:r>
      <w:r w:rsidRPr="006621B2">
        <w:rPr>
          <w:rFonts w:ascii="Times New Roman" w:eastAsia="Times New Roman" w:hAnsi="Times New Roman"/>
          <w:sz w:val="24"/>
          <w:szCs w:val="24"/>
          <w:lang w:eastAsia="ru-RU"/>
        </w:rPr>
        <w:t>, подбор иллюстрати</w:t>
      </w:r>
      <w:r>
        <w:rPr>
          <w:rFonts w:ascii="Times New Roman" w:eastAsia="Times New Roman" w:hAnsi="Times New Roman"/>
          <w:sz w:val="24"/>
          <w:szCs w:val="24"/>
          <w:lang w:eastAsia="ru-RU"/>
        </w:rPr>
        <w:t>вного материала</w:t>
      </w:r>
      <w:r w:rsidRPr="006621B2">
        <w:rPr>
          <w:rFonts w:ascii="Times New Roman" w:eastAsia="Times New Roman" w:hAnsi="Times New Roman"/>
          <w:sz w:val="24"/>
          <w:szCs w:val="24"/>
          <w:lang w:eastAsia="ru-RU"/>
        </w:rPr>
        <w:t>.</w:t>
      </w:r>
    </w:p>
    <w:p w:rsidR="00674943" w:rsidRPr="006621B2" w:rsidRDefault="005B549E"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9</w:t>
      </w:r>
      <w:r w:rsidR="00674943" w:rsidRPr="006621B2">
        <w:rPr>
          <w:rFonts w:ascii="Times New Roman" w:eastAsia="Times New Roman" w:hAnsi="Times New Roman"/>
          <w:b/>
          <w:sz w:val="24"/>
          <w:szCs w:val="24"/>
          <w:lang w:eastAsia="ru-RU"/>
        </w:rPr>
        <w:t>. Композиция с фигурой человека</w:t>
      </w:r>
    </w:p>
    <w:p w:rsidR="00233F9A" w:rsidRDefault="005B549E"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9</w:t>
      </w:r>
      <w:r w:rsidR="00674943" w:rsidRPr="006621B2">
        <w:rPr>
          <w:rFonts w:ascii="Times New Roman" w:eastAsia="Times New Roman" w:hAnsi="Times New Roman"/>
          <w:b/>
          <w:sz w:val="24"/>
          <w:szCs w:val="24"/>
          <w:lang w:eastAsia="ru-RU"/>
        </w:rPr>
        <w:t xml:space="preserve">.1. </w:t>
      </w:r>
      <w:r w:rsidR="00011AB2" w:rsidRPr="00011AB2">
        <w:rPr>
          <w:rFonts w:ascii="Times New Roman" w:hAnsi="Times New Roman"/>
          <w:b/>
          <w:sz w:val="24"/>
          <w:szCs w:val="24"/>
        </w:rPr>
        <w:t>Композиция с фигурой человека</w:t>
      </w:r>
      <w:r w:rsidR="00011AB2" w:rsidRPr="006621B2">
        <w:rPr>
          <w:rFonts w:ascii="Times New Roman" w:hAnsi="Times New Roman"/>
          <w:sz w:val="24"/>
          <w:szCs w:val="24"/>
        </w:rPr>
        <w:t xml:space="preserve"> </w:t>
      </w:r>
      <w:r w:rsidR="00011AB2">
        <w:rPr>
          <w:rFonts w:ascii="Times New Roman" w:hAnsi="Times New Roman"/>
          <w:sz w:val="24"/>
          <w:szCs w:val="24"/>
        </w:rPr>
        <w:t>– у окна, за книгой, гимнастка</w:t>
      </w:r>
      <w:r w:rsidR="00011AB2" w:rsidRPr="006621B2">
        <w:rPr>
          <w:rFonts w:ascii="Times New Roman" w:hAnsi="Times New Roman"/>
          <w:sz w:val="24"/>
          <w:szCs w:val="24"/>
        </w:rPr>
        <w:t>.</w:t>
      </w:r>
      <w:r w:rsidR="00674943" w:rsidRPr="006621B2">
        <w:rPr>
          <w:rFonts w:ascii="Times New Roman" w:eastAsia="Times New Roman" w:hAnsi="Times New Roman"/>
          <w:b/>
          <w:sz w:val="24"/>
          <w:szCs w:val="24"/>
          <w:lang w:eastAsia="ru-RU"/>
        </w:rPr>
        <w:t xml:space="preserve"> </w:t>
      </w:r>
    </w:p>
    <w:p w:rsidR="00674943" w:rsidRDefault="0067494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052BC2" w:rsidRPr="006621B2">
        <w:rPr>
          <w:rFonts w:ascii="Times New Roman" w:eastAsia="Times New Roman" w:hAnsi="Times New Roman"/>
          <w:sz w:val="24"/>
          <w:szCs w:val="24"/>
          <w:lang w:eastAsia="ru-RU"/>
        </w:rPr>
        <w:t xml:space="preserve">Знакомство с лепкой фигуры человека </w:t>
      </w:r>
      <w:r w:rsidRPr="006621B2">
        <w:rPr>
          <w:rFonts w:ascii="Times New Roman" w:eastAsia="Times New Roman" w:hAnsi="Times New Roman"/>
          <w:sz w:val="24"/>
          <w:szCs w:val="24"/>
          <w:lang w:eastAsia="ru-RU"/>
        </w:rPr>
        <w:t>в круглой скульптуре. Изучение пропорций фигуры человек</w:t>
      </w:r>
      <w:r w:rsidR="00011AB2">
        <w:rPr>
          <w:rFonts w:ascii="Times New Roman" w:eastAsia="Times New Roman" w:hAnsi="Times New Roman"/>
          <w:sz w:val="24"/>
          <w:szCs w:val="24"/>
          <w:lang w:eastAsia="ru-RU"/>
        </w:rPr>
        <w:t>а, пластичность, характер позы.</w:t>
      </w:r>
      <w:r w:rsidRPr="006621B2">
        <w:rPr>
          <w:rFonts w:ascii="Times New Roman" w:eastAsia="Times New Roman" w:hAnsi="Times New Roman"/>
          <w:sz w:val="24"/>
          <w:szCs w:val="24"/>
          <w:lang w:eastAsia="ru-RU"/>
        </w:rPr>
        <w:t xml:space="preserve"> Творческое решение. При необходимости учащиеся должны уметь изготовить каркас. При использовании каркаса работа выполняется из пластилина.</w:t>
      </w:r>
      <w:r w:rsidR="00233F9A">
        <w:rPr>
          <w:rFonts w:ascii="Times New Roman" w:eastAsia="Times New Roman" w:hAnsi="Times New Roman"/>
          <w:sz w:val="24"/>
          <w:szCs w:val="24"/>
          <w:lang w:eastAsia="ru-RU"/>
        </w:rPr>
        <w:t xml:space="preserve"> Материал: глина или пластилин. </w:t>
      </w:r>
      <w:r w:rsidRPr="00011A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 xml:space="preserve">выполнение </w:t>
      </w:r>
      <w:r w:rsidR="00052BC2">
        <w:rPr>
          <w:rFonts w:ascii="Times New Roman" w:eastAsia="Times New Roman" w:hAnsi="Times New Roman"/>
          <w:sz w:val="24"/>
          <w:szCs w:val="24"/>
          <w:lang w:eastAsia="ru-RU"/>
        </w:rPr>
        <w:t xml:space="preserve">набросков и </w:t>
      </w:r>
      <w:r w:rsidRPr="006621B2">
        <w:rPr>
          <w:rFonts w:ascii="Times New Roman" w:eastAsia="Times New Roman" w:hAnsi="Times New Roman"/>
          <w:sz w:val="24"/>
          <w:szCs w:val="24"/>
          <w:lang w:eastAsia="ru-RU"/>
        </w:rPr>
        <w:t>эскиза к творческому заданию.</w:t>
      </w:r>
    </w:p>
    <w:p w:rsidR="00011AB2" w:rsidRDefault="005B549E" w:rsidP="00674943">
      <w:pPr>
        <w:spacing w:after="0" w:line="360" w:lineRule="auto"/>
        <w:ind w:firstLine="540"/>
        <w:jc w:val="both"/>
        <w:rPr>
          <w:rFonts w:ascii="Times New Roman" w:hAnsi="Times New Roman"/>
          <w:sz w:val="24"/>
          <w:szCs w:val="24"/>
        </w:rPr>
      </w:pPr>
      <w:r>
        <w:rPr>
          <w:rFonts w:ascii="Times New Roman" w:eastAsia="Times New Roman" w:hAnsi="Times New Roman"/>
          <w:b/>
          <w:sz w:val="24"/>
          <w:szCs w:val="24"/>
          <w:lang w:eastAsia="ru-RU"/>
        </w:rPr>
        <w:t>Тема 9</w:t>
      </w:r>
      <w:r w:rsidR="00011AB2" w:rsidRPr="006621B2">
        <w:rPr>
          <w:rFonts w:ascii="Times New Roman" w:eastAsia="Times New Roman" w:hAnsi="Times New Roman"/>
          <w:b/>
          <w:sz w:val="24"/>
          <w:szCs w:val="24"/>
          <w:lang w:eastAsia="ru-RU"/>
        </w:rPr>
        <w:t xml:space="preserve">.2. </w:t>
      </w:r>
      <w:r w:rsidR="00052BC2" w:rsidRPr="00011AB2">
        <w:rPr>
          <w:rFonts w:ascii="Times New Roman" w:hAnsi="Times New Roman"/>
          <w:b/>
          <w:sz w:val="24"/>
          <w:szCs w:val="24"/>
        </w:rPr>
        <w:t>Композиция с фигурой человека</w:t>
      </w:r>
      <w:r w:rsidR="00052BC2">
        <w:rPr>
          <w:rFonts w:ascii="Times New Roman" w:hAnsi="Times New Roman"/>
          <w:sz w:val="24"/>
          <w:szCs w:val="24"/>
        </w:rPr>
        <w:t xml:space="preserve">. </w:t>
      </w:r>
      <w:r w:rsidR="00011AB2">
        <w:rPr>
          <w:rFonts w:ascii="Times New Roman" w:hAnsi="Times New Roman"/>
          <w:sz w:val="24"/>
          <w:szCs w:val="24"/>
        </w:rPr>
        <w:t>Мама (Папа),  школьник (школьница), студент (студентка), бабушка (дедушка)</w:t>
      </w:r>
    </w:p>
    <w:p w:rsidR="00052BC2" w:rsidRDefault="00052BC2"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фигуры человека </w:t>
      </w:r>
      <w:r>
        <w:rPr>
          <w:rFonts w:ascii="Times New Roman" w:eastAsia="Times New Roman" w:hAnsi="Times New Roman"/>
          <w:sz w:val="24"/>
          <w:szCs w:val="24"/>
          <w:lang w:eastAsia="ru-RU"/>
        </w:rPr>
        <w:t xml:space="preserve">разного возраста </w:t>
      </w:r>
      <w:r w:rsidRPr="006621B2">
        <w:rPr>
          <w:rFonts w:ascii="Times New Roman" w:eastAsia="Times New Roman" w:hAnsi="Times New Roman"/>
          <w:sz w:val="24"/>
          <w:szCs w:val="24"/>
          <w:lang w:eastAsia="ru-RU"/>
        </w:rPr>
        <w:t xml:space="preserve">в круглой скульптуре. </w:t>
      </w:r>
      <w:r>
        <w:rPr>
          <w:rFonts w:ascii="Times New Roman" w:eastAsia="Times New Roman" w:hAnsi="Times New Roman"/>
          <w:sz w:val="24"/>
          <w:szCs w:val="24"/>
          <w:lang w:eastAsia="ru-RU"/>
        </w:rPr>
        <w:t>Передача</w:t>
      </w:r>
      <w:r w:rsidRPr="006621B2">
        <w:rPr>
          <w:rFonts w:ascii="Times New Roman" w:eastAsia="Times New Roman" w:hAnsi="Times New Roman"/>
          <w:sz w:val="24"/>
          <w:szCs w:val="24"/>
          <w:lang w:eastAsia="ru-RU"/>
        </w:rPr>
        <w:t xml:space="preserve"> пропорций фигуры человек</w:t>
      </w:r>
      <w:r>
        <w:rPr>
          <w:rFonts w:ascii="Times New Roman" w:eastAsia="Times New Roman" w:hAnsi="Times New Roman"/>
          <w:sz w:val="24"/>
          <w:szCs w:val="24"/>
          <w:lang w:eastAsia="ru-RU"/>
        </w:rPr>
        <w:t>а, пластичность, особенности данной фигуры.</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Обращать внимание на характерность и выразительность решения фигуры человека. Творческое решение.  Материал: глина или пластилин. </w:t>
      </w:r>
      <w:r w:rsidRPr="00011A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052BC2" w:rsidRPr="006621B2" w:rsidRDefault="005B549E" w:rsidP="00674943">
      <w:pPr>
        <w:spacing w:after="0" w:line="360" w:lineRule="auto"/>
        <w:ind w:firstLine="54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Тема 9</w:t>
      </w:r>
      <w:r w:rsidR="00052BC2">
        <w:rPr>
          <w:rFonts w:ascii="Times New Roman" w:eastAsia="Times New Roman" w:hAnsi="Times New Roman"/>
          <w:b/>
          <w:sz w:val="24"/>
          <w:szCs w:val="24"/>
          <w:lang w:eastAsia="ru-RU"/>
        </w:rPr>
        <w:t>.3</w:t>
      </w:r>
      <w:r w:rsidR="00052BC2" w:rsidRPr="006621B2">
        <w:rPr>
          <w:rFonts w:ascii="Times New Roman" w:eastAsia="Times New Roman" w:hAnsi="Times New Roman"/>
          <w:b/>
          <w:sz w:val="24"/>
          <w:szCs w:val="24"/>
          <w:lang w:eastAsia="ru-RU"/>
        </w:rPr>
        <w:t xml:space="preserve">. </w:t>
      </w:r>
      <w:proofErr w:type="gramStart"/>
      <w:r w:rsidR="00E0793A" w:rsidRPr="006621B2">
        <w:rPr>
          <w:rFonts w:ascii="Times New Roman" w:eastAsia="Times New Roman" w:hAnsi="Times New Roman"/>
          <w:b/>
          <w:sz w:val="24"/>
          <w:szCs w:val="24"/>
          <w:lang w:eastAsia="ru-RU"/>
        </w:rPr>
        <w:t xml:space="preserve">Жанровая композиция </w:t>
      </w:r>
      <w:r w:rsidR="00E0793A">
        <w:rPr>
          <w:rFonts w:ascii="Times New Roman" w:eastAsia="Times New Roman" w:hAnsi="Times New Roman"/>
          <w:b/>
          <w:sz w:val="24"/>
          <w:szCs w:val="24"/>
          <w:lang w:eastAsia="ru-RU"/>
        </w:rPr>
        <w:t xml:space="preserve">на тему «Профессия» </w:t>
      </w:r>
      <w:r w:rsidR="00052BC2">
        <w:rPr>
          <w:rFonts w:ascii="Times New Roman" w:hAnsi="Times New Roman"/>
          <w:sz w:val="24"/>
          <w:szCs w:val="24"/>
        </w:rPr>
        <w:t>–</w:t>
      </w:r>
      <w:r w:rsidR="00E0793A">
        <w:rPr>
          <w:rFonts w:ascii="Times New Roman" w:hAnsi="Times New Roman"/>
          <w:sz w:val="24"/>
          <w:szCs w:val="24"/>
        </w:rPr>
        <w:t xml:space="preserve"> </w:t>
      </w:r>
      <w:r w:rsidR="00052BC2">
        <w:rPr>
          <w:rFonts w:ascii="Times New Roman" w:hAnsi="Times New Roman"/>
          <w:sz w:val="24"/>
          <w:szCs w:val="24"/>
        </w:rPr>
        <w:t xml:space="preserve"> Учитель, Продавец, Клоун, Врач, Строитель, Рыбак, </w:t>
      </w:r>
      <w:r w:rsidR="00E0793A">
        <w:rPr>
          <w:rFonts w:ascii="Times New Roman" w:hAnsi="Times New Roman"/>
          <w:sz w:val="24"/>
          <w:szCs w:val="24"/>
        </w:rPr>
        <w:t xml:space="preserve"> </w:t>
      </w:r>
      <w:r w:rsidR="00052BC2">
        <w:rPr>
          <w:rFonts w:ascii="Times New Roman" w:hAnsi="Times New Roman"/>
          <w:sz w:val="24"/>
          <w:szCs w:val="24"/>
        </w:rPr>
        <w:t>Художник</w:t>
      </w:r>
      <w:proofErr w:type="gramEnd"/>
    </w:p>
    <w:p w:rsidR="00674943" w:rsidRPr="006621B2" w:rsidRDefault="0067494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00E0793A">
        <w:rPr>
          <w:rFonts w:ascii="Times New Roman" w:eastAsia="Times New Roman" w:hAnsi="Times New Roman"/>
          <w:sz w:val="24"/>
          <w:szCs w:val="24"/>
          <w:lang w:eastAsia="ru-RU"/>
        </w:rPr>
        <w:t xml:space="preserve"> Закрепление</w:t>
      </w:r>
      <w:r w:rsidRPr="006621B2">
        <w:rPr>
          <w:rFonts w:ascii="Times New Roman" w:eastAsia="Times New Roman" w:hAnsi="Times New Roman"/>
          <w:sz w:val="24"/>
          <w:szCs w:val="24"/>
          <w:lang w:eastAsia="ru-RU"/>
        </w:rPr>
        <w:t xml:space="preserve"> пропорций фигуры человека.</w:t>
      </w:r>
      <w:r w:rsidR="00E0793A">
        <w:rPr>
          <w:rFonts w:ascii="Times New Roman" w:eastAsia="Times New Roman" w:hAnsi="Times New Roman"/>
          <w:sz w:val="24"/>
          <w:szCs w:val="24"/>
          <w:lang w:eastAsia="ru-RU"/>
        </w:rPr>
        <w:t xml:space="preserve"> Передавать характерную особенность подчеркивать выразительность пластичность движение.</w:t>
      </w:r>
      <w:r w:rsidRPr="006621B2">
        <w:rPr>
          <w:rFonts w:ascii="Times New Roman" w:eastAsia="Times New Roman" w:hAnsi="Times New Roman"/>
          <w:sz w:val="24"/>
          <w:szCs w:val="24"/>
          <w:lang w:eastAsia="ru-RU"/>
        </w:rPr>
        <w:t xml:space="preserve"> 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E0793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w:t>
      </w:r>
      <w:r w:rsidR="00E0793A">
        <w:rPr>
          <w:rFonts w:ascii="Times New Roman" w:eastAsia="Times New Roman" w:hAnsi="Times New Roman"/>
          <w:sz w:val="24"/>
          <w:szCs w:val="24"/>
          <w:lang w:eastAsia="ru-RU"/>
        </w:rPr>
        <w:t xml:space="preserve"> и набросков</w:t>
      </w:r>
      <w:r w:rsidRPr="006621B2">
        <w:rPr>
          <w:rFonts w:ascii="Times New Roman" w:eastAsia="Times New Roman" w:hAnsi="Times New Roman"/>
          <w:sz w:val="24"/>
          <w:szCs w:val="24"/>
          <w:lang w:eastAsia="ru-RU"/>
        </w:rPr>
        <w:t xml:space="preserve"> к творческому заданию.</w:t>
      </w:r>
    </w:p>
    <w:p w:rsidR="00674943" w:rsidRDefault="00674943" w:rsidP="00674943">
      <w:pPr>
        <w:spacing w:after="0" w:line="360" w:lineRule="auto"/>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4 год обучения</w:t>
      </w:r>
    </w:p>
    <w:p w:rsidR="00E0793A" w:rsidRPr="006621B2" w:rsidRDefault="005B549E" w:rsidP="00E0793A">
      <w:pPr>
        <w:spacing w:after="0" w:line="360" w:lineRule="auto"/>
        <w:ind w:firstLine="567"/>
        <w:rPr>
          <w:rFonts w:ascii="Times New Roman" w:eastAsia="Times New Roman" w:hAnsi="Times New Roman"/>
          <w:b/>
          <w:sz w:val="24"/>
          <w:szCs w:val="24"/>
          <w:lang w:eastAsia="ru-RU"/>
        </w:rPr>
      </w:pPr>
      <w:r>
        <w:rPr>
          <w:rFonts w:ascii="Times New Roman" w:hAnsi="Times New Roman"/>
          <w:b/>
          <w:sz w:val="24"/>
          <w:szCs w:val="24"/>
        </w:rPr>
        <w:t>Раздел 10</w:t>
      </w:r>
      <w:r w:rsidR="00E0793A" w:rsidRPr="006621B2">
        <w:rPr>
          <w:rFonts w:ascii="Times New Roman" w:hAnsi="Times New Roman"/>
          <w:b/>
          <w:sz w:val="24"/>
          <w:szCs w:val="24"/>
        </w:rPr>
        <w:t>. Лепка г</w:t>
      </w:r>
      <w:r w:rsidR="00E0793A">
        <w:rPr>
          <w:rFonts w:ascii="Times New Roman" w:hAnsi="Times New Roman"/>
          <w:b/>
          <w:sz w:val="24"/>
          <w:szCs w:val="24"/>
        </w:rPr>
        <w:t>ипсового рельефа</w:t>
      </w:r>
    </w:p>
    <w:p w:rsidR="00E0793A" w:rsidRDefault="005B549E" w:rsidP="00E0793A">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10</w:t>
      </w:r>
      <w:r w:rsidR="00E0793A"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1</w:t>
      </w:r>
      <w:r w:rsidR="00E0793A"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«Тюльпан»,  «Кленовый лист»</w:t>
      </w:r>
    </w:p>
    <w:p w:rsidR="004B675E" w:rsidRPr="006621B2" w:rsidRDefault="004B675E"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с видами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4B675E" w:rsidRDefault="005B549E" w:rsidP="004B675E">
      <w:pPr>
        <w:spacing w:after="0" w:line="360" w:lineRule="auto"/>
        <w:ind w:firstLine="540"/>
        <w:jc w:val="both"/>
        <w:rPr>
          <w:rFonts w:ascii="Times New Roman" w:eastAsia="Times New Roman" w:hAnsi="Times New Roman"/>
          <w:i/>
          <w:sz w:val="24"/>
          <w:szCs w:val="24"/>
          <w:lang w:eastAsia="ru-RU"/>
        </w:rPr>
      </w:pPr>
      <w:r>
        <w:rPr>
          <w:rFonts w:ascii="Times New Roman" w:eastAsia="Times New Roman" w:hAnsi="Times New Roman"/>
          <w:b/>
          <w:sz w:val="24"/>
          <w:szCs w:val="24"/>
          <w:lang w:eastAsia="ru-RU"/>
        </w:rPr>
        <w:t>Тема 10</w:t>
      </w:r>
      <w:r w:rsidR="004B675E"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2</w:t>
      </w:r>
      <w:r w:rsidR="004B675E"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«Цветочек», Асимметричная розетка.</w:t>
      </w:r>
      <w:r w:rsidR="004B675E" w:rsidRPr="004B675E">
        <w:rPr>
          <w:rFonts w:ascii="Times New Roman" w:eastAsia="Times New Roman" w:hAnsi="Times New Roman"/>
          <w:i/>
          <w:sz w:val="24"/>
          <w:szCs w:val="24"/>
          <w:lang w:eastAsia="ru-RU"/>
        </w:rPr>
        <w:t xml:space="preserve"> </w:t>
      </w:r>
    </w:p>
    <w:p w:rsidR="004B675E" w:rsidRPr="006621B2" w:rsidRDefault="004B675E"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Закрепление</w:t>
      </w:r>
      <w:r w:rsidRPr="006621B2">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ов</w:t>
      </w:r>
      <w:r w:rsidRPr="006621B2">
        <w:rPr>
          <w:rFonts w:ascii="Times New Roman" w:eastAsia="Times New Roman" w:hAnsi="Times New Roman"/>
          <w:sz w:val="24"/>
          <w:szCs w:val="24"/>
          <w:lang w:eastAsia="ru-RU"/>
        </w:rPr>
        <w:t xml:space="preserve">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E0793A" w:rsidRDefault="005B549E"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10</w:t>
      </w:r>
      <w:r w:rsidR="004B675E"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3</w:t>
      </w:r>
      <w:r w:rsidR="004B675E"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«Виноград», «Ветка с яблоком».</w:t>
      </w:r>
    </w:p>
    <w:p w:rsidR="004B675E" w:rsidRPr="006621B2" w:rsidRDefault="004B675E"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Закрепление</w:t>
      </w:r>
      <w:r w:rsidRPr="006621B2">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ов</w:t>
      </w:r>
      <w:r w:rsidRPr="006621B2">
        <w:rPr>
          <w:rFonts w:ascii="Times New Roman" w:eastAsia="Times New Roman" w:hAnsi="Times New Roman"/>
          <w:sz w:val="24"/>
          <w:szCs w:val="24"/>
          <w:lang w:eastAsia="ru-RU"/>
        </w:rPr>
        <w:t xml:space="preserve">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w:t>
      </w:r>
      <w:r>
        <w:rPr>
          <w:rFonts w:ascii="Times New Roman" w:eastAsia="Times New Roman" w:hAnsi="Times New Roman"/>
          <w:sz w:val="24"/>
          <w:szCs w:val="24"/>
          <w:lang w:eastAsia="ru-RU"/>
        </w:rPr>
        <w:t>рции модели. П</w:t>
      </w:r>
      <w:r w:rsidRPr="006621B2">
        <w:rPr>
          <w:rFonts w:ascii="Times New Roman" w:eastAsia="Times New Roman" w:hAnsi="Times New Roman"/>
          <w:sz w:val="24"/>
          <w:szCs w:val="24"/>
          <w:lang w:eastAsia="ru-RU"/>
        </w:rPr>
        <w:t>оэтапно</w:t>
      </w:r>
      <w:r>
        <w:rPr>
          <w:rFonts w:ascii="Times New Roman" w:eastAsia="Times New Roman" w:hAnsi="Times New Roman"/>
          <w:sz w:val="24"/>
          <w:szCs w:val="24"/>
          <w:lang w:eastAsia="ru-RU"/>
        </w:rPr>
        <w:t>е ведение работы</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E0793A" w:rsidRDefault="005B549E" w:rsidP="00674943">
      <w:pPr>
        <w:spacing w:after="0" w:line="360" w:lineRule="auto"/>
        <w:ind w:firstLine="540"/>
        <w:jc w:val="both"/>
        <w:rPr>
          <w:rFonts w:ascii="Times New Roman" w:eastAsia="Times New Roman" w:hAnsi="Times New Roman"/>
          <w:b/>
          <w:sz w:val="24"/>
          <w:szCs w:val="24"/>
          <w:lang w:eastAsia="ru-RU"/>
        </w:rPr>
      </w:pPr>
      <w:r>
        <w:rPr>
          <w:rFonts w:ascii="Times New Roman" w:hAnsi="Times New Roman"/>
          <w:b/>
          <w:sz w:val="24"/>
          <w:szCs w:val="24"/>
        </w:rPr>
        <w:t>Раздел 11</w:t>
      </w:r>
      <w:r w:rsidR="004B675E" w:rsidRPr="006621B2">
        <w:rPr>
          <w:rFonts w:ascii="Times New Roman" w:hAnsi="Times New Roman"/>
          <w:b/>
          <w:sz w:val="24"/>
          <w:szCs w:val="24"/>
        </w:rPr>
        <w:t>. Лепка головы человека</w:t>
      </w:r>
    </w:p>
    <w:p w:rsidR="00233F9A" w:rsidRDefault="005B549E"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.1. Этюд с натуры – губы</w:t>
      </w:r>
    </w:p>
    <w:p w:rsidR="00674943" w:rsidRPr="006621B2" w:rsidRDefault="0067494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слепка губ с гипсового образца («Давид» работы Микеланджело). Изучение анатомического строения. Работа ведется через конструктивный анализ формы.</w:t>
      </w:r>
      <w:r w:rsidR="00233F9A" w:rsidRPr="006621B2">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 xml:space="preserve">Самостоятельная работа: </w:t>
      </w:r>
      <w:r w:rsidRPr="006621B2">
        <w:rPr>
          <w:rFonts w:ascii="Times New Roman" w:eastAsia="Times New Roman" w:hAnsi="Times New Roman"/>
          <w:sz w:val="24"/>
          <w:szCs w:val="24"/>
          <w:lang w:eastAsia="ru-RU"/>
        </w:rPr>
        <w:t>выполнение зарисовок с натуры губ человека.</w:t>
      </w:r>
    </w:p>
    <w:p w:rsidR="00233F9A" w:rsidRDefault="005B549E"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.2. Этюд с натуры – глаз</w:t>
      </w:r>
    </w:p>
    <w:p w:rsidR="00674943" w:rsidRPr="006621B2" w:rsidRDefault="0067494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слепка глаза с   классического гипсового образца («Давид» работы Микеланджело). Изучение анатомического строения. Работа ведется через конструктивный анализ формы.</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sidR="00233F9A">
        <w:rPr>
          <w:rFonts w:ascii="Times New Roman" w:eastAsia="Times New Roman" w:hAnsi="Times New Roman"/>
          <w:sz w:val="24"/>
          <w:szCs w:val="24"/>
          <w:lang w:eastAsia="ru-RU"/>
        </w:rPr>
        <w:t xml:space="preserve"> </w:t>
      </w:r>
      <w:r w:rsidRPr="004B675E">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натурных зарисовок с натуры глаза человека.</w:t>
      </w:r>
    </w:p>
    <w:p w:rsidR="00233F9A" w:rsidRDefault="005B549E"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.3. Этюд с натуры – нос</w:t>
      </w:r>
    </w:p>
    <w:p w:rsidR="00674943" w:rsidRPr="006621B2" w:rsidRDefault="0067494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lastRenderedPageBreak/>
        <w:t xml:space="preserve"> Задачи:</w:t>
      </w:r>
      <w:r w:rsidRPr="006621B2">
        <w:rPr>
          <w:rFonts w:ascii="Times New Roman" w:eastAsia="Times New Roman" w:hAnsi="Times New Roman"/>
          <w:sz w:val="24"/>
          <w:szCs w:val="24"/>
          <w:lang w:eastAsia="ru-RU"/>
        </w:rPr>
        <w:t xml:space="preserve">  Этюд  слепка носа с   классического гипсового образца («Давид» работы Микеланджело). Изучение анатомического строения. Работа ведется через конструктивный анализ формы.</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233F9A">
        <w:rPr>
          <w:rFonts w:ascii="Times New Roman" w:eastAsia="Times New Roman" w:hAnsi="Times New Roman"/>
          <w:sz w:val="24"/>
          <w:szCs w:val="24"/>
          <w:lang w:eastAsia="ru-RU"/>
        </w:rPr>
        <w:t xml:space="preserve"> </w:t>
      </w:r>
      <w:r w:rsidRPr="004B675E">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с натуры носа.</w:t>
      </w:r>
    </w:p>
    <w:p w:rsidR="00674943" w:rsidRPr="006621B2" w:rsidRDefault="00FC4860"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 xml:space="preserve">.4. </w:t>
      </w:r>
      <w:r w:rsidR="004B675E" w:rsidRPr="00F077E8">
        <w:rPr>
          <w:rFonts w:ascii="Times New Roman" w:hAnsi="Times New Roman"/>
          <w:b/>
          <w:sz w:val="24"/>
          <w:szCs w:val="24"/>
        </w:rPr>
        <w:t xml:space="preserve">Этюд с натуры </w:t>
      </w:r>
      <w:r w:rsidR="00F077E8" w:rsidRPr="00F077E8">
        <w:rPr>
          <w:rFonts w:ascii="Times New Roman" w:hAnsi="Times New Roman"/>
          <w:b/>
          <w:sz w:val="24"/>
          <w:szCs w:val="24"/>
        </w:rPr>
        <w:t>–</w:t>
      </w:r>
      <w:r w:rsidR="004B675E" w:rsidRPr="00F077E8">
        <w:rPr>
          <w:rFonts w:ascii="Times New Roman" w:hAnsi="Times New Roman"/>
          <w:b/>
          <w:sz w:val="24"/>
          <w:szCs w:val="24"/>
        </w:rPr>
        <w:t xml:space="preserve"> череп</w:t>
      </w:r>
      <w:r w:rsidR="00F077E8" w:rsidRPr="00F077E8">
        <w:rPr>
          <w:rFonts w:ascii="Times New Roman" w:eastAsia="Times New Roman" w:hAnsi="Times New Roman"/>
          <w:b/>
          <w:sz w:val="24"/>
          <w:szCs w:val="24"/>
          <w:lang w:eastAsia="ru-RU"/>
        </w:rPr>
        <w:t>.</w:t>
      </w:r>
    </w:p>
    <w:p w:rsidR="00F077E8" w:rsidRPr="006621B2" w:rsidRDefault="00F077E8" w:rsidP="00F077E8">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 натуры – </w:t>
      </w:r>
      <w:r>
        <w:rPr>
          <w:rFonts w:ascii="Times New Roman" w:eastAsia="Times New Roman" w:hAnsi="Times New Roman"/>
          <w:sz w:val="24"/>
          <w:szCs w:val="24"/>
          <w:lang w:eastAsia="ru-RU"/>
        </w:rPr>
        <w:t>черепа. Анатомическое изучение строение черепа.</w:t>
      </w:r>
      <w:r w:rsidRPr="006621B2">
        <w:rPr>
          <w:rFonts w:ascii="Times New Roman" w:eastAsia="Times New Roman" w:hAnsi="Times New Roman"/>
          <w:sz w:val="24"/>
          <w:szCs w:val="24"/>
          <w:lang w:eastAsia="ru-RU"/>
        </w:rPr>
        <w:t xml:space="preserve"> Строгое соблюдение пропорций, общей формы </w:t>
      </w:r>
      <w:r>
        <w:rPr>
          <w:rFonts w:ascii="Times New Roman" w:eastAsia="Times New Roman" w:hAnsi="Times New Roman"/>
          <w:sz w:val="24"/>
          <w:szCs w:val="24"/>
          <w:lang w:eastAsia="ru-RU"/>
        </w:rPr>
        <w:t>черепа</w:t>
      </w:r>
      <w:r w:rsidRPr="006621B2">
        <w:rPr>
          <w:rFonts w:ascii="Times New Roman" w:eastAsia="Times New Roman" w:hAnsi="Times New Roman"/>
          <w:sz w:val="24"/>
          <w:szCs w:val="24"/>
          <w:lang w:eastAsia="ru-RU"/>
        </w:rPr>
        <w:t xml:space="preserve">. Работа ведется через конструктивный анализ формы </w:t>
      </w:r>
      <w:r>
        <w:rPr>
          <w:rFonts w:ascii="Times New Roman" w:eastAsia="Times New Roman" w:hAnsi="Times New Roman"/>
          <w:sz w:val="24"/>
          <w:szCs w:val="24"/>
          <w:lang w:eastAsia="ru-RU"/>
        </w:rPr>
        <w:t>черепа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Pr>
          <w:rFonts w:ascii="Times New Roman" w:eastAsia="Times New Roman" w:hAnsi="Times New Roman"/>
          <w:sz w:val="24"/>
          <w:szCs w:val="24"/>
          <w:lang w:eastAsia="ru-RU"/>
        </w:rPr>
        <w:t xml:space="preserve"> </w:t>
      </w:r>
      <w:r w:rsidRPr="00F077E8">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изучение анатомического строения головы</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выполнение зарисовок с натуры</w:t>
      </w:r>
      <w:r w:rsidRPr="006621B2">
        <w:rPr>
          <w:rFonts w:ascii="Times New Roman" w:eastAsia="Times New Roman" w:hAnsi="Times New Roman"/>
          <w:sz w:val="24"/>
          <w:szCs w:val="24"/>
          <w:lang w:eastAsia="ru-RU"/>
        </w:rPr>
        <w:t>.</w:t>
      </w:r>
    </w:p>
    <w:p w:rsidR="004B675E" w:rsidRPr="006621B2" w:rsidRDefault="00FC4860" w:rsidP="004B675E">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4B675E"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5</w:t>
      </w:r>
      <w:r w:rsidR="004B675E" w:rsidRPr="006621B2">
        <w:rPr>
          <w:rFonts w:ascii="Times New Roman" w:eastAsia="Times New Roman" w:hAnsi="Times New Roman"/>
          <w:b/>
          <w:sz w:val="24"/>
          <w:szCs w:val="24"/>
          <w:lang w:eastAsia="ru-RU"/>
        </w:rPr>
        <w:t xml:space="preserve">.  Лепка </w:t>
      </w:r>
      <w:proofErr w:type="spellStart"/>
      <w:r w:rsidR="004B675E" w:rsidRPr="006621B2">
        <w:rPr>
          <w:rFonts w:ascii="Times New Roman" w:eastAsia="Times New Roman" w:hAnsi="Times New Roman"/>
          <w:b/>
          <w:sz w:val="24"/>
          <w:szCs w:val="24"/>
          <w:lang w:eastAsia="ru-RU"/>
        </w:rPr>
        <w:t>обрубовочной</w:t>
      </w:r>
      <w:proofErr w:type="spellEnd"/>
      <w:r w:rsidR="004B675E" w:rsidRPr="006621B2">
        <w:rPr>
          <w:rFonts w:ascii="Times New Roman" w:eastAsia="Times New Roman" w:hAnsi="Times New Roman"/>
          <w:b/>
          <w:sz w:val="24"/>
          <w:szCs w:val="24"/>
          <w:lang w:eastAsia="ru-RU"/>
        </w:rPr>
        <w:t xml:space="preserve"> головы</w:t>
      </w:r>
    </w:p>
    <w:p w:rsidR="00674943" w:rsidRPr="006621B2" w:rsidRDefault="0067494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 натуры – схема конструкции общей формы головы человека. Строгое соблюдение пропорций, общей формы головы. Работа ведется через конструктивный анализ формы головы.</w:t>
      </w:r>
      <w:r w:rsidR="00F077E8">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sidR="00743696">
        <w:rPr>
          <w:rFonts w:ascii="Times New Roman" w:eastAsia="Times New Roman" w:hAnsi="Times New Roman"/>
          <w:sz w:val="24"/>
          <w:szCs w:val="24"/>
          <w:lang w:eastAsia="ru-RU"/>
        </w:rPr>
        <w:t xml:space="preserve"> </w:t>
      </w:r>
      <w:r w:rsidRPr="00F077E8">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знаний, поиск различных </w:t>
      </w:r>
      <w:proofErr w:type="gramStart"/>
      <w:r w:rsidRPr="006621B2">
        <w:rPr>
          <w:rFonts w:ascii="Times New Roman" w:eastAsia="Times New Roman" w:hAnsi="Times New Roman"/>
          <w:sz w:val="24"/>
          <w:szCs w:val="24"/>
          <w:lang w:eastAsia="ru-RU"/>
        </w:rPr>
        <w:t>вариантов схем изображения пропорций головы</w:t>
      </w:r>
      <w:proofErr w:type="gramEnd"/>
      <w:r w:rsidRPr="006621B2">
        <w:rPr>
          <w:rFonts w:ascii="Times New Roman" w:eastAsia="Times New Roman" w:hAnsi="Times New Roman"/>
          <w:sz w:val="24"/>
          <w:szCs w:val="24"/>
          <w:lang w:eastAsia="ru-RU"/>
        </w:rPr>
        <w:t xml:space="preserve"> человека, изучение анатомического строения головы.</w:t>
      </w:r>
    </w:p>
    <w:p w:rsidR="00674943" w:rsidRPr="006621B2" w:rsidRDefault="00FC4860"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6</w:t>
      </w:r>
      <w:r w:rsidR="00674943" w:rsidRPr="006621B2">
        <w:rPr>
          <w:rFonts w:ascii="Times New Roman" w:eastAsia="Times New Roman" w:hAnsi="Times New Roman"/>
          <w:b/>
          <w:sz w:val="24"/>
          <w:szCs w:val="24"/>
          <w:lang w:eastAsia="ru-RU"/>
        </w:rPr>
        <w:t>. Этюд с натуры - гипсовый слепок головы человека</w:t>
      </w:r>
    </w:p>
    <w:p w:rsidR="00674943" w:rsidRPr="006621B2" w:rsidRDefault="00674943" w:rsidP="005B549E">
      <w:pPr>
        <w:spacing w:after="0" w:line="360" w:lineRule="auto"/>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головы человека с натуры. Обобщенная трактовка, соблюдение этапов от общего к частному. Соблюдение пропорций и симметрии, верная передача общего характера формы головы человека.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с натуры головы человека.</w:t>
      </w:r>
    </w:p>
    <w:p w:rsidR="00674943" w:rsidRPr="006621B2" w:rsidRDefault="00FC4860" w:rsidP="00674943">
      <w:pPr>
        <w:spacing w:after="0" w:line="36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7</w:t>
      </w:r>
      <w:r w:rsidR="00674943" w:rsidRPr="006621B2">
        <w:rPr>
          <w:rFonts w:ascii="Times New Roman" w:eastAsia="Times New Roman" w:hAnsi="Times New Roman"/>
          <w:b/>
          <w:sz w:val="24"/>
          <w:szCs w:val="24"/>
          <w:lang w:eastAsia="ru-RU"/>
        </w:rPr>
        <w:t>. Творческий портрет («Портрет литературного героя», «Портрет друга» и т.п.)</w:t>
      </w:r>
    </w:p>
    <w:p w:rsidR="00674943" w:rsidRPr="006621B2" w:rsidRDefault="00674943" w:rsidP="00F077E8">
      <w:pPr>
        <w:spacing w:after="0" w:line="360" w:lineRule="auto"/>
        <w:rPr>
          <w:rFonts w:ascii="Times New Roman" w:hAnsi="Times New Roman"/>
          <w:b/>
          <w:sz w:val="24"/>
          <w:szCs w:val="24"/>
        </w:rPr>
      </w:pPr>
      <w:r w:rsidRPr="006621B2">
        <w:rPr>
          <w:rFonts w:ascii="Times New Roman" w:eastAsia="Times New Roman" w:hAnsi="Times New Roman"/>
          <w:b/>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Создание художественного образа героя. Пластическое решение должно соответствовать характеру героя.</w:t>
      </w:r>
      <w:r w:rsidRPr="006621B2">
        <w:rPr>
          <w:sz w:val="24"/>
          <w:szCs w:val="24"/>
        </w:rPr>
        <w:t xml:space="preserve"> </w:t>
      </w:r>
      <w:r w:rsidRPr="006621B2">
        <w:rPr>
          <w:rFonts w:ascii="Times New Roman" w:eastAsia="Times New Roman" w:hAnsi="Times New Roman"/>
          <w:sz w:val="24"/>
          <w:szCs w:val="24"/>
          <w:lang w:eastAsia="ru-RU"/>
        </w:rPr>
        <w:t>Соблюдение пропорций и симметрии, верная передача общего характера формы головы человека.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674943" w:rsidRPr="006621B2" w:rsidRDefault="00674943" w:rsidP="00674943">
      <w:pPr>
        <w:numPr>
          <w:ilvl w:val="0"/>
          <w:numId w:val="2"/>
        </w:numPr>
        <w:spacing w:after="0" w:line="360" w:lineRule="auto"/>
        <w:rPr>
          <w:rFonts w:ascii="Times New Roman" w:hAnsi="Times New Roman"/>
          <w:b/>
          <w:sz w:val="24"/>
          <w:szCs w:val="24"/>
        </w:rPr>
      </w:pPr>
      <w:r w:rsidRPr="006621B2">
        <w:rPr>
          <w:rFonts w:ascii="Times New Roman" w:hAnsi="Times New Roman"/>
          <w:b/>
          <w:sz w:val="24"/>
          <w:szCs w:val="24"/>
        </w:rPr>
        <w:t xml:space="preserve">ТРЕБОВАНИЯ К УРОВНЮ ПОДГОТОВКИ </w:t>
      </w:r>
      <w:proofErr w:type="gramStart"/>
      <w:r w:rsidRPr="006621B2">
        <w:rPr>
          <w:rFonts w:ascii="Times New Roman" w:hAnsi="Times New Roman"/>
          <w:b/>
          <w:sz w:val="24"/>
          <w:szCs w:val="24"/>
        </w:rPr>
        <w:t>ОБУЧАЮЩИХСЯ</w:t>
      </w:r>
      <w:proofErr w:type="gramEnd"/>
    </w:p>
    <w:p w:rsidR="00674943" w:rsidRPr="006621B2" w:rsidRDefault="00674943" w:rsidP="00674943">
      <w:pPr>
        <w:shd w:val="clear" w:color="auto" w:fill="FFFFFF"/>
        <w:spacing w:after="0" w:line="360" w:lineRule="auto"/>
        <w:ind w:left="20" w:right="20" w:firstLine="70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Планируемые результаты, которые обеспечивает программа учебного предмета «Скульптура»:</w:t>
      </w:r>
    </w:p>
    <w:p w:rsidR="00674943" w:rsidRPr="006621B2" w:rsidRDefault="00674943" w:rsidP="00674943">
      <w:pPr>
        <w:numPr>
          <w:ilvl w:val="0"/>
          <w:numId w:val="3"/>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знание технологии работы с пластическими материалами с использованием необходимых инструментов и оборудования;</w:t>
      </w:r>
    </w:p>
    <w:p w:rsidR="00674943" w:rsidRPr="006621B2" w:rsidRDefault="00674943" w:rsidP="00674943">
      <w:pPr>
        <w:numPr>
          <w:ilvl w:val="0"/>
          <w:numId w:val="3"/>
        </w:numPr>
        <w:tabs>
          <w:tab w:val="left" w:pos="284"/>
        </w:tabs>
        <w:spacing w:after="0" w:line="360" w:lineRule="auto"/>
        <w:ind w:left="0" w:firstLine="0"/>
        <w:jc w:val="both"/>
        <w:rPr>
          <w:rFonts w:ascii="Times New Roman" w:hAnsi="Times New Roman"/>
          <w:sz w:val="24"/>
          <w:szCs w:val="24"/>
        </w:rPr>
      </w:pPr>
      <w:proofErr w:type="gramStart"/>
      <w:r w:rsidRPr="006621B2">
        <w:rPr>
          <w:rFonts w:ascii="Times New Roman" w:hAnsi="Times New Roman"/>
          <w:sz w:val="24"/>
          <w:szCs w:val="24"/>
        </w:rPr>
        <w:t>знание понятий используемых в скульптуре: "круглая скульптура", "рельеф", "круговой обзор", "объемность", "плоскость", "декоративность", "пропорция", "характер предметов", "композиция";</w:t>
      </w:r>
      <w:proofErr w:type="gramEnd"/>
    </w:p>
    <w:p w:rsidR="00674943" w:rsidRPr="006621B2" w:rsidRDefault="00674943" w:rsidP="00674943">
      <w:pPr>
        <w:numPr>
          <w:ilvl w:val="0"/>
          <w:numId w:val="3"/>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умение наблюдать предмет, анализировать его объем, пропорции, форму;</w:t>
      </w:r>
    </w:p>
    <w:p w:rsidR="00674943" w:rsidRPr="006621B2" w:rsidRDefault="00674943" w:rsidP="00674943">
      <w:pPr>
        <w:numPr>
          <w:ilvl w:val="0"/>
          <w:numId w:val="3"/>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lastRenderedPageBreak/>
        <w:t>умение передавать объем, массу, пропорции, фактуру, характерные особенности предметов;</w:t>
      </w:r>
    </w:p>
    <w:p w:rsidR="00674943" w:rsidRPr="006621B2" w:rsidRDefault="00674943" w:rsidP="00674943">
      <w:pPr>
        <w:numPr>
          <w:ilvl w:val="0"/>
          <w:numId w:val="3"/>
        </w:numPr>
        <w:tabs>
          <w:tab w:val="left" w:pos="284"/>
        </w:tabs>
        <w:spacing w:after="0" w:line="360" w:lineRule="auto"/>
        <w:ind w:left="0" w:firstLine="0"/>
        <w:jc w:val="both"/>
        <w:rPr>
          <w:rFonts w:ascii="Times New Roman" w:hAnsi="Times New Roman"/>
          <w:sz w:val="24"/>
          <w:szCs w:val="24"/>
        </w:rPr>
      </w:pPr>
      <w:r w:rsidRPr="006621B2">
        <w:rPr>
          <w:rFonts w:ascii="Times New Roman" w:hAnsi="Times New Roman"/>
          <w:sz w:val="24"/>
          <w:szCs w:val="24"/>
        </w:rPr>
        <w:t>умение работать с натуры и по памяти;</w:t>
      </w:r>
    </w:p>
    <w:p w:rsidR="00674943" w:rsidRPr="006621B2" w:rsidRDefault="00674943" w:rsidP="00674943">
      <w:pPr>
        <w:numPr>
          <w:ilvl w:val="0"/>
          <w:numId w:val="3"/>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умение создавать художественный образ на основе решения технических и творческих задач;</w:t>
      </w:r>
    </w:p>
    <w:p w:rsidR="00674943" w:rsidRPr="006621B2" w:rsidRDefault="00674943" w:rsidP="00674943">
      <w:pPr>
        <w:numPr>
          <w:ilvl w:val="0"/>
          <w:numId w:val="3"/>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умение самостоятельно преодолевать технические трудности при реализации художественного замысла;</w:t>
      </w:r>
    </w:p>
    <w:p w:rsidR="00674943" w:rsidRPr="006621B2" w:rsidRDefault="00674943" w:rsidP="00674943">
      <w:pPr>
        <w:numPr>
          <w:ilvl w:val="0"/>
          <w:numId w:val="3"/>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навыки конструктивного и пластического способов лепки;</w:t>
      </w:r>
    </w:p>
    <w:p w:rsidR="00674943" w:rsidRPr="006621B2" w:rsidRDefault="00674943" w:rsidP="00674943">
      <w:pPr>
        <w:numPr>
          <w:ilvl w:val="0"/>
          <w:numId w:val="3"/>
        </w:numPr>
        <w:tabs>
          <w:tab w:val="left" w:pos="284"/>
        </w:tabs>
        <w:spacing w:after="0" w:line="360" w:lineRule="auto"/>
        <w:ind w:left="0" w:hanging="11"/>
        <w:jc w:val="both"/>
        <w:rPr>
          <w:rFonts w:ascii="Times New Roman" w:hAnsi="Times New Roman"/>
          <w:sz w:val="24"/>
          <w:szCs w:val="24"/>
        </w:rPr>
      </w:pPr>
      <w:r w:rsidRPr="006621B2">
        <w:rPr>
          <w:rFonts w:ascii="Times New Roman" w:hAnsi="Times New Roman"/>
          <w:sz w:val="24"/>
          <w:szCs w:val="24"/>
        </w:rPr>
        <w:t>навыки работы с инструментами и оборудованием для лепки.</w:t>
      </w:r>
    </w:p>
    <w:p w:rsidR="00674943" w:rsidRPr="006621B2" w:rsidRDefault="00674943" w:rsidP="00674943">
      <w:pPr>
        <w:tabs>
          <w:tab w:val="left" w:pos="709"/>
        </w:tabs>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Требования к уровню подготовки на различных этапах обучения</w:t>
      </w:r>
    </w:p>
    <w:p w:rsidR="00674943" w:rsidRPr="006621B2" w:rsidRDefault="00674943" w:rsidP="00674943">
      <w:pPr>
        <w:spacing w:after="0"/>
        <w:ind w:firstLine="540"/>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1 год обучения</w:t>
      </w:r>
    </w:p>
    <w:p w:rsidR="00674943" w:rsidRPr="006621B2" w:rsidRDefault="00674943" w:rsidP="00674943">
      <w:pPr>
        <w:spacing w:after="0"/>
        <w:ind w:firstLine="540"/>
        <w:jc w:val="both"/>
        <w:rPr>
          <w:rFonts w:ascii="Times New Roman" w:eastAsia="Times New Roman" w:hAnsi="Times New Roman"/>
          <w:sz w:val="24"/>
          <w:szCs w:val="24"/>
          <w:lang w:eastAsia="ru-RU"/>
        </w:rPr>
      </w:pPr>
      <w:proofErr w:type="gramStart"/>
      <w:r w:rsidRPr="006621B2">
        <w:rPr>
          <w:rFonts w:ascii="Times New Roman" w:eastAsia="Times New Roman" w:hAnsi="Times New Roman"/>
          <w:sz w:val="24"/>
          <w:szCs w:val="24"/>
          <w:lang w:eastAsia="ru-RU"/>
        </w:rPr>
        <w:t xml:space="preserve">Раздел программы для  первого года обучения предусматривает освоение элементарных основ скульптуры: первоначальные сведения о пластических материалах и техниках работы (пластилин, папье-маше, </w:t>
      </w:r>
      <w:proofErr w:type="spellStart"/>
      <w:r w:rsidRPr="006621B2">
        <w:rPr>
          <w:rFonts w:ascii="Times New Roman" w:eastAsia="Times New Roman" w:hAnsi="Times New Roman"/>
          <w:sz w:val="24"/>
          <w:szCs w:val="24"/>
          <w:lang w:eastAsia="ru-RU"/>
        </w:rPr>
        <w:t>тестопластика</w:t>
      </w:r>
      <w:proofErr w:type="spellEnd"/>
      <w:r w:rsidRPr="006621B2">
        <w:rPr>
          <w:rFonts w:ascii="Times New Roman" w:eastAsia="Times New Roman" w:hAnsi="Times New Roman"/>
          <w:sz w:val="24"/>
          <w:szCs w:val="24"/>
          <w:lang w:eastAsia="ru-RU"/>
        </w:rPr>
        <w:t>, глина); знакомство с видами скульптуры (круглая скульптура и рельеф); изучение основных принципов построения композиции; приобретение   первоначальных   профессиональных  навыков работы  (лепка из целого куска обеими руками, круговой обзор, отход от работы);</w:t>
      </w:r>
      <w:proofErr w:type="gramEnd"/>
      <w:r w:rsidRPr="006621B2">
        <w:rPr>
          <w:rFonts w:ascii="Times New Roman" w:eastAsia="Times New Roman" w:hAnsi="Times New Roman"/>
          <w:sz w:val="24"/>
          <w:szCs w:val="24"/>
          <w:lang w:eastAsia="ru-RU"/>
        </w:rPr>
        <w:t xml:space="preserve"> развитие творческого воображения, наблюдательности и зрительной памяти.</w:t>
      </w:r>
    </w:p>
    <w:p w:rsidR="00674943" w:rsidRPr="006621B2" w:rsidRDefault="00674943" w:rsidP="00674943">
      <w:pPr>
        <w:spacing w:after="0"/>
        <w:ind w:firstLine="540"/>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 xml:space="preserve"> 2 год обучения</w:t>
      </w:r>
    </w:p>
    <w:p w:rsidR="00674943" w:rsidRPr="006621B2" w:rsidRDefault="00674943" w:rsidP="00674943">
      <w:pPr>
        <w:spacing w:after="0"/>
        <w:ind w:firstLine="540"/>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Основной задачей второго года обучения является углубленное изучение одного более простого вида скульптуры – рельефа (учащиеся должны правильно определять пропорции, находить выразительный силуэт, различать передний и дальний план многопланового рельефа, решать пластическое построение композиции); закрепление и дальнейшее развитие знаний и приобретенных первоначальных  профессиональных навыков работы, полученных на первом году обучения; дальнейшее развитие и совершенствование у учащихся плас</w:t>
      </w:r>
      <w:r w:rsidRPr="006621B2">
        <w:rPr>
          <w:rFonts w:ascii="Times New Roman" w:eastAsia="Times New Roman" w:hAnsi="Times New Roman"/>
          <w:sz w:val="24"/>
          <w:szCs w:val="24"/>
          <w:lang w:eastAsia="ru-RU"/>
        </w:rPr>
        <w:softHyphen/>
        <w:t>тических навыков на основе усложнения заданий как натурных, так и композиционных; дальнейшее развитие способности творчески воспринимать окружающий мир, среду; дальнейшее развитие объемно-пространственного восприятия мира; развитие умения передавать строение животных, их пропорции в форме, доступной детям данного воз</w:t>
      </w:r>
      <w:r w:rsidRPr="006621B2">
        <w:rPr>
          <w:rFonts w:ascii="Times New Roman" w:eastAsia="Times New Roman" w:hAnsi="Times New Roman"/>
          <w:sz w:val="24"/>
          <w:szCs w:val="24"/>
          <w:lang w:eastAsia="ru-RU"/>
        </w:rPr>
        <w:softHyphen/>
        <w:t>раста; понятие о декоративности в скульптуре.</w:t>
      </w:r>
    </w:p>
    <w:p w:rsidR="00674943" w:rsidRPr="006621B2" w:rsidRDefault="00674943" w:rsidP="00674943">
      <w:pPr>
        <w:spacing w:after="0"/>
        <w:ind w:firstLine="540"/>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3 год обучения</w:t>
      </w:r>
    </w:p>
    <w:p w:rsidR="00674943" w:rsidRPr="006621B2" w:rsidRDefault="00674943" w:rsidP="00674943">
      <w:pPr>
        <w:spacing w:after="0"/>
        <w:ind w:firstLine="540"/>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Основными задачами третьего года обучения является углубленное изучение более сложного вида скульптуры – круглой скульптуры, на основе усложнения заданий как натурных, так и композиционных. Работа должна быть рассчитана на круговой обзор, учащиеся должны чувствовать объем и пластику предмета, уметь работать с каркасом; развитие умения передавать строение человека и животных, их пропорции и движение, в доступной форме детям данного воз</w:t>
      </w:r>
      <w:r w:rsidRPr="006621B2">
        <w:rPr>
          <w:rFonts w:ascii="Times New Roman" w:eastAsia="Times New Roman" w:hAnsi="Times New Roman"/>
          <w:sz w:val="24"/>
          <w:szCs w:val="24"/>
          <w:lang w:eastAsia="ru-RU"/>
        </w:rPr>
        <w:softHyphen/>
        <w:t>раста; Дальнейшее закрепление приобретенных первоначальных профессиональных навыков работы и повышение требований к работе учащихся.</w:t>
      </w:r>
    </w:p>
    <w:p w:rsidR="00674943" w:rsidRPr="006621B2" w:rsidRDefault="00674943" w:rsidP="00674943">
      <w:pPr>
        <w:spacing w:after="0"/>
        <w:ind w:firstLine="540"/>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4 год обучения</w:t>
      </w:r>
    </w:p>
    <w:p w:rsidR="00674943" w:rsidRPr="006621B2" w:rsidRDefault="00674943" w:rsidP="00674943">
      <w:pPr>
        <w:spacing w:after="0"/>
        <w:ind w:firstLine="540"/>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Основной задачей четвертого года обучения является изучение головы человека. Изучение проводится в основном на гипсовых образцах и подкрепляется в процессе выполнения заданий лепкой черепа и деталей головы с гипсовых слепков. В результате </w:t>
      </w:r>
      <w:r w:rsidRPr="006621B2">
        <w:rPr>
          <w:rFonts w:ascii="Times New Roman" w:eastAsia="Times New Roman" w:hAnsi="Times New Roman"/>
          <w:sz w:val="24"/>
          <w:szCs w:val="24"/>
          <w:lang w:eastAsia="ru-RU"/>
        </w:rPr>
        <w:lastRenderedPageBreak/>
        <w:t>обучения в четвертом классе учащиеся должны иметь представление о строении головы, правильно передавать ее форму и пропорции, уметь находить творческие решения для выражения настроения, характера и индивидуальности изображаемой личности. Дальнейшее совершенствование приобретенных первоначальных профессиональных навыков работы и повышение требований к работе учащихся.</w:t>
      </w:r>
    </w:p>
    <w:p w:rsidR="00674943" w:rsidRPr="006621B2" w:rsidRDefault="00674943" w:rsidP="00674943">
      <w:pPr>
        <w:numPr>
          <w:ilvl w:val="0"/>
          <w:numId w:val="2"/>
        </w:numPr>
        <w:spacing w:after="0" w:line="360" w:lineRule="auto"/>
        <w:ind w:left="0" w:firstLine="0"/>
        <w:jc w:val="center"/>
        <w:rPr>
          <w:rFonts w:ascii="Times New Roman" w:hAnsi="Times New Roman"/>
          <w:b/>
          <w:sz w:val="24"/>
          <w:szCs w:val="24"/>
        </w:rPr>
      </w:pPr>
      <w:r w:rsidRPr="006621B2">
        <w:rPr>
          <w:rFonts w:ascii="Times New Roman" w:hAnsi="Times New Roman"/>
          <w:b/>
          <w:sz w:val="24"/>
          <w:szCs w:val="24"/>
        </w:rPr>
        <w:t>ФОРМЫ И МЕТОДЫ КОНТРОЛЯ, СИСТЕМА ОЦЕНОК</w:t>
      </w:r>
    </w:p>
    <w:p w:rsidR="00674943" w:rsidRPr="006621B2" w:rsidRDefault="00674943" w:rsidP="00674943">
      <w:pPr>
        <w:pStyle w:val="1"/>
        <w:numPr>
          <w:ilvl w:val="0"/>
          <w:numId w:val="9"/>
        </w:numPr>
        <w:spacing w:line="360" w:lineRule="auto"/>
        <w:jc w:val="center"/>
        <w:rPr>
          <w:rFonts w:ascii="Times New Roman" w:hAnsi="Times New Roman"/>
          <w:b/>
          <w:i/>
        </w:rPr>
      </w:pPr>
      <w:r w:rsidRPr="006621B2">
        <w:rPr>
          <w:rFonts w:ascii="Times New Roman" w:hAnsi="Times New Roman"/>
          <w:b/>
          <w:i/>
        </w:rPr>
        <w:t>Аттестация: цели, виды, форма, содержание</w:t>
      </w:r>
    </w:p>
    <w:p w:rsidR="00674943" w:rsidRPr="006621B2" w:rsidRDefault="00674943" w:rsidP="00674943">
      <w:pPr>
        <w:pStyle w:val="Body1"/>
        <w:spacing w:line="360" w:lineRule="auto"/>
        <w:ind w:firstLine="720"/>
        <w:jc w:val="both"/>
        <w:rPr>
          <w:rFonts w:ascii="Times New Roman" w:eastAsia="Times New Roman" w:hAnsi="Times New Roman"/>
          <w:lang w:val="ru-RU" w:eastAsia="ru-RU"/>
        </w:rPr>
      </w:pPr>
      <w:r w:rsidRPr="006621B2">
        <w:rPr>
          <w:rFonts w:ascii="Times New Roman" w:eastAsia="Helvetica" w:hAnsi="Times New Roman"/>
          <w:lang w:val="ru-RU"/>
        </w:rPr>
        <w:t xml:space="preserve">Оценка качества реализации учебного предмета "Скульптура" включает в себя текущий контроль успеваемости и промежуточную аттестацию. </w:t>
      </w:r>
      <w:r w:rsidRPr="006621B2">
        <w:rPr>
          <w:rFonts w:ascii="Times New Roman" w:eastAsia="Times New Roman" w:hAnsi="Times New Roman"/>
          <w:lang w:val="ru-RU" w:eastAsia="ru-RU"/>
        </w:rPr>
        <w:t>Промежуточная аттестация (зачет) проводится в форме творческих просмотров работ учащихся в 4, 6, 8, 10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тестирования.</w:t>
      </w:r>
    </w:p>
    <w:p w:rsidR="00942BCA" w:rsidRDefault="00674943" w:rsidP="00942BCA">
      <w:pPr>
        <w:pStyle w:val="10"/>
        <w:numPr>
          <w:ilvl w:val="0"/>
          <w:numId w:val="9"/>
        </w:numPr>
        <w:spacing w:line="360" w:lineRule="auto"/>
        <w:jc w:val="center"/>
        <w:rPr>
          <w:rFonts w:ascii="Times New Roman" w:hAnsi="Times New Roman" w:cs="Times New Roman"/>
          <w:b/>
          <w:i/>
          <w:color w:val="00000A"/>
        </w:rPr>
      </w:pPr>
      <w:r w:rsidRPr="006621B2">
        <w:rPr>
          <w:rFonts w:ascii="Times New Roman" w:hAnsi="Times New Roman" w:cs="Times New Roman"/>
          <w:b/>
          <w:i/>
          <w:color w:val="00000A"/>
        </w:rPr>
        <w:t>Критерии оценки</w:t>
      </w:r>
    </w:p>
    <w:p w:rsidR="00674943" w:rsidRPr="006621B2" w:rsidRDefault="00674943" w:rsidP="00942BCA">
      <w:pPr>
        <w:pStyle w:val="10"/>
        <w:spacing w:line="360" w:lineRule="auto"/>
        <w:rPr>
          <w:rFonts w:ascii="Times New Roman" w:hAnsi="Times New Roman"/>
          <w:i/>
        </w:rPr>
      </w:pPr>
      <w:r w:rsidRPr="006621B2">
        <w:rPr>
          <w:rFonts w:ascii="Times New Roman" w:hAnsi="Times New Roman"/>
          <w:i/>
        </w:rPr>
        <w:t xml:space="preserve">Оценка 5 «отлично» </w:t>
      </w:r>
    </w:p>
    <w:p w:rsidR="00674943" w:rsidRPr="006621B2" w:rsidRDefault="00674943" w:rsidP="00674943">
      <w:pPr>
        <w:tabs>
          <w:tab w:val="left" w:pos="426"/>
        </w:tabs>
        <w:spacing w:after="0" w:line="360" w:lineRule="auto"/>
        <w:jc w:val="both"/>
        <w:rPr>
          <w:rFonts w:ascii="Times New Roman" w:hAnsi="Times New Roman"/>
          <w:b/>
          <w:sz w:val="24"/>
          <w:szCs w:val="24"/>
        </w:rPr>
      </w:pPr>
      <w:r w:rsidRPr="006621B2">
        <w:rPr>
          <w:rFonts w:ascii="Times New Roman" w:eastAsia="Times New Roman" w:hAnsi="Times New Roman"/>
          <w:color w:val="000000"/>
          <w:sz w:val="24"/>
          <w:szCs w:val="24"/>
          <w:lang w:eastAsia="ru-RU"/>
        </w:rPr>
        <w:t xml:space="preserve">Учебное задание выполнено в полном объеме и отвечает всем поставленным задачам. Работа выполнена технически грамотно с соблюдением необходимой последовательности. Грамотно решена скульптурная композиция, переданы пропорции, пластика формы, фактура и движение модели. Учащийся подошел к решению задачи творчески, проявил фантазию. </w:t>
      </w:r>
    </w:p>
    <w:p w:rsidR="00674943" w:rsidRPr="006621B2" w:rsidRDefault="00674943" w:rsidP="00674943">
      <w:pPr>
        <w:tabs>
          <w:tab w:val="left" w:pos="426"/>
        </w:tabs>
        <w:spacing w:after="0" w:line="360" w:lineRule="auto"/>
        <w:jc w:val="both"/>
        <w:rPr>
          <w:rFonts w:ascii="Times New Roman" w:hAnsi="Times New Roman"/>
          <w:i/>
          <w:sz w:val="24"/>
          <w:szCs w:val="24"/>
        </w:rPr>
      </w:pPr>
      <w:r w:rsidRPr="006621B2">
        <w:rPr>
          <w:rFonts w:ascii="Times New Roman" w:hAnsi="Times New Roman"/>
          <w:i/>
          <w:sz w:val="24"/>
          <w:szCs w:val="24"/>
        </w:rPr>
        <w:t xml:space="preserve">Оценка 4 «хорошо» </w:t>
      </w:r>
    </w:p>
    <w:p w:rsidR="00674943" w:rsidRPr="006621B2" w:rsidRDefault="00674943" w:rsidP="00674943">
      <w:pPr>
        <w:tabs>
          <w:tab w:val="left" w:pos="426"/>
        </w:tabs>
        <w:spacing w:after="0" w:line="360" w:lineRule="auto"/>
        <w:jc w:val="both"/>
        <w:rPr>
          <w:rFonts w:ascii="Times New Roman" w:hAnsi="Times New Roman"/>
          <w:b/>
          <w:sz w:val="24"/>
          <w:szCs w:val="24"/>
        </w:rPr>
      </w:pPr>
      <w:r w:rsidRPr="006621B2">
        <w:rPr>
          <w:rFonts w:ascii="Times New Roman" w:eastAsia="Times New Roman" w:hAnsi="Times New Roman"/>
          <w:color w:val="000000"/>
          <w:sz w:val="24"/>
          <w:szCs w:val="24"/>
          <w:lang w:eastAsia="ru-RU"/>
        </w:rPr>
        <w:t>Учебное задание выполнено в полном объеме и отвечает всем поставленным задачам. Работа выполнена технически грамотно с соблюдением необходимой последовательности. В работе есть незначительные недочеты в композиции, пропорциях, пластике формы, движении модели, обработке поверхности.</w:t>
      </w:r>
      <w:r w:rsidRPr="006621B2">
        <w:rPr>
          <w:sz w:val="24"/>
          <w:szCs w:val="24"/>
        </w:rPr>
        <w:t xml:space="preserve"> </w:t>
      </w:r>
      <w:r w:rsidRPr="006621B2">
        <w:rPr>
          <w:rFonts w:ascii="Times New Roman" w:eastAsia="Times New Roman" w:hAnsi="Times New Roman"/>
          <w:color w:val="000000"/>
          <w:sz w:val="24"/>
          <w:szCs w:val="24"/>
          <w:lang w:eastAsia="ru-RU"/>
        </w:rPr>
        <w:t>Учащийся, выполняя задание, проявил прилежность.</w:t>
      </w:r>
    </w:p>
    <w:p w:rsidR="00674943" w:rsidRPr="006621B2" w:rsidRDefault="00674943" w:rsidP="00674943">
      <w:pPr>
        <w:tabs>
          <w:tab w:val="left" w:pos="426"/>
        </w:tabs>
        <w:spacing w:after="0" w:line="360" w:lineRule="auto"/>
        <w:jc w:val="both"/>
        <w:rPr>
          <w:rFonts w:ascii="Times New Roman" w:hAnsi="Times New Roman"/>
          <w:i/>
          <w:sz w:val="24"/>
          <w:szCs w:val="24"/>
        </w:rPr>
      </w:pPr>
      <w:r w:rsidRPr="006621B2">
        <w:rPr>
          <w:rFonts w:ascii="Times New Roman" w:hAnsi="Times New Roman"/>
          <w:i/>
          <w:sz w:val="24"/>
          <w:szCs w:val="24"/>
        </w:rPr>
        <w:t xml:space="preserve">Оценка 3 «удовлетворительно» </w:t>
      </w:r>
    </w:p>
    <w:p w:rsidR="00674943" w:rsidRPr="006621B2" w:rsidRDefault="00674943" w:rsidP="00674943">
      <w:pPr>
        <w:pStyle w:val="a5"/>
        <w:tabs>
          <w:tab w:val="left" w:pos="426"/>
        </w:tabs>
        <w:spacing w:after="0" w:line="360" w:lineRule="auto"/>
        <w:ind w:left="0"/>
        <w:jc w:val="both"/>
        <w:rPr>
          <w:rFonts w:ascii="Times New Roman" w:hAnsi="Times New Roman"/>
          <w:sz w:val="24"/>
          <w:szCs w:val="24"/>
        </w:rPr>
      </w:pPr>
      <w:r w:rsidRPr="006621B2">
        <w:rPr>
          <w:rFonts w:ascii="Times New Roman" w:hAnsi="Times New Roman"/>
          <w:sz w:val="24"/>
          <w:szCs w:val="24"/>
        </w:rPr>
        <w:t>Учебное задание выполнено не в полном объеме или не отвечает всем поставленным задачам. В работе есть ошибки в композиции, пропорциях, пластике формы, движении модели, исполнение работы в материале выполнено небрежно. Работа выполнена под руководством преподавателя, инициатива учащегося практически отсутствует.</w:t>
      </w:r>
    </w:p>
    <w:p w:rsidR="00674943" w:rsidRPr="006621B2" w:rsidRDefault="00674943" w:rsidP="00674943">
      <w:pPr>
        <w:pStyle w:val="10"/>
        <w:ind w:left="1276" w:firstLine="284"/>
        <w:jc w:val="both"/>
        <w:rPr>
          <w:rFonts w:ascii="Times New Roman" w:hAnsi="Times New Roman" w:cs="Times New Roman"/>
          <w:b/>
        </w:rPr>
      </w:pPr>
      <w:r w:rsidRPr="006621B2">
        <w:rPr>
          <w:rFonts w:ascii="Times New Roman" w:hAnsi="Times New Roman" w:cs="Times New Roman"/>
          <w:b/>
          <w:lang w:val="en-US"/>
        </w:rPr>
        <w:t>V</w:t>
      </w:r>
      <w:r w:rsidRPr="006621B2">
        <w:rPr>
          <w:rFonts w:ascii="Times New Roman" w:hAnsi="Times New Roman" w:cs="Times New Roman"/>
          <w:b/>
        </w:rPr>
        <w:t>.</w:t>
      </w:r>
      <w:r w:rsidRPr="006621B2">
        <w:rPr>
          <w:rFonts w:ascii="Times New Roman" w:hAnsi="Times New Roman" w:cs="Times New Roman"/>
          <w:b/>
        </w:rPr>
        <w:tab/>
        <w:t>Методическое обеспечение учебного процесса</w:t>
      </w:r>
    </w:p>
    <w:p w:rsidR="00674943" w:rsidRPr="006621B2" w:rsidRDefault="00674943" w:rsidP="00674943">
      <w:pPr>
        <w:pStyle w:val="Body1"/>
        <w:numPr>
          <w:ilvl w:val="0"/>
          <w:numId w:val="10"/>
        </w:numPr>
        <w:spacing w:line="360" w:lineRule="auto"/>
        <w:rPr>
          <w:rFonts w:ascii="Times New Roman" w:hAnsi="Times New Roman"/>
          <w:b/>
          <w:i/>
          <w:lang w:val="ru-RU"/>
        </w:rPr>
      </w:pPr>
      <w:r w:rsidRPr="006621B2">
        <w:rPr>
          <w:rFonts w:ascii="Times New Roman" w:hAnsi="Times New Roman"/>
          <w:b/>
          <w:i/>
          <w:lang w:val="ru-RU"/>
        </w:rPr>
        <w:t>Методические рекомендации педагогическим работникам</w:t>
      </w:r>
    </w:p>
    <w:p w:rsidR="00674943" w:rsidRPr="006621B2" w:rsidRDefault="00674943" w:rsidP="00674943">
      <w:pPr>
        <w:widowControl w:val="0"/>
        <w:shd w:val="clear" w:color="auto" w:fill="FFFFFF"/>
        <w:spacing w:after="0" w:line="360" w:lineRule="auto"/>
        <w:ind w:firstLine="718"/>
        <w:jc w:val="both"/>
        <w:rPr>
          <w:rFonts w:ascii="Times New Roman" w:hAnsi="Times New Roman"/>
          <w:color w:val="000000"/>
          <w:sz w:val="24"/>
          <w:szCs w:val="24"/>
        </w:rPr>
      </w:pPr>
      <w:r w:rsidRPr="006621B2">
        <w:rPr>
          <w:rFonts w:ascii="Times New Roman" w:hAnsi="Times New Roman"/>
          <w:color w:val="000000"/>
          <w:sz w:val="24"/>
          <w:szCs w:val="24"/>
        </w:rPr>
        <w:t xml:space="preserve">Изучение предмета ведется в соответствии с учебно-тематическим планом. Педагогу, ведущему предмет, предлагается творчески подойти к работе над той или иной </w:t>
      </w:r>
      <w:r w:rsidRPr="006621B2">
        <w:rPr>
          <w:rFonts w:ascii="Times New Roman" w:hAnsi="Times New Roman"/>
          <w:color w:val="000000"/>
          <w:sz w:val="24"/>
          <w:szCs w:val="24"/>
        </w:rPr>
        <w:lastRenderedPageBreak/>
        <w:t>темой.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674943" w:rsidRPr="006621B2" w:rsidRDefault="00674943" w:rsidP="00674943">
      <w:pPr>
        <w:widowControl w:val="0"/>
        <w:shd w:val="clear" w:color="auto" w:fill="FFFFFF"/>
        <w:spacing w:after="0" w:line="360" w:lineRule="auto"/>
        <w:ind w:firstLine="718"/>
        <w:jc w:val="both"/>
        <w:rPr>
          <w:rFonts w:ascii="Times New Roman" w:hAnsi="Times New Roman"/>
          <w:color w:val="000000"/>
          <w:sz w:val="24"/>
          <w:szCs w:val="24"/>
        </w:rPr>
      </w:pPr>
      <w:r w:rsidRPr="006621B2">
        <w:rPr>
          <w:rFonts w:ascii="Times New Roman" w:hAnsi="Times New Roman"/>
          <w:color w:val="000000"/>
          <w:sz w:val="24"/>
          <w:szCs w:val="24"/>
        </w:rPr>
        <w:t xml:space="preserve">В психологическом развитии ребенка существует четкая последовательность в эстетическом освоении важнейших объектов действительности и в постижении искусства. В раннем детстве естественны декоративные изображения, всевозможные обобщения, стилизация, изображения подчас нереальных фантастических и сказочных сюжетов. Поэтому в 1 год обучения нецелесообразно давать строгие академические задания, например, лепка натюрморта из геометрических тел. Гораздо охотнее и с лучшими результатами дети справятся с декоративной скульптурой, сказочными темами, стилизованным изображением животных, с отзывчивостью воспримут традиции народной глиняной игрушки. Первое время почти все работы должны быть расписаны, или выполнены из цветных материалов (цветной пластилин, цветное солёное тесто и т.п.). Для такого возраста характерен восторг и ликование процессом, а не результат творчества, поэтому хорошо, если задания будут напоминать игру, когда дети, работая в группе, будут создавать композиции с большим количеством персонажей. </w:t>
      </w:r>
    </w:p>
    <w:p w:rsidR="00674943" w:rsidRPr="006621B2" w:rsidRDefault="00674943" w:rsidP="00674943">
      <w:pPr>
        <w:widowControl w:val="0"/>
        <w:shd w:val="clear" w:color="auto" w:fill="FFFFFF"/>
        <w:spacing w:after="0" w:line="360" w:lineRule="auto"/>
        <w:ind w:firstLine="718"/>
        <w:jc w:val="both"/>
        <w:rPr>
          <w:rFonts w:ascii="Times New Roman" w:hAnsi="Times New Roman"/>
          <w:color w:val="000000"/>
          <w:sz w:val="24"/>
          <w:szCs w:val="24"/>
        </w:rPr>
      </w:pPr>
      <w:r w:rsidRPr="006621B2">
        <w:rPr>
          <w:rFonts w:ascii="Times New Roman" w:hAnsi="Times New Roman"/>
          <w:color w:val="000000"/>
          <w:sz w:val="24"/>
          <w:szCs w:val="24"/>
        </w:rPr>
        <w:t>С развитием абстрактного мышления и стремления к украшательству дети часто с увлечением изображают всевозможные орнаменты. У всех детей наблюдается  любовь к природе и животному миру, это выражается в интересе к анималистическому жанру. У детей постарше появляется желание изобразить мир более точно, более реалистично. Следовательно, на 2 год обучения должны появиться задания на лепку орнамента, также задания на изображения животных и натурные постановки.</w:t>
      </w:r>
    </w:p>
    <w:p w:rsidR="00674943" w:rsidRPr="006621B2" w:rsidRDefault="00674943" w:rsidP="00674943">
      <w:pPr>
        <w:widowControl w:val="0"/>
        <w:shd w:val="clear" w:color="auto" w:fill="FFFFFF"/>
        <w:spacing w:after="0" w:line="360" w:lineRule="auto"/>
        <w:ind w:firstLine="718"/>
        <w:jc w:val="both"/>
        <w:rPr>
          <w:rFonts w:ascii="Times New Roman" w:hAnsi="Times New Roman"/>
          <w:color w:val="000000"/>
          <w:sz w:val="24"/>
          <w:szCs w:val="24"/>
        </w:rPr>
      </w:pPr>
      <w:r w:rsidRPr="006621B2">
        <w:rPr>
          <w:rFonts w:ascii="Times New Roman" w:hAnsi="Times New Roman"/>
          <w:color w:val="000000"/>
          <w:sz w:val="24"/>
          <w:szCs w:val="24"/>
        </w:rPr>
        <w:t>Во время «переходного возраста» происходит формирование критериев оценки людей и общества в целом. Подросток как бы примеряет на себя различные манеры поведения. Повышается интерес в изображении человека в сюжетных композициях. При формировании представлений и поведения важным является обращение педагога к примерам жизни и деятельности людей и литературных героев, которые могут служить для школьников образцом для подражания. Во время 2 и 3 года обучения это могут быть задания на лепку сюжетных композиций с участием человека, это может быть изображение представителя какой либо профессии, создание образа любимого литературного героя и т.д.</w:t>
      </w:r>
    </w:p>
    <w:p w:rsidR="00674943" w:rsidRPr="006621B2" w:rsidRDefault="00674943" w:rsidP="00674943">
      <w:pPr>
        <w:widowControl w:val="0"/>
        <w:shd w:val="clear" w:color="auto" w:fill="FFFFFF"/>
        <w:spacing w:after="0" w:line="360" w:lineRule="auto"/>
        <w:ind w:firstLine="718"/>
        <w:jc w:val="both"/>
        <w:rPr>
          <w:rFonts w:ascii="Times New Roman" w:hAnsi="Times New Roman"/>
          <w:color w:val="000000"/>
          <w:sz w:val="24"/>
          <w:szCs w:val="24"/>
        </w:rPr>
      </w:pPr>
      <w:r w:rsidRPr="006621B2">
        <w:rPr>
          <w:rFonts w:ascii="Times New Roman" w:hAnsi="Times New Roman"/>
          <w:color w:val="000000"/>
          <w:sz w:val="24"/>
          <w:szCs w:val="24"/>
        </w:rPr>
        <w:t xml:space="preserve">В юношеском возрасте учащиеся больше внимания начинают обращать на свою внешность. Особый интерес проявляется к лицу и даже отдельным его частям, например, часто можно заметить, как они в упоении вырисовывают глаз или губы. Тем самым они формируют свой эстетический идеал. В это время учащиеся с интересом знакомятся с классическими пропорциями фигуры человека, изучают строение головы, что </w:t>
      </w:r>
      <w:r w:rsidRPr="006621B2">
        <w:rPr>
          <w:rFonts w:ascii="Times New Roman" w:hAnsi="Times New Roman"/>
          <w:color w:val="000000"/>
          <w:sz w:val="24"/>
          <w:szCs w:val="24"/>
        </w:rPr>
        <w:lastRenderedPageBreak/>
        <w:t>целесообразно проводить в 3 и 4 год обучения.</w:t>
      </w:r>
    </w:p>
    <w:p w:rsidR="00674943" w:rsidRPr="006621B2" w:rsidRDefault="00674943" w:rsidP="00674943">
      <w:pPr>
        <w:widowControl w:val="0"/>
        <w:shd w:val="clear" w:color="auto" w:fill="FFFFFF"/>
        <w:spacing w:after="0" w:line="360" w:lineRule="auto"/>
        <w:ind w:firstLine="718"/>
        <w:jc w:val="both"/>
        <w:rPr>
          <w:rFonts w:ascii="Times New Roman" w:hAnsi="Times New Roman"/>
          <w:color w:val="000000"/>
          <w:sz w:val="24"/>
          <w:szCs w:val="24"/>
        </w:rPr>
      </w:pPr>
      <w:r w:rsidRPr="006621B2">
        <w:rPr>
          <w:rFonts w:ascii="Times New Roman" w:hAnsi="Times New Roman"/>
          <w:color w:val="000000"/>
          <w:sz w:val="24"/>
          <w:szCs w:val="24"/>
        </w:rPr>
        <w:t xml:space="preserve">Для повышения творческой активности целесообразно привлекать детей разнообразными способами работы в скульптуре. Детей увлекают новые возможности, которые открывают новые техники, что внесет заметное разнообразие в учебный процесс. Это необходимо для решения долгосрочных задач образовательного учреждения: более совершенную организацию работы педагогов, повышения качества обучения через активизацию познавательной активности учащихся, и как следствие более прочного усвоения полученных знаний, достижения более высоких результатов работы. </w:t>
      </w:r>
    </w:p>
    <w:p w:rsidR="00674943" w:rsidRPr="006621B2" w:rsidRDefault="00674943" w:rsidP="00674943">
      <w:pPr>
        <w:widowControl w:val="0"/>
        <w:shd w:val="clear" w:color="auto" w:fill="FFFFFF"/>
        <w:spacing w:after="0" w:line="360" w:lineRule="auto"/>
        <w:ind w:firstLine="718"/>
        <w:jc w:val="both"/>
        <w:rPr>
          <w:rFonts w:ascii="Times New Roman" w:hAnsi="Times New Roman"/>
          <w:color w:val="000000"/>
          <w:sz w:val="24"/>
          <w:szCs w:val="24"/>
        </w:rPr>
      </w:pPr>
      <w:r w:rsidRPr="006621B2">
        <w:rPr>
          <w:rFonts w:ascii="Times New Roman" w:hAnsi="Times New Roman"/>
          <w:color w:val="000000"/>
          <w:sz w:val="24"/>
          <w:szCs w:val="24"/>
        </w:rPr>
        <w:t xml:space="preserve">В предлагаемую программу входят темы, обращенные к народным традициям – русской народной глиняной игрушке и гончарному ремеслу. Таким образом, в результате обучения на занятиях скульптуры будет происходить обращение к воспитательному опыту, сохранившемуся в народном творчестве, традициях, выступающих как образцы, где в концентрированном виде сосредоточенны лучшие черты качества личности, нравственные эталоны, принятые в социуме. Народная педагогика рассматривается как духовный феномен, присущий сознанию народных масс, эмпирическими знаниями, взглядами, идеалами, установками воспитательной деятельности, выступающими как единство педагогической мудрости и деятельности народа. Когда  обучение ведется по принципам народной педагогики, происходит духовное формирование личности ребенка путем знакомства его с общественно-историческим опытом человечества в процессе предметно-практической деятельности. Происходит подлинное патриотическое воспитание и возрождение традиционной национальной культуры. </w:t>
      </w:r>
    </w:p>
    <w:p w:rsidR="00674943" w:rsidRPr="006621B2" w:rsidRDefault="00674943" w:rsidP="00674943">
      <w:pPr>
        <w:pStyle w:val="10"/>
        <w:numPr>
          <w:ilvl w:val="0"/>
          <w:numId w:val="10"/>
        </w:numPr>
        <w:spacing w:line="360" w:lineRule="auto"/>
        <w:ind w:left="0" w:firstLine="0"/>
        <w:jc w:val="center"/>
        <w:rPr>
          <w:rFonts w:ascii="Times New Roman" w:hAnsi="Times New Roman" w:cs="Times New Roman"/>
          <w:b/>
          <w:i/>
          <w:color w:val="00000A"/>
        </w:rPr>
      </w:pPr>
      <w:r w:rsidRPr="006621B2">
        <w:rPr>
          <w:rFonts w:ascii="Times New Roman" w:hAnsi="Times New Roman" w:cs="Times New Roman"/>
          <w:b/>
          <w:i/>
          <w:color w:val="00000A"/>
        </w:rPr>
        <w:t xml:space="preserve">Рекомендации по организации самостоятельной работы </w:t>
      </w:r>
      <w:proofErr w:type="gramStart"/>
      <w:r w:rsidRPr="006621B2">
        <w:rPr>
          <w:rFonts w:ascii="Times New Roman" w:hAnsi="Times New Roman" w:cs="Times New Roman"/>
          <w:b/>
          <w:i/>
          <w:color w:val="00000A"/>
        </w:rPr>
        <w:t>обучающихся</w:t>
      </w:r>
      <w:proofErr w:type="gramEnd"/>
    </w:p>
    <w:p w:rsidR="00674943" w:rsidRPr="006621B2" w:rsidRDefault="00674943" w:rsidP="00674943">
      <w:pPr>
        <w:pStyle w:val="1"/>
        <w:spacing w:line="360" w:lineRule="auto"/>
        <w:ind w:left="0" w:firstLine="709"/>
        <w:jc w:val="both"/>
        <w:rPr>
          <w:rFonts w:ascii="Times New Roman" w:eastAsia="Geeza Pro" w:hAnsi="Times New Roman"/>
        </w:rPr>
      </w:pPr>
      <w:r w:rsidRPr="006621B2">
        <w:rPr>
          <w:rFonts w:ascii="Times New Roman" w:eastAsia="Geeza Pro" w:hAnsi="Times New Roman"/>
        </w:rPr>
        <w:t>Для полноценного усвоения материала учебной программой предусмотрено ведение самостоятельной работы. Объем самостоятельной работы обучающихся в неделю по учебным предметам определяется с учетом минимальных затрат на подготовку домашнего задания.</w:t>
      </w:r>
    </w:p>
    <w:p w:rsidR="00674943" w:rsidRPr="006621B2" w:rsidRDefault="00674943" w:rsidP="00674943">
      <w:pPr>
        <w:pStyle w:val="1"/>
        <w:spacing w:line="360" w:lineRule="auto"/>
        <w:ind w:left="709"/>
        <w:rPr>
          <w:rFonts w:ascii="Times New Roman" w:hAnsi="Times New Roman"/>
          <w:i/>
        </w:rPr>
      </w:pPr>
      <w:r w:rsidRPr="006621B2">
        <w:rPr>
          <w:rFonts w:ascii="Times New Roman" w:hAnsi="Times New Roman"/>
          <w:i/>
        </w:rPr>
        <w:t>Виды  внеаудиторной  работы:</w:t>
      </w:r>
    </w:p>
    <w:p w:rsidR="00674943" w:rsidRPr="006621B2" w:rsidRDefault="00674943" w:rsidP="00674943">
      <w:pPr>
        <w:spacing w:after="0" w:line="360" w:lineRule="auto"/>
        <w:jc w:val="both"/>
        <w:rPr>
          <w:rFonts w:ascii="Times New Roman" w:hAnsi="Times New Roman"/>
          <w:sz w:val="24"/>
          <w:szCs w:val="24"/>
        </w:rPr>
      </w:pPr>
      <w:r w:rsidRPr="006621B2">
        <w:rPr>
          <w:rFonts w:ascii="Times New Roman" w:hAnsi="Times New Roman"/>
          <w:sz w:val="24"/>
          <w:szCs w:val="24"/>
        </w:rPr>
        <w:t>- выполнение упражнений к изученным темам;</w:t>
      </w:r>
    </w:p>
    <w:p w:rsidR="00674943" w:rsidRPr="006621B2" w:rsidRDefault="00674943" w:rsidP="00674943">
      <w:pPr>
        <w:spacing w:after="0" w:line="360" w:lineRule="auto"/>
        <w:jc w:val="both"/>
        <w:rPr>
          <w:rFonts w:ascii="Times New Roman" w:hAnsi="Times New Roman"/>
          <w:sz w:val="24"/>
          <w:szCs w:val="24"/>
        </w:rPr>
      </w:pPr>
      <w:r w:rsidRPr="006621B2">
        <w:rPr>
          <w:rFonts w:ascii="Times New Roman" w:hAnsi="Times New Roman"/>
          <w:sz w:val="24"/>
          <w:szCs w:val="24"/>
        </w:rPr>
        <w:t>-</w:t>
      </w:r>
      <w:r w:rsidRPr="006621B2">
        <w:rPr>
          <w:sz w:val="24"/>
          <w:szCs w:val="24"/>
        </w:rPr>
        <w:t xml:space="preserve"> </w:t>
      </w:r>
      <w:r w:rsidRPr="006621B2">
        <w:rPr>
          <w:rFonts w:ascii="Times New Roman" w:hAnsi="Times New Roman"/>
          <w:sz w:val="24"/>
          <w:szCs w:val="24"/>
        </w:rPr>
        <w:t>выполнение эскизов творческих работ;</w:t>
      </w:r>
    </w:p>
    <w:p w:rsidR="00674943" w:rsidRPr="006621B2" w:rsidRDefault="00674943" w:rsidP="00674943">
      <w:pPr>
        <w:spacing w:after="0" w:line="360" w:lineRule="auto"/>
        <w:jc w:val="both"/>
        <w:rPr>
          <w:rFonts w:ascii="Times New Roman" w:hAnsi="Times New Roman"/>
          <w:sz w:val="24"/>
          <w:szCs w:val="24"/>
        </w:rPr>
      </w:pPr>
      <w:r w:rsidRPr="006621B2">
        <w:rPr>
          <w:rFonts w:ascii="Times New Roman" w:hAnsi="Times New Roman"/>
          <w:sz w:val="24"/>
          <w:szCs w:val="24"/>
        </w:rPr>
        <w:t>- выполнение зарисовок с натуры;</w:t>
      </w:r>
    </w:p>
    <w:p w:rsidR="00674943" w:rsidRPr="006621B2" w:rsidRDefault="00674943" w:rsidP="00674943">
      <w:pPr>
        <w:spacing w:after="0" w:line="360" w:lineRule="auto"/>
        <w:jc w:val="both"/>
        <w:rPr>
          <w:rFonts w:ascii="Times New Roman" w:hAnsi="Times New Roman"/>
          <w:sz w:val="24"/>
          <w:szCs w:val="24"/>
        </w:rPr>
      </w:pPr>
      <w:r w:rsidRPr="006621B2">
        <w:rPr>
          <w:rFonts w:ascii="Times New Roman" w:hAnsi="Times New Roman"/>
          <w:sz w:val="24"/>
          <w:szCs w:val="24"/>
        </w:rPr>
        <w:t>-</w:t>
      </w:r>
      <w:r w:rsidRPr="006621B2">
        <w:rPr>
          <w:sz w:val="24"/>
          <w:szCs w:val="24"/>
        </w:rPr>
        <w:t xml:space="preserve"> </w:t>
      </w:r>
      <w:r w:rsidRPr="006621B2">
        <w:rPr>
          <w:rFonts w:ascii="Times New Roman" w:hAnsi="Times New Roman"/>
          <w:sz w:val="24"/>
          <w:szCs w:val="24"/>
        </w:rPr>
        <w:t>подбор иллюстративного материала;</w:t>
      </w:r>
    </w:p>
    <w:p w:rsidR="00674943" w:rsidRPr="006621B2" w:rsidRDefault="00674943" w:rsidP="00674943">
      <w:pPr>
        <w:spacing w:after="0" w:line="360" w:lineRule="auto"/>
        <w:jc w:val="both"/>
        <w:rPr>
          <w:rFonts w:ascii="Times New Roman" w:hAnsi="Times New Roman"/>
          <w:sz w:val="24"/>
          <w:szCs w:val="24"/>
        </w:rPr>
      </w:pPr>
      <w:r w:rsidRPr="006621B2">
        <w:rPr>
          <w:rFonts w:ascii="Times New Roman" w:hAnsi="Times New Roman"/>
          <w:sz w:val="24"/>
          <w:szCs w:val="24"/>
        </w:rPr>
        <w:t>- посещение выставок.</w:t>
      </w:r>
    </w:p>
    <w:p w:rsidR="00674943" w:rsidRPr="006621B2" w:rsidRDefault="00674943" w:rsidP="00674943">
      <w:pPr>
        <w:shd w:val="clear" w:color="auto" w:fill="FFFFFF"/>
        <w:spacing w:after="0" w:line="360" w:lineRule="auto"/>
        <w:ind w:firstLine="709"/>
        <w:jc w:val="both"/>
        <w:rPr>
          <w:rFonts w:ascii="Times New Roman" w:hAnsi="Times New Roman"/>
          <w:sz w:val="24"/>
          <w:szCs w:val="24"/>
        </w:rPr>
      </w:pPr>
      <w:r w:rsidRPr="006621B2">
        <w:rPr>
          <w:rFonts w:ascii="Times New Roman" w:hAnsi="Times New Roman"/>
          <w:sz w:val="24"/>
          <w:szCs w:val="24"/>
        </w:rPr>
        <w:t>Цель самостоятельной работы: формировать у учащегося способности к саморазвитию, творческому применению полученных знаний.</w:t>
      </w:r>
    </w:p>
    <w:p w:rsidR="00674943" w:rsidRPr="006621B2" w:rsidRDefault="00674943" w:rsidP="00674943">
      <w:pPr>
        <w:pStyle w:val="1"/>
        <w:spacing w:line="360" w:lineRule="auto"/>
        <w:ind w:left="0" w:firstLine="696"/>
        <w:jc w:val="both"/>
        <w:rPr>
          <w:rFonts w:ascii="Times New Roman" w:hAnsi="Times New Roman"/>
        </w:rPr>
      </w:pPr>
      <w:r w:rsidRPr="006621B2">
        <w:rPr>
          <w:rFonts w:ascii="Times New Roman" w:hAnsi="Times New Roman"/>
        </w:rPr>
        <w:lastRenderedPageBreak/>
        <w:t xml:space="preserve">Как форма учебно-воспитательного процесса, самостоятельная работа выполняет несколько функций: </w:t>
      </w:r>
    </w:p>
    <w:p w:rsidR="00674943" w:rsidRPr="006621B2" w:rsidRDefault="00674943" w:rsidP="00674943">
      <w:pPr>
        <w:pStyle w:val="1"/>
        <w:tabs>
          <w:tab w:val="left" w:pos="993"/>
        </w:tabs>
        <w:spacing w:line="360" w:lineRule="auto"/>
        <w:ind w:left="0"/>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образовательную</w:t>
      </w:r>
      <w:proofErr w:type="gramEnd"/>
      <w:r w:rsidRPr="006621B2">
        <w:rPr>
          <w:rFonts w:ascii="Times New Roman" w:hAnsi="Times New Roman"/>
        </w:rPr>
        <w:t xml:space="preserve"> (систематизация и закрепление знаний учащихся), </w:t>
      </w:r>
    </w:p>
    <w:p w:rsidR="00674943" w:rsidRPr="006621B2" w:rsidRDefault="00674943" w:rsidP="00674943">
      <w:pPr>
        <w:pStyle w:val="1"/>
        <w:tabs>
          <w:tab w:val="left" w:pos="993"/>
        </w:tabs>
        <w:spacing w:line="360" w:lineRule="auto"/>
        <w:ind w:left="0"/>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развивающую</w:t>
      </w:r>
      <w:proofErr w:type="gramEnd"/>
      <w:r w:rsidRPr="006621B2">
        <w:rPr>
          <w:rFonts w:ascii="Times New Roman" w:hAnsi="Times New Roman"/>
        </w:rPr>
        <w:t xml:space="preserve"> (развитие познавательных способностей учащихся – их внимания, памяти, мышления, речи), </w:t>
      </w:r>
    </w:p>
    <w:p w:rsidR="00674943" w:rsidRPr="006621B2" w:rsidRDefault="00674943" w:rsidP="00674943">
      <w:pPr>
        <w:pStyle w:val="1"/>
        <w:tabs>
          <w:tab w:val="left" w:pos="993"/>
        </w:tabs>
        <w:spacing w:line="360" w:lineRule="auto"/>
        <w:ind w:left="0"/>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воспитательную</w:t>
      </w:r>
      <w:proofErr w:type="gramEnd"/>
      <w:r w:rsidRPr="006621B2">
        <w:rPr>
          <w:rFonts w:ascii="Times New Roman" w:hAnsi="Times New Roman"/>
        </w:rPr>
        <w:t xml:space="preserve">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674943" w:rsidRPr="006621B2" w:rsidRDefault="00674943" w:rsidP="00674943">
      <w:pPr>
        <w:pStyle w:val="1"/>
        <w:shd w:val="clear" w:color="auto" w:fill="FFFFFF"/>
        <w:spacing w:line="360" w:lineRule="auto"/>
        <w:ind w:left="0" w:firstLine="696"/>
        <w:jc w:val="both"/>
        <w:rPr>
          <w:rFonts w:ascii="Times New Roman" w:hAnsi="Times New Roman"/>
        </w:rPr>
      </w:pPr>
      <w:r w:rsidRPr="006621B2">
        <w:rPr>
          <w:rFonts w:ascii="Times New Roman" w:hAnsi="Times New Roman"/>
        </w:rPr>
        <w:t>Выполнение самостоятельной работы учащихся:</w:t>
      </w:r>
    </w:p>
    <w:p w:rsidR="00674943" w:rsidRPr="006621B2" w:rsidRDefault="00674943" w:rsidP="00674943">
      <w:pPr>
        <w:pStyle w:val="1"/>
        <w:shd w:val="clear" w:color="auto" w:fill="FFFFFF"/>
        <w:spacing w:line="360" w:lineRule="auto"/>
        <w:ind w:left="0"/>
        <w:jc w:val="both"/>
        <w:rPr>
          <w:rFonts w:ascii="Times New Roman" w:hAnsi="Times New Roman"/>
        </w:rPr>
      </w:pPr>
      <w:r w:rsidRPr="006621B2">
        <w:rPr>
          <w:rFonts w:ascii="Times New Roman" w:hAnsi="Times New Roman"/>
        </w:rPr>
        <w:t>- способствует лучшему  усвоению  полученных знаний;</w:t>
      </w:r>
    </w:p>
    <w:p w:rsidR="00674943" w:rsidRPr="006621B2" w:rsidRDefault="00674943" w:rsidP="00674943">
      <w:pPr>
        <w:shd w:val="clear" w:color="auto" w:fill="FFFFFF"/>
        <w:spacing w:after="0" w:line="360" w:lineRule="auto"/>
        <w:jc w:val="both"/>
        <w:rPr>
          <w:rFonts w:ascii="Times New Roman" w:hAnsi="Times New Roman"/>
          <w:sz w:val="24"/>
          <w:szCs w:val="24"/>
        </w:rPr>
      </w:pPr>
      <w:r w:rsidRPr="006621B2">
        <w:rPr>
          <w:rFonts w:ascii="Times New Roman" w:hAnsi="Times New Roman"/>
          <w:sz w:val="24"/>
          <w:szCs w:val="24"/>
        </w:rPr>
        <w:t>- формирует  потребность в самообразовании, максимально развивает познавательные и творческие способности личности;</w:t>
      </w:r>
    </w:p>
    <w:p w:rsidR="00674943" w:rsidRPr="006621B2" w:rsidRDefault="00674943" w:rsidP="00674943">
      <w:pPr>
        <w:pStyle w:val="1"/>
        <w:shd w:val="clear" w:color="auto" w:fill="FFFFFF"/>
        <w:spacing w:line="360" w:lineRule="auto"/>
        <w:ind w:left="0"/>
        <w:jc w:val="both"/>
        <w:rPr>
          <w:rFonts w:ascii="Times New Roman" w:hAnsi="Times New Roman"/>
        </w:rPr>
      </w:pPr>
      <w:r w:rsidRPr="006621B2">
        <w:rPr>
          <w:rFonts w:ascii="Times New Roman" w:hAnsi="Times New Roman"/>
        </w:rPr>
        <w:t xml:space="preserve">- формирует навыки </w:t>
      </w:r>
      <w:proofErr w:type="gramStart"/>
      <w:r w:rsidRPr="006621B2">
        <w:rPr>
          <w:rFonts w:ascii="Times New Roman" w:hAnsi="Times New Roman"/>
        </w:rPr>
        <w:t>планирования</w:t>
      </w:r>
      <w:proofErr w:type="gramEnd"/>
      <w:r w:rsidRPr="006621B2">
        <w:rPr>
          <w:rFonts w:ascii="Times New Roman" w:hAnsi="Times New Roman"/>
        </w:rPr>
        <w:t xml:space="preserve"> и организации учебного времени, расширяет кругозор;</w:t>
      </w:r>
    </w:p>
    <w:p w:rsidR="00674943" w:rsidRPr="006621B2" w:rsidRDefault="00674943" w:rsidP="00674943">
      <w:pPr>
        <w:pStyle w:val="1"/>
        <w:shd w:val="clear" w:color="auto" w:fill="FFFFFF"/>
        <w:spacing w:line="360" w:lineRule="auto"/>
        <w:ind w:left="0"/>
        <w:jc w:val="both"/>
        <w:rPr>
          <w:rFonts w:ascii="Times New Roman" w:hAnsi="Times New Roman"/>
        </w:rPr>
      </w:pPr>
      <w:r w:rsidRPr="006621B2">
        <w:rPr>
          <w:rFonts w:ascii="Times New Roman" w:hAnsi="Times New Roman"/>
        </w:rPr>
        <w:t>- учит правильному сочетанию объема аудиторной и внеаудиторной самостоятельной работы.</w:t>
      </w:r>
    </w:p>
    <w:p w:rsidR="00674943" w:rsidRPr="006621B2" w:rsidRDefault="00674943" w:rsidP="00674943">
      <w:pPr>
        <w:pStyle w:val="1"/>
        <w:shd w:val="clear" w:color="auto" w:fill="FFFFFF"/>
        <w:spacing w:line="360" w:lineRule="auto"/>
        <w:ind w:left="0" w:firstLine="11"/>
        <w:jc w:val="both"/>
        <w:rPr>
          <w:rFonts w:ascii="Times New Roman" w:hAnsi="Times New Roman"/>
        </w:rPr>
      </w:pPr>
      <w:r w:rsidRPr="006621B2">
        <w:rPr>
          <w:rFonts w:ascii="Times New Roman" w:hAnsi="Times New Roman"/>
        </w:rPr>
        <w:t xml:space="preserve"> </w:t>
      </w:r>
      <w:r w:rsidRPr="006621B2">
        <w:rPr>
          <w:rFonts w:ascii="Times New Roman" w:hAnsi="Times New Roman"/>
        </w:rPr>
        <w:tab/>
        <w:t>Самостоятельные занятия должны быть регулярными и систематическими. 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674943" w:rsidRPr="006621B2" w:rsidRDefault="00674943" w:rsidP="00743696">
      <w:pPr>
        <w:pStyle w:val="1"/>
        <w:shd w:val="clear" w:color="auto" w:fill="FFFFFF"/>
        <w:spacing w:line="360" w:lineRule="auto"/>
        <w:ind w:left="0" w:firstLine="11"/>
        <w:jc w:val="both"/>
        <w:rPr>
          <w:rFonts w:ascii="Times New Roman" w:hAnsi="Times New Roman"/>
          <w:b/>
        </w:rPr>
      </w:pPr>
      <w:r w:rsidRPr="006621B2">
        <w:rPr>
          <w:rFonts w:ascii="Times New Roman" w:hAnsi="Times New Roman"/>
        </w:rPr>
        <w:tab/>
      </w:r>
      <w:r w:rsidRPr="006621B2">
        <w:rPr>
          <w:rFonts w:ascii="Times New Roman" w:hAnsi="Times New Roman"/>
          <w:b/>
          <w:lang w:val="en-US"/>
        </w:rPr>
        <w:t>VI</w:t>
      </w:r>
      <w:r w:rsidRPr="006621B2">
        <w:rPr>
          <w:rFonts w:ascii="Times New Roman" w:hAnsi="Times New Roman"/>
          <w:b/>
        </w:rPr>
        <w:t>.</w:t>
      </w:r>
      <w:r w:rsidRPr="006621B2">
        <w:rPr>
          <w:rFonts w:ascii="Times New Roman" w:hAnsi="Times New Roman"/>
          <w:b/>
        </w:rPr>
        <w:tab/>
        <w:t>СПИСОК ЛИТЕРАТУРЫ И СРЕДСТВ ОБУЧЕНИЯ</w:t>
      </w:r>
    </w:p>
    <w:p w:rsidR="00674943" w:rsidRPr="006621B2" w:rsidRDefault="00674943" w:rsidP="00674943">
      <w:pPr>
        <w:spacing w:line="360" w:lineRule="auto"/>
        <w:jc w:val="center"/>
        <w:rPr>
          <w:rFonts w:ascii="Times New Roman" w:hAnsi="Times New Roman"/>
          <w:b/>
          <w:i/>
          <w:sz w:val="24"/>
          <w:szCs w:val="24"/>
        </w:rPr>
      </w:pPr>
      <w:r w:rsidRPr="006621B2">
        <w:rPr>
          <w:rFonts w:ascii="Times New Roman" w:hAnsi="Times New Roman"/>
          <w:b/>
          <w:i/>
          <w:sz w:val="24"/>
          <w:szCs w:val="24"/>
        </w:rPr>
        <w:t>Список рекомендуемой  методической литературы</w:t>
      </w:r>
    </w:p>
    <w:p w:rsidR="00674943" w:rsidRPr="006621B2" w:rsidRDefault="00674943" w:rsidP="00674943">
      <w:pPr>
        <w:numPr>
          <w:ilvl w:val="0"/>
          <w:numId w:val="11"/>
        </w:numPr>
        <w:shd w:val="clear" w:color="auto" w:fill="FFFFFF"/>
        <w:spacing w:after="0" w:line="480" w:lineRule="atLeast"/>
        <w:ind w:left="426"/>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Алексахин Н.Н. Волшебная глина. Методика преподавания лепки в детском кружке. - М.: Издательство «</w:t>
      </w:r>
      <w:proofErr w:type="spellStart"/>
      <w:r w:rsidRPr="006621B2">
        <w:rPr>
          <w:rFonts w:ascii="Times New Roman" w:eastAsia="Times New Roman" w:hAnsi="Times New Roman"/>
          <w:color w:val="000000"/>
          <w:sz w:val="24"/>
          <w:szCs w:val="24"/>
          <w:lang w:eastAsia="ru-RU"/>
        </w:rPr>
        <w:t>Агар</w:t>
      </w:r>
      <w:proofErr w:type="spellEnd"/>
      <w:r w:rsidRPr="006621B2">
        <w:rPr>
          <w:rFonts w:ascii="Times New Roman" w:eastAsia="Times New Roman" w:hAnsi="Times New Roman"/>
          <w:color w:val="000000"/>
          <w:sz w:val="24"/>
          <w:szCs w:val="24"/>
          <w:lang w:eastAsia="ru-RU"/>
        </w:rPr>
        <w:t xml:space="preserve">». 1998 </w:t>
      </w:r>
    </w:p>
    <w:p w:rsidR="00674943" w:rsidRPr="006621B2" w:rsidRDefault="00674943" w:rsidP="00674943">
      <w:pPr>
        <w:numPr>
          <w:ilvl w:val="0"/>
          <w:numId w:val="11"/>
        </w:numPr>
        <w:shd w:val="clear" w:color="auto" w:fill="FFFFFF"/>
        <w:spacing w:after="0" w:line="480" w:lineRule="atLeast"/>
        <w:ind w:left="426"/>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Боголюбов Н.С. Лепка на занятиях в школьном кружке. - М.: Просвещение, 1979</w:t>
      </w:r>
    </w:p>
    <w:p w:rsidR="00674943" w:rsidRPr="006621B2" w:rsidRDefault="00674943" w:rsidP="00674943">
      <w:pPr>
        <w:numPr>
          <w:ilvl w:val="0"/>
          <w:numId w:val="11"/>
        </w:numPr>
        <w:shd w:val="clear" w:color="auto" w:fill="FFFFFF"/>
        <w:spacing w:after="0" w:line="480" w:lineRule="atLeast"/>
        <w:ind w:left="426"/>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Бурдейный</w:t>
      </w:r>
      <w:proofErr w:type="spellEnd"/>
      <w:r w:rsidRPr="006621B2">
        <w:rPr>
          <w:rFonts w:ascii="Times New Roman" w:eastAsia="Times New Roman" w:hAnsi="Times New Roman"/>
          <w:color w:val="000000"/>
          <w:sz w:val="24"/>
          <w:szCs w:val="24"/>
          <w:lang w:eastAsia="ru-RU"/>
        </w:rPr>
        <w:t xml:space="preserve"> М.А. Искусство керамики. - М.: </w:t>
      </w:r>
      <w:proofErr w:type="spellStart"/>
      <w:r w:rsidRPr="006621B2">
        <w:rPr>
          <w:rFonts w:ascii="Times New Roman" w:eastAsia="Times New Roman" w:hAnsi="Times New Roman"/>
          <w:color w:val="000000"/>
          <w:sz w:val="24"/>
          <w:szCs w:val="24"/>
          <w:lang w:eastAsia="ru-RU"/>
        </w:rPr>
        <w:t>Профиздат</w:t>
      </w:r>
      <w:proofErr w:type="spellEnd"/>
      <w:r w:rsidRPr="006621B2">
        <w:rPr>
          <w:rFonts w:ascii="Times New Roman" w:eastAsia="Times New Roman" w:hAnsi="Times New Roman"/>
          <w:color w:val="000000"/>
          <w:sz w:val="24"/>
          <w:szCs w:val="24"/>
          <w:lang w:eastAsia="ru-RU"/>
        </w:rPr>
        <w:t>, 2005</w:t>
      </w:r>
    </w:p>
    <w:p w:rsidR="00674943" w:rsidRPr="006621B2" w:rsidRDefault="00674943" w:rsidP="00674943">
      <w:pPr>
        <w:numPr>
          <w:ilvl w:val="0"/>
          <w:numId w:val="11"/>
        </w:numPr>
        <w:shd w:val="clear" w:color="auto" w:fill="FFFFFF"/>
        <w:spacing w:after="0" w:line="480" w:lineRule="atLeast"/>
        <w:ind w:left="426"/>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Буткевич</w:t>
      </w:r>
      <w:proofErr w:type="spellEnd"/>
      <w:r w:rsidRPr="006621B2">
        <w:rPr>
          <w:rFonts w:ascii="Times New Roman" w:eastAsia="Times New Roman" w:hAnsi="Times New Roman"/>
          <w:color w:val="000000"/>
          <w:sz w:val="24"/>
          <w:szCs w:val="24"/>
          <w:lang w:eastAsia="ru-RU"/>
        </w:rPr>
        <w:t xml:space="preserve"> Л.М. История орнамента.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Василенко В.М. Русское прикладное искусство. Истоки и становление: 1 век </w:t>
      </w:r>
      <w:proofErr w:type="gramStart"/>
      <w:r w:rsidRPr="006621B2">
        <w:rPr>
          <w:rFonts w:ascii="Times New Roman" w:eastAsia="Times New Roman" w:hAnsi="Times New Roman"/>
          <w:color w:val="000000"/>
          <w:sz w:val="24"/>
          <w:szCs w:val="24"/>
          <w:lang w:eastAsia="ru-RU"/>
        </w:rPr>
        <w:t>до</w:t>
      </w:r>
      <w:proofErr w:type="gramEnd"/>
      <w:r w:rsidRPr="006621B2">
        <w:rPr>
          <w:rFonts w:ascii="Times New Roman" w:eastAsia="Times New Roman" w:hAnsi="Times New Roman"/>
          <w:color w:val="000000"/>
          <w:sz w:val="24"/>
          <w:szCs w:val="24"/>
          <w:lang w:eastAsia="ru-RU"/>
        </w:rPr>
        <w:t xml:space="preserve"> н.э. - 8 в. н.э. - М.: Искусство, 1977</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Волков И.П. Учим творчеству. - М.: Педагогика, 1982</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Ерошенков</w:t>
      </w:r>
      <w:proofErr w:type="spellEnd"/>
      <w:r w:rsidRPr="006621B2">
        <w:rPr>
          <w:rFonts w:ascii="Times New Roman" w:eastAsia="Times New Roman" w:hAnsi="Times New Roman"/>
          <w:color w:val="000000"/>
          <w:sz w:val="24"/>
          <w:szCs w:val="24"/>
          <w:lang w:eastAsia="ru-RU"/>
        </w:rPr>
        <w:t xml:space="preserve"> И.Н. Культурно-воспитательная деятельность среди детей и подростков.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2004</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lastRenderedPageBreak/>
        <w:t>Захаров А.И. Конструирование керамических изделий. Учебное пособие, РХТУ им. Д.И.Менделеева, 2004</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Захаров А.И. Основы технологии керамики. Учебное пособие. - М.: РХТУ им. Д.И.Менделеева, 2004, с.5-29</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Керамика Абрамцева. Под ред. </w:t>
      </w:r>
      <w:proofErr w:type="spellStart"/>
      <w:r w:rsidRPr="006621B2">
        <w:rPr>
          <w:rFonts w:ascii="Times New Roman" w:eastAsia="Times New Roman" w:hAnsi="Times New Roman"/>
          <w:color w:val="000000"/>
          <w:sz w:val="24"/>
          <w:szCs w:val="24"/>
          <w:lang w:eastAsia="ru-RU"/>
        </w:rPr>
        <w:t>О.И.Арзуманова</w:t>
      </w:r>
      <w:proofErr w:type="spellEnd"/>
      <w:r w:rsidRPr="006621B2">
        <w:rPr>
          <w:rFonts w:ascii="Times New Roman" w:eastAsia="Times New Roman" w:hAnsi="Times New Roman"/>
          <w:color w:val="000000"/>
          <w:sz w:val="24"/>
          <w:szCs w:val="24"/>
          <w:lang w:eastAsia="ru-RU"/>
        </w:rPr>
        <w:t xml:space="preserve">, </w:t>
      </w:r>
      <w:proofErr w:type="spellStart"/>
      <w:r w:rsidRPr="006621B2">
        <w:rPr>
          <w:rFonts w:ascii="Times New Roman" w:eastAsia="Times New Roman" w:hAnsi="Times New Roman"/>
          <w:color w:val="000000"/>
          <w:sz w:val="24"/>
          <w:szCs w:val="24"/>
          <w:lang w:eastAsia="ru-RU"/>
        </w:rPr>
        <w:t>В.А.Любартович</w:t>
      </w:r>
      <w:proofErr w:type="spellEnd"/>
      <w:r w:rsidRPr="006621B2">
        <w:rPr>
          <w:rFonts w:ascii="Times New Roman" w:eastAsia="Times New Roman" w:hAnsi="Times New Roman"/>
          <w:color w:val="000000"/>
          <w:sz w:val="24"/>
          <w:szCs w:val="24"/>
          <w:lang w:eastAsia="ru-RU"/>
        </w:rPr>
        <w:t xml:space="preserve">, </w:t>
      </w:r>
      <w:proofErr w:type="spellStart"/>
      <w:r w:rsidRPr="006621B2">
        <w:rPr>
          <w:rFonts w:ascii="Times New Roman" w:eastAsia="Times New Roman" w:hAnsi="Times New Roman"/>
          <w:color w:val="000000"/>
          <w:sz w:val="24"/>
          <w:szCs w:val="24"/>
          <w:lang w:eastAsia="ru-RU"/>
        </w:rPr>
        <w:t>М.В.Нащокина</w:t>
      </w:r>
      <w:proofErr w:type="spellEnd"/>
      <w:r w:rsidRPr="006621B2">
        <w:rPr>
          <w:rFonts w:ascii="Times New Roman" w:eastAsia="Times New Roman" w:hAnsi="Times New Roman"/>
          <w:color w:val="000000"/>
          <w:sz w:val="24"/>
          <w:szCs w:val="24"/>
          <w:lang w:eastAsia="ru-RU"/>
        </w:rPr>
        <w:t xml:space="preserve">. - М.: </w:t>
      </w:r>
      <w:proofErr w:type="spellStart"/>
      <w:r w:rsidRPr="006621B2">
        <w:rPr>
          <w:rFonts w:ascii="Times New Roman" w:eastAsia="Times New Roman" w:hAnsi="Times New Roman"/>
          <w:color w:val="000000"/>
          <w:sz w:val="24"/>
          <w:szCs w:val="24"/>
          <w:lang w:eastAsia="ru-RU"/>
        </w:rPr>
        <w:t>Из-во</w:t>
      </w:r>
      <w:proofErr w:type="spellEnd"/>
      <w:r w:rsidRPr="006621B2">
        <w:rPr>
          <w:rFonts w:ascii="Times New Roman" w:eastAsia="Times New Roman" w:hAnsi="Times New Roman"/>
          <w:color w:val="000000"/>
          <w:sz w:val="24"/>
          <w:szCs w:val="24"/>
          <w:lang w:eastAsia="ru-RU"/>
        </w:rPr>
        <w:t xml:space="preserve"> «Жираф», 2000, с. 64-77</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Колякина</w:t>
      </w:r>
      <w:proofErr w:type="spellEnd"/>
      <w:r w:rsidRPr="006621B2">
        <w:rPr>
          <w:rFonts w:ascii="Times New Roman" w:eastAsia="Times New Roman" w:hAnsi="Times New Roman"/>
          <w:color w:val="000000"/>
          <w:sz w:val="24"/>
          <w:szCs w:val="24"/>
          <w:lang w:eastAsia="ru-RU"/>
        </w:rPr>
        <w:t xml:space="preserve"> В.И. Методика организации уроков коллективного творчества.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2002. с.6-15</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Кузин В.С. Изобразительное искусство и основы его преподавания в школе. Издание 3-е. - М.: «</w:t>
      </w:r>
      <w:proofErr w:type="spellStart"/>
      <w:r w:rsidRPr="006621B2">
        <w:rPr>
          <w:rFonts w:ascii="Times New Roman" w:eastAsia="Times New Roman" w:hAnsi="Times New Roman"/>
          <w:color w:val="000000"/>
          <w:sz w:val="24"/>
          <w:szCs w:val="24"/>
          <w:lang w:eastAsia="ru-RU"/>
        </w:rPr>
        <w:t>Агар</w:t>
      </w:r>
      <w:proofErr w:type="spellEnd"/>
      <w:r w:rsidRPr="006621B2">
        <w:rPr>
          <w:rFonts w:ascii="Times New Roman" w:eastAsia="Times New Roman" w:hAnsi="Times New Roman"/>
          <w:color w:val="000000"/>
          <w:sz w:val="24"/>
          <w:szCs w:val="24"/>
          <w:lang w:eastAsia="ru-RU"/>
        </w:rPr>
        <w:t>», 1998. с. 179-184</w:t>
      </w:r>
    </w:p>
    <w:p w:rsidR="00674943" w:rsidRPr="006621B2" w:rsidRDefault="00674943" w:rsidP="00674943">
      <w:pPr>
        <w:numPr>
          <w:ilvl w:val="0"/>
          <w:numId w:val="11"/>
        </w:numPr>
        <w:shd w:val="clear" w:color="auto" w:fill="FFFFFF"/>
        <w:spacing w:after="0" w:line="480" w:lineRule="atLeast"/>
        <w:ind w:left="426"/>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Логвиненко</w:t>
      </w:r>
      <w:proofErr w:type="spellEnd"/>
      <w:r w:rsidRPr="006621B2">
        <w:rPr>
          <w:rFonts w:ascii="Times New Roman" w:eastAsia="Times New Roman" w:hAnsi="Times New Roman"/>
          <w:color w:val="000000"/>
          <w:sz w:val="24"/>
          <w:szCs w:val="24"/>
          <w:lang w:eastAsia="ru-RU"/>
        </w:rPr>
        <w:t xml:space="preserve"> Г.М. Декоративная композиция.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2004. с. 8-20</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Мальстром</w:t>
      </w:r>
      <w:proofErr w:type="spellEnd"/>
      <w:r w:rsidRPr="006621B2">
        <w:rPr>
          <w:rFonts w:ascii="Times New Roman" w:eastAsia="Times New Roman" w:hAnsi="Times New Roman"/>
          <w:color w:val="000000"/>
          <w:sz w:val="24"/>
          <w:szCs w:val="24"/>
          <w:lang w:eastAsia="ru-RU"/>
        </w:rPr>
        <w:t xml:space="preserve"> М. Моделирование фигуры человека. Анатомический справочник скульптора. Минск: ООО «Попурри», 2003.</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Ростовцев Н.Н. Методика преподавания изобразительного искусства в школе. - М.: Просвещение, 1980</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Русская народная игрушка. Академия педагогических наук СССР. - М: </w:t>
      </w:r>
      <w:proofErr w:type="spellStart"/>
      <w:r w:rsidRPr="006621B2">
        <w:rPr>
          <w:rFonts w:ascii="Times New Roman" w:eastAsia="Times New Roman" w:hAnsi="Times New Roman"/>
          <w:color w:val="000000"/>
          <w:sz w:val="24"/>
          <w:szCs w:val="24"/>
          <w:lang w:eastAsia="ru-RU"/>
        </w:rPr>
        <w:t>Внешторгиздат</w:t>
      </w:r>
      <w:proofErr w:type="spellEnd"/>
      <w:r w:rsidRPr="006621B2">
        <w:rPr>
          <w:rFonts w:ascii="Times New Roman" w:eastAsia="Times New Roman" w:hAnsi="Times New Roman"/>
          <w:color w:val="000000"/>
          <w:sz w:val="24"/>
          <w:szCs w:val="24"/>
          <w:lang w:eastAsia="ru-RU"/>
        </w:rPr>
        <w:t>, 1980, с.33-36</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Русские художественные промыслы./Под ред. Поповой О.С. Каплан Н.И. - М.: Издательство «Знание», 1984, с.31-48.</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Скульптура. История искусства для детей. - М.: «</w:t>
      </w:r>
      <w:proofErr w:type="spellStart"/>
      <w:r w:rsidRPr="006621B2">
        <w:rPr>
          <w:rFonts w:ascii="Times New Roman" w:eastAsia="Times New Roman" w:hAnsi="Times New Roman"/>
          <w:color w:val="000000"/>
          <w:sz w:val="24"/>
          <w:szCs w:val="24"/>
          <w:lang w:eastAsia="ru-RU"/>
        </w:rPr>
        <w:t>Росмэн</w:t>
      </w:r>
      <w:proofErr w:type="spellEnd"/>
      <w:r w:rsidRPr="006621B2">
        <w:rPr>
          <w:rFonts w:ascii="Times New Roman" w:eastAsia="Times New Roman" w:hAnsi="Times New Roman"/>
          <w:color w:val="000000"/>
          <w:sz w:val="24"/>
          <w:szCs w:val="24"/>
          <w:lang w:eastAsia="ru-RU"/>
        </w:rPr>
        <w:t>». Под ред. Е.Н.Евстратовой. 2002, с.8-17</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Сокольникова Н.М. Изобразительное искусство и методика его преподавания в начальной школе. - М.: </w:t>
      </w:r>
      <w:proofErr w:type="spellStart"/>
      <w:r w:rsidRPr="006621B2">
        <w:rPr>
          <w:rFonts w:ascii="Times New Roman" w:eastAsia="Times New Roman" w:hAnsi="Times New Roman"/>
          <w:color w:val="000000"/>
          <w:sz w:val="24"/>
          <w:szCs w:val="24"/>
          <w:lang w:eastAsia="ru-RU"/>
        </w:rPr>
        <w:t>Издат</w:t>
      </w:r>
      <w:proofErr w:type="spellEnd"/>
      <w:r w:rsidRPr="006621B2">
        <w:rPr>
          <w:rFonts w:ascii="Times New Roman" w:eastAsia="Times New Roman" w:hAnsi="Times New Roman"/>
          <w:color w:val="000000"/>
          <w:sz w:val="24"/>
          <w:szCs w:val="24"/>
          <w:lang w:eastAsia="ru-RU"/>
        </w:rPr>
        <w:t xml:space="preserve">. центр «Академия», 1999, </w:t>
      </w:r>
    </w:p>
    <w:p w:rsidR="00674943" w:rsidRPr="006621B2" w:rsidRDefault="00674943" w:rsidP="00674943">
      <w:pPr>
        <w:numPr>
          <w:ilvl w:val="0"/>
          <w:numId w:val="11"/>
        </w:numPr>
        <w:shd w:val="clear" w:color="auto" w:fill="FFFFFF"/>
        <w:spacing w:after="0" w:line="480" w:lineRule="atLeast"/>
        <w:ind w:left="426"/>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Федотов Г.Я. Русская печь. - М.: Изд-во </w:t>
      </w:r>
      <w:proofErr w:type="spellStart"/>
      <w:r w:rsidRPr="006621B2">
        <w:rPr>
          <w:rFonts w:ascii="Times New Roman" w:eastAsia="Times New Roman" w:hAnsi="Times New Roman"/>
          <w:color w:val="000000"/>
          <w:sz w:val="24"/>
          <w:szCs w:val="24"/>
          <w:lang w:eastAsia="ru-RU"/>
        </w:rPr>
        <w:t>Эксмо</w:t>
      </w:r>
      <w:proofErr w:type="spellEnd"/>
      <w:r w:rsidRPr="006621B2">
        <w:rPr>
          <w:rFonts w:ascii="Times New Roman" w:eastAsia="Times New Roman" w:hAnsi="Times New Roman"/>
          <w:color w:val="000000"/>
          <w:sz w:val="24"/>
          <w:szCs w:val="24"/>
          <w:lang w:eastAsia="ru-RU"/>
        </w:rPr>
        <w:t xml:space="preserve">, 2003, </w:t>
      </w:r>
    </w:p>
    <w:p w:rsidR="00674943" w:rsidRPr="006621B2" w:rsidRDefault="00674943" w:rsidP="00674943">
      <w:pPr>
        <w:numPr>
          <w:ilvl w:val="0"/>
          <w:numId w:val="11"/>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Фокина Л.В. Орнамент. Учебное пособие. - Ростов-на-Дону. «Феникс», 2000 </w:t>
      </w:r>
    </w:p>
    <w:p w:rsidR="00674943" w:rsidRPr="006621B2" w:rsidRDefault="00674943" w:rsidP="00674943">
      <w:pPr>
        <w:spacing w:line="360" w:lineRule="auto"/>
        <w:jc w:val="center"/>
        <w:rPr>
          <w:rFonts w:ascii="Times New Roman" w:hAnsi="Times New Roman"/>
          <w:b/>
          <w:i/>
          <w:sz w:val="24"/>
          <w:szCs w:val="24"/>
        </w:rPr>
      </w:pPr>
      <w:bookmarkStart w:id="0" w:name="bookmark36"/>
      <w:bookmarkEnd w:id="0"/>
      <w:r w:rsidRPr="006621B2">
        <w:rPr>
          <w:rFonts w:ascii="Times New Roman" w:hAnsi="Times New Roman"/>
          <w:b/>
          <w:i/>
          <w:sz w:val="24"/>
          <w:szCs w:val="24"/>
        </w:rPr>
        <w:t>Список рекомендуемой учебной литературы</w:t>
      </w:r>
    </w:p>
    <w:p w:rsidR="00674943" w:rsidRPr="00F077E8" w:rsidRDefault="003A1CB3" w:rsidP="00674943">
      <w:pPr>
        <w:numPr>
          <w:ilvl w:val="0"/>
          <w:numId w:val="12"/>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F077E8">
        <w:rPr>
          <w:rFonts w:ascii="Times New Roman" w:hAnsi="Times New Roman"/>
          <w:sz w:val="24"/>
          <w:szCs w:val="24"/>
        </w:rPr>
        <w:t xml:space="preserve">Тиханова В.А. Птицы и звери Василия </w:t>
      </w:r>
      <w:proofErr w:type="spellStart"/>
      <w:r w:rsidRPr="00F077E8">
        <w:rPr>
          <w:rFonts w:ascii="Times New Roman" w:hAnsi="Times New Roman"/>
          <w:sz w:val="24"/>
          <w:szCs w:val="24"/>
        </w:rPr>
        <w:t>Ватагина</w:t>
      </w:r>
      <w:proofErr w:type="spellEnd"/>
      <w:r w:rsidRPr="00F077E8">
        <w:rPr>
          <w:rFonts w:ascii="Times New Roman" w:hAnsi="Times New Roman"/>
          <w:sz w:val="24"/>
          <w:szCs w:val="24"/>
        </w:rPr>
        <w:t>. М: Советский художник, 1987</w:t>
      </w:r>
    </w:p>
    <w:p w:rsidR="00674943" w:rsidRPr="006621B2" w:rsidRDefault="00674943" w:rsidP="00674943">
      <w:pPr>
        <w:numPr>
          <w:ilvl w:val="0"/>
          <w:numId w:val="12"/>
        </w:numPr>
        <w:shd w:val="clear" w:color="auto" w:fill="FFFFFF"/>
        <w:spacing w:after="0" w:line="480" w:lineRule="atLeast"/>
        <w:ind w:left="426" w:right="20"/>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Богуславская И. Русская глиняная игрушка. - Л.: Искусство, Ленинградское отделение, 1975</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lastRenderedPageBreak/>
        <w:t>Бройдо</w:t>
      </w:r>
      <w:proofErr w:type="spellEnd"/>
      <w:r w:rsidRPr="006621B2">
        <w:rPr>
          <w:rFonts w:ascii="Times New Roman" w:eastAsia="Times New Roman" w:hAnsi="Times New Roman"/>
          <w:color w:val="000000"/>
          <w:sz w:val="24"/>
          <w:szCs w:val="24"/>
          <w:lang w:eastAsia="ru-RU"/>
        </w:rPr>
        <w:t xml:space="preserve"> Д. Руководство по гипсовой формовке художественной скульптуры. М.: Искусство, 1949.</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Буббико</w:t>
      </w:r>
      <w:proofErr w:type="spellEnd"/>
      <w:r w:rsidRPr="006621B2">
        <w:rPr>
          <w:rFonts w:ascii="Times New Roman" w:eastAsia="Times New Roman" w:hAnsi="Times New Roman"/>
          <w:color w:val="000000"/>
          <w:sz w:val="24"/>
          <w:szCs w:val="24"/>
          <w:lang w:eastAsia="ru-RU"/>
        </w:rPr>
        <w:t xml:space="preserve"> Дж., </w:t>
      </w:r>
      <w:proofErr w:type="spellStart"/>
      <w:r w:rsidRPr="006621B2">
        <w:rPr>
          <w:rFonts w:ascii="Times New Roman" w:eastAsia="Times New Roman" w:hAnsi="Times New Roman"/>
          <w:color w:val="000000"/>
          <w:sz w:val="24"/>
          <w:szCs w:val="24"/>
          <w:lang w:eastAsia="ru-RU"/>
        </w:rPr>
        <w:t>Крус</w:t>
      </w:r>
      <w:proofErr w:type="spellEnd"/>
      <w:r w:rsidRPr="006621B2">
        <w:rPr>
          <w:rFonts w:ascii="Times New Roman" w:eastAsia="Times New Roman" w:hAnsi="Times New Roman"/>
          <w:color w:val="000000"/>
          <w:sz w:val="24"/>
          <w:szCs w:val="24"/>
          <w:lang w:eastAsia="ru-RU"/>
        </w:rPr>
        <w:t xml:space="preserve"> Х. Керамика: техники, материалы, изделия. М.: Никола-Пресс, 2006.</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Бугамбаев</w:t>
      </w:r>
      <w:proofErr w:type="spellEnd"/>
      <w:r w:rsidRPr="006621B2">
        <w:rPr>
          <w:rFonts w:ascii="Times New Roman" w:eastAsia="Times New Roman" w:hAnsi="Times New Roman"/>
          <w:color w:val="000000"/>
          <w:sz w:val="24"/>
          <w:szCs w:val="24"/>
          <w:lang w:eastAsia="ru-RU"/>
        </w:rPr>
        <w:t xml:space="preserve"> М. Гончарное ремесло. Для дома и заработка. Ростов-на-Дону: Феникс, 2000.</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Ватагин</w:t>
      </w:r>
      <w:proofErr w:type="spellEnd"/>
      <w:r w:rsidRPr="006621B2">
        <w:rPr>
          <w:rFonts w:ascii="Times New Roman" w:eastAsia="Times New Roman" w:hAnsi="Times New Roman"/>
          <w:color w:val="000000"/>
          <w:sz w:val="24"/>
          <w:szCs w:val="24"/>
          <w:lang w:eastAsia="ru-RU"/>
        </w:rPr>
        <w:t xml:space="preserve"> В.А. Изображение животного. Записки анималиста. - М.: «</w:t>
      </w:r>
      <w:proofErr w:type="spellStart"/>
      <w:r w:rsidRPr="006621B2">
        <w:rPr>
          <w:rFonts w:ascii="Times New Roman" w:eastAsia="Times New Roman" w:hAnsi="Times New Roman"/>
          <w:color w:val="000000"/>
          <w:sz w:val="24"/>
          <w:szCs w:val="24"/>
          <w:lang w:eastAsia="ru-RU"/>
        </w:rPr>
        <w:t>Сварог</w:t>
      </w:r>
      <w:proofErr w:type="spellEnd"/>
      <w:r w:rsidRPr="006621B2">
        <w:rPr>
          <w:rFonts w:ascii="Times New Roman" w:eastAsia="Times New Roman" w:hAnsi="Times New Roman"/>
          <w:color w:val="000000"/>
          <w:sz w:val="24"/>
          <w:szCs w:val="24"/>
          <w:lang w:eastAsia="ru-RU"/>
        </w:rPr>
        <w:t xml:space="preserve"> и К», 1999. </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Горичева</w:t>
      </w:r>
      <w:proofErr w:type="spellEnd"/>
      <w:r w:rsidRPr="006621B2">
        <w:rPr>
          <w:rFonts w:ascii="Times New Roman" w:eastAsia="Times New Roman" w:hAnsi="Times New Roman"/>
          <w:color w:val="000000"/>
          <w:sz w:val="24"/>
          <w:szCs w:val="24"/>
          <w:lang w:eastAsia="ru-RU"/>
        </w:rPr>
        <w:t xml:space="preserve"> В.С., Нагибина М.И. Сказку сделаем из глины, теста, снега, пластилина. Популярное пособие для родителей и педагогов. Ярославль: Академия развития, 1998.</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Иваницкий М.Ф. и др. Школа изобразительного искусства. Выпуск 3. Портрет. М.: Изобразительное искусство, 1988.</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Изотова М.А. Гончарные работы для дома и заработка. Ростов-на-Дону: Феникс, 2008.</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Кискальт</w:t>
      </w:r>
      <w:proofErr w:type="spellEnd"/>
      <w:r w:rsidRPr="006621B2">
        <w:rPr>
          <w:rFonts w:ascii="Times New Roman" w:eastAsia="Times New Roman" w:hAnsi="Times New Roman"/>
          <w:color w:val="000000"/>
          <w:sz w:val="24"/>
          <w:szCs w:val="24"/>
          <w:lang w:eastAsia="ru-RU"/>
        </w:rPr>
        <w:t xml:space="preserve"> И. Соленое тесто. М.: АСТ-ПРЕСС, 2002.</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Конышева Н.М. Лепка в начальных классах. - М.: Просвещение, 1985</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Лукич Г. Е. Конструирование художественных изделий из керамики. М.: Высшая школа, 1979</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Марков А. Лепнина и изразцы. Для дома и заработка. Ростов-на-Дону: Феникс, 2000.</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Поверин</w:t>
      </w:r>
      <w:proofErr w:type="spellEnd"/>
      <w:r w:rsidRPr="006621B2">
        <w:rPr>
          <w:rFonts w:ascii="Times New Roman" w:eastAsia="Times New Roman" w:hAnsi="Times New Roman"/>
          <w:color w:val="000000"/>
          <w:sz w:val="24"/>
          <w:szCs w:val="24"/>
          <w:lang w:eastAsia="ru-RU"/>
        </w:rPr>
        <w:t xml:space="preserve"> А. Гончарное дело. Чернолощеная керамика. М.: Культура и традиции, 2002.</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Рос Д. Энциклопедия. Керамика: Техника. Приемы. Изделия. М.: АСТ-ПРЕСС, 2003.</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Рубино</w:t>
      </w:r>
      <w:proofErr w:type="spellEnd"/>
      <w:r w:rsidRPr="006621B2">
        <w:rPr>
          <w:rFonts w:ascii="Times New Roman" w:eastAsia="Times New Roman" w:hAnsi="Times New Roman"/>
          <w:color w:val="000000"/>
          <w:sz w:val="24"/>
          <w:szCs w:val="24"/>
          <w:lang w:eastAsia="ru-RU"/>
        </w:rPr>
        <w:t xml:space="preserve"> П. Скульптурный портрет в глине. М.: АСТ, 2006.</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Соколов В.Н. Лепка фигуры. М., 1962.</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Федотов Г.Я. Глина и керамика. - М.: </w:t>
      </w:r>
      <w:proofErr w:type="spellStart"/>
      <w:r w:rsidRPr="006621B2">
        <w:rPr>
          <w:rFonts w:ascii="Times New Roman" w:eastAsia="Times New Roman" w:hAnsi="Times New Roman"/>
          <w:color w:val="000000"/>
          <w:sz w:val="24"/>
          <w:szCs w:val="24"/>
          <w:lang w:eastAsia="ru-RU"/>
        </w:rPr>
        <w:t>Эксмо-Пресс</w:t>
      </w:r>
      <w:proofErr w:type="spellEnd"/>
      <w:r w:rsidRPr="006621B2">
        <w:rPr>
          <w:rFonts w:ascii="Times New Roman" w:eastAsia="Times New Roman" w:hAnsi="Times New Roman"/>
          <w:color w:val="000000"/>
          <w:sz w:val="24"/>
          <w:szCs w:val="24"/>
          <w:lang w:eastAsia="ru-RU"/>
        </w:rPr>
        <w:t>, 2002, с.44, 47</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Федотов Г.Я. Послушная глина: Основы художественного мастерства. М.: АСТ-ПРЕСС, 1999.</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Хессенберг К. Скульптура для начинающих. М.: АРТ-РОДНИК, 2006.</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Чаварра</w:t>
      </w:r>
      <w:proofErr w:type="spellEnd"/>
      <w:r w:rsidRPr="006621B2">
        <w:rPr>
          <w:rFonts w:ascii="Times New Roman" w:eastAsia="Times New Roman" w:hAnsi="Times New Roman"/>
          <w:color w:val="000000"/>
          <w:sz w:val="24"/>
          <w:szCs w:val="24"/>
          <w:lang w:eastAsia="ru-RU"/>
        </w:rPr>
        <w:t xml:space="preserve"> Х. Уроки керамики. Ручная лепка. М.: </w:t>
      </w:r>
      <w:proofErr w:type="spellStart"/>
      <w:r w:rsidRPr="006621B2">
        <w:rPr>
          <w:rFonts w:ascii="Times New Roman" w:eastAsia="Times New Roman" w:hAnsi="Times New Roman"/>
          <w:color w:val="000000"/>
          <w:sz w:val="24"/>
          <w:szCs w:val="24"/>
          <w:lang w:eastAsia="ru-RU"/>
        </w:rPr>
        <w:t>Астрель-АСТ</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674943">
      <w:pPr>
        <w:numPr>
          <w:ilvl w:val="0"/>
          <w:numId w:val="12"/>
        </w:numPr>
        <w:shd w:val="clear" w:color="auto" w:fill="FFFFFF"/>
        <w:spacing w:after="0" w:line="480" w:lineRule="atLeast"/>
        <w:ind w:left="426" w:right="20"/>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Чаварра</w:t>
      </w:r>
      <w:proofErr w:type="spellEnd"/>
      <w:r w:rsidRPr="006621B2">
        <w:rPr>
          <w:rFonts w:ascii="Times New Roman" w:eastAsia="Times New Roman" w:hAnsi="Times New Roman"/>
          <w:color w:val="000000"/>
          <w:sz w:val="24"/>
          <w:szCs w:val="24"/>
          <w:lang w:eastAsia="ru-RU"/>
        </w:rPr>
        <w:t xml:space="preserve"> Х. Уроки керамики. Техник работы на гончарном круге. М.: </w:t>
      </w:r>
      <w:proofErr w:type="spellStart"/>
      <w:r w:rsidRPr="006621B2">
        <w:rPr>
          <w:rFonts w:ascii="Times New Roman" w:eastAsia="Times New Roman" w:hAnsi="Times New Roman"/>
          <w:color w:val="000000"/>
          <w:sz w:val="24"/>
          <w:szCs w:val="24"/>
          <w:lang w:eastAsia="ru-RU"/>
        </w:rPr>
        <w:t>Астрель-АСТ</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674943">
      <w:pPr>
        <w:spacing w:after="0" w:line="240" w:lineRule="auto"/>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w:t>
      </w:r>
    </w:p>
    <w:p w:rsidR="00674943" w:rsidRPr="006621B2" w:rsidRDefault="00674943" w:rsidP="00674943">
      <w:pPr>
        <w:spacing w:after="0" w:line="360" w:lineRule="auto"/>
        <w:jc w:val="center"/>
        <w:outlineLvl w:val="0"/>
        <w:rPr>
          <w:rFonts w:ascii="Times New Roman" w:hAnsi="Times New Roman"/>
          <w:b/>
          <w:i/>
          <w:sz w:val="24"/>
          <w:szCs w:val="24"/>
        </w:rPr>
      </w:pPr>
      <w:r w:rsidRPr="006621B2">
        <w:rPr>
          <w:rFonts w:ascii="Times New Roman" w:hAnsi="Times New Roman"/>
          <w:b/>
          <w:i/>
          <w:sz w:val="24"/>
          <w:szCs w:val="24"/>
        </w:rPr>
        <w:t>Перечень средств обучения</w:t>
      </w:r>
    </w:p>
    <w:p w:rsidR="00674943" w:rsidRPr="006621B2" w:rsidRDefault="00674943" w:rsidP="00674943">
      <w:pPr>
        <w:numPr>
          <w:ilvl w:val="0"/>
          <w:numId w:val="8"/>
        </w:numPr>
        <w:spacing w:after="0" w:line="360" w:lineRule="auto"/>
        <w:ind w:left="0"/>
        <w:jc w:val="both"/>
        <w:rPr>
          <w:rFonts w:ascii="Times New Roman" w:hAnsi="Times New Roman"/>
          <w:sz w:val="24"/>
          <w:szCs w:val="24"/>
        </w:rPr>
      </w:pPr>
      <w:r w:rsidRPr="006621B2">
        <w:rPr>
          <w:rFonts w:ascii="Times New Roman" w:hAnsi="Times New Roman"/>
          <w:sz w:val="24"/>
          <w:szCs w:val="24"/>
        </w:rPr>
        <w:lastRenderedPageBreak/>
        <w:t>Технические средства обучения: видеомагнитофон, компьютер, проигрыватель</w:t>
      </w:r>
    </w:p>
    <w:p w:rsidR="00674943" w:rsidRPr="006621B2" w:rsidRDefault="00674943" w:rsidP="00674943">
      <w:pPr>
        <w:numPr>
          <w:ilvl w:val="0"/>
          <w:numId w:val="8"/>
        </w:numPr>
        <w:spacing w:after="0" w:line="360" w:lineRule="auto"/>
        <w:ind w:left="0"/>
        <w:jc w:val="both"/>
        <w:rPr>
          <w:rFonts w:ascii="Times New Roman" w:hAnsi="Times New Roman"/>
          <w:sz w:val="24"/>
          <w:szCs w:val="24"/>
        </w:rPr>
      </w:pPr>
      <w:r w:rsidRPr="006621B2">
        <w:rPr>
          <w:rFonts w:ascii="Times New Roman" w:hAnsi="Times New Roman"/>
          <w:sz w:val="24"/>
          <w:szCs w:val="24"/>
        </w:rPr>
        <w:t>Другие средства обучения:</w:t>
      </w:r>
    </w:p>
    <w:p w:rsidR="00674943" w:rsidRPr="006621B2" w:rsidRDefault="00674943" w:rsidP="00674943">
      <w:pPr>
        <w:spacing w:after="0" w:line="360" w:lineRule="auto"/>
        <w:jc w:val="both"/>
        <w:rPr>
          <w:rFonts w:ascii="Times New Roman" w:hAnsi="Times New Roman"/>
          <w:sz w:val="24"/>
          <w:szCs w:val="24"/>
        </w:rPr>
      </w:pPr>
      <w:r w:rsidRPr="006621B2">
        <w:rPr>
          <w:rFonts w:ascii="Times New Roman" w:hAnsi="Times New Roman"/>
          <w:b/>
          <w:sz w:val="24"/>
          <w:szCs w:val="24"/>
        </w:rPr>
        <w:t xml:space="preserve">- наглядно-плоскостные:  </w:t>
      </w:r>
      <w:r w:rsidRPr="006621B2">
        <w:rPr>
          <w:rFonts w:ascii="Times New Roman" w:hAnsi="Times New Roman"/>
          <w:sz w:val="24"/>
          <w:szCs w:val="24"/>
        </w:rPr>
        <w:t>наглядные методические пособия, карты, плакаты, фонд работ учащихся, настенные иллюстрации, магнитные доски;</w:t>
      </w:r>
    </w:p>
    <w:p w:rsidR="00674943" w:rsidRPr="006621B2" w:rsidRDefault="00674943" w:rsidP="00674943">
      <w:pPr>
        <w:spacing w:after="0" w:line="360" w:lineRule="auto"/>
        <w:jc w:val="both"/>
        <w:rPr>
          <w:rFonts w:ascii="Times New Roman" w:hAnsi="Times New Roman"/>
          <w:sz w:val="24"/>
          <w:szCs w:val="24"/>
        </w:rPr>
      </w:pPr>
      <w:r w:rsidRPr="006621B2">
        <w:rPr>
          <w:rFonts w:ascii="Times New Roman" w:hAnsi="Times New Roman"/>
          <w:sz w:val="24"/>
          <w:szCs w:val="24"/>
        </w:rPr>
        <w:t xml:space="preserve">- </w:t>
      </w:r>
      <w:r w:rsidRPr="006621B2">
        <w:rPr>
          <w:rFonts w:ascii="Times New Roman" w:hAnsi="Times New Roman"/>
          <w:b/>
          <w:sz w:val="24"/>
          <w:szCs w:val="24"/>
        </w:rPr>
        <w:t>демонстрационные:</w:t>
      </w:r>
      <w:r w:rsidRPr="006621B2">
        <w:rPr>
          <w:rFonts w:ascii="Times New Roman" w:hAnsi="Times New Roman"/>
          <w:sz w:val="24"/>
          <w:szCs w:val="24"/>
        </w:rPr>
        <w:t xml:space="preserve"> муляжи, чучела птиц и животных, гербарии, демонстрационные модели, натюрмортный фонд;</w:t>
      </w:r>
    </w:p>
    <w:p w:rsidR="00674943" w:rsidRPr="006621B2" w:rsidRDefault="00674943" w:rsidP="00674943">
      <w:pPr>
        <w:spacing w:after="0" w:line="360" w:lineRule="auto"/>
        <w:jc w:val="both"/>
        <w:rPr>
          <w:rFonts w:ascii="Times New Roman" w:hAnsi="Times New Roman"/>
          <w:sz w:val="24"/>
          <w:szCs w:val="24"/>
        </w:rPr>
      </w:pPr>
      <w:r w:rsidRPr="006621B2">
        <w:rPr>
          <w:rFonts w:ascii="Times New Roman" w:hAnsi="Times New Roman"/>
          <w:b/>
          <w:sz w:val="24"/>
          <w:szCs w:val="24"/>
        </w:rPr>
        <w:t>- электронные образовательные ресурсы</w:t>
      </w:r>
      <w:r w:rsidRPr="006621B2">
        <w:rPr>
          <w:rFonts w:ascii="Times New Roman" w:hAnsi="Times New Roman"/>
          <w:sz w:val="24"/>
          <w:szCs w:val="24"/>
        </w:rPr>
        <w:t xml:space="preserve">: </w:t>
      </w:r>
      <w:proofErr w:type="spellStart"/>
      <w:r w:rsidRPr="006621B2">
        <w:rPr>
          <w:rFonts w:ascii="Times New Roman" w:hAnsi="Times New Roman"/>
          <w:sz w:val="24"/>
          <w:szCs w:val="24"/>
        </w:rPr>
        <w:t>мультимедийные</w:t>
      </w:r>
      <w:proofErr w:type="spellEnd"/>
      <w:r w:rsidRPr="006621B2">
        <w:rPr>
          <w:rFonts w:ascii="Times New Roman" w:hAnsi="Times New Roman"/>
          <w:sz w:val="24"/>
          <w:szCs w:val="24"/>
        </w:rPr>
        <w:t xml:space="preserve"> учебники, </w:t>
      </w:r>
      <w:proofErr w:type="spellStart"/>
      <w:r w:rsidRPr="006621B2">
        <w:rPr>
          <w:rFonts w:ascii="Times New Roman" w:hAnsi="Times New Roman"/>
          <w:sz w:val="24"/>
          <w:szCs w:val="24"/>
        </w:rPr>
        <w:t>мультимедийные</w:t>
      </w:r>
      <w:proofErr w:type="spellEnd"/>
      <w:r w:rsidRPr="006621B2">
        <w:rPr>
          <w:rFonts w:ascii="Times New Roman" w:hAnsi="Times New Roman"/>
          <w:sz w:val="24"/>
          <w:szCs w:val="24"/>
        </w:rPr>
        <w:t xml:space="preserve"> универсальные энциклопедии, сетевые образовательные ресурсы;</w:t>
      </w:r>
    </w:p>
    <w:p w:rsidR="00674943" w:rsidRPr="006621B2" w:rsidRDefault="00674943" w:rsidP="00674943">
      <w:pPr>
        <w:spacing w:after="0" w:line="360" w:lineRule="auto"/>
        <w:jc w:val="both"/>
        <w:rPr>
          <w:rFonts w:ascii="Times New Roman" w:hAnsi="Times New Roman"/>
          <w:sz w:val="24"/>
          <w:szCs w:val="24"/>
        </w:rPr>
      </w:pPr>
      <w:r w:rsidRPr="006621B2">
        <w:rPr>
          <w:rFonts w:ascii="Times New Roman" w:hAnsi="Times New Roman"/>
          <w:b/>
          <w:sz w:val="24"/>
          <w:szCs w:val="24"/>
        </w:rPr>
        <w:t>- аудиовизуальные</w:t>
      </w:r>
      <w:r w:rsidRPr="006621B2">
        <w:rPr>
          <w:rFonts w:ascii="Times New Roman" w:hAnsi="Times New Roman"/>
          <w:sz w:val="24"/>
          <w:szCs w:val="24"/>
        </w:rPr>
        <w:t xml:space="preserve">: </w:t>
      </w:r>
      <w:proofErr w:type="spellStart"/>
      <w:proofErr w:type="gramStart"/>
      <w:r w:rsidRPr="006621B2">
        <w:rPr>
          <w:rFonts w:ascii="Times New Roman" w:hAnsi="Times New Roman"/>
          <w:sz w:val="24"/>
          <w:szCs w:val="24"/>
        </w:rPr>
        <w:t>слайд-фильмы</w:t>
      </w:r>
      <w:proofErr w:type="spellEnd"/>
      <w:proofErr w:type="gramEnd"/>
      <w:r w:rsidRPr="006621B2">
        <w:rPr>
          <w:rFonts w:ascii="Times New Roman" w:hAnsi="Times New Roman"/>
          <w:sz w:val="24"/>
          <w:szCs w:val="24"/>
        </w:rPr>
        <w:t xml:space="preserve">, видеофильмы, учебные кинофильмы, </w:t>
      </w:r>
      <w:proofErr w:type="spellStart"/>
      <w:r w:rsidRPr="006621B2">
        <w:rPr>
          <w:rFonts w:ascii="Times New Roman" w:hAnsi="Times New Roman"/>
          <w:sz w:val="24"/>
          <w:szCs w:val="24"/>
        </w:rPr>
        <w:t>аудио-записи</w:t>
      </w:r>
      <w:proofErr w:type="spellEnd"/>
      <w:r w:rsidRPr="006621B2">
        <w:rPr>
          <w:rFonts w:ascii="Times New Roman" w:hAnsi="Times New Roman"/>
          <w:sz w:val="24"/>
          <w:szCs w:val="24"/>
        </w:rPr>
        <w:t>.</w:t>
      </w:r>
    </w:p>
    <w:p w:rsidR="00674943" w:rsidRPr="006621B2" w:rsidRDefault="00674943" w:rsidP="00674943">
      <w:pPr>
        <w:numPr>
          <w:ilvl w:val="0"/>
          <w:numId w:val="8"/>
        </w:numPr>
        <w:spacing w:after="0" w:line="360" w:lineRule="auto"/>
        <w:ind w:left="0"/>
        <w:jc w:val="both"/>
        <w:rPr>
          <w:rFonts w:ascii="Times New Roman" w:hAnsi="Times New Roman"/>
          <w:sz w:val="24"/>
          <w:szCs w:val="24"/>
        </w:rPr>
      </w:pPr>
      <w:r w:rsidRPr="006621B2">
        <w:rPr>
          <w:rFonts w:ascii="Times New Roman" w:hAnsi="Times New Roman"/>
          <w:sz w:val="24"/>
          <w:szCs w:val="24"/>
        </w:rPr>
        <w:t>Авторские презентации преподавателя по темам программы.</w:t>
      </w:r>
    </w:p>
    <w:p w:rsidR="00674943" w:rsidRPr="006621B2" w:rsidRDefault="00674943" w:rsidP="00674943">
      <w:pPr>
        <w:spacing w:after="0" w:line="360" w:lineRule="auto"/>
        <w:jc w:val="both"/>
        <w:rPr>
          <w:rFonts w:ascii="Times New Roman" w:hAnsi="Times New Roman"/>
          <w:sz w:val="24"/>
          <w:szCs w:val="24"/>
        </w:rPr>
      </w:pPr>
    </w:p>
    <w:p w:rsidR="00A25473" w:rsidRPr="006621B2" w:rsidRDefault="00A25473" w:rsidP="00A25473">
      <w:pPr>
        <w:rPr>
          <w:rFonts w:ascii="Times New Roman" w:hAnsi="Times New Roman" w:cs="Times New Roman"/>
          <w:sz w:val="24"/>
          <w:szCs w:val="24"/>
        </w:rPr>
      </w:pPr>
    </w:p>
    <w:sectPr w:rsidR="00A25473" w:rsidRPr="006621B2" w:rsidSect="008013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sig w:usb0="00000000" w:usb1="00000000" w:usb2="00000000" w:usb3="00000000" w:csb0="00000000"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
    <w:nsid w:val="049D31CD"/>
    <w:multiLevelType w:val="hybridMultilevel"/>
    <w:tmpl w:val="91C82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F2AE3"/>
    <w:multiLevelType w:val="hybridMultilevel"/>
    <w:tmpl w:val="F8FEADB0"/>
    <w:lvl w:ilvl="0" w:tplc="0419000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
    <w:nsid w:val="0CE27098"/>
    <w:multiLevelType w:val="hybridMultilevel"/>
    <w:tmpl w:val="A0740B5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0A5A86"/>
    <w:multiLevelType w:val="hybridMultilevel"/>
    <w:tmpl w:val="3860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D86FE2"/>
    <w:multiLevelType w:val="hybridMultilevel"/>
    <w:tmpl w:val="3860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AEF4F12"/>
    <w:multiLevelType w:val="hybridMultilevel"/>
    <w:tmpl w:val="6C568428"/>
    <w:lvl w:ilvl="0" w:tplc="38F6B256">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D36B07"/>
    <w:multiLevelType w:val="hybridMultilevel"/>
    <w:tmpl w:val="8E12C31E"/>
    <w:lvl w:ilvl="0" w:tplc="04190001">
      <w:start w:val="1"/>
      <w:numFmt w:val="bullet"/>
      <w:lvlText w:val=""/>
      <w:lvlJc w:val="left"/>
      <w:pPr>
        <w:ind w:left="1004"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D524CF"/>
    <w:multiLevelType w:val="hybridMultilevel"/>
    <w:tmpl w:val="A9B6559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8"/>
  </w:num>
  <w:num w:numId="3">
    <w:abstractNumId w:val="9"/>
  </w:num>
  <w:num w:numId="4">
    <w:abstractNumId w:val="1"/>
  </w:num>
  <w:num w:numId="5">
    <w:abstractNumId w:val="11"/>
  </w:num>
  <w:num w:numId="6">
    <w:abstractNumId w:val="3"/>
  </w:num>
  <w:num w:numId="7">
    <w:abstractNumId w:val="10"/>
  </w:num>
  <w:num w:numId="8">
    <w:abstractNumId w:val="7"/>
  </w:num>
  <w:num w:numId="9">
    <w:abstractNumId w:val="6"/>
  </w:num>
  <w:num w:numId="10">
    <w:abstractNumId w:val="0"/>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396A"/>
    <w:rsid w:val="00011AB2"/>
    <w:rsid w:val="00052BC2"/>
    <w:rsid w:val="00183DD3"/>
    <w:rsid w:val="001B1D24"/>
    <w:rsid w:val="00203608"/>
    <w:rsid w:val="00215721"/>
    <w:rsid w:val="00224FC8"/>
    <w:rsid w:val="00233F9A"/>
    <w:rsid w:val="00251FCA"/>
    <w:rsid w:val="003A1CB3"/>
    <w:rsid w:val="003C7A31"/>
    <w:rsid w:val="003D45B4"/>
    <w:rsid w:val="003F0214"/>
    <w:rsid w:val="003F4A95"/>
    <w:rsid w:val="004B675E"/>
    <w:rsid w:val="004D06CD"/>
    <w:rsid w:val="00501913"/>
    <w:rsid w:val="00521D22"/>
    <w:rsid w:val="00564657"/>
    <w:rsid w:val="005B549E"/>
    <w:rsid w:val="005C1B4E"/>
    <w:rsid w:val="005C6DF0"/>
    <w:rsid w:val="006621B2"/>
    <w:rsid w:val="00674943"/>
    <w:rsid w:val="00743696"/>
    <w:rsid w:val="00757E4F"/>
    <w:rsid w:val="007A702D"/>
    <w:rsid w:val="008013C2"/>
    <w:rsid w:val="00857B26"/>
    <w:rsid w:val="00872857"/>
    <w:rsid w:val="008802DD"/>
    <w:rsid w:val="00897644"/>
    <w:rsid w:val="008A1A92"/>
    <w:rsid w:val="008A71D1"/>
    <w:rsid w:val="00916073"/>
    <w:rsid w:val="00942BCA"/>
    <w:rsid w:val="009D54B3"/>
    <w:rsid w:val="00A25473"/>
    <w:rsid w:val="00A307D5"/>
    <w:rsid w:val="00AB7062"/>
    <w:rsid w:val="00AC5DE3"/>
    <w:rsid w:val="00B26280"/>
    <w:rsid w:val="00B326AD"/>
    <w:rsid w:val="00B44EFB"/>
    <w:rsid w:val="00B85921"/>
    <w:rsid w:val="00B91FF0"/>
    <w:rsid w:val="00BE22E0"/>
    <w:rsid w:val="00BE2713"/>
    <w:rsid w:val="00BE67C1"/>
    <w:rsid w:val="00BF1207"/>
    <w:rsid w:val="00D64E6E"/>
    <w:rsid w:val="00DD02CF"/>
    <w:rsid w:val="00E02D42"/>
    <w:rsid w:val="00E0793A"/>
    <w:rsid w:val="00E430F7"/>
    <w:rsid w:val="00E94B72"/>
    <w:rsid w:val="00EB544A"/>
    <w:rsid w:val="00EE25A4"/>
    <w:rsid w:val="00EF2253"/>
    <w:rsid w:val="00F02276"/>
    <w:rsid w:val="00F0396A"/>
    <w:rsid w:val="00F077E8"/>
    <w:rsid w:val="00F51B58"/>
    <w:rsid w:val="00F62241"/>
    <w:rsid w:val="00F65008"/>
    <w:rsid w:val="00F9194F"/>
    <w:rsid w:val="00FC4860"/>
    <w:rsid w:val="00FE1359"/>
    <w:rsid w:val="00FE45A7"/>
    <w:rsid w:val="00FF2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396A"/>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A254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25473"/>
    <w:pPr>
      <w:ind w:left="720"/>
      <w:contextualSpacing/>
    </w:pPr>
    <w:rPr>
      <w:rFonts w:ascii="Calibri" w:eastAsia="Calibri" w:hAnsi="Calibri" w:cs="Times New Roman"/>
    </w:rPr>
  </w:style>
  <w:style w:type="paragraph" w:styleId="a6">
    <w:name w:val="Balloon Text"/>
    <w:basedOn w:val="a"/>
    <w:link w:val="a7"/>
    <w:uiPriority w:val="99"/>
    <w:semiHidden/>
    <w:unhideWhenUsed/>
    <w:rsid w:val="006749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4943"/>
    <w:rPr>
      <w:rFonts w:ascii="Tahoma" w:hAnsi="Tahoma" w:cs="Tahoma"/>
      <w:sz w:val="16"/>
      <w:szCs w:val="16"/>
    </w:rPr>
  </w:style>
  <w:style w:type="paragraph" w:customStyle="1" w:styleId="1">
    <w:name w:val="Абзац списка1"/>
    <w:basedOn w:val="a"/>
    <w:rsid w:val="00674943"/>
    <w:pPr>
      <w:suppressAutoHyphens/>
      <w:spacing w:after="0" w:line="240" w:lineRule="auto"/>
      <w:ind w:left="720"/>
    </w:pPr>
    <w:rPr>
      <w:rFonts w:ascii="Arial" w:eastAsia="SimSun" w:hAnsi="Arial" w:cs="Mangal"/>
      <w:kern w:val="1"/>
      <w:sz w:val="24"/>
      <w:szCs w:val="24"/>
      <w:lang w:eastAsia="hi-IN" w:bidi="hi-IN"/>
    </w:rPr>
  </w:style>
  <w:style w:type="paragraph" w:customStyle="1" w:styleId="10">
    <w:name w:val="Без интервала1"/>
    <w:rsid w:val="0067494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674943"/>
    <w:pPr>
      <w:suppressAutoHyphens/>
      <w:spacing w:after="0" w:line="240" w:lineRule="auto"/>
    </w:pPr>
    <w:rPr>
      <w:rFonts w:ascii="Helvetica" w:eastAsia="ヒラギノ角ゴ Pro W3" w:hAnsi="Helvetica" w:cs="Mangal"/>
      <w:color w:val="000000"/>
      <w:kern w:val="1"/>
      <w:sz w:val="24"/>
      <w:szCs w:val="24"/>
      <w:lang w:val="en-US"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FA7F-DB20-491E-9FF3-328A9A14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6953</Words>
  <Characters>39637</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2018-08-23T08:36:00Z</dcterms:created>
  <dcterms:modified xsi:type="dcterms:W3CDTF">2024-10-08T08:25:00Z</dcterms:modified>
</cp:coreProperties>
</file>