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67" w:rsidRPr="00387667" w:rsidRDefault="00387667" w:rsidP="00387667">
      <w:pPr>
        <w:rPr>
          <w:rFonts w:ascii="Times New Roman" w:hAnsi="Times New Roman" w:cs="Times New Roman"/>
          <w:bCs/>
          <w:sz w:val="24"/>
          <w:szCs w:val="24"/>
        </w:rPr>
      </w:pPr>
      <w:r w:rsidRPr="00387667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                                                 </w:t>
      </w:r>
      <w:r w:rsidRPr="00387667">
        <w:rPr>
          <w:rFonts w:ascii="Times New Roman" w:hAnsi="Times New Roman" w:cs="Times New Roman"/>
          <w:bCs/>
          <w:sz w:val="24"/>
          <w:szCs w:val="24"/>
        </w:rPr>
        <w:t xml:space="preserve">УТВЕРЖДЕНО </w:t>
      </w:r>
    </w:p>
    <w:p w:rsidR="00387667" w:rsidRPr="00387667" w:rsidRDefault="00387667" w:rsidP="00387667">
      <w:pPr>
        <w:rPr>
          <w:rFonts w:ascii="Times New Roman" w:hAnsi="Times New Roman" w:cs="Times New Roman"/>
          <w:bCs/>
          <w:sz w:val="24"/>
          <w:szCs w:val="24"/>
        </w:rPr>
      </w:pPr>
      <w:r w:rsidRPr="0038766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Приказом от </w:t>
      </w:r>
      <w:r w:rsidR="003B69C5">
        <w:rPr>
          <w:rFonts w:ascii="Times New Roman" w:hAnsi="Times New Roman" w:cs="Times New Roman"/>
          <w:bCs/>
          <w:sz w:val="24"/>
          <w:szCs w:val="24"/>
        </w:rPr>
        <w:t>10</w:t>
      </w:r>
      <w:r w:rsidRPr="00387667">
        <w:rPr>
          <w:rFonts w:ascii="Times New Roman" w:hAnsi="Times New Roman" w:cs="Times New Roman"/>
          <w:bCs/>
          <w:sz w:val="24"/>
          <w:szCs w:val="24"/>
        </w:rPr>
        <w:t xml:space="preserve"> июля 2024 № </w:t>
      </w:r>
      <w:r w:rsidR="003B69C5">
        <w:rPr>
          <w:rFonts w:ascii="Times New Roman" w:hAnsi="Times New Roman" w:cs="Times New Roman"/>
          <w:bCs/>
          <w:sz w:val="24"/>
          <w:szCs w:val="24"/>
        </w:rPr>
        <w:t>97</w:t>
      </w:r>
      <w:bookmarkStart w:id="0" w:name="_GoBack"/>
      <w:bookmarkEnd w:id="0"/>
      <w:r w:rsidRPr="00387667">
        <w:rPr>
          <w:rFonts w:ascii="Times New Roman" w:hAnsi="Times New Roman" w:cs="Times New Roman"/>
          <w:bCs/>
          <w:sz w:val="24"/>
          <w:szCs w:val="24"/>
        </w:rPr>
        <w:t>-ОД</w:t>
      </w:r>
    </w:p>
    <w:p w:rsidR="00387667" w:rsidRPr="00387667" w:rsidRDefault="00387667" w:rsidP="00387667">
      <w:pPr>
        <w:rPr>
          <w:rFonts w:ascii="Times New Roman" w:hAnsi="Times New Roman" w:cs="Times New Roman"/>
          <w:bCs/>
          <w:sz w:val="24"/>
          <w:szCs w:val="24"/>
        </w:rPr>
      </w:pPr>
    </w:p>
    <w:p w:rsidR="00387667" w:rsidRPr="00387667" w:rsidRDefault="00387667" w:rsidP="00387667">
      <w:pPr>
        <w:rPr>
          <w:rFonts w:ascii="Times New Roman" w:hAnsi="Times New Roman" w:cs="Times New Roman"/>
          <w:bCs/>
          <w:sz w:val="24"/>
          <w:szCs w:val="24"/>
        </w:rPr>
      </w:pPr>
      <w:r w:rsidRPr="0038766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Директор _______________ Т.В. Горлушкина</w:t>
      </w:r>
    </w:p>
    <w:p w:rsidR="00387667" w:rsidRPr="00387667" w:rsidRDefault="00387667" w:rsidP="00387667">
      <w:pPr>
        <w:tabs>
          <w:tab w:val="righ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87667">
        <w:rPr>
          <w:rFonts w:ascii="Times New Roman" w:hAnsi="Times New Roman" w:cs="Times New Roman"/>
          <w:b/>
          <w:bCs/>
          <w:sz w:val="24"/>
          <w:szCs w:val="24"/>
        </w:rPr>
        <w:t>МБУДО «Детская школа искусств»</w:t>
      </w:r>
    </w:p>
    <w:p w:rsidR="00387667" w:rsidRPr="00387667" w:rsidRDefault="00387667" w:rsidP="00387667">
      <w:pPr>
        <w:tabs>
          <w:tab w:val="righ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87667">
        <w:rPr>
          <w:rFonts w:ascii="Times New Roman" w:hAnsi="Times New Roman" w:cs="Times New Roman"/>
          <w:b/>
          <w:bCs/>
          <w:sz w:val="24"/>
          <w:szCs w:val="24"/>
        </w:rPr>
        <w:t>Ачинского района</w:t>
      </w:r>
    </w:p>
    <w:p w:rsidR="00387667" w:rsidRDefault="00387667" w:rsidP="00387667">
      <w:pPr>
        <w:pStyle w:val="a3"/>
        <w:rPr>
          <w:sz w:val="30"/>
        </w:rPr>
      </w:pPr>
    </w:p>
    <w:p w:rsidR="00387667" w:rsidRDefault="00387667" w:rsidP="00387667">
      <w:pPr>
        <w:pStyle w:val="a3"/>
        <w:rPr>
          <w:sz w:val="20"/>
        </w:rPr>
      </w:pPr>
    </w:p>
    <w:p w:rsidR="000E465E" w:rsidRDefault="000E465E">
      <w:pPr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E465E" w:rsidRPr="00387667" w:rsidRDefault="00387667" w:rsidP="00387667">
      <w:pPr>
        <w:spacing w:before="54" w:line="271" w:lineRule="auto"/>
        <w:ind w:right="-6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7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обучении по индивидуальному учебному плану, в том числе об ускоренном обучении в пределах осваиваемой образовательной программы</w:t>
      </w:r>
    </w:p>
    <w:p w:rsidR="000E465E" w:rsidRPr="00387667" w:rsidRDefault="00387667" w:rsidP="00387667">
      <w:pPr>
        <w:spacing w:line="271" w:lineRule="auto"/>
        <w:ind w:right="-64"/>
        <w:jc w:val="center"/>
        <w:rPr>
          <w:sz w:val="28"/>
          <w:szCs w:val="28"/>
        </w:rPr>
      </w:pPr>
      <w:r w:rsidRPr="00387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Муниципальном бюджетном учреждении дополнительного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387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Детская школа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искусств» Ачинского района </w:t>
      </w:r>
    </w:p>
    <w:p w:rsidR="000E465E" w:rsidRDefault="000E46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465E" w:rsidRDefault="000E465E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E465E" w:rsidRDefault="00387667">
      <w:pPr>
        <w:tabs>
          <w:tab w:val="left" w:pos="3831"/>
        </w:tabs>
        <w:spacing w:line="240" w:lineRule="auto"/>
        <w:ind w:left="31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0E465E" w:rsidRDefault="00387667">
      <w:pPr>
        <w:tabs>
          <w:tab w:val="left" w:pos="1775"/>
          <w:tab w:val="left" w:pos="4162"/>
          <w:tab w:val="left" w:pos="5962"/>
          <w:tab w:val="left" w:pos="7079"/>
          <w:tab w:val="left" w:pos="8615"/>
        </w:tabs>
        <w:spacing w:line="271" w:lineRule="auto"/>
        <w:ind w:right="-19" w:firstLine="60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об обучении по индивидуальному учебному плану, в том числе об ускоренном обучении в пределах осваиваемой образовательной программы (далее - Положение) в Муниципальном бюджетном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образования «Детская школа искусств» Ачинского района (далее - Школа) разработано в соответствии:</w:t>
      </w:r>
    </w:p>
    <w:p w:rsidR="000E465E" w:rsidRDefault="00387667">
      <w:pPr>
        <w:spacing w:line="276" w:lineRule="auto"/>
        <w:ind w:left="1" w:right="-69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Федеральным законом от 29.12.2012 г. № 273-ФЗ «Об образовании в Российской Федерации»,</w:t>
      </w:r>
    </w:p>
    <w:p w:rsidR="000E465E" w:rsidRDefault="00387667" w:rsidP="00387667">
      <w:pPr>
        <w:spacing w:line="271" w:lineRule="auto"/>
        <w:ind w:left="1" w:right="-6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федеральными государственными требованиями к дополнительным предпрофессиональным общеобразовательным программам в области искусств,</w:t>
      </w:r>
    </w:p>
    <w:p w:rsidR="000E465E" w:rsidRDefault="00387667">
      <w:pPr>
        <w:spacing w:line="271" w:lineRule="auto"/>
        <w:ind w:left="1"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рекомендациями по организации образовательной и методической деятельности при реализации общеразвивающих программ в области искусств, направленными письмом Министерства культуры Российской Федерации от 19.11.2013 № 191-01-39/06-ГИ.</w:t>
      </w:r>
    </w:p>
    <w:p w:rsidR="000E465E" w:rsidRDefault="00387667">
      <w:pPr>
        <w:spacing w:line="240" w:lineRule="auto"/>
        <w:ind w:left="601" w:right="-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Уставом Школы.</w:t>
      </w:r>
    </w:p>
    <w:p w:rsidR="000E465E" w:rsidRDefault="00387667" w:rsidP="00387667">
      <w:pPr>
        <w:tabs>
          <w:tab w:val="left" w:pos="1475"/>
        </w:tabs>
        <w:spacing w:before="49" w:line="271" w:lineRule="auto"/>
        <w:ind w:left="1" w:right="-6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соответствии с пунктом 3 части 1 статьи 34 Федерального закона от 29.12.2012 № 273-ФЗ «Об образовании в Российской Федерации» обучающиеся имеют право на обучение по индивидуальному учебному плану, в том числе на ускоренное обучение в пределах осваиваемых образовательных программ.</w:t>
      </w:r>
    </w:p>
    <w:p w:rsidR="000E465E" w:rsidRDefault="00387667">
      <w:pPr>
        <w:tabs>
          <w:tab w:val="left" w:pos="1768"/>
        </w:tabs>
        <w:spacing w:line="271" w:lineRule="auto"/>
        <w:ind w:left="1" w:right="-18" w:firstLine="600"/>
        <w:jc w:val="both"/>
      </w:pPr>
      <w:bookmarkStart w:id="1" w:name="_page_14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Настоящее Положение определяет структуру, разработку и содержание индивидуального учебного плана (далее - Индивидуальный план) и условия ускоренного обучения в пределах осваиваемых образовательных программ (далее - Ускоренное обучение) в Школе.</w:t>
      </w:r>
      <w:bookmarkEnd w:id="1"/>
    </w:p>
    <w:p w:rsidR="000E465E" w:rsidRDefault="000E465E">
      <w:pPr>
        <w:tabs>
          <w:tab w:val="left" w:pos="1768"/>
        </w:tabs>
        <w:spacing w:line="271" w:lineRule="auto"/>
        <w:ind w:left="1" w:right="-1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465E" w:rsidRDefault="00387667" w:rsidP="00387667">
      <w:pPr>
        <w:tabs>
          <w:tab w:val="left" w:pos="1768"/>
        </w:tabs>
        <w:spacing w:line="271" w:lineRule="auto"/>
        <w:ind w:left="1" w:right="-18" w:firstLine="60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ЦЕЛИ И ЗАДАЧИ ОСВОЕНИЯ ИНДИВИДУАЛЬНЫХ ПЛАНОВ И УСКОРЕННОГО ОБУЧЕНИЯ</w:t>
      </w:r>
    </w:p>
    <w:p w:rsidR="000E465E" w:rsidRDefault="000E465E">
      <w:pPr>
        <w:sectPr w:rsidR="000E465E" w:rsidSect="00387667">
          <w:type w:val="continuous"/>
          <w:pgSz w:w="11906" w:h="16838"/>
          <w:pgMar w:top="1134" w:right="805" w:bottom="993" w:left="1384" w:header="0" w:footer="0" w:gutter="0"/>
          <w:cols w:space="720"/>
          <w:formProt w:val="0"/>
          <w:docGrid w:linePitch="100"/>
        </w:sectPr>
      </w:pPr>
    </w:p>
    <w:p w:rsidR="000E465E" w:rsidRDefault="000E465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465E" w:rsidRDefault="00387667" w:rsidP="00387667">
      <w:pPr>
        <w:tabs>
          <w:tab w:val="left" w:pos="1474"/>
          <w:tab w:val="left" w:pos="3831"/>
          <w:tab w:val="left" w:pos="4270"/>
          <w:tab w:val="left" w:pos="4613"/>
          <w:tab w:val="left" w:pos="5045"/>
          <w:tab w:val="left" w:pos="6797"/>
          <w:tab w:val="left" w:pos="7716"/>
          <w:tab w:val="left" w:pos="9557"/>
        </w:tabs>
        <w:spacing w:line="271" w:lineRule="auto"/>
        <w:ind w:right="-6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 Индивидуальным планом понимается учебный план, обеспечивающий освоение дополнительных общеобразовательных программ в области            искусств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(дополнительные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предпрофессиональные общеобразовательные    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области     искусств,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дополнительные общеразвивающие общеобразовательные программы в области искусств) на основе     индивидуализации     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содержания     с     учетом     особенностей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образовательных потребностей конкретного обучающегося.</w:t>
      </w:r>
    </w:p>
    <w:p w:rsidR="000E465E" w:rsidRDefault="00387667">
      <w:pPr>
        <w:tabs>
          <w:tab w:val="left" w:pos="826"/>
          <w:tab w:val="left" w:pos="1474"/>
          <w:tab w:val="left" w:pos="2187"/>
          <w:tab w:val="left" w:pos="3830"/>
          <w:tab w:val="left" w:pos="5066"/>
          <w:tab w:val="left" w:pos="7742"/>
        </w:tabs>
        <w:spacing w:line="276" w:lineRule="auto"/>
        <w:ind w:right="-68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Индивидуальный план разрабатывается для каждого обучающегося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соответствующей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дополнительной общеобразовательной программы в области искусств.</w:t>
      </w:r>
    </w:p>
    <w:p w:rsidR="000E465E" w:rsidRDefault="00387667">
      <w:pPr>
        <w:tabs>
          <w:tab w:val="left" w:pos="1474"/>
          <w:tab w:val="left" w:pos="3871"/>
          <w:tab w:val="left" w:pos="4745"/>
          <w:tab w:val="left" w:pos="7109"/>
          <w:tab w:val="left" w:pos="7548"/>
          <w:tab w:val="left" w:pos="9444"/>
        </w:tabs>
        <w:spacing w:line="271" w:lineRule="auto"/>
        <w:ind w:right="-67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разрабатываются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 спецификой и возможностями Школы.</w:t>
      </w:r>
    </w:p>
    <w:p w:rsidR="000E465E" w:rsidRDefault="00387667">
      <w:pPr>
        <w:tabs>
          <w:tab w:val="left" w:pos="1474"/>
        </w:tabs>
        <w:spacing w:before="1" w:line="271" w:lineRule="auto"/>
        <w:ind w:right="-1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Индивидуальный план является составной частью дополнительной общеобразовательной программы в области искусств и призван обеспечить развитие музыкальных способностей, а также усиления творческого потенциала одаренных или профессионально ориентируемых обучающихся.</w:t>
      </w:r>
    </w:p>
    <w:p w:rsidR="000E465E" w:rsidRDefault="00387667">
      <w:pPr>
        <w:tabs>
          <w:tab w:val="left" w:pos="1474"/>
        </w:tabs>
        <w:spacing w:before="2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Требования, предъявляемые к Индивидуальному плану:</w:t>
      </w:r>
    </w:p>
    <w:p w:rsidR="000E465E" w:rsidRDefault="00387667" w:rsidP="00387667">
      <w:pPr>
        <w:tabs>
          <w:tab w:val="left" w:pos="1001"/>
        </w:tabs>
        <w:spacing w:before="48" w:line="271" w:lineRule="auto"/>
        <w:ind w:right="-6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индивидуальный план разрабатывается на каждое полугодие учебного года и должен содержать обязательные предметные области дополнительной общеобразовательной программы в области искусств;</w:t>
      </w:r>
    </w:p>
    <w:p w:rsidR="000E465E" w:rsidRDefault="00387667" w:rsidP="00387667">
      <w:pPr>
        <w:tabs>
          <w:tab w:val="left" w:pos="1001"/>
        </w:tabs>
        <w:spacing w:before="3" w:line="271" w:lineRule="auto"/>
        <w:ind w:right="-6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индивидуальный план реализуется в полном объеме в течение учебного года согласно расписанию индивидуальных занятий, при необходимости, с применением электронного обучения и дистанционных образовательных технологий.</w:t>
      </w:r>
    </w:p>
    <w:p w:rsidR="000E465E" w:rsidRDefault="00387667">
      <w:pPr>
        <w:tabs>
          <w:tab w:val="left" w:pos="1474"/>
          <w:tab w:val="left" w:pos="2664"/>
          <w:tab w:val="left" w:pos="4694"/>
          <w:tab w:val="left" w:pos="5241"/>
          <w:tab w:val="left" w:pos="7356"/>
          <w:tab w:val="left" w:pos="8818"/>
        </w:tabs>
        <w:spacing w:line="271" w:lineRule="auto"/>
        <w:ind w:right="-18"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минимальной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максимальной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нагрузки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должен соответствовать требованиям учебного плана и согласовываться с нормами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465E" w:rsidRDefault="00387667">
      <w:pPr>
        <w:tabs>
          <w:tab w:val="left" w:pos="1474"/>
        </w:tabs>
        <w:spacing w:before="2" w:line="271" w:lineRule="auto"/>
        <w:ind w:right="-1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Индивидуальный план разрабатывается на каждое полугодие и должен быть утвержден на заседаниях соответствующих отделений Школы не позднее 16 сентября и 20 января текущего учебного года.</w:t>
      </w:r>
    </w:p>
    <w:p w:rsidR="000E465E" w:rsidRDefault="00387667">
      <w:pPr>
        <w:tabs>
          <w:tab w:val="left" w:pos="1474"/>
          <w:tab w:val="left" w:pos="3891"/>
          <w:tab w:val="left" w:pos="4783"/>
          <w:tab w:val="left" w:pos="6141"/>
          <w:tab w:val="left" w:pos="8580"/>
        </w:tabs>
        <w:spacing w:before="3" w:line="271" w:lineRule="auto"/>
        <w:ind w:right="-69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самостоятельным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объектом внутришкольного контроля в соответствии с планом работы Школы.</w:t>
      </w:r>
    </w:p>
    <w:p w:rsidR="000E465E" w:rsidRDefault="00387667">
      <w:pPr>
        <w:tabs>
          <w:tab w:val="left" w:pos="1474"/>
          <w:tab w:val="left" w:pos="2431"/>
          <w:tab w:val="left" w:pos="4430"/>
          <w:tab w:val="left" w:pos="4930"/>
          <w:tab w:val="left" w:pos="5658"/>
          <w:tab w:val="left" w:pos="6145"/>
          <w:tab w:val="left" w:pos="7070"/>
          <w:tab w:val="left" w:pos="7552"/>
        </w:tabs>
        <w:spacing w:line="271" w:lineRule="auto"/>
        <w:ind w:right="-19" w:firstLine="600"/>
        <w:jc w:val="both"/>
      </w:pPr>
      <w:bookmarkStart w:id="2" w:name="_page_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Школа имеет право реализовывать образовательную программу в области искусств в сокращенные сроки при условии освоения обучающимся объема     знаний,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приобретения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предусмотренных федеральными       государственными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требованиями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 дополнительным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предпрофессиональным общеобразовательным программам в области искусств и рекомендациями Министерства культуры Российской Федерации по освоению образовательных программ, разработанных Школой.</w:t>
      </w:r>
      <w:bookmarkEnd w:id="2"/>
    </w:p>
    <w:p w:rsidR="000E465E" w:rsidRDefault="00387667">
      <w:pPr>
        <w:tabs>
          <w:tab w:val="left" w:pos="1474"/>
          <w:tab w:val="left" w:pos="2431"/>
          <w:tab w:val="left" w:pos="4430"/>
          <w:tab w:val="left" w:pos="4930"/>
          <w:tab w:val="left" w:pos="5658"/>
          <w:tab w:val="left" w:pos="6145"/>
          <w:tab w:val="left" w:pos="7070"/>
          <w:tab w:val="left" w:pos="7552"/>
        </w:tabs>
        <w:spacing w:line="271" w:lineRule="auto"/>
        <w:ind w:right="-19"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Целью освоения программ в процессе Ускоренного обучения является удовлетворение образовательных потребностей и поддержка одаренных или профессионально ориентируемых обучающихся посредством выбора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оптимального набора учебных предметов, темпов и сроков их освоения.</w:t>
      </w:r>
    </w:p>
    <w:p w:rsidR="000E465E" w:rsidRDefault="00387667">
      <w:pPr>
        <w:tabs>
          <w:tab w:val="left" w:pos="1474"/>
        </w:tabs>
        <w:spacing w:line="271" w:lineRule="auto"/>
        <w:ind w:right="-1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 Ускоренного обучения - это программы, которые могут быть освоены обучающимся в сокращенные сроки по сравнению с нормативными на основе имеющихся у него знаний, умений и навыков, приобретенных за предшествующий период обучения (непосредственно в данной Школе или за ее пределами, в том числе, в форме самообучения).</w:t>
      </w:r>
    </w:p>
    <w:p w:rsidR="000E465E" w:rsidRDefault="00387667">
      <w:pPr>
        <w:tabs>
          <w:tab w:val="left" w:pos="1474"/>
          <w:tab w:val="left" w:pos="3698"/>
          <w:tab w:val="left" w:pos="5591"/>
          <w:tab w:val="left" w:pos="7902"/>
          <w:tab w:val="left" w:pos="9553"/>
        </w:tabs>
        <w:spacing w:before="3" w:line="271" w:lineRule="auto"/>
        <w:ind w:right="-1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Сокращение срока освоения образовательной программы в области искусств допускается при условии разработки Школой соответствующей выбранной     специальности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сокращенной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готовности обучающегося к ее освоению.</w:t>
      </w:r>
    </w:p>
    <w:p w:rsidR="000E465E" w:rsidRDefault="00387667">
      <w:pPr>
        <w:tabs>
          <w:tab w:val="left" w:pos="3211"/>
          <w:tab w:val="left" w:pos="3703"/>
          <w:tab w:val="left" w:pos="5801"/>
          <w:tab w:val="left" w:pos="7032"/>
          <w:tab w:val="left" w:pos="8256"/>
          <w:tab w:val="left" w:pos="8755"/>
        </w:tabs>
        <w:spacing w:line="271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2.13. Имеющиеся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навыки, приобретенные им за пределами Школы, а также наличие у него творческих и интеллектуальных способностей, а при необходимости - и физических данных, могут позволить ему:</w:t>
      </w:r>
    </w:p>
    <w:p w:rsidR="000E465E" w:rsidRDefault="00387667">
      <w:pPr>
        <w:spacing w:line="276" w:lineRule="auto"/>
        <w:ind w:left="1" w:right="-18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приступить к освоению образовательной программы не с первого года ее реализации (поступление в образовательную организацию не в первый, а в другие классы, за исключением выпускного);</w:t>
      </w:r>
    </w:p>
    <w:p w:rsidR="000E465E" w:rsidRDefault="00387667">
      <w:pPr>
        <w:spacing w:line="271" w:lineRule="auto"/>
        <w:ind w:left="1" w:right="-69" w:firstLine="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перейти на сокращенную образовательную программу в области искусств в процессе Ускоренного обучения в Школе после достижения высоких результатов освоения пройденного учебного материала.</w:t>
      </w:r>
    </w:p>
    <w:p w:rsidR="000E465E" w:rsidRDefault="00387667">
      <w:pPr>
        <w:spacing w:before="1" w:line="271" w:lineRule="auto"/>
        <w:ind w:left="1" w:right="-68" w:firstLine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2.14. Реализация учебного процесса по сокращенным срокам освоения образовательной программы может осуществляться в следующих случаях:</w:t>
      </w:r>
    </w:p>
    <w:p w:rsidR="000E465E" w:rsidRDefault="00387667">
      <w:pPr>
        <w:spacing w:line="276" w:lineRule="auto"/>
        <w:ind w:left="1" w:right="-19" w:firstLine="59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у обучающегося творческой и интеллектуальной одаренности, подтверждающей возможность освоения учебных предметов по Сокращенным программам;</w:t>
      </w:r>
    </w:p>
    <w:p w:rsidR="000E465E" w:rsidRDefault="00387667">
      <w:pPr>
        <w:tabs>
          <w:tab w:val="left" w:pos="980"/>
        </w:tabs>
        <w:spacing w:line="271" w:lineRule="auto"/>
        <w:ind w:left="1" w:right="-1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</w:p>
    <w:p w:rsidR="000E465E" w:rsidRDefault="000E465E">
      <w:pPr>
        <w:spacing w:line="204" w:lineRule="auto"/>
        <w:ind w:left="3776" w:right="269" w:hanging="337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465E" w:rsidRDefault="00387667">
      <w:pPr>
        <w:spacing w:line="204" w:lineRule="auto"/>
        <w:ind w:left="3776" w:right="269" w:hanging="337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ПОРЯДОК ОРГАНИЗАЦИИ ОБУЧЕНИЯ ПО СОКРАЩЕННЫМ ПРОГРАММАМ</w:t>
      </w:r>
    </w:p>
    <w:p w:rsidR="000E465E" w:rsidRDefault="000E465E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465E" w:rsidRDefault="00387667">
      <w:pPr>
        <w:tabs>
          <w:tab w:val="left" w:pos="2048"/>
          <w:tab w:val="left" w:pos="3613"/>
          <w:tab w:val="left" w:pos="5689"/>
          <w:tab w:val="left" w:pos="8137"/>
        </w:tabs>
        <w:spacing w:line="271" w:lineRule="auto"/>
        <w:ind w:left="1" w:right="-19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Решение об обучении по программам Ускоренного обучения, оформленное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приказом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организации, принимается:</w:t>
      </w:r>
    </w:p>
    <w:p w:rsidR="000E465E" w:rsidRDefault="00387667" w:rsidP="00387667">
      <w:pPr>
        <w:tabs>
          <w:tab w:val="left" w:pos="0"/>
        </w:tabs>
        <w:spacing w:line="276" w:lineRule="auto"/>
        <w:ind w:left="1" w:right="-6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основании заявления обучающегося, родителей (законных представителей);</w:t>
      </w:r>
    </w:p>
    <w:p w:rsidR="000E465E" w:rsidRDefault="00387667" w:rsidP="00387667">
      <w:pPr>
        <w:tabs>
          <w:tab w:val="left" w:pos="0"/>
        </w:tabs>
        <w:spacing w:line="271" w:lineRule="auto"/>
        <w:ind w:left="1" w:right="-6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рекомендаций уполномоченных лиц (преподавателей, заведующих отделами и др.);</w:t>
      </w:r>
      <w:bookmarkEnd w:id="3"/>
    </w:p>
    <w:p w:rsidR="000E465E" w:rsidRDefault="000E465E">
      <w:pPr>
        <w:sectPr w:rsidR="000E465E">
          <w:type w:val="continuous"/>
          <w:pgSz w:w="11906" w:h="16838"/>
          <w:pgMar w:top="1134" w:right="805" w:bottom="0" w:left="1384" w:header="0" w:footer="0" w:gutter="0"/>
          <w:cols w:space="720"/>
          <w:formProt w:val="0"/>
          <w:docGrid w:linePitch="100"/>
        </w:sectPr>
      </w:pPr>
    </w:p>
    <w:p w:rsidR="00387667" w:rsidRDefault="00387667" w:rsidP="00387667">
      <w:pPr>
        <w:tabs>
          <w:tab w:val="left" w:pos="0"/>
        </w:tabs>
        <w:spacing w:line="276" w:lineRule="auto"/>
        <w:ind w:right="-1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 о возможности обучения обучающегося по сокращенной образовательной программе, принятого советом Школы или педагогическим советом.</w:t>
      </w:r>
    </w:p>
    <w:p w:rsidR="000E465E" w:rsidRDefault="00387667" w:rsidP="00387667">
      <w:pPr>
        <w:tabs>
          <w:tab w:val="left" w:pos="0"/>
        </w:tabs>
        <w:spacing w:line="276" w:lineRule="auto"/>
        <w:ind w:right="-1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В заявлении обучающегося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его родителей (законных представителей) должен быть указан срок, на который обучающемуся предоставляется сокращенная программа,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углубленное изучение отдельных дисциплин, сокращение сроков освоения основных образовательных программ и др.).</w:t>
      </w:r>
    </w:p>
    <w:p w:rsidR="000E465E" w:rsidRDefault="00387667" w:rsidP="00387667">
      <w:pPr>
        <w:tabs>
          <w:tab w:val="left" w:pos="1443"/>
        </w:tabs>
        <w:spacing w:line="276" w:lineRule="auto"/>
        <w:ind w:left="1" w:right="-6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Заявления о переводе (приеме) на Ускоренное обучение по сокращенным программам принимаются в течение учебного года до 15 мая.</w:t>
      </w:r>
    </w:p>
    <w:p w:rsidR="000E465E" w:rsidRDefault="00387667" w:rsidP="00387667">
      <w:pPr>
        <w:tabs>
          <w:tab w:val="left" w:pos="1443"/>
        </w:tabs>
        <w:spacing w:line="271" w:lineRule="auto"/>
        <w:ind w:left="1" w:right="-6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Обучение по программам Ускоренного обучения начинается, как правило, с начала нового учебного года.</w:t>
      </w:r>
    </w:p>
    <w:p w:rsidR="000E465E" w:rsidRDefault="00387667">
      <w:pPr>
        <w:tabs>
          <w:tab w:val="left" w:pos="1443"/>
          <w:tab w:val="left" w:pos="3660"/>
          <w:tab w:val="left" w:pos="5549"/>
          <w:tab w:val="left" w:pos="6497"/>
          <w:tab w:val="left" w:pos="8592"/>
        </w:tabs>
        <w:spacing w:line="276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Сокращенные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Ускоренного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обучения разрабатываются Школой, при наличии необходимости, до окончания учебного года, предшествующего сроку введения данных образовательных программ.</w:t>
      </w:r>
    </w:p>
    <w:p w:rsidR="000E465E" w:rsidRDefault="00387667">
      <w:pPr>
        <w:tabs>
          <w:tab w:val="left" w:pos="1443"/>
          <w:tab w:val="left" w:pos="3427"/>
          <w:tab w:val="left" w:pos="5081"/>
          <w:tab w:val="left" w:pos="6610"/>
          <w:tab w:val="left" w:pos="8002"/>
          <w:tab w:val="left" w:pos="8717"/>
        </w:tabs>
        <w:spacing w:line="271" w:lineRule="auto"/>
        <w:ind w:right="-18" w:firstLine="600"/>
        <w:jc w:val="both"/>
      </w:pPr>
      <w:bookmarkStart w:id="4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 Сокращенные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отдельно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каждого обучающегося на весь срок его Ускоренного обучения по дополнительным предпрофессиональным общеобразовательным программам в области искусств или по дополнительным общеразвивающим общеобразовательным программам по индивидуальным учебным планам с учетом конкретных сроков их освоения.</w:t>
      </w:r>
      <w:bookmarkEnd w:id="4"/>
    </w:p>
    <w:sectPr w:rsidR="000E465E" w:rsidSect="000E465E">
      <w:pgSz w:w="11906" w:h="16838"/>
      <w:pgMar w:top="1134" w:right="805" w:bottom="0" w:left="138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5E"/>
    <w:rsid w:val="000E465E"/>
    <w:rsid w:val="00387667"/>
    <w:rsid w:val="003B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F0F3"/>
  <w15:docId w15:val="{76656FBF-5698-41A7-8879-647BD3F3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5E"/>
    <w:pPr>
      <w:widowControl w:val="0"/>
      <w:spacing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0E465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0E465E"/>
    <w:pPr>
      <w:spacing w:after="140" w:line="276" w:lineRule="auto"/>
    </w:pPr>
  </w:style>
  <w:style w:type="paragraph" w:styleId="a4">
    <w:name w:val="List"/>
    <w:basedOn w:val="a3"/>
    <w:rsid w:val="000E465E"/>
    <w:rPr>
      <w:rFonts w:cs="Lohit Devanagari"/>
    </w:rPr>
  </w:style>
  <w:style w:type="paragraph" w:customStyle="1" w:styleId="10">
    <w:name w:val="Название объекта1"/>
    <w:basedOn w:val="a"/>
    <w:qFormat/>
    <w:rsid w:val="000E465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index heading"/>
    <w:basedOn w:val="a"/>
    <w:qFormat/>
    <w:rsid w:val="000E465E"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2023-12-12T11:53:00Z</cp:lastPrinted>
  <dcterms:created xsi:type="dcterms:W3CDTF">2024-07-10T08:49:00Z</dcterms:created>
  <dcterms:modified xsi:type="dcterms:W3CDTF">2024-07-10T08:49:00Z</dcterms:modified>
  <dc:language>ru-RU</dc:language>
</cp:coreProperties>
</file>