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DC2" w:rsidRPr="00515DC2" w:rsidRDefault="00515DC2" w:rsidP="00E51B66">
      <w:pPr>
        <w:tabs>
          <w:tab w:val="left" w:pos="567"/>
        </w:tabs>
        <w:spacing w:after="0"/>
        <w:rPr>
          <w:rFonts w:ascii="Times New Roman" w:hAnsi="Times New Roman" w:cs="Times New Roman"/>
          <w:b/>
          <w:sz w:val="28"/>
        </w:rPr>
      </w:pPr>
      <w:r w:rsidRPr="00515DC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align>top</wp:align>
            </wp:positionV>
            <wp:extent cx="638175" cy="904875"/>
            <wp:effectExtent l="19050" t="0" r="9525" b="0"/>
            <wp:wrapSquare wrapText="bothSides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1B66">
        <w:rPr>
          <w:rFonts w:ascii="Times New Roman" w:hAnsi="Times New Roman" w:cs="Times New Roman"/>
          <w:b/>
          <w:sz w:val="28"/>
        </w:rPr>
        <w:br w:type="textWrapping" w:clear="all"/>
      </w:r>
    </w:p>
    <w:p w:rsidR="00515DC2" w:rsidRPr="00515DC2" w:rsidRDefault="00515DC2" w:rsidP="00B4133A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СОВЕТ 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ГОРОДСКОГО ПОСЕЛЕНИЯ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РАЙОНА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32"/>
          <w:u w:val="single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СЕССИЯ </w:t>
      </w:r>
      <w:proofErr w:type="gramStart"/>
      <w:r w:rsidRPr="00515DC2">
        <w:rPr>
          <w:rFonts w:ascii="Times New Roman" w:hAnsi="Times New Roman" w:cs="Times New Roman"/>
          <w:b/>
          <w:bCs/>
          <w:sz w:val="32"/>
        </w:rPr>
        <w:t>от</w:t>
      </w:r>
      <w:proofErr w:type="gramEnd"/>
      <w:r w:rsidRPr="00515DC2">
        <w:rPr>
          <w:rFonts w:ascii="Times New Roman" w:hAnsi="Times New Roman" w:cs="Times New Roman"/>
          <w:b/>
          <w:bCs/>
          <w:sz w:val="32"/>
        </w:rPr>
        <w:t xml:space="preserve"> </w:t>
      </w:r>
      <w:r>
        <w:rPr>
          <w:rFonts w:ascii="Times New Roman" w:hAnsi="Times New Roman" w:cs="Times New Roman"/>
          <w:bCs/>
          <w:sz w:val="32"/>
          <w:u w:val="single"/>
        </w:rPr>
        <w:t>___________</w:t>
      </w:r>
      <w:r w:rsidRPr="00515DC2">
        <w:rPr>
          <w:rFonts w:ascii="Times New Roman" w:hAnsi="Times New Roman" w:cs="Times New Roman"/>
          <w:b/>
          <w:bCs/>
          <w:sz w:val="32"/>
        </w:rPr>
        <w:t xml:space="preserve">  №</w:t>
      </w:r>
      <w:r>
        <w:rPr>
          <w:rFonts w:ascii="Times New Roman" w:hAnsi="Times New Roman" w:cs="Times New Roman"/>
          <w:bCs/>
          <w:sz w:val="32"/>
          <w:u w:val="single"/>
        </w:rPr>
        <w:t>_____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РЕШЕНИЕ </w:t>
      </w:r>
    </w:p>
    <w:p w:rsidR="00515DC2" w:rsidRPr="007B5764" w:rsidRDefault="00515DC2" w:rsidP="00B4133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B5764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Pr="007B5764">
        <w:rPr>
          <w:rFonts w:ascii="Times New Roman" w:hAnsi="Times New Roman" w:cs="Times New Roman"/>
          <w:bCs/>
          <w:sz w:val="28"/>
          <w:szCs w:val="28"/>
          <w:u w:val="single"/>
        </w:rPr>
        <w:t>_________</w:t>
      </w:r>
      <w:r w:rsidRPr="007B576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№ </w:t>
      </w:r>
      <w:r w:rsidRPr="007B5764">
        <w:rPr>
          <w:rFonts w:ascii="Times New Roman" w:hAnsi="Times New Roman" w:cs="Times New Roman"/>
          <w:bCs/>
          <w:sz w:val="28"/>
          <w:szCs w:val="28"/>
          <w:u w:val="single"/>
        </w:rPr>
        <w:t xml:space="preserve">_____ </w:t>
      </w:r>
    </w:p>
    <w:p w:rsidR="00515DC2" w:rsidRPr="00515DC2" w:rsidRDefault="00515DC2" w:rsidP="00B41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515DC2">
        <w:rPr>
          <w:rFonts w:ascii="Times New Roman" w:hAnsi="Times New Roman" w:cs="Times New Roman"/>
          <w:bCs/>
        </w:rPr>
        <w:t>г. Тимашевск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color w:val="FFFFFF"/>
        </w:rPr>
      </w:pPr>
      <w:proofErr w:type="spellStart"/>
      <w:r w:rsidRPr="00515DC2">
        <w:rPr>
          <w:rFonts w:ascii="Times New Roman" w:hAnsi="Times New Roman" w:cs="Times New Roman"/>
          <w:color w:val="FFFFFF"/>
        </w:rPr>
        <w:t>проектст</w:t>
      </w:r>
      <w:proofErr w:type="spellEnd"/>
      <w:r w:rsidRPr="00515DC2">
        <w:rPr>
          <w:rFonts w:ascii="Times New Roman" w:hAnsi="Times New Roman" w:cs="Times New Roman"/>
          <w:color w:val="FFFFFF"/>
        </w:rPr>
        <w:t>. Медведовская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Тимашевского городского         поселения Тимашевског</w:t>
      </w:r>
      <w:r w:rsidR="00AB02E5">
        <w:rPr>
          <w:rFonts w:ascii="Times New Roman" w:hAnsi="Times New Roman" w:cs="Times New Roman"/>
          <w:b/>
          <w:sz w:val="28"/>
          <w:szCs w:val="28"/>
        </w:rPr>
        <w:t>о района от 19 октября 2016 г.</w:t>
      </w:r>
      <w:r w:rsidRPr="00515DC2">
        <w:rPr>
          <w:rFonts w:ascii="Times New Roman" w:hAnsi="Times New Roman" w:cs="Times New Roman"/>
          <w:b/>
          <w:sz w:val="28"/>
          <w:szCs w:val="28"/>
        </w:rPr>
        <w:t xml:space="preserve"> № 220 </w:t>
      </w:r>
    </w:p>
    <w:p w:rsidR="00A17C2D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«Об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Тимашевского района»</w:t>
      </w:r>
    </w:p>
    <w:p w:rsidR="008D2E57" w:rsidRDefault="008D2E57" w:rsidP="007359B7">
      <w:pPr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753A06" w:rsidRDefault="00753A06" w:rsidP="007359B7">
      <w:pPr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69002D" w:rsidRDefault="0069002D" w:rsidP="0069002D">
      <w:pPr>
        <w:pStyle w:val="1"/>
        <w:tabs>
          <w:tab w:val="left" w:pos="1134"/>
        </w:tabs>
        <w:ind w:firstLine="709"/>
        <w:rPr>
          <w:b w:val="0"/>
          <w:sz w:val="28"/>
        </w:rPr>
      </w:pPr>
      <w:r w:rsidRPr="00CD1CB0">
        <w:rPr>
          <w:b w:val="0"/>
          <w:sz w:val="28"/>
        </w:rPr>
        <w:t xml:space="preserve">В соответствии Федеральным законом от 15 апреля 2019 </w:t>
      </w:r>
      <w:r w:rsidR="00AB02E5">
        <w:rPr>
          <w:b w:val="0"/>
          <w:sz w:val="28"/>
        </w:rPr>
        <w:t xml:space="preserve">г. </w:t>
      </w:r>
      <w:r w:rsidRPr="00CD1CB0">
        <w:rPr>
          <w:b w:val="0"/>
          <w:sz w:val="28"/>
        </w:rPr>
        <w:t xml:space="preserve">№ 63-ФЗ           «О внесении изменений в часть вторую Налогового кодекса Российской Федерации и статью 9 Федерального закона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сборах», Уставом Тимашевского городского поселения Тимашевского района, Совет Тимашевского городского поселения Тимашевского района </w:t>
      </w:r>
      <w:proofErr w:type="spellStart"/>
      <w:proofErr w:type="gramStart"/>
      <w:r w:rsidRPr="00CD1CB0">
        <w:rPr>
          <w:b w:val="0"/>
          <w:sz w:val="28"/>
        </w:rPr>
        <w:t>р</w:t>
      </w:r>
      <w:proofErr w:type="spellEnd"/>
      <w:proofErr w:type="gramEnd"/>
      <w:r w:rsidRPr="00CD1CB0">
        <w:rPr>
          <w:b w:val="0"/>
          <w:sz w:val="28"/>
        </w:rPr>
        <w:t xml:space="preserve"> е </w:t>
      </w:r>
      <w:proofErr w:type="spellStart"/>
      <w:r w:rsidRPr="00CD1CB0">
        <w:rPr>
          <w:b w:val="0"/>
          <w:sz w:val="28"/>
        </w:rPr>
        <w:t>ш</w:t>
      </w:r>
      <w:proofErr w:type="spellEnd"/>
      <w:r w:rsidRPr="00CD1CB0">
        <w:rPr>
          <w:b w:val="0"/>
          <w:sz w:val="28"/>
        </w:rPr>
        <w:t xml:space="preserve"> и </w:t>
      </w:r>
      <w:proofErr w:type="gramStart"/>
      <w:r w:rsidRPr="00CD1CB0">
        <w:rPr>
          <w:b w:val="0"/>
          <w:sz w:val="28"/>
        </w:rPr>
        <w:t>л</w:t>
      </w:r>
      <w:proofErr w:type="gramEnd"/>
      <w:r w:rsidRPr="00CD1CB0">
        <w:rPr>
          <w:b w:val="0"/>
          <w:sz w:val="28"/>
        </w:rPr>
        <w:t>:</w:t>
      </w:r>
    </w:p>
    <w:p w:rsidR="00BD769B" w:rsidRDefault="00B42A4E" w:rsidP="00C059FF">
      <w:pPr>
        <w:pStyle w:val="3"/>
        <w:ind w:firstLine="709"/>
        <w:rPr>
          <w:b w:val="0"/>
          <w:sz w:val="28"/>
          <w:szCs w:val="28"/>
        </w:rPr>
      </w:pPr>
      <w:r>
        <w:rPr>
          <w:b w:val="0"/>
          <w:sz w:val="28"/>
        </w:rPr>
        <w:t xml:space="preserve">1. </w:t>
      </w:r>
      <w:r w:rsidRPr="003E589B">
        <w:rPr>
          <w:b w:val="0"/>
          <w:sz w:val="28"/>
        </w:rPr>
        <w:t xml:space="preserve">Внести изменения в решение Совета Тимашевского городского поселения Тимашевского района от </w:t>
      </w:r>
      <w:r w:rsidR="00291BBA">
        <w:rPr>
          <w:b w:val="0"/>
          <w:sz w:val="28"/>
        </w:rPr>
        <w:t>19</w:t>
      </w:r>
      <w:r w:rsidRPr="003E589B">
        <w:rPr>
          <w:b w:val="0"/>
          <w:sz w:val="28"/>
        </w:rPr>
        <w:t xml:space="preserve"> </w:t>
      </w:r>
      <w:r w:rsidR="00291BBA">
        <w:rPr>
          <w:b w:val="0"/>
          <w:sz w:val="28"/>
        </w:rPr>
        <w:t>октября</w:t>
      </w:r>
      <w:r w:rsidRPr="003E589B">
        <w:rPr>
          <w:b w:val="0"/>
          <w:sz w:val="28"/>
        </w:rPr>
        <w:t xml:space="preserve"> 201</w:t>
      </w:r>
      <w:r w:rsidR="00291BBA">
        <w:rPr>
          <w:b w:val="0"/>
          <w:sz w:val="28"/>
        </w:rPr>
        <w:t>6</w:t>
      </w:r>
      <w:r w:rsidR="00AB02E5">
        <w:rPr>
          <w:b w:val="0"/>
          <w:sz w:val="28"/>
        </w:rPr>
        <w:t xml:space="preserve"> г.</w:t>
      </w:r>
      <w:r w:rsidRPr="003E589B">
        <w:rPr>
          <w:b w:val="0"/>
          <w:sz w:val="28"/>
        </w:rPr>
        <w:t xml:space="preserve"> № </w:t>
      </w:r>
      <w:r w:rsidR="00291BBA">
        <w:rPr>
          <w:b w:val="0"/>
          <w:sz w:val="28"/>
        </w:rPr>
        <w:t>220</w:t>
      </w:r>
      <w:r w:rsidRPr="003E589B">
        <w:rPr>
          <w:b w:val="0"/>
          <w:sz w:val="28"/>
        </w:rPr>
        <w:t xml:space="preserve"> «Об </w:t>
      </w:r>
      <w:r w:rsidRPr="003E589B">
        <w:rPr>
          <w:b w:val="0"/>
          <w:sz w:val="28"/>
          <w:szCs w:val="28"/>
        </w:rPr>
        <w:t xml:space="preserve">установлении налога </w:t>
      </w:r>
      <w:r w:rsidR="00291BBA">
        <w:rPr>
          <w:b w:val="0"/>
          <w:sz w:val="28"/>
          <w:szCs w:val="28"/>
        </w:rPr>
        <w:t xml:space="preserve">на имущество физических лиц </w:t>
      </w:r>
      <w:r w:rsidRPr="003E589B">
        <w:rPr>
          <w:b w:val="0"/>
          <w:sz w:val="28"/>
          <w:szCs w:val="28"/>
        </w:rPr>
        <w:t>на территории Тимашевского городского поселения Тимашевского района»</w:t>
      </w:r>
      <w:r w:rsidR="00AB02E5">
        <w:rPr>
          <w:b w:val="0"/>
          <w:sz w:val="28"/>
          <w:szCs w:val="28"/>
        </w:rPr>
        <w:t xml:space="preserve"> </w:t>
      </w:r>
      <w:r w:rsidR="003034FB">
        <w:rPr>
          <w:b w:val="0"/>
          <w:sz w:val="28"/>
          <w:szCs w:val="28"/>
        </w:rPr>
        <w:t>(в редакции решения Совета Тимашевского городского поселения Тимашевского район от 21 ноября 2018 г. № 344)</w:t>
      </w:r>
      <w:r w:rsidRPr="003E589B">
        <w:rPr>
          <w:b w:val="0"/>
          <w:sz w:val="28"/>
          <w:szCs w:val="28"/>
        </w:rPr>
        <w:t xml:space="preserve"> </w:t>
      </w:r>
      <w:r w:rsidR="00BD769B">
        <w:rPr>
          <w:b w:val="0"/>
          <w:sz w:val="28"/>
          <w:szCs w:val="28"/>
        </w:rPr>
        <w:t>(далее – Решение):</w:t>
      </w:r>
    </w:p>
    <w:p w:rsidR="00B42A4E" w:rsidRDefault="00BD769B" w:rsidP="00C059FF">
      <w:pPr>
        <w:pStyle w:val="3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</w:t>
      </w:r>
      <w:r w:rsidR="00C059F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</w:t>
      </w:r>
      <w:r w:rsidR="00B42A4E" w:rsidRPr="003E589B">
        <w:rPr>
          <w:b w:val="0"/>
          <w:sz w:val="28"/>
          <w:szCs w:val="28"/>
        </w:rPr>
        <w:t>зложи</w:t>
      </w:r>
      <w:r w:rsidR="00C059FF">
        <w:rPr>
          <w:b w:val="0"/>
          <w:sz w:val="28"/>
          <w:szCs w:val="28"/>
        </w:rPr>
        <w:t>в</w:t>
      </w:r>
      <w:r w:rsidR="00B42A4E">
        <w:rPr>
          <w:b w:val="0"/>
          <w:sz w:val="28"/>
          <w:szCs w:val="28"/>
        </w:rPr>
        <w:t xml:space="preserve"> </w:t>
      </w:r>
      <w:r w:rsidR="00B42A4E" w:rsidRPr="003E589B">
        <w:rPr>
          <w:b w:val="0"/>
          <w:sz w:val="28"/>
          <w:szCs w:val="28"/>
        </w:rPr>
        <w:t xml:space="preserve">пункт </w:t>
      </w:r>
      <w:r w:rsidR="00594657">
        <w:rPr>
          <w:b w:val="0"/>
          <w:sz w:val="28"/>
          <w:szCs w:val="28"/>
          <w:lang w:eastAsia="ru-RU"/>
        </w:rPr>
        <w:t>4</w:t>
      </w:r>
      <w:r w:rsidR="00B42A4E" w:rsidRPr="003E589B">
        <w:rPr>
          <w:b w:val="0"/>
          <w:sz w:val="28"/>
          <w:szCs w:val="28"/>
          <w:lang w:eastAsia="ru-RU"/>
        </w:rPr>
        <w:t xml:space="preserve"> </w:t>
      </w:r>
      <w:r w:rsidR="00B42A4E">
        <w:rPr>
          <w:b w:val="0"/>
          <w:sz w:val="28"/>
          <w:szCs w:val="28"/>
          <w:lang w:eastAsia="ru-RU"/>
        </w:rPr>
        <w:t xml:space="preserve">Решения </w:t>
      </w:r>
      <w:r w:rsidR="00B42A4E" w:rsidRPr="003E589B">
        <w:rPr>
          <w:b w:val="0"/>
          <w:sz w:val="28"/>
          <w:szCs w:val="28"/>
        </w:rPr>
        <w:t xml:space="preserve">в </w:t>
      </w:r>
      <w:r w:rsidR="009F0B52">
        <w:rPr>
          <w:b w:val="0"/>
          <w:sz w:val="28"/>
          <w:szCs w:val="28"/>
        </w:rPr>
        <w:t>новой</w:t>
      </w:r>
      <w:r w:rsidR="00B42A4E" w:rsidRPr="003E589B">
        <w:rPr>
          <w:b w:val="0"/>
          <w:sz w:val="28"/>
          <w:szCs w:val="28"/>
        </w:rPr>
        <w:t xml:space="preserve"> редакции:</w:t>
      </w:r>
    </w:p>
    <w:p w:rsidR="004F6690" w:rsidRPr="004F6690" w:rsidRDefault="00594657" w:rsidP="003846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690">
        <w:rPr>
          <w:rFonts w:ascii="Times New Roman" w:hAnsi="Times New Roman" w:cs="Times New Roman"/>
          <w:b/>
          <w:sz w:val="28"/>
          <w:szCs w:val="28"/>
        </w:rPr>
        <w:t>«</w:t>
      </w:r>
      <w:r w:rsidR="00A62B4D" w:rsidRPr="00A62B4D">
        <w:rPr>
          <w:rFonts w:ascii="Times New Roman" w:hAnsi="Times New Roman" w:cs="Times New Roman"/>
          <w:sz w:val="28"/>
          <w:szCs w:val="28"/>
        </w:rPr>
        <w:t>4.</w:t>
      </w:r>
      <w:r w:rsidR="00A62B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6690" w:rsidRPr="004F6690">
        <w:rPr>
          <w:rFonts w:ascii="Times New Roman" w:hAnsi="Times New Roman" w:cs="Times New Roman"/>
          <w:sz w:val="28"/>
          <w:szCs w:val="28"/>
        </w:rPr>
        <w:t xml:space="preserve">Физические лица, имеющие право на налоговые льготы, установленные </w:t>
      </w:r>
      <w:r w:rsidR="004F6690">
        <w:rPr>
          <w:rFonts w:ascii="Times New Roman" w:hAnsi="Times New Roman" w:cs="Times New Roman"/>
          <w:sz w:val="28"/>
          <w:szCs w:val="28"/>
        </w:rPr>
        <w:t>в соответствии со статьей 407 Налогового Кодекса Российско</w:t>
      </w:r>
      <w:r w:rsidR="00A62B4D">
        <w:rPr>
          <w:rFonts w:ascii="Times New Roman" w:hAnsi="Times New Roman" w:cs="Times New Roman"/>
          <w:sz w:val="28"/>
          <w:szCs w:val="28"/>
        </w:rPr>
        <w:t>й Федерации и пунктом 3 Решения,</w:t>
      </w:r>
      <w:r w:rsidR="004F6690" w:rsidRPr="004F6690">
        <w:rPr>
          <w:rFonts w:ascii="Times New Roman" w:hAnsi="Times New Roman" w:cs="Times New Roman"/>
          <w:sz w:val="28"/>
          <w:szCs w:val="28"/>
        </w:rPr>
        <w:t xml:space="preserve"> представляют в налоговый орган по своему выбору </w:t>
      </w:r>
      <w:hyperlink r:id="rId8" w:history="1">
        <w:r w:rsidR="004F6690" w:rsidRPr="004F6690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4F6690" w:rsidRPr="004F6690">
        <w:rPr>
          <w:rFonts w:ascii="Times New Roman" w:hAnsi="Times New Roman" w:cs="Times New Roman"/>
          <w:sz w:val="28"/>
          <w:szCs w:val="28"/>
        </w:rPr>
        <w:t xml:space="preserve"> о предоставлении налоговой льготы, а также вправе представить </w:t>
      </w:r>
      <w:hyperlink r:id="rId9" w:history="1">
        <w:r w:rsidR="004F6690" w:rsidRPr="004F6690">
          <w:rPr>
            <w:rFonts w:ascii="Times New Roman" w:hAnsi="Times New Roman" w:cs="Times New Roman"/>
            <w:sz w:val="28"/>
            <w:szCs w:val="28"/>
          </w:rPr>
          <w:t>документы</w:t>
        </w:r>
      </w:hyperlink>
      <w:r w:rsidR="004F6690" w:rsidRPr="004F6690">
        <w:rPr>
          <w:rFonts w:ascii="Times New Roman" w:hAnsi="Times New Roman" w:cs="Times New Roman"/>
          <w:sz w:val="28"/>
          <w:szCs w:val="28"/>
        </w:rPr>
        <w:t>, подтверждающие право налогоплательщика на налоговую льготу.</w:t>
      </w:r>
    </w:p>
    <w:p w:rsidR="00A62B4D" w:rsidRDefault="004F6690" w:rsidP="009371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07062"/>
      <w:r w:rsidRPr="004F6690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Представление заявления о предоставлении налоговой льготы и подтверждение права налогоплательщика на налоговую льготу осуществляются в порядке, аналогичном порядку, предусмотренному </w:t>
      </w:r>
      <w:hyperlink w:anchor="sub_361103" w:history="1">
        <w:r w:rsidRPr="004F6690">
          <w:rPr>
            <w:rFonts w:ascii="Times New Roman" w:hAnsi="Times New Roman" w:cs="Times New Roman"/>
            <w:sz w:val="28"/>
            <w:szCs w:val="28"/>
          </w:rPr>
          <w:t>пунктом 3 статьи 361.1</w:t>
        </w:r>
      </w:hyperlink>
      <w:r w:rsidR="009371B1">
        <w:rPr>
          <w:rFonts w:ascii="Times New Roman" w:hAnsi="Times New Roman" w:cs="Times New Roman"/>
          <w:sz w:val="28"/>
          <w:szCs w:val="28"/>
        </w:rPr>
        <w:t xml:space="preserve"> </w:t>
      </w:r>
      <w:r w:rsidR="00A62B4D">
        <w:rPr>
          <w:rFonts w:ascii="Times New Roman" w:hAnsi="Times New Roman" w:cs="Times New Roman"/>
          <w:sz w:val="28"/>
          <w:szCs w:val="28"/>
        </w:rPr>
        <w:t>Налогового</w:t>
      </w:r>
      <w:r w:rsidR="009371B1">
        <w:rPr>
          <w:rFonts w:ascii="Times New Roman" w:hAnsi="Times New Roman" w:cs="Times New Roman"/>
          <w:sz w:val="28"/>
          <w:szCs w:val="28"/>
        </w:rPr>
        <w:t xml:space="preserve"> Кодекса</w:t>
      </w:r>
      <w:bookmarkEnd w:id="0"/>
      <w:r w:rsidR="00A62B4D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62B4D" w:rsidRPr="00A62B4D" w:rsidRDefault="00A62B4D" w:rsidP="00A62B4D">
      <w:pPr>
        <w:pStyle w:val="3"/>
        <w:ind w:firstLine="709"/>
        <w:rPr>
          <w:b w:val="0"/>
          <w:sz w:val="28"/>
        </w:rPr>
      </w:pPr>
      <w:r w:rsidRPr="00A62B4D">
        <w:rPr>
          <w:b w:val="0"/>
          <w:sz w:val="28"/>
        </w:rPr>
        <w:t>Форма заявления о предоставлении налоговой</w:t>
      </w:r>
      <w:r w:rsidR="00A20A36">
        <w:rPr>
          <w:b w:val="0"/>
          <w:sz w:val="28"/>
        </w:rPr>
        <w:t xml:space="preserve"> льготы и порядок ее заполнения</w:t>
      </w:r>
      <w:r w:rsidRPr="00A62B4D">
        <w:rPr>
          <w:b w:val="0"/>
          <w:sz w:val="28"/>
        </w:rPr>
        <w:t xml:space="preserve">, </w:t>
      </w:r>
      <w:hyperlink r:id="rId10" w:history="1">
        <w:r w:rsidRPr="00A62B4D">
          <w:rPr>
            <w:b w:val="0"/>
            <w:sz w:val="28"/>
          </w:rPr>
          <w:t>формат</w:t>
        </w:r>
      </w:hyperlink>
      <w:r w:rsidRPr="00A62B4D">
        <w:rPr>
          <w:b w:val="0"/>
          <w:sz w:val="28"/>
        </w:rPr>
        <w:t xml:space="preserve"> представления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</w:t>
      </w:r>
      <w:proofErr w:type="gramStart"/>
      <w:r w:rsidRPr="00A62B4D">
        <w:rPr>
          <w:b w:val="0"/>
          <w:sz w:val="28"/>
        </w:rPr>
        <w:t>.»</w:t>
      </w:r>
      <w:proofErr w:type="gramEnd"/>
    </w:p>
    <w:p w:rsidR="00BD769B" w:rsidRDefault="00BD769B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1.2. Дополнив Решение пунктом 4.1. следующего содержания:</w:t>
      </w:r>
    </w:p>
    <w:p w:rsidR="00DB16FC" w:rsidRDefault="00BD769B" w:rsidP="00DB16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69B">
        <w:rPr>
          <w:rFonts w:ascii="Times New Roman" w:hAnsi="Times New Roman" w:cs="Times New Roman"/>
          <w:sz w:val="28"/>
          <w:szCs w:val="28"/>
        </w:rPr>
        <w:t>«4.1.</w:t>
      </w:r>
      <w:r w:rsidRPr="00DB16FC">
        <w:rPr>
          <w:rFonts w:ascii="Times New Roman" w:hAnsi="Times New Roman" w:cs="Times New Roman"/>
          <w:sz w:val="28"/>
          <w:szCs w:val="28"/>
        </w:rPr>
        <w:t xml:space="preserve">В случае, если налогоплательщик, относящийся к одной из категорий лиц, указанных в </w:t>
      </w:r>
      <w:hyperlink w:anchor="sub_40712" w:history="1">
        <w:r w:rsidRPr="00DB16FC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DB16FC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0713" w:history="1">
        <w:r w:rsidRPr="00DB16FC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DB16FC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07110" w:history="1">
        <w:r w:rsidRPr="00DB16FC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DB16FC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071101" w:history="1">
        <w:r w:rsidRPr="00DB16FC">
          <w:rPr>
            <w:rFonts w:ascii="Times New Roman" w:hAnsi="Times New Roman" w:cs="Times New Roman"/>
            <w:sz w:val="28"/>
            <w:szCs w:val="28"/>
          </w:rPr>
          <w:t>10.1</w:t>
        </w:r>
      </w:hyperlink>
      <w:r w:rsidRPr="00DB16FC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07112" w:history="1">
        <w:r w:rsidRPr="00DB16FC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DB16FC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07115" w:history="1">
        <w:r w:rsidRPr="00DB16FC">
          <w:rPr>
            <w:rFonts w:ascii="Times New Roman" w:hAnsi="Times New Roman" w:cs="Times New Roman"/>
            <w:sz w:val="28"/>
            <w:szCs w:val="28"/>
          </w:rPr>
          <w:t>15 пункта 1</w:t>
        </w:r>
      </w:hyperlink>
      <w:r w:rsidRPr="00DB16FC">
        <w:rPr>
          <w:rFonts w:ascii="Times New Roman" w:hAnsi="Times New Roman" w:cs="Times New Roman"/>
          <w:sz w:val="28"/>
          <w:szCs w:val="28"/>
        </w:rPr>
        <w:t xml:space="preserve"> </w:t>
      </w:r>
      <w:r w:rsidR="00DB16FC">
        <w:rPr>
          <w:rFonts w:ascii="Times New Roman" w:hAnsi="Times New Roman" w:cs="Times New Roman"/>
          <w:sz w:val="28"/>
          <w:szCs w:val="28"/>
        </w:rPr>
        <w:t xml:space="preserve">статьи 407 Налогового </w:t>
      </w:r>
      <w:r w:rsidR="00B37B50">
        <w:rPr>
          <w:rFonts w:ascii="Times New Roman" w:hAnsi="Times New Roman" w:cs="Times New Roman"/>
          <w:sz w:val="28"/>
          <w:szCs w:val="28"/>
        </w:rPr>
        <w:t>к</w:t>
      </w:r>
      <w:r w:rsidR="00DB16FC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B37B5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DB16FC">
        <w:rPr>
          <w:rFonts w:ascii="Times New Roman" w:hAnsi="Times New Roman" w:cs="Times New Roman"/>
          <w:sz w:val="28"/>
          <w:szCs w:val="28"/>
        </w:rPr>
        <w:t xml:space="preserve">и </w:t>
      </w:r>
      <w:r w:rsidR="002C4C64">
        <w:rPr>
          <w:rFonts w:ascii="Times New Roman" w:hAnsi="Times New Roman" w:cs="Times New Roman"/>
          <w:sz w:val="28"/>
          <w:szCs w:val="28"/>
        </w:rPr>
        <w:t xml:space="preserve">пункте 3 </w:t>
      </w:r>
      <w:r w:rsidR="00B37B5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2C4C64">
        <w:rPr>
          <w:rFonts w:ascii="Times New Roman" w:hAnsi="Times New Roman" w:cs="Times New Roman"/>
          <w:sz w:val="28"/>
          <w:szCs w:val="28"/>
        </w:rPr>
        <w:t>Решения</w:t>
      </w:r>
      <w:r w:rsidRPr="00DB16FC">
        <w:rPr>
          <w:rFonts w:ascii="Times New Roman" w:hAnsi="Times New Roman" w:cs="Times New Roman"/>
          <w:sz w:val="28"/>
          <w:szCs w:val="28"/>
        </w:rPr>
        <w:t>, и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льготы, налоговая льгота</w:t>
      </w:r>
      <w:proofErr w:type="gramEnd"/>
      <w:r w:rsidRPr="00DB16FC">
        <w:rPr>
          <w:rFonts w:ascii="Times New Roman" w:hAnsi="Times New Roman" w:cs="Times New Roman"/>
          <w:sz w:val="28"/>
          <w:szCs w:val="28"/>
        </w:rPr>
        <w:t xml:space="preserve"> предоставляется на основании сведений, полученных налоговым органом в соответствии с </w:t>
      </w:r>
      <w:r w:rsidR="00B37B50">
        <w:rPr>
          <w:rFonts w:ascii="Times New Roman" w:hAnsi="Times New Roman" w:cs="Times New Roman"/>
          <w:sz w:val="28"/>
          <w:szCs w:val="28"/>
        </w:rPr>
        <w:t>Налоговым к</w:t>
      </w:r>
      <w:r w:rsidRPr="00DB16FC">
        <w:rPr>
          <w:rFonts w:ascii="Times New Roman" w:hAnsi="Times New Roman" w:cs="Times New Roman"/>
          <w:sz w:val="28"/>
          <w:szCs w:val="28"/>
        </w:rPr>
        <w:t xml:space="preserve">одексом </w:t>
      </w:r>
      <w:r w:rsidR="00B37B5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DB16FC">
        <w:rPr>
          <w:rFonts w:ascii="Times New Roman" w:hAnsi="Times New Roman" w:cs="Times New Roman"/>
          <w:sz w:val="28"/>
          <w:szCs w:val="28"/>
        </w:rPr>
        <w:t>и другими федеральными законами</w:t>
      </w:r>
      <w:proofErr w:type="gramStart"/>
      <w:r w:rsidRPr="00DB16FC">
        <w:rPr>
          <w:rFonts w:ascii="Times New Roman" w:hAnsi="Times New Roman" w:cs="Times New Roman"/>
          <w:sz w:val="28"/>
          <w:szCs w:val="28"/>
        </w:rPr>
        <w:t>.</w:t>
      </w:r>
      <w:r w:rsidR="00C70DE4" w:rsidRPr="00C70DE4">
        <w:rPr>
          <w:rFonts w:ascii="Times New Roman" w:hAnsi="Times New Roman" w:cs="Times New Roman"/>
          <w:sz w:val="28"/>
        </w:rPr>
        <w:t>»</w:t>
      </w:r>
      <w:proofErr w:type="gramEnd"/>
    </w:p>
    <w:p w:rsidR="00C70DE4" w:rsidRDefault="00C70DE4" w:rsidP="00C70DE4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Дополнив Решение пунктом 4.2. следующего содержания:</w:t>
      </w:r>
    </w:p>
    <w:p w:rsidR="00C70DE4" w:rsidRDefault="00C70DE4" w:rsidP="00C70DE4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69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4.2. Уведомление </w:t>
      </w:r>
      <w:r w:rsidRPr="00C70DE4">
        <w:rPr>
          <w:rFonts w:ascii="Times New Roman" w:hAnsi="Times New Roman" w:cs="Times New Roman"/>
          <w:sz w:val="28"/>
          <w:szCs w:val="28"/>
        </w:rPr>
        <w:t>о выбранных объектах налогообложения, в отношении которых предоставляется налоговая льгота, представляется налогоплательщиком в налоговый орган по свое</w:t>
      </w:r>
      <w:r w:rsidR="006C13EF">
        <w:rPr>
          <w:rFonts w:ascii="Times New Roman" w:hAnsi="Times New Roman" w:cs="Times New Roman"/>
          <w:sz w:val="28"/>
          <w:szCs w:val="28"/>
        </w:rPr>
        <w:t xml:space="preserve">му выбору не позднее 31 декабря </w:t>
      </w:r>
      <w:r w:rsidRPr="00C70DE4">
        <w:rPr>
          <w:rFonts w:ascii="Times New Roman" w:hAnsi="Times New Roman" w:cs="Times New Roman"/>
          <w:sz w:val="28"/>
          <w:szCs w:val="28"/>
        </w:rPr>
        <w:t>года, являющегося налоговым периодом, начиная с которого в отношении указанных объектов применяется налоговая льгота</w:t>
      </w:r>
      <w:proofErr w:type="gramStart"/>
      <w:r w:rsidRPr="00C70DE4">
        <w:rPr>
          <w:rFonts w:ascii="Times New Roman" w:hAnsi="Times New Roman" w:cs="Times New Roman"/>
          <w:sz w:val="28"/>
          <w:szCs w:val="28"/>
        </w:rPr>
        <w:t>.</w:t>
      </w:r>
      <w:r w:rsidRPr="00C70DE4">
        <w:rPr>
          <w:rFonts w:ascii="Times New Roman" w:hAnsi="Times New Roman" w:cs="Times New Roman"/>
          <w:sz w:val="28"/>
        </w:rPr>
        <w:t>»</w:t>
      </w:r>
      <w:proofErr w:type="gramEnd"/>
    </w:p>
    <w:p w:rsidR="007359B7" w:rsidRPr="00DB16FC" w:rsidRDefault="00BD769B" w:rsidP="00DB16F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</w:t>
      </w:r>
      <w:r w:rsidR="00A00CE3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В.Г.</w:t>
      </w:r>
      <w:r w:rsidR="00DD6B52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) о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публиковать настоящее решение в газете «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и разместить на официальном сайте 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DD6B52" w:rsidRDefault="00BD769B" w:rsidP="00A62B4D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. Н</w:t>
      </w:r>
      <w:r w:rsidR="00820634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820634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решени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820634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вступает в силу </w:t>
      </w:r>
      <w:proofErr w:type="gramStart"/>
      <w:r w:rsidR="002C4C64">
        <w:rPr>
          <w:rFonts w:ascii="Times New Roman" w:eastAsia="SimSun" w:hAnsi="Times New Roman" w:cs="Times New Roman"/>
          <w:sz w:val="28"/>
          <w:szCs w:val="28"/>
          <w:lang w:eastAsia="ar-SA"/>
        </w:rPr>
        <w:t>по истечение</w:t>
      </w:r>
      <w:proofErr w:type="gramEnd"/>
      <w:r w:rsidR="002C4C6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C70DE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одного </w:t>
      </w:r>
      <w:r w:rsidR="002C4C6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месяца </w:t>
      </w:r>
      <w:r w:rsidR="00820634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со дня</w:t>
      </w:r>
      <w:r w:rsidR="00A62B4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его официального опубликования</w:t>
      </w:r>
      <w:r w:rsidR="00C70DE4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2C4C6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</w:p>
    <w:p w:rsidR="00C70DE4" w:rsidRDefault="00C70DE4" w:rsidP="00A62B4D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4. Действи</w:t>
      </w:r>
      <w:r w:rsidR="00B37B50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положений пункта 4.1. Решения (в редакции настоящего решения) распространяется на правоотношения, возникшие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ar-SA"/>
        </w:rPr>
        <w:t>с</w:t>
      </w:r>
      <w:proofErr w:type="gramEnd"/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налогового периода 2018 года.</w:t>
      </w:r>
    </w:p>
    <w:p w:rsidR="00DD6B52" w:rsidRPr="00515DC2" w:rsidRDefault="00DD6B52" w:rsidP="00B4133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E459B6" w:rsidRDefault="00E459B6" w:rsidP="00E459B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E459B6" w:rsidRPr="00E459B6" w:rsidRDefault="00E459B6" w:rsidP="00E459B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E459B6" w:rsidRPr="00E459B6" w:rsidRDefault="00E459B6" w:rsidP="00E459B6">
      <w:pPr>
        <w:tabs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E459B6" w:rsidRPr="00E459B6" w:rsidRDefault="00E459B6" w:rsidP="00E459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59B6" w:rsidRPr="00E459B6" w:rsidRDefault="001A3708" w:rsidP="0082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459B6" w:rsidRPr="00E459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E459B6" w:rsidRPr="00E459B6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="00E459B6" w:rsidRPr="00E459B6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37FBE" w:rsidRDefault="00E459B6" w:rsidP="0082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="001A370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406A8">
        <w:rPr>
          <w:rFonts w:ascii="Times New Roman" w:hAnsi="Times New Roman" w:cs="Times New Roman"/>
          <w:sz w:val="28"/>
          <w:szCs w:val="28"/>
        </w:rPr>
        <w:t xml:space="preserve"> </w:t>
      </w:r>
      <w:r w:rsidR="00497494">
        <w:rPr>
          <w:rFonts w:ascii="Times New Roman" w:hAnsi="Times New Roman" w:cs="Times New Roman"/>
          <w:sz w:val="28"/>
          <w:szCs w:val="28"/>
        </w:rPr>
        <w:t>Н.Н. Панин</w:t>
      </w:r>
    </w:p>
    <w:p w:rsidR="00A27828" w:rsidRPr="00515DC2" w:rsidRDefault="00A27828" w:rsidP="00A27828">
      <w:pPr>
        <w:tabs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27828" w:rsidRPr="00515DC2" w:rsidSect="00AB6753">
      <w:headerReference w:type="default" r:id="rId11"/>
      <w:head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8D6" w:rsidRDefault="00AF48D6" w:rsidP="00497494">
      <w:pPr>
        <w:spacing w:after="0" w:line="240" w:lineRule="auto"/>
      </w:pPr>
      <w:r>
        <w:separator/>
      </w:r>
    </w:p>
  </w:endnote>
  <w:endnote w:type="continuationSeparator" w:id="1">
    <w:p w:rsidR="00AF48D6" w:rsidRDefault="00AF48D6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8D6" w:rsidRDefault="00AF48D6" w:rsidP="00497494">
      <w:pPr>
        <w:spacing w:after="0" w:line="240" w:lineRule="auto"/>
      </w:pPr>
      <w:r>
        <w:separator/>
      </w:r>
    </w:p>
  </w:footnote>
  <w:footnote w:type="continuationSeparator" w:id="1">
    <w:p w:rsidR="00AF48D6" w:rsidRDefault="00AF48D6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6155566"/>
      <w:docPartObj>
        <w:docPartGallery w:val="Page Numbers (Top of Page)"/>
        <w:docPartUnique/>
      </w:docPartObj>
    </w:sdtPr>
    <w:sdtContent>
      <w:p w:rsidR="00497494" w:rsidRPr="005E668F" w:rsidRDefault="00B21548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97494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4545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7494" w:rsidRDefault="004974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B66" w:rsidRDefault="00E51B66">
    <w:pPr>
      <w:pStyle w:val="a3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59B7"/>
    <w:rsid w:val="00021BB3"/>
    <w:rsid w:val="000665D0"/>
    <w:rsid w:val="000B4957"/>
    <w:rsid w:val="000C7BF6"/>
    <w:rsid w:val="000F1109"/>
    <w:rsid w:val="00181E70"/>
    <w:rsid w:val="001949AD"/>
    <w:rsid w:val="001A3708"/>
    <w:rsid w:val="001E331F"/>
    <w:rsid w:val="00223D0E"/>
    <w:rsid w:val="00233AF8"/>
    <w:rsid w:val="002602FC"/>
    <w:rsid w:val="00291BBA"/>
    <w:rsid w:val="002B475C"/>
    <w:rsid w:val="002C4C64"/>
    <w:rsid w:val="002C4CD4"/>
    <w:rsid w:val="002F3C19"/>
    <w:rsid w:val="003034FB"/>
    <w:rsid w:val="00331067"/>
    <w:rsid w:val="003654FC"/>
    <w:rsid w:val="00384670"/>
    <w:rsid w:val="00396717"/>
    <w:rsid w:val="003B21C5"/>
    <w:rsid w:val="003E7673"/>
    <w:rsid w:val="004005D8"/>
    <w:rsid w:val="0040222A"/>
    <w:rsid w:val="00407D5F"/>
    <w:rsid w:val="00411410"/>
    <w:rsid w:val="00451709"/>
    <w:rsid w:val="004817D3"/>
    <w:rsid w:val="00497494"/>
    <w:rsid w:val="004A517A"/>
    <w:rsid w:val="004C019F"/>
    <w:rsid w:val="004D0400"/>
    <w:rsid w:val="004F4337"/>
    <w:rsid w:val="004F6690"/>
    <w:rsid w:val="00515DC2"/>
    <w:rsid w:val="00551D27"/>
    <w:rsid w:val="00563785"/>
    <w:rsid w:val="005722B3"/>
    <w:rsid w:val="00573E96"/>
    <w:rsid w:val="00594657"/>
    <w:rsid w:val="005B6EEA"/>
    <w:rsid w:val="005E4B3F"/>
    <w:rsid w:val="005E668F"/>
    <w:rsid w:val="005E7A10"/>
    <w:rsid w:val="00600D81"/>
    <w:rsid w:val="00623359"/>
    <w:rsid w:val="00623DDA"/>
    <w:rsid w:val="00631B57"/>
    <w:rsid w:val="00644A66"/>
    <w:rsid w:val="00666413"/>
    <w:rsid w:val="0069002D"/>
    <w:rsid w:val="00691720"/>
    <w:rsid w:val="006C13EF"/>
    <w:rsid w:val="006C6997"/>
    <w:rsid w:val="006D5312"/>
    <w:rsid w:val="006E58FF"/>
    <w:rsid w:val="006F3B0A"/>
    <w:rsid w:val="007066F1"/>
    <w:rsid w:val="007359B7"/>
    <w:rsid w:val="007374E7"/>
    <w:rsid w:val="00753A06"/>
    <w:rsid w:val="007825E7"/>
    <w:rsid w:val="00792670"/>
    <w:rsid w:val="007B5764"/>
    <w:rsid w:val="007C0FCD"/>
    <w:rsid w:val="007E7D97"/>
    <w:rsid w:val="00802CA9"/>
    <w:rsid w:val="0080346F"/>
    <w:rsid w:val="00820634"/>
    <w:rsid w:val="008351D4"/>
    <w:rsid w:val="00876ED7"/>
    <w:rsid w:val="0088139D"/>
    <w:rsid w:val="0088754D"/>
    <w:rsid w:val="008A3F59"/>
    <w:rsid w:val="008A4018"/>
    <w:rsid w:val="008D2E57"/>
    <w:rsid w:val="008E6DFC"/>
    <w:rsid w:val="00904269"/>
    <w:rsid w:val="009155F8"/>
    <w:rsid w:val="0092580B"/>
    <w:rsid w:val="009371B1"/>
    <w:rsid w:val="0095631B"/>
    <w:rsid w:val="00957AB0"/>
    <w:rsid w:val="0097358B"/>
    <w:rsid w:val="009A17F3"/>
    <w:rsid w:val="009D3E3A"/>
    <w:rsid w:val="009F0B52"/>
    <w:rsid w:val="00A00CE3"/>
    <w:rsid w:val="00A01E64"/>
    <w:rsid w:val="00A03974"/>
    <w:rsid w:val="00A17C2D"/>
    <w:rsid w:val="00A20A36"/>
    <w:rsid w:val="00A27828"/>
    <w:rsid w:val="00A62B4D"/>
    <w:rsid w:val="00A77283"/>
    <w:rsid w:val="00AA5E63"/>
    <w:rsid w:val="00AB02E5"/>
    <w:rsid w:val="00AB6753"/>
    <w:rsid w:val="00AE4101"/>
    <w:rsid w:val="00AF48D6"/>
    <w:rsid w:val="00AF6C75"/>
    <w:rsid w:val="00B21548"/>
    <w:rsid w:val="00B2411A"/>
    <w:rsid w:val="00B37B50"/>
    <w:rsid w:val="00B4133A"/>
    <w:rsid w:val="00B42A4E"/>
    <w:rsid w:val="00B43C89"/>
    <w:rsid w:val="00B5709D"/>
    <w:rsid w:val="00BD769B"/>
    <w:rsid w:val="00C059FF"/>
    <w:rsid w:val="00C22E59"/>
    <w:rsid w:val="00C25C31"/>
    <w:rsid w:val="00C37E94"/>
    <w:rsid w:val="00C50156"/>
    <w:rsid w:val="00C53AC3"/>
    <w:rsid w:val="00C654A8"/>
    <w:rsid w:val="00C70DE4"/>
    <w:rsid w:val="00C84FE2"/>
    <w:rsid w:val="00CE12AA"/>
    <w:rsid w:val="00D3691E"/>
    <w:rsid w:val="00D464AB"/>
    <w:rsid w:val="00DA6AE9"/>
    <w:rsid w:val="00DB16FC"/>
    <w:rsid w:val="00DD4DB1"/>
    <w:rsid w:val="00DD6B52"/>
    <w:rsid w:val="00E06A8C"/>
    <w:rsid w:val="00E3306A"/>
    <w:rsid w:val="00E33800"/>
    <w:rsid w:val="00E37FBE"/>
    <w:rsid w:val="00E459B6"/>
    <w:rsid w:val="00E51B66"/>
    <w:rsid w:val="00E75AAC"/>
    <w:rsid w:val="00E77F93"/>
    <w:rsid w:val="00EA68F6"/>
    <w:rsid w:val="00EC4C57"/>
    <w:rsid w:val="00EF633E"/>
    <w:rsid w:val="00F1111F"/>
    <w:rsid w:val="00F13C8E"/>
    <w:rsid w:val="00F16DBF"/>
    <w:rsid w:val="00F406A8"/>
    <w:rsid w:val="00F4545B"/>
    <w:rsid w:val="00F51AED"/>
    <w:rsid w:val="00F55D81"/>
    <w:rsid w:val="00F562F1"/>
    <w:rsid w:val="00F93327"/>
    <w:rsid w:val="00FC0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69002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69002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4F6690"/>
    <w:rPr>
      <w:color w:val="106BBE"/>
    </w:rPr>
  </w:style>
  <w:style w:type="character" w:customStyle="1" w:styleId="aa">
    <w:name w:val="Сравнение редакций. Добавленный фрагмент"/>
    <w:uiPriority w:val="99"/>
    <w:rsid w:val="004F6690"/>
    <w:rPr>
      <w:color w:val="000000"/>
      <w:shd w:val="clear" w:color="auto" w:fill="C1D7FF"/>
    </w:rPr>
  </w:style>
  <w:style w:type="table" w:styleId="ab">
    <w:name w:val="Table Grid"/>
    <w:basedOn w:val="a1"/>
    <w:uiPriority w:val="59"/>
    <w:rsid w:val="00407D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723116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71723116.3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169325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E6413-634B-4453-AFAC-9ECC934F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Курусканова И.П.</dc:creator>
  <cp:lastModifiedBy>Fisenko</cp:lastModifiedBy>
  <cp:revision>73</cp:revision>
  <cp:lastPrinted>2019-08-09T05:43:00Z</cp:lastPrinted>
  <dcterms:created xsi:type="dcterms:W3CDTF">2018-10-12T06:19:00Z</dcterms:created>
  <dcterms:modified xsi:type="dcterms:W3CDTF">2019-08-09T05:58:00Z</dcterms:modified>
</cp:coreProperties>
</file>