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 порядке создания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хранения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использования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и восполнения резерва материальных ресурсов Тимашевского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городского поселения Тимашевского района для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ликвидации чрезвычайных ситуаций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природного и техногенного характера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подготовлен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МКУ «Аварийно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спасательный отряд Тимашевского городского поселения Тимашевского района»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  <w:bookmarkEnd w:id="0"/>
      <w:r>
        <w:rPr>
          <w:sz w:val="26"/>
          <w:szCs w:val="26"/>
          <w:rtl w:val="0"/>
          <w:lang w:val="ru-RU"/>
        </w:rPr>
        <w:t> 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700"/>
        <w:jc w:val="both"/>
        <w:rPr>
          <w:sz w:val="26"/>
          <w:szCs w:val="26"/>
          <w:rtl w:val="0"/>
        </w:rPr>
      </w:pPr>
      <w:r>
        <w:rPr>
          <w:sz w:val="26"/>
          <w:szCs w:val="26"/>
          <w:rtl w:val="0"/>
          <w:lang w:val="ru-RU"/>
        </w:rPr>
        <w:t>Проект постановления разработан в</w:t>
      </w:r>
      <w:r>
        <w:rPr>
          <w:sz w:val="26"/>
          <w:szCs w:val="26"/>
          <w:rtl w:val="0"/>
          <w:lang w:val="ru-RU"/>
        </w:rPr>
        <w:t xml:space="preserve"> соответствии с Федеральными законами от </w:t>
      </w:r>
      <w:r>
        <w:rPr>
          <w:sz w:val="26"/>
          <w:szCs w:val="26"/>
          <w:rtl w:val="0"/>
        </w:rPr>
        <w:t xml:space="preserve">6 </w:t>
      </w:r>
      <w:r>
        <w:rPr>
          <w:sz w:val="26"/>
          <w:szCs w:val="26"/>
          <w:rtl w:val="0"/>
        </w:rPr>
        <w:t xml:space="preserve">октября </w:t>
      </w:r>
      <w:r>
        <w:rPr>
          <w:sz w:val="26"/>
          <w:szCs w:val="26"/>
          <w:rtl w:val="0"/>
        </w:rPr>
        <w:t xml:space="preserve">2003 </w:t>
      </w:r>
      <w:r>
        <w:rPr>
          <w:sz w:val="26"/>
          <w:szCs w:val="26"/>
          <w:rtl w:val="0"/>
        </w:rPr>
        <w:t>г</w:t>
      </w:r>
      <w:r>
        <w:rPr>
          <w:sz w:val="26"/>
          <w:szCs w:val="26"/>
          <w:rtl w:val="0"/>
        </w:rPr>
        <w:t xml:space="preserve">. </w:t>
      </w:r>
      <w:r>
        <w:rPr>
          <w:sz w:val="26"/>
          <w:szCs w:val="26"/>
          <w:rtl w:val="0"/>
        </w:rPr>
        <w:t xml:space="preserve">№ </w:t>
      </w:r>
      <w:r>
        <w:rPr>
          <w:sz w:val="26"/>
          <w:szCs w:val="26"/>
          <w:rtl w:val="0"/>
        </w:rPr>
        <w:t>131-</w:t>
      </w:r>
      <w:r>
        <w:rPr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sz w:val="26"/>
          <w:szCs w:val="26"/>
          <w:rtl w:val="0"/>
        </w:rPr>
        <w:t xml:space="preserve">, </w:t>
      </w:r>
      <w:r>
        <w:rPr>
          <w:sz w:val="26"/>
          <w:szCs w:val="26"/>
          <w:rtl w:val="0"/>
        </w:rPr>
        <w:t xml:space="preserve">от </w:t>
      </w:r>
      <w:r>
        <w:rPr>
          <w:sz w:val="26"/>
          <w:szCs w:val="26"/>
          <w:rtl w:val="0"/>
        </w:rPr>
        <w:t xml:space="preserve">21 </w:t>
      </w:r>
      <w:r>
        <w:rPr>
          <w:sz w:val="26"/>
          <w:szCs w:val="26"/>
          <w:rtl w:val="0"/>
        </w:rPr>
        <w:t xml:space="preserve">декабря </w:t>
      </w:r>
      <w:r>
        <w:rPr>
          <w:sz w:val="26"/>
          <w:szCs w:val="26"/>
          <w:rtl w:val="0"/>
        </w:rPr>
        <w:t xml:space="preserve">1994 </w:t>
      </w:r>
      <w:r>
        <w:rPr>
          <w:sz w:val="26"/>
          <w:szCs w:val="26"/>
          <w:rtl w:val="0"/>
        </w:rPr>
        <w:t>г</w:t>
      </w:r>
      <w:r>
        <w:rPr>
          <w:sz w:val="26"/>
          <w:szCs w:val="26"/>
          <w:rtl w:val="0"/>
        </w:rPr>
        <w:t xml:space="preserve">. </w:t>
      </w:r>
      <w:r>
        <w:rPr>
          <w:sz w:val="26"/>
          <w:szCs w:val="26"/>
          <w:rtl w:val="0"/>
        </w:rPr>
        <w:t xml:space="preserve">№ </w:t>
      </w:r>
      <w:r>
        <w:rPr>
          <w:sz w:val="26"/>
          <w:szCs w:val="26"/>
          <w:rtl w:val="0"/>
        </w:rPr>
        <w:t>68-</w:t>
      </w:r>
      <w:r>
        <w:rPr>
          <w:sz w:val="26"/>
          <w:szCs w:val="26"/>
          <w:rtl w:val="0"/>
          <w:lang w:val="ru-RU"/>
        </w:rPr>
        <w:t>ФЗ «О защите населения и территорий от чрезвычайных ситуаций природного и техногенного характера»</w:t>
      </w:r>
      <w:r>
        <w:rPr>
          <w:sz w:val="26"/>
          <w:szCs w:val="26"/>
          <w:rtl w:val="0"/>
        </w:rPr>
        <w:t xml:space="preserve">, </w:t>
      </w:r>
      <w:r>
        <w:rPr>
          <w:sz w:val="26"/>
          <w:szCs w:val="26"/>
          <w:rtl w:val="0"/>
          <w:lang w:val="ru-RU"/>
        </w:rPr>
        <w:t>Методическими рекомендациями по созданию</w:t>
      </w:r>
      <w:r>
        <w:rPr>
          <w:sz w:val="26"/>
          <w:szCs w:val="26"/>
          <w:rtl w:val="0"/>
        </w:rPr>
        <w:t xml:space="preserve">, </w:t>
      </w:r>
      <w:r>
        <w:rPr>
          <w:sz w:val="26"/>
          <w:szCs w:val="26"/>
          <w:rtl w:val="0"/>
          <w:lang w:val="ru-RU"/>
        </w:rPr>
        <w:t>хранению</w:t>
      </w:r>
      <w:r>
        <w:rPr>
          <w:sz w:val="26"/>
          <w:szCs w:val="26"/>
          <w:rtl w:val="0"/>
        </w:rPr>
        <w:t xml:space="preserve">, </w:t>
      </w:r>
      <w:r>
        <w:rPr>
          <w:sz w:val="26"/>
          <w:szCs w:val="26"/>
          <w:rtl w:val="0"/>
          <w:lang w:val="ru-RU"/>
        </w:rPr>
        <w:t>использованию и восполнению резервов материальных ресурсов для ликвидации чрезвычайных ситуаций природного и техногенного характера</w:t>
      </w:r>
      <w:r>
        <w:rPr>
          <w:sz w:val="26"/>
          <w:szCs w:val="26"/>
          <w:rtl w:val="0"/>
        </w:rPr>
        <w:t xml:space="preserve">, </w:t>
      </w:r>
      <w:r>
        <w:rPr>
          <w:sz w:val="26"/>
          <w:szCs w:val="26"/>
          <w:rtl w:val="0"/>
          <w:lang w:val="ru-RU"/>
        </w:rPr>
        <w:t xml:space="preserve">утвержденными МЧС России </w:t>
      </w:r>
      <w:r>
        <w:rPr>
          <w:sz w:val="26"/>
          <w:szCs w:val="26"/>
          <w:rtl w:val="0"/>
        </w:rPr>
        <w:t xml:space="preserve">20 </w:t>
      </w:r>
      <w:r>
        <w:rPr>
          <w:sz w:val="26"/>
          <w:szCs w:val="26"/>
          <w:rtl w:val="0"/>
        </w:rPr>
        <w:t xml:space="preserve">августа </w:t>
      </w:r>
      <w:r>
        <w:rPr>
          <w:sz w:val="26"/>
          <w:szCs w:val="26"/>
          <w:rtl w:val="0"/>
        </w:rPr>
        <w:t xml:space="preserve">2020 </w:t>
      </w:r>
      <w:r>
        <w:rPr>
          <w:sz w:val="26"/>
          <w:szCs w:val="26"/>
          <w:rtl w:val="0"/>
        </w:rPr>
        <w:t>г</w:t>
      </w:r>
      <w:r>
        <w:rPr>
          <w:sz w:val="26"/>
          <w:szCs w:val="26"/>
          <w:rtl w:val="0"/>
        </w:rPr>
        <w:t xml:space="preserve">. </w:t>
      </w:r>
      <w:r>
        <w:rPr>
          <w:sz w:val="26"/>
          <w:szCs w:val="26"/>
          <w:rtl w:val="0"/>
        </w:rPr>
        <w:t xml:space="preserve">№ </w:t>
      </w:r>
      <w:r>
        <w:rPr>
          <w:sz w:val="26"/>
          <w:szCs w:val="26"/>
          <w:rtl w:val="0"/>
        </w:rPr>
        <w:t xml:space="preserve">2-4-71-17-11, </w:t>
      </w:r>
      <w:r>
        <w:rPr>
          <w:sz w:val="26"/>
          <w:szCs w:val="26"/>
          <w:rtl w:val="0"/>
          <w:lang w:val="ru-RU"/>
        </w:rPr>
        <w:t xml:space="preserve">Законом Краснодарского края от </w:t>
      </w:r>
      <w:r>
        <w:rPr>
          <w:sz w:val="26"/>
          <w:szCs w:val="26"/>
          <w:rtl w:val="0"/>
        </w:rPr>
        <w:t xml:space="preserve">13 </w:t>
      </w:r>
      <w:r>
        <w:rPr>
          <w:sz w:val="26"/>
          <w:szCs w:val="26"/>
          <w:rtl w:val="0"/>
          <w:lang w:val="ru-RU"/>
        </w:rPr>
        <w:t xml:space="preserve">июля </w:t>
      </w:r>
      <w:r>
        <w:rPr>
          <w:sz w:val="26"/>
          <w:szCs w:val="26"/>
          <w:rtl w:val="0"/>
        </w:rPr>
        <w:t xml:space="preserve">1998 </w:t>
      </w:r>
      <w:r>
        <w:rPr>
          <w:sz w:val="26"/>
          <w:szCs w:val="26"/>
          <w:rtl w:val="0"/>
        </w:rPr>
        <w:t>г</w:t>
      </w:r>
      <w:r>
        <w:rPr>
          <w:sz w:val="26"/>
          <w:szCs w:val="26"/>
          <w:rtl w:val="0"/>
        </w:rPr>
        <w:t xml:space="preserve">. </w:t>
      </w:r>
      <w:r>
        <w:rPr>
          <w:sz w:val="26"/>
          <w:szCs w:val="26"/>
          <w:rtl w:val="0"/>
        </w:rPr>
        <w:t xml:space="preserve">№ </w:t>
      </w:r>
      <w:r>
        <w:rPr>
          <w:sz w:val="26"/>
          <w:szCs w:val="26"/>
          <w:rtl w:val="0"/>
        </w:rPr>
        <w:t>135-</w:t>
      </w:r>
      <w:r>
        <w:rPr>
          <w:sz w:val="26"/>
          <w:szCs w:val="26"/>
          <w:rtl w:val="0"/>
          <w:lang w:val="ru-RU"/>
        </w:rPr>
        <w:t>КЗ «О защите населения и территорий Краснодарского края от чрезвычайных ситуаций природного и техногенного характера»</w:t>
      </w:r>
      <w:r>
        <w:rPr>
          <w:sz w:val="26"/>
          <w:szCs w:val="26"/>
          <w:rtl w:val="0"/>
        </w:rPr>
        <w:t xml:space="preserve">, </w:t>
      </w:r>
      <w:r>
        <w:rPr>
          <w:sz w:val="26"/>
          <w:szCs w:val="26"/>
          <w:rtl w:val="0"/>
          <w:lang w:val="ru-RU"/>
        </w:rPr>
        <w:t xml:space="preserve">постановлением главы администрации Краснодарского края от </w:t>
      </w:r>
      <w:r>
        <w:rPr>
          <w:sz w:val="26"/>
          <w:szCs w:val="26"/>
          <w:rtl w:val="0"/>
        </w:rPr>
        <w:t xml:space="preserve">25 </w:t>
      </w:r>
      <w:r>
        <w:rPr>
          <w:sz w:val="26"/>
          <w:szCs w:val="26"/>
          <w:rtl w:val="0"/>
        </w:rPr>
        <w:t>октября</w:t>
      </w:r>
      <w:r>
        <w:rPr>
          <w:sz w:val="26"/>
          <w:szCs w:val="26"/>
          <w:rtl w:val="0"/>
          <w:lang w:val="ru-RU"/>
        </w:rPr>
        <w:t xml:space="preserve"> </w:t>
      </w:r>
      <w:r>
        <w:rPr>
          <w:sz w:val="26"/>
          <w:szCs w:val="26"/>
          <w:rtl w:val="0"/>
        </w:rPr>
        <w:t xml:space="preserve">2005 </w:t>
      </w:r>
      <w:r>
        <w:rPr>
          <w:sz w:val="26"/>
          <w:szCs w:val="26"/>
          <w:rtl w:val="0"/>
        </w:rPr>
        <w:t>г</w:t>
      </w:r>
      <w:r>
        <w:rPr>
          <w:sz w:val="26"/>
          <w:szCs w:val="26"/>
          <w:rtl w:val="0"/>
        </w:rPr>
        <w:t xml:space="preserve">. </w:t>
      </w:r>
      <w:r>
        <w:rPr>
          <w:sz w:val="26"/>
          <w:szCs w:val="26"/>
          <w:rtl w:val="0"/>
        </w:rPr>
        <w:t xml:space="preserve">№ </w:t>
      </w:r>
      <w:r>
        <w:rPr>
          <w:sz w:val="26"/>
          <w:szCs w:val="26"/>
          <w:rtl w:val="0"/>
        </w:rPr>
        <w:t xml:space="preserve">967 </w:t>
      </w:r>
      <w:r>
        <w:rPr>
          <w:sz w:val="26"/>
          <w:szCs w:val="26"/>
          <w:rtl w:val="0"/>
          <w:lang w:val="ru-RU"/>
        </w:rPr>
        <w:t xml:space="preserve">«О резерве материальных ресурсов Краснодарского края для ликвидации чрезвычайных ситуаций природного и техногенного характера» 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0"/>
        <w:jc w:val="both"/>
        <w:rPr>
          <w:sz w:val="26"/>
          <w:szCs w:val="26"/>
          <w:rtl w:val="0"/>
        </w:rPr>
      </w:pPr>
      <w:r>
        <w:rPr>
          <w:sz w:val="26"/>
          <w:szCs w:val="26"/>
          <w:rtl w:val="0"/>
        </w:rPr>
        <w:tab/>
      </w:r>
      <w:r>
        <w:rPr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sz w:val="26"/>
          <w:szCs w:val="26"/>
          <w:rtl w:val="0"/>
        </w:rPr>
        <w:t xml:space="preserve">. </w:t>
      </w:r>
      <w:r>
        <w:rPr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sz w:val="26"/>
          <w:szCs w:val="26"/>
          <w:rtl w:val="0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17.02.2021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