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65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6F52">
        <w:rPr>
          <w:rFonts w:ascii="Times New Roman" w:hAnsi="Times New Roman" w:cs="Times New Roman"/>
          <w:sz w:val="28"/>
          <w:szCs w:val="28"/>
        </w:rPr>
        <w:t>Приложение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</w:t>
      </w:r>
      <w:r w:rsidR="007E1A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 Н.Н. Панин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«_____»________________ 20__г</w:t>
      </w: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000104" w:rsidRDefault="00000104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аудиторских мероприятий</w:t>
      </w:r>
      <w:r w:rsidR="0051665E">
        <w:rPr>
          <w:rFonts w:ascii="Times New Roman" w:hAnsi="Times New Roman" w:cs="Times New Roman"/>
          <w:sz w:val="28"/>
          <w:szCs w:val="28"/>
        </w:rPr>
        <w:t xml:space="preserve"> в отношении</w:t>
      </w:r>
    </w:p>
    <w:p w:rsidR="0051665E" w:rsidRDefault="0051665E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</w:p>
    <w:p w:rsidR="0051665E" w:rsidRDefault="0051665E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и подведомственных ей </w:t>
      </w:r>
    </w:p>
    <w:p w:rsidR="00B86F52" w:rsidRDefault="0051665E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</w:t>
      </w:r>
      <w:r w:rsidR="00B86F52">
        <w:rPr>
          <w:rFonts w:ascii="Times New Roman" w:hAnsi="Times New Roman" w:cs="Times New Roman"/>
          <w:sz w:val="28"/>
          <w:szCs w:val="28"/>
        </w:rPr>
        <w:t>на 202</w:t>
      </w:r>
      <w:r w:rsidR="00000104">
        <w:rPr>
          <w:rFonts w:ascii="Times New Roman" w:hAnsi="Times New Roman" w:cs="Times New Roman"/>
          <w:sz w:val="28"/>
          <w:szCs w:val="28"/>
        </w:rPr>
        <w:t>1</w:t>
      </w:r>
      <w:r w:rsidR="00B86F5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86F52" w:rsidRDefault="00B86F52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40BD" w:rsidRDefault="001D40BD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2005"/>
        <w:gridCol w:w="2067"/>
        <w:gridCol w:w="2063"/>
        <w:gridCol w:w="1606"/>
        <w:gridCol w:w="1579"/>
      </w:tblGrid>
      <w:tr w:rsidR="00932C5C" w:rsidRPr="00226F96" w:rsidTr="002347DC">
        <w:tc>
          <w:tcPr>
            <w:tcW w:w="534" w:type="dxa"/>
            <w:vAlign w:val="center"/>
          </w:tcPr>
          <w:p w:rsidR="00932C5C" w:rsidRPr="00226F96" w:rsidRDefault="00932C5C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05" w:type="dxa"/>
            <w:vAlign w:val="center"/>
          </w:tcPr>
          <w:p w:rsidR="003A722C" w:rsidRDefault="00932C5C" w:rsidP="0000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932C5C" w:rsidRPr="00226F96" w:rsidRDefault="00932C5C" w:rsidP="0000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аудито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2067" w:type="dxa"/>
            <w:vAlign w:val="center"/>
          </w:tcPr>
          <w:p w:rsidR="00932C5C" w:rsidRPr="00226F96" w:rsidRDefault="00932C5C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Объект аудита</w:t>
            </w:r>
          </w:p>
        </w:tc>
        <w:tc>
          <w:tcPr>
            <w:tcW w:w="2063" w:type="dxa"/>
            <w:vAlign w:val="center"/>
          </w:tcPr>
          <w:p w:rsidR="00E429F7" w:rsidRDefault="00000104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Субъекты </w:t>
            </w:r>
          </w:p>
          <w:p w:rsidR="00E429F7" w:rsidRDefault="00000104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</w:p>
          <w:p w:rsidR="00932C5C" w:rsidRPr="00226F96" w:rsidRDefault="00000104" w:rsidP="00E42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</w:p>
        </w:tc>
        <w:tc>
          <w:tcPr>
            <w:tcW w:w="1606" w:type="dxa"/>
            <w:vAlign w:val="center"/>
          </w:tcPr>
          <w:p w:rsidR="00932C5C" w:rsidRPr="00226F96" w:rsidRDefault="00932C5C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Проверя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мый период</w:t>
            </w:r>
          </w:p>
        </w:tc>
        <w:tc>
          <w:tcPr>
            <w:tcW w:w="1579" w:type="dxa"/>
            <w:vAlign w:val="center"/>
          </w:tcPr>
          <w:p w:rsidR="00932C5C" w:rsidRPr="00226F96" w:rsidRDefault="00932C5C" w:rsidP="0000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Срок пров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дения ауд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торско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ропр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</w:p>
        </w:tc>
      </w:tr>
      <w:tr w:rsidR="00932C5C" w:rsidRPr="00226F96" w:rsidTr="002347DC">
        <w:tc>
          <w:tcPr>
            <w:tcW w:w="534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7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3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47DC" w:rsidRPr="00226F96" w:rsidTr="003A722C">
        <w:trPr>
          <w:trHeight w:val="1258"/>
        </w:trPr>
        <w:tc>
          <w:tcPr>
            <w:tcW w:w="534" w:type="dxa"/>
          </w:tcPr>
          <w:p w:rsidR="002347DC" w:rsidRPr="00226F96" w:rsidRDefault="002347D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  <w:vMerge w:val="restart"/>
          </w:tcPr>
          <w:p w:rsidR="002347DC" w:rsidRPr="003A722C" w:rsidRDefault="0051665E" w:rsidP="002B2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Оценка н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дежности вну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реннего фина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сового ко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троля и подготовка р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коме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даций по повыш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нию его  эффективн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2347DC" w:rsidRPr="003A722C" w:rsidRDefault="0051665E" w:rsidP="002B2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вышение качества фина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сового менед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мента.</w:t>
            </w:r>
          </w:p>
          <w:p w:rsidR="002347DC" w:rsidRPr="003A722C" w:rsidRDefault="0051665E" w:rsidP="002B2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готовка предл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жений по повышению эк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номности и р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тивности испол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347DC" w:rsidRPr="003A722C">
              <w:rPr>
                <w:rFonts w:ascii="Times New Roman" w:hAnsi="Times New Roman" w:cs="Times New Roman"/>
                <w:sz w:val="24"/>
                <w:szCs w:val="24"/>
              </w:rPr>
              <w:t>зования бюджетных средств</w:t>
            </w:r>
          </w:p>
          <w:p w:rsidR="002347DC" w:rsidRPr="003A722C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DC" w:rsidRPr="003A722C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DC" w:rsidRPr="003A722C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DC" w:rsidRPr="003A722C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DC" w:rsidRPr="003A722C" w:rsidRDefault="002347D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2347DC" w:rsidRPr="00226F96" w:rsidRDefault="002347D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«МКЦ»</w:t>
            </w:r>
          </w:p>
        </w:tc>
        <w:tc>
          <w:tcPr>
            <w:tcW w:w="2063" w:type="dxa"/>
          </w:tcPr>
          <w:p w:rsidR="002347DC" w:rsidRPr="00226F96" w:rsidRDefault="002347DC" w:rsidP="002B26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«МКЦ»</w:t>
            </w:r>
          </w:p>
        </w:tc>
        <w:tc>
          <w:tcPr>
            <w:tcW w:w="1606" w:type="dxa"/>
          </w:tcPr>
          <w:p w:rsidR="002347DC" w:rsidRPr="00226F96" w:rsidRDefault="002347DC" w:rsidP="0000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9" w:type="dxa"/>
          </w:tcPr>
          <w:p w:rsidR="002347DC" w:rsidRDefault="002347D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 ква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</w:p>
          <w:p w:rsidR="002347DC" w:rsidRPr="00226F96" w:rsidRDefault="002347D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</w:tr>
      <w:tr w:rsidR="002347DC" w:rsidRPr="00226F96" w:rsidTr="003A722C">
        <w:trPr>
          <w:trHeight w:val="1417"/>
        </w:trPr>
        <w:tc>
          <w:tcPr>
            <w:tcW w:w="534" w:type="dxa"/>
          </w:tcPr>
          <w:p w:rsidR="002347DC" w:rsidRPr="00226F96" w:rsidRDefault="002347D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5" w:type="dxa"/>
            <w:vMerge/>
          </w:tcPr>
          <w:p w:rsidR="002347DC" w:rsidRPr="003A722C" w:rsidRDefault="002347D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2347DC" w:rsidRPr="00226F96" w:rsidRDefault="002347D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«ГЦБС»</w:t>
            </w:r>
          </w:p>
        </w:tc>
        <w:tc>
          <w:tcPr>
            <w:tcW w:w="2063" w:type="dxa"/>
          </w:tcPr>
          <w:p w:rsidR="002347DC" w:rsidRPr="00226F96" w:rsidRDefault="002347DC" w:rsidP="002B2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«ГЦБС»</w:t>
            </w:r>
          </w:p>
        </w:tc>
        <w:tc>
          <w:tcPr>
            <w:tcW w:w="1606" w:type="dxa"/>
          </w:tcPr>
          <w:p w:rsidR="002347DC" w:rsidRPr="00226F96" w:rsidRDefault="002347DC" w:rsidP="0000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г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579" w:type="dxa"/>
          </w:tcPr>
          <w:p w:rsidR="002347DC" w:rsidRPr="00226F96" w:rsidRDefault="002347DC" w:rsidP="001D4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 ква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 г</w:t>
            </w:r>
            <w:r w:rsidR="001A3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47DC" w:rsidRPr="00226F96" w:rsidTr="003A722C">
        <w:trPr>
          <w:trHeight w:val="1675"/>
        </w:trPr>
        <w:tc>
          <w:tcPr>
            <w:tcW w:w="534" w:type="dxa"/>
          </w:tcPr>
          <w:p w:rsidR="002347DC" w:rsidRPr="00226F96" w:rsidRDefault="006E205F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5" w:type="dxa"/>
            <w:vMerge/>
          </w:tcPr>
          <w:p w:rsidR="002347DC" w:rsidRPr="003A722C" w:rsidRDefault="002347D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2347DC" w:rsidRPr="00226F96" w:rsidRDefault="002347D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МКУ ЖКХ </w:t>
            </w:r>
          </w:p>
          <w:p w:rsidR="002347DC" w:rsidRPr="00226F96" w:rsidRDefault="002347D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СТ и С ТГП</w:t>
            </w:r>
          </w:p>
        </w:tc>
        <w:tc>
          <w:tcPr>
            <w:tcW w:w="2063" w:type="dxa"/>
          </w:tcPr>
          <w:p w:rsidR="002347DC" w:rsidRPr="00226F96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ЖКХ </w:t>
            </w:r>
          </w:p>
          <w:p w:rsidR="002347DC" w:rsidRPr="00226F96" w:rsidRDefault="002347DC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СТ и С ТГП</w:t>
            </w:r>
          </w:p>
        </w:tc>
        <w:tc>
          <w:tcPr>
            <w:tcW w:w="1606" w:type="dxa"/>
          </w:tcPr>
          <w:p w:rsidR="002347DC" w:rsidRPr="00226F96" w:rsidRDefault="002347DC" w:rsidP="00E42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9" w:type="dxa"/>
          </w:tcPr>
          <w:p w:rsidR="002347DC" w:rsidRPr="00226F96" w:rsidRDefault="002347DC" w:rsidP="001D4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 г</w:t>
            </w:r>
            <w:r w:rsidR="001A3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47DC" w:rsidRPr="00226F96" w:rsidTr="002347DC">
        <w:trPr>
          <w:trHeight w:val="824"/>
        </w:trPr>
        <w:tc>
          <w:tcPr>
            <w:tcW w:w="534" w:type="dxa"/>
          </w:tcPr>
          <w:p w:rsidR="002347DC" w:rsidRDefault="006E205F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5" w:type="dxa"/>
            <w:vMerge/>
          </w:tcPr>
          <w:p w:rsidR="002347DC" w:rsidRPr="003A722C" w:rsidRDefault="002347D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2347DC" w:rsidRPr="00226F96" w:rsidRDefault="002347D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«Ав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рийно – спас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тельный отряд»</w:t>
            </w:r>
          </w:p>
        </w:tc>
        <w:tc>
          <w:tcPr>
            <w:tcW w:w="2063" w:type="dxa"/>
          </w:tcPr>
          <w:p w:rsidR="002347DC" w:rsidRPr="00226F96" w:rsidRDefault="002347DC" w:rsidP="00E42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«Аварийно – сп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сательный отряд»</w:t>
            </w:r>
          </w:p>
        </w:tc>
        <w:tc>
          <w:tcPr>
            <w:tcW w:w="1606" w:type="dxa"/>
          </w:tcPr>
          <w:p w:rsidR="002347DC" w:rsidRPr="00226F96" w:rsidRDefault="002347DC" w:rsidP="00F0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79" w:type="dxa"/>
          </w:tcPr>
          <w:p w:rsidR="002347DC" w:rsidRDefault="002347DC" w:rsidP="001D4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 г</w:t>
            </w:r>
            <w:r w:rsidR="001A3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665E" w:rsidRPr="00226F96" w:rsidTr="0051665E">
        <w:trPr>
          <w:trHeight w:val="347"/>
        </w:trPr>
        <w:tc>
          <w:tcPr>
            <w:tcW w:w="534" w:type="dxa"/>
          </w:tcPr>
          <w:p w:rsidR="0051665E" w:rsidRDefault="0051665E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05" w:type="dxa"/>
          </w:tcPr>
          <w:p w:rsidR="0051665E" w:rsidRPr="003A722C" w:rsidRDefault="0051665E" w:rsidP="00516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7" w:type="dxa"/>
          </w:tcPr>
          <w:p w:rsidR="0051665E" w:rsidRPr="00226F96" w:rsidRDefault="0051665E" w:rsidP="00516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3" w:type="dxa"/>
          </w:tcPr>
          <w:p w:rsidR="0051665E" w:rsidRDefault="0051665E" w:rsidP="00516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51665E" w:rsidRDefault="0051665E" w:rsidP="00F0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</w:tcPr>
          <w:p w:rsidR="0051665E" w:rsidRDefault="0051665E" w:rsidP="001D4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069C" w:rsidRPr="00226F96" w:rsidTr="002347DC">
        <w:trPr>
          <w:trHeight w:val="824"/>
        </w:trPr>
        <w:tc>
          <w:tcPr>
            <w:tcW w:w="534" w:type="dxa"/>
          </w:tcPr>
          <w:p w:rsidR="00A1069C" w:rsidRDefault="006E205F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5" w:type="dxa"/>
            <w:vMerge w:val="restart"/>
          </w:tcPr>
          <w:p w:rsidR="00A1069C" w:rsidRPr="003A722C" w:rsidRDefault="0051665E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Оценка н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дежности вну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реннего фина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сового ко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троля и подготовка р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коме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даций по повыш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нию его  эффективн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сти. 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шение качества фина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сового менед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мента.</w:t>
            </w:r>
          </w:p>
          <w:p w:rsidR="00A1069C" w:rsidRPr="003A722C" w:rsidRDefault="0051665E" w:rsidP="00A10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готовка предл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жений по повышению эк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номности и р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тивности испол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1069C" w:rsidRPr="003A722C">
              <w:rPr>
                <w:rFonts w:ascii="Times New Roman" w:hAnsi="Times New Roman" w:cs="Times New Roman"/>
                <w:sz w:val="24"/>
                <w:szCs w:val="24"/>
              </w:rPr>
              <w:t>зования бюджетных средств</w:t>
            </w:r>
          </w:p>
          <w:p w:rsidR="00A1069C" w:rsidRPr="003A722C" w:rsidRDefault="00A1069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1069C" w:rsidRPr="00226F96" w:rsidRDefault="00A1069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</w:tc>
        <w:tc>
          <w:tcPr>
            <w:tcW w:w="2063" w:type="dxa"/>
          </w:tcPr>
          <w:p w:rsidR="00A1069C" w:rsidRPr="00226F96" w:rsidRDefault="00A1069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МКУК «ГДК»</w:t>
            </w:r>
          </w:p>
        </w:tc>
        <w:tc>
          <w:tcPr>
            <w:tcW w:w="1606" w:type="dxa"/>
          </w:tcPr>
          <w:p w:rsidR="00A1069C" w:rsidRPr="00226F96" w:rsidRDefault="00A1069C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79" w:type="dxa"/>
          </w:tcPr>
          <w:p w:rsidR="00A1069C" w:rsidRDefault="00A1069C" w:rsidP="001D4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 xml:space="preserve"> 2021 г</w:t>
            </w:r>
            <w:r w:rsidR="001A3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69C" w:rsidRPr="00226F96" w:rsidTr="002347DC">
        <w:tc>
          <w:tcPr>
            <w:tcW w:w="534" w:type="dxa"/>
          </w:tcPr>
          <w:p w:rsidR="00A1069C" w:rsidRPr="00226F96" w:rsidRDefault="006E205F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5" w:type="dxa"/>
            <w:vMerge/>
          </w:tcPr>
          <w:p w:rsidR="00A1069C" w:rsidRPr="003A722C" w:rsidRDefault="00A1069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1069C" w:rsidRPr="00226F96" w:rsidRDefault="00A1069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«Учетно – расчетное упра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ление» ТГП</w:t>
            </w:r>
          </w:p>
        </w:tc>
        <w:tc>
          <w:tcPr>
            <w:tcW w:w="2063" w:type="dxa"/>
          </w:tcPr>
          <w:p w:rsidR="00A1069C" w:rsidRPr="00226F96" w:rsidRDefault="00A1069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«Учетно – ра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четное управл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ние» ТГП</w:t>
            </w:r>
          </w:p>
        </w:tc>
        <w:tc>
          <w:tcPr>
            <w:tcW w:w="1606" w:type="dxa"/>
          </w:tcPr>
          <w:p w:rsidR="00A1069C" w:rsidRPr="00226F96" w:rsidRDefault="00A1069C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9" w:type="dxa"/>
          </w:tcPr>
          <w:p w:rsidR="00A1069C" w:rsidRPr="00226F96" w:rsidRDefault="00A1069C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 xml:space="preserve"> 2021 г</w:t>
            </w:r>
            <w:r w:rsidR="001A3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69C" w:rsidRPr="00226F96" w:rsidTr="002347DC">
        <w:tc>
          <w:tcPr>
            <w:tcW w:w="534" w:type="dxa"/>
          </w:tcPr>
          <w:p w:rsidR="00A1069C" w:rsidRPr="00226F96" w:rsidRDefault="006E205F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5" w:type="dxa"/>
            <w:vMerge/>
          </w:tcPr>
          <w:p w:rsidR="00A1069C" w:rsidRPr="003A722C" w:rsidRDefault="00A1069C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1069C" w:rsidRPr="00226F96" w:rsidRDefault="00A1069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типа «Стадион «Колос»</w:t>
            </w:r>
          </w:p>
        </w:tc>
        <w:tc>
          <w:tcPr>
            <w:tcW w:w="2063" w:type="dxa"/>
          </w:tcPr>
          <w:p w:rsidR="00A1069C" w:rsidRPr="00226F96" w:rsidRDefault="00A1069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МКУ спортивного типа «Стадион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лос»</w:t>
            </w:r>
          </w:p>
        </w:tc>
        <w:tc>
          <w:tcPr>
            <w:tcW w:w="1606" w:type="dxa"/>
          </w:tcPr>
          <w:p w:rsidR="00A1069C" w:rsidRPr="00226F96" w:rsidRDefault="00A1069C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79" w:type="dxa"/>
          </w:tcPr>
          <w:p w:rsidR="00A1069C" w:rsidRPr="00226F96" w:rsidRDefault="00A1069C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 xml:space="preserve"> 2021 г</w:t>
            </w:r>
            <w:r w:rsidR="001A3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69C" w:rsidRPr="00226F96" w:rsidTr="002347DC">
        <w:tc>
          <w:tcPr>
            <w:tcW w:w="534" w:type="dxa"/>
          </w:tcPr>
          <w:p w:rsidR="00A1069C" w:rsidRPr="00226F96" w:rsidRDefault="006E205F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5" w:type="dxa"/>
            <w:vMerge/>
          </w:tcPr>
          <w:p w:rsidR="00A1069C" w:rsidRPr="003A722C" w:rsidRDefault="00A1069C" w:rsidP="00226F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1069C" w:rsidRPr="00226F96" w:rsidRDefault="00A1069C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отдел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</w:t>
            </w:r>
          </w:p>
        </w:tc>
        <w:tc>
          <w:tcPr>
            <w:tcW w:w="2063" w:type="dxa"/>
          </w:tcPr>
          <w:p w:rsidR="00A1069C" w:rsidRPr="00226F96" w:rsidRDefault="00A1069C" w:rsidP="00234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низационн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Тимаше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поселения 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района</w:t>
            </w:r>
          </w:p>
        </w:tc>
        <w:tc>
          <w:tcPr>
            <w:tcW w:w="1606" w:type="dxa"/>
          </w:tcPr>
          <w:p w:rsidR="00A1069C" w:rsidRPr="00226F96" w:rsidRDefault="00A1069C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79" w:type="dxa"/>
          </w:tcPr>
          <w:p w:rsidR="00A1069C" w:rsidRPr="00226F96" w:rsidRDefault="00A1069C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="002347DC">
              <w:rPr>
                <w:rFonts w:ascii="Times New Roman" w:hAnsi="Times New Roman" w:cs="Times New Roman"/>
                <w:sz w:val="24"/>
                <w:szCs w:val="24"/>
              </w:rPr>
              <w:t xml:space="preserve"> 2021 г</w:t>
            </w:r>
            <w:r w:rsidR="001A3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722C" w:rsidRPr="00226F96" w:rsidTr="002347DC">
        <w:tc>
          <w:tcPr>
            <w:tcW w:w="534" w:type="dxa"/>
          </w:tcPr>
          <w:p w:rsidR="003A722C" w:rsidRDefault="006E205F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5" w:type="dxa"/>
          </w:tcPr>
          <w:p w:rsidR="003A722C" w:rsidRPr="003A722C" w:rsidRDefault="003A722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одтвержд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 xml:space="preserve"> достоверн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сти бюджетной о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четности и соо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ветствия порядка ведения бю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жетного учета единой метод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логии бюдже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ного учета, с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ставления, пре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ставления и у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верждения бю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жетной отчетн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сти, а также в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домс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венным (вну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ренним) актам  главного админ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722C">
              <w:rPr>
                <w:rFonts w:ascii="Times New Roman" w:hAnsi="Times New Roman" w:cs="Times New Roman"/>
                <w:sz w:val="24"/>
                <w:szCs w:val="24"/>
              </w:rPr>
              <w:t>стратора бюджетных средств</w:t>
            </w:r>
          </w:p>
        </w:tc>
        <w:tc>
          <w:tcPr>
            <w:tcW w:w="2067" w:type="dxa"/>
          </w:tcPr>
          <w:p w:rsidR="003A722C" w:rsidRDefault="003A722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городского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 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района</w:t>
            </w:r>
            <w:r w:rsidR="00784D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722C" w:rsidRPr="00226F96" w:rsidRDefault="003A722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«Учетно – расчетное упра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ление» ТГП</w:t>
            </w:r>
          </w:p>
        </w:tc>
        <w:tc>
          <w:tcPr>
            <w:tcW w:w="2063" w:type="dxa"/>
          </w:tcPr>
          <w:p w:rsidR="003A722C" w:rsidRDefault="003A722C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отд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 администрации Тимашевского городского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Тимаше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  <w:p w:rsidR="002B3BA4" w:rsidRDefault="002B3BA4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BA4" w:rsidRPr="00226F96" w:rsidRDefault="002B3BA4" w:rsidP="003A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«Учетно – ра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четное управл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ние» ТГП</w:t>
            </w:r>
          </w:p>
        </w:tc>
        <w:tc>
          <w:tcPr>
            <w:tcW w:w="1606" w:type="dxa"/>
          </w:tcPr>
          <w:p w:rsidR="003A722C" w:rsidRPr="00226F96" w:rsidRDefault="003A722C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79" w:type="dxa"/>
          </w:tcPr>
          <w:p w:rsidR="003A722C" w:rsidRPr="00226F96" w:rsidRDefault="001A34B6" w:rsidP="003A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A722C">
              <w:rPr>
                <w:rFonts w:ascii="Times New Roman" w:hAnsi="Times New Roman" w:cs="Times New Roman"/>
                <w:sz w:val="24"/>
                <w:szCs w:val="24"/>
              </w:rPr>
              <w:t>3 ква</w:t>
            </w:r>
            <w:r w:rsidR="003A72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A722C">
              <w:rPr>
                <w:rFonts w:ascii="Times New Roman" w:hAnsi="Times New Roman" w:cs="Times New Roman"/>
                <w:sz w:val="24"/>
                <w:szCs w:val="24"/>
              </w:rPr>
              <w:t>тал 2021 г</w:t>
            </w:r>
          </w:p>
        </w:tc>
      </w:tr>
    </w:tbl>
    <w:p w:rsidR="00932C5C" w:rsidRDefault="00932C5C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B7A" w:rsidRDefault="00760B7A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B7A" w:rsidRDefault="00760B7A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B7A" w:rsidRDefault="00760B7A" w:rsidP="00F46E64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760B7A" w:rsidRDefault="00760B7A" w:rsidP="00F46E64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</w:t>
      </w:r>
      <w:r w:rsidR="00F46E6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04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Н.Н. Панин</w:t>
      </w:r>
    </w:p>
    <w:sectPr w:rsidR="00760B7A" w:rsidSect="000638F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A48" w:rsidRDefault="00C76A48" w:rsidP="000638F3">
      <w:pPr>
        <w:spacing w:after="0" w:line="240" w:lineRule="auto"/>
      </w:pPr>
      <w:r>
        <w:separator/>
      </w:r>
    </w:p>
  </w:endnote>
  <w:endnote w:type="continuationSeparator" w:id="1">
    <w:p w:rsidR="00C76A48" w:rsidRDefault="00C76A48" w:rsidP="000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A48" w:rsidRDefault="00C76A48" w:rsidP="000638F3">
      <w:pPr>
        <w:spacing w:after="0" w:line="240" w:lineRule="auto"/>
      </w:pPr>
      <w:r>
        <w:separator/>
      </w:r>
    </w:p>
  </w:footnote>
  <w:footnote w:type="continuationSeparator" w:id="1">
    <w:p w:rsidR="00C76A48" w:rsidRDefault="00C76A48" w:rsidP="0006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986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A722C" w:rsidRPr="000638F3" w:rsidRDefault="006229B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38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A722C" w:rsidRPr="000638F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638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3DD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38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722C" w:rsidRPr="000638F3" w:rsidRDefault="003A722C" w:rsidP="000638F3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B86F52"/>
    <w:rsid w:val="00000104"/>
    <w:rsid w:val="000638F3"/>
    <w:rsid w:val="00162C54"/>
    <w:rsid w:val="001A34B6"/>
    <w:rsid w:val="001A607E"/>
    <w:rsid w:val="001D40BD"/>
    <w:rsid w:val="00226F96"/>
    <w:rsid w:val="002347DC"/>
    <w:rsid w:val="00274192"/>
    <w:rsid w:val="002A189C"/>
    <w:rsid w:val="002B2649"/>
    <w:rsid w:val="002B3BA4"/>
    <w:rsid w:val="002D3B27"/>
    <w:rsid w:val="002F7563"/>
    <w:rsid w:val="00332EF6"/>
    <w:rsid w:val="00353DDC"/>
    <w:rsid w:val="003A722C"/>
    <w:rsid w:val="00491056"/>
    <w:rsid w:val="0051665E"/>
    <w:rsid w:val="005D5C47"/>
    <w:rsid w:val="006229B4"/>
    <w:rsid w:val="006E205F"/>
    <w:rsid w:val="00732FF1"/>
    <w:rsid w:val="00760B7A"/>
    <w:rsid w:val="00784D5B"/>
    <w:rsid w:val="007E1A2E"/>
    <w:rsid w:val="008B0EE9"/>
    <w:rsid w:val="00932C5C"/>
    <w:rsid w:val="00A1069C"/>
    <w:rsid w:val="00B43A4D"/>
    <w:rsid w:val="00B43E8D"/>
    <w:rsid w:val="00B86F52"/>
    <w:rsid w:val="00BE0404"/>
    <w:rsid w:val="00C76A48"/>
    <w:rsid w:val="00CE3204"/>
    <w:rsid w:val="00E02AAF"/>
    <w:rsid w:val="00E429F7"/>
    <w:rsid w:val="00EB2AA0"/>
    <w:rsid w:val="00F03665"/>
    <w:rsid w:val="00F04A9F"/>
    <w:rsid w:val="00F0770C"/>
    <w:rsid w:val="00F4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63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38F3"/>
  </w:style>
  <w:style w:type="paragraph" w:styleId="a6">
    <w:name w:val="footer"/>
    <w:basedOn w:val="a"/>
    <w:link w:val="a7"/>
    <w:uiPriority w:val="99"/>
    <w:semiHidden/>
    <w:unhideWhenUsed/>
    <w:rsid w:val="00063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38F3"/>
  </w:style>
  <w:style w:type="paragraph" w:styleId="a8">
    <w:name w:val="List Paragraph"/>
    <w:basedOn w:val="a"/>
    <w:uiPriority w:val="34"/>
    <w:qFormat/>
    <w:rsid w:val="005166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55D5C-A65B-4370-B135-18AF331FD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2021-01-27T07:40:00Z</cp:lastPrinted>
  <dcterms:created xsi:type="dcterms:W3CDTF">2019-12-09T13:20:00Z</dcterms:created>
  <dcterms:modified xsi:type="dcterms:W3CDTF">2021-01-27T07:57:00Z</dcterms:modified>
</cp:coreProperties>
</file>