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(в редакции постановления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34</w:t>
            </w:r>
            <w:r w:rsidR="00FB6541">
              <w:rPr>
                <w:rFonts w:ascii="Times New Roman" w:hAnsi="Times New Roman"/>
                <w:sz w:val="28"/>
                <w:szCs w:val="28"/>
              </w:rPr>
              <w:t xml:space="preserve"> </w:t>
            </w:r>
            <w:r w:rsidR="00AD6330">
              <w:rPr>
                <w:rFonts w:ascii="Times New Roman" w:hAnsi="Times New Roman"/>
                <w:sz w:val="28"/>
                <w:szCs w:val="28"/>
              </w:rPr>
              <w:t>166</w:t>
            </w:r>
            <w:r w:rsidR="00924F00" w:rsidRPr="00924F00">
              <w:rPr>
                <w:rFonts w:ascii="Times New Roman" w:hAnsi="Times New Roman"/>
                <w:sz w:val="28"/>
                <w:szCs w:val="28"/>
              </w:rPr>
              <w:t>,</w:t>
            </w:r>
            <w:r w:rsidR="00AD6330">
              <w:rPr>
                <w:rFonts w:ascii="Times New Roman" w:hAnsi="Times New Roman"/>
                <w:sz w:val="28"/>
                <w:szCs w:val="28"/>
              </w:rPr>
              <w:t>5</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т.ч.:</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б) краевой бюджет – 0,0 тыс. 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0,0 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14</w:t>
            </w:r>
            <w:r>
              <w:rPr>
                <w:rFonts w:ascii="Times New Roman" w:hAnsi="Times New Roman"/>
                <w:sz w:val="28"/>
                <w:szCs w:val="28"/>
              </w:rPr>
              <w:t> </w:t>
            </w:r>
            <w:r w:rsidR="00242203">
              <w:rPr>
                <w:rFonts w:ascii="Times New Roman" w:hAnsi="Times New Roman"/>
                <w:sz w:val="28"/>
                <w:szCs w:val="28"/>
              </w:rPr>
              <w:t>7</w:t>
            </w:r>
            <w:r w:rsidR="00FB6541">
              <w:rPr>
                <w:rFonts w:ascii="Times New Roman" w:hAnsi="Times New Roman"/>
                <w:sz w:val="28"/>
                <w:szCs w:val="28"/>
              </w:rPr>
              <w:t>43</w:t>
            </w:r>
            <w:r>
              <w:rPr>
                <w:rFonts w:ascii="Times New Roman" w:hAnsi="Times New Roman"/>
                <w:sz w:val="28"/>
                <w:szCs w:val="28"/>
              </w:rPr>
              <w:t>,</w:t>
            </w:r>
            <w:r w:rsidR="00FB6541">
              <w:rPr>
                <w:rFonts w:ascii="Times New Roman" w:hAnsi="Times New Roman"/>
                <w:sz w:val="28"/>
                <w:szCs w:val="28"/>
              </w:rPr>
              <w:t>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14</w:t>
            </w:r>
            <w:r>
              <w:rPr>
                <w:rFonts w:ascii="Times New Roman" w:hAnsi="Times New Roman"/>
                <w:sz w:val="28"/>
                <w:szCs w:val="28"/>
              </w:rPr>
              <w:t> </w:t>
            </w:r>
            <w:r w:rsidR="00242203">
              <w:rPr>
                <w:rFonts w:ascii="Times New Roman" w:hAnsi="Times New Roman"/>
                <w:sz w:val="28"/>
                <w:szCs w:val="28"/>
              </w:rPr>
              <w:t>7</w:t>
            </w:r>
            <w:r w:rsidR="00FB6541">
              <w:rPr>
                <w:rFonts w:ascii="Times New Roman" w:hAnsi="Times New Roman"/>
                <w:sz w:val="28"/>
                <w:szCs w:val="28"/>
              </w:rPr>
              <w:t>43</w:t>
            </w:r>
            <w:r>
              <w:rPr>
                <w:rFonts w:ascii="Times New Roman" w:hAnsi="Times New Roman"/>
                <w:sz w:val="28"/>
                <w:szCs w:val="28"/>
              </w:rPr>
              <w:t>,</w:t>
            </w:r>
            <w:r w:rsidR="00FB6541">
              <w:rPr>
                <w:rFonts w:ascii="Times New Roman" w:hAnsi="Times New Roman"/>
                <w:sz w:val="28"/>
                <w:szCs w:val="28"/>
              </w:rPr>
              <w:t>9</w:t>
            </w:r>
            <w:r>
              <w:rPr>
                <w:rFonts w:ascii="Times New Roman" w:hAnsi="Times New Roman"/>
                <w:sz w:val="28"/>
                <w:szCs w:val="28"/>
              </w:rPr>
              <w:t xml:space="preserve"> </w:t>
            </w:r>
            <w:r w:rsidRPr="00FA4315">
              <w:rPr>
                <w:rFonts w:ascii="Times New Roman" w:hAnsi="Times New Roman"/>
                <w:sz w:val="28"/>
                <w:szCs w:val="28"/>
              </w:rPr>
              <w:t>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–0,0 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 0,0 тыс. руб;</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Молодёжная политика в Тимашевском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неформальное движение в городском поселении представляют: роллеры, скейтеры, БМХ, байкеры, аниме. В рамках реализации молодёжной политики на территории городского поселения и контроля за вышеназванными движениями в МКУ «МКЦ» созданы клубы: «Аниме», «Фрирайд», «Бэксайд»,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242203">
        <w:rPr>
          <w:rFonts w:ascii="Times New Roman" w:hAnsi="Times New Roman"/>
          <w:color w:val="000000"/>
          <w:sz w:val="28"/>
          <w:szCs w:val="28"/>
        </w:rPr>
        <w:t>34</w:t>
      </w:r>
      <w:r w:rsidR="00924F00" w:rsidRPr="00924F00">
        <w:rPr>
          <w:rFonts w:ascii="Times New Roman" w:hAnsi="Times New Roman"/>
          <w:sz w:val="28"/>
          <w:szCs w:val="28"/>
        </w:rPr>
        <w:t> </w:t>
      </w:r>
      <w:r w:rsidR="00AD6330">
        <w:rPr>
          <w:rFonts w:ascii="Times New Roman" w:hAnsi="Times New Roman"/>
          <w:sz w:val="28"/>
          <w:szCs w:val="28"/>
        </w:rPr>
        <w:t>166</w:t>
      </w:r>
      <w:r w:rsidR="00924F00" w:rsidRPr="00924F00">
        <w:rPr>
          <w:rFonts w:ascii="Times New Roman" w:hAnsi="Times New Roman"/>
          <w:sz w:val="28"/>
          <w:szCs w:val="28"/>
        </w:rPr>
        <w:t>,</w:t>
      </w:r>
      <w:r w:rsidR="00AD6330">
        <w:rPr>
          <w:rFonts w:ascii="Times New Roman" w:hAnsi="Times New Roman"/>
          <w:sz w:val="28"/>
          <w:szCs w:val="28"/>
        </w:rPr>
        <w:t>5</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тыс. руб. в т.ч.:</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б) краевой бюджет – 0,0 тыс. руб</w:t>
      </w:r>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14</w:t>
      </w:r>
      <w:r>
        <w:rPr>
          <w:rFonts w:ascii="Times New Roman" w:hAnsi="Times New Roman"/>
          <w:sz w:val="28"/>
          <w:szCs w:val="28"/>
        </w:rPr>
        <w:t> </w:t>
      </w:r>
      <w:r w:rsidR="00242203">
        <w:rPr>
          <w:rFonts w:ascii="Times New Roman" w:hAnsi="Times New Roman"/>
          <w:sz w:val="28"/>
          <w:szCs w:val="28"/>
        </w:rPr>
        <w:t>7</w:t>
      </w:r>
      <w:r w:rsidR="00FB6541">
        <w:rPr>
          <w:rFonts w:ascii="Times New Roman" w:hAnsi="Times New Roman"/>
          <w:sz w:val="28"/>
          <w:szCs w:val="28"/>
        </w:rPr>
        <w:t>43</w:t>
      </w:r>
      <w:r>
        <w:rPr>
          <w:rFonts w:ascii="Times New Roman" w:hAnsi="Times New Roman"/>
          <w:sz w:val="28"/>
          <w:szCs w:val="28"/>
        </w:rPr>
        <w:t>,</w:t>
      </w:r>
      <w:r w:rsidR="00FB6541">
        <w:rPr>
          <w:rFonts w:ascii="Times New Roman" w:hAnsi="Times New Roman"/>
          <w:sz w:val="28"/>
          <w:szCs w:val="28"/>
        </w:rPr>
        <w:t>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14</w:t>
      </w:r>
      <w:r>
        <w:rPr>
          <w:rFonts w:ascii="Times New Roman" w:hAnsi="Times New Roman"/>
          <w:sz w:val="28"/>
          <w:szCs w:val="28"/>
        </w:rPr>
        <w:t> </w:t>
      </w:r>
      <w:r w:rsidR="00FB6541">
        <w:rPr>
          <w:rFonts w:ascii="Times New Roman" w:hAnsi="Times New Roman"/>
          <w:sz w:val="28"/>
          <w:szCs w:val="28"/>
        </w:rPr>
        <w:t>743</w:t>
      </w:r>
      <w:r>
        <w:rPr>
          <w:rFonts w:ascii="Times New Roman" w:hAnsi="Times New Roman"/>
          <w:sz w:val="28"/>
          <w:szCs w:val="28"/>
        </w:rPr>
        <w:t>,</w:t>
      </w:r>
      <w:r w:rsidR="00FB6541">
        <w:rPr>
          <w:rFonts w:ascii="Times New Roman" w:hAnsi="Times New Roman"/>
          <w:sz w:val="28"/>
          <w:szCs w:val="28"/>
        </w:rPr>
        <w:t>9</w:t>
      </w:r>
      <w:r>
        <w:rPr>
          <w:rFonts w:ascii="Times New Roman" w:hAnsi="Times New Roman"/>
          <w:sz w:val="28"/>
          <w:szCs w:val="28"/>
        </w:rPr>
        <w:t xml:space="preserve">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(в случае оказания муниципальными учреждениями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и контроль за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Контроль за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AD6330"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3E5080">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bookmarkStart w:id="0" w:name="_GoBack"/>
      <w:bookmarkEnd w:id="0"/>
      <w:r>
        <w:rPr>
          <w:rFonts w:ascii="Times New Roman" w:hAnsi="Times New Roman"/>
          <w:color w:val="000000"/>
          <w:sz w:val="28"/>
          <w:szCs w:val="28"/>
        </w:rPr>
        <w:t>В.</w:t>
      </w:r>
      <w:r w:rsidR="00AD6330">
        <w:rPr>
          <w:rFonts w:ascii="Times New Roman" w:hAnsi="Times New Roman"/>
          <w:color w:val="000000"/>
          <w:sz w:val="28"/>
          <w:szCs w:val="28"/>
        </w:rPr>
        <w:t>С</w:t>
      </w:r>
      <w:r>
        <w:rPr>
          <w:rFonts w:ascii="Times New Roman" w:hAnsi="Times New Roman"/>
          <w:color w:val="000000"/>
          <w:sz w:val="28"/>
          <w:szCs w:val="28"/>
        </w:rPr>
        <w:t>.</w:t>
      </w:r>
      <w:r w:rsidR="00AD6330">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35B" w:rsidRDefault="00F1335B" w:rsidP="003E5080">
      <w:pPr>
        <w:spacing w:after="0" w:line="240" w:lineRule="auto"/>
      </w:pPr>
      <w:r>
        <w:separator/>
      </w:r>
    </w:p>
  </w:endnote>
  <w:endnote w:type="continuationSeparator" w:id="0">
    <w:p w:rsidR="00F1335B" w:rsidRDefault="00F1335B"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35B" w:rsidRDefault="00F1335B" w:rsidP="003E5080">
      <w:pPr>
        <w:spacing w:after="0" w:line="240" w:lineRule="auto"/>
      </w:pPr>
      <w:r>
        <w:separator/>
      </w:r>
    </w:p>
  </w:footnote>
  <w:footnote w:type="continuationSeparator" w:id="0">
    <w:p w:rsidR="00F1335B" w:rsidRDefault="00F1335B"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AD6330">
          <w:rPr>
            <w:rFonts w:ascii="Times New Roman" w:hAnsi="Times New Roman"/>
            <w:noProof/>
            <w:sz w:val="28"/>
          </w:rPr>
          <w:t>9</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147D7C"/>
    <w:rsid w:val="002166B9"/>
    <w:rsid w:val="00242203"/>
    <w:rsid w:val="002A0DF7"/>
    <w:rsid w:val="003228EC"/>
    <w:rsid w:val="0032329B"/>
    <w:rsid w:val="0036399D"/>
    <w:rsid w:val="003E5080"/>
    <w:rsid w:val="00444E39"/>
    <w:rsid w:val="004C5D6B"/>
    <w:rsid w:val="004D305D"/>
    <w:rsid w:val="004D7D46"/>
    <w:rsid w:val="005544FE"/>
    <w:rsid w:val="00574D1E"/>
    <w:rsid w:val="00615EAD"/>
    <w:rsid w:val="00635B59"/>
    <w:rsid w:val="006D1B40"/>
    <w:rsid w:val="007F45BC"/>
    <w:rsid w:val="007F70DD"/>
    <w:rsid w:val="00924F00"/>
    <w:rsid w:val="009C5BEA"/>
    <w:rsid w:val="009D3471"/>
    <w:rsid w:val="009F1709"/>
    <w:rsid w:val="00A1559A"/>
    <w:rsid w:val="00A958FE"/>
    <w:rsid w:val="00AD6330"/>
    <w:rsid w:val="00BE043F"/>
    <w:rsid w:val="00CA68C3"/>
    <w:rsid w:val="00D0499D"/>
    <w:rsid w:val="00D86582"/>
    <w:rsid w:val="00DC3C2D"/>
    <w:rsid w:val="00E34AB1"/>
    <w:rsid w:val="00EC71DC"/>
    <w:rsid w:val="00EE1828"/>
    <w:rsid w:val="00EE6E05"/>
    <w:rsid w:val="00EF3C51"/>
    <w:rsid w:val="00F1335B"/>
    <w:rsid w:val="00F755CD"/>
    <w:rsid w:val="00FB6541"/>
    <w:rsid w:val="00FC6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9</Pages>
  <Words>2494</Words>
  <Characters>14222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27</cp:revision>
  <cp:lastPrinted>2021-10-05T08:52:00Z</cp:lastPrinted>
  <dcterms:created xsi:type="dcterms:W3CDTF">2021-02-19T10:56:00Z</dcterms:created>
  <dcterms:modified xsi:type="dcterms:W3CDTF">2021-11-26T08:29:00Z</dcterms:modified>
</cp:coreProperties>
</file>