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B82F79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B82F79">
        <w:rPr>
          <w:b w:val="0"/>
          <w:sz w:val="24"/>
          <w:szCs w:val="24"/>
        </w:rPr>
        <w:t>КРАСНОДАРСКИЙ КРАЙ</w:t>
      </w:r>
    </w:p>
    <w:p w:rsidR="00F22D76" w:rsidRPr="00B82F79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B82F79">
        <w:rPr>
          <w:b w:val="0"/>
          <w:sz w:val="24"/>
          <w:szCs w:val="24"/>
        </w:rPr>
        <w:t>ТИМАШЕВСКИЙ РАЙОН</w:t>
      </w:r>
    </w:p>
    <w:p w:rsidR="00F22D76" w:rsidRPr="00B82F79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B82F79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B82F79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B82F79">
        <w:rPr>
          <w:b w:val="0"/>
          <w:sz w:val="24"/>
          <w:szCs w:val="24"/>
        </w:rPr>
        <w:t>ТИМАШЕВСКОГО РАЙОНА</w:t>
      </w:r>
    </w:p>
    <w:p w:rsidR="00F22D76" w:rsidRPr="00B82F79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B82F79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B82F79">
        <w:rPr>
          <w:b w:val="0"/>
          <w:sz w:val="24"/>
          <w:szCs w:val="24"/>
        </w:rPr>
        <w:t>РЕШЕНИЕ</w:t>
      </w:r>
    </w:p>
    <w:p w:rsidR="00F22D76" w:rsidRPr="00B82F79" w:rsidRDefault="00F22D76" w:rsidP="00B23BF2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B82F79" w:rsidRDefault="00815862" w:rsidP="00B23BF2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21 февраля </w:t>
      </w:r>
      <w:r w:rsidR="0050509F" w:rsidRPr="00B82F79">
        <w:rPr>
          <w:b w:val="0"/>
          <w:sz w:val="24"/>
          <w:szCs w:val="24"/>
        </w:rPr>
        <w:t>201</w:t>
      </w:r>
      <w:r>
        <w:rPr>
          <w:b w:val="0"/>
          <w:sz w:val="24"/>
          <w:szCs w:val="24"/>
        </w:rPr>
        <w:t>7</w:t>
      </w:r>
      <w:r w:rsidR="00F22D76" w:rsidRPr="00B82F79">
        <w:rPr>
          <w:b w:val="0"/>
          <w:sz w:val="24"/>
          <w:szCs w:val="24"/>
        </w:rPr>
        <w:t xml:space="preserve"> го</w:t>
      </w:r>
      <w:r>
        <w:rPr>
          <w:b w:val="0"/>
          <w:sz w:val="24"/>
          <w:szCs w:val="24"/>
        </w:rPr>
        <w:t xml:space="preserve">да                            </w:t>
      </w:r>
      <w:r w:rsidR="00F22D76" w:rsidRPr="00B82F79">
        <w:rPr>
          <w:b w:val="0"/>
          <w:sz w:val="24"/>
          <w:szCs w:val="24"/>
        </w:rPr>
        <w:t>№</w:t>
      </w:r>
      <w:r w:rsidR="00641734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257</w:t>
      </w:r>
      <w:r w:rsidR="003F13B5" w:rsidRPr="00B82F79">
        <w:rPr>
          <w:b w:val="0"/>
          <w:sz w:val="24"/>
          <w:szCs w:val="24"/>
        </w:rPr>
        <w:t xml:space="preserve"> </w:t>
      </w:r>
      <w:r w:rsidR="00680C94" w:rsidRPr="00B82F79">
        <w:rPr>
          <w:b w:val="0"/>
          <w:sz w:val="24"/>
          <w:szCs w:val="24"/>
        </w:rPr>
        <w:t xml:space="preserve"> </w:t>
      </w:r>
      <w:r w:rsidR="00F22D76" w:rsidRPr="00B82F79">
        <w:rPr>
          <w:b w:val="0"/>
          <w:sz w:val="24"/>
          <w:szCs w:val="24"/>
        </w:rPr>
        <w:t xml:space="preserve">        </w:t>
      </w:r>
      <w:r w:rsidR="0008446C" w:rsidRPr="00B82F79">
        <w:rPr>
          <w:b w:val="0"/>
          <w:sz w:val="24"/>
          <w:szCs w:val="24"/>
        </w:rPr>
        <w:t xml:space="preserve"> </w:t>
      </w:r>
      <w:r w:rsidR="00F22D76" w:rsidRPr="00B82F79">
        <w:rPr>
          <w:b w:val="0"/>
          <w:sz w:val="24"/>
          <w:szCs w:val="24"/>
        </w:rPr>
        <w:t xml:space="preserve">           </w:t>
      </w:r>
      <w:r w:rsidR="0008446C" w:rsidRPr="00B82F79">
        <w:rPr>
          <w:b w:val="0"/>
          <w:sz w:val="24"/>
          <w:szCs w:val="24"/>
        </w:rPr>
        <w:t xml:space="preserve"> </w:t>
      </w:r>
      <w:r w:rsidR="00F22D76" w:rsidRPr="00B82F79">
        <w:rPr>
          <w:b w:val="0"/>
          <w:sz w:val="24"/>
          <w:szCs w:val="24"/>
        </w:rPr>
        <w:t xml:space="preserve">                        г.Тимашевск</w:t>
      </w:r>
    </w:p>
    <w:p w:rsidR="00B23BF2" w:rsidRPr="00B82F79" w:rsidRDefault="00B23BF2" w:rsidP="00B23BF2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815862" w:rsidRPr="00815862" w:rsidRDefault="00815862" w:rsidP="00815862">
      <w:pPr>
        <w:jc w:val="center"/>
        <w:rPr>
          <w:rFonts w:ascii="Arial" w:hAnsi="Arial" w:cs="Arial"/>
          <w:b/>
          <w:sz w:val="32"/>
          <w:szCs w:val="32"/>
        </w:rPr>
      </w:pPr>
      <w:r w:rsidRPr="00815862">
        <w:rPr>
          <w:rFonts w:ascii="Arial" w:hAnsi="Arial" w:cs="Arial"/>
          <w:b/>
          <w:sz w:val="32"/>
          <w:szCs w:val="32"/>
        </w:rPr>
        <w:t>О принятии Тимашевским городским поселением Тимашевского района полномочий муниципального образования Тимашевский район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</w:r>
    </w:p>
    <w:p w:rsidR="00815862" w:rsidRDefault="00815862" w:rsidP="00815862">
      <w:pPr>
        <w:rPr>
          <w:rFonts w:ascii="Times New Roman" w:hAnsi="Times New Roman"/>
          <w:sz w:val="28"/>
          <w:szCs w:val="28"/>
        </w:rPr>
      </w:pPr>
    </w:p>
    <w:p w:rsidR="00641734" w:rsidRPr="00243DD4" w:rsidRDefault="00641734" w:rsidP="00815862">
      <w:pPr>
        <w:rPr>
          <w:rFonts w:ascii="Times New Roman" w:hAnsi="Times New Roman"/>
          <w:sz w:val="28"/>
          <w:szCs w:val="28"/>
        </w:rPr>
      </w:pPr>
    </w:p>
    <w:p w:rsidR="00815862" w:rsidRPr="00E30674" w:rsidRDefault="00815862" w:rsidP="00E30674">
      <w:pPr>
        <w:ind w:left="57" w:firstLine="510"/>
        <w:jc w:val="both"/>
        <w:rPr>
          <w:rFonts w:ascii="Arial" w:hAnsi="Arial" w:cs="Arial"/>
          <w:sz w:val="24"/>
          <w:szCs w:val="24"/>
        </w:rPr>
      </w:pPr>
      <w:r w:rsidRPr="00E30674">
        <w:rPr>
          <w:rFonts w:ascii="Arial" w:hAnsi="Arial" w:cs="Arial"/>
          <w:sz w:val="24"/>
          <w:szCs w:val="24"/>
        </w:rPr>
        <w:t xml:space="preserve">В соответствии со статьей 14 Федерального закона от 6 октября 2003 года № 131-ФЗ «Об общих принципах организации местного самоуправления в Российской Федерации», Федеральным законом от 22 августа 1995 года № 151-ФЗ «Об аварийно-спасательных службах и статусе спасателей», на основании решения Совета муниципального образования Тимашевский район от 21 декабря 2016 года № 143 «О передаче Тимашевскому городскому поселению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района», Устава Тимашевского городского поселения Тимашевского района, Совет Тимашевского городского </w:t>
      </w:r>
      <w:r w:rsidR="00E30674">
        <w:rPr>
          <w:rFonts w:ascii="Arial" w:hAnsi="Arial" w:cs="Arial"/>
          <w:sz w:val="24"/>
          <w:szCs w:val="24"/>
        </w:rPr>
        <w:t>поселения Тимашевского района р</w:t>
      </w:r>
      <w:r w:rsidRPr="00E30674">
        <w:rPr>
          <w:rFonts w:ascii="Arial" w:hAnsi="Arial" w:cs="Arial"/>
          <w:sz w:val="24"/>
          <w:szCs w:val="24"/>
        </w:rPr>
        <w:t>ешил:</w:t>
      </w:r>
    </w:p>
    <w:p w:rsidR="00815862" w:rsidRPr="00E30674" w:rsidRDefault="00815862" w:rsidP="00E30674">
      <w:pPr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sub_1"/>
      <w:r w:rsidRPr="00E30674">
        <w:rPr>
          <w:rFonts w:ascii="Arial" w:hAnsi="Arial" w:cs="Arial"/>
          <w:sz w:val="24"/>
          <w:szCs w:val="24"/>
        </w:rPr>
        <w:t xml:space="preserve">1. </w:t>
      </w:r>
      <w:bookmarkStart w:id="1" w:name="sub_2"/>
      <w:bookmarkEnd w:id="0"/>
      <w:r w:rsidRPr="00E30674">
        <w:rPr>
          <w:rFonts w:ascii="Arial" w:hAnsi="Arial" w:cs="Arial"/>
          <w:sz w:val="24"/>
          <w:szCs w:val="24"/>
        </w:rPr>
        <w:t>Принять Тимашевскому городскому поселению Тимашевский район  полномочия от муниципального образования Тимашевский район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 за счет межбюджетных трансфертов, предоставляемых из бюджета муниципального образования Тимашевский район в бюджет Тимашевского городского поселения в соответствии с Бюджетным кодексом Российской Федерации.</w:t>
      </w:r>
    </w:p>
    <w:p w:rsidR="00815862" w:rsidRPr="00E30674" w:rsidRDefault="00815862" w:rsidP="00E3067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30674">
        <w:rPr>
          <w:rFonts w:ascii="Arial" w:hAnsi="Arial" w:cs="Arial"/>
          <w:sz w:val="24"/>
          <w:szCs w:val="24"/>
        </w:rPr>
        <w:t xml:space="preserve">2. </w:t>
      </w:r>
      <w:bookmarkStart w:id="2" w:name="sub_5"/>
      <w:bookmarkEnd w:id="1"/>
      <w:r w:rsidRPr="00E30674">
        <w:rPr>
          <w:rFonts w:ascii="Arial" w:hAnsi="Arial" w:cs="Arial"/>
          <w:sz w:val="24"/>
          <w:szCs w:val="24"/>
        </w:rPr>
        <w:t>Администрации Тимашевского городского поселения Тимашевского района заключить соглашение с администрацией муниципального образования Тимашевский район по созданию, содержанию и организации деятельности аварийно-спасательного отрада на территории сельских поселений Тимашевского района</w:t>
      </w:r>
    </w:p>
    <w:p w:rsidR="00815862" w:rsidRPr="00E30674" w:rsidRDefault="00815862" w:rsidP="00E3067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30674">
        <w:rPr>
          <w:rFonts w:ascii="Arial" w:hAnsi="Arial" w:cs="Arial"/>
          <w:sz w:val="24"/>
          <w:szCs w:val="24"/>
        </w:rPr>
        <w:t>3. Организационному отделу администрации Тимашевского городского поселения Тимашевского района (Сысоев)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815862" w:rsidRPr="00E30674" w:rsidRDefault="00815862" w:rsidP="00E30674">
      <w:pPr>
        <w:pStyle w:val="af9"/>
        <w:ind w:firstLine="567"/>
        <w:jc w:val="both"/>
        <w:rPr>
          <w:rFonts w:ascii="Arial" w:hAnsi="Arial" w:cs="Arial"/>
          <w:sz w:val="24"/>
          <w:szCs w:val="24"/>
        </w:rPr>
      </w:pPr>
      <w:r w:rsidRPr="00E30674">
        <w:rPr>
          <w:rFonts w:ascii="Arial" w:hAnsi="Arial" w:cs="Arial"/>
          <w:sz w:val="24"/>
          <w:szCs w:val="24"/>
        </w:rPr>
        <w:t>4.</w:t>
      </w:r>
      <w:r w:rsidR="00641734">
        <w:rPr>
          <w:rFonts w:ascii="Arial" w:hAnsi="Arial" w:cs="Arial"/>
          <w:sz w:val="24"/>
          <w:szCs w:val="24"/>
        </w:rPr>
        <w:t xml:space="preserve"> </w:t>
      </w:r>
      <w:r w:rsidRPr="00E30674">
        <w:rPr>
          <w:rFonts w:ascii="Arial" w:hAnsi="Arial" w:cs="Arial"/>
          <w:sz w:val="24"/>
          <w:szCs w:val="24"/>
        </w:rPr>
        <w:t>Контроль за выполнением настоящего решения возложить на заместителя главы Тимашевского городского поселения Тимашевского района В.С.Валько.</w:t>
      </w:r>
    </w:p>
    <w:p w:rsidR="00815862" w:rsidRPr="00E30674" w:rsidRDefault="00815862" w:rsidP="00E3067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30674">
        <w:rPr>
          <w:rFonts w:ascii="Arial" w:hAnsi="Arial" w:cs="Arial"/>
          <w:iCs/>
          <w:sz w:val="24"/>
          <w:szCs w:val="24"/>
        </w:rPr>
        <w:t xml:space="preserve">5. </w:t>
      </w:r>
      <w:r w:rsidRPr="00E30674">
        <w:rPr>
          <w:rFonts w:ascii="Arial" w:hAnsi="Arial" w:cs="Arial"/>
          <w:sz w:val="24"/>
          <w:szCs w:val="24"/>
        </w:rPr>
        <w:t>Решение вступает в силу со дня его подписания.</w:t>
      </w:r>
    </w:p>
    <w:bookmarkEnd w:id="2"/>
    <w:p w:rsidR="00E30674" w:rsidRDefault="00E30674" w:rsidP="00B23BF2">
      <w:pPr>
        <w:pStyle w:val="ConsPlusNormal"/>
        <w:ind w:firstLine="567"/>
        <w:jc w:val="both"/>
        <w:rPr>
          <w:sz w:val="24"/>
          <w:szCs w:val="24"/>
        </w:rPr>
      </w:pPr>
    </w:p>
    <w:p w:rsidR="00641734" w:rsidRDefault="00641734" w:rsidP="00B23BF2">
      <w:pPr>
        <w:pStyle w:val="ConsPlusNormal"/>
        <w:ind w:firstLine="567"/>
        <w:jc w:val="both"/>
        <w:rPr>
          <w:sz w:val="24"/>
          <w:szCs w:val="24"/>
        </w:rPr>
      </w:pPr>
    </w:p>
    <w:p w:rsidR="00641734" w:rsidRDefault="00641734" w:rsidP="00B23BF2">
      <w:pPr>
        <w:pStyle w:val="ConsPlusNormal"/>
        <w:ind w:firstLine="567"/>
        <w:jc w:val="both"/>
        <w:rPr>
          <w:sz w:val="24"/>
          <w:szCs w:val="24"/>
        </w:rPr>
      </w:pPr>
    </w:p>
    <w:p w:rsidR="00E30674" w:rsidRPr="00B82F79" w:rsidRDefault="00E30674" w:rsidP="00E30674">
      <w:pPr>
        <w:pStyle w:val="ConsPlusNormal"/>
        <w:ind w:firstLine="567"/>
        <w:rPr>
          <w:sz w:val="24"/>
          <w:szCs w:val="24"/>
          <w:highlight w:val="yellow"/>
        </w:rPr>
      </w:pPr>
      <w:r w:rsidRPr="00B82F79">
        <w:rPr>
          <w:sz w:val="24"/>
          <w:szCs w:val="24"/>
        </w:rPr>
        <w:t>Председатель Совета</w:t>
      </w:r>
    </w:p>
    <w:p w:rsidR="00E30674" w:rsidRPr="00B82F79" w:rsidRDefault="00E30674" w:rsidP="00E30674">
      <w:pPr>
        <w:pStyle w:val="ConsPlusNormal"/>
        <w:ind w:firstLine="567"/>
        <w:rPr>
          <w:sz w:val="24"/>
          <w:szCs w:val="24"/>
        </w:rPr>
      </w:pPr>
      <w:r w:rsidRPr="00B82F79">
        <w:rPr>
          <w:sz w:val="24"/>
          <w:szCs w:val="24"/>
        </w:rPr>
        <w:t>Тимашевского городского поселения</w:t>
      </w:r>
    </w:p>
    <w:p w:rsidR="00E30674" w:rsidRPr="00B82F79" w:rsidRDefault="00E30674" w:rsidP="00E30674">
      <w:pPr>
        <w:pStyle w:val="ConsPlusNormal"/>
        <w:ind w:firstLine="567"/>
        <w:rPr>
          <w:sz w:val="24"/>
          <w:szCs w:val="24"/>
        </w:rPr>
      </w:pPr>
      <w:r w:rsidRPr="00B82F79">
        <w:rPr>
          <w:sz w:val="24"/>
          <w:szCs w:val="24"/>
        </w:rPr>
        <w:t>Тимашевского района</w:t>
      </w:r>
    </w:p>
    <w:p w:rsidR="00E30674" w:rsidRPr="00B82F79" w:rsidRDefault="00E30674" w:rsidP="00E30674">
      <w:pPr>
        <w:pStyle w:val="ConsPlusNormal"/>
        <w:ind w:firstLine="567"/>
        <w:rPr>
          <w:sz w:val="24"/>
          <w:szCs w:val="24"/>
        </w:rPr>
      </w:pPr>
      <w:r w:rsidRPr="00B82F79">
        <w:rPr>
          <w:sz w:val="24"/>
          <w:szCs w:val="24"/>
        </w:rPr>
        <w:t>С.Г.Качанов</w:t>
      </w:r>
    </w:p>
    <w:p w:rsidR="00E30674" w:rsidRDefault="00E30674" w:rsidP="00B23BF2">
      <w:pPr>
        <w:pStyle w:val="ConsPlusNormal"/>
        <w:ind w:firstLine="567"/>
        <w:jc w:val="both"/>
        <w:rPr>
          <w:sz w:val="24"/>
          <w:szCs w:val="24"/>
        </w:rPr>
      </w:pPr>
    </w:p>
    <w:p w:rsidR="00E30674" w:rsidRDefault="00E30674" w:rsidP="00B23BF2">
      <w:pPr>
        <w:pStyle w:val="ConsPlusNormal"/>
        <w:ind w:firstLine="567"/>
        <w:jc w:val="both"/>
        <w:rPr>
          <w:sz w:val="24"/>
          <w:szCs w:val="24"/>
        </w:rPr>
      </w:pPr>
    </w:p>
    <w:p w:rsidR="00E30674" w:rsidRDefault="00E30674" w:rsidP="00B23BF2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B82F79" w:rsidRDefault="00D76444" w:rsidP="00B23BF2">
      <w:pPr>
        <w:pStyle w:val="ConsPlusNormal"/>
        <w:ind w:firstLine="567"/>
        <w:jc w:val="both"/>
        <w:rPr>
          <w:sz w:val="24"/>
          <w:szCs w:val="24"/>
        </w:rPr>
      </w:pPr>
      <w:r w:rsidRPr="00B82F79">
        <w:rPr>
          <w:sz w:val="24"/>
          <w:szCs w:val="24"/>
        </w:rPr>
        <w:t>Г</w:t>
      </w:r>
      <w:r w:rsidR="003F13B5" w:rsidRPr="00B82F79">
        <w:rPr>
          <w:sz w:val="24"/>
          <w:szCs w:val="24"/>
        </w:rPr>
        <w:t>лав</w:t>
      </w:r>
      <w:r w:rsidRPr="00B82F79">
        <w:rPr>
          <w:sz w:val="24"/>
          <w:szCs w:val="24"/>
        </w:rPr>
        <w:t>а</w:t>
      </w:r>
    </w:p>
    <w:p w:rsidR="003F13B5" w:rsidRPr="00B82F79" w:rsidRDefault="003F13B5" w:rsidP="00B23BF2">
      <w:pPr>
        <w:pStyle w:val="ConsPlusNormal"/>
        <w:ind w:firstLine="567"/>
        <w:jc w:val="both"/>
        <w:rPr>
          <w:sz w:val="24"/>
          <w:szCs w:val="24"/>
        </w:rPr>
      </w:pPr>
      <w:r w:rsidRPr="00B82F79">
        <w:rPr>
          <w:sz w:val="24"/>
          <w:szCs w:val="24"/>
        </w:rPr>
        <w:t>Тимашевского городского поселения</w:t>
      </w:r>
    </w:p>
    <w:p w:rsidR="003F13B5" w:rsidRPr="00B82F79" w:rsidRDefault="003F13B5" w:rsidP="00B23BF2">
      <w:pPr>
        <w:pStyle w:val="ConsPlusNormal"/>
        <w:ind w:firstLine="567"/>
        <w:jc w:val="both"/>
        <w:rPr>
          <w:sz w:val="24"/>
          <w:szCs w:val="24"/>
        </w:rPr>
      </w:pPr>
      <w:r w:rsidRPr="00B82F79">
        <w:rPr>
          <w:sz w:val="24"/>
          <w:szCs w:val="24"/>
        </w:rPr>
        <w:t>Тимашевского района</w:t>
      </w:r>
    </w:p>
    <w:p w:rsidR="003F13B5" w:rsidRPr="00B82F79" w:rsidRDefault="003F13B5" w:rsidP="00641734">
      <w:pPr>
        <w:pStyle w:val="ConsPlusNormal"/>
        <w:ind w:firstLine="567"/>
        <w:jc w:val="both"/>
        <w:rPr>
          <w:sz w:val="24"/>
          <w:szCs w:val="24"/>
        </w:rPr>
      </w:pPr>
      <w:r w:rsidRPr="00B82F79">
        <w:rPr>
          <w:sz w:val="24"/>
          <w:szCs w:val="24"/>
        </w:rPr>
        <w:t>П.В.Буряк</w:t>
      </w:r>
    </w:p>
    <w:sectPr w:rsidR="003F13B5" w:rsidRPr="00B82F79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892" w:rsidRDefault="003E3892">
      <w:r>
        <w:separator/>
      </w:r>
    </w:p>
  </w:endnote>
  <w:endnote w:type="continuationSeparator" w:id="1">
    <w:p w:rsidR="003E3892" w:rsidRDefault="003E3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892" w:rsidRDefault="003E3892">
      <w:r>
        <w:separator/>
      </w:r>
    </w:p>
  </w:footnote>
  <w:footnote w:type="continuationSeparator" w:id="1">
    <w:p w:rsidR="003E3892" w:rsidRDefault="003E38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09B9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A3B75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5047D"/>
    <w:rsid w:val="00253E29"/>
    <w:rsid w:val="0025686C"/>
    <w:rsid w:val="00257D8A"/>
    <w:rsid w:val="00263465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892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17154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1734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15862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169D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6F4F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0674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  <w:style w:type="paragraph" w:styleId="af9">
    <w:name w:val="No Spacing"/>
    <w:qFormat/>
    <w:rsid w:val="0081586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5</cp:revision>
  <cp:lastPrinted>2014-07-28T04:38:00Z</cp:lastPrinted>
  <dcterms:created xsi:type="dcterms:W3CDTF">2017-02-28T11:39:00Z</dcterms:created>
  <dcterms:modified xsi:type="dcterms:W3CDTF">2017-03-02T06:55:00Z</dcterms:modified>
</cp:coreProperties>
</file>