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F721D5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Тимашевского</w:t>
      </w:r>
      <w:proofErr w:type="spellEnd"/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>Тимашевск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F721D5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1D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F721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23D52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21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23D52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21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C6529"/>
    <w:rsid w:val="006B0B55"/>
    <w:rsid w:val="00864EB6"/>
    <w:rsid w:val="00BD19C7"/>
    <w:rsid w:val="00C867FF"/>
    <w:rsid w:val="00CD3422"/>
    <w:rsid w:val="00CD7EA7"/>
    <w:rsid w:val="00DA3026"/>
    <w:rsid w:val="00DF09F6"/>
    <w:rsid w:val="00F721D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2023-05-03T13:18:00Z</dcterms:modified>
</cp:coreProperties>
</file>