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04" w:rsidRDefault="00B52D04" w:rsidP="00B52D04">
      <w:pPr>
        <w:ind w:right="2"/>
        <w:jc w:val="center"/>
      </w:pPr>
      <w:r>
        <w:rPr>
          <w:noProof/>
        </w:rPr>
        <w:drawing>
          <wp:inline distT="0" distB="0" distL="0" distR="0" wp14:anchorId="5EF2B83C" wp14:editId="2092C4E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D04" w:rsidRDefault="00B52D04" w:rsidP="00B52D04">
      <w:pPr>
        <w:shd w:val="clear" w:color="auto" w:fill="FFFFFF"/>
        <w:spacing w:before="86"/>
        <w:ind w:right="10"/>
        <w:jc w:val="center"/>
      </w:pPr>
    </w:p>
    <w:p w:rsidR="00B52D04" w:rsidRPr="00BE0F24" w:rsidRDefault="00B52D04" w:rsidP="00B52D0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52D04" w:rsidRPr="00BE0F24" w:rsidRDefault="00B52D04" w:rsidP="00B52D0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52D04" w:rsidRPr="00BE0F24" w:rsidRDefault="00B52D04" w:rsidP="00B52D0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52D04" w:rsidRPr="00A87823" w:rsidRDefault="00B52D04" w:rsidP="00B52D0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177</w:t>
      </w:r>
    </w:p>
    <w:p w:rsidR="00B52D04" w:rsidRDefault="00B52D04" w:rsidP="00B52D0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02C8C" w:rsidRDefault="00402C8C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Pr="00A3052F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документации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A3052F" w:rsidRDefault="007A09DB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(проек</w:t>
      </w:r>
      <w:r w:rsidR="008B4157" w:rsidRPr="00A3052F">
        <w:rPr>
          <w:rFonts w:ascii="Times New Roman" w:hAnsi="Times New Roman"/>
          <w:sz w:val="28"/>
          <w:szCs w:val="28"/>
        </w:rPr>
        <w:t xml:space="preserve">т межевания территории) </w:t>
      </w:r>
      <w:r w:rsidR="00A3052F">
        <w:rPr>
          <w:rFonts w:ascii="Times New Roman" w:hAnsi="Times New Roman"/>
          <w:sz w:val="28"/>
          <w:szCs w:val="28"/>
        </w:rPr>
        <w:t>в отношении</w:t>
      </w:r>
    </w:p>
    <w:p w:rsidR="0084630A" w:rsidRDefault="008175A4" w:rsidP="0084630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51D37" w:rsidRPr="00A3052F">
        <w:rPr>
          <w:rFonts w:ascii="Times New Roman" w:hAnsi="Times New Roman"/>
          <w:sz w:val="28"/>
          <w:szCs w:val="28"/>
        </w:rPr>
        <w:t>ерриториальной</w:t>
      </w:r>
      <w:r w:rsidR="00A3052F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зоны «</w:t>
      </w:r>
      <w:r w:rsidR="0084630A">
        <w:rPr>
          <w:rFonts w:ascii="Times New Roman" w:hAnsi="Times New Roman"/>
          <w:sz w:val="28"/>
          <w:szCs w:val="28"/>
        </w:rPr>
        <w:t xml:space="preserve">Зона </w:t>
      </w:r>
      <w:proofErr w:type="gramStart"/>
      <w:r w:rsidR="0084630A">
        <w:rPr>
          <w:rFonts w:ascii="Times New Roman" w:hAnsi="Times New Roman"/>
          <w:sz w:val="28"/>
          <w:szCs w:val="28"/>
        </w:rPr>
        <w:t>делового</w:t>
      </w:r>
      <w:proofErr w:type="gramEnd"/>
      <w:r w:rsidR="0084630A">
        <w:rPr>
          <w:rFonts w:ascii="Times New Roman" w:hAnsi="Times New Roman"/>
          <w:sz w:val="28"/>
          <w:szCs w:val="28"/>
        </w:rPr>
        <w:t>, общественного</w:t>
      </w:r>
    </w:p>
    <w:p w:rsidR="0084630A" w:rsidRDefault="0084630A" w:rsidP="0084630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коммерческого назначения</w:t>
      </w:r>
      <w:r w:rsidR="00D51D37" w:rsidRPr="00A3052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ОД</w:t>
      </w:r>
      <w:r w:rsidR="00D51D37" w:rsidRPr="00A3052F">
        <w:rPr>
          <w:rFonts w:ascii="Times New Roman" w:hAnsi="Times New Roman"/>
          <w:sz w:val="28"/>
          <w:szCs w:val="28"/>
        </w:rPr>
        <w:t>)»</w:t>
      </w:r>
      <w:r w:rsidR="00A3052F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для установления</w:t>
      </w:r>
    </w:p>
    <w:p w:rsidR="0084630A" w:rsidRDefault="00D51D37" w:rsidP="0084630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 xml:space="preserve"> границ земельного</w:t>
      </w:r>
      <w:r w:rsidR="0084630A">
        <w:rPr>
          <w:rFonts w:ascii="Times New Roman" w:hAnsi="Times New Roman"/>
          <w:sz w:val="28"/>
          <w:szCs w:val="28"/>
        </w:rPr>
        <w:t xml:space="preserve"> </w:t>
      </w:r>
      <w:r w:rsidRPr="00A3052F">
        <w:rPr>
          <w:rFonts w:ascii="Times New Roman" w:hAnsi="Times New Roman"/>
          <w:sz w:val="28"/>
          <w:szCs w:val="28"/>
        </w:rPr>
        <w:t>участка</w:t>
      </w:r>
      <w:r w:rsidR="008175A4">
        <w:rPr>
          <w:rFonts w:ascii="Times New Roman" w:hAnsi="Times New Roman"/>
          <w:sz w:val="28"/>
          <w:szCs w:val="28"/>
        </w:rPr>
        <w:t xml:space="preserve"> </w:t>
      </w:r>
      <w:r w:rsidR="00C23A7A">
        <w:rPr>
          <w:rFonts w:ascii="Times New Roman" w:hAnsi="Times New Roman"/>
          <w:sz w:val="28"/>
          <w:szCs w:val="28"/>
        </w:rPr>
        <w:t>под многоквартирным домом</w:t>
      </w:r>
    </w:p>
    <w:p w:rsidR="008B4157" w:rsidRDefault="00D51D37" w:rsidP="0084630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 xml:space="preserve"> по адресу:</w:t>
      </w:r>
      <w:r w:rsidR="0084630A">
        <w:rPr>
          <w:rFonts w:ascii="Times New Roman" w:hAnsi="Times New Roman"/>
          <w:sz w:val="28"/>
          <w:szCs w:val="28"/>
        </w:rPr>
        <w:t xml:space="preserve"> </w:t>
      </w:r>
      <w:r w:rsidRPr="00A3052F">
        <w:rPr>
          <w:rFonts w:ascii="Times New Roman" w:hAnsi="Times New Roman"/>
          <w:sz w:val="28"/>
          <w:szCs w:val="28"/>
        </w:rPr>
        <w:t xml:space="preserve">г. Тимашевск, </w:t>
      </w:r>
      <w:proofErr w:type="spellStart"/>
      <w:r w:rsidR="00A33BC4">
        <w:rPr>
          <w:rFonts w:ascii="Times New Roman" w:hAnsi="Times New Roman"/>
          <w:sz w:val="28"/>
          <w:szCs w:val="28"/>
        </w:rPr>
        <w:t>мкр</w:t>
      </w:r>
      <w:proofErr w:type="spellEnd"/>
      <w:r w:rsidR="00A33BC4">
        <w:rPr>
          <w:rFonts w:ascii="Times New Roman" w:hAnsi="Times New Roman"/>
          <w:sz w:val="28"/>
          <w:szCs w:val="28"/>
        </w:rPr>
        <w:t>-н Индустриальный,</w:t>
      </w:r>
    </w:p>
    <w:p w:rsidR="00A33BC4" w:rsidRPr="00A3052F" w:rsidRDefault="00A33BC4" w:rsidP="0084630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ул. Рабочая, 40</w:t>
      </w:r>
    </w:p>
    <w:p w:rsidR="00D51D37" w:rsidRDefault="00D51D37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3052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</w:t>
      </w:r>
      <w:r w:rsidRPr="00A3052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A3052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A3052F">
        <w:rPr>
          <w:rFonts w:ascii="Times New Roman" w:hAnsi="Times New Roman"/>
          <w:b w:val="0"/>
          <w:color w:val="000000"/>
          <w:sz w:val="28"/>
          <w:szCs w:val="28"/>
        </w:rPr>
        <w:t>г. № 245</w:t>
      </w:r>
      <w:r w:rsidRP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="009234D5" w:rsidRPr="00A3052F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A3052F">
        <w:rPr>
          <w:rFonts w:ascii="Times New Roman" w:hAnsi="Times New Roman"/>
          <w:b w:val="0"/>
          <w:sz w:val="28"/>
          <w:szCs w:val="28"/>
        </w:rPr>
        <w:t>(с изменениями от 20 июня 2018 г. № 327, от 21 ноября 2018 г. № 346</w:t>
      </w:r>
      <w:r w:rsidR="00AB4EA9" w:rsidRPr="00A3052F">
        <w:rPr>
          <w:rFonts w:ascii="Times New Roman" w:hAnsi="Times New Roman"/>
          <w:b w:val="0"/>
          <w:sz w:val="28"/>
          <w:szCs w:val="28"/>
        </w:rPr>
        <w:t>,                      от 28 августа 2019 г. № 391</w:t>
      </w:r>
      <w:r w:rsidR="00A3052F" w:rsidRPr="00A3052F">
        <w:rPr>
          <w:rFonts w:ascii="Times New Roman" w:hAnsi="Times New Roman"/>
          <w:b w:val="0"/>
          <w:sz w:val="28"/>
          <w:szCs w:val="28"/>
        </w:rPr>
        <w:t>, от 26 февраля 2020 г. № 29</w:t>
      </w:r>
      <w:r w:rsidRPr="00A3052F">
        <w:rPr>
          <w:rFonts w:ascii="Times New Roman" w:hAnsi="Times New Roman"/>
          <w:b w:val="0"/>
          <w:sz w:val="28"/>
          <w:szCs w:val="28"/>
        </w:rPr>
        <w:t>),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="007A09DB">
        <w:rPr>
          <w:rFonts w:ascii="Times New Roman" w:hAnsi="Times New Roman"/>
          <w:b w:val="0"/>
          <w:sz w:val="28"/>
          <w:szCs w:val="28"/>
        </w:rPr>
        <w:t xml:space="preserve"> </w:t>
      </w:r>
      <w:r w:rsidR="00CD3543">
        <w:rPr>
          <w:rFonts w:ascii="Times New Roman" w:hAnsi="Times New Roman"/>
          <w:b w:val="0"/>
          <w:sz w:val="28"/>
          <w:szCs w:val="28"/>
        </w:rPr>
        <w:t>марта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D3543">
        <w:rPr>
          <w:rFonts w:ascii="Times New Roman" w:hAnsi="Times New Roman"/>
          <w:b w:val="0"/>
          <w:sz w:val="28"/>
          <w:szCs w:val="28"/>
        </w:rPr>
        <w:t>марта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D51D37" w:rsidRPr="0083791F">
        <w:rPr>
          <w:rFonts w:ascii="Times New Roman" w:hAnsi="Times New Roman"/>
          <w:sz w:val="28"/>
          <w:szCs w:val="28"/>
        </w:rPr>
        <w:t>(проект межевания территории) в отн</w:t>
      </w:r>
      <w:r w:rsidR="00D51D37">
        <w:rPr>
          <w:rFonts w:ascii="Times New Roman" w:hAnsi="Times New Roman"/>
          <w:sz w:val="28"/>
          <w:szCs w:val="28"/>
        </w:rPr>
        <w:t xml:space="preserve">ошении территориальной зоны </w:t>
      </w:r>
      <w:r w:rsidR="00D51D37" w:rsidRPr="0083791F">
        <w:rPr>
          <w:rFonts w:ascii="Times New Roman" w:hAnsi="Times New Roman"/>
          <w:sz w:val="28"/>
          <w:szCs w:val="28"/>
        </w:rPr>
        <w:t xml:space="preserve">«Зона </w:t>
      </w:r>
      <w:r w:rsidR="00942445">
        <w:rPr>
          <w:rFonts w:ascii="Times New Roman" w:hAnsi="Times New Roman"/>
          <w:sz w:val="28"/>
          <w:szCs w:val="28"/>
        </w:rPr>
        <w:t>делового, общественного и коммерческого назначения</w:t>
      </w:r>
      <w:r w:rsidR="00D51D37" w:rsidRPr="0083791F">
        <w:rPr>
          <w:rFonts w:ascii="Times New Roman" w:hAnsi="Times New Roman"/>
          <w:sz w:val="28"/>
          <w:szCs w:val="28"/>
        </w:rPr>
        <w:t xml:space="preserve"> (</w:t>
      </w:r>
      <w:r w:rsidR="00942445">
        <w:rPr>
          <w:rFonts w:ascii="Times New Roman" w:hAnsi="Times New Roman"/>
          <w:sz w:val="28"/>
          <w:szCs w:val="28"/>
        </w:rPr>
        <w:t>ОД</w:t>
      </w:r>
      <w:r w:rsidR="00D51D37" w:rsidRPr="0083791F">
        <w:rPr>
          <w:rFonts w:ascii="Times New Roman" w:hAnsi="Times New Roman"/>
          <w:sz w:val="28"/>
          <w:szCs w:val="28"/>
        </w:rPr>
        <w:t>)» для установления границ земельного уч</w:t>
      </w:r>
      <w:r w:rsidR="00C23A7A">
        <w:rPr>
          <w:rFonts w:ascii="Times New Roman" w:hAnsi="Times New Roman"/>
          <w:sz w:val="28"/>
          <w:szCs w:val="28"/>
        </w:rPr>
        <w:t>астка под многоквартирным домом</w:t>
      </w:r>
      <w:r w:rsidR="00D51D37" w:rsidRPr="0083791F">
        <w:rPr>
          <w:rFonts w:ascii="Times New Roman" w:hAnsi="Times New Roman"/>
          <w:sz w:val="28"/>
          <w:szCs w:val="28"/>
        </w:rPr>
        <w:t xml:space="preserve"> по адресу: г. Тимашевск, </w:t>
      </w:r>
      <w:r w:rsidR="00D51D37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 w:rsidR="00A33BC4">
        <w:rPr>
          <w:rFonts w:ascii="Times New Roman" w:hAnsi="Times New Roman"/>
          <w:sz w:val="28"/>
          <w:szCs w:val="28"/>
        </w:rPr>
        <w:t>мкр</w:t>
      </w:r>
      <w:proofErr w:type="spellEnd"/>
      <w:r w:rsidR="00A33BC4">
        <w:rPr>
          <w:rFonts w:ascii="Times New Roman" w:hAnsi="Times New Roman"/>
          <w:sz w:val="28"/>
          <w:szCs w:val="28"/>
        </w:rPr>
        <w:t xml:space="preserve">-н Индустриальный, </w:t>
      </w:r>
      <w:r w:rsidR="00942445">
        <w:rPr>
          <w:rFonts w:ascii="Times New Roman" w:hAnsi="Times New Roman"/>
          <w:sz w:val="28"/>
          <w:szCs w:val="28"/>
        </w:rPr>
        <w:t xml:space="preserve">ул. </w:t>
      </w:r>
      <w:r w:rsidR="00A33BC4">
        <w:rPr>
          <w:rFonts w:ascii="Times New Roman" w:hAnsi="Times New Roman"/>
          <w:sz w:val="28"/>
          <w:szCs w:val="28"/>
        </w:rPr>
        <w:t>Рабочая, 40</w:t>
      </w:r>
      <w:r w:rsidR="004918B4">
        <w:rPr>
          <w:rFonts w:ascii="Times New Roman" w:hAnsi="Times New Roman"/>
          <w:sz w:val="28"/>
          <w:szCs w:val="28"/>
        </w:rPr>
        <w:t>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(проект межевания </w:t>
      </w:r>
      <w:r w:rsidR="00D51D37" w:rsidRPr="00D51D37">
        <w:rPr>
          <w:rFonts w:ascii="Times New Roman" w:hAnsi="Times New Roman"/>
          <w:b w:val="0"/>
          <w:sz w:val="28"/>
          <w:szCs w:val="28"/>
        </w:rPr>
        <w:lastRenderedPageBreak/>
        <w:t xml:space="preserve">территории) в отношении территориальной зоны </w:t>
      </w:r>
      <w:r w:rsidR="004918B4" w:rsidRPr="004918B4">
        <w:rPr>
          <w:rFonts w:ascii="Times New Roman" w:hAnsi="Times New Roman"/>
          <w:b w:val="0"/>
          <w:sz w:val="28"/>
          <w:szCs w:val="28"/>
        </w:rPr>
        <w:t xml:space="preserve">«Зона делового, общественного и коммерческого назначения (ОД)» для установления границ земельного участка под многоквартирным домом по адресу: г. Тимашевск,                           </w:t>
      </w:r>
      <w:proofErr w:type="spellStart"/>
      <w:r w:rsidR="00A33BC4">
        <w:rPr>
          <w:rFonts w:ascii="Times New Roman" w:hAnsi="Times New Roman"/>
          <w:b w:val="0"/>
          <w:sz w:val="28"/>
          <w:szCs w:val="28"/>
        </w:rPr>
        <w:t>мкр</w:t>
      </w:r>
      <w:proofErr w:type="spellEnd"/>
      <w:r w:rsidR="00A33BC4">
        <w:rPr>
          <w:rFonts w:ascii="Times New Roman" w:hAnsi="Times New Roman"/>
          <w:b w:val="0"/>
          <w:sz w:val="28"/>
          <w:szCs w:val="28"/>
        </w:rPr>
        <w:t>-н Индустриальный, ул. Рабочая, 40</w:t>
      </w:r>
      <w:proofErr w:type="gramEnd"/>
      <w:r w:rsidR="004918B4">
        <w:rPr>
          <w:rFonts w:ascii="Times New Roman" w:hAnsi="Times New Roman"/>
          <w:b w:val="0"/>
          <w:sz w:val="28"/>
          <w:szCs w:val="28"/>
        </w:rPr>
        <w:t>,</w:t>
      </w:r>
      <w:r w:rsidR="008150D4" w:rsidRPr="008150D4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в газете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Тимашевского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825" w:rsidRDefault="00441825" w:rsidP="00241D90">
      <w:r>
        <w:separator/>
      </w:r>
    </w:p>
  </w:endnote>
  <w:endnote w:type="continuationSeparator" w:id="0">
    <w:p w:rsidR="00441825" w:rsidRDefault="00441825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825" w:rsidRDefault="00441825" w:rsidP="00241D90">
      <w:r>
        <w:separator/>
      </w:r>
    </w:p>
  </w:footnote>
  <w:footnote w:type="continuationSeparator" w:id="0">
    <w:p w:rsidR="00441825" w:rsidRDefault="00441825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2D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52A41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41825"/>
    <w:rsid w:val="00452498"/>
    <w:rsid w:val="00452B74"/>
    <w:rsid w:val="00470838"/>
    <w:rsid w:val="0048239B"/>
    <w:rsid w:val="00485B59"/>
    <w:rsid w:val="004918B4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6283"/>
    <w:rsid w:val="0084630A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34D5"/>
    <w:rsid w:val="0092453E"/>
    <w:rsid w:val="0092563A"/>
    <w:rsid w:val="00942445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33BC4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2D04"/>
    <w:rsid w:val="00B5444D"/>
    <w:rsid w:val="00B6177B"/>
    <w:rsid w:val="00B63101"/>
    <w:rsid w:val="00B678C6"/>
    <w:rsid w:val="00B72B70"/>
    <w:rsid w:val="00B76FBB"/>
    <w:rsid w:val="00B93C16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531A8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60965"/>
    <w:rsid w:val="00D60DE4"/>
    <w:rsid w:val="00D61904"/>
    <w:rsid w:val="00D62DC1"/>
    <w:rsid w:val="00D64424"/>
    <w:rsid w:val="00D70000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32C4"/>
    <w:rsid w:val="00DD65E2"/>
    <w:rsid w:val="00DE2C33"/>
    <w:rsid w:val="00E0049D"/>
    <w:rsid w:val="00E0632E"/>
    <w:rsid w:val="00E15691"/>
    <w:rsid w:val="00E22B9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A52E7-E430-4FCD-9601-91FF9A9D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3</cp:revision>
  <cp:lastPrinted>2021-02-10T11:09:00Z</cp:lastPrinted>
  <dcterms:created xsi:type="dcterms:W3CDTF">2021-02-10T11:09:00Z</dcterms:created>
  <dcterms:modified xsi:type="dcterms:W3CDTF">2021-03-15T06:20:00Z</dcterms:modified>
</cp:coreProperties>
</file>