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252"/>
      </w:tblGrid>
      <w:tr w:rsidR="00490376" w:rsidRPr="00490376" w:rsidTr="00634ABB">
        <w:tc>
          <w:tcPr>
            <w:tcW w:w="5637" w:type="dxa"/>
          </w:tcPr>
          <w:p w:rsidR="00490376" w:rsidRPr="00490376" w:rsidRDefault="00490376" w:rsidP="00634ABB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490376" w:rsidRDefault="00490376" w:rsidP="00634ABB">
            <w:pPr>
              <w:jc w:val="left"/>
              <w:rPr>
                <w:sz w:val="28"/>
                <w:szCs w:val="28"/>
              </w:rPr>
            </w:pPr>
            <w:r w:rsidRPr="00490376">
              <w:rPr>
                <w:sz w:val="28"/>
                <w:szCs w:val="28"/>
              </w:rPr>
              <w:t>ПРИЛОЖЕНИЕ № 1</w:t>
            </w:r>
          </w:p>
          <w:p w:rsidR="00490376" w:rsidRDefault="00490376" w:rsidP="00634ABB">
            <w:pPr>
              <w:jc w:val="left"/>
              <w:rPr>
                <w:sz w:val="28"/>
                <w:szCs w:val="28"/>
              </w:rPr>
            </w:pPr>
          </w:p>
          <w:p w:rsidR="00490376" w:rsidRPr="00490376" w:rsidRDefault="00490376" w:rsidP="00634ABB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490376" w:rsidRPr="00490376" w:rsidRDefault="00490376" w:rsidP="00490376">
            <w:pPr>
              <w:jc w:val="left"/>
              <w:rPr>
                <w:sz w:val="28"/>
                <w:szCs w:val="28"/>
              </w:rPr>
            </w:pPr>
            <w:r w:rsidRPr="00490376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ем</w:t>
            </w:r>
            <w:r w:rsidRPr="00490376">
              <w:rPr>
                <w:sz w:val="28"/>
                <w:szCs w:val="28"/>
              </w:rPr>
              <w:t xml:space="preserve"> администрации Тимашевского городского поселения Тимашевского района от</w:t>
            </w:r>
            <w:r w:rsidR="00BD64D2">
              <w:rPr>
                <w:sz w:val="28"/>
                <w:szCs w:val="28"/>
              </w:rPr>
              <w:t xml:space="preserve"> </w:t>
            </w:r>
            <w:r w:rsidRPr="00490376">
              <w:rPr>
                <w:sz w:val="28"/>
                <w:szCs w:val="28"/>
              </w:rPr>
              <w:t>_________________№_______</w:t>
            </w:r>
          </w:p>
        </w:tc>
      </w:tr>
    </w:tbl>
    <w:p w:rsidR="00671D24" w:rsidRPr="00490376" w:rsidRDefault="00671D24">
      <w:pPr>
        <w:rPr>
          <w:sz w:val="28"/>
          <w:szCs w:val="28"/>
        </w:rPr>
      </w:pPr>
    </w:p>
    <w:p w:rsidR="00490376" w:rsidRDefault="00490376">
      <w:pPr>
        <w:rPr>
          <w:sz w:val="28"/>
          <w:szCs w:val="28"/>
        </w:rPr>
      </w:pPr>
    </w:p>
    <w:p w:rsidR="00890E1C" w:rsidRPr="00490376" w:rsidRDefault="00890E1C">
      <w:pPr>
        <w:rPr>
          <w:sz w:val="28"/>
          <w:szCs w:val="28"/>
        </w:rPr>
      </w:pPr>
    </w:p>
    <w:p w:rsidR="00490376" w:rsidRDefault="00490376" w:rsidP="00490376">
      <w:pPr>
        <w:keepNext/>
        <w:keepLines/>
        <w:suppressAutoHyphens/>
        <w:ind w:firstLine="142"/>
        <w:jc w:val="center"/>
        <w:rPr>
          <w:b/>
          <w:sz w:val="28"/>
          <w:szCs w:val="28"/>
        </w:rPr>
      </w:pPr>
      <w:r w:rsidRPr="009876E5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ОРЯДОК</w:t>
      </w:r>
    </w:p>
    <w:p w:rsidR="001A01E2" w:rsidRDefault="00490376" w:rsidP="001A01E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9703F">
        <w:rPr>
          <w:b/>
          <w:sz w:val="28"/>
          <w:szCs w:val="28"/>
        </w:rPr>
        <w:t xml:space="preserve">оказания </w:t>
      </w:r>
      <w:r w:rsidR="00B370F9">
        <w:rPr>
          <w:b/>
          <w:sz w:val="28"/>
          <w:szCs w:val="28"/>
        </w:rPr>
        <w:t>единовременной материальной помощи</w:t>
      </w:r>
      <w:r w:rsidRPr="0039703F">
        <w:rPr>
          <w:b/>
          <w:sz w:val="28"/>
          <w:szCs w:val="28"/>
        </w:rPr>
        <w:t xml:space="preserve"> гражданам, пострадавшим в р</w:t>
      </w:r>
      <w:r w:rsidR="00540A8B">
        <w:rPr>
          <w:b/>
          <w:sz w:val="28"/>
          <w:szCs w:val="28"/>
        </w:rPr>
        <w:t>езультате чрезвычайной ситуации</w:t>
      </w:r>
      <w:r w:rsidR="001A01E2">
        <w:rPr>
          <w:b/>
          <w:bCs/>
          <w:sz w:val="28"/>
          <w:szCs w:val="28"/>
        </w:rPr>
        <w:t xml:space="preserve">, </w:t>
      </w:r>
      <w:r w:rsidR="001A01E2" w:rsidRPr="001A01E2">
        <w:rPr>
          <w:b/>
          <w:bCs/>
          <w:sz w:val="28"/>
          <w:szCs w:val="28"/>
        </w:rPr>
        <w:t xml:space="preserve">вызванной сильными ливневыми дождями на территории Тимашевского </w:t>
      </w:r>
    </w:p>
    <w:p w:rsidR="00490376" w:rsidRDefault="001A01E2" w:rsidP="001A01E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A01E2">
        <w:rPr>
          <w:b/>
          <w:bCs/>
          <w:sz w:val="28"/>
          <w:szCs w:val="28"/>
        </w:rPr>
        <w:t xml:space="preserve">городского поселения Тимашевского района </w:t>
      </w:r>
      <w:r w:rsidRPr="001A01E2">
        <w:rPr>
          <w:b/>
          <w:sz w:val="28"/>
          <w:szCs w:val="28"/>
        </w:rPr>
        <w:t>в июне 2016 года</w:t>
      </w:r>
    </w:p>
    <w:p w:rsidR="001A01E2" w:rsidRDefault="001A01E2" w:rsidP="001A01E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01E2" w:rsidRPr="001A01E2" w:rsidRDefault="001A01E2" w:rsidP="001A01E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90376" w:rsidRPr="00353FC2" w:rsidRDefault="00490376" w:rsidP="00490376">
      <w:pPr>
        <w:numPr>
          <w:ilvl w:val="0"/>
          <w:numId w:val="1"/>
        </w:num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353FC2">
        <w:rPr>
          <w:color w:val="000000"/>
          <w:sz w:val="28"/>
          <w:szCs w:val="28"/>
        </w:rPr>
        <w:t xml:space="preserve">Настоящий Порядок устанавливает процедуру и условия оказания </w:t>
      </w:r>
      <w:r w:rsidR="00B370F9">
        <w:rPr>
          <w:color w:val="000000"/>
          <w:sz w:val="28"/>
          <w:szCs w:val="28"/>
        </w:rPr>
        <w:t xml:space="preserve">единовременной материальной </w:t>
      </w:r>
      <w:r w:rsidRPr="00353FC2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мощи гражданам, </w:t>
      </w:r>
      <w:r w:rsidRPr="00353FC2">
        <w:rPr>
          <w:color w:val="000000"/>
          <w:sz w:val="28"/>
          <w:szCs w:val="28"/>
        </w:rPr>
        <w:t>пострадавшим в ре</w:t>
      </w:r>
      <w:r w:rsidR="00540A8B">
        <w:rPr>
          <w:color w:val="000000"/>
          <w:sz w:val="28"/>
          <w:szCs w:val="28"/>
        </w:rPr>
        <w:t>зультате чрезвычайной ситуации</w:t>
      </w:r>
      <w:r w:rsidR="001A01E2">
        <w:rPr>
          <w:color w:val="000000"/>
          <w:sz w:val="28"/>
          <w:szCs w:val="28"/>
        </w:rPr>
        <w:t>,</w:t>
      </w:r>
      <w:r w:rsidR="00540A8B">
        <w:rPr>
          <w:color w:val="000000"/>
          <w:sz w:val="28"/>
          <w:szCs w:val="28"/>
        </w:rPr>
        <w:t xml:space="preserve"> </w:t>
      </w:r>
      <w:r w:rsidR="001A01E2" w:rsidRPr="0038531F">
        <w:rPr>
          <w:bCs/>
          <w:sz w:val="28"/>
          <w:szCs w:val="28"/>
        </w:rPr>
        <w:t xml:space="preserve">вызванной сильными ливневыми дождями на территории Тимашевского городского поселения Тимашевского района </w:t>
      </w:r>
      <w:r w:rsidR="001A01E2" w:rsidRPr="0038531F">
        <w:rPr>
          <w:sz w:val="28"/>
          <w:szCs w:val="28"/>
        </w:rPr>
        <w:t>в июне 2016 года</w:t>
      </w:r>
      <w:r w:rsidR="001A01E2" w:rsidRPr="00353FC2">
        <w:rPr>
          <w:color w:val="000000"/>
          <w:sz w:val="28"/>
          <w:szCs w:val="28"/>
        </w:rPr>
        <w:t xml:space="preserve"> </w:t>
      </w:r>
      <w:r w:rsidRPr="00353FC2">
        <w:rPr>
          <w:color w:val="000000"/>
          <w:sz w:val="28"/>
          <w:szCs w:val="28"/>
        </w:rPr>
        <w:t>(далее - чрезвычайная ситуация).</w:t>
      </w:r>
    </w:p>
    <w:p w:rsidR="00490376" w:rsidRPr="00353FC2" w:rsidRDefault="00490376" w:rsidP="00490376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353FC2">
        <w:rPr>
          <w:color w:val="000000"/>
          <w:sz w:val="28"/>
          <w:szCs w:val="28"/>
        </w:rPr>
        <w:t>Граждане, пострадавшие в результате чрезвычайной ситуации (далее - пострад</w:t>
      </w:r>
      <w:r w:rsidRPr="00615AB5">
        <w:rPr>
          <w:color w:val="000000"/>
          <w:sz w:val="28"/>
          <w:szCs w:val="28"/>
        </w:rPr>
        <w:t xml:space="preserve">авшие граждане), имеют право на </w:t>
      </w:r>
      <w:r w:rsidRPr="00353FC2">
        <w:rPr>
          <w:color w:val="000000"/>
          <w:sz w:val="28"/>
          <w:szCs w:val="28"/>
        </w:rPr>
        <w:t>единовременную материальную помощь</w:t>
      </w:r>
      <w:r>
        <w:rPr>
          <w:color w:val="000000"/>
          <w:sz w:val="28"/>
          <w:szCs w:val="28"/>
        </w:rPr>
        <w:t xml:space="preserve"> (далее - помощь)</w:t>
      </w:r>
      <w:r w:rsidR="00A67706">
        <w:rPr>
          <w:color w:val="000000"/>
          <w:sz w:val="28"/>
          <w:szCs w:val="28"/>
        </w:rPr>
        <w:t>,</w:t>
      </w:r>
      <w:r w:rsidRPr="00353FC2">
        <w:rPr>
          <w:color w:val="000000"/>
          <w:sz w:val="28"/>
          <w:szCs w:val="28"/>
        </w:rPr>
        <w:t xml:space="preserve"> в размере 10</w:t>
      </w:r>
      <w:r w:rsidR="00540A8B">
        <w:rPr>
          <w:color w:val="000000"/>
          <w:sz w:val="28"/>
          <w:szCs w:val="28"/>
        </w:rPr>
        <w:t xml:space="preserve"> </w:t>
      </w:r>
      <w:r w:rsidRPr="00353FC2">
        <w:rPr>
          <w:color w:val="000000"/>
          <w:sz w:val="28"/>
          <w:szCs w:val="28"/>
        </w:rPr>
        <w:t>000 (десят</w:t>
      </w:r>
      <w:r w:rsidR="00540A8B">
        <w:rPr>
          <w:color w:val="000000"/>
          <w:sz w:val="28"/>
          <w:szCs w:val="28"/>
        </w:rPr>
        <w:t>и</w:t>
      </w:r>
      <w:r w:rsidRPr="00353FC2">
        <w:rPr>
          <w:color w:val="000000"/>
          <w:sz w:val="28"/>
          <w:szCs w:val="28"/>
        </w:rPr>
        <w:t xml:space="preserve"> тысяч) рублей на каждого пострадавшего человека</w:t>
      </w:r>
      <w:r w:rsidR="00540A8B">
        <w:rPr>
          <w:color w:val="000000"/>
          <w:sz w:val="28"/>
          <w:szCs w:val="28"/>
        </w:rPr>
        <w:t>.</w:t>
      </w:r>
    </w:p>
    <w:p w:rsidR="00490376" w:rsidRPr="00353FC2" w:rsidRDefault="00490376" w:rsidP="00490376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353FC2">
        <w:rPr>
          <w:color w:val="000000"/>
          <w:sz w:val="28"/>
          <w:szCs w:val="28"/>
        </w:rPr>
        <w:t xml:space="preserve">Предоставление </w:t>
      </w:r>
      <w:r>
        <w:rPr>
          <w:color w:val="000000"/>
          <w:sz w:val="28"/>
          <w:szCs w:val="28"/>
        </w:rPr>
        <w:t xml:space="preserve">помощи </w:t>
      </w:r>
      <w:r w:rsidR="00540A8B">
        <w:rPr>
          <w:color w:val="000000"/>
          <w:sz w:val="28"/>
          <w:szCs w:val="28"/>
        </w:rPr>
        <w:t>пострадавшим гражданам</w:t>
      </w:r>
      <w:r w:rsidRPr="00353FC2">
        <w:rPr>
          <w:color w:val="000000"/>
          <w:sz w:val="28"/>
          <w:szCs w:val="28"/>
        </w:rPr>
        <w:t xml:space="preserve"> в ре</w:t>
      </w:r>
      <w:r w:rsidR="00540A8B">
        <w:rPr>
          <w:color w:val="000000"/>
          <w:sz w:val="28"/>
          <w:szCs w:val="28"/>
        </w:rPr>
        <w:t xml:space="preserve">зультате чрезвычайной ситуации </w:t>
      </w:r>
      <w:r w:rsidRPr="00490376">
        <w:rPr>
          <w:color w:val="000000"/>
          <w:sz w:val="28"/>
          <w:szCs w:val="28"/>
        </w:rPr>
        <w:t>в июне 2016 года</w:t>
      </w:r>
      <w:r w:rsidRPr="00353FC2">
        <w:rPr>
          <w:color w:val="000000"/>
          <w:sz w:val="28"/>
          <w:szCs w:val="28"/>
        </w:rPr>
        <w:t>, предусмотренной настоящим пунктом, осуществляется однократно.</w:t>
      </w:r>
    </w:p>
    <w:p w:rsidR="00490376" w:rsidRPr="00490376" w:rsidRDefault="00490376" w:rsidP="00490376">
      <w:pPr>
        <w:pStyle w:val="a4"/>
        <w:numPr>
          <w:ilvl w:val="0"/>
          <w:numId w:val="3"/>
        </w:numPr>
        <w:ind w:left="0" w:firstLine="851"/>
        <w:jc w:val="both"/>
        <w:rPr>
          <w:color w:val="000000"/>
          <w:sz w:val="28"/>
          <w:szCs w:val="28"/>
        </w:rPr>
      </w:pPr>
      <w:r w:rsidRPr="00490376">
        <w:rPr>
          <w:color w:val="000000"/>
          <w:sz w:val="28"/>
          <w:szCs w:val="28"/>
        </w:rPr>
        <w:t>Пострадавшими гражданами</w:t>
      </w:r>
      <w:r w:rsidR="00BD64D2">
        <w:rPr>
          <w:color w:val="000000"/>
          <w:sz w:val="28"/>
          <w:szCs w:val="28"/>
        </w:rPr>
        <w:t>,</w:t>
      </w:r>
      <w:r w:rsidRPr="00490376">
        <w:rPr>
          <w:color w:val="000000"/>
          <w:sz w:val="28"/>
          <w:szCs w:val="28"/>
        </w:rPr>
        <w:t xml:space="preserve"> в соответствии с настоящим Порядком</w:t>
      </w:r>
      <w:r w:rsidR="00BD64D2">
        <w:rPr>
          <w:color w:val="000000"/>
          <w:sz w:val="28"/>
          <w:szCs w:val="28"/>
        </w:rPr>
        <w:t>,</w:t>
      </w:r>
      <w:r w:rsidRPr="00490376">
        <w:rPr>
          <w:color w:val="000000"/>
          <w:sz w:val="28"/>
          <w:szCs w:val="28"/>
        </w:rPr>
        <w:t xml:space="preserve"> являются граждане, </w:t>
      </w:r>
      <w:r w:rsidR="00841AFC">
        <w:rPr>
          <w:color w:val="000000"/>
          <w:sz w:val="28"/>
          <w:szCs w:val="28"/>
        </w:rPr>
        <w:t xml:space="preserve">зарегистрированные </w:t>
      </w:r>
      <w:r w:rsidR="00540A8B">
        <w:rPr>
          <w:color w:val="000000"/>
          <w:sz w:val="28"/>
          <w:szCs w:val="28"/>
        </w:rPr>
        <w:t xml:space="preserve">в Тимашевском городском </w:t>
      </w:r>
      <w:r w:rsidR="00A67706">
        <w:rPr>
          <w:color w:val="000000"/>
          <w:sz w:val="28"/>
          <w:szCs w:val="28"/>
        </w:rPr>
        <w:t>поселении Тимашевского района</w:t>
      </w:r>
      <w:r w:rsidR="00BD64D2">
        <w:rPr>
          <w:color w:val="000000"/>
          <w:sz w:val="28"/>
          <w:szCs w:val="28"/>
        </w:rPr>
        <w:t xml:space="preserve">, </w:t>
      </w:r>
      <w:r w:rsidR="00A67706">
        <w:rPr>
          <w:color w:val="000000"/>
          <w:sz w:val="28"/>
          <w:szCs w:val="28"/>
        </w:rPr>
        <w:t xml:space="preserve"> </w:t>
      </w:r>
      <w:r w:rsidRPr="00490376">
        <w:rPr>
          <w:color w:val="000000"/>
          <w:sz w:val="28"/>
          <w:szCs w:val="28"/>
        </w:rPr>
        <w:t xml:space="preserve">жилые помещения которых были повреждены в результате чрезвычайной ситуации </w:t>
      </w:r>
      <w:r w:rsidR="00841AFC">
        <w:rPr>
          <w:color w:val="000000"/>
          <w:sz w:val="28"/>
          <w:szCs w:val="28"/>
        </w:rPr>
        <w:t>в июне</w:t>
      </w:r>
      <w:r w:rsidRPr="00490376">
        <w:rPr>
          <w:color w:val="000000"/>
          <w:sz w:val="28"/>
          <w:szCs w:val="28"/>
        </w:rPr>
        <w:t xml:space="preserve"> 2016 года.</w:t>
      </w:r>
    </w:p>
    <w:p w:rsidR="00490376" w:rsidRPr="00490376" w:rsidRDefault="00490376" w:rsidP="007962AE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Факт повреждения жилых помещений и нахождения в зоне </w:t>
      </w:r>
      <w:r w:rsidR="00A67706">
        <w:rPr>
          <w:color w:val="000000"/>
          <w:sz w:val="28"/>
          <w:szCs w:val="28"/>
        </w:rPr>
        <w:t>чрезвычайной ситуации, подтверждается актами</w:t>
      </w:r>
      <w:r>
        <w:rPr>
          <w:color w:val="000000"/>
          <w:sz w:val="28"/>
          <w:szCs w:val="28"/>
        </w:rPr>
        <w:t>, составленным</w:t>
      </w:r>
      <w:r w:rsidR="00A6770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комисси</w:t>
      </w:r>
      <w:r w:rsidR="00A67706">
        <w:rPr>
          <w:sz w:val="28"/>
          <w:szCs w:val="28"/>
        </w:rPr>
        <w:t>ями</w:t>
      </w:r>
      <w:r>
        <w:rPr>
          <w:sz w:val="28"/>
          <w:szCs w:val="28"/>
        </w:rPr>
        <w:t xml:space="preserve"> по обследованию жилых помещений, поврежденных в результате чрезвычайной ситуации, вызванной сильными ливневыми дождями на территории Тимашевского городского поселения Тимашевского района</w:t>
      </w:r>
      <w:r w:rsidR="00492E1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A67706">
        <w:rPr>
          <w:sz w:val="28"/>
          <w:szCs w:val="28"/>
        </w:rPr>
        <w:t>созданн</w:t>
      </w:r>
      <w:r w:rsidR="00492E11">
        <w:rPr>
          <w:sz w:val="28"/>
          <w:szCs w:val="28"/>
        </w:rPr>
        <w:t>ыми</w:t>
      </w:r>
      <w:r w:rsidR="00A67706">
        <w:rPr>
          <w:sz w:val="28"/>
          <w:szCs w:val="28"/>
        </w:rPr>
        <w:t xml:space="preserve"> распоряжением администрации Муниципального об</w:t>
      </w:r>
      <w:r w:rsidR="00CC0349">
        <w:rPr>
          <w:sz w:val="28"/>
          <w:szCs w:val="28"/>
        </w:rPr>
        <w:t xml:space="preserve">разования Тимашевский район от </w:t>
      </w:r>
      <w:r w:rsidR="00A67706">
        <w:rPr>
          <w:sz w:val="28"/>
          <w:szCs w:val="28"/>
        </w:rPr>
        <w:t xml:space="preserve">4 июня 2016 года № 144-р </w:t>
      </w:r>
      <w:r>
        <w:rPr>
          <w:sz w:val="28"/>
          <w:szCs w:val="28"/>
        </w:rPr>
        <w:t>(далее – Комиссия)</w:t>
      </w:r>
      <w:r w:rsidR="00F4113B">
        <w:rPr>
          <w:sz w:val="28"/>
          <w:szCs w:val="28"/>
        </w:rPr>
        <w:t>, находящимися в распоряжении администрации Тимашевского городского поселения Тимашевского район.</w:t>
      </w:r>
    </w:p>
    <w:p w:rsidR="00490376" w:rsidRPr="00F4113B" w:rsidRDefault="00490376" w:rsidP="00F4113B">
      <w:pPr>
        <w:pStyle w:val="a4"/>
        <w:numPr>
          <w:ilvl w:val="0"/>
          <w:numId w:val="3"/>
        </w:numPr>
        <w:tabs>
          <w:tab w:val="left" w:pos="0"/>
        </w:tabs>
        <w:ind w:left="0" w:firstLine="720"/>
        <w:jc w:val="both"/>
        <w:rPr>
          <w:color w:val="000000"/>
          <w:sz w:val="28"/>
          <w:szCs w:val="28"/>
        </w:rPr>
      </w:pPr>
      <w:r w:rsidRPr="00F4113B">
        <w:rPr>
          <w:color w:val="000000"/>
          <w:sz w:val="28"/>
          <w:szCs w:val="28"/>
        </w:rPr>
        <w:t xml:space="preserve">Помощь, указанная в пункте 2 настоящего Порядка, предоставляется пострадавшим гражданам, включенным в список граждан </w:t>
      </w:r>
      <w:r w:rsidR="00F4113B" w:rsidRPr="00F4113B">
        <w:rPr>
          <w:color w:val="000000"/>
          <w:sz w:val="28"/>
          <w:szCs w:val="28"/>
        </w:rPr>
        <w:t>Тимашевского городского поселения Тимашевского района</w:t>
      </w:r>
      <w:r w:rsidRPr="00F4113B">
        <w:rPr>
          <w:color w:val="000000"/>
          <w:sz w:val="28"/>
          <w:szCs w:val="28"/>
        </w:rPr>
        <w:t xml:space="preserve">, нуждающихся в </w:t>
      </w:r>
      <w:r w:rsidRPr="00F4113B">
        <w:rPr>
          <w:color w:val="000000"/>
          <w:sz w:val="28"/>
          <w:szCs w:val="28"/>
        </w:rPr>
        <w:lastRenderedPageBreak/>
        <w:t>оказании единовременной материальной помощи в результате чрезвычайной ситуации</w:t>
      </w:r>
      <w:r w:rsidR="00492E11">
        <w:rPr>
          <w:color w:val="000000"/>
          <w:sz w:val="28"/>
          <w:szCs w:val="28"/>
        </w:rPr>
        <w:t>,</w:t>
      </w:r>
      <w:r w:rsidRPr="00F4113B">
        <w:rPr>
          <w:color w:val="000000"/>
          <w:sz w:val="28"/>
          <w:szCs w:val="28"/>
        </w:rPr>
        <w:t xml:space="preserve"> </w:t>
      </w:r>
      <w:r w:rsidR="00492E11" w:rsidRPr="0038531F">
        <w:rPr>
          <w:bCs/>
          <w:sz w:val="28"/>
          <w:szCs w:val="28"/>
        </w:rPr>
        <w:t xml:space="preserve">вызванной сильными ливневыми дождями на территории Тимашевского городского поселения Тимашевского района </w:t>
      </w:r>
      <w:r w:rsidR="00492E11" w:rsidRPr="0038531F">
        <w:rPr>
          <w:sz w:val="28"/>
          <w:szCs w:val="28"/>
        </w:rPr>
        <w:t>в июне 2016 года</w:t>
      </w:r>
      <w:r w:rsidR="00492E11" w:rsidRPr="00F4113B">
        <w:rPr>
          <w:color w:val="000000"/>
          <w:sz w:val="28"/>
          <w:szCs w:val="28"/>
        </w:rPr>
        <w:t xml:space="preserve"> </w:t>
      </w:r>
      <w:r w:rsidRPr="00F4113B">
        <w:rPr>
          <w:color w:val="000000"/>
          <w:sz w:val="28"/>
          <w:szCs w:val="28"/>
        </w:rPr>
        <w:t>по форме</w:t>
      </w:r>
      <w:r w:rsidR="00BD64D2">
        <w:rPr>
          <w:color w:val="000000"/>
          <w:sz w:val="28"/>
          <w:szCs w:val="28"/>
        </w:rPr>
        <w:t>,</w:t>
      </w:r>
      <w:r w:rsidRPr="00F4113B">
        <w:rPr>
          <w:color w:val="000000"/>
          <w:sz w:val="28"/>
          <w:szCs w:val="28"/>
        </w:rPr>
        <w:t xml:space="preserve"> согласно приложению № </w:t>
      </w:r>
      <w:r w:rsidR="00F4113B" w:rsidRPr="00F4113B">
        <w:rPr>
          <w:color w:val="000000"/>
          <w:sz w:val="28"/>
          <w:szCs w:val="28"/>
        </w:rPr>
        <w:t>1</w:t>
      </w:r>
      <w:r w:rsidRPr="00F4113B">
        <w:rPr>
          <w:color w:val="000000"/>
          <w:sz w:val="28"/>
          <w:szCs w:val="28"/>
        </w:rPr>
        <w:t xml:space="preserve"> к настоящему Порядку.</w:t>
      </w:r>
    </w:p>
    <w:p w:rsidR="00490376" w:rsidRPr="00BB3C1B" w:rsidRDefault="00D33645" w:rsidP="00490376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490376">
        <w:rPr>
          <w:color w:val="000000"/>
          <w:sz w:val="28"/>
          <w:szCs w:val="28"/>
        </w:rPr>
        <w:t xml:space="preserve">. </w:t>
      </w:r>
      <w:r w:rsidR="00490376" w:rsidRPr="00BB3C1B">
        <w:rPr>
          <w:color w:val="000000"/>
          <w:sz w:val="28"/>
          <w:szCs w:val="28"/>
        </w:rPr>
        <w:t>Для получения помощи, указанной в пункте 2 настоящего Порядка, пострадавший гражданин пред</w:t>
      </w:r>
      <w:r w:rsidR="00BD64D2">
        <w:rPr>
          <w:color w:val="000000"/>
          <w:sz w:val="28"/>
          <w:szCs w:val="28"/>
        </w:rPr>
        <w:t>о</w:t>
      </w:r>
      <w:r w:rsidR="00490376" w:rsidRPr="00BB3C1B">
        <w:rPr>
          <w:color w:val="000000"/>
          <w:sz w:val="28"/>
          <w:szCs w:val="28"/>
        </w:rPr>
        <w:t>ставляет в</w:t>
      </w:r>
      <w:r w:rsidR="00490376">
        <w:rPr>
          <w:color w:val="000000"/>
          <w:sz w:val="28"/>
          <w:szCs w:val="28"/>
        </w:rPr>
        <w:t xml:space="preserve"> администрацию </w:t>
      </w:r>
      <w:r w:rsidR="00F4113B">
        <w:rPr>
          <w:color w:val="000000"/>
          <w:sz w:val="28"/>
          <w:szCs w:val="28"/>
        </w:rPr>
        <w:t>Тимашевского городского поселения Тимашевского района</w:t>
      </w:r>
      <w:r w:rsidR="00490376" w:rsidRPr="00BB3C1B">
        <w:rPr>
          <w:color w:val="000000"/>
          <w:sz w:val="28"/>
          <w:szCs w:val="28"/>
        </w:rPr>
        <w:t xml:space="preserve"> (далее - </w:t>
      </w:r>
      <w:r w:rsidR="00490376">
        <w:rPr>
          <w:color w:val="000000"/>
          <w:sz w:val="28"/>
          <w:szCs w:val="28"/>
        </w:rPr>
        <w:t>администрация</w:t>
      </w:r>
      <w:r w:rsidR="00490376" w:rsidRPr="00BB3C1B">
        <w:rPr>
          <w:color w:val="000000"/>
          <w:sz w:val="28"/>
          <w:szCs w:val="28"/>
        </w:rPr>
        <w:t>) следующие документы</w:t>
      </w:r>
      <w:r w:rsidR="00490376">
        <w:rPr>
          <w:color w:val="000000"/>
          <w:sz w:val="28"/>
          <w:szCs w:val="28"/>
        </w:rPr>
        <w:t xml:space="preserve"> в срок </w:t>
      </w:r>
      <w:r w:rsidR="00490376" w:rsidRPr="00890E1C">
        <w:rPr>
          <w:color w:val="000000"/>
          <w:sz w:val="28"/>
          <w:szCs w:val="28"/>
        </w:rPr>
        <w:t xml:space="preserve">до </w:t>
      </w:r>
      <w:r w:rsidR="008912C2" w:rsidRPr="00890E1C">
        <w:rPr>
          <w:color w:val="000000"/>
          <w:sz w:val="28"/>
          <w:szCs w:val="28"/>
        </w:rPr>
        <w:t>24</w:t>
      </w:r>
      <w:r w:rsidR="00D73ACE" w:rsidRPr="00890E1C">
        <w:rPr>
          <w:color w:val="000000"/>
          <w:sz w:val="28"/>
          <w:szCs w:val="28"/>
        </w:rPr>
        <w:t xml:space="preserve"> июня</w:t>
      </w:r>
      <w:r w:rsidR="00490376" w:rsidRPr="00890E1C">
        <w:rPr>
          <w:color w:val="000000"/>
          <w:sz w:val="28"/>
          <w:szCs w:val="28"/>
        </w:rPr>
        <w:t xml:space="preserve"> 2016 года:</w:t>
      </w:r>
    </w:p>
    <w:p w:rsidR="00490376" w:rsidRPr="00BB3C1B" w:rsidRDefault="00490376" w:rsidP="00F4113B">
      <w:pPr>
        <w:numPr>
          <w:ilvl w:val="0"/>
          <w:numId w:val="2"/>
        </w:num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BB3C1B">
        <w:rPr>
          <w:color w:val="000000"/>
          <w:sz w:val="28"/>
          <w:szCs w:val="28"/>
        </w:rPr>
        <w:t>заявление с указанием реквизитов счета гражданина, открытого в кредитной организации (при наличии)</w:t>
      </w:r>
      <w:r>
        <w:rPr>
          <w:color w:val="000000"/>
          <w:sz w:val="28"/>
          <w:szCs w:val="28"/>
        </w:rPr>
        <w:t xml:space="preserve"> согласно приложению 2 к настоящему Порядку</w:t>
      </w:r>
      <w:r w:rsidRPr="00BB3C1B">
        <w:rPr>
          <w:color w:val="000000"/>
          <w:sz w:val="28"/>
          <w:szCs w:val="28"/>
        </w:rPr>
        <w:t>;</w:t>
      </w:r>
    </w:p>
    <w:p w:rsidR="00D73ACE" w:rsidRPr="008912C2" w:rsidRDefault="00490376" w:rsidP="008912C2">
      <w:pPr>
        <w:numPr>
          <w:ilvl w:val="0"/>
          <w:numId w:val="2"/>
        </w:num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BB3C1B">
        <w:rPr>
          <w:color w:val="000000"/>
          <w:sz w:val="28"/>
          <w:szCs w:val="28"/>
        </w:rPr>
        <w:t>паспорт или иной заменяющий его документ, удостоверяющий личность гражданина</w:t>
      </w:r>
      <w:r w:rsidR="00CC0349">
        <w:rPr>
          <w:color w:val="000000"/>
          <w:sz w:val="28"/>
          <w:szCs w:val="28"/>
        </w:rPr>
        <w:t>;</w:t>
      </w:r>
    </w:p>
    <w:p w:rsidR="00D73ACE" w:rsidRDefault="00D73ACE" w:rsidP="00F4113B">
      <w:pPr>
        <w:numPr>
          <w:ilvl w:val="0"/>
          <w:numId w:val="2"/>
        </w:num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документы</w:t>
      </w:r>
      <w:r w:rsidR="00DB19F9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подтверждающие регистрацию гражданина и членов его семьи проживаю</w:t>
      </w:r>
      <w:r w:rsidR="00DB19F9">
        <w:rPr>
          <w:color w:val="000000"/>
          <w:sz w:val="28"/>
          <w:szCs w:val="28"/>
        </w:rPr>
        <w:t>щих совместно.</w:t>
      </w:r>
    </w:p>
    <w:p w:rsidR="00D33645" w:rsidRDefault="00D33645" w:rsidP="00D33645">
      <w:pPr>
        <w:pStyle w:val="a4"/>
        <w:numPr>
          <w:ilvl w:val="0"/>
          <w:numId w:val="4"/>
        </w:numPr>
        <w:tabs>
          <w:tab w:val="left" w:pos="0"/>
        </w:tabs>
        <w:ind w:left="0" w:firstLine="851"/>
        <w:jc w:val="both"/>
        <w:rPr>
          <w:color w:val="000000"/>
          <w:sz w:val="28"/>
          <w:szCs w:val="28"/>
        </w:rPr>
      </w:pPr>
      <w:r w:rsidRPr="00BB3C1B">
        <w:rPr>
          <w:color w:val="000000"/>
          <w:sz w:val="28"/>
          <w:szCs w:val="28"/>
        </w:rPr>
        <w:t>В отношении несовершеннолетних или лиц, признанных в установленном порядке недееспособными, документы подают их законные представители (родители, усыновители, опекуны, попечители).</w:t>
      </w:r>
    </w:p>
    <w:p w:rsidR="00490376" w:rsidRPr="00D33645" w:rsidRDefault="00D33645" w:rsidP="00D33645">
      <w:pPr>
        <w:pStyle w:val="a4"/>
        <w:numPr>
          <w:ilvl w:val="0"/>
          <w:numId w:val="4"/>
        </w:numPr>
        <w:tabs>
          <w:tab w:val="left" w:pos="0"/>
        </w:tabs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Выплат</w:t>
      </w:r>
      <w:r w:rsidR="00D73ACE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 помощи, пострадавшим гражданам, осуществляется за счет средств резервного фонда администрации Тимашевского городского поселения Тимашевского района.</w:t>
      </w:r>
    </w:p>
    <w:p w:rsidR="00490376" w:rsidRPr="00BB3C1B" w:rsidRDefault="0030589E" w:rsidP="00BD64D2">
      <w:pPr>
        <w:keepNext/>
        <w:keepLines/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490376">
        <w:rPr>
          <w:color w:val="000000"/>
          <w:sz w:val="28"/>
          <w:szCs w:val="28"/>
        </w:rPr>
        <w:t xml:space="preserve">. </w:t>
      </w:r>
      <w:r w:rsidR="00490376" w:rsidRPr="00BB3C1B">
        <w:rPr>
          <w:color w:val="000000"/>
          <w:sz w:val="28"/>
          <w:szCs w:val="28"/>
        </w:rPr>
        <w:t>Решение о назначении либо об отказе в назначении помощи, предусмотренной пунктом 2 настоящего Порядка, принимается</w:t>
      </w:r>
      <w:r w:rsidR="00EA76BE">
        <w:rPr>
          <w:color w:val="000000"/>
          <w:sz w:val="28"/>
          <w:szCs w:val="28"/>
        </w:rPr>
        <w:t xml:space="preserve"> комиссией </w:t>
      </w:r>
      <w:r w:rsidR="00890E1C">
        <w:rPr>
          <w:sz w:val="28"/>
          <w:szCs w:val="28"/>
        </w:rPr>
        <w:t xml:space="preserve">по поддержке граждан, </w:t>
      </w:r>
      <w:r w:rsidR="00890E1C" w:rsidRPr="00472FEB">
        <w:rPr>
          <w:sz w:val="28"/>
          <w:szCs w:val="28"/>
        </w:rPr>
        <w:t xml:space="preserve">нуждающихся в оказании единовременной </w:t>
      </w:r>
      <w:r w:rsidR="00890E1C">
        <w:rPr>
          <w:sz w:val="28"/>
          <w:szCs w:val="28"/>
        </w:rPr>
        <w:t xml:space="preserve">материальной </w:t>
      </w:r>
      <w:r w:rsidR="00890E1C" w:rsidRPr="00472FEB">
        <w:rPr>
          <w:sz w:val="28"/>
          <w:szCs w:val="28"/>
        </w:rPr>
        <w:t>помощи, в результате чрезвычайной ситуации,</w:t>
      </w:r>
      <w:r w:rsidR="00890E1C" w:rsidRPr="00472FEB">
        <w:rPr>
          <w:bCs/>
          <w:sz w:val="28"/>
          <w:szCs w:val="28"/>
        </w:rPr>
        <w:t xml:space="preserve"> вызванной сильными ливневыми дождями на территории Тимашевского городского поселения Тимашевского</w:t>
      </w:r>
      <w:r w:rsidR="00890E1C">
        <w:rPr>
          <w:bCs/>
          <w:sz w:val="28"/>
          <w:szCs w:val="28"/>
        </w:rPr>
        <w:t xml:space="preserve"> </w:t>
      </w:r>
      <w:r w:rsidR="00890E1C" w:rsidRPr="00472FEB">
        <w:rPr>
          <w:bCs/>
          <w:sz w:val="28"/>
          <w:szCs w:val="28"/>
        </w:rPr>
        <w:t xml:space="preserve">района </w:t>
      </w:r>
      <w:r w:rsidR="00890E1C" w:rsidRPr="00472FEB">
        <w:rPr>
          <w:sz w:val="28"/>
          <w:szCs w:val="28"/>
        </w:rPr>
        <w:t xml:space="preserve">в июне 2016 года </w:t>
      </w:r>
      <w:r w:rsidR="00890E1C">
        <w:rPr>
          <w:bCs/>
          <w:sz w:val="28"/>
          <w:szCs w:val="28"/>
        </w:rPr>
        <w:t xml:space="preserve"> (далее – Комиссия)</w:t>
      </w:r>
      <w:r w:rsidR="00BD64D2">
        <w:rPr>
          <w:bCs/>
          <w:sz w:val="28"/>
          <w:szCs w:val="28"/>
        </w:rPr>
        <w:t xml:space="preserve">, </w:t>
      </w:r>
      <w:r w:rsidR="00EA76BE" w:rsidRPr="00890E1C">
        <w:rPr>
          <w:color w:val="000000"/>
          <w:sz w:val="28"/>
          <w:szCs w:val="28"/>
        </w:rPr>
        <w:t xml:space="preserve"> </w:t>
      </w:r>
      <w:r w:rsidR="00490376" w:rsidRPr="00890E1C">
        <w:rPr>
          <w:color w:val="000000"/>
          <w:sz w:val="28"/>
          <w:szCs w:val="28"/>
        </w:rPr>
        <w:t>в</w:t>
      </w:r>
      <w:r w:rsidR="00490376" w:rsidRPr="00BB3C1B">
        <w:rPr>
          <w:color w:val="000000"/>
          <w:sz w:val="28"/>
          <w:szCs w:val="28"/>
        </w:rPr>
        <w:t xml:space="preserve"> течение </w:t>
      </w:r>
      <w:r w:rsidR="00DB19F9">
        <w:rPr>
          <w:color w:val="000000"/>
          <w:sz w:val="28"/>
          <w:szCs w:val="28"/>
        </w:rPr>
        <w:t xml:space="preserve">десяти </w:t>
      </w:r>
      <w:r w:rsidR="00490376" w:rsidRPr="00BB3C1B">
        <w:rPr>
          <w:color w:val="000000"/>
          <w:sz w:val="28"/>
          <w:szCs w:val="28"/>
        </w:rPr>
        <w:t xml:space="preserve"> рабочих дней со дня представления </w:t>
      </w:r>
      <w:r>
        <w:rPr>
          <w:color w:val="000000"/>
          <w:sz w:val="28"/>
          <w:szCs w:val="28"/>
        </w:rPr>
        <w:t xml:space="preserve">пострадавшим </w:t>
      </w:r>
      <w:r w:rsidR="00490376" w:rsidRPr="00BB3C1B">
        <w:rPr>
          <w:color w:val="000000"/>
          <w:sz w:val="28"/>
          <w:szCs w:val="28"/>
        </w:rPr>
        <w:t xml:space="preserve">гражданином документов, указанных в пункте </w:t>
      </w:r>
      <w:r w:rsidR="00D33645">
        <w:rPr>
          <w:color w:val="000000"/>
          <w:sz w:val="28"/>
          <w:szCs w:val="28"/>
        </w:rPr>
        <w:t>5</w:t>
      </w:r>
      <w:r w:rsidR="00490376" w:rsidRPr="00BB3C1B">
        <w:rPr>
          <w:color w:val="000000"/>
          <w:sz w:val="28"/>
          <w:szCs w:val="28"/>
        </w:rPr>
        <w:t xml:space="preserve"> настоящего Порядка.</w:t>
      </w:r>
    </w:p>
    <w:p w:rsidR="00490376" w:rsidRPr="00BB3C1B" w:rsidRDefault="00490376" w:rsidP="0049037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BB3C1B">
        <w:rPr>
          <w:color w:val="000000"/>
          <w:sz w:val="28"/>
          <w:szCs w:val="28"/>
        </w:rPr>
        <w:t xml:space="preserve">В назначении и выплате помощи, предусмотренной пунктом 2 настоящего Порядка, </w:t>
      </w:r>
      <w:r w:rsidR="0030589E">
        <w:rPr>
          <w:color w:val="000000"/>
          <w:sz w:val="28"/>
          <w:szCs w:val="28"/>
        </w:rPr>
        <w:t xml:space="preserve">пострадавшему </w:t>
      </w:r>
      <w:r w:rsidRPr="00BB3C1B">
        <w:rPr>
          <w:color w:val="000000"/>
          <w:sz w:val="28"/>
          <w:szCs w:val="28"/>
        </w:rPr>
        <w:t>гражданину отказывается в случае несоблюдения требований и условий, предусмотренных пунктами 3-</w:t>
      </w:r>
      <w:r w:rsidR="00D33645">
        <w:rPr>
          <w:color w:val="000000"/>
          <w:sz w:val="28"/>
          <w:szCs w:val="28"/>
        </w:rPr>
        <w:t>5</w:t>
      </w:r>
      <w:bookmarkStart w:id="0" w:name="_GoBack"/>
      <w:bookmarkEnd w:id="0"/>
      <w:r w:rsidRPr="00BB3C1B">
        <w:rPr>
          <w:color w:val="000000"/>
          <w:sz w:val="28"/>
          <w:szCs w:val="28"/>
        </w:rPr>
        <w:t xml:space="preserve"> настоящего Порядка.</w:t>
      </w:r>
    </w:p>
    <w:p w:rsidR="00490376" w:rsidRPr="00EA76BE" w:rsidRDefault="00490376" w:rsidP="00490376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EA76BE">
        <w:rPr>
          <w:color w:val="000000"/>
          <w:sz w:val="28"/>
          <w:szCs w:val="28"/>
        </w:rPr>
        <w:t>Решение о назначении</w:t>
      </w:r>
      <w:r w:rsidR="00BD64D2">
        <w:rPr>
          <w:color w:val="000000"/>
          <w:sz w:val="28"/>
          <w:szCs w:val="28"/>
        </w:rPr>
        <w:t>,</w:t>
      </w:r>
      <w:r w:rsidRPr="00EA76BE">
        <w:rPr>
          <w:color w:val="000000"/>
          <w:sz w:val="28"/>
          <w:szCs w:val="28"/>
        </w:rPr>
        <w:t xml:space="preserve"> либо об отказе в назначении помощи направляется </w:t>
      </w:r>
      <w:r w:rsidR="00890E1C">
        <w:rPr>
          <w:color w:val="000000"/>
          <w:sz w:val="28"/>
          <w:szCs w:val="28"/>
        </w:rPr>
        <w:t xml:space="preserve"> К</w:t>
      </w:r>
      <w:r w:rsidR="00EA76BE" w:rsidRPr="00EA76BE">
        <w:rPr>
          <w:color w:val="000000"/>
          <w:sz w:val="28"/>
          <w:szCs w:val="28"/>
        </w:rPr>
        <w:t xml:space="preserve">омиссией </w:t>
      </w:r>
      <w:r w:rsidR="0030589E" w:rsidRPr="00EA76BE">
        <w:rPr>
          <w:color w:val="000000"/>
          <w:sz w:val="28"/>
          <w:szCs w:val="28"/>
        </w:rPr>
        <w:t xml:space="preserve">пострадавшему </w:t>
      </w:r>
      <w:r w:rsidRPr="00EA76BE">
        <w:rPr>
          <w:color w:val="000000"/>
          <w:sz w:val="28"/>
          <w:szCs w:val="28"/>
        </w:rPr>
        <w:t xml:space="preserve">гражданину в течение </w:t>
      </w:r>
      <w:r w:rsidR="00DB19F9" w:rsidRPr="00EA76BE">
        <w:rPr>
          <w:color w:val="000000"/>
          <w:sz w:val="28"/>
          <w:szCs w:val="28"/>
        </w:rPr>
        <w:t>десяти</w:t>
      </w:r>
      <w:r w:rsidRPr="00EA76BE">
        <w:rPr>
          <w:color w:val="000000"/>
          <w:sz w:val="28"/>
          <w:szCs w:val="28"/>
        </w:rPr>
        <w:t xml:space="preserve"> рабочих дней со дня его принятия.</w:t>
      </w:r>
    </w:p>
    <w:p w:rsidR="00490376" w:rsidRPr="00EA76BE" w:rsidRDefault="00490376" w:rsidP="0049037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A76BE">
        <w:rPr>
          <w:color w:val="000000"/>
          <w:sz w:val="28"/>
          <w:szCs w:val="28"/>
        </w:rPr>
        <w:t xml:space="preserve">В случае несогласия с принятым решением </w:t>
      </w:r>
      <w:r w:rsidR="0030589E" w:rsidRPr="00EA76BE">
        <w:rPr>
          <w:color w:val="000000"/>
          <w:sz w:val="28"/>
          <w:szCs w:val="28"/>
        </w:rPr>
        <w:t xml:space="preserve">пострадавший </w:t>
      </w:r>
      <w:r w:rsidRPr="00EA76BE">
        <w:rPr>
          <w:color w:val="000000"/>
          <w:sz w:val="28"/>
          <w:szCs w:val="28"/>
        </w:rPr>
        <w:t>гражданин вправе обжаловать его в установленном законодательством Российской Федерации порядке.</w:t>
      </w:r>
    </w:p>
    <w:p w:rsidR="00490376" w:rsidRPr="000726B8" w:rsidRDefault="0030589E" w:rsidP="0049037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A76BE">
        <w:rPr>
          <w:color w:val="000000"/>
          <w:sz w:val="28"/>
          <w:szCs w:val="28"/>
        </w:rPr>
        <w:t>9</w:t>
      </w:r>
      <w:r w:rsidR="00490376" w:rsidRPr="00EA76BE">
        <w:rPr>
          <w:color w:val="000000"/>
          <w:sz w:val="28"/>
          <w:szCs w:val="28"/>
        </w:rPr>
        <w:t xml:space="preserve">. Предоставление помощи, предусмотренной пунктом 2 настоящего Порядка, осуществляется администрацией </w:t>
      </w:r>
      <w:r w:rsidR="007962AE" w:rsidRPr="00EA76BE">
        <w:rPr>
          <w:color w:val="000000"/>
          <w:sz w:val="28"/>
          <w:szCs w:val="28"/>
        </w:rPr>
        <w:t>Тимашевского городского поселения Тимашевского района</w:t>
      </w:r>
      <w:r w:rsidR="00490376" w:rsidRPr="00EA76BE">
        <w:rPr>
          <w:color w:val="000000"/>
          <w:sz w:val="28"/>
          <w:szCs w:val="28"/>
        </w:rPr>
        <w:t xml:space="preserve"> посредством направления соответствующих средств на счета </w:t>
      </w:r>
      <w:r w:rsidR="007962AE" w:rsidRPr="00EA76BE">
        <w:rPr>
          <w:color w:val="000000"/>
          <w:sz w:val="28"/>
          <w:szCs w:val="28"/>
        </w:rPr>
        <w:t xml:space="preserve">пострадавших </w:t>
      </w:r>
      <w:r w:rsidR="00490376" w:rsidRPr="00EA76BE">
        <w:rPr>
          <w:color w:val="000000"/>
          <w:sz w:val="28"/>
          <w:szCs w:val="28"/>
        </w:rPr>
        <w:t xml:space="preserve">граждан в кредитных организациях либо через отделения </w:t>
      </w:r>
      <w:r w:rsidR="00490376" w:rsidRPr="00EA76BE">
        <w:rPr>
          <w:color w:val="000000"/>
          <w:sz w:val="28"/>
          <w:szCs w:val="28"/>
        </w:rPr>
        <w:lastRenderedPageBreak/>
        <w:t>почтовой связи в течение десяти рабочих дней со дня принятия решения о назначении помощи.</w:t>
      </w:r>
    </w:p>
    <w:p w:rsidR="00490376" w:rsidRDefault="00490376" w:rsidP="00EA76BE">
      <w:pPr>
        <w:jc w:val="both"/>
        <w:rPr>
          <w:sz w:val="28"/>
          <w:szCs w:val="28"/>
        </w:rPr>
      </w:pPr>
    </w:p>
    <w:p w:rsidR="00492E11" w:rsidRDefault="00492E11" w:rsidP="00EA76BE">
      <w:pPr>
        <w:jc w:val="both"/>
        <w:rPr>
          <w:sz w:val="28"/>
          <w:szCs w:val="28"/>
        </w:rPr>
      </w:pPr>
    </w:p>
    <w:p w:rsidR="00492E11" w:rsidRPr="000726B8" w:rsidRDefault="00492E11" w:rsidP="00EA76BE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210"/>
      </w:tblGrid>
      <w:tr w:rsidR="007962AE" w:rsidTr="007962AE">
        <w:tc>
          <w:tcPr>
            <w:tcW w:w="4644" w:type="dxa"/>
          </w:tcPr>
          <w:p w:rsidR="007962AE" w:rsidRDefault="007962AE" w:rsidP="007962A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Тимашевского городского поселения                           Тимашевского района</w:t>
            </w:r>
          </w:p>
        </w:tc>
        <w:tc>
          <w:tcPr>
            <w:tcW w:w="5210" w:type="dxa"/>
          </w:tcPr>
          <w:p w:rsidR="007962AE" w:rsidRDefault="007962AE">
            <w:pPr>
              <w:rPr>
                <w:sz w:val="28"/>
                <w:szCs w:val="28"/>
              </w:rPr>
            </w:pPr>
          </w:p>
          <w:p w:rsidR="007962AE" w:rsidRDefault="007962AE">
            <w:pPr>
              <w:rPr>
                <w:sz w:val="28"/>
                <w:szCs w:val="28"/>
              </w:rPr>
            </w:pPr>
          </w:p>
          <w:p w:rsidR="007962AE" w:rsidRDefault="00EA76BE" w:rsidP="007962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Е.М.Мишина</w:t>
            </w:r>
          </w:p>
        </w:tc>
      </w:tr>
    </w:tbl>
    <w:p w:rsidR="00490376" w:rsidRPr="00490376" w:rsidRDefault="00490376" w:rsidP="00EA76BE">
      <w:pPr>
        <w:rPr>
          <w:sz w:val="28"/>
          <w:szCs w:val="28"/>
        </w:rPr>
      </w:pPr>
    </w:p>
    <w:sectPr w:rsidR="00490376" w:rsidRPr="00490376" w:rsidSect="007962A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551" w:rsidRDefault="00CE1551" w:rsidP="007962AE">
      <w:r>
        <w:separator/>
      </w:r>
    </w:p>
  </w:endnote>
  <w:endnote w:type="continuationSeparator" w:id="1">
    <w:p w:rsidR="00CE1551" w:rsidRDefault="00CE1551" w:rsidP="00796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551" w:rsidRDefault="00CE1551" w:rsidP="007962AE">
      <w:r>
        <w:separator/>
      </w:r>
    </w:p>
  </w:footnote>
  <w:footnote w:type="continuationSeparator" w:id="1">
    <w:p w:rsidR="00CE1551" w:rsidRDefault="00CE1551" w:rsidP="007962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9074020"/>
      <w:docPartObj>
        <w:docPartGallery w:val="Page Numbers (Top of Page)"/>
        <w:docPartUnique/>
      </w:docPartObj>
    </w:sdtPr>
    <w:sdtContent>
      <w:p w:rsidR="007962AE" w:rsidRDefault="00A954A1">
        <w:pPr>
          <w:pStyle w:val="a5"/>
          <w:jc w:val="center"/>
        </w:pPr>
        <w:r w:rsidRPr="007962AE">
          <w:rPr>
            <w:sz w:val="28"/>
          </w:rPr>
          <w:fldChar w:fldCharType="begin"/>
        </w:r>
        <w:r w:rsidR="007962AE" w:rsidRPr="007962AE">
          <w:rPr>
            <w:sz w:val="28"/>
          </w:rPr>
          <w:instrText>PAGE   \* MERGEFORMAT</w:instrText>
        </w:r>
        <w:r w:rsidRPr="007962AE">
          <w:rPr>
            <w:sz w:val="28"/>
          </w:rPr>
          <w:fldChar w:fldCharType="separate"/>
        </w:r>
        <w:r w:rsidR="00CC0349">
          <w:rPr>
            <w:noProof/>
            <w:sz w:val="28"/>
          </w:rPr>
          <w:t>3</w:t>
        </w:r>
        <w:r w:rsidRPr="007962AE">
          <w:rPr>
            <w:sz w:val="28"/>
          </w:rPr>
          <w:fldChar w:fldCharType="end"/>
        </w:r>
      </w:p>
    </w:sdtContent>
  </w:sdt>
  <w:p w:rsidR="007962AE" w:rsidRDefault="007962A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433768E3"/>
    <w:multiLevelType w:val="hybridMultilevel"/>
    <w:tmpl w:val="D8AA9A80"/>
    <w:lvl w:ilvl="0" w:tplc="26D65ED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0A75F4"/>
    <w:multiLevelType w:val="hybridMultilevel"/>
    <w:tmpl w:val="8612E744"/>
    <w:lvl w:ilvl="0" w:tplc="CC56ADDC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340B"/>
    <w:rsid w:val="001A01E2"/>
    <w:rsid w:val="0030589E"/>
    <w:rsid w:val="0031164A"/>
    <w:rsid w:val="00490376"/>
    <w:rsid w:val="00492E11"/>
    <w:rsid w:val="00540A8B"/>
    <w:rsid w:val="005A6CB9"/>
    <w:rsid w:val="005B0ABA"/>
    <w:rsid w:val="00671D24"/>
    <w:rsid w:val="00712197"/>
    <w:rsid w:val="007962AE"/>
    <w:rsid w:val="007A2AAC"/>
    <w:rsid w:val="00841AFC"/>
    <w:rsid w:val="00890E1C"/>
    <w:rsid w:val="008912C2"/>
    <w:rsid w:val="00892B98"/>
    <w:rsid w:val="0091340B"/>
    <w:rsid w:val="0094554A"/>
    <w:rsid w:val="009467EC"/>
    <w:rsid w:val="00A14E4B"/>
    <w:rsid w:val="00A67706"/>
    <w:rsid w:val="00A954A1"/>
    <w:rsid w:val="00B370F9"/>
    <w:rsid w:val="00BC3D10"/>
    <w:rsid w:val="00BD64D2"/>
    <w:rsid w:val="00C31A44"/>
    <w:rsid w:val="00CC0349"/>
    <w:rsid w:val="00CE1551"/>
    <w:rsid w:val="00D33645"/>
    <w:rsid w:val="00D62A81"/>
    <w:rsid w:val="00D73ACE"/>
    <w:rsid w:val="00DB19F9"/>
    <w:rsid w:val="00EA76BE"/>
    <w:rsid w:val="00EE704B"/>
    <w:rsid w:val="00F33CF9"/>
    <w:rsid w:val="00F4113B"/>
    <w:rsid w:val="00F41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376"/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0376"/>
    <w:pPr>
      <w:jc w:val="center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037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962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62AE"/>
    <w:rPr>
      <w:rFonts w:eastAsia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962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62AE"/>
    <w:rPr>
      <w:rFonts w:eastAsia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376"/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0376"/>
    <w:pPr>
      <w:jc w:val="center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9037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962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62AE"/>
    <w:rPr>
      <w:rFonts w:eastAsia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962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62AE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13</cp:revision>
  <cp:lastPrinted>2016-06-15T11:01:00Z</cp:lastPrinted>
  <dcterms:created xsi:type="dcterms:W3CDTF">2016-06-07T10:33:00Z</dcterms:created>
  <dcterms:modified xsi:type="dcterms:W3CDTF">2016-06-15T11:01:00Z</dcterms:modified>
</cp:coreProperties>
</file>