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BC734C" w:rsidRDefault="00F22D76" w:rsidP="00BC734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BC734C">
        <w:rPr>
          <w:b w:val="0"/>
          <w:sz w:val="24"/>
          <w:szCs w:val="24"/>
        </w:rPr>
        <w:t>КРАСНОДАРСКИЙ КРАЙ</w:t>
      </w:r>
    </w:p>
    <w:p w:rsidR="00F22D76" w:rsidRPr="00BC734C" w:rsidRDefault="00F22D76" w:rsidP="00BC734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BC734C">
        <w:rPr>
          <w:b w:val="0"/>
          <w:sz w:val="24"/>
          <w:szCs w:val="24"/>
        </w:rPr>
        <w:t>ТИМАШЕВСКИЙ РАЙОН</w:t>
      </w:r>
    </w:p>
    <w:p w:rsidR="00F22D76" w:rsidRPr="00BC734C" w:rsidRDefault="00F22D76" w:rsidP="00BC734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BC734C">
        <w:rPr>
          <w:b w:val="0"/>
          <w:sz w:val="24"/>
          <w:szCs w:val="24"/>
        </w:rPr>
        <w:t xml:space="preserve">СОВЕТ ТИМАШЕВСКОГО ГОРОДСКОГО ПОСЕЛЕНИЯ </w:t>
      </w:r>
    </w:p>
    <w:p w:rsidR="00F22D76" w:rsidRPr="00BC734C" w:rsidRDefault="00F22D76" w:rsidP="00BC734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BC734C">
        <w:rPr>
          <w:b w:val="0"/>
          <w:sz w:val="24"/>
          <w:szCs w:val="24"/>
        </w:rPr>
        <w:t>ТИМАШЕВСКОГО РАЙОНА</w:t>
      </w:r>
    </w:p>
    <w:p w:rsidR="00F22D76" w:rsidRPr="00BC734C" w:rsidRDefault="00F22D76" w:rsidP="00BC734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BC734C" w:rsidRDefault="00F22D76" w:rsidP="00BC734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BC734C">
        <w:rPr>
          <w:b w:val="0"/>
          <w:sz w:val="24"/>
          <w:szCs w:val="24"/>
        </w:rPr>
        <w:t>РЕШЕНИЕ</w:t>
      </w:r>
    </w:p>
    <w:p w:rsidR="00F22D76" w:rsidRPr="00BC734C" w:rsidRDefault="00F22D76" w:rsidP="00BC734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0E2D4C" w:rsidRDefault="006802CB" w:rsidP="000E2D4C">
      <w:pPr>
        <w:pStyle w:val="ConsTitle"/>
        <w:widowControl/>
        <w:ind w:right="0"/>
        <w:jc w:val="both"/>
        <w:rPr>
          <w:b w:val="0"/>
          <w:sz w:val="24"/>
          <w:szCs w:val="24"/>
        </w:rPr>
      </w:pPr>
      <w:r w:rsidRPr="00BC734C">
        <w:rPr>
          <w:b w:val="0"/>
          <w:sz w:val="24"/>
          <w:szCs w:val="24"/>
        </w:rPr>
        <w:t xml:space="preserve">1 декабря </w:t>
      </w:r>
      <w:r w:rsidR="0050509F" w:rsidRPr="00BC734C">
        <w:rPr>
          <w:b w:val="0"/>
          <w:sz w:val="24"/>
          <w:szCs w:val="24"/>
        </w:rPr>
        <w:t>2016</w:t>
      </w:r>
      <w:r w:rsidR="00F22D76" w:rsidRPr="00BC734C">
        <w:rPr>
          <w:b w:val="0"/>
          <w:sz w:val="24"/>
          <w:szCs w:val="24"/>
        </w:rPr>
        <w:t xml:space="preserve"> года                       </w:t>
      </w:r>
      <w:r w:rsidRPr="00BC734C">
        <w:rPr>
          <w:b w:val="0"/>
          <w:sz w:val="24"/>
          <w:szCs w:val="24"/>
        </w:rPr>
        <w:t xml:space="preserve"> </w:t>
      </w:r>
      <w:r w:rsidR="00F22D76" w:rsidRPr="00BC734C">
        <w:rPr>
          <w:b w:val="0"/>
          <w:sz w:val="24"/>
          <w:szCs w:val="24"/>
        </w:rPr>
        <w:t xml:space="preserve">      </w:t>
      </w:r>
      <w:r w:rsidR="0050509F" w:rsidRPr="00BC734C">
        <w:rPr>
          <w:b w:val="0"/>
          <w:sz w:val="24"/>
          <w:szCs w:val="24"/>
        </w:rPr>
        <w:t xml:space="preserve">  </w:t>
      </w:r>
      <w:r w:rsidR="00F22D76" w:rsidRPr="00BC734C">
        <w:rPr>
          <w:b w:val="0"/>
          <w:sz w:val="24"/>
          <w:szCs w:val="24"/>
        </w:rPr>
        <w:t>№</w:t>
      </w:r>
      <w:r w:rsidR="003F13B5" w:rsidRPr="00BC734C">
        <w:rPr>
          <w:b w:val="0"/>
          <w:sz w:val="24"/>
          <w:szCs w:val="24"/>
        </w:rPr>
        <w:t xml:space="preserve"> </w:t>
      </w:r>
      <w:r w:rsidRPr="00BC734C">
        <w:rPr>
          <w:b w:val="0"/>
          <w:sz w:val="24"/>
          <w:szCs w:val="24"/>
        </w:rPr>
        <w:t>246</w:t>
      </w:r>
      <w:r w:rsidR="00680C94" w:rsidRPr="00BC734C">
        <w:rPr>
          <w:b w:val="0"/>
          <w:sz w:val="24"/>
          <w:szCs w:val="24"/>
        </w:rPr>
        <w:t xml:space="preserve"> </w:t>
      </w:r>
      <w:r w:rsidR="00F22D76" w:rsidRPr="00BC734C">
        <w:rPr>
          <w:b w:val="0"/>
          <w:sz w:val="24"/>
          <w:szCs w:val="24"/>
        </w:rPr>
        <w:t xml:space="preserve">        </w:t>
      </w:r>
      <w:r w:rsidR="0008446C" w:rsidRPr="00BC734C">
        <w:rPr>
          <w:b w:val="0"/>
          <w:sz w:val="24"/>
          <w:szCs w:val="24"/>
        </w:rPr>
        <w:t xml:space="preserve"> </w:t>
      </w:r>
      <w:r w:rsidR="00F22D76" w:rsidRPr="00BC734C">
        <w:rPr>
          <w:b w:val="0"/>
          <w:sz w:val="24"/>
          <w:szCs w:val="24"/>
        </w:rPr>
        <w:t xml:space="preserve">           </w:t>
      </w:r>
      <w:r w:rsidR="0008446C" w:rsidRPr="00BC734C">
        <w:rPr>
          <w:b w:val="0"/>
          <w:sz w:val="24"/>
          <w:szCs w:val="24"/>
        </w:rPr>
        <w:t xml:space="preserve"> </w:t>
      </w:r>
      <w:r w:rsidR="00F22D76" w:rsidRPr="00BC734C">
        <w:rPr>
          <w:b w:val="0"/>
          <w:sz w:val="24"/>
          <w:szCs w:val="24"/>
        </w:rPr>
        <w:t xml:space="preserve">                        г.Тимашевск</w:t>
      </w:r>
    </w:p>
    <w:p w:rsidR="000E2D4C" w:rsidRPr="000E2D4C" w:rsidRDefault="000E2D4C" w:rsidP="000E2D4C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322148" w:rsidRPr="000E2D4C" w:rsidRDefault="00322148" w:rsidP="000E2D4C">
      <w:pPr>
        <w:pStyle w:val="ConsTitle"/>
        <w:widowControl/>
        <w:ind w:right="0"/>
        <w:jc w:val="center"/>
        <w:rPr>
          <w:sz w:val="32"/>
          <w:szCs w:val="32"/>
        </w:rPr>
      </w:pPr>
      <w:r w:rsidRPr="000E2D4C">
        <w:rPr>
          <w:sz w:val="32"/>
          <w:szCs w:val="32"/>
        </w:rPr>
        <w:t>Об утверждении Положения о порядке принятия лицами,</w:t>
      </w:r>
      <w:r w:rsidR="000E2D4C">
        <w:rPr>
          <w:sz w:val="32"/>
          <w:szCs w:val="32"/>
        </w:rPr>
        <w:t xml:space="preserve"> </w:t>
      </w:r>
      <w:r w:rsidRPr="000E2D4C">
        <w:rPr>
          <w:sz w:val="32"/>
          <w:szCs w:val="32"/>
        </w:rPr>
        <w:t>замещающими муниципальные должности в органах местного</w:t>
      </w:r>
      <w:r w:rsidR="000E2D4C">
        <w:rPr>
          <w:sz w:val="32"/>
          <w:szCs w:val="32"/>
        </w:rPr>
        <w:t xml:space="preserve"> </w:t>
      </w:r>
      <w:r w:rsidRPr="000E2D4C">
        <w:rPr>
          <w:sz w:val="32"/>
          <w:szCs w:val="32"/>
        </w:rPr>
        <w:t xml:space="preserve">самоуправления </w:t>
      </w:r>
      <w:r w:rsidRPr="000E2D4C">
        <w:rPr>
          <w:bCs w:val="0"/>
          <w:sz w:val="32"/>
          <w:szCs w:val="32"/>
        </w:rPr>
        <w:t>Тимашевского городского поселения Тимашевского района</w:t>
      </w:r>
      <w:r w:rsidRPr="000E2D4C">
        <w:rPr>
          <w:sz w:val="32"/>
          <w:szCs w:val="32"/>
        </w:rPr>
        <w:t>, ос</w:t>
      </w:r>
      <w:r w:rsidRPr="000E2D4C">
        <w:rPr>
          <w:sz w:val="32"/>
          <w:szCs w:val="32"/>
        </w:rPr>
        <w:t>у</w:t>
      </w:r>
      <w:r w:rsidRPr="000E2D4C">
        <w:rPr>
          <w:sz w:val="32"/>
          <w:szCs w:val="32"/>
        </w:rPr>
        <w:t>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</w:t>
      </w:r>
      <w:r w:rsidR="000E2D4C">
        <w:rPr>
          <w:sz w:val="32"/>
          <w:szCs w:val="32"/>
        </w:rPr>
        <w:t xml:space="preserve"> </w:t>
      </w:r>
      <w:r w:rsidRPr="000E2D4C">
        <w:rPr>
          <w:sz w:val="32"/>
          <w:szCs w:val="32"/>
        </w:rPr>
        <w:t>общественных объединений и других организаций</w:t>
      </w:r>
    </w:p>
    <w:p w:rsidR="00322148" w:rsidRPr="000E2D4C" w:rsidRDefault="00322148" w:rsidP="00BC734C">
      <w:pPr>
        <w:jc w:val="center"/>
        <w:rPr>
          <w:rFonts w:ascii="Arial" w:hAnsi="Arial" w:cs="Arial"/>
          <w:sz w:val="24"/>
          <w:szCs w:val="24"/>
        </w:rPr>
      </w:pPr>
    </w:p>
    <w:p w:rsidR="00322148" w:rsidRPr="000E2D4C" w:rsidRDefault="00322148" w:rsidP="00BC734C">
      <w:pPr>
        <w:jc w:val="center"/>
        <w:rPr>
          <w:rFonts w:ascii="Arial" w:hAnsi="Arial" w:cs="Arial"/>
          <w:sz w:val="24"/>
          <w:szCs w:val="24"/>
        </w:rPr>
      </w:pPr>
    </w:p>
    <w:p w:rsidR="00322148" w:rsidRPr="00BC734C" w:rsidRDefault="00322148" w:rsidP="00B41550">
      <w:pPr>
        <w:autoSpaceDE w:val="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В целях обеспечения реализации Указа Президента Российской Фед</w:t>
      </w:r>
      <w:r w:rsidRPr="00BC734C">
        <w:rPr>
          <w:rFonts w:ascii="Arial" w:hAnsi="Arial" w:cs="Arial"/>
          <w:sz w:val="24"/>
          <w:szCs w:val="24"/>
        </w:rPr>
        <w:t>е</w:t>
      </w:r>
      <w:r w:rsidRPr="00BC734C">
        <w:rPr>
          <w:rFonts w:ascii="Arial" w:hAnsi="Arial" w:cs="Arial"/>
          <w:sz w:val="24"/>
          <w:szCs w:val="24"/>
        </w:rPr>
        <w:t>рации от 10 октября 2015 года № 506 «Об утверждении Положения о порядке принятия лицами, замещающими отдельные государственные должности Российской Федерации, отдельные должности федеральной госуда</w:t>
      </w:r>
      <w:r w:rsidRPr="00BC734C">
        <w:rPr>
          <w:rFonts w:ascii="Arial" w:hAnsi="Arial" w:cs="Arial"/>
          <w:sz w:val="24"/>
          <w:szCs w:val="24"/>
        </w:rPr>
        <w:t>р</w:t>
      </w:r>
      <w:r w:rsidRPr="00BC734C">
        <w:rPr>
          <w:rFonts w:ascii="Arial" w:hAnsi="Arial" w:cs="Arial"/>
          <w:sz w:val="24"/>
          <w:szCs w:val="24"/>
        </w:rPr>
        <w:t>ственной службы, почетных и специальных званий, наград и иных знаков отличия иностранных государств, международных организаций, политических па</w:t>
      </w:r>
      <w:r w:rsidRPr="00BC734C">
        <w:rPr>
          <w:rFonts w:ascii="Arial" w:hAnsi="Arial" w:cs="Arial"/>
          <w:sz w:val="24"/>
          <w:szCs w:val="24"/>
        </w:rPr>
        <w:t>р</w:t>
      </w:r>
      <w:r w:rsidRPr="00BC734C">
        <w:rPr>
          <w:rFonts w:ascii="Arial" w:hAnsi="Arial" w:cs="Arial"/>
          <w:sz w:val="24"/>
          <w:szCs w:val="24"/>
        </w:rPr>
        <w:t>тий, иных общественных объединений и других организаций», пункта 8 ча</w:t>
      </w:r>
      <w:r w:rsidRPr="00BC734C">
        <w:rPr>
          <w:rFonts w:ascii="Arial" w:hAnsi="Arial" w:cs="Arial"/>
          <w:sz w:val="24"/>
          <w:szCs w:val="24"/>
        </w:rPr>
        <w:t>с</w:t>
      </w:r>
      <w:r w:rsidRPr="00BC734C">
        <w:rPr>
          <w:rFonts w:ascii="Arial" w:hAnsi="Arial" w:cs="Arial"/>
          <w:sz w:val="24"/>
          <w:szCs w:val="24"/>
        </w:rPr>
        <w:t>ти 3 статьи 12.1 Федерального закона от 25 декабря 2008 года № 273-ФЗ «О противодействии коррупции», постановления главы администрации (губе</w:t>
      </w:r>
      <w:r w:rsidRPr="00BC734C">
        <w:rPr>
          <w:rFonts w:ascii="Arial" w:hAnsi="Arial" w:cs="Arial"/>
          <w:sz w:val="24"/>
          <w:szCs w:val="24"/>
        </w:rPr>
        <w:t>р</w:t>
      </w:r>
      <w:r w:rsidRPr="00BC734C">
        <w:rPr>
          <w:rFonts w:ascii="Arial" w:hAnsi="Arial" w:cs="Arial"/>
          <w:sz w:val="24"/>
          <w:szCs w:val="24"/>
        </w:rPr>
        <w:t>натора) Краснодарского края от 29 апреля 2016 года № 282 «Об утве</w:t>
      </w:r>
      <w:r w:rsidRPr="00BC734C">
        <w:rPr>
          <w:rFonts w:ascii="Arial" w:hAnsi="Arial" w:cs="Arial"/>
          <w:sz w:val="24"/>
          <w:szCs w:val="24"/>
        </w:rPr>
        <w:t>р</w:t>
      </w:r>
      <w:r w:rsidRPr="00BC734C">
        <w:rPr>
          <w:rFonts w:ascii="Arial" w:hAnsi="Arial" w:cs="Arial"/>
          <w:sz w:val="24"/>
          <w:szCs w:val="24"/>
        </w:rPr>
        <w:t>ждении Положения о порядке принятия лицами, замещающими отдельные должн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>сти государственной гражданской службы Краснодарского края, п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>четных и специальных званий, наград и иных знаков отличия ин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 xml:space="preserve">странных государств, международных организаций, политических партий, иных общественных объединений и других организаций» </w:t>
      </w:r>
      <w:r w:rsidRPr="00BC734C">
        <w:rPr>
          <w:rFonts w:ascii="Arial" w:eastAsia="SimSun" w:hAnsi="Arial" w:cs="Arial"/>
          <w:sz w:val="24"/>
          <w:szCs w:val="24"/>
        </w:rPr>
        <w:t>Совет Тимашевского городского поселения Тимашевского района р</w:t>
      </w:r>
      <w:r w:rsidR="00B41550">
        <w:rPr>
          <w:rFonts w:ascii="Arial" w:eastAsia="SimSun" w:hAnsi="Arial" w:cs="Arial"/>
          <w:sz w:val="24"/>
          <w:szCs w:val="24"/>
        </w:rPr>
        <w:t>еши</w:t>
      </w:r>
      <w:r w:rsidRPr="00BC734C">
        <w:rPr>
          <w:rFonts w:ascii="Arial" w:eastAsia="SimSun" w:hAnsi="Arial" w:cs="Arial"/>
          <w:sz w:val="24"/>
          <w:szCs w:val="24"/>
        </w:rPr>
        <w:t>л:</w:t>
      </w:r>
    </w:p>
    <w:p w:rsidR="00322148" w:rsidRPr="00BC734C" w:rsidRDefault="00322148" w:rsidP="00B4155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1. Утвердить Положение о порядке принятия </w:t>
      </w:r>
      <w:r w:rsidRPr="00BC734C">
        <w:rPr>
          <w:rFonts w:ascii="Arial" w:eastAsia="Calibri" w:hAnsi="Arial" w:cs="Arial"/>
          <w:sz w:val="24"/>
          <w:szCs w:val="24"/>
        </w:rPr>
        <w:t xml:space="preserve">лицами, замещающими муниципальные должности в органах местного самоуправления </w:t>
      </w:r>
      <w:r w:rsidRPr="00BC734C">
        <w:rPr>
          <w:rFonts w:ascii="Arial" w:eastAsia="SimSun" w:hAnsi="Arial" w:cs="Arial"/>
          <w:sz w:val="24"/>
          <w:szCs w:val="24"/>
        </w:rPr>
        <w:t>Тимашевского городского поселения Тимашевского района</w:t>
      </w:r>
      <w:r w:rsidRPr="00BC734C">
        <w:rPr>
          <w:rFonts w:ascii="Arial" w:eastAsia="Calibri" w:hAnsi="Arial" w:cs="Arial"/>
          <w:sz w:val="24"/>
          <w:szCs w:val="24"/>
        </w:rPr>
        <w:t>, осуществляющими свои полномочия на постоянной основе, почетных и специальных званий, наград и иных зн</w:t>
      </w:r>
      <w:r w:rsidRPr="00BC734C">
        <w:rPr>
          <w:rFonts w:ascii="Arial" w:eastAsia="Calibri" w:hAnsi="Arial" w:cs="Arial"/>
          <w:sz w:val="24"/>
          <w:szCs w:val="24"/>
        </w:rPr>
        <w:t>а</w:t>
      </w:r>
      <w:r w:rsidRPr="00BC734C">
        <w:rPr>
          <w:rFonts w:ascii="Arial" w:eastAsia="Calibri" w:hAnsi="Arial" w:cs="Arial"/>
          <w:sz w:val="24"/>
          <w:szCs w:val="24"/>
        </w:rPr>
        <w:t xml:space="preserve">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организаций </w:t>
      </w:r>
      <w:r w:rsidRPr="00BC734C">
        <w:rPr>
          <w:rFonts w:ascii="Arial" w:hAnsi="Arial" w:cs="Arial"/>
          <w:sz w:val="24"/>
          <w:szCs w:val="24"/>
        </w:rPr>
        <w:t>(прилагае</w:t>
      </w:r>
      <w:r w:rsidRPr="00BC734C">
        <w:rPr>
          <w:rFonts w:ascii="Arial" w:hAnsi="Arial" w:cs="Arial"/>
          <w:sz w:val="24"/>
          <w:szCs w:val="24"/>
        </w:rPr>
        <w:t>т</w:t>
      </w:r>
      <w:r w:rsidRPr="00BC734C">
        <w:rPr>
          <w:rFonts w:ascii="Arial" w:hAnsi="Arial" w:cs="Arial"/>
          <w:sz w:val="24"/>
          <w:szCs w:val="24"/>
        </w:rPr>
        <w:t>ся).</w:t>
      </w:r>
    </w:p>
    <w:p w:rsidR="00322148" w:rsidRPr="00BC734C" w:rsidRDefault="00322148" w:rsidP="00B4155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2.</w:t>
      </w:r>
      <w:r w:rsidRPr="00BC734C">
        <w:rPr>
          <w:rFonts w:ascii="Arial" w:hAnsi="Arial" w:cs="Arial"/>
          <w:color w:val="000000"/>
          <w:sz w:val="24"/>
          <w:szCs w:val="24"/>
        </w:rPr>
        <w:t> </w:t>
      </w:r>
      <w:r w:rsidRPr="00BC734C">
        <w:rPr>
          <w:rFonts w:ascii="Arial" w:hAnsi="Arial" w:cs="Arial"/>
          <w:sz w:val="24"/>
          <w:szCs w:val="24"/>
        </w:rPr>
        <w:t>Организационному отделу администрации Тимашевского городского поселения Тимашевского района (Сысоев) опубликовать настоящее решение в газете «Мой Тимашевск»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322148" w:rsidRPr="00BC734C" w:rsidRDefault="00322148" w:rsidP="00B4155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lastRenderedPageBreak/>
        <w:t>3. Контроль за выполнением настоящего решения возложить на постоянную коми</w:t>
      </w:r>
      <w:r w:rsidRPr="00BC734C">
        <w:rPr>
          <w:rFonts w:ascii="Arial" w:hAnsi="Arial" w:cs="Arial"/>
          <w:sz w:val="24"/>
          <w:szCs w:val="24"/>
        </w:rPr>
        <w:t>с</w:t>
      </w:r>
      <w:r w:rsidRPr="00BC734C">
        <w:rPr>
          <w:rFonts w:ascii="Arial" w:hAnsi="Arial" w:cs="Arial"/>
          <w:sz w:val="24"/>
          <w:szCs w:val="24"/>
        </w:rPr>
        <w:t>сию Совета Тимашевского городского поселения Тимашевского района по вопросам ГО и ЧС, взаимодействия с правоохранительными органами, делам казачества, военным вопросам, взаимодействию с общественными и политическими объединениями и СМИ (Лысенко).</w:t>
      </w:r>
    </w:p>
    <w:p w:rsidR="00322148" w:rsidRPr="00BC734C" w:rsidRDefault="00322148" w:rsidP="00B41550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4. Решение вступает в силу со дня его официального опубликования.</w:t>
      </w:r>
    </w:p>
    <w:p w:rsidR="003F13B5" w:rsidRPr="00BC734C" w:rsidRDefault="003F13B5" w:rsidP="00B41550">
      <w:pPr>
        <w:pStyle w:val="ConsPlusNormal"/>
        <w:ind w:firstLine="567"/>
        <w:jc w:val="both"/>
        <w:rPr>
          <w:sz w:val="24"/>
          <w:szCs w:val="24"/>
        </w:rPr>
      </w:pPr>
    </w:p>
    <w:p w:rsidR="008F1615" w:rsidRPr="00BC734C" w:rsidRDefault="008F1615" w:rsidP="00BC734C">
      <w:pPr>
        <w:pStyle w:val="ConsPlusNormal"/>
        <w:ind w:firstLine="567"/>
        <w:jc w:val="both"/>
        <w:rPr>
          <w:sz w:val="24"/>
          <w:szCs w:val="24"/>
        </w:rPr>
      </w:pPr>
    </w:p>
    <w:p w:rsidR="00B23BF2" w:rsidRPr="00BC734C" w:rsidRDefault="00B23BF2" w:rsidP="00BC734C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BC734C" w:rsidRDefault="00D76444" w:rsidP="00BC734C">
      <w:pPr>
        <w:pStyle w:val="ConsPlusNormal"/>
        <w:ind w:firstLine="567"/>
        <w:jc w:val="both"/>
        <w:rPr>
          <w:sz w:val="24"/>
          <w:szCs w:val="24"/>
        </w:rPr>
      </w:pPr>
      <w:r w:rsidRPr="00BC734C">
        <w:rPr>
          <w:sz w:val="24"/>
          <w:szCs w:val="24"/>
        </w:rPr>
        <w:t>Г</w:t>
      </w:r>
      <w:r w:rsidR="003F13B5" w:rsidRPr="00BC734C">
        <w:rPr>
          <w:sz w:val="24"/>
          <w:szCs w:val="24"/>
        </w:rPr>
        <w:t>лав</w:t>
      </w:r>
      <w:r w:rsidRPr="00BC734C">
        <w:rPr>
          <w:sz w:val="24"/>
          <w:szCs w:val="24"/>
        </w:rPr>
        <w:t>а</w:t>
      </w:r>
    </w:p>
    <w:p w:rsidR="003F13B5" w:rsidRPr="00BC734C" w:rsidRDefault="003F13B5" w:rsidP="00BC734C">
      <w:pPr>
        <w:pStyle w:val="ConsPlusNormal"/>
        <w:ind w:firstLine="567"/>
        <w:jc w:val="both"/>
        <w:rPr>
          <w:sz w:val="24"/>
          <w:szCs w:val="24"/>
        </w:rPr>
      </w:pPr>
      <w:r w:rsidRPr="00BC734C">
        <w:rPr>
          <w:sz w:val="24"/>
          <w:szCs w:val="24"/>
        </w:rPr>
        <w:t>Тимашевского городского поселения</w:t>
      </w:r>
    </w:p>
    <w:p w:rsidR="003F13B5" w:rsidRPr="00BC734C" w:rsidRDefault="003F13B5" w:rsidP="00BC734C">
      <w:pPr>
        <w:pStyle w:val="ConsPlusNormal"/>
        <w:ind w:firstLine="567"/>
        <w:jc w:val="both"/>
        <w:rPr>
          <w:sz w:val="24"/>
          <w:szCs w:val="24"/>
        </w:rPr>
      </w:pPr>
      <w:r w:rsidRPr="00BC734C">
        <w:rPr>
          <w:sz w:val="24"/>
          <w:szCs w:val="24"/>
        </w:rPr>
        <w:t>Тимашевского района</w:t>
      </w:r>
    </w:p>
    <w:p w:rsidR="003F13B5" w:rsidRPr="00BC734C" w:rsidRDefault="003F13B5" w:rsidP="00BC734C">
      <w:pPr>
        <w:pStyle w:val="ConsPlusNormal"/>
        <w:ind w:firstLine="567"/>
        <w:jc w:val="both"/>
        <w:rPr>
          <w:sz w:val="24"/>
          <w:szCs w:val="24"/>
        </w:rPr>
      </w:pPr>
      <w:r w:rsidRPr="00BC734C">
        <w:rPr>
          <w:sz w:val="24"/>
          <w:szCs w:val="24"/>
        </w:rPr>
        <w:t>П.В.Буряк</w:t>
      </w:r>
    </w:p>
    <w:p w:rsidR="003F13B5" w:rsidRPr="00BC734C" w:rsidRDefault="003F13B5" w:rsidP="00BC734C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BC734C" w:rsidRDefault="003F13B5" w:rsidP="00BC734C">
      <w:pPr>
        <w:pStyle w:val="ConsPlusNormal"/>
        <w:ind w:firstLine="567"/>
        <w:rPr>
          <w:sz w:val="24"/>
          <w:szCs w:val="24"/>
        </w:rPr>
      </w:pPr>
    </w:p>
    <w:p w:rsidR="003F13B5" w:rsidRPr="00BC734C" w:rsidRDefault="003F13B5" w:rsidP="00BC734C">
      <w:pPr>
        <w:pStyle w:val="ConsPlusNormal"/>
        <w:ind w:firstLine="567"/>
        <w:rPr>
          <w:sz w:val="24"/>
          <w:szCs w:val="24"/>
        </w:rPr>
      </w:pPr>
    </w:p>
    <w:p w:rsidR="003F13B5" w:rsidRPr="00BC734C" w:rsidRDefault="003F13B5" w:rsidP="00BC734C">
      <w:pPr>
        <w:pStyle w:val="ConsPlusNormal"/>
        <w:ind w:firstLine="567"/>
        <w:rPr>
          <w:sz w:val="24"/>
          <w:szCs w:val="24"/>
          <w:highlight w:val="yellow"/>
        </w:rPr>
      </w:pPr>
      <w:r w:rsidRPr="00BC734C">
        <w:rPr>
          <w:sz w:val="24"/>
          <w:szCs w:val="24"/>
        </w:rPr>
        <w:t>Председатель Совета</w:t>
      </w:r>
    </w:p>
    <w:p w:rsidR="003F13B5" w:rsidRPr="00BC734C" w:rsidRDefault="003F13B5" w:rsidP="00BC734C">
      <w:pPr>
        <w:pStyle w:val="ConsPlusNormal"/>
        <w:ind w:firstLine="567"/>
        <w:rPr>
          <w:sz w:val="24"/>
          <w:szCs w:val="24"/>
        </w:rPr>
      </w:pPr>
      <w:r w:rsidRPr="00BC734C">
        <w:rPr>
          <w:sz w:val="24"/>
          <w:szCs w:val="24"/>
        </w:rPr>
        <w:t>Тимашевского городского поселения</w:t>
      </w:r>
    </w:p>
    <w:p w:rsidR="003F13B5" w:rsidRPr="00BC734C" w:rsidRDefault="003F13B5" w:rsidP="00BC734C">
      <w:pPr>
        <w:pStyle w:val="ConsPlusNormal"/>
        <w:ind w:firstLine="567"/>
        <w:rPr>
          <w:sz w:val="24"/>
          <w:szCs w:val="24"/>
        </w:rPr>
      </w:pPr>
      <w:r w:rsidRPr="00BC734C">
        <w:rPr>
          <w:sz w:val="24"/>
          <w:szCs w:val="24"/>
        </w:rPr>
        <w:t>Тимашевского района</w:t>
      </w:r>
    </w:p>
    <w:p w:rsidR="0012311D" w:rsidRPr="00BC734C" w:rsidRDefault="003F13B5" w:rsidP="00BC734C">
      <w:pPr>
        <w:pStyle w:val="ConsPlusNormal"/>
        <w:ind w:firstLine="567"/>
        <w:rPr>
          <w:sz w:val="24"/>
          <w:szCs w:val="24"/>
        </w:rPr>
      </w:pPr>
      <w:r w:rsidRPr="00BC734C">
        <w:rPr>
          <w:sz w:val="24"/>
          <w:szCs w:val="24"/>
        </w:rPr>
        <w:t>С.Г.Качанов</w:t>
      </w:r>
    </w:p>
    <w:p w:rsidR="00BC734C" w:rsidRPr="00BC734C" w:rsidRDefault="00BC734C" w:rsidP="00BC734C">
      <w:pPr>
        <w:pStyle w:val="ConsPlusNormal"/>
        <w:ind w:firstLine="567"/>
        <w:rPr>
          <w:sz w:val="24"/>
          <w:szCs w:val="24"/>
        </w:rPr>
      </w:pPr>
    </w:p>
    <w:p w:rsidR="00BC734C" w:rsidRPr="00BC734C" w:rsidRDefault="00BC734C" w:rsidP="00BC734C">
      <w:pPr>
        <w:pStyle w:val="ConsPlusNormal"/>
        <w:ind w:firstLine="567"/>
        <w:rPr>
          <w:sz w:val="24"/>
          <w:szCs w:val="24"/>
        </w:rPr>
      </w:pPr>
    </w:p>
    <w:p w:rsidR="00BC734C" w:rsidRPr="00BC734C" w:rsidRDefault="00BC734C" w:rsidP="00BC734C">
      <w:pPr>
        <w:pStyle w:val="ConsPlusNormal"/>
        <w:ind w:firstLine="567"/>
        <w:rPr>
          <w:sz w:val="24"/>
          <w:szCs w:val="24"/>
        </w:rPr>
      </w:pPr>
    </w:p>
    <w:p w:rsidR="00BC734C" w:rsidRPr="00BC734C" w:rsidRDefault="00BC734C" w:rsidP="00BC734C">
      <w:pPr>
        <w:pStyle w:val="ConsPlusNormal"/>
        <w:ind w:firstLine="567"/>
        <w:rPr>
          <w:sz w:val="24"/>
          <w:szCs w:val="24"/>
        </w:rPr>
      </w:pPr>
    </w:p>
    <w:p w:rsidR="00BC734C" w:rsidRPr="00BC734C" w:rsidRDefault="00BC734C" w:rsidP="0024535B">
      <w:pPr>
        <w:tabs>
          <w:tab w:val="left" w:pos="9900"/>
        </w:tabs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ПРИЛОЖ</w:t>
      </w:r>
      <w:r w:rsidRPr="00BC734C">
        <w:rPr>
          <w:rFonts w:ascii="Arial" w:hAnsi="Arial" w:cs="Arial"/>
          <w:sz w:val="24"/>
          <w:szCs w:val="24"/>
        </w:rPr>
        <w:t>Е</w:t>
      </w:r>
      <w:r w:rsidRPr="00BC734C">
        <w:rPr>
          <w:rFonts w:ascii="Arial" w:hAnsi="Arial" w:cs="Arial"/>
          <w:sz w:val="24"/>
          <w:szCs w:val="24"/>
        </w:rPr>
        <w:t xml:space="preserve">НИЕ </w:t>
      </w:r>
    </w:p>
    <w:p w:rsidR="00BC734C" w:rsidRPr="00BC734C" w:rsidRDefault="00BC734C" w:rsidP="0024535B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УТВЕРЖДЕНО</w:t>
      </w:r>
    </w:p>
    <w:p w:rsidR="0024535B" w:rsidRDefault="00BC734C" w:rsidP="0024535B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решением Совета </w:t>
      </w:r>
    </w:p>
    <w:p w:rsidR="0024535B" w:rsidRDefault="00BC734C" w:rsidP="0024535B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BC734C" w:rsidRPr="00BC734C" w:rsidRDefault="00BC734C" w:rsidP="0024535B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района</w:t>
      </w:r>
    </w:p>
    <w:p w:rsidR="00BC734C" w:rsidRPr="00BC734C" w:rsidRDefault="00BC734C" w:rsidP="0024535B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от</w:t>
      </w:r>
      <w:r w:rsidR="0024535B">
        <w:rPr>
          <w:rFonts w:ascii="Arial" w:hAnsi="Arial" w:cs="Arial"/>
          <w:sz w:val="24"/>
          <w:szCs w:val="24"/>
        </w:rPr>
        <w:t xml:space="preserve"> 01.12.2016 </w:t>
      </w:r>
      <w:r w:rsidRPr="00BC734C">
        <w:rPr>
          <w:rFonts w:ascii="Arial" w:hAnsi="Arial" w:cs="Arial"/>
          <w:sz w:val="24"/>
          <w:szCs w:val="24"/>
        </w:rPr>
        <w:t xml:space="preserve">№ </w:t>
      </w:r>
      <w:r w:rsidR="0024535B">
        <w:rPr>
          <w:rFonts w:ascii="Arial" w:hAnsi="Arial" w:cs="Arial"/>
          <w:sz w:val="24"/>
          <w:szCs w:val="24"/>
        </w:rPr>
        <w:t>246</w:t>
      </w:r>
      <w:r w:rsidRPr="00BC734C">
        <w:rPr>
          <w:rFonts w:ascii="Arial" w:hAnsi="Arial" w:cs="Arial"/>
          <w:sz w:val="24"/>
          <w:szCs w:val="24"/>
        </w:rPr>
        <w:t xml:space="preserve"> </w:t>
      </w:r>
    </w:p>
    <w:p w:rsidR="00BC734C" w:rsidRDefault="00BC734C" w:rsidP="0024535B">
      <w:pPr>
        <w:ind w:left="567"/>
        <w:rPr>
          <w:rFonts w:ascii="Arial" w:hAnsi="Arial" w:cs="Arial"/>
          <w:sz w:val="24"/>
          <w:szCs w:val="24"/>
        </w:rPr>
      </w:pPr>
    </w:p>
    <w:p w:rsidR="0024535B" w:rsidRPr="00BC734C" w:rsidRDefault="0024535B" w:rsidP="0024535B">
      <w:pPr>
        <w:ind w:left="567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jc w:val="center"/>
        <w:rPr>
          <w:rFonts w:ascii="Arial" w:hAnsi="Arial" w:cs="Arial"/>
          <w:b/>
          <w:sz w:val="24"/>
          <w:szCs w:val="24"/>
        </w:rPr>
      </w:pPr>
      <w:r w:rsidRPr="00BC734C">
        <w:rPr>
          <w:rFonts w:ascii="Arial" w:hAnsi="Arial" w:cs="Arial"/>
          <w:b/>
          <w:sz w:val="24"/>
          <w:szCs w:val="24"/>
        </w:rPr>
        <w:t>ПОЛОЖЕНИЕ</w:t>
      </w:r>
    </w:p>
    <w:p w:rsidR="00BC734C" w:rsidRPr="00BC734C" w:rsidRDefault="00BC734C" w:rsidP="00BC734C">
      <w:pPr>
        <w:jc w:val="center"/>
        <w:rPr>
          <w:rFonts w:ascii="Arial" w:hAnsi="Arial" w:cs="Arial"/>
          <w:b/>
          <w:sz w:val="24"/>
          <w:szCs w:val="24"/>
        </w:rPr>
      </w:pPr>
      <w:r w:rsidRPr="00BC734C">
        <w:rPr>
          <w:rFonts w:ascii="Arial" w:hAnsi="Arial" w:cs="Arial"/>
          <w:b/>
          <w:sz w:val="24"/>
          <w:szCs w:val="24"/>
        </w:rPr>
        <w:t>о порядке принятия лицами, замещающими муниципальные должности в органах местного самоуправления Тимашевского городского поселения Тимашевского района, осуществляющими свои полномочия на постоянной основе, п</w:t>
      </w:r>
      <w:r w:rsidRPr="00BC734C">
        <w:rPr>
          <w:rFonts w:ascii="Arial" w:hAnsi="Arial" w:cs="Arial"/>
          <w:b/>
          <w:sz w:val="24"/>
          <w:szCs w:val="24"/>
        </w:rPr>
        <w:t>о</w:t>
      </w:r>
      <w:r w:rsidRPr="00BC734C">
        <w:rPr>
          <w:rFonts w:ascii="Arial" w:hAnsi="Arial" w:cs="Arial"/>
          <w:b/>
          <w:sz w:val="24"/>
          <w:szCs w:val="24"/>
        </w:rPr>
        <w:t>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 общественных объединений и других орг</w:t>
      </w:r>
      <w:r w:rsidRPr="00BC734C">
        <w:rPr>
          <w:rFonts w:ascii="Arial" w:hAnsi="Arial" w:cs="Arial"/>
          <w:b/>
          <w:sz w:val="24"/>
          <w:szCs w:val="24"/>
        </w:rPr>
        <w:t>а</w:t>
      </w:r>
      <w:r w:rsidRPr="00BC734C">
        <w:rPr>
          <w:rFonts w:ascii="Arial" w:hAnsi="Arial" w:cs="Arial"/>
          <w:b/>
          <w:sz w:val="24"/>
          <w:szCs w:val="24"/>
        </w:rPr>
        <w:t xml:space="preserve">низаций </w:t>
      </w:r>
    </w:p>
    <w:p w:rsidR="00BC734C" w:rsidRPr="0024535B" w:rsidRDefault="00BC734C" w:rsidP="00BC734C">
      <w:pPr>
        <w:jc w:val="center"/>
        <w:rPr>
          <w:rFonts w:ascii="Arial" w:hAnsi="Arial" w:cs="Arial"/>
          <w:sz w:val="24"/>
          <w:szCs w:val="24"/>
        </w:rPr>
      </w:pP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1. Настоящим Положением устанавливается порядок принятия  разр</w:t>
      </w:r>
      <w:r w:rsidRPr="00BC734C">
        <w:rPr>
          <w:rFonts w:ascii="Arial" w:hAnsi="Arial" w:cs="Arial"/>
          <w:sz w:val="24"/>
          <w:szCs w:val="24"/>
        </w:rPr>
        <w:t>е</w:t>
      </w:r>
      <w:r w:rsidRPr="00BC734C">
        <w:rPr>
          <w:rFonts w:ascii="Arial" w:hAnsi="Arial" w:cs="Arial"/>
          <w:sz w:val="24"/>
          <w:szCs w:val="24"/>
        </w:rPr>
        <w:t>шения Совета Тимашевского городского поселения Тимашевского района, лицами, замещающими муниципальные должности в органах местного самоуправления Тимашевского городского поселения Тимашевского района, осуществля</w:t>
      </w:r>
      <w:r w:rsidRPr="00BC734C">
        <w:rPr>
          <w:rFonts w:ascii="Arial" w:hAnsi="Arial" w:cs="Arial"/>
          <w:sz w:val="24"/>
          <w:szCs w:val="24"/>
        </w:rPr>
        <w:t>ю</w:t>
      </w:r>
      <w:r w:rsidRPr="00BC734C">
        <w:rPr>
          <w:rFonts w:ascii="Arial" w:hAnsi="Arial" w:cs="Arial"/>
          <w:sz w:val="24"/>
          <w:szCs w:val="24"/>
        </w:rPr>
        <w:t>щими свои полномочия на постоянной основе, почетных и специальных званий наград и иных знаков отличия (за исключен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>ем научных и спортивных) иностранных государств, международных организ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>ций, политических партий, иных общественных объединений и других организаций (далее – звания, нагр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>ды).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2. Разрешение Совета Тимашевского городского поселения Тимашевского района обязан получать глава Тимашевского городского поселения Тимашевского района (далее – лицо, замещающее муниципальную должность).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lastRenderedPageBreak/>
        <w:t>3. Лицо, замещающее муниципальную должность, получившее звание, награду либо уведомленное иностранным государством, международной организацией, политической партией, иным общественным объединением или др</w:t>
      </w:r>
      <w:r w:rsidRPr="00BC734C">
        <w:rPr>
          <w:rFonts w:ascii="Arial" w:hAnsi="Arial" w:cs="Arial"/>
          <w:sz w:val="24"/>
          <w:szCs w:val="24"/>
        </w:rPr>
        <w:t>у</w:t>
      </w:r>
      <w:r w:rsidRPr="00BC734C">
        <w:rPr>
          <w:rFonts w:ascii="Arial" w:hAnsi="Arial" w:cs="Arial"/>
          <w:sz w:val="24"/>
          <w:szCs w:val="24"/>
        </w:rPr>
        <w:t>гой организацией о предстоящем их получении, в течение трех рабочих дней представляет в комиссию по вопросам ГО и ЧС, взаимодействия с правоохранительными органами, делам казачества, военным вопросам, взаимодействию с общественными и политическими объединениями и СМИ (Лысенко) (далее – комиссия) ходатайство о разрешении принять почетное или сп</w:t>
      </w:r>
      <w:r w:rsidRPr="00BC734C">
        <w:rPr>
          <w:rFonts w:ascii="Arial" w:hAnsi="Arial" w:cs="Arial"/>
          <w:sz w:val="24"/>
          <w:szCs w:val="24"/>
        </w:rPr>
        <w:t>е</w:t>
      </w:r>
      <w:r w:rsidRPr="00BC734C">
        <w:rPr>
          <w:rFonts w:ascii="Arial" w:hAnsi="Arial" w:cs="Arial"/>
          <w:sz w:val="24"/>
          <w:szCs w:val="24"/>
        </w:rPr>
        <w:t>циальное звание, награду или иной знак отличия иностранного государства, международной организации, политической партии, иного общественного об</w:t>
      </w:r>
      <w:r w:rsidRPr="00BC734C">
        <w:rPr>
          <w:rFonts w:ascii="Arial" w:hAnsi="Arial" w:cs="Arial"/>
          <w:sz w:val="24"/>
          <w:szCs w:val="24"/>
        </w:rPr>
        <w:t>ъ</w:t>
      </w:r>
      <w:r w:rsidRPr="00BC734C">
        <w:rPr>
          <w:rFonts w:ascii="Arial" w:hAnsi="Arial" w:cs="Arial"/>
          <w:sz w:val="24"/>
          <w:szCs w:val="24"/>
        </w:rPr>
        <w:t>единения или другой организации (далее – ходатайство), составленное по форме согласно приложению № 1 к настоящему Пол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>жению.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4. Лицо, замещающее муниципальную должность, отказавшееся от зв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>ния, награды, в течение трех рабочих дней представляет в комиссию уведомл</w:t>
      </w:r>
      <w:r w:rsidRPr="00BC734C">
        <w:rPr>
          <w:rFonts w:ascii="Arial" w:hAnsi="Arial" w:cs="Arial"/>
          <w:sz w:val="24"/>
          <w:szCs w:val="24"/>
        </w:rPr>
        <w:t>е</w:t>
      </w:r>
      <w:r w:rsidRPr="00BC734C">
        <w:rPr>
          <w:rFonts w:ascii="Arial" w:hAnsi="Arial" w:cs="Arial"/>
          <w:sz w:val="24"/>
          <w:szCs w:val="24"/>
        </w:rPr>
        <w:t>ние об отказе в получении почетного или специального звания, награды или иного знака отличия иностранного государства, международной организ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>ции, политической партии, иного общественного объединения или другой организ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>ции (далее – уведомление), составленное по форме согласно приложению № 2 к настоящему Полож</w:t>
      </w:r>
      <w:r w:rsidRPr="00BC734C">
        <w:rPr>
          <w:rFonts w:ascii="Arial" w:hAnsi="Arial" w:cs="Arial"/>
          <w:sz w:val="24"/>
          <w:szCs w:val="24"/>
        </w:rPr>
        <w:t>е</w:t>
      </w:r>
      <w:r w:rsidRPr="00BC734C">
        <w:rPr>
          <w:rFonts w:ascii="Arial" w:hAnsi="Arial" w:cs="Arial"/>
          <w:sz w:val="24"/>
          <w:szCs w:val="24"/>
        </w:rPr>
        <w:t>нию.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5. Секретарь комиссии в день поступления регистрирует поступившее ходатайство (уведомление) и направляет ходатайство в комиссию для рассмотрения. 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eastAsia="MS Mincho" w:hAnsi="Arial" w:cs="Arial"/>
          <w:sz w:val="24"/>
          <w:szCs w:val="24"/>
        </w:rPr>
        <w:t xml:space="preserve">Регистрация ходатайства (уведомления) осуществляется </w:t>
      </w:r>
      <w:r w:rsidRPr="00BC734C">
        <w:rPr>
          <w:rFonts w:ascii="Arial" w:hAnsi="Arial" w:cs="Arial"/>
          <w:sz w:val="24"/>
          <w:szCs w:val="24"/>
        </w:rPr>
        <w:t>в Журнале рег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>страции ходатайств (уведомлений) о разрешении (об отказе) принять почетных и специальных званий наград и иных знаков отличия (за исключением научных и спортивных) иностранных государств, международных организаций, полит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>ческих партий, иных общественных объединений и других организаций, составленного по форме согласно пр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>ложению № 3 к настоящему Положению.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Поступившее ходатайство рассматривается комиссией в течение 10 рабочих дней.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По результатам рассмотрения ходатайства комиссией готовится заключение о наличии оснований для удовлетворения ходатайства (отказ в удовлетворении ходатайства), которое подписывается председателем комиссии и вместе с ходатайством направляется в Совет Тимашевского городского поселения Тимашевского района для принятия соответствующего решения на очередной сессии Совета Тимашевского городского поселения Тимашевского района.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6. Лицо, замещающее муниципальную должность, получившее звание, награду до принятия Советом решения по результатам рассмотрения ход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>тайства, передает оригиналы документов к званию, награду и оригиналы док</w:t>
      </w:r>
      <w:r w:rsidRPr="00BC734C">
        <w:rPr>
          <w:rFonts w:ascii="Arial" w:hAnsi="Arial" w:cs="Arial"/>
          <w:sz w:val="24"/>
          <w:szCs w:val="24"/>
        </w:rPr>
        <w:t>у</w:t>
      </w:r>
      <w:r w:rsidRPr="00BC734C">
        <w:rPr>
          <w:rFonts w:ascii="Arial" w:hAnsi="Arial" w:cs="Arial"/>
          <w:sz w:val="24"/>
          <w:szCs w:val="24"/>
        </w:rPr>
        <w:t>ментов к ней на ответственное хранение в организационный отдел  администрации Тимашевского городского поселения Тимашевского района в течение трех рабочих дней со дня их получения по акту приема-передачи составленному по форме с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>гласно приложению №</w:t>
      </w:r>
      <w:r w:rsidRPr="00BC734C">
        <w:rPr>
          <w:rFonts w:ascii="Arial" w:hAnsi="Arial" w:cs="Arial"/>
          <w:sz w:val="24"/>
          <w:szCs w:val="24"/>
          <w:lang w:val="en-US"/>
        </w:rPr>
        <w:t> </w:t>
      </w:r>
      <w:r w:rsidRPr="00BC734C">
        <w:rPr>
          <w:rFonts w:ascii="Arial" w:hAnsi="Arial" w:cs="Arial"/>
          <w:sz w:val="24"/>
          <w:szCs w:val="24"/>
        </w:rPr>
        <w:t xml:space="preserve">4 к настоящему Положению. 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Акты приема – передачи регистрируются секретарем комиссии в Журнале учета актов приема – передачи, составленному по форме согласно приложению № 5 к наст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 xml:space="preserve">ящему Положению. 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7. В случае, если во время служебной командировки лицо, замещающее муниципальную должность, получило звание, награду или отказалось от них, срок представления ходатайства либо уведомления исчисляется со дня возвращения из служебной командиро</w:t>
      </w:r>
      <w:r w:rsidRPr="00BC734C">
        <w:rPr>
          <w:rFonts w:ascii="Arial" w:hAnsi="Arial" w:cs="Arial"/>
          <w:sz w:val="24"/>
          <w:szCs w:val="24"/>
        </w:rPr>
        <w:t>в</w:t>
      </w:r>
      <w:r w:rsidRPr="00BC734C">
        <w:rPr>
          <w:rFonts w:ascii="Arial" w:hAnsi="Arial" w:cs="Arial"/>
          <w:sz w:val="24"/>
          <w:szCs w:val="24"/>
        </w:rPr>
        <w:t>ки.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8. В случае если лицо, замещающее муниципальную должность по не зависящей от него причине не может представить ходатайство (уведомление), </w:t>
      </w:r>
      <w:r w:rsidRPr="00BC734C">
        <w:rPr>
          <w:rFonts w:ascii="Arial" w:hAnsi="Arial" w:cs="Arial"/>
          <w:sz w:val="24"/>
          <w:szCs w:val="24"/>
        </w:rPr>
        <w:lastRenderedPageBreak/>
        <w:t>передать оригиналы документов к званию, награду и оригиналы докуме</w:t>
      </w:r>
      <w:r w:rsidRPr="00BC734C">
        <w:rPr>
          <w:rFonts w:ascii="Arial" w:hAnsi="Arial" w:cs="Arial"/>
          <w:sz w:val="24"/>
          <w:szCs w:val="24"/>
        </w:rPr>
        <w:t>н</w:t>
      </w:r>
      <w:r w:rsidRPr="00BC734C">
        <w:rPr>
          <w:rFonts w:ascii="Arial" w:hAnsi="Arial" w:cs="Arial"/>
          <w:sz w:val="24"/>
          <w:szCs w:val="24"/>
        </w:rPr>
        <w:t>тов к ней в сроки, указанные в пунктах 3, 4, 6 настоящего Положения, такое лицо обязано представить ходатайство (уведомление), передать оригиналы документов к зв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>нию, награду и оригиналы документов к ней не позднее следующего рабочего дня после устранения такой прич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 xml:space="preserve">ны. 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9. В случае принятия Советом Тимашевского городского поселения Тимашевского района решения об удовлетворении ходатайства лица, замещающего муниципальную должность, секретарь Совета Тимашевского городского поселения Тимашевского района в течение десяти рабочих дней со дня принятия соответствующего решения передает лицу, замещающему муниципал</w:t>
      </w:r>
      <w:r w:rsidRPr="00BC734C">
        <w:rPr>
          <w:rFonts w:ascii="Arial" w:hAnsi="Arial" w:cs="Arial"/>
          <w:sz w:val="24"/>
          <w:szCs w:val="24"/>
        </w:rPr>
        <w:t>ь</w:t>
      </w:r>
      <w:r w:rsidRPr="00BC734C">
        <w:rPr>
          <w:rFonts w:ascii="Arial" w:hAnsi="Arial" w:cs="Arial"/>
          <w:sz w:val="24"/>
          <w:szCs w:val="24"/>
        </w:rPr>
        <w:t>ную должность заверенную копию принятого решения и оригиналы документов к званию, награду и оригиналы док</w:t>
      </w:r>
      <w:r w:rsidRPr="00BC734C">
        <w:rPr>
          <w:rFonts w:ascii="Arial" w:hAnsi="Arial" w:cs="Arial"/>
          <w:sz w:val="24"/>
          <w:szCs w:val="24"/>
        </w:rPr>
        <w:t>у</w:t>
      </w:r>
      <w:r w:rsidRPr="00BC734C">
        <w:rPr>
          <w:rFonts w:ascii="Arial" w:hAnsi="Arial" w:cs="Arial"/>
          <w:sz w:val="24"/>
          <w:szCs w:val="24"/>
        </w:rPr>
        <w:t>ментов к ней (в случае передачи на ответственное хранение согласно, п.6 настоящего порядка).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10. В случае принятия Советом Тимашевского городского поселения Тимашевского района решения об отказе в удовлетворении ходатайства лица, зам</w:t>
      </w:r>
      <w:r w:rsidRPr="00BC734C">
        <w:rPr>
          <w:rFonts w:ascii="Arial" w:hAnsi="Arial" w:cs="Arial"/>
          <w:sz w:val="24"/>
          <w:szCs w:val="24"/>
        </w:rPr>
        <w:t>е</w:t>
      </w:r>
      <w:r w:rsidRPr="00BC734C">
        <w:rPr>
          <w:rFonts w:ascii="Arial" w:hAnsi="Arial" w:cs="Arial"/>
          <w:sz w:val="24"/>
          <w:szCs w:val="24"/>
        </w:rPr>
        <w:t>щающего муниципальную должность, секретарь Совета Тимашевского городского поселения Тимашевского района в течение десяти рабочих дней со дня принятия соответствующего решения направляет лицу, замещающему муниципальную должность заверенную копию решения Совета Тимашевского городского поселения Тимашевского района и направляет оригиналы документов к званию, награду и оригиналы документов к ней (в случае передачи на ответственное хранение) в соответствующий орган ин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>странного государства, международную организацию, политическую партию, иное общественное объединение или другую организ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>цию.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FA1EA5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района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С.Г.Качанов</w:t>
      </w:r>
    </w:p>
    <w:p w:rsidR="00BC734C" w:rsidRP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C734C" w:rsidRDefault="00BC734C" w:rsidP="001068A9">
      <w:pPr>
        <w:pStyle w:val="ConsPlusNormal"/>
        <w:ind w:firstLine="567"/>
        <w:rPr>
          <w:sz w:val="24"/>
          <w:szCs w:val="24"/>
        </w:rPr>
      </w:pPr>
    </w:p>
    <w:p w:rsidR="00FA1EA5" w:rsidRPr="00BC734C" w:rsidRDefault="00FA1EA5" w:rsidP="001068A9">
      <w:pPr>
        <w:pStyle w:val="ConsPlusNormal"/>
        <w:ind w:firstLine="567"/>
        <w:rPr>
          <w:sz w:val="24"/>
          <w:szCs w:val="24"/>
        </w:rPr>
      </w:pPr>
    </w:p>
    <w:p w:rsidR="00BC734C" w:rsidRPr="00BC734C" w:rsidRDefault="00BC734C" w:rsidP="001068A9">
      <w:pPr>
        <w:pStyle w:val="ConsPlusNormal"/>
        <w:ind w:firstLine="567"/>
        <w:rPr>
          <w:sz w:val="24"/>
          <w:szCs w:val="24"/>
        </w:rPr>
      </w:pPr>
    </w:p>
    <w:p w:rsidR="00BC734C" w:rsidRPr="00BC734C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ПРИЛОЖЕНИЕ № 1</w:t>
      </w:r>
    </w:p>
    <w:p w:rsidR="00FA1EA5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к Положению о порядке принятия лицами, </w:t>
      </w:r>
    </w:p>
    <w:p w:rsidR="00FA1EA5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замещающими муниципальные должности </w:t>
      </w:r>
    </w:p>
    <w:p w:rsidR="00FA1EA5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в органах местного сам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 xml:space="preserve">управления </w:t>
      </w:r>
    </w:p>
    <w:p w:rsidR="00FA1EA5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FA1EA5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Тимашевского района, осуществляющими </w:t>
      </w:r>
    </w:p>
    <w:p w:rsidR="00FA1EA5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свои полномочия на постоянной основе, </w:t>
      </w:r>
    </w:p>
    <w:p w:rsidR="00FA1EA5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почетных и специальных званий, наград </w:t>
      </w:r>
    </w:p>
    <w:p w:rsidR="00FA1EA5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и иных знаков отличия (за исключением </w:t>
      </w:r>
    </w:p>
    <w:p w:rsidR="00FA1EA5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научных и спортивных) иностранных </w:t>
      </w:r>
    </w:p>
    <w:p w:rsidR="00FA1EA5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государств, международных организаций, </w:t>
      </w:r>
    </w:p>
    <w:p w:rsidR="00FA1EA5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политических партий, иных общественных </w:t>
      </w:r>
    </w:p>
    <w:p w:rsidR="00BC734C" w:rsidRPr="00BC734C" w:rsidRDefault="00BC734C" w:rsidP="001068A9">
      <w:pPr>
        <w:ind w:firstLine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объединений и других орган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>заций</w:t>
      </w:r>
    </w:p>
    <w:p w:rsidR="00BC734C" w:rsidRDefault="00BC734C" w:rsidP="001068A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FA1EA5" w:rsidRPr="00BC734C" w:rsidRDefault="00FA1EA5" w:rsidP="001068A9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ind w:left="4962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В комиссию Совета Тимашевского г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 xml:space="preserve">родского поселения Тимашевского </w:t>
      </w:r>
      <w:r w:rsidRPr="00BC734C">
        <w:rPr>
          <w:rFonts w:ascii="Arial" w:hAnsi="Arial" w:cs="Arial"/>
          <w:sz w:val="24"/>
          <w:szCs w:val="24"/>
        </w:rPr>
        <w:lastRenderedPageBreak/>
        <w:t>района по вопросам ГО и ЧС, взаим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>действия с правоохранительными о</w:t>
      </w:r>
      <w:r w:rsidRPr="00BC734C">
        <w:rPr>
          <w:rFonts w:ascii="Arial" w:hAnsi="Arial" w:cs="Arial"/>
          <w:sz w:val="24"/>
          <w:szCs w:val="24"/>
        </w:rPr>
        <w:t>р</w:t>
      </w:r>
      <w:r w:rsidRPr="00BC734C">
        <w:rPr>
          <w:rFonts w:ascii="Arial" w:hAnsi="Arial" w:cs="Arial"/>
          <w:sz w:val="24"/>
          <w:szCs w:val="24"/>
        </w:rPr>
        <w:t>ганами, делам казачества, военным вопросам, взаимодействию с общес</w:t>
      </w:r>
      <w:r w:rsidRPr="00BC734C">
        <w:rPr>
          <w:rFonts w:ascii="Arial" w:hAnsi="Arial" w:cs="Arial"/>
          <w:sz w:val="24"/>
          <w:szCs w:val="24"/>
        </w:rPr>
        <w:t>т</w:t>
      </w:r>
      <w:r w:rsidRPr="00BC734C">
        <w:rPr>
          <w:rFonts w:ascii="Arial" w:hAnsi="Arial" w:cs="Arial"/>
          <w:sz w:val="24"/>
          <w:szCs w:val="24"/>
        </w:rPr>
        <w:t>венными и политическими объедин</w:t>
      </w:r>
      <w:r w:rsidRPr="00BC734C">
        <w:rPr>
          <w:rFonts w:ascii="Arial" w:hAnsi="Arial" w:cs="Arial"/>
          <w:sz w:val="24"/>
          <w:szCs w:val="24"/>
        </w:rPr>
        <w:t>е</w:t>
      </w:r>
      <w:r w:rsidRPr="00BC734C">
        <w:rPr>
          <w:rFonts w:ascii="Arial" w:hAnsi="Arial" w:cs="Arial"/>
          <w:sz w:val="24"/>
          <w:szCs w:val="24"/>
        </w:rPr>
        <w:t xml:space="preserve">ниями и СМИ </w:t>
      </w:r>
    </w:p>
    <w:p w:rsidR="00BC734C" w:rsidRPr="00BC734C" w:rsidRDefault="00BC734C" w:rsidP="00BC734C">
      <w:pPr>
        <w:ind w:left="4962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от _______________________________</w:t>
      </w:r>
    </w:p>
    <w:p w:rsidR="00BC734C" w:rsidRPr="00BC734C" w:rsidRDefault="00BC734C" w:rsidP="00BC734C">
      <w:pPr>
        <w:ind w:left="4962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</w:t>
      </w:r>
    </w:p>
    <w:p w:rsidR="00BC734C" w:rsidRPr="00BC734C" w:rsidRDefault="00BC734C" w:rsidP="00BC734C">
      <w:pPr>
        <w:ind w:left="4962"/>
        <w:jc w:val="both"/>
        <w:rPr>
          <w:rFonts w:ascii="Arial" w:hAnsi="Arial" w:cs="Arial"/>
          <w:sz w:val="24"/>
          <w:szCs w:val="24"/>
          <w:vertAlign w:val="superscript"/>
        </w:rPr>
      </w:pPr>
      <w:r w:rsidRPr="00BC734C">
        <w:rPr>
          <w:rFonts w:ascii="Arial" w:hAnsi="Arial" w:cs="Arial"/>
          <w:sz w:val="24"/>
          <w:szCs w:val="24"/>
          <w:vertAlign w:val="superscript"/>
        </w:rPr>
        <w:t xml:space="preserve">                 (Ф.И.О., замещаемая должность)</w:t>
      </w:r>
    </w:p>
    <w:p w:rsid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FA1EA5" w:rsidRPr="00BC734C" w:rsidRDefault="00FA1EA5" w:rsidP="00BC734C">
      <w:pPr>
        <w:jc w:val="both"/>
        <w:rPr>
          <w:rFonts w:ascii="Arial" w:hAnsi="Arial" w:cs="Arial"/>
          <w:sz w:val="24"/>
          <w:szCs w:val="24"/>
        </w:rPr>
      </w:pPr>
    </w:p>
    <w:p w:rsidR="00FA1EA5" w:rsidRDefault="00BC734C" w:rsidP="00BC734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C734C">
        <w:rPr>
          <w:rFonts w:ascii="Arial" w:hAnsi="Arial" w:cs="Arial"/>
          <w:b/>
          <w:bCs/>
          <w:sz w:val="24"/>
          <w:szCs w:val="24"/>
        </w:rPr>
        <w:t>ХОДАТАЙСТВО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b/>
          <w:bCs/>
          <w:sz w:val="24"/>
          <w:szCs w:val="24"/>
        </w:rPr>
        <w:t>о разрешении принять почетное или специальное звание, награду или иной знак отличия иностранного государства, международной организации, политической партии, иного общественного объединения или др</w:t>
      </w:r>
      <w:r w:rsidRPr="00BC734C">
        <w:rPr>
          <w:rFonts w:ascii="Arial" w:hAnsi="Arial" w:cs="Arial"/>
          <w:b/>
          <w:bCs/>
          <w:sz w:val="24"/>
          <w:szCs w:val="24"/>
        </w:rPr>
        <w:t>у</w:t>
      </w:r>
      <w:r w:rsidRPr="00BC734C">
        <w:rPr>
          <w:rFonts w:ascii="Arial" w:hAnsi="Arial" w:cs="Arial"/>
          <w:b/>
          <w:bCs/>
          <w:sz w:val="24"/>
          <w:szCs w:val="24"/>
        </w:rPr>
        <w:t>гой организации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FA1EA5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Прошу разрешить мне принять 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  <w:vertAlign w:val="superscript"/>
        </w:rPr>
        <w:t xml:space="preserve">                                                                (наименование почетного или специального звания,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  <w:vertAlign w:val="superscript"/>
        </w:rPr>
        <w:t>награды или иного знака отличия)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  <w:vertAlign w:val="superscript"/>
        </w:rPr>
        <w:t>(за какие заслуги присвоено и кем, за какие заслуги награжден(а) и кем)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  <w:vertAlign w:val="superscript"/>
        </w:rPr>
        <w:t>(дата и место вручения документов к почетному или специальному званию, награды или иного знака отличия)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Документы к почетному или специальному званию, награда и документы к ней, знак отличия и документы к нему (нужное подчеркнуть) __________________________________________________________________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  <w:vertAlign w:val="superscript"/>
        </w:rPr>
      </w:pPr>
      <w:r w:rsidRPr="00BC734C">
        <w:rPr>
          <w:rFonts w:ascii="Arial" w:hAnsi="Arial" w:cs="Arial"/>
          <w:sz w:val="24"/>
          <w:szCs w:val="24"/>
          <w:vertAlign w:val="superscript"/>
        </w:rPr>
        <w:t>(наименование почетного или специального звания, награды или иного знака отличия)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  <w:vertAlign w:val="superscript"/>
        </w:rPr>
        <w:t>(наименование документов к почетному или специальному званию, награде или иному знаку отличия)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сданы по акту приема передачи № ____ от «___» ________20__г. в организац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>онный отдел администрации Тимашевского городского поселения Тимаше</w:t>
      </w:r>
      <w:r w:rsidRPr="00BC734C">
        <w:rPr>
          <w:rFonts w:ascii="Arial" w:hAnsi="Arial" w:cs="Arial"/>
          <w:sz w:val="24"/>
          <w:szCs w:val="24"/>
        </w:rPr>
        <w:t>в</w:t>
      </w:r>
      <w:r w:rsidRPr="00BC734C">
        <w:rPr>
          <w:rFonts w:ascii="Arial" w:hAnsi="Arial" w:cs="Arial"/>
          <w:sz w:val="24"/>
          <w:szCs w:val="24"/>
        </w:rPr>
        <w:t>ского района.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       ______________        _________________________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           (дата)                               (подпись)                     (расшифровка подписи)</w:t>
      </w:r>
    </w:p>
    <w:p w:rsidR="00BC734C" w:rsidRPr="00BC734C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BC734C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FA1EA5" w:rsidRPr="00BC734C" w:rsidRDefault="00FA1EA5" w:rsidP="00FA1EA5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BC734C" w:rsidRPr="00BC734C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FA1EA5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района</w:t>
      </w:r>
    </w:p>
    <w:p w:rsidR="00BC734C" w:rsidRPr="00BC734C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С.Г.Качанов</w:t>
      </w:r>
    </w:p>
    <w:p w:rsidR="00BC734C" w:rsidRDefault="00BC734C" w:rsidP="00FA1EA5">
      <w:pPr>
        <w:pStyle w:val="ConsPlusNormal"/>
        <w:ind w:left="567" w:firstLine="567"/>
        <w:rPr>
          <w:sz w:val="24"/>
          <w:szCs w:val="24"/>
        </w:rPr>
      </w:pPr>
    </w:p>
    <w:p w:rsidR="00FA1EA5" w:rsidRDefault="00FA1EA5" w:rsidP="00FA1EA5">
      <w:pPr>
        <w:pStyle w:val="ConsPlusNormal"/>
        <w:ind w:left="567" w:firstLine="567"/>
        <w:rPr>
          <w:sz w:val="24"/>
          <w:szCs w:val="24"/>
        </w:rPr>
      </w:pPr>
    </w:p>
    <w:p w:rsidR="00FA1EA5" w:rsidRPr="00BC734C" w:rsidRDefault="00FA1EA5" w:rsidP="00FA1EA5">
      <w:pPr>
        <w:pStyle w:val="ConsPlusNormal"/>
        <w:ind w:left="567" w:firstLine="567"/>
        <w:rPr>
          <w:sz w:val="24"/>
          <w:szCs w:val="24"/>
        </w:rPr>
      </w:pPr>
    </w:p>
    <w:p w:rsidR="00BC734C" w:rsidRPr="00BC734C" w:rsidRDefault="00BC734C" w:rsidP="00FA1EA5">
      <w:pPr>
        <w:pStyle w:val="ConsPlusNormal"/>
        <w:ind w:left="567" w:firstLine="567"/>
        <w:rPr>
          <w:sz w:val="24"/>
          <w:szCs w:val="24"/>
        </w:rPr>
      </w:pPr>
    </w:p>
    <w:p w:rsidR="00BC734C" w:rsidRPr="00BC734C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ПРИЛОЖЕНИЕ № 2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к Положению о порядке принятия лицами,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замещающими муниципальные должности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в органах местного сам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 xml:space="preserve">управления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lastRenderedPageBreak/>
        <w:t xml:space="preserve">Тимашевского района, осуществляющими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свои полномочия на постоянной основе,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почетных и специальных званий, наград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и иных знаков отличия (за исключением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н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 xml:space="preserve">учных и спортивных) иностранных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государств, международных организаций,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политических партий, иных общественных </w:t>
      </w:r>
    </w:p>
    <w:p w:rsidR="00BC734C" w:rsidRPr="00BC734C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объединений и других орган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>заций</w:t>
      </w:r>
    </w:p>
    <w:p w:rsidR="00BC734C" w:rsidRDefault="00BC734C" w:rsidP="00BC734C">
      <w:pPr>
        <w:ind w:left="4956"/>
        <w:jc w:val="center"/>
        <w:rPr>
          <w:rFonts w:ascii="Arial" w:hAnsi="Arial" w:cs="Arial"/>
          <w:sz w:val="24"/>
          <w:szCs w:val="24"/>
        </w:rPr>
      </w:pPr>
    </w:p>
    <w:p w:rsidR="00FA1EA5" w:rsidRPr="00BC734C" w:rsidRDefault="00FA1EA5" w:rsidP="00BC734C">
      <w:pPr>
        <w:ind w:left="4956"/>
        <w:jc w:val="center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ind w:left="4962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В комиссию Совета Тимашевского г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>родского поселения Тимашевского района по вопросам ГО и ЧС, взаим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>действия с правоохранительными о</w:t>
      </w:r>
      <w:r w:rsidRPr="00BC734C">
        <w:rPr>
          <w:rFonts w:ascii="Arial" w:hAnsi="Arial" w:cs="Arial"/>
          <w:sz w:val="24"/>
          <w:szCs w:val="24"/>
        </w:rPr>
        <w:t>р</w:t>
      </w:r>
      <w:r w:rsidRPr="00BC734C">
        <w:rPr>
          <w:rFonts w:ascii="Arial" w:hAnsi="Arial" w:cs="Arial"/>
          <w:sz w:val="24"/>
          <w:szCs w:val="24"/>
        </w:rPr>
        <w:t>ганами, делам казачества, военным вопросам, взаимодействию с общес</w:t>
      </w:r>
      <w:r w:rsidRPr="00BC734C">
        <w:rPr>
          <w:rFonts w:ascii="Arial" w:hAnsi="Arial" w:cs="Arial"/>
          <w:sz w:val="24"/>
          <w:szCs w:val="24"/>
        </w:rPr>
        <w:t>т</w:t>
      </w:r>
      <w:r w:rsidRPr="00BC734C">
        <w:rPr>
          <w:rFonts w:ascii="Arial" w:hAnsi="Arial" w:cs="Arial"/>
          <w:sz w:val="24"/>
          <w:szCs w:val="24"/>
        </w:rPr>
        <w:t>венными и политическими объедин</w:t>
      </w:r>
      <w:r w:rsidRPr="00BC734C">
        <w:rPr>
          <w:rFonts w:ascii="Arial" w:hAnsi="Arial" w:cs="Arial"/>
          <w:sz w:val="24"/>
          <w:szCs w:val="24"/>
        </w:rPr>
        <w:t>е</w:t>
      </w:r>
      <w:r w:rsidRPr="00BC734C">
        <w:rPr>
          <w:rFonts w:ascii="Arial" w:hAnsi="Arial" w:cs="Arial"/>
          <w:sz w:val="24"/>
          <w:szCs w:val="24"/>
        </w:rPr>
        <w:t xml:space="preserve">ниями и СМИ </w:t>
      </w:r>
    </w:p>
    <w:p w:rsidR="00BC734C" w:rsidRPr="00BC734C" w:rsidRDefault="00BC734C" w:rsidP="00BC734C">
      <w:pPr>
        <w:ind w:left="4962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от _______________________________</w:t>
      </w:r>
    </w:p>
    <w:p w:rsidR="00BC734C" w:rsidRPr="00BC734C" w:rsidRDefault="00BC734C" w:rsidP="00BC734C">
      <w:pPr>
        <w:ind w:left="4962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</w:t>
      </w:r>
    </w:p>
    <w:p w:rsidR="00BC734C" w:rsidRPr="00BC734C" w:rsidRDefault="00BC734C" w:rsidP="00BC734C">
      <w:pPr>
        <w:ind w:left="4962"/>
        <w:jc w:val="both"/>
        <w:rPr>
          <w:rFonts w:ascii="Arial" w:hAnsi="Arial" w:cs="Arial"/>
          <w:sz w:val="24"/>
          <w:szCs w:val="24"/>
          <w:vertAlign w:val="superscript"/>
        </w:rPr>
      </w:pPr>
      <w:r w:rsidRPr="00BC734C">
        <w:rPr>
          <w:rFonts w:ascii="Arial" w:hAnsi="Arial" w:cs="Arial"/>
          <w:sz w:val="24"/>
          <w:szCs w:val="24"/>
          <w:vertAlign w:val="superscript"/>
        </w:rPr>
        <w:t xml:space="preserve">                 (Ф.И.О., замещаемая должность)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FA1EA5" w:rsidRDefault="00BC734C" w:rsidP="00BC734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BC734C">
        <w:rPr>
          <w:rFonts w:ascii="Arial" w:hAnsi="Arial" w:cs="Arial"/>
          <w:b/>
          <w:bCs/>
          <w:sz w:val="24"/>
          <w:szCs w:val="24"/>
        </w:rPr>
        <w:t>УВЕДОМЛЕНИЕ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b/>
          <w:bCs/>
          <w:sz w:val="24"/>
          <w:szCs w:val="24"/>
        </w:rPr>
        <w:t>об отказе в получении почетного или специального зв</w:t>
      </w:r>
      <w:r w:rsidRPr="00BC734C">
        <w:rPr>
          <w:rFonts w:ascii="Arial" w:hAnsi="Arial" w:cs="Arial"/>
          <w:b/>
          <w:bCs/>
          <w:sz w:val="24"/>
          <w:szCs w:val="24"/>
        </w:rPr>
        <w:t>а</w:t>
      </w:r>
      <w:r w:rsidRPr="00BC734C">
        <w:rPr>
          <w:rFonts w:ascii="Arial" w:hAnsi="Arial" w:cs="Arial"/>
          <w:b/>
          <w:bCs/>
          <w:sz w:val="24"/>
          <w:szCs w:val="24"/>
        </w:rPr>
        <w:t>ния,</w:t>
      </w:r>
      <w:r w:rsidR="00FA1EA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C734C">
        <w:rPr>
          <w:rFonts w:ascii="Arial" w:hAnsi="Arial" w:cs="Arial"/>
          <w:b/>
          <w:bCs/>
          <w:sz w:val="24"/>
          <w:szCs w:val="24"/>
        </w:rPr>
        <w:t>награды или иного знака отличия иностранного государства,</w:t>
      </w:r>
      <w:r w:rsidR="00FA1EA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C734C">
        <w:rPr>
          <w:rFonts w:ascii="Arial" w:hAnsi="Arial" w:cs="Arial"/>
          <w:b/>
          <w:bCs/>
          <w:sz w:val="24"/>
          <w:szCs w:val="24"/>
        </w:rPr>
        <w:t>международной организации, политической партии, иного</w:t>
      </w:r>
      <w:r w:rsidR="00FA1EA5">
        <w:rPr>
          <w:rFonts w:ascii="Arial" w:hAnsi="Arial" w:cs="Arial"/>
          <w:b/>
          <w:bCs/>
          <w:sz w:val="24"/>
          <w:szCs w:val="24"/>
        </w:rPr>
        <w:t xml:space="preserve"> </w:t>
      </w:r>
      <w:r w:rsidRPr="00BC734C">
        <w:rPr>
          <w:rFonts w:ascii="Arial" w:hAnsi="Arial" w:cs="Arial"/>
          <w:b/>
          <w:bCs/>
          <w:sz w:val="24"/>
          <w:szCs w:val="24"/>
        </w:rPr>
        <w:t>общественного объединения или другой организации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Уведомляю о принятом мною решении отказаться от получения _____________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  <w:vertAlign w:val="superscript"/>
        </w:rPr>
        <w:t>(наименование почетного или специального звания, награды или иного знака отличия)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  <w:vertAlign w:val="superscript"/>
        </w:rPr>
        <w:t>(за какие заслуги присвоено и кем, за какие заслуги награжден(а) и кем)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       ______________                 _________________________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           (дата)                               (подпись)                                        (расшифровка подписи)</w:t>
      </w:r>
    </w:p>
    <w:p w:rsidR="00BC734C" w:rsidRPr="00BC734C" w:rsidRDefault="00BC734C" w:rsidP="00FA1EA5">
      <w:pPr>
        <w:tabs>
          <w:tab w:val="left" w:pos="567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BC734C" w:rsidRDefault="00BC734C" w:rsidP="00FA1EA5">
      <w:pPr>
        <w:tabs>
          <w:tab w:val="left" w:pos="567"/>
        </w:tabs>
        <w:ind w:left="567"/>
        <w:jc w:val="both"/>
        <w:rPr>
          <w:rFonts w:ascii="Arial" w:hAnsi="Arial" w:cs="Arial"/>
          <w:sz w:val="24"/>
          <w:szCs w:val="24"/>
        </w:rPr>
      </w:pPr>
    </w:p>
    <w:p w:rsidR="00FA1EA5" w:rsidRPr="00BC734C" w:rsidRDefault="00FA1EA5" w:rsidP="00FA1EA5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BC734C" w:rsidRPr="00BC734C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FA1EA5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района</w:t>
      </w:r>
    </w:p>
    <w:p w:rsidR="00BC734C" w:rsidRPr="00BC734C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С.Г.Качанов</w:t>
      </w:r>
    </w:p>
    <w:p w:rsidR="00BC734C" w:rsidRPr="00BC734C" w:rsidRDefault="00BC734C" w:rsidP="00FA1EA5">
      <w:pPr>
        <w:pStyle w:val="ConsPlusNormal"/>
        <w:ind w:left="567" w:firstLine="567"/>
        <w:rPr>
          <w:sz w:val="24"/>
          <w:szCs w:val="24"/>
        </w:rPr>
      </w:pPr>
    </w:p>
    <w:p w:rsidR="00BC734C" w:rsidRDefault="00BC734C" w:rsidP="00FA1EA5">
      <w:pPr>
        <w:pStyle w:val="ConsPlusNormal"/>
        <w:ind w:left="567" w:firstLine="567"/>
        <w:rPr>
          <w:sz w:val="24"/>
          <w:szCs w:val="24"/>
        </w:rPr>
      </w:pPr>
    </w:p>
    <w:p w:rsidR="00FA1EA5" w:rsidRPr="00BC734C" w:rsidRDefault="00FA1EA5" w:rsidP="00FA1EA5">
      <w:pPr>
        <w:pStyle w:val="ConsPlusNormal"/>
        <w:ind w:left="567" w:firstLine="567"/>
        <w:rPr>
          <w:sz w:val="24"/>
          <w:szCs w:val="24"/>
        </w:rPr>
      </w:pPr>
    </w:p>
    <w:p w:rsidR="00BC734C" w:rsidRPr="00BC734C" w:rsidRDefault="00BC734C" w:rsidP="00FA1EA5">
      <w:pPr>
        <w:pStyle w:val="ConsPlusNormal"/>
        <w:ind w:left="567" w:firstLine="567"/>
        <w:rPr>
          <w:sz w:val="24"/>
          <w:szCs w:val="24"/>
        </w:rPr>
      </w:pPr>
    </w:p>
    <w:p w:rsidR="00BC734C" w:rsidRPr="00BC734C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ПРИЛОЖЕНИЕ № 3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к Положению о порядке принятия лицами,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замещающими муниципальные должности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в органах местного сам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 xml:space="preserve">управления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lastRenderedPageBreak/>
        <w:t xml:space="preserve">Тимашевского городского поселения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Тимашевского района, осуществляющими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свои полномочия на постоянной основе,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почетных и специальных званий, наград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и иных знаков отличия (за исключением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н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 xml:space="preserve">учных и спортивных) иностранных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государств, международных организаций, </w:t>
      </w:r>
    </w:p>
    <w:p w:rsidR="00FA1EA5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политических партий, иных общественных </w:t>
      </w:r>
    </w:p>
    <w:p w:rsidR="00BC734C" w:rsidRPr="00BC734C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объединений и других орган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>заций</w:t>
      </w:r>
    </w:p>
    <w:p w:rsid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FA1EA5" w:rsidRPr="00BC734C" w:rsidRDefault="00FA1EA5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FA1EA5" w:rsidRDefault="00BC734C" w:rsidP="00BC734C">
      <w:pPr>
        <w:jc w:val="center"/>
        <w:rPr>
          <w:rFonts w:ascii="Arial" w:hAnsi="Arial" w:cs="Arial"/>
          <w:b/>
          <w:sz w:val="24"/>
          <w:szCs w:val="24"/>
        </w:rPr>
      </w:pPr>
      <w:r w:rsidRPr="00FA1EA5">
        <w:rPr>
          <w:rFonts w:ascii="Arial" w:hAnsi="Arial" w:cs="Arial"/>
          <w:b/>
          <w:sz w:val="24"/>
          <w:szCs w:val="24"/>
        </w:rPr>
        <w:t>ЖУРНАЛ</w:t>
      </w:r>
    </w:p>
    <w:p w:rsidR="00BC734C" w:rsidRPr="00FA1EA5" w:rsidRDefault="00BC734C" w:rsidP="00BC734C">
      <w:pPr>
        <w:jc w:val="center"/>
        <w:rPr>
          <w:rFonts w:ascii="Arial" w:hAnsi="Arial" w:cs="Arial"/>
          <w:b/>
          <w:sz w:val="24"/>
          <w:szCs w:val="24"/>
        </w:rPr>
      </w:pPr>
      <w:r w:rsidRPr="00FA1EA5">
        <w:rPr>
          <w:rFonts w:ascii="Arial" w:hAnsi="Arial" w:cs="Arial"/>
          <w:b/>
          <w:sz w:val="24"/>
          <w:szCs w:val="24"/>
          <w:lang w:eastAsia="ru-RU"/>
        </w:rPr>
        <w:t xml:space="preserve">регистрации ходатайств (уведомлений) о </w:t>
      </w:r>
      <w:r w:rsidRPr="00FA1EA5">
        <w:rPr>
          <w:rFonts w:ascii="Arial" w:hAnsi="Arial" w:cs="Arial"/>
          <w:b/>
          <w:sz w:val="24"/>
          <w:szCs w:val="24"/>
        </w:rPr>
        <w:t>разрешении (об отказе) принять почетное или специальное звание, награду или иной знак отличия иностранного государства, международной организации, политической партии, иного общественного объединения или другой организ</w:t>
      </w:r>
      <w:r w:rsidRPr="00FA1EA5">
        <w:rPr>
          <w:rFonts w:ascii="Arial" w:hAnsi="Arial" w:cs="Arial"/>
          <w:b/>
          <w:sz w:val="24"/>
          <w:szCs w:val="24"/>
        </w:rPr>
        <w:t>а</w:t>
      </w:r>
      <w:r w:rsidRPr="00FA1EA5">
        <w:rPr>
          <w:rFonts w:ascii="Arial" w:hAnsi="Arial" w:cs="Arial"/>
          <w:b/>
          <w:sz w:val="24"/>
          <w:szCs w:val="24"/>
        </w:rPr>
        <w:t>ции</w:t>
      </w:r>
    </w:p>
    <w:p w:rsidR="00BC734C" w:rsidRPr="00BC734C" w:rsidRDefault="00BC734C" w:rsidP="00BC734C">
      <w:pPr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1866"/>
        <w:gridCol w:w="1985"/>
        <w:gridCol w:w="2835"/>
        <w:gridCol w:w="2551"/>
      </w:tblGrid>
      <w:tr w:rsidR="00BC734C" w:rsidRPr="00BC734C" w:rsidTr="00F14CB9">
        <w:tc>
          <w:tcPr>
            <w:tcW w:w="540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836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Д</w:t>
            </w:r>
            <w:r w:rsidRPr="00BC734C">
              <w:rPr>
                <w:rFonts w:ascii="Arial" w:hAnsi="Arial" w:cs="Arial"/>
                <w:sz w:val="24"/>
                <w:szCs w:val="24"/>
              </w:rPr>
              <w:t>а</w:t>
            </w:r>
            <w:r w:rsidRPr="00BC734C">
              <w:rPr>
                <w:rFonts w:ascii="Arial" w:hAnsi="Arial" w:cs="Arial"/>
                <w:sz w:val="24"/>
                <w:szCs w:val="24"/>
              </w:rPr>
              <w:t>та</w:t>
            </w:r>
          </w:p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 xml:space="preserve">подачи </w:t>
            </w:r>
          </w:p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ход</w:t>
            </w:r>
            <w:r w:rsidRPr="00BC734C">
              <w:rPr>
                <w:rFonts w:ascii="Arial" w:hAnsi="Arial" w:cs="Arial"/>
                <w:sz w:val="24"/>
                <w:szCs w:val="24"/>
              </w:rPr>
              <w:t>а</w:t>
            </w:r>
            <w:r w:rsidRPr="00BC734C">
              <w:rPr>
                <w:rFonts w:ascii="Arial" w:hAnsi="Arial" w:cs="Arial"/>
                <w:sz w:val="24"/>
                <w:szCs w:val="24"/>
              </w:rPr>
              <w:t xml:space="preserve">тайства </w:t>
            </w:r>
          </w:p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(уведомл</w:t>
            </w:r>
            <w:r w:rsidRPr="00BC734C">
              <w:rPr>
                <w:rFonts w:ascii="Arial" w:hAnsi="Arial" w:cs="Arial"/>
                <w:sz w:val="24"/>
                <w:szCs w:val="24"/>
              </w:rPr>
              <w:t>е</w:t>
            </w:r>
            <w:r w:rsidRPr="00BC734C">
              <w:rPr>
                <w:rFonts w:ascii="Arial" w:hAnsi="Arial" w:cs="Arial"/>
                <w:sz w:val="24"/>
                <w:szCs w:val="24"/>
              </w:rPr>
              <w:t>ния)</w:t>
            </w:r>
          </w:p>
        </w:tc>
        <w:tc>
          <w:tcPr>
            <w:tcW w:w="1985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 xml:space="preserve">Ф.И.О., </w:t>
            </w:r>
          </w:p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 xml:space="preserve">должность </w:t>
            </w:r>
          </w:p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п</w:t>
            </w:r>
            <w:r w:rsidRPr="00BC734C">
              <w:rPr>
                <w:rFonts w:ascii="Arial" w:hAnsi="Arial" w:cs="Arial"/>
                <w:sz w:val="24"/>
                <w:szCs w:val="24"/>
              </w:rPr>
              <w:t>о</w:t>
            </w:r>
            <w:r w:rsidRPr="00BC734C">
              <w:rPr>
                <w:rFonts w:ascii="Arial" w:hAnsi="Arial" w:cs="Arial"/>
                <w:sz w:val="24"/>
                <w:szCs w:val="24"/>
              </w:rPr>
              <w:t xml:space="preserve">давшего </w:t>
            </w:r>
          </w:p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ходатайство (уведомл</w:t>
            </w:r>
            <w:r w:rsidRPr="00BC734C">
              <w:rPr>
                <w:rFonts w:ascii="Arial" w:hAnsi="Arial" w:cs="Arial"/>
                <w:sz w:val="24"/>
                <w:szCs w:val="24"/>
              </w:rPr>
              <w:t>е</w:t>
            </w:r>
            <w:r w:rsidRPr="00BC734C">
              <w:rPr>
                <w:rFonts w:ascii="Arial" w:hAnsi="Arial" w:cs="Arial"/>
                <w:sz w:val="24"/>
                <w:szCs w:val="24"/>
              </w:rPr>
              <w:t>ние)</w:t>
            </w:r>
          </w:p>
        </w:tc>
        <w:tc>
          <w:tcPr>
            <w:tcW w:w="2835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Наименование поче</w:t>
            </w:r>
            <w:r w:rsidRPr="00BC734C">
              <w:rPr>
                <w:rFonts w:ascii="Arial" w:hAnsi="Arial" w:cs="Arial"/>
                <w:sz w:val="24"/>
                <w:szCs w:val="24"/>
              </w:rPr>
              <w:t>т</w:t>
            </w:r>
            <w:r w:rsidRPr="00BC734C">
              <w:rPr>
                <w:rFonts w:ascii="Arial" w:hAnsi="Arial" w:cs="Arial"/>
                <w:sz w:val="24"/>
                <w:szCs w:val="24"/>
              </w:rPr>
              <w:t xml:space="preserve">ного или специального </w:t>
            </w:r>
          </w:p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 xml:space="preserve">звания, награды или </w:t>
            </w:r>
          </w:p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иного знака отл</w:t>
            </w:r>
            <w:r w:rsidRPr="00BC734C">
              <w:rPr>
                <w:rFonts w:ascii="Arial" w:hAnsi="Arial" w:cs="Arial"/>
                <w:sz w:val="24"/>
                <w:szCs w:val="24"/>
              </w:rPr>
              <w:t>и</w:t>
            </w:r>
            <w:r w:rsidRPr="00BC734C">
              <w:rPr>
                <w:rFonts w:ascii="Arial" w:hAnsi="Arial" w:cs="Arial"/>
                <w:sz w:val="24"/>
                <w:szCs w:val="24"/>
              </w:rPr>
              <w:t>чия</w:t>
            </w:r>
          </w:p>
        </w:tc>
        <w:tc>
          <w:tcPr>
            <w:tcW w:w="2551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 xml:space="preserve">Результат </w:t>
            </w:r>
          </w:p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 xml:space="preserve">рассмотрения </w:t>
            </w:r>
          </w:p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ход</w:t>
            </w:r>
            <w:r w:rsidRPr="00BC734C">
              <w:rPr>
                <w:rFonts w:ascii="Arial" w:hAnsi="Arial" w:cs="Arial"/>
                <w:sz w:val="24"/>
                <w:szCs w:val="24"/>
              </w:rPr>
              <w:t>а</w:t>
            </w:r>
            <w:r w:rsidRPr="00BC734C">
              <w:rPr>
                <w:rFonts w:ascii="Arial" w:hAnsi="Arial" w:cs="Arial"/>
                <w:sz w:val="24"/>
                <w:szCs w:val="24"/>
              </w:rPr>
              <w:t>тайства</w:t>
            </w:r>
          </w:p>
        </w:tc>
      </w:tr>
      <w:tr w:rsidR="00BC734C" w:rsidRPr="00BC734C" w:rsidTr="00F14CB9">
        <w:tc>
          <w:tcPr>
            <w:tcW w:w="540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36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5</w:t>
            </w:r>
          </w:p>
        </w:tc>
      </w:tr>
      <w:tr w:rsidR="00BC734C" w:rsidRPr="00BC734C" w:rsidTr="00F14CB9">
        <w:tc>
          <w:tcPr>
            <w:tcW w:w="540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34C" w:rsidRPr="00BC734C" w:rsidTr="00F14CB9">
        <w:tc>
          <w:tcPr>
            <w:tcW w:w="540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34C" w:rsidRPr="00BC734C" w:rsidTr="00F14CB9">
        <w:tc>
          <w:tcPr>
            <w:tcW w:w="540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36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FA1EA5" w:rsidRDefault="00FA1EA5" w:rsidP="00FA1EA5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FA1EA5" w:rsidRDefault="00FA1EA5" w:rsidP="00FA1EA5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FA1EA5" w:rsidRDefault="00FA1EA5" w:rsidP="00FA1EA5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BC734C" w:rsidRPr="00BC734C" w:rsidRDefault="00BC734C" w:rsidP="00FA1EA5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184637" w:rsidRDefault="00184637" w:rsidP="00184637">
      <w:pPr>
        <w:ind w:left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Тимашевского района</w:t>
      </w:r>
    </w:p>
    <w:p w:rsidR="00BC734C" w:rsidRPr="00BC734C" w:rsidRDefault="00BC734C" w:rsidP="00184637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С.Г.Качанов</w:t>
      </w:r>
    </w:p>
    <w:p w:rsidR="00BC734C" w:rsidRDefault="00BC734C" w:rsidP="00184637">
      <w:pPr>
        <w:pStyle w:val="ConsPlusNormal"/>
        <w:ind w:left="567"/>
        <w:rPr>
          <w:sz w:val="24"/>
          <w:szCs w:val="24"/>
        </w:rPr>
      </w:pPr>
    </w:p>
    <w:p w:rsidR="00184637" w:rsidRDefault="00184637" w:rsidP="00184637">
      <w:pPr>
        <w:pStyle w:val="ConsPlusNormal"/>
        <w:ind w:left="567"/>
        <w:rPr>
          <w:sz w:val="24"/>
          <w:szCs w:val="24"/>
        </w:rPr>
      </w:pPr>
    </w:p>
    <w:p w:rsidR="00184637" w:rsidRPr="00BC734C" w:rsidRDefault="00184637" w:rsidP="00184637">
      <w:pPr>
        <w:pStyle w:val="ConsPlusNormal"/>
        <w:ind w:left="567"/>
        <w:rPr>
          <w:sz w:val="24"/>
          <w:szCs w:val="24"/>
        </w:rPr>
      </w:pPr>
    </w:p>
    <w:p w:rsidR="00BC734C" w:rsidRPr="00BC734C" w:rsidRDefault="00BC734C" w:rsidP="00184637">
      <w:pPr>
        <w:pStyle w:val="ConsPlusNormal"/>
        <w:ind w:left="567"/>
        <w:rPr>
          <w:sz w:val="24"/>
          <w:szCs w:val="24"/>
        </w:rPr>
      </w:pPr>
    </w:p>
    <w:p w:rsidR="00BC734C" w:rsidRPr="00BC734C" w:rsidRDefault="00BC734C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ПРИЛОЖЕНИЕ № 4</w:t>
      </w:r>
    </w:p>
    <w:p w:rsidR="00184637" w:rsidRDefault="00BC734C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к Положению о порядке принятия лицами, </w:t>
      </w:r>
    </w:p>
    <w:p w:rsidR="00184637" w:rsidRDefault="00BC734C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замещающими муниципальные должности </w:t>
      </w:r>
    </w:p>
    <w:p w:rsidR="00184637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в органах местного сам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 xml:space="preserve">управления </w:t>
      </w:r>
    </w:p>
    <w:p w:rsidR="00184637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184637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Тимашевского района, осуществляющими </w:t>
      </w:r>
    </w:p>
    <w:p w:rsidR="00184637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свои полномочия на постоянной основе, </w:t>
      </w:r>
    </w:p>
    <w:p w:rsidR="00184637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почетных и специальных званий, наград </w:t>
      </w:r>
    </w:p>
    <w:p w:rsidR="00184637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и иных знаков отличия (за исключением </w:t>
      </w:r>
    </w:p>
    <w:p w:rsidR="00184637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н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 xml:space="preserve">учных и спортивных) иностранных </w:t>
      </w:r>
    </w:p>
    <w:p w:rsidR="00184637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государств, международных организаций, </w:t>
      </w:r>
    </w:p>
    <w:p w:rsidR="00184637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политических партий, иных общественных </w:t>
      </w:r>
    </w:p>
    <w:p w:rsidR="00BC734C" w:rsidRPr="00BC734C" w:rsidRDefault="00BC734C" w:rsidP="00FA1EA5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объединений и других орган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>заций</w:t>
      </w:r>
    </w:p>
    <w:p w:rsid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184637" w:rsidRPr="00BC734C" w:rsidRDefault="00184637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jc w:val="center"/>
        <w:rPr>
          <w:rFonts w:ascii="Arial" w:hAnsi="Arial" w:cs="Arial"/>
          <w:b/>
          <w:sz w:val="24"/>
          <w:szCs w:val="24"/>
        </w:rPr>
      </w:pPr>
      <w:r w:rsidRPr="00BC734C">
        <w:rPr>
          <w:rFonts w:ascii="Arial" w:hAnsi="Arial" w:cs="Arial"/>
          <w:b/>
          <w:sz w:val="24"/>
          <w:szCs w:val="24"/>
        </w:rPr>
        <w:lastRenderedPageBreak/>
        <w:t>АКТ</w:t>
      </w:r>
    </w:p>
    <w:p w:rsidR="00BC734C" w:rsidRPr="00BC734C" w:rsidRDefault="00BC734C" w:rsidP="00BC734C">
      <w:pPr>
        <w:jc w:val="center"/>
        <w:rPr>
          <w:rFonts w:ascii="Arial" w:hAnsi="Arial" w:cs="Arial"/>
          <w:b/>
          <w:sz w:val="24"/>
          <w:szCs w:val="24"/>
        </w:rPr>
      </w:pPr>
      <w:r w:rsidRPr="00BC734C">
        <w:rPr>
          <w:rFonts w:ascii="Arial" w:hAnsi="Arial" w:cs="Arial"/>
          <w:b/>
          <w:sz w:val="24"/>
          <w:szCs w:val="24"/>
        </w:rPr>
        <w:t>приема-передачи оригиналов документов к званию, награды и оригиналов д</w:t>
      </w:r>
      <w:r w:rsidRPr="00BC734C">
        <w:rPr>
          <w:rFonts w:ascii="Arial" w:hAnsi="Arial" w:cs="Arial"/>
          <w:b/>
          <w:sz w:val="24"/>
          <w:szCs w:val="24"/>
        </w:rPr>
        <w:t>о</w:t>
      </w:r>
      <w:r w:rsidRPr="00BC734C">
        <w:rPr>
          <w:rFonts w:ascii="Arial" w:hAnsi="Arial" w:cs="Arial"/>
          <w:b/>
          <w:sz w:val="24"/>
          <w:szCs w:val="24"/>
        </w:rPr>
        <w:t>кументов к ней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от «___» __________ 20___г. </w:t>
      </w:r>
      <w:r w:rsidRPr="00BC734C">
        <w:rPr>
          <w:rFonts w:ascii="Arial" w:hAnsi="Arial" w:cs="Arial"/>
          <w:sz w:val="24"/>
          <w:szCs w:val="24"/>
        </w:rPr>
        <w:tab/>
      </w:r>
      <w:r w:rsidRPr="00BC734C">
        <w:rPr>
          <w:rFonts w:ascii="Arial" w:hAnsi="Arial" w:cs="Arial"/>
          <w:sz w:val="24"/>
          <w:szCs w:val="24"/>
        </w:rPr>
        <w:tab/>
      </w:r>
      <w:r w:rsidRPr="00BC734C">
        <w:rPr>
          <w:rFonts w:ascii="Arial" w:hAnsi="Arial" w:cs="Arial"/>
          <w:sz w:val="24"/>
          <w:szCs w:val="24"/>
        </w:rPr>
        <w:tab/>
      </w:r>
      <w:r w:rsidRPr="00BC734C">
        <w:rPr>
          <w:rFonts w:ascii="Arial" w:hAnsi="Arial" w:cs="Arial"/>
          <w:sz w:val="24"/>
          <w:szCs w:val="24"/>
        </w:rPr>
        <w:tab/>
      </w:r>
      <w:r w:rsidRPr="00BC734C">
        <w:rPr>
          <w:rFonts w:ascii="Arial" w:hAnsi="Arial" w:cs="Arial"/>
          <w:sz w:val="24"/>
          <w:szCs w:val="24"/>
        </w:rPr>
        <w:tab/>
      </w:r>
      <w:r w:rsidRPr="00BC734C">
        <w:rPr>
          <w:rFonts w:ascii="Arial" w:hAnsi="Arial" w:cs="Arial"/>
          <w:sz w:val="24"/>
          <w:szCs w:val="24"/>
        </w:rPr>
        <w:tab/>
        <w:t xml:space="preserve">    </w:t>
      </w:r>
      <w:r w:rsidRPr="00BC734C">
        <w:rPr>
          <w:rFonts w:ascii="Arial" w:hAnsi="Arial" w:cs="Arial"/>
          <w:sz w:val="24"/>
          <w:szCs w:val="24"/>
        </w:rPr>
        <w:tab/>
        <w:t xml:space="preserve">      № ______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  <w:vertAlign w:val="superscript"/>
        </w:rPr>
      </w:pPr>
      <w:r w:rsidRPr="00BC734C">
        <w:rPr>
          <w:rFonts w:ascii="Arial" w:hAnsi="Arial" w:cs="Arial"/>
          <w:sz w:val="24"/>
          <w:szCs w:val="24"/>
          <w:vertAlign w:val="superscript"/>
        </w:rPr>
        <w:t>(Ф.И.О. полностью), наименование должности)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  <w:vertAlign w:val="superscript"/>
        </w:rPr>
      </w:pP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передает, а ответственное лицо уполномоченного структурного подраздел</w:t>
      </w:r>
      <w:r w:rsidRPr="00BC734C">
        <w:rPr>
          <w:rFonts w:ascii="Arial" w:hAnsi="Arial" w:cs="Arial"/>
          <w:sz w:val="24"/>
          <w:szCs w:val="24"/>
        </w:rPr>
        <w:t>е</w:t>
      </w:r>
      <w:r w:rsidRPr="00BC734C">
        <w:rPr>
          <w:rFonts w:ascii="Arial" w:hAnsi="Arial" w:cs="Arial"/>
          <w:sz w:val="24"/>
          <w:szCs w:val="24"/>
        </w:rPr>
        <w:t>ния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(Ф.И.О. (полностью), наименование должности)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Принимает 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(наименование почетного или специального звания,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награды или иного знака отличия)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BC734C" w:rsidRPr="00BC734C" w:rsidRDefault="00BC734C" w:rsidP="00BC734C">
      <w:pPr>
        <w:jc w:val="center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(наименование документов к почетному или специальному званию, награде или иному знаку отл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>чия)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____________________________________________________________________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Сдал: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       ______________        _________________________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              (дата)                                        (подпись)                                  (расшифровка подписи)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Принял: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_________________       ______________        _________________________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           (дата)                       (подпись)                       (расшифровка подписи)</w:t>
      </w:r>
    </w:p>
    <w:p w:rsidR="00BC734C" w:rsidRDefault="00BC734C" w:rsidP="00184637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184637" w:rsidRDefault="00184637" w:rsidP="00184637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184637" w:rsidRPr="00BC734C" w:rsidRDefault="00184637" w:rsidP="00184637">
      <w:pPr>
        <w:ind w:left="567"/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184637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BC734C" w:rsidRPr="00BC734C" w:rsidRDefault="00BC734C" w:rsidP="00184637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184637" w:rsidRDefault="00BC734C" w:rsidP="00184637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района</w:t>
      </w:r>
    </w:p>
    <w:p w:rsidR="00BC734C" w:rsidRPr="00BC734C" w:rsidRDefault="00BC734C" w:rsidP="00184637">
      <w:pPr>
        <w:ind w:left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С.Г.Качанов</w:t>
      </w:r>
    </w:p>
    <w:p w:rsidR="00BC734C" w:rsidRDefault="00BC734C" w:rsidP="00184637">
      <w:pPr>
        <w:pStyle w:val="ConsPlusNormal"/>
        <w:ind w:left="567" w:firstLine="567"/>
        <w:rPr>
          <w:sz w:val="24"/>
          <w:szCs w:val="24"/>
        </w:rPr>
      </w:pPr>
    </w:p>
    <w:p w:rsidR="00184637" w:rsidRPr="00BC734C" w:rsidRDefault="00184637" w:rsidP="00184637">
      <w:pPr>
        <w:pStyle w:val="ConsPlusNormal"/>
        <w:ind w:left="567" w:firstLine="567"/>
        <w:rPr>
          <w:sz w:val="24"/>
          <w:szCs w:val="24"/>
        </w:rPr>
      </w:pPr>
    </w:p>
    <w:p w:rsidR="00BC734C" w:rsidRPr="00BC734C" w:rsidRDefault="00BC734C" w:rsidP="00184637">
      <w:pPr>
        <w:pStyle w:val="ConsPlusNormal"/>
        <w:ind w:left="567" w:firstLine="567"/>
        <w:rPr>
          <w:sz w:val="24"/>
          <w:szCs w:val="24"/>
        </w:rPr>
      </w:pPr>
    </w:p>
    <w:p w:rsidR="00BC734C" w:rsidRPr="00BC734C" w:rsidRDefault="00BC734C" w:rsidP="00184637">
      <w:pPr>
        <w:pStyle w:val="ConsPlusNormal"/>
        <w:ind w:left="567" w:firstLine="567"/>
        <w:rPr>
          <w:sz w:val="24"/>
          <w:szCs w:val="24"/>
        </w:rPr>
      </w:pPr>
    </w:p>
    <w:p w:rsidR="00BC734C" w:rsidRPr="00BC734C" w:rsidRDefault="00BC734C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ПРИЛОЖЕНИЕ № 5</w:t>
      </w:r>
    </w:p>
    <w:p w:rsidR="00184637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к Положению о порядке принятия лицами, </w:t>
      </w:r>
    </w:p>
    <w:p w:rsidR="00184637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замещающими муниципальные должности </w:t>
      </w:r>
    </w:p>
    <w:p w:rsidR="00184637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в органах местного сам</w:t>
      </w:r>
      <w:r w:rsidRPr="00BC734C">
        <w:rPr>
          <w:rFonts w:ascii="Arial" w:hAnsi="Arial" w:cs="Arial"/>
          <w:sz w:val="24"/>
          <w:szCs w:val="24"/>
        </w:rPr>
        <w:t>о</w:t>
      </w:r>
      <w:r w:rsidRPr="00BC734C">
        <w:rPr>
          <w:rFonts w:ascii="Arial" w:hAnsi="Arial" w:cs="Arial"/>
          <w:sz w:val="24"/>
          <w:szCs w:val="24"/>
        </w:rPr>
        <w:t xml:space="preserve">управления </w:t>
      </w:r>
    </w:p>
    <w:p w:rsidR="00184637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Тимашевского городского поселения </w:t>
      </w:r>
    </w:p>
    <w:p w:rsidR="00184637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Тимашевского района, осуществляющими </w:t>
      </w:r>
    </w:p>
    <w:p w:rsidR="00184637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свои полномочия на постоянной основе, </w:t>
      </w:r>
    </w:p>
    <w:p w:rsidR="00184637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почетных и специальных званий, наград </w:t>
      </w:r>
    </w:p>
    <w:p w:rsidR="00184637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и иных знаков отличия (за исключением </w:t>
      </w:r>
    </w:p>
    <w:p w:rsidR="00184637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н</w:t>
      </w:r>
      <w:r w:rsidRPr="00BC734C">
        <w:rPr>
          <w:rFonts w:ascii="Arial" w:hAnsi="Arial" w:cs="Arial"/>
          <w:sz w:val="24"/>
          <w:szCs w:val="24"/>
        </w:rPr>
        <w:t>а</w:t>
      </w:r>
      <w:r w:rsidRPr="00BC734C">
        <w:rPr>
          <w:rFonts w:ascii="Arial" w:hAnsi="Arial" w:cs="Arial"/>
          <w:sz w:val="24"/>
          <w:szCs w:val="24"/>
        </w:rPr>
        <w:t xml:space="preserve">учных и спортивных) иностранных </w:t>
      </w:r>
    </w:p>
    <w:p w:rsidR="00184637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государств, международных организаций, </w:t>
      </w:r>
    </w:p>
    <w:p w:rsidR="00184637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политических партий, иных общественных </w:t>
      </w:r>
    </w:p>
    <w:p w:rsidR="00184637" w:rsidRPr="00BC734C" w:rsidRDefault="00184637" w:rsidP="00184637">
      <w:pPr>
        <w:ind w:left="567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lastRenderedPageBreak/>
        <w:t>объединений и других орган</w:t>
      </w:r>
      <w:r w:rsidRPr="00BC734C">
        <w:rPr>
          <w:rFonts w:ascii="Arial" w:hAnsi="Arial" w:cs="Arial"/>
          <w:sz w:val="24"/>
          <w:szCs w:val="24"/>
        </w:rPr>
        <w:t>и</w:t>
      </w:r>
      <w:r w:rsidRPr="00BC734C">
        <w:rPr>
          <w:rFonts w:ascii="Arial" w:hAnsi="Arial" w:cs="Arial"/>
          <w:sz w:val="24"/>
          <w:szCs w:val="24"/>
        </w:rPr>
        <w:t>заций</w:t>
      </w: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jc w:val="both"/>
        <w:rPr>
          <w:rFonts w:ascii="Arial" w:hAnsi="Arial" w:cs="Arial"/>
          <w:sz w:val="24"/>
          <w:szCs w:val="24"/>
        </w:rPr>
      </w:pPr>
    </w:p>
    <w:p w:rsidR="00BC734C" w:rsidRPr="00BC734C" w:rsidRDefault="00BC734C" w:rsidP="00BC734C">
      <w:pPr>
        <w:jc w:val="center"/>
        <w:rPr>
          <w:rFonts w:ascii="Arial" w:hAnsi="Arial" w:cs="Arial"/>
          <w:b/>
          <w:sz w:val="24"/>
          <w:szCs w:val="24"/>
        </w:rPr>
      </w:pPr>
      <w:r w:rsidRPr="00BC734C">
        <w:rPr>
          <w:rFonts w:ascii="Arial" w:hAnsi="Arial" w:cs="Arial"/>
          <w:b/>
          <w:sz w:val="24"/>
          <w:szCs w:val="24"/>
        </w:rPr>
        <w:t>ЖУРНАЛ</w:t>
      </w:r>
    </w:p>
    <w:p w:rsidR="00BC734C" w:rsidRPr="00BC734C" w:rsidRDefault="00BC734C" w:rsidP="00BC734C">
      <w:pPr>
        <w:jc w:val="center"/>
        <w:rPr>
          <w:rFonts w:ascii="Arial" w:hAnsi="Arial" w:cs="Arial"/>
          <w:b/>
          <w:sz w:val="24"/>
          <w:szCs w:val="24"/>
        </w:rPr>
      </w:pPr>
      <w:r w:rsidRPr="00BC734C">
        <w:rPr>
          <w:rFonts w:ascii="Arial" w:hAnsi="Arial" w:cs="Arial"/>
          <w:b/>
          <w:sz w:val="24"/>
          <w:szCs w:val="24"/>
        </w:rPr>
        <w:t>учета актов при</w:t>
      </w:r>
      <w:r w:rsidRPr="00BC734C">
        <w:rPr>
          <w:rFonts w:ascii="Arial" w:hAnsi="Arial" w:cs="Arial"/>
          <w:b/>
          <w:sz w:val="24"/>
          <w:szCs w:val="24"/>
        </w:rPr>
        <w:t>е</w:t>
      </w:r>
      <w:r w:rsidRPr="00BC734C">
        <w:rPr>
          <w:rFonts w:ascii="Arial" w:hAnsi="Arial" w:cs="Arial"/>
          <w:b/>
          <w:sz w:val="24"/>
          <w:szCs w:val="24"/>
        </w:rPr>
        <w:t>ма – передачи оригиналов документов к званию, награде и оригиналов д</w:t>
      </w:r>
      <w:r w:rsidRPr="00BC734C">
        <w:rPr>
          <w:rFonts w:ascii="Arial" w:hAnsi="Arial" w:cs="Arial"/>
          <w:b/>
          <w:sz w:val="24"/>
          <w:szCs w:val="24"/>
        </w:rPr>
        <w:t>о</w:t>
      </w:r>
      <w:r w:rsidRPr="00BC734C">
        <w:rPr>
          <w:rFonts w:ascii="Arial" w:hAnsi="Arial" w:cs="Arial"/>
          <w:b/>
          <w:sz w:val="24"/>
          <w:szCs w:val="24"/>
        </w:rPr>
        <w:t>кументов к ней</w:t>
      </w:r>
    </w:p>
    <w:p w:rsidR="00BC734C" w:rsidRPr="00184637" w:rsidRDefault="00BC734C" w:rsidP="00BC734C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756"/>
        <w:gridCol w:w="1883"/>
        <w:gridCol w:w="1883"/>
        <w:gridCol w:w="1412"/>
        <w:gridCol w:w="1172"/>
        <w:gridCol w:w="1551"/>
        <w:gridCol w:w="1172"/>
      </w:tblGrid>
      <w:tr w:rsidR="00BC734C" w:rsidRPr="00BC734C" w:rsidTr="00F14CB9">
        <w:tc>
          <w:tcPr>
            <w:tcW w:w="59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641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Д</w:t>
            </w:r>
            <w:r w:rsidRPr="00BC734C">
              <w:rPr>
                <w:rFonts w:ascii="Arial" w:hAnsi="Arial" w:cs="Arial"/>
                <w:sz w:val="24"/>
                <w:szCs w:val="24"/>
              </w:rPr>
              <w:t>а</w:t>
            </w:r>
            <w:r w:rsidRPr="00BC734C">
              <w:rPr>
                <w:rFonts w:ascii="Arial" w:hAnsi="Arial" w:cs="Arial"/>
                <w:sz w:val="24"/>
                <w:szCs w:val="24"/>
              </w:rPr>
              <w:t>та</w:t>
            </w:r>
          </w:p>
        </w:tc>
        <w:tc>
          <w:tcPr>
            <w:tcW w:w="198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Наименов</w:t>
            </w:r>
            <w:r w:rsidRPr="00BC734C">
              <w:rPr>
                <w:rFonts w:ascii="Arial" w:hAnsi="Arial" w:cs="Arial"/>
                <w:sz w:val="24"/>
                <w:szCs w:val="24"/>
              </w:rPr>
              <w:t>а</w:t>
            </w:r>
            <w:r w:rsidRPr="00BC734C">
              <w:rPr>
                <w:rFonts w:ascii="Arial" w:hAnsi="Arial" w:cs="Arial"/>
                <w:sz w:val="24"/>
                <w:szCs w:val="24"/>
              </w:rPr>
              <w:t>ние почетн</w:t>
            </w:r>
            <w:r w:rsidRPr="00BC734C">
              <w:rPr>
                <w:rFonts w:ascii="Arial" w:hAnsi="Arial" w:cs="Arial"/>
                <w:sz w:val="24"/>
                <w:szCs w:val="24"/>
              </w:rPr>
              <w:t>о</w:t>
            </w:r>
            <w:r w:rsidRPr="00BC734C">
              <w:rPr>
                <w:rFonts w:ascii="Arial" w:hAnsi="Arial" w:cs="Arial"/>
                <w:sz w:val="24"/>
                <w:szCs w:val="24"/>
              </w:rPr>
              <w:t>го или спец</w:t>
            </w:r>
            <w:r w:rsidRPr="00BC734C">
              <w:rPr>
                <w:rFonts w:ascii="Arial" w:hAnsi="Arial" w:cs="Arial"/>
                <w:sz w:val="24"/>
                <w:szCs w:val="24"/>
              </w:rPr>
              <w:t>и</w:t>
            </w:r>
            <w:r w:rsidRPr="00BC734C">
              <w:rPr>
                <w:rFonts w:ascii="Arial" w:hAnsi="Arial" w:cs="Arial"/>
                <w:sz w:val="24"/>
                <w:szCs w:val="24"/>
              </w:rPr>
              <w:t>ального звания, нагр</w:t>
            </w:r>
            <w:r w:rsidRPr="00BC734C">
              <w:rPr>
                <w:rFonts w:ascii="Arial" w:hAnsi="Arial" w:cs="Arial"/>
                <w:sz w:val="24"/>
                <w:szCs w:val="24"/>
              </w:rPr>
              <w:t>а</w:t>
            </w:r>
            <w:r w:rsidRPr="00BC734C">
              <w:rPr>
                <w:rFonts w:ascii="Arial" w:hAnsi="Arial" w:cs="Arial"/>
                <w:sz w:val="24"/>
                <w:szCs w:val="24"/>
              </w:rPr>
              <w:t>ды или иного знака отл</w:t>
            </w:r>
            <w:r w:rsidRPr="00BC734C">
              <w:rPr>
                <w:rFonts w:ascii="Arial" w:hAnsi="Arial" w:cs="Arial"/>
                <w:sz w:val="24"/>
                <w:szCs w:val="24"/>
              </w:rPr>
              <w:t>и</w:t>
            </w:r>
            <w:r w:rsidRPr="00BC734C">
              <w:rPr>
                <w:rFonts w:ascii="Arial" w:hAnsi="Arial" w:cs="Arial"/>
                <w:sz w:val="24"/>
                <w:szCs w:val="24"/>
              </w:rPr>
              <w:t>чия</w:t>
            </w:r>
          </w:p>
        </w:tc>
        <w:tc>
          <w:tcPr>
            <w:tcW w:w="739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Наимен</w:t>
            </w:r>
            <w:r w:rsidRPr="00BC734C">
              <w:rPr>
                <w:rFonts w:ascii="Arial" w:hAnsi="Arial" w:cs="Arial"/>
                <w:sz w:val="24"/>
                <w:szCs w:val="24"/>
              </w:rPr>
              <w:t>о</w:t>
            </w:r>
            <w:r w:rsidRPr="00BC734C">
              <w:rPr>
                <w:rFonts w:ascii="Arial" w:hAnsi="Arial" w:cs="Arial"/>
                <w:sz w:val="24"/>
                <w:szCs w:val="24"/>
              </w:rPr>
              <w:t>вание док</w:t>
            </w:r>
            <w:r w:rsidRPr="00BC734C">
              <w:rPr>
                <w:rFonts w:ascii="Arial" w:hAnsi="Arial" w:cs="Arial"/>
                <w:sz w:val="24"/>
                <w:szCs w:val="24"/>
              </w:rPr>
              <w:t>у</w:t>
            </w:r>
            <w:r w:rsidRPr="00BC734C">
              <w:rPr>
                <w:rFonts w:ascii="Arial" w:hAnsi="Arial" w:cs="Arial"/>
                <w:sz w:val="24"/>
                <w:szCs w:val="24"/>
              </w:rPr>
              <w:t>ментов к поче</w:t>
            </w:r>
            <w:r w:rsidRPr="00BC734C">
              <w:rPr>
                <w:rFonts w:ascii="Arial" w:hAnsi="Arial" w:cs="Arial"/>
                <w:sz w:val="24"/>
                <w:szCs w:val="24"/>
              </w:rPr>
              <w:t>т</w:t>
            </w:r>
            <w:r w:rsidRPr="00BC734C">
              <w:rPr>
                <w:rFonts w:ascii="Arial" w:hAnsi="Arial" w:cs="Arial"/>
                <w:sz w:val="24"/>
                <w:szCs w:val="24"/>
              </w:rPr>
              <w:t>ному или спец</w:t>
            </w:r>
            <w:r w:rsidRPr="00BC734C">
              <w:rPr>
                <w:rFonts w:ascii="Arial" w:hAnsi="Arial" w:cs="Arial"/>
                <w:sz w:val="24"/>
                <w:szCs w:val="24"/>
              </w:rPr>
              <w:t>и</w:t>
            </w:r>
            <w:r w:rsidRPr="00BC734C">
              <w:rPr>
                <w:rFonts w:ascii="Arial" w:hAnsi="Arial" w:cs="Arial"/>
                <w:sz w:val="24"/>
                <w:szCs w:val="24"/>
              </w:rPr>
              <w:t>альному зв</w:t>
            </w:r>
            <w:r w:rsidRPr="00BC734C">
              <w:rPr>
                <w:rFonts w:ascii="Arial" w:hAnsi="Arial" w:cs="Arial"/>
                <w:sz w:val="24"/>
                <w:szCs w:val="24"/>
              </w:rPr>
              <w:t>а</w:t>
            </w:r>
            <w:r w:rsidRPr="00BC734C">
              <w:rPr>
                <w:rFonts w:ascii="Arial" w:hAnsi="Arial" w:cs="Arial"/>
                <w:sz w:val="24"/>
                <w:szCs w:val="24"/>
              </w:rPr>
              <w:t>нию, награде или иному знаку о</w:t>
            </w:r>
            <w:r w:rsidRPr="00BC734C">
              <w:rPr>
                <w:rFonts w:ascii="Arial" w:hAnsi="Arial" w:cs="Arial"/>
                <w:sz w:val="24"/>
                <w:szCs w:val="24"/>
              </w:rPr>
              <w:t>т</w:t>
            </w:r>
            <w:r w:rsidRPr="00BC734C">
              <w:rPr>
                <w:rFonts w:ascii="Arial" w:hAnsi="Arial" w:cs="Arial"/>
                <w:sz w:val="24"/>
                <w:szCs w:val="24"/>
              </w:rPr>
              <w:t>личия</w:t>
            </w: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Ф.И.О., дол</w:t>
            </w:r>
            <w:r w:rsidRPr="00BC734C">
              <w:rPr>
                <w:rFonts w:ascii="Arial" w:hAnsi="Arial" w:cs="Arial"/>
                <w:sz w:val="24"/>
                <w:szCs w:val="24"/>
              </w:rPr>
              <w:t>ж</w:t>
            </w:r>
            <w:r w:rsidRPr="00BC734C">
              <w:rPr>
                <w:rFonts w:ascii="Arial" w:hAnsi="Arial" w:cs="Arial"/>
                <w:sz w:val="24"/>
                <w:szCs w:val="24"/>
              </w:rPr>
              <w:t>ность сдавшего звания, награду</w:t>
            </w: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Ф.И.О.,</w:t>
            </w:r>
          </w:p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должн</w:t>
            </w:r>
            <w:r w:rsidRPr="00BC734C">
              <w:rPr>
                <w:rFonts w:ascii="Arial" w:hAnsi="Arial" w:cs="Arial"/>
                <w:sz w:val="24"/>
                <w:szCs w:val="24"/>
              </w:rPr>
              <w:t>о</w:t>
            </w:r>
            <w:r w:rsidRPr="00BC734C">
              <w:rPr>
                <w:rFonts w:ascii="Arial" w:hAnsi="Arial" w:cs="Arial"/>
                <w:sz w:val="24"/>
                <w:szCs w:val="24"/>
              </w:rPr>
              <w:t>сти принявш</w:t>
            </w:r>
            <w:r w:rsidRPr="00BC734C">
              <w:rPr>
                <w:rFonts w:ascii="Arial" w:hAnsi="Arial" w:cs="Arial"/>
                <w:sz w:val="24"/>
                <w:szCs w:val="24"/>
              </w:rPr>
              <w:t>е</w:t>
            </w:r>
            <w:r w:rsidRPr="00BC734C">
              <w:rPr>
                <w:rFonts w:ascii="Arial" w:hAnsi="Arial" w:cs="Arial"/>
                <w:sz w:val="24"/>
                <w:szCs w:val="24"/>
              </w:rPr>
              <w:t>го звания, н</w:t>
            </w:r>
            <w:r w:rsidRPr="00BC734C">
              <w:rPr>
                <w:rFonts w:ascii="Arial" w:hAnsi="Arial" w:cs="Arial"/>
                <w:sz w:val="24"/>
                <w:szCs w:val="24"/>
              </w:rPr>
              <w:t>а</w:t>
            </w:r>
            <w:r w:rsidRPr="00BC734C">
              <w:rPr>
                <w:rFonts w:ascii="Arial" w:hAnsi="Arial" w:cs="Arial"/>
                <w:sz w:val="24"/>
                <w:szCs w:val="24"/>
              </w:rPr>
              <w:t xml:space="preserve">граду </w:t>
            </w: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</w:tr>
      <w:tr w:rsidR="00BC734C" w:rsidRPr="00BC734C" w:rsidTr="00F14CB9">
        <w:tc>
          <w:tcPr>
            <w:tcW w:w="59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641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739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C734C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BC734C" w:rsidRPr="00BC734C" w:rsidTr="00F14CB9">
        <w:tc>
          <w:tcPr>
            <w:tcW w:w="59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34C" w:rsidRPr="00BC734C" w:rsidTr="00F14CB9">
        <w:tc>
          <w:tcPr>
            <w:tcW w:w="59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C734C" w:rsidRPr="00BC734C" w:rsidTr="00F14CB9">
        <w:tc>
          <w:tcPr>
            <w:tcW w:w="59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41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9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</w:tcPr>
          <w:p w:rsidR="00BC734C" w:rsidRPr="00BC734C" w:rsidRDefault="00BC734C" w:rsidP="00BC734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BC734C" w:rsidRPr="00184637" w:rsidRDefault="00BC734C" w:rsidP="00BC734C">
      <w:pPr>
        <w:jc w:val="center"/>
        <w:rPr>
          <w:rFonts w:ascii="Arial" w:hAnsi="Arial" w:cs="Arial"/>
          <w:sz w:val="24"/>
          <w:szCs w:val="24"/>
        </w:rPr>
      </w:pPr>
    </w:p>
    <w:p w:rsidR="00BC734C" w:rsidRPr="00184637" w:rsidRDefault="00BC734C" w:rsidP="00BC734C">
      <w:pPr>
        <w:jc w:val="center"/>
        <w:rPr>
          <w:rFonts w:ascii="Arial" w:hAnsi="Arial" w:cs="Arial"/>
          <w:sz w:val="24"/>
          <w:szCs w:val="24"/>
        </w:rPr>
      </w:pPr>
    </w:p>
    <w:p w:rsidR="00BC734C" w:rsidRPr="00184637" w:rsidRDefault="00BC734C" w:rsidP="00BC734C">
      <w:pPr>
        <w:jc w:val="center"/>
        <w:rPr>
          <w:rFonts w:ascii="Arial" w:hAnsi="Arial" w:cs="Arial"/>
          <w:sz w:val="24"/>
          <w:szCs w:val="24"/>
        </w:rPr>
      </w:pPr>
    </w:p>
    <w:p w:rsidR="00BC734C" w:rsidRPr="00BC734C" w:rsidRDefault="00BC734C" w:rsidP="0018463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 xml:space="preserve">Председатель Совета </w:t>
      </w:r>
    </w:p>
    <w:p w:rsidR="00BC734C" w:rsidRPr="00BC734C" w:rsidRDefault="00BC734C" w:rsidP="0018463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городского поселения</w:t>
      </w:r>
    </w:p>
    <w:p w:rsidR="00184637" w:rsidRDefault="00BC734C" w:rsidP="0018463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Тимашевского района</w:t>
      </w:r>
    </w:p>
    <w:p w:rsidR="00BC734C" w:rsidRPr="00BC734C" w:rsidRDefault="00BC734C" w:rsidP="00184637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BC734C">
        <w:rPr>
          <w:rFonts w:ascii="Arial" w:hAnsi="Arial" w:cs="Arial"/>
          <w:sz w:val="24"/>
          <w:szCs w:val="24"/>
        </w:rPr>
        <w:t>С.Г.Качанов</w:t>
      </w:r>
    </w:p>
    <w:sectPr w:rsidR="00BC734C" w:rsidRPr="00BC734C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5FCA" w:rsidRDefault="00875FCA">
      <w:r>
        <w:separator/>
      </w:r>
    </w:p>
  </w:endnote>
  <w:endnote w:type="continuationSeparator" w:id="1">
    <w:p w:rsidR="00875FCA" w:rsidRDefault="00875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5FCA" w:rsidRDefault="00875FCA">
      <w:r>
        <w:separator/>
      </w:r>
    </w:p>
  </w:footnote>
  <w:footnote w:type="continuationSeparator" w:id="1">
    <w:p w:rsidR="00875FCA" w:rsidRDefault="00875F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E2D4C"/>
    <w:rsid w:val="000F0823"/>
    <w:rsid w:val="000F1CAE"/>
    <w:rsid w:val="000F2A11"/>
    <w:rsid w:val="000F2C5B"/>
    <w:rsid w:val="000F54E7"/>
    <w:rsid w:val="00100933"/>
    <w:rsid w:val="00100F7E"/>
    <w:rsid w:val="00103001"/>
    <w:rsid w:val="001068A9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84637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4535B"/>
    <w:rsid w:val="0025047D"/>
    <w:rsid w:val="00253E29"/>
    <w:rsid w:val="0025686C"/>
    <w:rsid w:val="00257D8A"/>
    <w:rsid w:val="00263465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3461"/>
    <w:rsid w:val="002C0090"/>
    <w:rsid w:val="002D3E5E"/>
    <w:rsid w:val="002E2EA9"/>
    <w:rsid w:val="002E66C1"/>
    <w:rsid w:val="002E7BE5"/>
    <w:rsid w:val="002F1AD5"/>
    <w:rsid w:val="002F7985"/>
    <w:rsid w:val="0030038B"/>
    <w:rsid w:val="00303C58"/>
    <w:rsid w:val="00314C67"/>
    <w:rsid w:val="00322148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179D"/>
    <w:rsid w:val="003750F5"/>
    <w:rsid w:val="00375931"/>
    <w:rsid w:val="00377A3B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02CB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61AF6"/>
    <w:rsid w:val="00763CB8"/>
    <w:rsid w:val="00764E73"/>
    <w:rsid w:val="00765898"/>
    <w:rsid w:val="00766C48"/>
    <w:rsid w:val="007701AA"/>
    <w:rsid w:val="00775201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6067"/>
    <w:rsid w:val="00873A38"/>
    <w:rsid w:val="00875FCA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20AA7"/>
    <w:rsid w:val="00924BAA"/>
    <w:rsid w:val="009256EE"/>
    <w:rsid w:val="00925FB8"/>
    <w:rsid w:val="00931AF9"/>
    <w:rsid w:val="00936F59"/>
    <w:rsid w:val="00937C41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7555"/>
    <w:rsid w:val="00AF1F8D"/>
    <w:rsid w:val="00AF69F3"/>
    <w:rsid w:val="00B00B84"/>
    <w:rsid w:val="00B20806"/>
    <w:rsid w:val="00B23BF2"/>
    <w:rsid w:val="00B25016"/>
    <w:rsid w:val="00B259E6"/>
    <w:rsid w:val="00B26C09"/>
    <w:rsid w:val="00B34182"/>
    <w:rsid w:val="00B41550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C734C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A1EA5"/>
    <w:rsid w:val="00FB12BA"/>
    <w:rsid w:val="00FB7A13"/>
    <w:rsid w:val="00FC2223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9</Pages>
  <Words>2632</Words>
  <Characters>15007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17604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AleX corporation</cp:lastModifiedBy>
  <cp:revision>121</cp:revision>
  <cp:lastPrinted>2014-07-28T04:38:00Z</cp:lastPrinted>
  <dcterms:created xsi:type="dcterms:W3CDTF">2014-08-06T06:37:00Z</dcterms:created>
  <dcterms:modified xsi:type="dcterms:W3CDTF">2016-12-27T12:29:00Z</dcterms:modified>
</cp:coreProperties>
</file>