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A4A" w:rsidRDefault="009F5A4A" w:rsidP="009F5A4A">
      <w:pPr>
        <w:ind w:right="2"/>
        <w:jc w:val="center"/>
      </w:pPr>
      <w:r>
        <w:rPr>
          <w:noProof/>
        </w:rPr>
        <w:drawing>
          <wp:inline distT="0" distB="0" distL="0" distR="0" wp14:anchorId="5DE7EE48" wp14:editId="25AD339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A4A" w:rsidRDefault="009F5A4A" w:rsidP="009F5A4A">
      <w:pPr>
        <w:shd w:val="clear" w:color="auto" w:fill="FFFFFF"/>
        <w:spacing w:before="86"/>
        <w:ind w:right="10"/>
        <w:jc w:val="center"/>
      </w:pPr>
    </w:p>
    <w:p w:rsidR="009F5A4A" w:rsidRPr="00BE0F24" w:rsidRDefault="009F5A4A" w:rsidP="009F5A4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F5A4A" w:rsidRPr="00BE0F24" w:rsidRDefault="009F5A4A" w:rsidP="009F5A4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F5A4A" w:rsidRPr="00BE0F24" w:rsidRDefault="009F5A4A" w:rsidP="009F5A4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F5A4A" w:rsidRPr="00A87823" w:rsidRDefault="009F5A4A" w:rsidP="009F5A4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5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>26</w:t>
      </w:r>
    </w:p>
    <w:p w:rsidR="009F5A4A" w:rsidRDefault="009F5A4A" w:rsidP="009F5A4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151A77" w:rsidRPr="00C511F1" w:rsidRDefault="00151A77" w:rsidP="00591F31">
      <w:pPr>
        <w:widowControl w:val="0"/>
        <w:jc w:val="center"/>
        <w:outlineLvl w:val="0"/>
        <w:rPr>
          <w:b/>
          <w:sz w:val="28"/>
          <w:szCs w:val="28"/>
        </w:rPr>
      </w:pPr>
    </w:p>
    <w:p w:rsidR="00CB1C71" w:rsidRPr="00C511F1" w:rsidRDefault="00CB1C71" w:rsidP="00591F31">
      <w:pPr>
        <w:widowControl w:val="0"/>
        <w:jc w:val="center"/>
        <w:outlineLvl w:val="0"/>
        <w:rPr>
          <w:b/>
          <w:sz w:val="28"/>
          <w:szCs w:val="28"/>
        </w:rPr>
      </w:pPr>
    </w:p>
    <w:p w:rsidR="00DC4DC9" w:rsidRDefault="00DC4DC9" w:rsidP="00DC4DC9">
      <w:pPr>
        <w:jc w:val="center"/>
        <w:outlineLvl w:val="0"/>
        <w:rPr>
          <w:b/>
          <w:sz w:val="28"/>
          <w:szCs w:val="28"/>
        </w:rPr>
      </w:pPr>
      <w:r w:rsidRPr="00DC4DC9">
        <w:rPr>
          <w:b/>
          <w:sz w:val="28"/>
          <w:szCs w:val="28"/>
        </w:rPr>
        <w:t xml:space="preserve">Об отмене </w:t>
      </w:r>
      <w:r>
        <w:rPr>
          <w:b/>
          <w:sz w:val="28"/>
          <w:szCs w:val="28"/>
        </w:rPr>
        <w:t>постановления администрации</w:t>
      </w:r>
      <w:r w:rsidRPr="00DC4DC9">
        <w:rPr>
          <w:b/>
          <w:sz w:val="28"/>
          <w:szCs w:val="28"/>
        </w:rPr>
        <w:t xml:space="preserve"> Тимашевского </w:t>
      </w:r>
    </w:p>
    <w:p w:rsidR="00DC4DC9" w:rsidRDefault="00DC4DC9" w:rsidP="00DC4DC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DC4DC9">
        <w:rPr>
          <w:b/>
          <w:sz w:val="28"/>
          <w:szCs w:val="28"/>
        </w:rPr>
        <w:t>ородского</w:t>
      </w:r>
      <w:r>
        <w:rPr>
          <w:b/>
          <w:sz w:val="28"/>
          <w:szCs w:val="28"/>
        </w:rPr>
        <w:t xml:space="preserve"> </w:t>
      </w:r>
      <w:r w:rsidRPr="00DC4DC9">
        <w:rPr>
          <w:b/>
          <w:sz w:val="28"/>
          <w:szCs w:val="28"/>
        </w:rPr>
        <w:t xml:space="preserve">поселения Тимашевского района </w:t>
      </w:r>
    </w:p>
    <w:p w:rsidR="00DC4DC9" w:rsidRDefault="00DC4DC9" w:rsidP="00210629">
      <w:pPr>
        <w:jc w:val="center"/>
        <w:outlineLvl w:val="0"/>
        <w:rPr>
          <w:b/>
          <w:sz w:val="28"/>
          <w:szCs w:val="28"/>
        </w:rPr>
      </w:pPr>
      <w:r w:rsidRPr="00DC4DC9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15</w:t>
      </w:r>
      <w:r w:rsidRPr="00DC4DC9">
        <w:rPr>
          <w:b/>
          <w:sz w:val="28"/>
          <w:szCs w:val="28"/>
        </w:rPr>
        <w:t xml:space="preserve"> декабря 2021 г. № </w:t>
      </w:r>
      <w:r>
        <w:rPr>
          <w:b/>
          <w:sz w:val="28"/>
          <w:szCs w:val="28"/>
        </w:rPr>
        <w:t>1066</w:t>
      </w:r>
      <w:r w:rsidRPr="00DC4D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95368E">
        <w:rPr>
          <w:b/>
          <w:sz w:val="28"/>
          <w:szCs w:val="28"/>
        </w:rPr>
        <w:t xml:space="preserve">Об утверждении Программы </w:t>
      </w:r>
    </w:p>
    <w:p w:rsidR="00DC4DC9" w:rsidRDefault="00210629" w:rsidP="00210629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210629">
        <w:rPr>
          <w:b/>
          <w:sz w:val="28"/>
          <w:szCs w:val="28"/>
        </w:rPr>
        <w:t>охраняемым</w:t>
      </w:r>
      <w:proofErr w:type="gramEnd"/>
      <w:r w:rsidRPr="00210629">
        <w:rPr>
          <w:b/>
          <w:sz w:val="28"/>
          <w:szCs w:val="28"/>
        </w:rPr>
        <w:t xml:space="preserve"> </w:t>
      </w:r>
    </w:p>
    <w:p w:rsidR="00DC4DC9" w:rsidRDefault="00210629" w:rsidP="00242D4E">
      <w:pPr>
        <w:jc w:val="center"/>
        <w:outlineLvl w:val="0"/>
        <w:rPr>
          <w:b/>
          <w:sz w:val="28"/>
          <w:szCs w:val="28"/>
        </w:rPr>
      </w:pPr>
      <w:r w:rsidRPr="00210629">
        <w:rPr>
          <w:b/>
          <w:sz w:val="28"/>
          <w:szCs w:val="28"/>
        </w:rPr>
        <w:t xml:space="preserve">законом ценностям при осуществлении муниципального контроля </w:t>
      </w:r>
    </w:p>
    <w:p w:rsidR="00DC4DC9" w:rsidRDefault="00242D4E" w:rsidP="00242D4E">
      <w:pPr>
        <w:jc w:val="center"/>
        <w:outlineLvl w:val="0"/>
        <w:rPr>
          <w:b/>
          <w:bCs/>
          <w:sz w:val="28"/>
          <w:szCs w:val="28"/>
        </w:rPr>
      </w:pPr>
      <w:r w:rsidRPr="00242D4E">
        <w:rPr>
          <w:b/>
          <w:bCs/>
          <w:sz w:val="28"/>
          <w:szCs w:val="28"/>
        </w:rPr>
        <w:t xml:space="preserve">за исполнением единой теплоснабжающей организацией </w:t>
      </w:r>
    </w:p>
    <w:p w:rsidR="00242D4E" w:rsidRPr="00242D4E" w:rsidRDefault="00242D4E" w:rsidP="00242D4E">
      <w:pPr>
        <w:jc w:val="center"/>
        <w:outlineLvl w:val="0"/>
        <w:rPr>
          <w:b/>
          <w:bCs/>
          <w:sz w:val="28"/>
          <w:szCs w:val="28"/>
        </w:rPr>
      </w:pPr>
      <w:r w:rsidRPr="00242D4E">
        <w:rPr>
          <w:b/>
          <w:bCs/>
          <w:sz w:val="28"/>
          <w:szCs w:val="28"/>
        </w:rPr>
        <w:t>обязательств по строительству, реконструкции</w:t>
      </w:r>
    </w:p>
    <w:p w:rsidR="00210629" w:rsidRPr="00210629" w:rsidRDefault="00242D4E" w:rsidP="00210629">
      <w:pPr>
        <w:jc w:val="center"/>
        <w:outlineLvl w:val="0"/>
        <w:rPr>
          <w:b/>
          <w:sz w:val="28"/>
          <w:szCs w:val="28"/>
        </w:rPr>
      </w:pPr>
      <w:r w:rsidRPr="00242D4E">
        <w:rPr>
          <w:b/>
          <w:bCs/>
          <w:sz w:val="28"/>
          <w:szCs w:val="28"/>
        </w:rPr>
        <w:t xml:space="preserve"> и (или) модернизации объектов теплоснабжения</w:t>
      </w:r>
      <w:r w:rsidR="00210629" w:rsidRPr="00210629">
        <w:rPr>
          <w:b/>
          <w:sz w:val="28"/>
          <w:szCs w:val="28"/>
        </w:rPr>
        <w:t xml:space="preserve"> на 2022 год</w:t>
      </w:r>
      <w:r w:rsidR="00CB1C71">
        <w:rPr>
          <w:b/>
          <w:sz w:val="28"/>
          <w:szCs w:val="28"/>
        </w:rPr>
        <w:t>»</w:t>
      </w:r>
    </w:p>
    <w:p w:rsidR="00230926" w:rsidRDefault="0023092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DC4DC9" w:rsidRDefault="00DC4DC9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210629" w:rsidRDefault="00151A77" w:rsidP="00210629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>В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 соответствии с </w:t>
      </w:r>
      <w:r w:rsidR="00CB1C71" w:rsidRPr="00CB1C71">
        <w:rPr>
          <w:bCs/>
          <w:kern w:val="32"/>
          <w:sz w:val="28"/>
          <w:szCs w:val="28"/>
          <w:lang w:bidi="ru-RU"/>
        </w:rPr>
        <w:t xml:space="preserve">подпунктом 23.1 статьи 2 </w:t>
      </w:r>
      <w:r w:rsidR="00CB1C71">
        <w:rPr>
          <w:bCs/>
          <w:kern w:val="32"/>
          <w:sz w:val="28"/>
          <w:szCs w:val="28"/>
          <w:lang w:bidi="ru-RU"/>
        </w:rPr>
        <w:t xml:space="preserve">Федерального закона                          </w:t>
      </w:r>
      <w:r w:rsidR="00CB1C71" w:rsidRPr="00CB1C71">
        <w:rPr>
          <w:bCs/>
          <w:kern w:val="32"/>
          <w:sz w:val="28"/>
          <w:szCs w:val="28"/>
          <w:lang w:bidi="ru-RU"/>
        </w:rPr>
        <w:t>от 27 июля 2010 г. № 190-ФЗ «О теплоснабжении»</w:t>
      </w:r>
      <w:r w:rsidR="00CB1C71">
        <w:rPr>
          <w:bCs/>
          <w:kern w:val="32"/>
          <w:sz w:val="28"/>
          <w:szCs w:val="28"/>
          <w:lang w:bidi="ru-RU"/>
        </w:rPr>
        <w:t xml:space="preserve">, Федеральным законом           </w:t>
      </w:r>
      <w:r w:rsidR="00210629" w:rsidRPr="00210629">
        <w:rPr>
          <w:bCs/>
          <w:kern w:val="32"/>
          <w:sz w:val="28"/>
          <w:szCs w:val="28"/>
          <w:lang w:bidi="ru-RU"/>
        </w:rPr>
        <w:t xml:space="preserve">от 31 июля 2020 г. № 248-ФЗ «О государственном контроле (надзоре) и муниципальном контроле в Российской Федерации», </w:t>
      </w:r>
      <w:r w:rsidR="0095368E">
        <w:rPr>
          <w:bCs/>
          <w:kern w:val="32"/>
          <w:sz w:val="28"/>
          <w:szCs w:val="28"/>
        </w:rPr>
        <w:t xml:space="preserve">руководствуясь Уставом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5D77A2">
        <w:rPr>
          <w:bCs/>
          <w:kern w:val="32"/>
          <w:sz w:val="28"/>
          <w:szCs w:val="28"/>
          <w:lang w:val="x-none"/>
        </w:rPr>
        <w:t>,</w:t>
      </w:r>
      <w:r w:rsidR="00ED054E">
        <w:rPr>
          <w:bCs/>
          <w:kern w:val="32"/>
          <w:sz w:val="28"/>
          <w:szCs w:val="28"/>
        </w:rPr>
        <w:t xml:space="preserve"> </w:t>
      </w:r>
      <w:r w:rsidR="00242D4E">
        <w:rPr>
          <w:bCs/>
          <w:kern w:val="32"/>
          <w:sz w:val="28"/>
          <w:szCs w:val="28"/>
        </w:rPr>
        <w:t xml:space="preserve">                                  </w:t>
      </w:r>
      <w:proofErr w:type="gramStart"/>
      <w:r w:rsidR="005D77A2">
        <w:rPr>
          <w:bCs/>
          <w:kern w:val="32"/>
          <w:sz w:val="28"/>
          <w:szCs w:val="28"/>
          <w:lang w:val="x-none"/>
        </w:rPr>
        <w:t>п</w:t>
      </w:r>
      <w:proofErr w:type="gramEnd"/>
      <w:r w:rsidR="005D77A2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210629" w:rsidRPr="00242D4E" w:rsidRDefault="000F58F6" w:rsidP="000F58F6">
      <w:pPr>
        <w:widowControl w:val="0"/>
        <w:tabs>
          <w:tab w:val="left" w:pos="1134"/>
        </w:tabs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0F58F6">
        <w:rPr>
          <w:sz w:val="28"/>
          <w:szCs w:val="28"/>
        </w:rPr>
        <w:t>1.</w:t>
      </w:r>
      <w:r w:rsidRPr="000F58F6">
        <w:rPr>
          <w:sz w:val="28"/>
          <w:szCs w:val="28"/>
        </w:rPr>
        <w:tab/>
        <w:t>Отменить</w:t>
      </w:r>
      <w:r w:rsidRPr="000F58F6">
        <w:t xml:space="preserve"> </w:t>
      </w:r>
      <w:r>
        <w:rPr>
          <w:sz w:val="28"/>
          <w:szCs w:val="28"/>
        </w:rPr>
        <w:t>постановление</w:t>
      </w:r>
      <w:r w:rsidRPr="000F58F6">
        <w:rPr>
          <w:sz w:val="28"/>
          <w:szCs w:val="28"/>
        </w:rPr>
        <w:t xml:space="preserve"> администрации Тимашевского городского поселения Тимашевского района от 15 декабря 2021 г. № 1066 </w:t>
      </w:r>
      <w:r>
        <w:rPr>
          <w:sz w:val="28"/>
          <w:szCs w:val="28"/>
        </w:rPr>
        <w:t xml:space="preserve">                              </w:t>
      </w:r>
      <w:r w:rsidRPr="000F58F6">
        <w:rPr>
          <w:sz w:val="28"/>
          <w:szCs w:val="28"/>
        </w:rPr>
        <w:t xml:space="preserve">«Об утверждении Программы профилактики рисков причинения вреда (ущерба) охраняемым законом ценностям при осуществлении муниципального </w:t>
      </w:r>
      <w:proofErr w:type="gramStart"/>
      <w:r w:rsidRPr="000F58F6">
        <w:rPr>
          <w:sz w:val="28"/>
          <w:szCs w:val="28"/>
        </w:rPr>
        <w:t>контроля за</w:t>
      </w:r>
      <w:proofErr w:type="gramEnd"/>
      <w:r w:rsidRPr="000F58F6">
        <w:rPr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на 2022 год»</w:t>
      </w:r>
      <w:r w:rsidR="00210629" w:rsidRPr="00242D4E">
        <w:rPr>
          <w:rFonts w:eastAsia="Calibri"/>
          <w:sz w:val="28"/>
          <w:szCs w:val="28"/>
          <w:lang w:eastAsia="en-US"/>
        </w:rPr>
        <w:t>.</w:t>
      </w:r>
    </w:p>
    <w:p w:rsidR="00151A77" w:rsidRDefault="00210629" w:rsidP="00151A77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 w:rsidRPr="00210629">
        <w:rPr>
          <w:rFonts w:eastAsia="Calibri"/>
          <w:sz w:val="28"/>
          <w:szCs w:val="28"/>
          <w:lang w:eastAsia="en-US"/>
        </w:rPr>
        <w:t xml:space="preserve">2. </w:t>
      </w:r>
      <w:r w:rsidR="00151A77" w:rsidRPr="00151A77">
        <w:rPr>
          <w:sz w:val="28"/>
          <w:szCs w:val="28"/>
        </w:rPr>
        <w:t xml:space="preserve">Организационному отделу администрации Тимашевского </w:t>
      </w:r>
      <w:proofErr w:type="gramStart"/>
      <w:r w:rsidR="00151A77" w:rsidRPr="00151A77">
        <w:rPr>
          <w:sz w:val="28"/>
          <w:szCs w:val="28"/>
        </w:rPr>
        <w:t>городского</w:t>
      </w:r>
      <w:proofErr w:type="gramEnd"/>
      <w:r w:rsidR="00151A77" w:rsidRPr="00151A77">
        <w:rPr>
          <w:sz w:val="28"/>
          <w:szCs w:val="28"/>
        </w:rPr>
        <w:t xml:space="preserve"> поселения Тимашевского района (Сысоев В.Г.) </w:t>
      </w:r>
      <w:proofErr w:type="gramStart"/>
      <w:r w:rsidR="00151A77" w:rsidRPr="00151A77">
        <w:rPr>
          <w:sz w:val="28"/>
          <w:szCs w:val="28"/>
        </w:rPr>
        <w:t>разместить</w:t>
      </w:r>
      <w:proofErr w:type="gramEnd"/>
      <w:r w:rsidR="00151A77" w:rsidRPr="00151A77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0286D" w:rsidRPr="0010286D" w:rsidRDefault="00B47091" w:rsidP="00EF0426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B47091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47091">
        <w:rPr>
          <w:rFonts w:eastAsia="Calibri"/>
          <w:sz w:val="28"/>
          <w:szCs w:val="28"/>
          <w:lang w:eastAsia="en-US"/>
        </w:rPr>
        <w:tab/>
      </w:r>
      <w:r w:rsidR="0010286D" w:rsidRPr="0010286D">
        <w:rPr>
          <w:sz w:val="28"/>
          <w:szCs w:val="28"/>
          <w:lang w:eastAsia="ar-SA"/>
        </w:rPr>
        <w:t xml:space="preserve">Настоящее постановление вступает в силу со дня его </w:t>
      </w:r>
      <w:r w:rsidR="000F58F6" w:rsidRPr="000F58F6">
        <w:rPr>
          <w:sz w:val="28"/>
          <w:szCs w:val="28"/>
          <w:lang w:eastAsia="ar-SA"/>
        </w:rPr>
        <w:t xml:space="preserve">официального </w:t>
      </w:r>
      <w:r w:rsidR="000F58F6">
        <w:rPr>
          <w:sz w:val="28"/>
          <w:szCs w:val="28"/>
          <w:lang w:eastAsia="ar-SA"/>
        </w:rPr>
        <w:t>обнародования</w:t>
      </w:r>
      <w:r w:rsidR="0010286D" w:rsidRPr="0010286D">
        <w:rPr>
          <w:sz w:val="28"/>
          <w:szCs w:val="28"/>
          <w:lang w:eastAsia="ar-SA"/>
        </w:rPr>
        <w:t xml:space="preserve">. 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10286D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FF36E7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     </w:t>
      </w:r>
      <w:r w:rsidR="00A35D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Н.Н. Панин</w:t>
      </w:r>
    </w:p>
    <w:sectPr w:rsidR="00FF36E7" w:rsidSect="00151A77">
      <w:headerReference w:type="default" r:id="rId9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C68" w:rsidRDefault="00407C68" w:rsidP="00433786">
      <w:r>
        <w:separator/>
      </w:r>
    </w:p>
  </w:endnote>
  <w:endnote w:type="continuationSeparator" w:id="0">
    <w:p w:rsidR="00407C68" w:rsidRDefault="00407C68" w:rsidP="0043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C68" w:rsidRDefault="00407C68" w:rsidP="00433786">
      <w:r>
        <w:separator/>
      </w:r>
    </w:p>
  </w:footnote>
  <w:footnote w:type="continuationSeparator" w:id="0">
    <w:p w:rsidR="00407C68" w:rsidRDefault="00407C68" w:rsidP="00433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22033"/>
      <w:docPartObj>
        <w:docPartGallery w:val="Page Numbers (Top of Page)"/>
        <w:docPartUnique/>
      </w:docPartObj>
    </w:sdtPr>
    <w:sdtEndPr/>
    <w:sdtContent>
      <w:p w:rsidR="00695A91" w:rsidRDefault="00695A9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A4A">
          <w:rPr>
            <w:noProof/>
          </w:rPr>
          <w:t>2</w:t>
        </w:r>
        <w:r>
          <w:fldChar w:fldCharType="end"/>
        </w:r>
      </w:p>
    </w:sdtContent>
  </w:sdt>
  <w:p w:rsidR="00433786" w:rsidRDefault="004337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03EC"/>
    <w:multiLevelType w:val="multilevel"/>
    <w:tmpl w:val="FB8E1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8625841"/>
    <w:multiLevelType w:val="hybridMultilevel"/>
    <w:tmpl w:val="3D30D7A0"/>
    <w:lvl w:ilvl="0" w:tplc="D942682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16C6C"/>
    <w:multiLevelType w:val="hybridMultilevel"/>
    <w:tmpl w:val="1CF2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51716"/>
    <w:rsid w:val="00092BB1"/>
    <w:rsid w:val="000A0A5F"/>
    <w:rsid w:val="000B15CC"/>
    <w:rsid w:val="000F4826"/>
    <w:rsid w:val="000F58F6"/>
    <w:rsid w:val="0010286D"/>
    <w:rsid w:val="00114D98"/>
    <w:rsid w:val="00151A77"/>
    <w:rsid w:val="00151F7B"/>
    <w:rsid w:val="00170B42"/>
    <w:rsid w:val="00185494"/>
    <w:rsid w:val="001A59FD"/>
    <w:rsid w:val="00210629"/>
    <w:rsid w:val="00230926"/>
    <w:rsid w:val="00242D4E"/>
    <w:rsid w:val="0028778D"/>
    <w:rsid w:val="002F3A9C"/>
    <w:rsid w:val="00307099"/>
    <w:rsid w:val="00331642"/>
    <w:rsid w:val="00342E10"/>
    <w:rsid w:val="003B59BE"/>
    <w:rsid w:val="003D3045"/>
    <w:rsid w:val="00407C68"/>
    <w:rsid w:val="00433786"/>
    <w:rsid w:val="00433D00"/>
    <w:rsid w:val="0044715B"/>
    <w:rsid w:val="00457668"/>
    <w:rsid w:val="00480C86"/>
    <w:rsid w:val="00482AAC"/>
    <w:rsid w:val="004D3AF3"/>
    <w:rsid w:val="004E6B40"/>
    <w:rsid w:val="00516713"/>
    <w:rsid w:val="00525201"/>
    <w:rsid w:val="00544225"/>
    <w:rsid w:val="00591F31"/>
    <w:rsid w:val="005B7CC8"/>
    <w:rsid w:val="005C2991"/>
    <w:rsid w:val="005D172F"/>
    <w:rsid w:val="005D6425"/>
    <w:rsid w:val="005D77A2"/>
    <w:rsid w:val="005F3D4A"/>
    <w:rsid w:val="00602113"/>
    <w:rsid w:val="00617168"/>
    <w:rsid w:val="00662676"/>
    <w:rsid w:val="00667E8A"/>
    <w:rsid w:val="00695A91"/>
    <w:rsid w:val="006A588A"/>
    <w:rsid w:val="00704F5F"/>
    <w:rsid w:val="0074684F"/>
    <w:rsid w:val="00761AFF"/>
    <w:rsid w:val="00784488"/>
    <w:rsid w:val="0079172A"/>
    <w:rsid w:val="007B4F7D"/>
    <w:rsid w:val="008539BF"/>
    <w:rsid w:val="00870BF8"/>
    <w:rsid w:val="00871D79"/>
    <w:rsid w:val="00885FEE"/>
    <w:rsid w:val="008B2C1D"/>
    <w:rsid w:val="008E7FFA"/>
    <w:rsid w:val="0092207A"/>
    <w:rsid w:val="0094587F"/>
    <w:rsid w:val="009534DA"/>
    <w:rsid w:val="0095368E"/>
    <w:rsid w:val="009653C3"/>
    <w:rsid w:val="009A0BE3"/>
    <w:rsid w:val="009A47E9"/>
    <w:rsid w:val="009A49A6"/>
    <w:rsid w:val="009E68ED"/>
    <w:rsid w:val="009F48BD"/>
    <w:rsid w:val="009F5A4A"/>
    <w:rsid w:val="009F5B44"/>
    <w:rsid w:val="00A01854"/>
    <w:rsid w:val="00A31287"/>
    <w:rsid w:val="00A314A3"/>
    <w:rsid w:val="00A35D7D"/>
    <w:rsid w:val="00A64FE5"/>
    <w:rsid w:val="00A93088"/>
    <w:rsid w:val="00A97938"/>
    <w:rsid w:val="00AA0CA9"/>
    <w:rsid w:val="00AC3496"/>
    <w:rsid w:val="00AD1B25"/>
    <w:rsid w:val="00AE6330"/>
    <w:rsid w:val="00AF579A"/>
    <w:rsid w:val="00AF7248"/>
    <w:rsid w:val="00B10979"/>
    <w:rsid w:val="00B32D43"/>
    <w:rsid w:val="00B47091"/>
    <w:rsid w:val="00B57F3E"/>
    <w:rsid w:val="00B67063"/>
    <w:rsid w:val="00B774A3"/>
    <w:rsid w:val="00B83A21"/>
    <w:rsid w:val="00B957F1"/>
    <w:rsid w:val="00BA0E5D"/>
    <w:rsid w:val="00BB70C1"/>
    <w:rsid w:val="00BF3691"/>
    <w:rsid w:val="00C03642"/>
    <w:rsid w:val="00C122BF"/>
    <w:rsid w:val="00C15B93"/>
    <w:rsid w:val="00C17F57"/>
    <w:rsid w:val="00C511F1"/>
    <w:rsid w:val="00C80CA5"/>
    <w:rsid w:val="00CB1C71"/>
    <w:rsid w:val="00CC1211"/>
    <w:rsid w:val="00CD4025"/>
    <w:rsid w:val="00CE0E49"/>
    <w:rsid w:val="00CF6EBC"/>
    <w:rsid w:val="00CF7176"/>
    <w:rsid w:val="00D26FF2"/>
    <w:rsid w:val="00D272A5"/>
    <w:rsid w:val="00D47611"/>
    <w:rsid w:val="00D86C85"/>
    <w:rsid w:val="00D972C4"/>
    <w:rsid w:val="00DC4DC9"/>
    <w:rsid w:val="00DE2C3F"/>
    <w:rsid w:val="00E37EEC"/>
    <w:rsid w:val="00E730D0"/>
    <w:rsid w:val="00EA0752"/>
    <w:rsid w:val="00ED054E"/>
    <w:rsid w:val="00EF0426"/>
    <w:rsid w:val="00F16D30"/>
    <w:rsid w:val="00F22E84"/>
    <w:rsid w:val="00F43713"/>
    <w:rsid w:val="00F86710"/>
    <w:rsid w:val="00F95387"/>
    <w:rsid w:val="00FA32DB"/>
    <w:rsid w:val="00FB47AC"/>
    <w:rsid w:val="00FC31C3"/>
    <w:rsid w:val="00FC4305"/>
    <w:rsid w:val="00FD4FCF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3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3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22</cp:revision>
  <cp:lastPrinted>2022-05-18T08:36:00Z</cp:lastPrinted>
  <dcterms:created xsi:type="dcterms:W3CDTF">2021-12-02T12:46:00Z</dcterms:created>
  <dcterms:modified xsi:type="dcterms:W3CDTF">2022-05-27T04:14:00Z</dcterms:modified>
</cp:coreProperties>
</file>