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4536" w:type="dxa"/>
        <w:tblLook w:val="04A0" w:firstRow="1" w:lastRow="0" w:firstColumn="1" w:lastColumn="0" w:noHBand="0" w:noVBand="1"/>
      </w:tblPr>
      <w:tblGrid>
        <w:gridCol w:w="5318"/>
      </w:tblGrid>
      <w:tr w:rsidR="00731670" w:rsidRPr="00776A84" w:rsidTr="00D746F9">
        <w:tc>
          <w:tcPr>
            <w:tcW w:w="5319" w:type="dxa"/>
            <w:shd w:val="clear" w:color="auto" w:fill="auto"/>
          </w:tcPr>
          <w:p w:rsidR="00731670" w:rsidRPr="00776A84" w:rsidRDefault="00731670" w:rsidP="00776A84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A84">
              <w:rPr>
                <w:rFonts w:ascii="Times New Roman" w:hAnsi="Times New Roman" w:cs="Times New Roman"/>
                <w:sz w:val="28"/>
                <w:szCs w:val="28"/>
              </w:rPr>
              <w:t>Приложение № 1</w:t>
            </w:r>
          </w:p>
        </w:tc>
      </w:tr>
      <w:tr w:rsidR="00731670" w:rsidRPr="00776A84" w:rsidTr="00D746F9">
        <w:tc>
          <w:tcPr>
            <w:tcW w:w="5319" w:type="dxa"/>
            <w:shd w:val="clear" w:color="auto" w:fill="auto"/>
          </w:tcPr>
          <w:p w:rsidR="00330F32" w:rsidRDefault="00731670" w:rsidP="00776A84">
            <w:pPr>
              <w:tabs>
                <w:tab w:val="left" w:pos="6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6A84">
              <w:rPr>
                <w:rFonts w:ascii="Times New Roman" w:hAnsi="Times New Roman" w:cs="Times New Roman"/>
                <w:sz w:val="28"/>
                <w:szCs w:val="28"/>
              </w:rPr>
              <w:t>к конкурсной документации по проведению конкурса на право заключения договора на размещение нестационарн</w:t>
            </w:r>
            <w:r w:rsidR="00A734CF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776A84">
              <w:rPr>
                <w:rFonts w:ascii="Times New Roman" w:hAnsi="Times New Roman" w:cs="Times New Roman"/>
                <w:sz w:val="28"/>
                <w:szCs w:val="28"/>
              </w:rPr>
              <w:t xml:space="preserve"> торгов</w:t>
            </w:r>
            <w:r w:rsidR="00A734CF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776A84">
              <w:rPr>
                <w:rFonts w:ascii="Times New Roman" w:hAnsi="Times New Roman" w:cs="Times New Roman"/>
                <w:sz w:val="28"/>
                <w:szCs w:val="28"/>
              </w:rPr>
              <w:t xml:space="preserve"> объект</w:t>
            </w:r>
            <w:r w:rsidR="00A734C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76A84">
              <w:rPr>
                <w:rFonts w:ascii="Times New Roman" w:hAnsi="Times New Roman" w:cs="Times New Roman"/>
                <w:sz w:val="28"/>
                <w:szCs w:val="28"/>
              </w:rPr>
              <w:t xml:space="preserve"> по реализации </w:t>
            </w:r>
            <w:r w:rsidR="004007F6">
              <w:rPr>
                <w:rFonts w:ascii="Times New Roman" w:hAnsi="Times New Roman" w:cs="Times New Roman"/>
                <w:sz w:val="28"/>
                <w:szCs w:val="28"/>
              </w:rPr>
              <w:t>продовольственных товаров</w:t>
            </w:r>
            <w:r w:rsidRPr="00776A84">
              <w:rPr>
                <w:rFonts w:ascii="Times New Roman" w:hAnsi="Times New Roman" w:cs="Times New Roman"/>
                <w:sz w:val="28"/>
                <w:szCs w:val="28"/>
              </w:rPr>
              <w:t xml:space="preserve"> на территории Тимашевского городского поселения Тимашевского </w:t>
            </w:r>
            <w:r w:rsidR="00330F32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  <w:r w:rsidRPr="00776A84"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  <w:r w:rsidR="00330F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31670" w:rsidRPr="00776A84" w:rsidRDefault="00330F32" w:rsidP="00776A84">
            <w:pPr>
              <w:tabs>
                <w:tab w:val="left" w:pos="6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Краснодарского края</w:t>
            </w:r>
          </w:p>
          <w:p w:rsidR="00731670" w:rsidRPr="00776A84" w:rsidRDefault="00731670" w:rsidP="00776A84">
            <w:pPr>
              <w:tabs>
                <w:tab w:val="left" w:pos="6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2AD1" w:rsidRPr="00776A84" w:rsidTr="00D746F9">
        <w:tc>
          <w:tcPr>
            <w:tcW w:w="5319" w:type="dxa"/>
            <w:shd w:val="clear" w:color="auto" w:fill="auto"/>
          </w:tcPr>
          <w:p w:rsidR="00332AD1" w:rsidRDefault="00332AD1" w:rsidP="00776A84">
            <w:pPr>
              <w:tabs>
                <w:tab w:val="left" w:pos="6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5D56" w:rsidRPr="00776A84" w:rsidRDefault="00205D56" w:rsidP="00776A84">
            <w:pPr>
              <w:tabs>
                <w:tab w:val="left" w:pos="6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31670" w:rsidRPr="00776A84" w:rsidRDefault="00731670" w:rsidP="00664EFC">
      <w:pPr>
        <w:tabs>
          <w:tab w:val="left" w:pos="60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6A84">
        <w:rPr>
          <w:rFonts w:ascii="Times New Roman" w:hAnsi="Times New Roman" w:cs="Times New Roman"/>
          <w:sz w:val="28"/>
          <w:szCs w:val="28"/>
        </w:rPr>
        <w:t>СХЕМА</w:t>
      </w:r>
    </w:p>
    <w:p w:rsidR="00731670" w:rsidRPr="00776A84" w:rsidRDefault="00731670" w:rsidP="00776A84">
      <w:pPr>
        <w:tabs>
          <w:tab w:val="left" w:pos="600"/>
          <w:tab w:val="left" w:pos="960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76A84">
        <w:rPr>
          <w:rFonts w:ascii="Times New Roman" w:hAnsi="Times New Roman" w:cs="Times New Roman"/>
          <w:sz w:val="28"/>
          <w:szCs w:val="28"/>
        </w:rPr>
        <w:t xml:space="preserve">размещения </w:t>
      </w:r>
      <w:r w:rsidRPr="00776A84">
        <w:rPr>
          <w:rFonts w:ascii="Times New Roman" w:hAnsi="Times New Roman" w:cs="Times New Roman"/>
          <w:bCs/>
          <w:sz w:val="28"/>
          <w:szCs w:val="28"/>
        </w:rPr>
        <w:t>нестационарн</w:t>
      </w:r>
      <w:r w:rsidR="00A734CF">
        <w:rPr>
          <w:rFonts w:ascii="Times New Roman" w:hAnsi="Times New Roman" w:cs="Times New Roman"/>
          <w:bCs/>
          <w:sz w:val="28"/>
          <w:szCs w:val="28"/>
        </w:rPr>
        <w:t>ого</w:t>
      </w:r>
      <w:r w:rsidRPr="00776A84">
        <w:rPr>
          <w:rFonts w:ascii="Times New Roman" w:hAnsi="Times New Roman" w:cs="Times New Roman"/>
          <w:bCs/>
          <w:sz w:val="28"/>
          <w:szCs w:val="28"/>
        </w:rPr>
        <w:t xml:space="preserve"> торгов</w:t>
      </w:r>
      <w:r w:rsidR="00A734CF">
        <w:rPr>
          <w:rFonts w:ascii="Times New Roman" w:hAnsi="Times New Roman" w:cs="Times New Roman"/>
          <w:bCs/>
          <w:sz w:val="28"/>
          <w:szCs w:val="28"/>
        </w:rPr>
        <w:t>ого</w:t>
      </w:r>
      <w:r w:rsidRPr="00776A84">
        <w:rPr>
          <w:rFonts w:ascii="Times New Roman" w:hAnsi="Times New Roman" w:cs="Times New Roman"/>
          <w:bCs/>
          <w:sz w:val="28"/>
          <w:szCs w:val="28"/>
        </w:rPr>
        <w:t xml:space="preserve"> объект</w:t>
      </w:r>
      <w:r w:rsidR="00A734CF">
        <w:rPr>
          <w:rFonts w:ascii="Times New Roman" w:hAnsi="Times New Roman" w:cs="Times New Roman"/>
          <w:bCs/>
          <w:sz w:val="28"/>
          <w:szCs w:val="28"/>
        </w:rPr>
        <w:t>а</w:t>
      </w:r>
    </w:p>
    <w:p w:rsidR="004007F6" w:rsidRDefault="00731670" w:rsidP="00776A84">
      <w:pPr>
        <w:tabs>
          <w:tab w:val="left" w:pos="600"/>
          <w:tab w:val="left" w:pos="960"/>
        </w:tabs>
        <w:spacing w:after="0" w:line="240" w:lineRule="auto"/>
        <w:ind w:firstLine="480"/>
        <w:jc w:val="center"/>
        <w:rPr>
          <w:rFonts w:ascii="Times New Roman" w:hAnsi="Times New Roman" w:cs="Times New Roman"/>
          <w:sz w:val="28"/>
          <w:szCs w:val="28"/>
        </w:rPr>
      </w:pPr>
      <w:r w:rsidRPr="00776A84">
        <w:rPr>
          <w:rFonts w:ascii="Times New Roman" w:hAnsi="Times New Roman" w:cs="Times New Roman"/>
          <w:bCs/>
          <w:sz w:val="28"/>
          <w:szCs w:val="28"/>
        </w:rPr>
        <w:t xml:space="preserve">по </w:t>
      </w:r>
      <w:r w:rsidR="00FB4444">
        <w:rPr>
          <w:rFonts w:ascii="Times New Roman" w:hAnsi="Times New Roman" w:cs="Times New Roman"/>
          <w:bCs/>
          <w:sz w:val="28"/>
          <w:szCs w:val="28"/>
        </w:rPr>
        <w:t xml:space="preserve">реализации </w:t>
      </w:r>
      <w:r w:rsidR="004007F6">
        <w:rPr>
          <w:rFonts w:ascii="Times New Roman" w:hAnsi="Times New Roman" w:cs="Times New Roman"/>
          <w:bCs/>
          <w:sz w:val="28"/>
          <w:szCs w:val="28"/>
        </w:rPr>
        <w:t>продовольственных товаров</w:t>
      </w:r>
      <w:r w:rsidR="001A30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1670" w:rsidRPr="00776A84" w:rsidRDefault="00731670" w:rsidP="004007F6">
      <w:pPr>
        <w:tabs>
          <w:tab w:val="left" w:pos="600"/>
          <w:tab w:val="left" w:pos="960"/>
        </w:tabs>
        <w:spacing w:after="0" w:line="240" w:lineRule="auto"/>
        <w:ind w:firstLine="48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76A84">
        <w:rPr>
          <w:rFonts w:ascii="Times New Roman" w:hAnsi="Times New Roman" w:cs="Times New Roman"/>
          <w:bCs/>
          <w:sz w:val="28"/>
          <w:szCs w:val="28"/>
        </w:rPr>
        <w:t>на территории</w:t>
      </w:r>
      <w:r w:rsidR="004007F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76A84">
        <w:rPr>
          <w:rFonts w:ascii="Times New Roman" w:hAnsi="Times New Roman" w:cs="Times New Roman"/>
          <w:bCs/>
          <w:sz w:val="28"/>
          <w:szCs w:val="28"/>
        </w:rPr>
        <w:t>Тимашевского городского поселения</w:t>
      </w:r>
    </w:p>
    <w:p w:rsidR="00330F32" w:rsidRDefault="00731670" w:rsidP="00776A84">
      <w:pPr>
        <w:tabs>
          <w:tab w:val="left" w:pos="600"/>
          <w:tab w:val="left" w:pos="960"/>
        </w:tabs>
        <w:spacing w:after="0" w:line="240" w:lineRule="auto"/>
        <w:ind w:firstLine="48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76A84">
        <w:rPr>
          <w:rFonts w:ascii="Times New Roman" w:hAnsi="Times New Roman" w:cs="Times New Roman"/>
          <w:bCs/>
          <w:sz w:val="28"/>
          <w:szCs w:val="28"/>
        </w:rPr>
        <w:t xml:space="preserve">Тимашевского </w:t>
      </w:r>
      <w:r w:rsidR="00330F32">
        <w:rPr>
          <w:rFonts w:ascii="Times New Roman" w:hAnsi="Times New Roman" w:cs="Times New Roman"/>
          <w:bCs/>
          <w:sz w:val="28"/>
          <w:szCs w:val="28"/>
        </w:rPr>
        <w:t xml:space="preserve">муниципального </w:t>
      </w:r>
      <w:r w:rsidRPr="00776A84">
        <w:rPr>
          <w:rFonts w:ascii="Times New Roman" w:hAnsi="Times New Roman" w:cs="Times New Roman"/>
          <w:bCs/>
          <w:sz w:val="28"/>
          <w:szCs w:val="28"/>
        </w:rPr>
        <w:t>района</w:t>
      </w:r>
      <w:r w:rsidR="00330F32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731670" w:rsidRPr="00776A84" w:rsidRDefault="00330F32" w:rsidP="00776A84">
      <w:pPr>
        <w:tabs>
          <w:tab w:val="left" w:pos="600"/>
          <w:tab w:val="left" w:pos="960"/>
        </w:tabs>
        <w:spacing w:after="0" w:line="240" w:lineRule="auto"/>
        <w:ind w:firstLine="48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Краснодарского края</w:t>
      </w:r>
    </w:p>
    <w:p w:rsidR="00731670" w:rsidRPr="00776A84" w:rsidRDefault="00731670" w:rsidP="00776A84">
      <w:pPr>
        <w:tabs>
          <w:tab w:val="left" w:pos="600"/>
          <w:tab w:val="left" w:pos="960"/>
        </w:tabs>
        <w:spacing w:after="0" w:line="240" w:lineRule="auto"/>
        <w:ind w:firstLine="480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  <w:bookmarkStart w:id="0" w:name="_GoBack"/>
      <w:bookmarkEnd w:id="0"/>
    </w:p>
    <w:p w:rsidR="00731670" w:rsidRPr="00776A84" w:rsidRDefault="00731670" w:rsidP="00776A84">
      <w:pPr>
        <w:tabs>
          <w:tab w:val="left" w:pos="600"/>
          <w:tab w:val="left" w:pos="960"/>
        </w:tabs>
        <w:spacing w:after="0" w:line="240" w:lineRule="auto"/>
        <w:ind w:firstLine="480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tbl>
      <w:tblPr>
        <w:tblW w:w="9639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567"/>
        <w:gridCol w:w="3828"/>
        <w:gridCol w:w="1984"/>
        <w:gridCol w:w="3260"/>
      </w:tblGrid>
      <w:tr w:rsidR="00731670" w:rsidRPr="00776A84" w:rsidTr="00CD53A9">
        <w:trPr>
          <w:trHeight w:val="11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70" w:rsidRPr="00205D56" w:rsidRDefault="00731670" w:rsidP="00776A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5D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1670" w:rsidRPr="00205D56" w:rsidRDefault="00731670" w:rsidP="00776A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5D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Адрес местоположения нестационарного торгового объекта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1670" w:rsidRPr="00205D56" w:rsidRDefault="00330F32" w:rsidP="00776A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5D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Площадь земельного участка, торгового объекта, кв.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05D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кол-во рабочих мест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70" w:rsidRPr="00205D56" w:rsidRDefault="00731670" w:rsidP="00776A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5D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Специализация, вид нестационарного торгового объекта</w:t>
            </w:r>
          </w:p>
        </w:tc>
      </w:tr>
      <w:tr w:rsidR="00731670" w:rsidRPr="00776A84" w:rsidTr="00CD53A9">
        <w:trPr>
          <w:trHeight w:val="5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70" w:rsidRPr="0082624C" w:rsidRDefault="00731670" w:rsidP="00776A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62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1670" w:rsidRPr="0082624C" w:rsidRDefault="000642F3" w:rsidP="008632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="00863204">
              <w:rPr>
                <w:rFonts w:ascii="Times New Roman" w:hAnsi="Times New Roman" w:cs="Times New Roman"/>
                <w:sz w:val="28"/>
                <w:szCs w:val="28"/>
              </w:rPr>
              <w:t>Братьев Степановых, 32Д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1670" w:rsidRPr="0082624C" w:rsidRDefault="00863204" w:rsidP="0086320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4007F6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4007F6">
              <w:rPr>
                <w:rFonts w:ascii="Times New Roman" w:hAnsi="Times New Roman" w:cs="Times New Roman"/>
                <w:sz w:val="28"/>
                <w:szCs w:val="28"/>
              </w:rPr>
              <w:t>/1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70" w:rsidRPr="0082624C" w:rsidRDefault="004007F6" w:rsidP="00D93F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продовольственные товары, </w:t>
            </w:r>
            <w:r w:rsidR="00281AF1">
              <w:rPr>
                <w:rFonts w:ascii="Times New Roman" w:hAnsi="Times New Roman" w:cs="Times New Roman"/>
                <w:sz w:val="28"/>
                <w:szCs w:val="28"/>
              </w:rPr>
              <w:t>торговый павильон</w:t>
            </w:r>
          </w:p>
        </w:tc>
      </w:tr>
    </w:tbl>
    <w:p w:rsidR="00731670" w:rsidRPr="00776A84" w:rsidRDefault="00731670" w:rsidP="00776A84">
      <w:pPr>
        <w:tabs>
          <w:tab w:val="left" w:pos="-5245"/>
        </w:tabs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31670" w:rsidRDefault="00731670" w:rsidP="00776A84">
      <w:pPr>
        <w:tabs>
          <w:tab w:val="left" w:pos="-5245"/>
        </w:tabs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4A7964" w:rsidRPr="00776A84" w:rsidRDefault="004A7964" w:rsidP="00776A84">
      <w:pPr>
        <w:tabs>
          <w:tab w:val="left" w:pos="-5245"/>
        </w:tabs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74BE3" w:rsidRDefault="00C220BF" w:rsidP="00874B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874BE3">
        <w:rPr>
          <w:rFonts w:ascii="Times New Roman" w:hAnsi="Times New Roman" w:cs="Times New Roman"/>
          <w:sz w:val="28"/>
          <w:szCs w:val="28"/>
        </w:rPr>
        <w:t xml:space="preserve">ачальник отдела экономики </w:t>
      </w:r>
    </w:p>
    <w:p w:rsidR="00874BE3" w:rsidRDefault="00874BE3" w:rsidP="00874B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прогнозирования администрации </w:t>
      </w:r>
    </w:p>
    <w:p w:rsidR="00874BE3" w:rsidRDefault="00874BE3" w:rsidP="00874B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Тимашевского городского поселения </w:t>
      </w:r>
    </w:p>
    <w:p w:rsidR="00F0342A" w:rsidRPr="00731670" w:rsidRDefault="00874BE3" w:rsidP="00874B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Тимашевского </w:t>
      </w:r>
      <w:r w:rsidR="00C220BF">
        <w:rPr>
          <w:rFonts w:ascii="Times New Roman" w:hAnsi="Times New Roman" w:cs="Times New Roman"/>
          <w:sz w:val="28"/>
          <w:szCs w:val="28"/>
        </w:rPr>
        <w:t xml:space="preserve">района                                                                      </w:t>
      </w:r>
      <w:r w:rsidR="00CD53A9">
        <w:rPr>
          <w:rFonts w:ascii="Times New Roman" w:hAnsi="Times New Roman" w:cs="Times New Roman"/>
          <w:sz w:val="28"/>
          <w:szCs w:val="28"/>
        </w:rPr>
        <w:t xml:space="preserve">    </w:t>
      </w:r>
      <w:r w:rsidR="00C220BF">
        <w:rPr>
          <w:rFonts w:ascii="Times New Roman" w:hAnsi="Times New Roman" w:cs="Times New Roman"/>
          <w:sz w:val="28"/>
          <w:szCs w:val="28"/>
        </w:rPr>
        <w:t>Е.А. Проценко</w:t>
      </w:r>
    </w:p>
    <w:sectPr w:rsidR="00F0342A" w:rsidRPr="00731670" w:rsidSect="00CD53A9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0564" w:rsidRDefault="00190564" w:rsidP="00776A84">
      <w:pPr>
        <w:spacing w:after="0" w:line="240" w:lineRule="auto"/>
      </w:pPr>
      <w:r>
        <w:separator/>
      </w:r>
    </w:p>
  </w:endnote>
  <w:endnote w:type="continuationSeparator" w:id="0">
    <w:p w:rsidR="00190564" w:rsidRDefault="00190564" w:rsidP="00776A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0564" w:rsidRDefault="00190564" w:rsidP="00776A84">
      <w:pPr>
        <w:spacing w:after="0" w:line="240" w:lineRule="auto"/>
      </w:pPr>
      <w:r>
        <w:separator/>
      </w:r>
    </w:p>
  </w:footnote>
  <w:footnote w:type="continuationSeparator" w:id="0">
    <w:p w:rsidR="00190564" w:rsidRDefault="00190564" w:rsidP="00776A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500753"/>
      <w:docPartObj>
        <w:docPartGallery w:val="Page Numbers (Top of Page)"/>
        <w:docPartUnique/>
      </w:docPartObj>
    </w:sdtPr>
    <w:sdtEndPr/>
    <w:sdtContent>
      <w:p w:rsidR="00776A84" w:rsidRDefault="00FE2683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8002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76A84" w:rsidRDefault="00776A8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31670"/>
    <w:rsid w:val="0001319C"/>
    <w:rsid w:val="00021EA4"/>
    <w:rsid w:val="000362CA"/>
    <w:rsid w:val="000642F3"/>
    <w:rsid w:val="000657CA"/>
    <w:rsid w:val="00091559"/>
    <w:rsid w:val="000C09E2"/>
    <w:rsid w:val="000D7A70"/>
    <w:rsid w:val="00117C04"/>
    <w:rsid w:val="00174630"/>
    <w:rsid w:val="00190564"/>
    <w:rsid w:val="001A306C"/>
    <w:rsid w:val="001D392B"/>
    <w:rsid w:val="00205D56"/>
    <w:rsid w:val="00281AF1"/>
    <w:rsid w:val="00281D72"/>
    <w:rsid w:val="002E6F1B"/>
    <w:rsid w:val="00313177"/>
    <w:rsid w:val="00323001"/>
    <w:rsid w:val="00330F32"/>
    <w:rsid w:val="00332AD1"/>
    <w:rsid w:val="00374AF3"/>
    <w:rsid w:val="003D3B7E"/>
    <w:rsid w:val="004007F6"/>
    <w:rsid w:val="00460FF5"/>
    <w:rsid w:val="004A7964"/>
    <w:rsid w:val="00505F1D"/>
    <w:rsid w:val="005105C7"/>
    <w:rsid w:val="00510C19"/>
    <w:rsid w:val="00560A5B"/>
    <w:rsid w:val="0058002D"/>
    <w:rsid w:val="006424F1"/>
    <w:rsid w:val="00664EFC"/>
    <w:rsid w:val="006B348B"/>
    <w:rsid w:val="00702B50"/>
    <w:rsid w:val="00731670"/>
    <w:rsid w:val="00776A84"/>
    <w:rsid w:val="00785B8B"/>
    <w:rsid w:val="007A765A"/>
    <w:rsid w:val="0082624C"/>
    <w:rsid w:val="00863204"/>
    <w:rsid w:val="00874BE3"/>
    <w:rsid w:val="009328E5"/>
    <w:rsid w:val="00A734CF"/>
    <w:rsid w:val="00A8219B"/>
    <w:rsid w:val="00B5628B"/>
    <w:rsid w:val="00B85F9E"/>
    <w:rsid w:val="00BD6722"/>
    <w:rsid w:val="00C220BF"/>
    <w:rsid w:val="00C375F9"/>
    <w:rsid w:val="00C7480A"/>
    <w:rsid w:val="00CB034D"/>
    <w:rsid w:val="00CC7826"/>
    <w:rsid w:val="00CD53A9"/>
    <w:rsid w:val="00CD756E"/>
    <w:rsid w:val="00CE72D7"/>
    <w:rsid w:val="00D54071"/>
    <w:rsid w:val="00D93F2D"/>
    <w:rsid w:val="00E1777A"/>
    <w:rsid w:val="00E6499C"/>
    <w:rsid w:val="00EA2D04"/>
    <w:rsid w:val="00EE2CD6"/>
    <w:rsid w:val="00EF14D7"/>
    <w:rsid w:val="00F0342A"/>
    <w:rsid w:val="00F55771"/>
    <w:rsid w:val="00F6654D"/>
    <w:rsid w:val="00F84D9C"/>
    <w:rsid w:val="00F92E09"/>
    <w:rsid w:val="00FB4444"/>
    <w:rsid w:val="00FE2683"/>
    <w:rsid w:val="00FF7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E907A"/>
  <w15:docId w15:val="{F49336F3-53B5-4FF6-B710-CD5BC39EC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15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rsid w:val="0073167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776A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76A84"/>
  </w:style>
  <w:style w:type="paragraph" w:styleId="a6">
    <w:name w:val="footer"/>
    <w:basedOn w:val="a"/>
    <w:link w:val="a7"/>
    <w:uiPriority w:val="99"/>
    <w:semiHidden/>
    <w:unhideWhenUsed/>
    <w:rsid w:val="00776A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76A84"/>
  </w:style>
  <w:style w:type="paragraph" w:styleId="a8">
    <w:name w:val="Balloon Text"/>
    <w:basedOn w:val="a"/>
    <w:link w:val="a9"/>
    <w:uiPriority w:val="99"/>
    <w:semiHidden/>
    <w:unhideWhenUsed/>
    <w:rsid w:val="00281A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81A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Natalya</dc:creator>
  <cp:keywords/>
  <dc:description/>
  <cp:lastModifiedBy>user</cp:lastModifiedBy>
  <cp:revision>47</cp:revision>
  <cp:lastPrinted>2026-03-24T12:47:00Z</cp:lastPrinted>
  <dcterms:created xsi:type="dcterms:W3CDTF">2019-09-06T07:26:00Z</dcterms:created>
  <dcterms:modified xsi:type="dcterms:W3CDTF">2026-04-06T11:27:00Z</dcterms:modified>
</cp:coreProperties>
</file>