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6C3" w:rsidRPr="001906C3" w:rsidRDefault="001906C3" w:rsidP="001906C3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03133"/>
          <w:spacing w:val="15"/>
          <w:sz w:val="24"/>
          <w:szCs w:val="24"/>
          <w:lang w:eastAsia="ru-RU"/>
        </w:rPr>
      </w:pPr>
      <w:r w:rsidRPr="001906C3">
        <w:rPr>
          <w:rFonts w:ascii="Arial" w:eastAsia="Times New Roman" w:hAnsi="Arial" w:cs="Arial"/>
          <w:b/>
          <w:bCs/>
          <w:caps/>
          <w:color w:val="303133"/>
          <w:spacing w:val="15"/>
          <w:sz w:val="24"/>
          <w:szCs w:val="24"/>
          <w:lang w:eastAsia="ru-RU"/>
        </w:rPr>
        <w:t>Отчет о проведении мониторинга восприятия уровня коррупции в Тимашевском городском поселении Тимашевского района в 2018 году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 xml:space="preserve">   1. Во исполнение плана мероприятий по профилактике и противодействию коррупции в администрации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района, на основании постановления администрации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района от 2 марта 2010 года № 99 «О мониторинге восприятия коррупции в администрации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района», в целях определения сфер муниципального управления и перечня муниципальных должностей, в наибольшей степени подверженных риску коррупции, проведен мониторинг восприятия уровня коррупции в Тимашевском городском поселении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района.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>   Коррупционный риск – совокупность условий и факторов, определяющих возможность самостоятельного выбора государственным либо муниципальным служащим любого варианта поведения (принимаемого решения) и создающих вследствие совершения ими коррупционного правонарушения опасность наступления негативных последствий для жизненно важных интересов личности, общества, государства.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>   Мониторинг коррупционных рисков проводился на основании данных, полученных в результате: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 xml:space="preserve">1) экспертизы жалоб и обращений граждан на наличие сведений о фактах коррупции в отраслевом (функциональном) органе администрации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района;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 xml:space="preserve">2) данных анализа материалов, размещенных в средствах массовой информации, о фактах коррупции в отраслевых (функциональных) органах администрации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района;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в администрации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района, и принятых мерах по их предотвращению;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 xml:space="preserve">4) итогов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района, отраслевых (функциональных) органов администрации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района, подведомственных учреждений (организаций) и их должностных лиц, и принятых мер;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 xml:space="preserve">5) итогов текущих и оперативных мониторингов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правоприменения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>.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 xml:space="preserve">Во исполнение постановления администрации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района от 14.03.2012 № 86 «Об утверждении порядка проведения антикоррупционной экспертизы нормативных правовых актов и проектов нормативных правовых актов администрации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района» и решения Совета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района от 21.03.2012 № 198 «Об утверждении порядка проведения антикоррупционной экспертизы нормативных правовых актов и проектов нормативных правовых актов Совета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района», юридическим отделом администрации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района проводилась экспертиза проектов нормативных актов на предмет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коррупциогенности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. После получения </w:t>
      </w:r>
      <w:r w:rsidRPr="001906C3">
        <w:rPr>
          <w:rFonts w:ascii="Arial" w:eastAsia="Times New Roman" w:hAnsi="Arial" w:cs="Arial"/>
          <w:color w:val="303133"/>
          <w:lang w:eastAsia="ru-RU"/>
        </w:rPr>
        <w:lastRenderedPageBreak/>
        <w:t xml:space="preserve">заключения юридического отдела, проекты направлялись для правового анализа и проведения антикоррупционной экспертизы в прокуратуру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района.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 xml:space="preserve">В результате проведенной экспертизы нормативных правовых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актовв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Тимашевском городском поселении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района 2018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годупроверено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на предмет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коррупциогенности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87 муниципальных нормативных правовых акта (и их проекты).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Коррупциогенные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факторы не выявлены.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>2. 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 xml:space="preserve">В этих целях администрацией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районагражданам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обеспечена возможность беспрепятственно сообщать в органы местного самоуправления об имевших место антикоррупционных проявлениях посредством: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 xml:space="preserve">- личных обращений </w:t>
      </w:r>
      <w:proofErr w:type="gramStart"/>
      <w:r w:rsidRPr="001906C3">
        <w:rPr>
          <w:rFonts w:ascii="Arial" w:eastAsia="Times New Roman" w:hAnsi="Arial" w:cs="Arial"/>
          <w:color w:val="303133"/>
          <w:lang w:eastAsia="ru-RU"/>
        </w:rPr>
        <w:t>в общественную приемную главы</w:t>
      </w:r>
      <w:proofErr w:type="gramEnd"/>
      <w:r w:rsidRPr="001906C3">
        <w:rPr>
          <w:rFonts w:ascii="Arial" w:eastAsia="Times New Roman" w:hAnsi="Arial" w:cs="Arial"/>
          <w:color w:val="303133"/>
          <w:lang w:eastAsia="ru-RU"/>
        </w:rPr>
        <w:t xml:space="preserve">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района;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 xml:space="preserve">- направления писем (в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т.ч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>. электронных);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 xml:space="preserve">- обращений в администрацию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района «виртуальную приемную» на официальном </w:t>
      </w:r>
      <w:proofErr w:type="gramStart"/>
      <w:r w:rsidRPr="001906C3">
        <w:rPr>
          <w:rFonts w:ascii="Arial" w:eastAsia="Times New Roman" w:hAnsi="Arial" w:cs="Arial"/>
          <w:color w:val="303133"/>
          <w:lang w:eastAsia="ru-RU"/>
        </w:rPr>
        <w:t>сайте  администрации</w:t>
      </w:r>
      <w:proofErr w:type="gramEnd"/>
      <w:r w:rsidRPr="001906C3">
        <w:rPr>
          <w:rFonts w:ascii="Arial" w:eastAsia="Times New Roman" w:hAnsi="Arial" w:cs="Arial"/>
          <w:color w:val="303133"/>
          <w:lang w:eastAsia="ru-RU"/>
        </w:rPr>
        <w:t xml:space="preserve">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района;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>- обращений по телефону «горячая линия» - (861-30) 4-14-01. В отчетном году обращений о возникновении фактов склонения к коррупционному поведению не поступало.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 xml:space="preserve">3. В период с 4 по 22 февраля 2018 года в Тимашевском городском поселении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района был проведен социологический опрос.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 xml:space="preserve">Социологический опрос восприятия уровня коррупции в Тимашевском городском поселении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районапроводился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</w:t>
      </w:r>
      <w:proofErr w:type="gramStart"/>
      <w:r w:rsidRPr="001906C3">
        <w:rPr>
          <w:rFonts w:ascii="Arial" w:eastAsia="Times New Roman" w:hAnsi="Arial" w:cs="Arial"/>
          <w:color w:val="303133"/>
          <w:lang w:eastAsia="ru-RU"/>
        </w:rPr>
        <w:t>организационным  отделом</w:t>
      </w:r>
      <w:proofErr w:type="gramEnd"/>
      <w:r w:rsidRPr="001906C3">
        <w:rPr>
          <w:rFonts w:ascii="Arial" w:eastAsia="Times New Roman" w:hAnsi="Arial" w:cs="Arial"/>
          <w:color w:val="303133"/>
          <w:lang w:eastAsia="ru-RU"/>
        </w:rPr>
        <w:t xml:space="preserve"> администрации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районаанонимно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в виде анкетирования. В результате исследования было опрошено 250 человек, постоянно проживающих на территории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района.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>Результаты обработки анкет показали, что опрошены были граждане в возрасте до 30 лет – 12% (31 человек), от 30 лет до 50 лет – 63% (157 человек), старше 50 лет – 25% (62 человека).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>Значительная часть респондентов, ответивших на вопрос: «Что Вы понимаете под коррупцией?», назвали «взяточничество» - 67%, а 33% опрошенных – «использование должностного положения в личных, корыстных интересах».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>Отвечая на вопрос: «Приходилось ли Вам в 2018 году давать взятку при решении личных вопросов?»,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 xml:space="preserve">- 94 </w:t>
      </w:r>
      <w:proofErr w:type="gramStart"/>
      <w:r w:rsidRPr="001906C3">
        <w:rPr>
          <w:rFonts w:ascii="Arial" w:eastAsia="Times New Roman" w:hAnsi="Arial" w:cs="Arial"/>
          <w:color w:val="303133"/>
          <w:lang w:eastAsia="ru-RU"/>
        </w:rPr>
        <w:t>%  опрошенных</w:t>
      </w:r>
      <w:proofErr w:type="gramEnd"/>
      <w:r w:rsidRPr="001906C3">
        <w:rPr>
          <w:rFonts w:ascii="Arial" w:eastAsia="Times New Roman" w:hAnsi="Arial" w:cs="Arial"/>
          <w:color w:val="303133"/>
          <w:lang w:eastAsia="ru-RU"/>
        </w:rPr>
        <w:t xml:space="preserve"> отрицали такой факт;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>- 2 % опрошенных подтвердили данный факт «Да, однократно»;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>- 2 % опрошенных подтвердили «Да, неоднократно»;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lastRenderedPageBreak/>
        <w:t>- 2 % опрошенных затруднились ответить.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 xml:space="preserve">Вопрос «Укажите число взяток, которые Вы давали должностным лицам администрации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района в ходе правоотношений, связанных с осуществлением коммерческой деятельности, за исследуемый период в рублях» дал результат 0%.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 xml:space="preserve">На вопрос «Если Вы давали взятку, то кому?»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респондентыответили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, что неоднократно в течение года решали свои вопросы при помощи взяток, отмечают медицинские организации,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сотрудниковсудовиполиции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>.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 xml:space="preserve">Ни один из респондентов не ответил, что давал хотя бы раз взятку сотруднику администрации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района.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 xml:space="preserve">По оценке опрошенных,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уровенькоррумпированности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в Тимашевском городском поселении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районапо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сферам деятельности «первое место» в перечне занимают сфера здравоохранения (получение бесплатной медицинской помощи и прохождение медицинской комиссии) и сфера земельных и имущественных отношений, приватизации муниципального имущества. «Второе место», по мнению опрошенных, занимают: архитектура и градостроительство, ЖКХ, образовательные учреждения.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>«Третье место» из наиболее коррумпированных структурных подразделений - потребительская сфера.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 xml:space="preserve">На основании проведенного мониторинга восприятия уровня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коррупциив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Тимашевском городском поселении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</w:t>
      </w:r>
      <w:proofErr w:type="spellStart"/>
      <w:proofErr w:type="gramStart"/>
      <w:r w:rsidRPr="001906C3">
        <w:rPr>
          <w:rFonts w:ascii="Arial" w:eastAsia="Times New Roman" w:hAnsi="Arial" w:cs="Arial"/>
          <w:color w:val="303133"/>
          <w:lang w:eastAsia="ru-RU"/>
        </w:rPr>
        <w:t>района,руководителям</w:t>
      </w:r>
      <w:proofErr w:type="spellEnd"/>
      <w:proofErr w:type="gramEnd"/>
      <w:r w:rsidRPr="001906C3">
        <w:rPr>
          <w:rFonts w:ascii="Arial" w:eastAsia="Times New Roman" w:hAnsi="Arial" w:cs="Arial"/>
          <w:color w:val="303133"/>
          <w:lang w:eastAsia="ru-RU"/>
        </w:rPr>
        <w:t xml:space="preserve"> структурных подразделений администрации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района, должности которых в наибольшей степени подверженные риску коррупции, было предложено провести разъяснительную работу среди подчиненных о недопущении фактов взяточничества и других коррупционных проявлений.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 xml:space="preserve">Также из социологического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отчетаследует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, что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степеньдоверия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к администрации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района составляетоколо57 %.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 xml:space="preserve">Недоверие граждан к администрации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связанос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тем,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чточем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чаще освещаются в местных СМИ факты взяточничества среди должностных лиц, которые, казалось бы, призваны сообщить населению о начале продуктивной борьбы власти с коррупционерами, тем больше усиливается мнение граждан о коррумпированности всей системы органов местного самоуправления, а значит, неизбежно растет доля отрицательных оценок антикоррупционной деятельности этих органов.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> 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 xml:space="preserve">Настоящий отчет направить в Совет по противодействию коррупции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района, а также разместить на официальном сайте администрации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городского поселения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района в сети «Интернет».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> 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> 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> 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t xml:space="preserve">Заместитель главы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городского</w:t>
      </w:r>
    </w:p>
    <w:p w:rsidR="001906C3" w:rsidRPr="001906C3" w:rsidRDefault="001906C3" w:rsidP="001906C3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1906C3">
        <w:rPr>
          <w:rFonts w:ascii="Arial" w:eastAsia="Times New Roman" w:hAnsi="Arial" w:cs="Arial"/>
          <w:color w:val="303133"/>
          <w:lang w:eastAsia="ru-RU"/>
        </w:rPr>
        <w:lastRenderedPageBreak/>
        <w:t xml:space="preserve">поселения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Тимашевского</w:t>
      </w:r>
      <w:proofErr w:type="spellEnd"/>
      <w:r w:rsidRPr="001906C3">
        <w:rPr>
          <w:rFonts w:ascii="Arial" w:eastAsia="Times New Roman" w:hAnsi="Arial" w:cs="Arial"/>
          <w:color w:val="303133"/>
          <w:lang w:eastAsia="ru-RU"/>
        </w:rPr>
        <w:t xml:space="preserve"> района                                                        В.С. </w:t>
      </w:r>
      <w:proofErr w:type="spellStart"/>
      <w:r w:rsidRPr="001906C3">
        <w:rPr>
          <w:rFonts w:ascii="Arial" w:eastAsia="Times New Roman" w:hAnsi="Arial" w:cs="Arial"/>
          <w:color w:val="303133"/>
          <w:lang w:eastAsia="ru-RU"/>
        </w:rPr>
        <w:t>Валько</w:t>
      </w:r>
      <w:proofErr w:type="spellEnd"/>
    </w:p>
    <w:p w:rsidR="000C4E10" w:rsidRDefault="000C4E10">
      <w:bookmarkStart w:id="0" w:name="_GoBack"/>
      <w:bookmarkEnd w:id="0"/>
    </w:p>
    <w:sectPr w:rsidR="000C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24"/>
    <w:rsid w:val="000C4E10"/>
    <w:rsid w:val="001906C3"/>
    <w:rsid w:val="00D3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93C5A-5CAB-4D5D-969C-0DA2032C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06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06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7073</Characters>
  <Application>Microsoft Office Word</Application>
  <DocSecurity>0</DocSecurity>
  <Lines>58</Lines>
  <Paragraphs>16</Paragraphs>
  <ScaleCrop>false</ScaleCrop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пк6</dc:creator>
  <cp:keywords/>
  <dc:description/>
  <cp:lastModifiedBy>пк6</cp:lastModifiedBy>
  <cp:revision>2</cp:revision>
  <dcterms:created xsi:type="dcterms:W3CDTF">2024-11-13T05:40:00Z</dcterms:created>
  <dcterms:modified xsi:type="dcterms:W3CDTF">2024-11-13T05:40:00Z</dcterms:modified>
</cp:coreProperties>
</file>