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43" w:rsidRDefault="00B86243" w:rsidP="00B86243">
      <w:pPr>
        <w:ind w:right="2"/>
        <w:jc w:val="center"/>
      </w:pPr>
      <w:r>
        <w:rPr>
          <w:noProof/>
        </w:rPr>
        <w:drawing>
          <wp:inline distT="0" distB="0" distL="0" distR="0" wp14:anchorId="736C5B26" wp14:editId="1EF1B12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243" w:rsidRDefault="00B86243" w:rsidP="00B86243">
      <w:pPr>
        <w:shd w:val="clear" w:color="auto" w:fill="FFFFFF"/>
        <w:spacing w:before="86"/>
        <w:ind w:right="10"/>
        <w:jc w:val="center"/>
      </w:pPr>
    </w:p>
    <w:p w:rsidR="00B86243" w:rsidRPr="00BE0F24" w:rsidRDefault="00B86243" w:rsidP="00B8624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86243" w:rsidRPr="00BE0F24" w:rsidRDefault="00B86243" w:rsidP="00B8624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86243" w:rsidRPr="00BE0F24" w:rsidRDefault="00B86243" w:rsidP="00B8624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86243" w:rsidRPr="00B86243" w:rsidRDefault="00B86243" w:rsidP="00B8624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B86243">
        <w:rPr>
          <w:bCs/>
          <w:sz w:val="28"/>
          <w:szCs w:val="28"/>
          <w:u w:val="single"/>
        </w:rPr>
        <w:t>30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B86243">
        <w:rPr>
          <w:bCs/>
          <w:sz w:val="28"/>
          <w:szCs w:val="28"/>
          <w:u w:val="single"/>
        </w:rPr>
        <w:t>1492</w:t>
      </w:r>
    </w:p>
    <w:p w:rsidR="00B86243" w:rsidRDefault="00B86243" w:rsidP="00B8624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9A76DC" w:rsidRPr="005D6B58" w:rsidRDefault="009A76DC" w:rsidP="009A76DC">
      <w:pPr>
        <w:jc w:val="center"/>
        <w:rPr>
          <w:b/>
          <w:sz w:val="28"/>
          <w:szCs w:val="28"/>
        </w:rPr>
      </w:pPr>
    </w:p>
    <w:p w:rsidR="009A76DC" w:rsidRDefault="00DE12B0" w:rsidP="00CD7F6E">
      <w:pPr>
        <w:ind w:left="567" w:right="566"/>
        <w:jc w:val="center"/>
        <w:rPr>
          <w:b/>
          <w:sz w:val="28"/>
          <w:szCs w:val="28"/>
        </w:rPr>
      </w:pPr>
      <w:r w:rsidRPr="00DE12B0">
        <w:rPr>
          <w:b/>
          <w:sz w:val="28"/>
          <w:szCs w:val="28"/>
        </w:rPr>
        <w:t>Об утверждении Порядка определения юридического лица, индивидуального предпринимателя, участников договора простого тов</w:t>
      </w:r>
      <w:r w:rsidR="008861CB">
        <w:rPr>
          <w:b/>
          <w:sz w:val="28"/>
          <w:szCs w:val="28"/>
        </w:rPr>
        <w:t>арищества, которым свидетельство</w:t>
      </w:r>
      <w:r w:rsidRPr="00DE12B0">
        <w:rPr>
          <w:b/>
          <w:sz w:val="28"/>
          <w:szCs w:val="28"/>
        </w:rPr>
        <w:t xml:space="preserve"> </w:t>
      </w:r>
      <w:r w:rsidR="00CD7F6E">
        <w:rPr>
          <w:b/>
          <w:sz w:val="28"/>
          <w:szCs w:val="28"/>
        </w:rPr>
        <w:t xml:space="preserve">                                             </w:t>
      </w:r>
      <w:r w:rsidRPr="00DE12B0">
        <w:rPr>
          <w:b/>
          <w:sz w:val="28"/>
          <w:szCs w:val="28"/>
        </w:rPr>
        <w:t>об осуществлении перевозок по муниципальному маршруту регулярных п</w:t>
      </w:r>
      <w:r w:rsidR="00E718C3">
        <w:rPr>
          <w:b/>
          <w:sz w:val="28"/>
          <w:szCs w:val="28"/>
        </w:rPr>
        <w:t>еревозок и карты соответствующего маршрута</w:t>
      </w:r>
      <w:r w:rsidRPr="00DE12B0">
        <w:rPr>
          <w:b/>
          <w:sz w:val="28"/>
          <w:szCs w:val="28"/>
        </w:rPr>
        <w:t xml:space="preserve"> выдаются без проведения открытого конкурса на право осуществления перевозок по муниципальным</w:t>
      </w:r>
      <w:r>
        <w:rPr>
          <w:b/>
          <w:sz w:val="28"/>
          <w:szCs w:val="28"/>
        </w:rPr>
        <w:t xml:space="preserve"> маршрутам регулярных перевозок</w:t>
      </w:r>
    </w:p>
    <w:p w:rsidR="00DE12B0" w:rsidRDefault="00DE12B0" w:rsidP="00DE12B0">
      <w:pPr>
        <w:ind w:left="567" w:right="566"/>
        <w:jc w:val="center"/>
        <w:rPr>
          <w:sz w:val="28"/>
          <w:szCs w:val="28"/>
        </w:rPr>
      </w:pPr>
    </w:p>
    <w:p w:rsidR="000F25FF" w:rsidRPr="005D6B58" w:rsidRDefault="000F25FF" w:rsidP="009A76DC">
      <w:pPr>
        <w:rPr>
          <w:sz w:val="28"/>
          <w:szCs w:val="28"/>
        </w:rPr>
      </w:pPr>
    </w:p>
    <w:p w:rsidR="009A76DC" w:rsidRPr="005D6B58" w:rsidRDefault="005E5DB9" w:rsidP="009A76DC">
      <w:pPr>
        <w:ind w:firstLine="708"/>
        <w:jc w:val="both"/>
        <w:rPr>
          <w:sz w:val="28"/>
          <w:szCs w:val="28"/>
        </w:rPr>
      </w:pPr>
      <w:proofErr w:type="gramStart"/>
      <w:r w:rsidRPr="005E5DB9">
        <w:rPr>
          <w:sz w:val="28"/>
          <w:szCs w:val="28"/>
        </w:rPr>
        <w:t>В соответствии с Федеральным</w:t>
      </w:r>
      <w:r w:rsidR="00DE12B0">
        <w:rPr>
          <w:sz w:val="28"/>
          <w:szCs w:val="28"/>
        </w:rPr>
        <w:t>и</w:t>
      </w:r>
      <w:r w:rsidRPr="005E5DB9">
        <w:rPr>
          <w:sz w:val="28"/>
          <w:szCs w:val="28"/>
        </w:rPr>
        <w:t xml:space="preserve"> закон</w:t>
      </w:r>
      <w:r w:rsidR="00DE12B0">
        <w:rPr>
          <w:sz w:val="28"/>
          <w:szCs w:val="28"/>
        </w:rPr>
        <w:t>ами</w:t>
      </w:r>
      <w:r w:rsidRPr="005E5DB9">
        <w:rPr>
          <w:sz w:val="28"/>
          <w:szCs w:val="28"/>
        </w:rPr>
        <w:t xml:space="preserve"> от 6 октября 2003 г. № 131-ФЗ «Об общих принципах </w:t>
      </w:r>
      <w:r>
        <w:rPr>
          <w:sz w:val="28"/>
          <w:szCs w:val="28"/>
        </w:rPr>
        <w:t>организации</w:t>
      </w:r>
      <w:r w:rsidRPr="005E5DB9">
        <w:rPr>
          <w:sz w:val="28"/>
          <w:szCs w:val="28"/>
        </w:rPr>
        <w:t xml:space="preserve"> местного самоуправл</w:t>
      </w:r>
      <w:r w:rsidR="00C65EF0">
        <w:rPr>
          <w:sz w:val="28"/>
          <w:szCs w:val="28"/>
        </w:rPr>
        <w:t>ения в Российской   Федерации»,</w:t>
      </w:r>
      <w:r w:rsidRPr="005E5DB9">
        <w:rPr>
          <w:sz w:val="28"/>
          <w:szCs w:val="28"/>
        </w:rPr>
        <w:t xml:space="preserve"> </w:t>
      </w:r>
      <w:r w:rsidR="00DE12B0" w:rsidRPr="00DE12B0">
        <w:rPr>
          <w:sz w:val="28"/>
          <w:szCs w:val="28"/>
        </w:rPr>
        <w:t>от 13 ию</w:t>
      </w:r>
      <w:r w:rsidR="00DE12B0">
        <w:rPr>
          <w:sz w:val="28"/>
          <w:szCs w:val="28"/>
        </w:rPr>
        <w:t>ля 2015 г.</w:t>
      </w:r>
      <w:r w:rsidR="00DE12B0" w:rsidRPr="00DE12B0">
        <w:rPr>
          <w:sz w:val="28"/>
          <w:szCs w:val="28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Законом Краснодарск</w:t>
      </w:r>
      <w:r w:rsidR="00DE12B0">
        <w:rPr>
          <w:sz w:val="28"/>
          <w:szCs w:val="28"/>
        </w:rPr>
        <w:t>ого края от 21 декабря 2018</w:t>
      </w:r>
      <w:proofErr w:type="gramEnd"/>
      <w:r w:rsidR="00DE12B0">
        <w:rPr>
          <w:sz w:val="28"/>
          <w:szCs w:val="28"/>
        </w:rPr>
        <w:t xml:space="preserve"> г.</w:t>
      </w:r>
      <w:r w:rsidR="00DE12B0" w:rsidRPr="00DE12B0">
        <w:rPr>
          <w:sz w:val="28"/>
          <w:szCs w:val="28"/>
        </w:rPr>
        <w:t xml:space="preserve"> № 3931-КЗ </w:t>
      </w:r>
      <w:r w:rsidR="00DE12B0">
        <w:rPr>
          <w:sz w:val="28"/>
          <w:szCs w:val="28"/>
        </w:rPr>
        <w:t xml:space="preserve">                                  </w:t>
      </w:r>
      <w:r w:rsidR="00DE12B0" w:rsidRPr="00DE12B0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DE12B0">
        <w:rPr>
          <w:sz w:val="28"/>
          <w:szCs w:val="28"/>
        </w:rPr>
        <w:t>, руководствуясь</w:t>
      </w:r>
      <w:r w:rsidR="009A76DC">
        <w:rPr>
          <w:sz w:val="28"/>
          <w:szCs w:val="28"/>
        </w:rPr>
        <w:t xml:space="preserve"> </w:t>
      </w:r>
      <w:r w:rsidR="009A76DC" w:rsidRPr="005D6B58">
        <w:rPr>
          <w:sz w:val="28"/>
          <w:szCs w:val="28"/>
        </w:rPr>
        <w:t xml:space="preserve">Уставом </w:t>
      </w:r>
      <w:r w:rsidR="009A76DC">
        <w:rPr>
          <w:sz w:val="28"/>
          <w:szCs w:val="28"/>
        </w:rPr>
        <w:t>Тимашевского городского поселения Тимашевского района</w:t>
      </w:r>
      <w:r w:rsidR="009A76DC" w:rsidRPr="005D6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12B0">
        <w:rPr>
          <w:sz w:val="28"/>
          <w:szCs w:val="28"/>
        </w:rPr>
        <w:t xml:space="preserve"> </w:t>
      </w:r>
      <w:proofErr w:type="gramStart"/>
      <w:r w:rsidR="009A76DC" w:rsidRPr="005D6B58">
        <w:rPr>
          <w:sz w:val="28"/>
          <w:szCs w:val="28"/>
        </w:rPr>
        <w:t>п</w:t>
      </w:r>
      <w:proofErr w:type="gramEnd"/>
      <w:r w:rsidR="009A76DC" w:rsidRPr="005D6B58">
        <w:rPr>
          <w:sz w:val="28"/>
          <w:szCs w:val="28"/>
        </w:rPr>
        <w:t xml:space="preserve"> о с т а н о в л я ю: </w:t>
      </w:r>
    </w:p>
    <w:p w:rsidR="009A76DC" w:rsidRDefault="00E00000" w:rsidP="00DE12B0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="00DE12B0">
        <w:rPr>
          <w:sz w:val="28"/>
          <w:szCs w:val="28"/>
        </w:rPr>
        <w:t>П</w:t>
      </w:r>
      <w:r w:rsidR="009A76DC" w:rsidRPr="005D6B58">
        <w:rPr>
          <w:sz w:val="28"/>
          <w:szCs w:val="28"/>
        </w:rPr>
        <w:t xml:space="preserve">орядок </w:t>
      </w:r>
      <w:r w:rsidR="00DE12B0" w:rsidRPr="00DE12B0">
        <w:rPr>
          <w:sz w:val="28"/>
          <w:szCs w:val="28"/>
        </w:rPr>
        <w:t>определения юридического лица, индивидуального предпринимателя, участников договора простого тов</w:t>
      </w:r>
      <w:r w:rsidR="008861CB">
        <w:rPr>
          <w:sz w:val="28"/>
          <w:szCs w:val="28"/>
        </w:rPr>
        <w:t>арищества, которым свидетельство</w:t>
      </w:r>
      <w:r w:rsidR="00DE12B0" w:rsidRPr="00DE12B0">
        <w:rPr>
          <w:sz w:val="28"/>
          <w:szCs w:val="28"/>
        </w:rPr>
        <w:t xml:space="preserve"> об осуществлении перевозок по муниципальному маршруту регулярных п</w:t>
      </w:r>
      <w:r w:rsidR="00E718C3">
        <w:rPr>
          <w:sz w:val="28"/>
          <w:szCs w:val="28"/>
        </w:rPr>
        <w:t>еревозок и карты соответствующего маршрута</w:t>
      </w:r>
      <w:r w:rsidR="00DE12B0" w:rsidRPr="00DE12B0">
        <w:rPr>
          <w:sz w:val="28"/>
          <w:szCs w:val="28"/>
        </w:rPr>
        <w:t xml:space="preserve"> выдаются без проведения открытого конкурса на право осуществления перевозок по муниципальным маршрутам регулярных перевозок</w:t>
      </w:r>
      <w:r w:rsidR="005E5DB9">
        <w:rPr>
          <w:sz w:val="28"/>
          <w:szCs w:val="28"/>
        </w:rPr>
        <w:t xml:space="preserve"> </w:t>
      </w:r>
      <w:r w:rsidR="007D516D">
        <w:rPr>
          <w:sz w:val="28"/>
          <w:szCs w:val="28"/>
        </w:rPr>
        <w:t>(</w:t>
      </w:r>
      <w:r w:rsidR="005E5DB9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7D516D">
        <w:rPr>
          <w:sz w:val="28"/>
          <w:szCs w:val="28"/>
        </w:rPr>
        <w:t>)</w:t>
      </w:r>
      <w:r w:rsidR="009A76DC" w:rsidRPr="005D6B58">
        <w:rPr>
          <w:sz w:val="28"/>
          <w:szCs w:val="28"/>
        </w:rPr>
        <w:t xml:space="preserve">. </w:t>
      </w:r>
    </w:p>
    <w:p w:rsidR="00DF7B47" w:rsidRPr="00DF7B47" w:rsidRDefault="00E00000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</w:t>
      </w:r>
      <w:r w:rsidR="005E5DB9">
        <w:rPr>
          <w:color w:val="000000" w:themeColor="text1"/>
          <w:sz w:val="28"/>
        </w:rPr>
        <w:t>.</w:t>
      </w:r>
      <w:r w:rsidR="00DF7B47">
        <w:rPr>
          <w:color w:val="000000" w:themeColor="text1"/>
          <w:sz w:val="28"/>
        </w:rPr>
        <w:t xml:space="preserve"> </w:t>
      </w:r>
      <w:r w:rsidR="00DF7B47" w:rsidRPr="00DF7B47">
        <w:rPr>
          <w:color w:val="000000" w:themeColor="text1"/>
          <w:sz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DF7B47" w:rsidRPr="00DF7B47">
        <w:rPr>
          <w:color w:val="000000" w:themeColor="text1"/>
          <w:sz w:val="28"/>
        </w:rPr>
        <w:t>разместить</w:t>
      </w:r>
      <w:proofErr w:type="gramEnd"/>
      <w:r w:rsidR="00DF7B47" w:rsidRPr="00DF7B47">
        <w:rPr>
          <w:color w:val="000000" w:themeColor="text1"/>
          <w:sz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F7B47" w:rsidRPr="00DF7B47" w:rsidRDefault="00DF7B47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DF7B47">
        <w:rPr>
          <w:color w:val="000000" w:themeColor="text1"/>
          <w:sz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F7B47" w:rsidRDefault="00DF7B47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DF7B47">
        <w:rPr>
          <w:color w:val="000000" w:themeColor="text1"/>
          <w:sz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F7B47">
        <w:rPr>
          <w:color w:val="000000" w:themeColor="text1"/>
          <w:sz w:val="28"/>
        </w:rPr>
        <w:t>Красная</w:t>
      </w:r>
      <w:proofErr w:type="gramEnd"/>
      <w:r w:rsidRPr="00DF7B47">
        <w:rPr>
          <w:color w:val="000000" w:themeColor="text1"/>
          <w:sz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 </w:t>
      </w:r>
    </w:p>
    <w:p w:rsidR="009A76DC" w:rsidRPr="00281950" w:rsidRDefault="00707B4C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</w:t>
      </w:r>
      <w:r w:rsidR="009A76DC" w:rsidRPr="00281950">
        <w:rPr>
          <w:color w:val="000000" w:themeColor="text1"/>
          <w:sz w:val="28"/>
        </w:rPr>
        <w:t xml:space="preserve">. </w:t>
      </w:r>
      <w:proofErr w:type="gramStart"/>
      <w:r w:rsidR="009A76DC" w:rsidRPr="00281950">
        <w:rPr>
          <w:color w:val="000000" w:themeColor="text1"/>
          <w:sz w:val="28"/>
        </w:rPr>
        <w:t>Контроль за</w:t>
      </w:r>
      <w:proofErr w:type="gramEnd"/>
      <w:r w:rsidR="009A76DC" w:rsidRPr="00281950">
        <w:rPr>
          <w:color w:val="000000" w:themeColor="text1"/>
          <w:sz w:val="28"/>
        </w:rPr>
        <w:t xml:space="preserve"> выполнением настоящего постановления возложить на заместителя главы Тимашевского городского поселения </w:t>
      </w:r>
      <w:proofErr w:type="spellStart"/>
      <w:r w:rsidR="009A76DC" w:rsidRPr="00281950">
        <w:rPr>
          <w:color w:val="000000" w:themeColor="text1"/>
          <w:sz w:val="28"/>
        </w:rPr>
        <w:t>Тимашевского</w:t>
      </w:r>
      <w:proofErr w:type="spellEnd"/>
      <w:r w:rsidR="009A76DC" w:rsidRPr="00281950">
        <w:rPr>
          <w:color w:val="000000" w:themeColor="text1"/>
          <w:sz w:val="28"/>
        </w:rPr>
        <w:t xml:space="preserve"> района </w:t>
      </w:r>
      <w:proofErr w:type="spellStart"/>
      <w:r w:rsidR="00E17FD8">
        <w:rPr>
          <w:color w:val="000000" w:themeColor="text1"/>
          <w:sz w:val="28"/>
        </w:rPr>
        <w:t>Сидикову</w:t>
      </w:r>
      <w:proofErr w:type="spellEnd"/>
      <w:r w:rsidR="009A76DC" w:rsidRPr="00281950">
        <w:rPr>
          <w:color w:val="000000" w:themeColor="text1"/>
          <w:sz w:val="28"/>
        </w:rPr>
        <w:t xml:space="preserve"> Н.В.</w:t>
      </w:r>
    </w:p>
    <w:p w:rsidR="009A76DC" w:rsidRPr="00281950" w:rsidRDefault="00707B4C" w:rsidP="00DF7B47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</w:t>
      </w:r>
      <w:r w:rsidR="009A76DC" w:rsidRPr="00281950">
        <w:rPr>
          <w:color w:val="000000" w:themeColor="text1"/>
          <w:sz w:val="28"/>
        </w:rPr>
        <w:t xml:space="preserve">. </w:t>
      </w:r>
      <w:r w:rsidR="00DF7B47" w:rsidRPr="00DF7B47">
        <w:rPr>
          <w:color w:val="000000" w:themeColor="text1"/>
          <w:sz w:val="28"/>
        </w:rPr>
        <w:tab/>
        <w:t>Постановление вступает в силу после его официального обнародования.</w:t>
      </w:r>
    </w:p>
    <w:p w:rsidR="009A76DC" w:rsidRDefault="009A76DC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F7B47" w:rsidRPr="00281950" w:rsidRDefault="00DF7B47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 xml:space="preserve">Глава Тимашевского </w:t>
      </w:r>
      <w:proofErr w:type="gramStart"/>
      <w:r w:rsidRPr="00281950">
        <w:rPr>
          <w:color w:val="000000" w:themeColor="text1"/>
          <w:sz w:val="28"/>
        </w:rPr>
        <w:t>городского</w:t>
      </w:r>
      <w:proofErr w:type="gramEnd"/>
      <w:r w:rsidRPr="00281950">
        <w:rPr>
          <w:color w:val="000000" w:themeColor="text1"/>
          <w:sz w:val="28"/>
        </w:rPr>
        <w:t xml:space="preserve"> </w:t>
      </w:r>
    </w:p>
    <w:p w:rsidR="000F25FF" w:rsidRDefault="009A76DC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>поселения Тимашевского района                                                            Н.Н. Панин</w:t>
      </w: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8861CB">
      <w:pPr>
        <w:tabs>
          <w:tab w:val="left" w:pos="4125"/>
        </w:tabs>
        <w:jc w:val="both"/>
        <w:rPr>
          <w:color w:val="000000" w:themeColor="text1"/>
          <w:sz w:val="28"/>
        </w:rPr>
      </w:pPr>
    </w:p>
    <w:sectPr w:rsidR="005E5DB9" w:rsidSect="000F25F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5F1" w:rsidRDefault="008F15F1" w:rsidP="000F25FF">
      <w:r>
        <w:separator/>
      </w:r>
    </w:p>
  </w:endnote>
  <w:endnote w:type="continuationSeparator" w:id="0">
    <w:p w:rsidR="008F15F1" w:rsidRDefault="008F15F1" w:rsidP="000F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5F1" w:rsidRDefault="008F15F1" w:rsidP="000F25FF">
      <w:r>
        <w:separator/>
      </w:r>
    </w:p>
  </w:footnote>
  <w:footnote w:type="continuationSeparator" w:id="0">
    <w:p w:rsidR="008F15F1" w:rsidRDefault="008F15F1" w:rsidP="000F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802429"/>
      <w:docPartObj>
        <w:docPartGallery w:val="Page Numbers (Top of Page)"/>
        <w:docPartUnique/>
      </w:docPartObj>
    </w:sdtPr>
    <w:sdtEndPr/>
    <w:sdtContent>
      <w:p w:rsidR="000F25FF" w:rsidRDefault="000F25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243">
          <w:rPr>
            <w:noProof/>
          </w:rPr>
          <w:t>2</w:t>
        </w:r>
        <w:r>
          <w:fldChar w:fldCharType="end"/>
        </w:r>
      </w:p>
    </w:sdtContent>
  </w:sdt>
  <w:p w:rsidR="000F25FF" w:rsidRDefault="000F25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CF"/>
    <w:rsid w:val="00000E69"/>
    <w:rsid w:val="000B0720"/>
    <w:rsid w:val="000F25FF"/>
    <w:rsid w:val="00210DF1"/>
    <w:rsid w:val="0032439B"/>
    <w:rsid w:val="00330D6F"/>
    <w:rsid w:val="00364621"/>
    <w:rsid w:val="00400A60"/>
    <w:rsid w:val="00577357"/>
    <w:rsid w:val="00577A9C"/>
    <w:rsid w:val="005E5DB9"/>
    <w:rsid w:val="00706FDF"/>
    <w:rsid w:val="00707B4C"/>
    <w:rsid w:val="00754E21"/>
    <w:rsid w:val="007D516D"/>
    <w:rsid w:val="00812C48"/>
    <w:rsid w:val="008635DD"/>
    <w:rsid w:val="008861CB"/>
    <w:rsid w:val="008F15F1"/>
    <w:rsid w:val="00954B33"/>
    <w:rsid w:val="009A2F9A"/>
    <w:rsid w:val="009A76DC"/>
    <w:rsid w:val="009C2DE3"/>
    <w:rsid w:val="00A231D0"/>
    <w:rsid w:val="00A2367B"/>
    <w:rsid w:val="00B05FE6"/>
    <w:rsid w:val="00B06242"/>
    <w:rsid w:val="00B86243"/>
    <w:rsid w:val="00C03E1A"/>
    <w:rsid w:val="00C65EF0"/>
    <w:rsid w:val="00CD7F6E"/>
    <w:rsid w:val="00D25149"/>
    <w:rsid w:val="00D7379D"/>
    <w:rsid w:val="00DE12B0"/>
    <w:rsid w:val="00DF323D"/>
    <w:rsid w:val="00DF7B47"/>
    <w:rsid w:val="00E00000"/>
    <w:rsid w:val="00E17FD8"/>
    <w:rsid w:val="00E718C3"/>
    <w:rsid w:val="00F24BC3"/>
    <w:rsid w:val="00F667CF"/>
    <w:rsid w:val="00F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862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6243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862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6243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19</cp:revision>
  <cp:lastPrinted>2023-09-27T11:59:00Z</cp:lastPrinted>
  <dcterms:created xsi:type="dcterms:W3CDTF">2021-04-14T06:28:00Z</dcterms:created>
  <dcterms:modified xsi:type="dcterms:W3CDTF">2023-11-07T07:50:00Z</dcterms:modified>
</cp:coreProperties>
</file>