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41" w:rsidRDefault="00337A41" w:rsidP="00337A4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A41" w:rsidRDefault="00337A41" w:rsidP="00337A41">
      <w:pPr>
        <w:shd w:val="clear" w:color="auto" w:fill="FFFFFF"/>
        <w:spacing w:before="86"/>
        <w:ind w:right="10"/>
        <w:jc w:val="center"/>
      </w:pPr>
    </w:p>
    <w:p w:rsidR="00337A41" w:rsidRPr="00BE0F24" w:rsidRDefault="00337A41" w:rsidP="00337A4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37A41" w:rsidRPr="00BE0F24" w:rsidRDefault="00337A41" w:rsidP="00337A4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37A41" w:rsidRPr="00BE0F24" w:rsidRDefault="00337A41" w:rsidP="00337A4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37A41" w:rsidRPr="00BE0F24" w:rsidRDefault="00337A41" w:rsidP="00337A4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16.01.2017</w:t>
      </w:r>
      <w:r w:rsidRPr="00BE0F24">
        <w:rPr>
          <w:bCs/>
          <w:sz w:val="28"/>
          <w:szCs w:val="28"/>
          <w:u w:val="single"/>
        </w:rPr>
        <w:t xml:space="preserve">г   </w:t>
      </w:r>
      <w:r w:rsidRPr="00BE0F24">
        <w:rPr>
          <w:bCs/>
          <w:sz w:val="28"/>
          <w:szCs w:val="28"/>
        </w:rPr>
        <w:t xml:space="preserve">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                   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12</w:t>
      </w:r>
    </w:p>
    <w:p w:rsidR="00337A41" w:rsidRDefault="00337A41" w:rsidP="00337A4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7429A5" w:rsidRDefault="007429A5" w:rsidP="00337A41">
      <w:pPr>
        <w:pStyle w:val="Style1"/>
        <w:widowControl/>
        <w:rPr>
          <w:rStyle w:val="FontStyle11"/>
          <w:sz w:val="28"/>
          <w:szCs w:val="28"/>
        </w:rPr>
      </w:pPr>
    </w:p>
    <w:p w:rsidR="007429A5" w:rsidRDefault="007429A5">
      <w:pPr>
        <w:pStyle w:val="Style1"/>
        <w:widowControl/>
        <w:ind w:left="1325"/>
        <w:rPr>
          <w:rStyle w:val="FontStyle11"/>
          <w:sz w:val="28"/>
          <w:szCs w:val="28"/>
        </w:rPr>
      </w:pPr>
    </w:p>
    <w:p w:rsidR="00113828" w:rsidRPr="007429A5" w:rsidRDefault="00694C49" w:rsidP="007429A5">
      <w:pPr>
        <w:pStyle w:val="Style1"/>
        <w:widowControl/>
        <w:rPr>
          <w:rStyle w:val="FontStyle11"/>
          <w:sz w:val="28"/>
          <w:szCs w:val="28"/>
        </w:rPr>
      </w:pPr>
      <w:r w:rsidRPr="007429A5">
        <w:rPr>
          <w:rStyle w:val="FontStyle11"/>
          <w:sz w:val="28"/>
          <w:szCs w:val="28"/>
        </w:rPr>
        <w:t xml:space="preserve">Об объявлении дня траура на территории </w:t>
      </w:r>
      <w:r w:rsidR="00113828" w:rsidRPr="007429A5">
        <w:rPr>
          <w:rStyle w:val="FontStyle11"/>
          <w:sz w:val="28"/>
          <w:szCs w:val="28"/>
        </w:rPr>
        <w:t>Тимашевского</w:t>
      </w:r>
    </w:p>
    <w:p w:rsidR="0055697E" w:rsidRPr="007429A5" w:rsidRDefault="00113828" w:rsidP="007429A5">
      <w:pPr>
        <w:pStyle w:val="Style1"/>
        <w:widowControl/>
        <w:rPr>
          <w:rStyle w:val="FontStyle11"/>
          <w:sz w:val="28"/>
          <w:szCs w:val="28"/>
        </w:rPr>
      </w:pPr>
      <w:r w:rsidRPr="007429A5">
        <w:rPr>
          <w:rStyle w:val="FontStyle11"/>
          <w:sz w:val="28"/>
          <w:szCs w:val="28"/>
        </w:rPr>
        <w:t>городского поселения</w:t>
      </w:r>
      <w:r w:rsidR="00694C49" w:rsidRPr="007429A5">
        <w:rPr>
          <w:rStyle w:val="FontStyle11"/>
          <w:sz w:val="28"/>
          <w:szCs w:val="28"/>
        </w:rPr>
        <w:t xml:space="preserve"> Тимашевск</w:t>
      </w:r>
      <w:r w:rsidRPr="007429A5">
        <w:rPr>
          <w:rStyle w:val="FontStyle11"/>
          <w:sz w:val="28"/>
          <w:szCs w:val="28"/>
        </w:rPr>
        <w:t>ого</w:t>
      </w:r>
      <w:r w:rsidR="00694C49" w:rsidRPr="007429A5">
        <w:rPr>
          <w:rStyle w:val="FontStyle11"/>
          <w:sz w:val="28"/>
          <w:szCs w:val="28"/>
        </w:rPr>
        <w:t xml:space="preserve"> район</w:t>
      </w:r>
      <w:r w:rsidRPr="007429A5">
        <w:rPr>
          <w:rStyle w:val="FontStyle11"/>
          <w:sz w:val="28"/>
          <w:szCs w:val="28"/>
        </w:rPr>
        <w:t>а</w:t>
      </w:r>
    </w:p>
    <w:p w:rsidR="0055697E" w:rsidRPr="007429A5" w:rsidRDefault="0055697E" w:rsidP="007429A5">
      <w:pPr>
        <w:pStyle w:val="Style2"/>
        <w:widowControl/>
        <w:spacing w:line="240" w:lineRule="exact"/>
        <w:ind w:firstLine="0"/>
        <w:jc w:val="center"/>
        <w:rPr>
          <w:sz w:val="28"/>
          <w:szCs w:val="28"/>
        </w:rPr>
      </w:pPr>
    </w:p>
    <w:p w:rsidR="0055697E" w:rsidRPr="007429A5" w:rsidRDefault="0055697E">
      <w:pPr>
        <w:pStyle w:val="Style2"/>
        <w:widowControl/>
        <w:spacing w:line="240" w:lineRule="exact"/>
        <w:ind w:firstLine="0"/>
        <w:rPr>
          <w:sz w:val="28"/>
          <w:szCs w:val="28"/>
        </w:rPr>
      </w:pPr>
    </w:p>
    <w:p w:rsidR="0055697E" w:rsidRPr="007429A5" w:rsidRDefault="00694C49" w:rsidP="00113828">
      <w:pPr>
        <w:pStyle w:val="Style2"/>
        <w:widowControl/>
        <w:spacing w:before="161" w:line="317" w:lineRule="exact"/>
        <w:ind w:firstLine="684"/>
        <w:jc w:val="both"/>
        <w:rPr>
          <w:rStyle w:val="FontStyle12"/>
          <w:spacing w:val="50"/>
          <w:sz w:val="28"/>
          <w:szCs w:val="28"/>
        </w:rPr>
      </w:pPr>
      <w:r w:rsidRPr="007429A5">
        <w:rPr>
          <w:rStyle w:val="FontStyle12"/>
          <w:sz w:val="28"/>
          <w:szCs w:val="28"/>
        </w:rPr>
        <w:t xml:space="preserve">15 января 2017 года в муниципальном образовании Тимашевский район </w:t>
      </w:r>
      <w:r w:rsidR="007429A5">
        <w:rPr>
          <w:rStyle w:val="FontStyle12"/>
          <w:sz w:val="28"/>
          <w:szCs w:val="28"/>
        </w:rPr>
        <w:t xml:space="preserve">      </w:t>
      </w:r>
      <w:r w:rsidRPr="007429A5">
        <w:rPr>
          <w:rStyle w:val="FontStyle12"/>
          <w:sz w:val="28"/>
          <w:szCs w:val="28"/>
        </w:rPr>
        <w:t xml:space="preserve">в результате несчастного случая погибло четверо несовершеннолетних детей. </w:t>
      </w:r>
      <w:r w:rsidR="007429A5">
        <w:rPr>
          <w:rStyle w:val="FontStyle12"/>
          <w:sz w:val="28"/>
          <w:szCs w:val="28"/>
        </w:rPr>
        <w:t xml:space="preserve">      </w:t>
      </w:r>
      <w:r w:rsidRPr="007429A5">
        <w:rPr>
          <w:rStyle w:val="FontStyle12"/>
          <w:sz w:val="28"/>
          <w:szCs w:val="28"/>
        </w:rPr>
        <w:t xml:space="preserve">В память о погибших </w:t>
      </w:r>
      <w:r w:rsidRPr="007429A5">
        <w:rPr>
          <w:rStyle w:val="FontStyle12"/>
          <w:spacing w:val="50"/>
          <w:sz w:val="28"/>
          <w:szCs w:val="28"/>
        </w:rPr>
        <w:t>постановляю:</w:t>
      </w:r>
    </w:p>
    <w:p w:rsidR="0055697E" w:rsidRPr="007429A5" w:rsidRDefault="00694C49" w:rsidP="00113828">
      <w:pPr>
        <w:pStyle w:val="Style3"/>
        <w:widowControl/>
        <w:tabs>
          <w:tab w:val="left" w:pos="929"/>
        </w:tabs>
        <w:spacing w:before="7"/>
        <w:jc w:val="both"/>
        <w:rPr>
          <w:rStyle w:val="FontStyle12"/>
          <w:sz w:val="28"/>
          <w:szCs w:val="28"/>
        </w:rPr>
      </w:pPr>
      <w:r w:rsidRPr="007429A5">
        <w:rPr>
          <w:rStyle w:val="FontStyle12"/>
          <w:sz w:val="28"/>
          <w:szCs w:val="28"/>
        </w:rPr>
        <w:t>1.</w:t>
      </w:r>
      <w:r w:rsidRPr="007429A5">
        <w:rPr>
          <w:rStyle w:val="FontStyle12"/>
          <w:spacing w:val="0"/>
          <w:sz w:val="28"/>
          <w:szCs w:val="28"/>
        </w:rPr>
        <w:tab/>
      </w:r>
      <w:r w:rsidR="007429A5">
        <w:rPr>
          <w:rStyle w:val="FontStyle12"/>
          <w:spacing w:val="0"/>
          <w:sz w:val="28"/>
          <w:szCs w:val="28"/>
        </w:rPr>
        <w:t xml:space="preserve"> </w:t>
      </w:r>
      <w:r w:rsidR="007429A5">
        <w:rPr>
          <w:rStyle w:val="FontStyle12"/>
          <w:sz w:val="28"/>
          <w:szCs w:val="28"/>
        </w:rPr>
        <w:t xml:space="preserve">Объявить </w:t>
      </w:r>
      <w:r w:rsidRPr="007429A5">
        <w:rPr>
          <w:rStyle w:val="FontStyle12"/>
          <w:sz w:val="28"/>
          <w:szCs w:val="28"/>
        </w:rPr>
        <w:t xml:space="preserve">на территории </w:t>
      </w:r>
      <w:r w:rsidR="00113828" w:rsidRPr="007429A5">
        <w:rPr>
          <w:rStyle w:val="FontStyle12"/>
          <w:sz w:val="28"/>
          <w:szCs w:val="28"/>
        </w:rPr>
        <w:t>Тимашевского городского поселения Тимашевского</w:t>
      </w:r>
      <w:r w:rsidRPr="007429A5">
        <w:rPr>
          <w:rStyle w:val="FontStyle12"/>
          <w:sz w:val="28"/>
          <w:szCs w:val="28"/>
        </w:rPr>
        <w:t xml:space="preserve"> район</w:t>
      </w:r>
      <w:r w:rsidR="00113828" w:rsidRPr="007429A5">
        <w:rPr>
          <w:rStyle w:val="FontStyle12"/>
          <w:sz w:val="28"/>
          <w:szCs w:val="28"/>
        </w:rPr>
        <w:t xml:space="preserve">а </w:t>
      </w:r>
      <w:r w:rsidRPr="007429A5">
        <w:rPr>
          <w:rStyle w:val="FontStyle12"/>
          <w:sz w:val="28"/>
          <w:szCs w:val="28"/>
        </w:rPr>
        <w:t>17 января 2017 года днем траура.</w:t>
      </w:r>
    </w:p>
    <w:p w:rsidR="0055697E" w:rsidRPr="007429A5" w:rsidRDefault="00694C49" w:rsidP="007429A5">
      <w:pPr>
        <w:pStyle w:val="Style3"/>
        <w:widowControl/>
        <w:tabs>
          <w:tab w:val="left" w:pos="972"/>
        </w:tabs>
        <w:jc w:val="both"/>
        <w:rPr>
          <w:rStyle w:val="FontStyle12"/>
          <w:sz w:val="28"/>
          <w:szCs w:val="28"/>
        </w:rPr>
      </w:pPr>
      <w:r w:rsidRPr="007429A5">
        <w:rPr>
          <w:rStyle w:val="FontStyle12"/>
          <w:sz w:val="28"/>
          <w:szCs w:val="28"/>
        </w:rPr>
        <w:t>2.</w:t>
      </w:r>
      <w:r w:rsidRPr="007429A5">
        <w:rPr>
          <w:rStyle w:val="FontStyle12"/>
          <w:spacing w:val="0"/>
          <w:sz w:val="28"/>
          <w:szCs w:val="28"/>
        </w:rPr>
        <w:tab/>
      </w:r>
      <w:r w:rsidR="007429A5" w:rsidRPr="007429A5">
        <w:rPr>
          <w:rStyle w:val="FontStyle12"/>
          <w:sz w:val="28"/>
          <w:szCs w:val="28"/>
        </w:rPr>
        <w:t>Рекомендовать р</w:t>
      </w:r>
      <w:r w:rsidRPr="007429A5">
        <w:rPr>
          <w:rStyle w:val="FontStyle12"/>
          <w:sz w:val="28"/>
          <w:szCs w:val="28"/>
        </w:rPr>
        <w:t xml:space="preserve">уководителям </w:t>
      </w:r>
      <w:r w:rsidR="007429A5" w:rsidRPr="007429A5">
        <w:rPr>
          <w:rStyle w:val="FontStyle12"/>
          <w:sz w:val="28"/>
          <w:szCs w:val="28"/>
        </w:rPr>
        <w:t xml:space="preserve">муниципальных </w:t>
      </w:r>
      <w:r w:rsidRPr="007429A5">
        <w:rPr>
          <w:rStyle w:val="FontStyle12"/>
          <w:sz w:val="28"/>
          <w:szCs w:val="28"/>
        </w:rPr>
        <w:t>учреждений</w:t>
      </w:r>
      <w:r w:rsidR="007429A5" w:rsidRPr="007429A5">
        <w:rPr>
          <w:rStyle w:val="FontStyle12"/>
          <w:sz w:val="28"/>
          <w:szCs w:val="28"/>
        </w:rPr>
        <w:t xml:space="preserve"> культуры</w:t>
      </w:r>
      <w:r w:rsidRPr="007429A5">
        <w:rPr>
          <w:rStyle w:val="FontStyle12"/>
          <w:sz w:val="28"/>
          <w:szCs w:val="28"/>
        </w:rPr>
        <w:t xml:space="preserve">, осуществляющим деятельность на территории </w:t>
      </w:r>
      <w:r w:rsidR="00113828" w:rsidRPr="007429A5">
        <w:rPr>
          <w:rStyle w:val="FontStyle12"/>
          <w:sz w:val="28"/>
          <w:szCs w:val="28"/>
        </w:rPr>
        <w:t>Тимашевского городского поселения</w:t>
      </w:r>
      <w:r w:rsidRPr="007429A5">
        <w:rPr>
          <w:rStyle w:val="FontStyle12"/>
          <w:sz w:val="28"/>
          <w:szCs w:val="28"/>
        </w:rPr>
        <w:t xml:space="preserve"> Тимашевск</w:t>
      </w:r>
      <w:r w:rsidR="00113828" w:rsidRPr="007429A5">
        <w:rPr>
          <w:rStyle w:val="FontStyle12"/>
          <w:sz w:val="28"/>
          <w:szCs w:val="28"/>
        </w:rPr>
        <w:t xml:space="preserve">ого </w:t>
      </w:r>
      <w:r w:rsidRPr="007429A5">
        <w:rPr>
          <w:rStyle w:val="FontStyle12"/>
          <w:sz w:val="28"/>
          <w:szCs w:val="28"/>
        </w:rPr>
        <w:t>район</w:t>
      </w:r>
      <w:r w:rsidR="00113828" w:rsidRPr="007429A5">
        <w:rPr>
          <w:rStyle w:val="FontStyle12"/>
          <w:sz w:val="28"/>
          <w:szCs w:val="28"/>
        </w:rPr>
        <w:t>а</w:t>
      </w:r>
      <w:r w:rsidRPr="007429A5">
        <w:rPr>
          <w:rStyle w:val="FontStyle12"/>
          <w:sz w:val="28"/>
          <w:szCs w:val="28"/>
        </w:rPr>
        <w:t>, отменить развлекательные мероприятия в день траура.</w:t>
      </w:r>
    </w:p>
    <w:p w:rsidR="0055697E" w:rsidRPr="007429A5" w:rsidRDefault="00694C49" w:rsidP="00113828">
      <w:pPr>
        <w:pStyle w:val="Style3"/>
        <w:widowControl/>
        <w:tabs>
          <w:tab w:val="left" w:pos="1130"/>
        </w:tabs>
        <w:spacing w:before="7"/>
        <w:ind w:firstLine="720"/>
        <w:jc w:val="both"/>
        <w:rPr>
          <w:rStyle w:val="FontStyle12"/>
          <w:sz w:val="28"/>
          <w:szCs w:val="28"/>
        </w:rPr>
      </w:pPr>
      <w:r w:rsidRPr="007429A5">
        <w:rPr>
          <w:rStyle w:val="FontStyle12"/>
          <w:sz w:val="28"/>
          <w:szCs w:val="28"/>
        </w:rPr>
        <w:t>3.</w:t>
      </w:r>
      <w:r w:rsidRPr="007429A5">
        <w:rPr>
          <w:rStyle w:val="FontStyle12"/>
          <w:spacing w:val="0"/>
          <w:sz w:val="28"/>
          <w:szCs w:val="28"/>
        </w:rPr>
        <w:tab/>
      </w:r>
      <w:r w:rsidR="00113828" w:rsidRPr="007429A5">
        <w:rPr>
          <w:rStyle w:val="FontStyle12"/>
          <w:sz w:val="28"/>
          <w:szCs w:val="28"/>
        </w:rPr>
        <w:t>Организационному</w:t>
      </w:r>
      <w:r w:rsidRPr="007429A5">
        <w:rPr>
          <w:rStyle w:val="FontStyle12"/>
          <w:sz w:val="28"/>
          <w:szCs w:val="28"/>
        </w:rPr>
        <w:t xml:space="preserve"> отделу </w:t>
      </w:r>
      <w:r w:rsidR="00113828" w:rsidRPr="007429A5">
        <w:rPr>
          <w:rStyle w:val="FontStyle12"/>
          <w:sz w:val="28"/>
          <w:szCs w:val="28"/>
        </w:rPr>
        <w:t>а</w:t>
      </w:r>
      <w:r w:rsidRPr="007429A5">
        <w:rPr>
          <w:rStyle w:val="FontStyle12"/>
          <w:sz w:val="28"/>
          <w:szCs w:val="28"/>
        </w:rPr>
        <w:t>дминистрации</w:t>
      </w:r>
      <w:r w:rsidR="00113828" w:rsidRPr="007429A5">
        <w:rPr>
          <w:rStyle w:val="FontStyle12"/>
          <w:sz w:val="28"/>
          <w:szCs w:val="28"/>
        </w:rPr>
        <w:t xml:space="preserve"> Тимашевского городского поселения Тимашевского</w:t>
      </w:r>
      <w:r w:rsidRPr="007429A5">
        <w:rPr>
          <w:rStyle w:val="FontStyle12"/>
          <w:sz w:val="28"/>
          <w:szCs w:val="28"/>
        </w:rPr>
        <w:t xml:space="preserve"> район</w:t>
      </w:r>
      <w:r w:rsidR="00113828" w:rsidRPr="007429A5">
        <w:rPr>
          <w:rStyle w:val="FontStyle12"/>
          <w:sz w:val="28"/>
          <w:szCs w:val="28"/>
        </w:rPr>
        <w:t>а</w:t>
      </w:r>
      <w:r w:rsidRPr="007429A5">
        <w:rPr>
          <w:rStyle w:val="FontStyle12"/>
          <w:sz w:val="28"/>
          <w:szCs w:val="28"/>
        </w:rPr>
        <w:t xml:space="preserve"> (</w:t>
      </w:r>
      <w:r w:rsidR="00113828" w:rsidRPr="007429A5">
        <w:rPr>
          <w:rStyle w:val="FontStyle12"/>
          <w:sz w:val="28"/>
          <w:szCs w:val="28"/>
        </w:rPr>
        <w:t>Сысоев</w:t>
      </w:r>
      <w:r w:rsidRPr="007429A5">
        <w:rPr>
          <w:rStyle w:val="FontStyle12"/>
          <w:sz w:val="28"/>
          <w:szCs w:val="28"/>
        </w:rPr>
        <w:t xml:space="preserve">) </w:t>
      </w:r>
      <w:r w:rsidR="00113828" w:rsidRPr="007429A5">
        <w:rPr>
          <w:rStyle w:val="FontStyle12"/>
          <w:sz w:val="28"/>
          <w:szCs w:val="28"/>
        </w:rPr>
        <w:t xml:space="preserve">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454AE8" w:rsidRPr="007429A5" w:rsidRDefault="00694C49" w:rsidP="00113828">
      <w:pPr>
        <w:pStyle w:val="Style3"/>
        <w:widowControl/>
        <w:tabs>
          <w:tab w:val="left" w:pos="965"/>
        </w:tabs>
        <w:ind w:left="713" w:firstLine="0"/>
        <w:jc w:val="both"/>
        <w:rPr>
          <w:rStyle w:val="FontStyle12"/>
          <w:sz w:val="28"/>
          <w:szCs w:val="28"/>
        </w:rPr>
      </w:pPr>
      <w:r w:rsidRPr="007429A5">
        <w:rPr>
          <w:rStyle w:val="FontStyle12"/>
          <w:sz w:val="28"/>
          <w:szCs w:val="28"/>
        </w:rPr>
        <w:t>4.</w:t>
      </w:r>
      <w:r w:rsidRPr="007429A5">
        <w:rPr>
          <w:rStyle w:val="FontStyle12"/>
          <w:spacing w:val="0"/>
          <w:sz w:val="28"/>
          <w:szCs w:val="28"/>
        </w:rPr>
        <w:tab/>
      </w:r>
      <w:r w:rsidRPr="007429A5">
        <w:rPr>
          <w:rStyle w:val="FontStyle12"/>
          <w:sz w:val="28"/>
          <w:szCs w:val="28"/>
        </w:rPr>
        <w:t>Постановление вступает в силу со дня его подписания.</w:t>
      </w:r>
    </w:p>
    <w:p w:rsidR="00113828" w:rsidRPr="007429A5" w:rsidRDefault="00113828" w:rsidP="00113828">
      <w:pPr>
        <w:pStyle w:val="Style3"/>
        <w:widowControl/>
        <w:tabs>
          <w:tab w:val="left" w:pos="965"/>
        </w:tabs>
        <w:ind w:firstLine="0"/>
        <w:jc w:val="both"/>
        <w:rPr>
          <w:rStyle w:val="FontStyle12"/>
          <w:sz w:val="28"/>
          <w:szCs w:val="28"/>
        </w:rPr>
      </w:pPr>
    </w:p>
    <w:p w:rsidR="00113828" w:rsidRPr="007429A5" w:rsidRDefault="00113828" w:rsidP="00113828">
      <w:pPr>
        <w:pStyle w:val="Style3"/>
        <w:widowControl/>
        <w:tabs>
          <w:tab w:val="left" w:pos="965"/>
        </w:tabs>
        <w:ind w:firstLine="0"/>
        <w:jc w:val="both"/>
        <w:rPr>
          <w:rStyle w:val="FontStyle12"/>
          <w:sz w:val="28"/>
          <w:szCs w:val="28"/>
        </w:rPr>
      </w:pPr>
    </w:p>
    <w:p w:rsidR="00113828" w:rsidRPr="007429A5" w:rsidRDefault="00113828" w:rsidP="00113828">
      <w:pPr>
        <w:pStyle w:val="Style3"/>
        <w:widowControl/>
        <w:tabs>
          <w:tab w:val="left" w:pos="965"/>
        </w:tabs>
        <w:ind w:firstLine="0"/>
        <w:jc w:val="both"/>
        <w:rPr>
          <w:rStyle w:val="FontStyle12"/>
          <w:sz w:val="28"/>
          <w:szCs w:val="28"/>
        </w:rPr>
      </w:pPr>
    </w:p>
    <w:p w:rsidR="00113828" w:rsidRPr="007429A5" w:rsidRDefault="00113828" w:rsidP="00113828">
      <w:pPr>
        <w:pStyle w:val="Style3"/>
        <w:widowControl/>
        <w:tabs>
          <w:tab w:val="left" w:pos="965"/>
        </w:tabs>
        <w:ind w:firstLine="0"/>
        <w:jc w:val="both"/>
        <w:rPr>
          <w:rStyle w:val="FontStyle12"/>
          <w:sz w:val="28"/>
          <w:szCs w:val="28"/>
        </w:rPr>
      </w:pPr>
      <w:r w:rsidRPr="007429A5">
        <w:rPr>
          <w:rStyle w:val="FontStyle12"/>
          <w:sz w:val="28"/>
          <w:szCs w:val="28"/>
        </w:rPr>
        <w:t>Глава Тимашевского городского</w:t>
      </w:r>
    </w:p>
    <w:p w:rsidR="00113828" w:rsidRPr="007429A5" w:rsidRDefault="00113828" w:rsidP="00113828">
      <w:pPr>
        <w:pStyle w:val="Style3"/>
        <w:widowControl/>
        <w:tabs>
          <w:tab w:val="left" w:pos="965"/>
        </w:tabs>
        <w:ind w:firstLine="0"/>
        <w:jc w:val="both"/>
        <w:rPr>
          <w:rStyle w:val="FontStyle12"/>
          <w:sz w:val="28"/>
          <w:szCs w:val="28"/>
        </w:rPr>
      </w:pPr>
      <w:r w:rsidRPr="007429A5">
        <w:rPr>
          <w:rStyle w:val="FontStyle12"/>
          <w:sz w:val="28"/>
          <w:szCs w:val="28"/>
        </w:rPr>
        <w:t xml:space="preserve">поселения Тимашевского района                  </w:t>
      </w:r>
      <w:r w:rsidR="007429A5">
        <w:rPr>
          <w:rStyle w:val="FontStyle12"/>
          <w:sz w:val="28"/>
          <w:szCs w:val="28"/>
        </w:rPr>
        <w:t xml:space="preserve">                            </w:t>
      </w:r>
      <w:r w:rsidRPr="007429A5">
        <w:rPr>
          <w:rStyle w:val="FontStyle12"/>
          <w:sz w:val="28"/>
          <w:szCs w:val="28"/>
        </w:rPr>
        <w:t>П.В.Буряк</w:t>
      </w:r>
    </w:p>
    <w:sectPr w:rsidR="00113828" w:rsidRPr="007429A5" w:rsidSect="007429A5">
      <w:type w:val="continuous"/>
      <w:pgSz w:w="11905" w:h="16837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AD7" w:rsidRDefault="00D32AD7">
      <w:r>
        <w:separator/>
      </w:r>
    </w:p>
  </w:endnote>
  <w:endnote w:type="continuationSeparator" w:id="1">
    <w:p w:rsidR="00D32AD7" w:rsidRDefault="00D32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AD7" w:rsidRDefault="00D32AD7">
      <w:r>
        <w:separator/>
      </w:r>
    </w:p>
  </w:footnote>
  <w:footnote w:type="continuationSeparator" w:id="1">
    <w:p w:rsidR="00D32AD7" w:rsidRDefault="00D32A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F1F97"/>
    <w:multiLevelType w:val="singleLevel"/>
    <w:tmpl w:val="A8CACD7A"/>
    <w:lvl w:ilvl="0">
      <w:start w:val="1"/>
      <w:numFmt w:val="decimal"/>
      <w:lvlText w:val="2.%1."/>
      <w:legacy w:legacy="1" w:legacySpace="0" w:legacyIndent="52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454AE8"/>
    <w:rsid w:val="00113828"/>
    <w:rsid w:val="00337A41"/>
    <w:rsid w:val="003D60EA"/>
    <w:rsid w:val="00454AE8"/>
    <w:rsid w:val="0055697E"/>
    <w:rsid w:val="00694C49"/>
    <w:rsid w:val="007429A5"/>
    <w:rsid w:val="00846B0C"/>
    <w:rsid w:val="00AE6DC9"/>
    <w:rsid w:val="00D32AD7"/>
    <w:rsid w:val="00E14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97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5697E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rsid w:val="0055697E"/>
    <w:pPr>
      <w:spacing w:line="320" w:lineRule="exact"/>
      <w:ind w:firstLine="763"/>
    </w:pPr>
  </w:style>
  <w:style w:type="paragraph" w:customStyle="1" w:styleId="Style3">
    <w:name w:val="Style3"/>
    <w:basedOn w:val="a"/>
    <w:uiPriority w:val="99"/>
    <w:rsid w:val="0055697E"/>
    <w:pPr>
      <w:spacing w:line="317" w:lineRule="exact"/>
      <w:ind w:firstLine="684"/>
    </w:pPr>
  </w:style>
  <w:style w:type="character" w:customStyle="1" w:styleId="FontStyle11">
    <w:name w:val="Font Style11"/>
    <w:basedOn w:val="a0"/>
    <w:uiPriority w:val="99"/>
    <w:rsid w:val="0055697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5697E"/>
    <w:rPr>
      <w:rFonts w:ascii="Times New Roman" w:hAnsi="Times New Roman" w:cs="Times New Roman"/>
      <w:spacing w:val="-10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37A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A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5</cp:revision>
  <cp:lastPrinted>2017-01-16T08:28:00Z</cp:lastPrinted>
  <dcterms:created xsi:type="dcterms:W3CDTF">2017-01-16T08:14:00Z</dcterms:created>
  <dcterms:modified xsi:type="dcterms:W3CDTF">2017-01-16T10:15:00Z</dcterms:modified>
</cp:coreProperties>
</file>