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536" w:type="dxa"/>
        <w:tblLook w:val="04A0" w:firstRow="1" w:lastRow="0" w:firstColumn="1" w:lastColumn="0" w:noHBand="0" w:noVBand="1"/>
      </w:tblPr>
      <w:tblGrid>
        <w:gridCol w:w="5312"/>
      </w:tblGrid>
      <w:tr w:rsidR="0065567B" w:rsidTr="0065567B">
        <w:tc>
          <w:tcPr>
            <w:tcW w:w="5318" w:type="dxa"/>
            <w:hideMark/>
          </w:tcPr>
          <w:p w:rsidR="0065567B" w:rsidRDefault="0065567B" w:rsidP="00FD4093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FD40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5567B" w:rsidTr="0065567B">
        <w:tc>
          <w:tcPr>
            <w:tcW w:w="5318" w:type="dxa"/>
            <w:hideMark/>
          </w:tcPr>
          <w:p w:rsidR="0065567B" w:rsidRDefault="0065567B" w:rsidP="007E0B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</w:t>
            </w:r>
            <w:r w:rsidR="002901D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5A3DED">
              <w:rPr>
                <w:rFonts w:ascii="Times New Roman" w:hAnsi="Times New Roman" w:cs="Times New Roman"/>
                <w:sz w:val="28"/>
                <w:szCs w:val="28"/>
              </w:rPr>
              <w:t>ра на размещение нестационарн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F9727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>по реализации</w:t>
            </w:r>
            <w:proofErr w:type="gramEnd"/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7E0BE5">
              <w:rPr>
                <w:rFonts w:ascii="Times New Roman" w:hAnsi="Times New Roman" w:cs="Times New Roman"/>
                <w:sz w:val="28"/>
                <w:szCs w:val="28"/>
              </w:rPr>
              <w:t>продовольственных товаров</w:t>
            </w:r>
            <w:r w:rsidR="00A245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поселения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Тимашевского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</w:tbl>
    <w:p w:rsidR="005E45BD" w:rsidRDefault="005E45BD" w:rsidP="005E45B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68C" w:rsidRP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ФОРМА</w:t>
      </w:r>
    </w:p>
    <w:p w:rsidR="0065567B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268C">
        <w:rPr>
          <w:rFonts w:ascii="Times New Roman" w:hAnsi="Times New Roman" w:cs="Times New Roman"/>
          <w:sz w:val="28"/>
          <w:szCs w:val="28"/>
        </w:rPr>
        <w:t>договора на размещение нестационарного торгового объекта</w:t>
      </w:r>
    </w:p>
    <w:p w:rsidR="0089268C" w:rsidRDefault="0089268C" w:rsidP="008926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</w:rPr>
      </w:pPr>
      <w:r w:rsidRPr="00141EB6">
        <w:rPr>
          <w:rFonts w:ascii="Times New Roman" w:eastAsia="Times New Roman" w:hAnsi="Times New Roman" w:cs="Times New Roman"/>
          <w:b/>
          <w:bCs/>
          <w:sz w:val="28"/>
          <w:szCs w:val="24"/>
        </w:rPr>
        <w:t> </w:t>
      </w:r>
      <w:r w:rsidRPr="0059063D">
        <w:rPr>
          <w:rFonts w:ascii="Times New Roman" w:eastAsia="Times New Roman" w:hAnsi="Times New Roman" w:cs="Times New Roman"/>
          <w:bCs/>
          <w:sz w:val="28"/>
          <w:szCs w:val="24"/>
        </w:rPr>
        <w:t xml:space="preserve">Договор № ____ </w:t>
      </w:r>
    </w:p>
    <w:p w:rsidR="006A1123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> </w:t>
      </w:r>
      <w:r w:rsidR="006838DF" w:rsidRPr="0059063D">
        <w:rPr>
          <w:rFonts w:ascii="Times New Roman" w:hAnsi="Times New Roman" w:cs="Times New Roman"/>
          <w:sz w:val="28"/>
          <w:szCs w:val="28"/>
        </w:rPr>
        <w:t>на размещение нестационарн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торгов</w:t>
      </w:r>
      <w:r w:rsidR="002400EE">
        <w:rPr>
          <w:rFonts w:ascii="Times New Roman" w:hAnsi="Times New Roman" w:cs="Times New Roman"/>
          <w:sz w:val="28"/>
          <w:szCs w:val="28"/>
        </w:rPr>
        <w:t>ого</w:t>
      </w:r>
      <w:r w:rsidR="00AF7AD4" w:rsidRPr="0059063D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400EE">
        <w:rPr>
          <w:rFonts w:ascii="Times New Roman" w:hAnsi="Times New Roman" w:cs="Times New Roman"/>
          <w:sz w:val="28"/>
          <w:szCs w:val="28"/>
        </w:rPr>
        <w:t>а</w:t>
      </w:r>
      <w:r w:rsidR="006838DF" w:rsidRPr="0059063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1123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063D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A70F58" w:rsidRPr="0059063D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</w:pPr>
      <w:proofErr w:type="spellStart"/>
      <w:r w:rsidRPr="0059063D"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 w:rsidRPr="0059063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70F58" w:rsidRPr="0059063D">
        <w:rPr>
          <w:rFonts w:ascii="Times New Roman" w:eastAsia="Times New Roman" w:hAnsi="Times New Roman" w:cs="Times New Roman"/>
          <w:bCs/>
          <w:color w:val="2B4279"/>
          <w:sz w:val="24"/>
          <w:szCs w:val="24"/>
        </w:rPr>
        <w:t xml:space="preserve">   </w:t>
      </w:r>
    </w:p>
    <w:p w:rsidR="006838DF" w:rsidRDefault="006838DF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Тимашевск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   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            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 «___»____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="0059063D">
        <w:rPr>
          <w:rFonts w:ascii="Times New Roman" w:eastAsia="Times New Roman" w:hAnsi="Times New Roman" w:cs="Times New Roman"/>
          <w:sz w:val="28"/>
          <w:szCs w:val="28"/>
        </w:rPr>
        <w:t>20___ г.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(в дальнейшем - Администрация)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лице главы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>_______________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 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ского поселения </w:t>
      </w:r>
      <w:proofErr w:type="spellStart"/>
      <w:r w:rsidR="009C2658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  <w:r w:rsidR="009C2658">
        <w:rPr>
          <w:rFonts w:ascii="Times New Roman" w:eastAsia="Times New Roman" w:hAnsi="Times New Roman" w:cs="Times New Roman"/>
          <w:sz w:val="28"/>
          <w:szCs w:val="28"/>
        </w:rPr>
        <w:t xml:space="preserve"> с одной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стороны,   и</w:t>
      </w:r>
      <w:r w:rsidR="00A67EE7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</w:t>
      </w:r>
      <w:r w:rsidR="00A67EE7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(наименование организации, Ф.И.О. индивидуального предпринимателя)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(в дальнейшем - Участник) в лице 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70F58" w:rsidRPr="001D6ADF" w:rsidRDefault="009F50A7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(должность, Ф.И.О.)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___________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, заключили настоящий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Договор о нижеследующем: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1. Предмет Договора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 w:val="28"/>
          <w:szCs w:val="28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Администрация в соответствии с решением конкурсно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й комиссии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(протокол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«__</w:t>
      </w:r>
      <w:r w:rsidRPr="00141EB6">
        <w:rPr>
          <w:rFonts w:ascii="Times New Roman" w:eastAsia="Times New Roman" w:hAnsi="Times New Roman" w:cs="Times New Roman"/>
          <w:sz w:val="28"/>
          <w:szCs w:val="28"/>
        </w:rPr>
        <w:t>_»</w:t>
      </w:r>
      <w:r w:rsidR="009F50A7">
        <w:rPr>
          <w:rFonts w:ascii="Times New Roman" w:eastAsia="Times New Roman" w:hAnsi="Times New Roman" w:cs="Times New Roman"/>
          <w:sz w:val="28"/>
          <w:szCs w:val="28"/>
        </w:rPr>
        <w:t>_________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20___г.) предоставляет Участнику право на размещение нестационарного торгового объекта, характеристики которого указаны в пункте 1.2 настоящего Договора (далее - Объект), в соответствии с эскизом (дизайн-проектом</w:t>
      </w:r>
      <w:r>
        <w:rPr>
          <w:rFonts w:ascii="Times New Roman" w:eastAsia="Times New Roman" w:hAnsi="Times New Roman" w:cs="Times New Roman"/>
          <w:sz w:val="28"/>
          <w:szCs w:val="28"/>
        </w:rPr>
        <w:t>), являющимся приложением №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1 к настоящему Договору, а Участник обязуется разместить Объект в соответствии с установленными действующим законодательством Российской Федерации требованиями и уплатить плату за его размещение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 в порядке и сроки, установленные настоящим Договором.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1.2. Объект имеет следующие характеристики: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место размещения: _______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__</w:t>
      </w:r>
      <w:r>
        <w:rPr>
          <w:rFonts w:ascii="Times New Roman" w:eastAsia="Times New Roman" w:hAnsi="Times New Roman" w:cs="Times New Roman"/>
          <w:sz w:val="28"/>
          <w:szCs w:val="24"/>
        </w:rPr>
        <w:t>_____________________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площадь земельного участка, Объекта ______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период функционирования Объекта 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специализация Объекта 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тип Объекта ____________________________________________</w:t>
      </w:r>
      <w:r>
        <w:rPr>
          <w:rFonts w:ascii="Times New Roman" w:eastAsia="Times New Roman" w:hAnsi="Times New Roman" w:cs="Times New Roman"/>
          <w:sz w:val="28"/>
          <w:szCs w:val="24"/>
        </w:rPr>
        <w:t>______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1.3. Срок де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йствия настоящего Договора - с «___»______________ 20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 xml:space="preserve">___ г. по </w:t>
      </w:r>
      <w:r w:rsidRPr="00141EB6">
        <w:rPr>
          <w:rFonts w:ascii="Times New Roman" w:eastAsia="Times New Roman" w:hAnsi="Times New Roman" w:cs="Times New Roman"/>
          <w:sz w:val="28"/>
          <w:szCs w:val="24"/>
        </w:rPr>
        <w:t>«___»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______________ 20___ г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3749C2" w:rsidRDefault="003749C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2. Права и обязанности сторон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4279"/>
          <w:szCs w:val="20"/>
        </w:rPr>
      </w:pP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2.1. Администрация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 В одностороннем порядке отказаться от исполнения настоящего Договора в следующих случаях: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2.1.1.1. в случае нарушения сроков внесения платы за размещение Объекта, установленных настоящим Договором;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2.1.1.2. в случае размещения Участником Объекта, не соответствующего характеристикам, указанным в пункте 1.2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2.1.1.3. в случае </w:t>
      </w:r>
      <w:proofErr w:type="gramStart"/>
      <w:r w:rsidRPr="00D0507D">
        <w:rPr>
          <w:rFonts w:ascii="Times New Roman" w:eastAsia="Times New Roman" w:hAnsi="Times New Roman" w:cs="Times New Roman"/>
          <w:sz w:val="28"/>
          <w:szCs w:val="24"/>
        </w:rPr>
        <w:t>не</w:t>
      </w:r>
      <w:r w:rsidR="009F50A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размещения</w:t>
      </w:r>
      <w:proofErr w:type="gramEnd"/>
      <w:r w:rsidRPr="00D0507D">
        <w:rPr>
          <w:rFonts w:ascii="Times New Roman" w:eastAsia="Times New Roman" w:hAnsi="Times New Roman" w:cs="Times New Roman"/>
          <w:sz w:val="28"/>
          <w:szCs w:val="24"/>
        </w:rPr>
        <w:t xml:space="preserve"> Объект</w:t>
      </w:r>
      <w:r w:rsidR="0059063D">
        <w:rPr>
          <w:rFonts w:ascii="Times New Roman" w:eastAsia="Times New Roman" w:hAnsi="Times New Roman" w:cs="Times New Roman"/>
          <w:sz w:val="28"/>
          <w:szCs w:val="24"/>
        </w:rPr>
        <w:t>а в срок до «___»______ 20__г.</w:t>
      </w:r>
      <w:r w:rsidRPr="00D0507D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2.1.1.4. в случае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нарушения требований Правил благоустройства 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территории</w:t>
      </w:r>
      <w:proofErr w:type="gramEnd"/>
      <w:r w:rsidR="004277F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9F50A7" w:rsidRPr="009F50A7">
        <w:rPr>
          <w:rFonts w:ascii="Times New Roman" w:eastAsia="Times New Roman" w:hAnsi="Times New Roman" w:cs="Times New Roman"/>
          <w:sz w:val="28"/>
          <w:szCs w:val="24"/>
        </w:rPr>
        <w:t xml:space="preserve"> района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при размещении и использовании Объекта и/или части земельного участка, занятого Объектом и/или необходимой для его размещения и/или использования;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2.1.1.5. в случае однократного неисполнения Участником обязанностей, предусмотренных пунктами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0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1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2.1.1.6. в случае двукратного неисполнения Участником обязанностей, предусмотренны</w:t>
      </w:r>
      <w:r>
        <w:rPr>
          <w:rFonts w:ascii="Times New Roman" w:eastAsia="Times New Roman" w:hAnsi="Times New Roman" w:cs="Times New Roman"/>
          <w:sz w:val="28"/>
          <w:szCs w:val="24"/>
        </w:rPr>
        <w:t>х пунктами 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6</w:t>
      </w:r>
      <w:r w:rsidR="002165EE">
        <w:rPr>
          <w:rFonts w:ascii="Times New Roman" w:eastAsia="Times New Roman" w:hAnsi="Times New Roman" w:cs="Times New Roman"/>
          <w:sz w:val="28"/>
          <w:szCs w:val="24"/>
        </w:rPr>
        <w:t>,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4</w:t>
      </w:r>
      <w:r>
        <w:rPr>
          <w:rFonts w:ascii="Times New Roman" w:eastAsia="Times New Roman" w:hAnsi="Times New Roman" w:cs="Times New Roman"/>
          <w:sz w:val="28"/>
          <w:szCs w:val="24"/>
        </w:rPr>
        <w:t>, 2.4.1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5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 xml:space="preserve"> настоящего Договора;</w:t>
      </w:r>
    </w:p>
    <w:p w:rsidR="00CA3E90" w:rsidRPr="006A1123" w:rsidRDefault="00CA3E90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eastAsia="Times New Roman" w:hAnsi="Times New Roman" w:cs="Times New Roman"/>
          <w:sz w:val="28"/>
          <w:szCs w:val="20"/>
        </w:rPr>
        <w:t>2.1.1.</w:t>
      </w:r>
      <w:r w:rsidR="00A12085" w:rsidRPr="006A1123">
        <w:rPr>
          <w:rFonts w:ascii="Times New Roman" w:eastAsia="Times New Roman" w:hAnsi="Times New Roman" w:cs="Times New Roman"/>
          <w:sz w:val="28"/>
          <w:szCs w:val="20"/>
        </w:rPr>
        <w:t>7</w:t>
      </w:r>
      <w:r w:rsidR="00FC5B39" w:rsidRPr="006A1123">
        <w:rPr>
          <w:rFonts w:ascii="Times New Roman" w:eastAsia="Times New Roman" w:hAnsi="Times New Roman" w:cs="Times New Roman"/>
          <w:sz w:val="28"/>
          <w:szCs w:val="20"/>
        </w:rPr>
        <w:t>.</w:t>
      </w:r>
      <w:r w:rsidRPr="006A1123">
        <w:rPr>
          <w:rFonts w:ascii="Times New Roman" w:eastAsia="Times New Roman" w:hAnsi="Times New Roman" w:cs="Times New Roman"/>
          <w:sz w:val="28"/>
          <w:szCs w:val="20"/>
        </w:rPr>
        <w:t xml:space="preserve"> в случае поступления в Администрацию информации от надзорных органов о нарушении Участником на Объекте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 xml:space="preserve">предусмотренных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</w:t>
      </w:r>
      <w:r w:rsidR="00D95415" w:rsidRPr="006A1123">
        <w:rPr>
          <w:rFonts w:ascii="Times New Roman" w:hAnsi="Times New Roman" w:cs="Times New Roman"/>
          <w:sz w:val="28"/>
          <w:szCs w:val="28"/>
        </w:rPr>
        <w:t>сности, охраны окружающей среды;</w:t>
      </w:r>
    </w:p>
    <w:p w:rsidR="00D95415" w:rsidRDefault="00D95415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6A1123">
        <w:rPr>
          <w:rFonts w:ascii="Times New Roman" w:hAnsi="Times New Roman" w:cs="Times New Roman"/>
          <w:sz w:val="28"/>
          <w:szCs w:val="28"/>
        </w:rPr>
        <w:t>2.1.1.</w:t>
      </w:r>
      <w:r w:rsidR="00A12085" w:rsidRPr="006A1123">
        <w:rPr>
          <w:rFonts w:ascii="Times New Roman" w:hAnsi="Times New Roman" w:cs="Times New Roman"/>
          <w:sz w:val="28"/>
          <w:szCs w:val="28"/>
        </w:rPr>
        <w:t>8</w:t>
      </w:r>
      <w:r w:rsidRPr="006A1123">
        <w:rPr>
          <w:rFonts w:ascii="Times New Roman" w:hAnsi="Times New Roman" w:cs="Times New Roman"/>
          <w:sz w:val="28"/>
          <w:szCs w:val="28"/>
        </w:rPr>
        <w:t xml:space="preserve">. в случае отсутствия договора на вывоз </w:t>
      </w:r>
      <w:r w:rsidR="00A12085" w:rsidRPr="006A1123">
        <w:rPr>
          <w:rFonts w:ascii="Times New Roman" w:hAnsi="Times New Roman" w:cs="Times New Roman"/>
          <w:sz w:val="28"/>
          <w:szCs w:val="28"/>
        </w:rPr>
        <w:t xml:space="preserve">твердых </w:t>
      </w:r>
      <w:r w:rsidRPr="006A1123">
        <w:rPr>
          <w:rFonts w:ascii="Times New Roman" w:hAnsi="Times New Roman" w:cs="Times New Roman"/>
          <w:sz w:val="28"/>
          <w:szCs w:val="28"/>
        </w:rPr>
        <w:t>коммунальных отходов (за исключением нестационарных торговых объектов, срок размещения которых составляет менее 1 месяца);</w:t>
      </w:r>
    </w:p>
    <w:p w:rsidR="004E5983" w:rsidRPr="006A1123" w:rsidRDefault="004E5983" w:rsidP="00FD5395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2.1.1.9. в случае однократного выявления факта реализации алкогольной продукции.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2.1.2. На беспрепятственный доступ на территорию земельного участка и Объекта с целью его осмотра на предмет соблюдения условий настоящего Договора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и/или требованиям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2.1.3. В случае неисполнения или ненадлежащего исполнения Участником обязанностей, предусмотренных настоящим Договором, направлять Участнику письменное предупреждение (предписание) о необходимости устранения выявленных нарушений условий настоящего Договора, с указанием срока их устранения.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2.1.4.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2.2. Администрация обязана: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2.2.1. Не вмешиваться в хозяйственную деятельность Участника, если она не противоречит условиям нас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тоящего Договора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законодательству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2.2.2. Выполнять иные обязательства, предусмотренные настоящим Договором.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2.3. Участник имеет право: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2.3.1. С соблюдением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требований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 и условий настоящего Договора пользоваться частью земельного участка, занятого Объектом и/или необходимой для его размещения и/или использования.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2.3.2. Осуществлять иные права в соответствии с н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астоящим Договором 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680FEB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80FEB">
        <w:rPr>
          <w:rFonts w:ascii="Times New Roman" w:eastAsia="Times New Roman" w:hAnsi="Times New Roman" w:cs="Times New Roman"/>
          <w:sz w:val="28"/>
          <w:szCs w:val="24"/>
        </w:rPr>
        <w:t>2.4. Участник обязан: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2.4.1. Разместить на земельном участке Объект в соответстви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 характеристиками, установленными п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унктом 1.2 настоящего Договора,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эскизом</w:t>
      </w:r>
      <w:r w:rsidR="00C45051">
        <w:rPr>
          <w:rFonts w:ascii="Times New Roman" w:eastAsia="Times New Roman" w:hAnsi="Times New Roman" w:cs="Times New Roman"/>
          <w:sz w:val="28"/>
          <w:szCs w:val="24"/>
        </w:rPr>
        <w:t>, представленным Участником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, и требованиями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2.4.2. При размещении Объекта и его использовани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и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соблюдать условия настоящего Договора и требования действующего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территор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2.4.3. При пользовании частью земельного участка, занятого Объектом и/или необходимой для его размещения и/или использования, соблюдать условия настоящего Догово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ра и требования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законодательства Российской Федерации, в том числе требования Правил благоустройств</w:t>
      </w:r>
      <w:r w:rsidR="004277F0"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территории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городского поселения </w:t>
      </w:r>
      <w:proofErr w:type="spellStart"/>
      <w:r w:rsidR="00714A93">
        <w:rPr>
          <w:rFonts w:ascii="Times New Roman" w:eastAsia="Times New Roman" w:hAnsi="Times New Roman" w:cs="Times New Roman"/>
          <w:sz w:val="28"/>
          <w:szCs w:val="24"/>
        </w:rPr>
        <w:t>Тимашевского</w:t>
      </w:r>
      <w:proofErr w:type="spellEnd"/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района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2.4.4. В сроки, установленные настоящим Договором, внести плату за размещение Объекта (без дополнительного выставления Администрацией счетов на оплату).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2.4.5. 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редоставить копию платежных документов, подтверждающих внесение платы за размещение Объекта</w:t>
      </w:r>
      <w:r w:rsidR="00714A93">
        <w:rPr>
          <w:rFonts w:ascii="Times New Roman" w:eastAsia="Times New Roman" w:hAnsi="Times New Roman" w:cs="Times New Roman"/>
          <w:sz w:val="28"/>
          <w:szCs w:val="24"/>
        </w:rPr>
        <w:t xml:space="preserve"> в Администрацию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Не чинить Администрации препятствия в осуществлении ею своих прав в соответствии с на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стоящим Договором и 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законодательством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Российской Федерации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Выполнять согласно требованиям соответствующих служб условия эксплуатации подземных и надземных коммуникаций, беспрепятственно допускать на используемую часть земельного участка соответствующие службы для производства работ, связанных с их ремонтом, обслуживанием и эксплуатацией, не допускать занятие, в том числе временными сооружениями, коридоров инженерных сетей и коммуникаций, проходящих через используемую часть земельного участка.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. Не нарушать прав и законных интересов землепользователей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lastRenderedPageBreak/>
        <w:t>смежных земельных участков, и иных лиц, в том числе лиц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,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использующих данный земельный участок.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2.4.</w:t>
      </w:r>
      <w:r w:rsidR="00B233F5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. В случаях изменения наименования, юридического адреса, контактных телефонов, а также изменения банковских и иных реквизитов, письменно уведомить об этом Администрацию в течение двухнедельного срока.</w:t>
      </w:r>
    </w:p>
    <w:p w:rsidR="00A70F58" w:rsidRPr="00D0507D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2.4.10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допускать изменени</w:t>
      </w:r>
      <w:r w:rsidR="00623E9C">
        <w:rPr>
          <w:rFonts w:ascii="Times New Roman" w:eastAsia="Times New Roman" w:hAnsi="Times New Roman" w:cs="Times New Roman"/>
          <w:sz w:val="28"/>
          <w:szCs w:val="24"/>
        </w:rPr>
        <w:t>й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 характеристик Объекта, установленных пунктом 1.2 настоящего Договора.</w:t>
      </w:r>
    </w:p>
    <w:p w:rsidR="001D496A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2.4.11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>. Не производить уступку прав по настоящему Договору либо передачу прав на Объект третьему лицу</w:t>
      </w:r>
      <w:r w:rsidR="001D496A">
        <w:rPr>
          <w:rFonts w:ascii="Times New Roman" w:eastAsia="Times New Roman" w:hAnsi="Times New Roman" w:cs="Times New Roman"/>
          <w:sz w:val="28"/>
          <w:szCs w:val="24"/>
        </w:rPr>
        <w:t>.</w:t>
      </w:r>
    </w:p>
    <w:p w:rsidR="0069440A" w:rsidRPr="006A1123" w:rsidRDefault="0069440A" w:rsidP="0069440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440A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</w:t>
      </w:r>
      <w:r w:rsidR="00B233F5" w:rsidRPr="006A1123">
        <w:rPr>
          <w:rFonts w:ascii="Times New Roman" w:eastAsia="Times New Roman" w:hAnsi="Times New Roman" w:cs="Times New Roman"/>
          <w:sz w:val="28"/>
          <w:szCs w:val="24"/>
        </w:rPr>
        <w:t>2.4.12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. Обеспечить выполнение </w:t>
      </w:r>
      <w:r w:rsidRPr="006A1123">
        <w:rPr>
          <w:rFonts w:ascii="Times New Roman" w:eastAsia="Times New Roman" w:hAnsi="Times New Roman" w:cs="Times New Roman"/>
          <w:sz w:val="28"/>
          <w:szCs w:val="24"/>
        </w:rPr>
        <w:t>предусмотренных</w:t>
      </w:r>
      <w:r w:rsidR="00A70F58" w:rsidRPr="006A1123">
        <w:rPr>
          <w:rFonts w:ascii="Times New Roman" w:eastAsia="Times New Roman" w:hAnsi="Times New Roman" w:cs="Times New Roman"/>
          <w:sz w:val="28"/>
          <w:szCs w:val="24"/>
        </w:rPr>
        <w:t xml:space="preserve"> законодательством Российской Федерации </w:t>
      </w:r>
      <w:r w:rsidRPr="006A1123">
        <w:rPr>
          <w:rFonts w:ascii="Times New Roman" w:hAnsi="Times New Roman" w:cs="Times New Roman"/>
          <w:sz w:val="28"/>
          <w:szCs w:val="28"/>
        </w:rPr>
        <w:t xml:space="preserve">требований в области защиты прав потребителей, обеспечения санитарно-эпидемиологического </w:t>
      </w:r>
      <w:r w:rsidR="00D95415" w:rsidRPr="006A1123">
        <w:rPr>
          <w:rFonts w:ascii="Times New Roman" w:hAnsi="Times New Roman" w:cs="Times New Roman"/>
          <w:sz w:val="28"/>
          <w:szCs w:val="28"/>
        </w:rPr>
        <w:t>нормирования</w:t>
      </w:r>
      <w:r w:rsidRPr="006A1123">
        <w:rPr>
          <w:rFonts w:ascii="Times New Roman" w:hAnsi="Times New Roman" w:cs="Times New Roman"/>
          <w:sz w:val="28"/>
          <w:szCs w:val="28"/>
        </w:rPr>
        <w:t>, пожарной безопасности, охраны окружающей среды.</w:t>
      </w:r>
    </w:p>
    <w:p w:rsidR="00A70F58" w:rsidRDefault="00B233F5" w:rsidP="0069440A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2.4.13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Заключить договор на </w:t>
      </w:r>
      <w:r w:rsidR="00A70F58" w:rsidRPr="00D0507D">
        <w:rPr>
          <w:rFonts w:ascii="Times New Roman" w:eastAsia="Times New Roman" w:hAnsi="Times New Roman" w:cs="Times New Roman"/>
          <w:sz w:val="28"/>
          <w:szCs w:val="24"/>
        </w:rPr>
        <w:t xml:space="preserve">вывоз </w:t>
      </w:r>
      <w:r w:rsidR="00A12085">
        <w:rPr>
          <w:rFonts w:ascii="Times New Roman" w:eastAsia="Times New Roman" w:hAnsi="Times New Roman" w:cs="Times New Roman"/>
          <w:sz w:val="28"/>
          <w:szCs w:val="24"/>
        </w:rPr>
        <w:t xml:space="preserve">твердых </w:t>
      </w:r>
      <w:r w:rsidR="00FD5395">
        <w:rPr>
          <w:rFonts w:ascii="Times New Roman" w:eastAsia="Times New Roman" w:hAnsi="Times New Roman" w:cs="Times New Roman"/>
          <w:sz w:val="28"/>
          <w:szCs w:val="24"/>
        </w:rPr>
        <w:t>коммунальных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 xml:space="preserve"> отходов.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2.4.14</w:t>
      </w:r>
      <w:r w:rsidR="00706362">
        <w:rPr>
          <w:rFonts w:ascii="Times New Roman" w:eastAsia="Times New Roman" w:hAnsi="Times New Roman" w:cs="Times New Roman"/>
          <w:sz w:val="28"/>
          <w:szCs w:val="24"/>
        </w:rPr>
        <w:t xml:space="preserve">. Содержать в надлежащем состоянии </w:t>
      </w:r>
      <w:r w:rsidR="004E5983">
        <w:rPr>
          <w:rFonts w:ascii="Times New Roman" w:eastAsia="Times New Roman" w:hAnsi="Times New Roman" w:cs="Times New Roman"/>
          <w:sz w:val="28"/>
          <w:szCs w:val="24"/>
        </w:rPr>
        <w:t xml:space="preserve">Объект и </w:t>
      </w:r>
      <w:r w:rsidR="00A70F58">
        <w:rPr>
          <w:rFonts w:ascii="Times New Roman" w:eastAsia="Times New Roman" w:hAnsi="Times New Roman" w:cs="Times New Roman"/>
          <w:sz w:val="28"/>
          <w:szCs w:val="24"/>
        </w:rPr>
        <w:t>территорию, прилегающую к Объекту.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2.4.15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Обеспечить постоянное наличие на Объекте и предъявление по требованию контролирующих и надзорных органов следующих документов: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>настоящего Договора;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информации для потребителей в соответствии с требованиями законодательства Российской Федерации о защите прав потребителей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1D6ADF">
        <w:rPr>
          <w:rFonts w:ascii="Times New Roman" w:eastAsia="Times New Roman" w:hAnsi="Times New Roman" w:cs="Times New Roman"/>
          <w:sz w:val="28"/>
          <w:szCs w:val="24"/>
        </w:rPr>
        <w:t>подтверждающих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 источник поступления, качество и безопасность реализуемой продукции;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6ADF">
        <w:rPr>
          <w:rFonts w:ascii="Times New Roman" w:eastAsia="Times New Roman" w:hAnsi="Times New Roman" w:cs="Times New Roman"/>
          <w:sz w:val="28"/>
          <w:szCs w:val="24"/>
        </w:rPr>
        <w:t xml:space="preserve">иные документы, размещение и (или) предоставление которых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обязательно в силу </w:t>
      </w:r>
      <w:r w:rsidRPr="001D6ADF">
        <w:rPr>
          <w:rFonts w:ascii="Times New Roman" w:eastAsia="Times New Roman" w:hAnsi="Times New Roman" w:cs="Times New Roman"/>
          <w:sz w:val="28"/>
          <w:szCs w:val="24"/>
        </w:rPr>
        <w:t>законодательства Российской Федерации.</w:t>
      </w:r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2.4.16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gramStart"/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В случае прекращения или расторжения настоящего Договора в течение 7 (семи) календарных дней с момента прекращения или расторжения произвести демонтаж и вывоз Объекта, а также привести часть земельного участка, которая была занята Объектом и/или являлась необходимой для его размещения и/или использования, в первоначальное состояние с вывозом отходов и благоустройством соответствующей территории.</w:t>
      </w:r>
      <w:proofErr w:type="gramEnd"/>
    </w:p>
    <w:p w:rsidR="00A70F58" w:rsidRPr="001D6ADF" w:rsidRDefault="00B233F5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2.4.17</w:t>
      </w:r>
      <w:r w:rsidR="00A70F58" w:rsidRPr="001D6ADF">
        <w:rPr>
          <w:rFonts w:ascii="Times New Roman" w:eastAsia="Times New Roman" w:hAnsi="Times New Roman" w:cs="Times New Roman"/>
          <w:sz w:val="28"/>
          <w:szCs w:val="24"/>
        </w:rPr>
        <w:t>. Выполнять иные обязательства, предусмотренные настоящим Договором.</w:t>
      </w: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3. Плата за размещение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Courier New" w:eastAsia="Times New Roman" w:hAnsi="Courier New" w:cs="Courier New"/>
          <w:sz w:val="28"/>
          <w:szCs w:val="28"/>
        </w:rPr>
        <w:t>    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3.1. Плата за размещение О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бъекта устанавливается в размере  финансового предложения за право на размещение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Объекта, предложенного Участником, и </w:t>
      </w:r>
      <w:r w:rsidR="00090F43">
        <w:rPr>
          <w:rFonts w:ascii="Times New Roman" w:eastAsia="Times New Roman" w:hAnsi="Times New Roman" w:cs="Times New Roman"/>
          <w:sz w:val="28"/>
          <w:szCs w:val="28"/>
        </w:rPr>
        <w:t xml:space="preserve">составляет 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="00AA74CB">
        <w:rPr>
          <w:rFonts w:ascii="Times New Roman" w:eastAsia="Times New Roman" w:hAnsi="Times New Roman" w:cs="Times New Roman"/>
          <w:sz w:val="28"/>
          <w:szCs w:val="28"/>
        </w:rPr>
        <w:t>_________________________.</w:t>
      </w:r>
    </w:p>
    <w:p w:rsidR="00A70F58" w:rsidRPr="00714A93" w:rsidRDefault="00714A93" w:rsidP="00714A93">
      <w:pPr>
        <w:widowControl w:val="0"/>
        <w:tabs>
          <w:tab w:val="center" w:pos="4816"/>
          <w:tab w:val="left" w:pos="808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8"/>
        </w:rPr>
      </w:pPr>
      <w:r>
        <w:rPr>
          <w:rFonts w:ascii="Times New Roman" w:eastAsia="Times New Roman" w:hAnsi="Times New Roman" w:cs="Times New Roman"/>
          <w:sz w:val="20"/>
          <w:szCs w:val="28"/>
        </w:rPr>
        <w:tab/>
      </w:r>
      <w:r w:rsidR="00AA74CB">
        <w:rPr>
          <w:rFonts w:ascii="Times New Roman" w:eastAsia="Times New Roman" w:hAnsi="Times New Roman" w:cs="Times New Roman"/>
          <w:sz w:val="20"/>
          <w:szCs w:val="28"/>
        </w:rPr>
        <w:t xml:space="preserve">                                                         </w:t>
      </w:r>
      <w:r w:rsidR="00A70F58" w:rsidRPr="001D6ADF">
        <w:rPr>
          <w:rFonts w:ascii="Times New Roman" w:eastAsia="Times New Roman" w:hAnsi="Times New Roman" w:cs="Times New Roman"/>
          <w:sz w:val="20"/>
          <w:szCs w:val="28"/>
        </w:rPr>
        <w:t>(весь срок договора)</w:t>
      </w:r>
      <w:r w:rsidRPr="00714A93">
        <w:rPr>
          <w:rFonts w:ascii="Times New Roman" w:eastAsia="Times New Roman" w:hAnsi="Times New Roman" w:cs="Times New Roman"/>
          <w:b/>
          <w:i/>
          <w:sz w:val="20"/>
          <w:szCs w:val="28"/>
        </w:rPr>
        <w:tab/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2ADC">
        <w:rPr>
          <w:rFonts w:ascii="Times New Roman" w:eastAsia="Times New Roman" w:hAnsi="Times New Roman" w:cs="Times New Roman"/>
          <w:sz w:val="28"/>
          <w:szCs w:val="28"/>
        </w:rPr>
        <w:t>3.2.</w:t>
      </w:r>
      <w:r w:rsidRPr="00714A9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172ADC" w:rsidRPr="00172ADC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90F43" w:rsidRPr="00172ADC">
        <w:rPr>
          <w:rFonts w:ascii="Times New Roman" w:eastAsia="Times New Roman" w:hAnsi="Times New Roman" w:cs="Times New Roman"/>
          <w:sz w:val="28"/>
          <w:szCs w:val="28"/>
        </w:rPr>
        <w:t xml:space="preserve">лата вносится за весь срок действия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>Договора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 xml:space="preserve"> в течение 1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0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-ти банковских дней с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 момента подписания настоящего Д</w:t>
      </w:r>
      <w:r w:rsidR="007D2261" w:rsidRPr="00172ADC">
        <w:rPr>
          <w:rFonts w:ascii="Times New Roman" w:eastAsia="Times New Roman" w:hAnsi="Times New Roman" w:cs="Times New Roman"/>
          <w:sz w:val="28"/>
          <w:szCs w:val="28"/>
        </w:rPr>
        <w:t>оговора</w:t>
      </w:r>
      <w:r w:rsidR="00B233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20C82">
        <w:rPr>
          <w:rFonts w:ascii="Times New Roman" w:eastAsia="Times New Roman" w:hAnsi="Times New Roman" w:cs="Times New Roman"/>
          <w:sz w:val="28"/>
          <w:szCs w:val="28"/>
        </w:rPr>
        <w:t xml:space="preserve">путем перечисления </w:t>
      </w:r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>денежных сре</w:t>
      </w:r>
      <w:proofErr w:type="gramStart"/>
      <w:r w:rsidR="007D2261" w:rsidRPr="001D6ADF">
        <w:rPr>
          <w:rFonts w:ascii="Times New Roman" w:eastAsia="Times New Roman" w:hAnsi="Times New Roman" w:cs="Times New Roman"/>
          <w:sz w:val="28"/>
          <w:szCs w:val="28"/>
        </w:rPr>
        <w:t xml:space="preserve">дств </w:t>
      </w:r>
      <w:r w:rsidR="00172ADC">
        <w:rPr>
          <w:rFonts w:ascii="Times New Roman" w:eastAsia="Times New Roman" w:hAnsi="Times New Roman" w:cs="Times New Roman"/>
          <w:sz w:val="28"/>
          <w:szCs w:val="28"/>
        </w:rPr>
        <w:t>в б</w:t>
      </w:r>
      <w:proofErr w:type="gram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юджет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172ADC">
        <w:rPr>
          <w:rFonts w:ascii="Times New Roman" w:eastAsia="Times New Roman" w:hAnsi="Times New Roman" w:cs="Times New Roman"/>
          <w:sz w:val="28"/>
          <w:szCs w:val="28"/>
        </w:rPr>
        <w:t>Тимашевского</w:t>
      </w:r>
      <w:proofErr w:type="spellEnd"/>
      <w:r w:rsidR="00172ADC">
        <w:rPr>
          <w:rFonts w:ascii="Times New Roman" w:eastAsia="Times New Roman" w:hAnsi="Times New Roman" w:cs="Times New Roman"/>
          <w:sz w:val="28"/>
          <w:szCs w:val="28"/>
        </w:rPr>
        <w:t xml:space="preserve"> района по следующим реквизитам: 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lastRenderedPageBreak/>
        <w:t>Получатель: 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___________________,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 xml:space="preserve">ИНН/КПП _____________,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8"/>
        </w:rPr>
        <w:t>/С ______________, ОКАТО _</w:t>
      </w:r>
      <w:r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1D6ADF">
        <w:rPr>
          <w:rFonts w:ascii="Times New Roman" w:eastAsia="Times New Roman" w:hAnsi="Times New Roman" w:cs="Times New Roman"/>
          <w:sz w:val="28"/>
          <w:szCs w:val="28"/>
        </w:rPr>
        <w:t>_________,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D6ADF">
        <w:rPr>
          <w:rFonts w:ascii="Times New Roman" w:eastAsia="Times New Roman" w:hAnsi="Times New Roman" w:cs="Times New Roman"/>
          <w:sz w:val="28"/>
          <w:szCs w:val="28"/>
        </w:rPr>
        <w:t>БИК ______________________,</w:t>
      </w:r>
    </w:p>
    <w:p w:rsidR="00A70F58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КБК ______________________,</w:t>
      </w:r>
    </w:p>
    <w:p w:rsidR="00B052F4" w:rsidRDefault="00B052F4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Назначение платежа: плата за размещение нестационарного торгового объекта по договору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___________ №_________.</w:t>
      </w:r>
    </w:p>
    <w:p w:rsidR="00971012" w:rsidRDefault="0097101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8"/>
        </w:rPr>
        <w:t xml:space="preserve">4. Ответственность сторон </w:t>
      </w:r>
    </w:p>
    <w:p w:rsidR="006A1123" w:rsidRDefault="006A1123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396632" w:rsidRPr="00396632" w:rsidRDefault="00396632" w:rsidP="00396632">
      <w:pPr>
        <w:spacing w:after="0" w:line="24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396632">
        <w:rPr>
          <w:rFonts w:ascii="Times New Roman" w:hAnsi="Times New Roman" w:cs="Times New Roman"/>
          <w:sz w:val="28"/>
          <w:szCs w:val="28"/>
        </w:rPr>
        <w:t>4.1. В случае неисполнения или ненадлежащего исполнения обязательств по настоящему договору Стороны несу</w:t>
      </w:r>
      <w:r w:rsidRPr="00B27A76">
        <w:rPr>
          <w:sz w:val="28"/>
          <w:szCs w:val="28"/>
        </w:rPr>
        <w:t xml:space="preserve">т </w:t>
      </w:r>
      <w:r w:rsidRPr="00396632">
        <w:rPr>
          <w:rFonts w:ascii="Times New Roman" w:hAnsi="Times New Roman" w:cs="Times New Roman"/>
          <w:sz w:val="28"/>
          <w:szCs w:val="28"/>
        </w:rPr>
        <w:t>ответственность в соответствии с действующим законодательством РФ.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70F58" w:rsidRPr="0059063D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5. Изменение, расторжение и прекращение Договора </w:t>
      </w:r>
    </w:p>
    <w:p w:rsidR="00A70F58" w:rsidRPr="00141EB6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5.1. Любые изменения и дополнения к настоящему Договору оформляются дополнительным соглашением, которое подписывается обеими сторонами.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5.2. Настоящий Договор подлежит прекращению по истечении срока действия, установленного пунктом 1.3 настоящего Договора, а также в случае его расторжения. При этом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,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прекращение настоящего Договора не является основанием для неисполнения обязательств сторон, возникших из настоящего Договора во время его действия или в связи с его прекращением (расторжением).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5.3. Настоящий </w:t>
      </w:r>
      <w:proofErr w:type="gramStart"/>
      <w:r w:rsidRPr="001D6ADF">
        <w:rPr>
          <w:rFonts w:ascii="Times New Roman" w:eastAsia="Times New Roman" w:hAnsi="Times New Roman" w:cs="Times New Roman"/>
          <w:sz w:val="28"/>
          <w:szCs w:val="20"/>
        </w:rPr>
        <w:t>Договор</w:t>
      </w:r>
      <w:proofErr w:type="gramEnd"/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может быть расторгнут по соглашению сторон, по требованию одной из сторон по решению суда или в связи с односторонним отказом Администрации от исполнения настоящего Договора по основаниям, установленным пунктом 2.1.1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4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Соглашение о расторжении настоящего Договора подписывается обеими сторонами. В этом случае, настоящий Договор считается прекращенным в срок, установленный соответствующим соглашением о расторжении.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5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Администрация и Участник вправе требовать расторжения настоящего Договора в судебном порядке по основ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аниям, установленным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 xml:space="preserve"> законодательством Российской Федерации. В этом случае, настоящий Договор считается прекращенным с момента вступления в законную силу соответствующего решения суда.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>5.</w:t>
      </w:r>
      <w:r w:rsidR="00FD5395">
        <w:rPr>
          <w:rFonts w:ascii="Times New Roman" w:eastAsia="Times New Roman" w:hAnsi="Times New Roman" w:cs="Times New Roman"/>
          <w:sz w:val="28"/>
          <w:szCs w:val="20"/>
        </w:rPr>
        <w:t>6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. Настоящий Договор считается расторгнутым в случае одностороннего отказа Администрации от исполнения настоящего Договора по основаниям, установленным пунктом 2.1.1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 течение одного рабочего дня, следующего за датой принятия этого решения, размещается на официальном сайте администрации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городского поселения </w:t>
      </w:r>
      <w:proofErr w:type="spellStart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>Тимашевского</w:t>
      </w:r>
      <w:proofErr w:type="spellEnd"/>
      <w:r w:rsidR="00EF5DAB" w:rsidRPr="00396632">
        <w:rPr>
          <w:rFonts w:ascii="Times New Roman" w:eastAsia="Times New Roman" w:hAnsi="Times New Roman" w:cs="Times New Roman"/>
          <w:sz w:val="28"/>
          <w:szCs w:val="20"/>
        </w:rPr>
        <w:t xml:space="preserve"> района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направляется Участнику по почте заказным письмом с уведомлением о вручении по адресу </w:t>
      </w:r>
      <w:r w:rsidRPr="00396632">
        <w:rPr>
          <w:rFonts w:ascii="Times New Roman" w:eastAsia="Times New Roman" w:hAnsi="Times New Roman" w:cs="Times New Roman"/>
          <w:sz w:val="28"/>
          <w:szCs w:val="20"/>
        </w:rPr>
        <w:lastRenderedPageBreak/>
        <w:t>Участника, указанному в настоящем Договоре, либо посредством факсимильной связи, либо по адресу электронной почты, либо с использованием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иных сре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дств св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>язи и доставки, обеспечивающих фиксирование данного уведомления и получение Администрацией подтверждения о его вручении Участнику.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Выполнение Администрацией требований настоящего пункта считается надлежащим уведомлением Участника об одностороннем отказе от исполнения настоящего Договора.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адресу, указанному в настоящем Договоре. При невозможности получения подтверждения или информации датой такого надлежащего уведомления признается дата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по истечении тридцати дней с даты размещения на официальном сайте решения Администрации об одностороннем отказе от исполнения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настоящего Договора.</w:t>
      </w:r>
    </w:p>
    <w:p w:rsidR="00A70F58" w:rsidRPr="00396632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Решение Администрации об одностороннем отказе от исполнения настоящего Договора вступает в </w:t>
      </w:r>
      <w:proofErr w:type="gramStart"/>
      <w:r w:rsidRPr="00396632">
        <w:rPr>
          <w:rFonts w:ascii="Times New Roman" w:eastAsia="Times New Roman" w:hAnsi="Times New Roman" w:cs="Times New Roman"/>
          <w:sz w:val="28"/>
          <w:szCs w:val="20"/>
        </w:rPr>
        <w:t>силу</w:t>
      </w:r>
      <w:proofErr w:type="gramEnd"/>
      <w:r w:rsidRPr="00396632">
        <w:rPr>
          <w:rFonts w:ascii="Times New Roman" w:eastAsia="Times New Roman" w:hAnsi="Times New Roman" w:cs="Times New Roman"/>
          <w:sz w:val="28"/>
          <w:szCs w:val="20"/>
        </w:rPr>
        <w:t xml:space="preserve"> и настоящий Договор считается расторгнутым через десять дней с даты надлежащего уведомления Администрацией Участника об одностороннем отказе от исполнения настоящего Договора.</w:t>
      </w: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59063D" w:rsidRDefault="00396632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0"/>
        </w:rPr>
      </w:pPr>
      <w:r w:rsidRPr="0059063D">
        <w:rPr>
          <w:rFonts w:ascii="Times New Roman" w:eastAsia="Times New Roman" w:hAnsi="Times New Roman" w:cs="Times New Roman"/>
          <w:bCs/>
          <w:sz w:val="28"/>
          <w:szCs w:val="20"/>
        </w:rPr>
        <w:t>6</w:t>
      </w:r>
      <w:r w:rsidR="00A70F58" w:rsidRPr="0059063D">
        <w:rPr>
          <w:rFonts w:ascii="Times New Roman" w:eastAsia="Times New Roman" w:hAnsi="Times New Roman" w:cs="Times New Roman"/>
          <w:bCs/>
          <w:sz w:val="28"/>
          <w:szCs w:val="20"/>
        </w:rPr>
        <w:t xml:space="preserve">. Юридические адреса, реквизиты и подписи сторон </w:t>
      </w:r>
    </w:p>
    <w:p w:rsidR="00A70F58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bCs/>
          <w:color w:val="2B4279"/>
          <w:sz w:val="20"/>
          <w:szCs w:val="20"/>
        </w:rPr>
      </w:pPr>
    </w:p>
    <w:p w:rsidR="00A70F58" w:rsidRPr="001D6ADF" w:rsidRDefault="00A70F58" w:rsidP="00A70F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1D6ADF">
        <w:rPr>
          <w:rFonts w:ascii="Times New Roman" w:eastAsia="Times New Roman" w:hAnsi="Times New Roman" w:cs="Times New Roman"/>
          <w:sz w:val="28"/>
          <w:szCs w:val="20"/>
        </w:rPr>
        <w:t>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 Администрация:                          </w:t>
      </w:r>
      <w:r w:rsidR="005D37C3"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         </w:t>
      </w:r>
      <w:r w:rsidRPr="001D6ADF">
        <w:rPr>
          <w:rFonts w:ascii="Times New Roman" w:eastAsia="Times New Roman" w:hAnsi="Times New Roman" w:cs="Times New Roman"/>
          <w:sz w:val="28"/>
          <w:szCs w:val="20"/>
        </w:rPr>
        <w:t>Участник:</w:t>
      </w:r>
    </w:p>
    <w:p w:rsidR="005D37C3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37C3">
        <w:rPr>
          <w:rFonts w:ascii="Times New Roman" w:eastAsia="Times New Roman" w:hAnsi="Times New Roman" w:cs="Times New Roman"/>
          <w:sz w:val="24"/>
          <w:szCs w:val="20"/>
        </w:rPr>
        <w:t>  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t>___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                  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</w:t>
      </w:r>
      <w:r w:rsidR="00A70F58" w:rsidRPr="005D37C3">
        <w:rPr>
          <w:rFonts w:ascii="Times New Roman" w:eastAsia="Times New Roman" w:hAnsi="Times New Roman" w:cs="Times New Roman"/>
          <w:sz w:val="24"/>
          <w:szCs w:val="20"/>
        </w:rPr>
        <w:t> ________________________</w:t>
      </w:r>
      <w:r w:rsidR="00074038" w:rsidRPr="005D37C3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F34C1" w:rsidRDefault="005D37C3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МП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34C1" w:rsidRDefault="00CF34C1" w:rsidP="005D37C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3582" w:rsidRDefault="00DB6780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743582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прогнозирования администрации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</w:p>
    <w:p w:rsidR="00743582" w:rsidRDefault="00743582" w:rsidP="007435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Тимашевского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</w:t>
      </w:r>
      <w:r w:rsidR="002400EE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B6780">
        <w:rPr>
          <w:rFonts w:ascii="Times New Roman" w:hAnsi="Times New Roman" w:cs="Times New Roman"/>
          <w:sz w:val="28"/>
          <w:szCs w:val="28"/>
        </w:rPr>
        <w:t xml:space="preserve">     Е.А. Проценко</w:t>
      </w:r>
    </w:p>
    <w:p w:rsidR="003F0BA0" w:rsidRPr="00DF4275" w:rsidRDefault="00074038" w:rsidP="00DF42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275"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3F0BA0" w:rsidRPr="00DF4275" w:rsidSect="000B01C1">
      <w:headerReference w:type="default" r:id="rId8"/>
      <w:pgSz w:w="11900" w:h="16800"/>
      <w:pgMar w:top="1134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26E" w:rsidRDefault="000F526E" w:rsidP="000B01C1">
      <w:pPr>
        <w:spacing w:after="0" w:line="240" w:lineRule="auto"/>
      </w:pPr>
      <w:r>
        <w:separator/>
      </w:r>
    </w:p>
  </w:endnote>
  <w:endnote w:type="continuationSeparator" w:id="0">
    <w:p w:rsidR="000F526E" w:rsidRDefault="000F526E" w:rsidP="000B0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26E" w:rsidRDefault="000F526E" w:rsidP="000B01C1">
      <w:pPr>
        <w:spacing w:after="0" w:line="240" w:lineRule="auto"/>
      </w:pPr>
      <w:r>
        <w:separator/>
      </w:r>
    </w:p>
  </w:footnote>
  <w:footnote w:type="continuationSeparator" w:id="0">
    <w:p w:rsidR="000F526E" w:rsidRDefault="000F526E" w:rsidP="000B0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947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1622A3" w:rsidRPr="00EC67EB" w:rsidRDefault="00CC6A52">
        <w:pPr>
          <w:pStyle w:val="ac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C67E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A7F6D" w:rsidRPr="00EC67EB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C431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EC67E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1622A3" w:rsidRDefault="001622A3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0F69"/>
    <w:multiLevelType w:val="hybridMultilevel"/>
    <w:tmpl w:val="EF041328"/>
    <w:lvl w:ilvl="0" w:tplc="7128952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AF6783"/>
    <w:multiLevelType w:val="hybridMultilevel"/>
    <w:tmpl w:val="8C44AB2E"/>
    <w:lvl w:ilvl="0" w:tplc="C1EE64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BBF693E"/>
    <w:multiLevelType w:val="hybridMultilevel"/>
    <w:tmpl w:val="8D7431F8"/>
    <w:lvl w:ilvl="0" w:tplc="0254BAD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CF6794"/>
    <w:multiLevelType w:val="hybridMultilevel"/>
    <w:tmpl w:val="330E284C"/>
    <w:lvl w:ilvl="0" w:tplc="72D848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5011E"/>
    <w:rsid w:val="000046B0"/>
    <w:rsid w:val="00016515"/>
    <w:rsid w:val="000248DB"/>
    <w:rsid w:val="00040160"/>
    <w:rsid w:val="00051CA4"/>
    <w:rsid w:val="00052C80"/>
    <w:rsid w:val="00074038"/>
    <w:rsid w:val="00084696"/>
    <w:rsid w:val="00086DD6"/>
    <w:rsid w:val="00090F43"/>
    <w:rsid w:val="000942DE"/>
    <w:rsid w:val="000B01C1"/>
    <w:rsid w:val="000C4318"/>
    <w:rsid w:val="000F526E"/>
    <w:rsid w:val="000F72FE"/>
    <w:rsid w:val="001157EF"/>
    <w:rsid w:val="00121CD7"/>
    <w:rsid w:val="001229E3"/>
    <w:rsid w:val="00124281"/>
    <w:rsid w:val="0015011E"/>
    <w:rsid w:val="00155953"/>
    <w:rsid w:val="001622A3"/>
    <w:rsid w:val="00172ADC"/>
    <w:rsid w:val="0018196C"/>
    <w:rsid w:val="00182067"/>
    <w:rsid w:val="001A0BBF"/>
    <w:rsid w:val="001C600C"/>
    <w:rsid w:val="001D496A"/>
    <w:rsid w:val="001F4D73"/>
    <w:rsid w:val="00211D61"/>
    <w:rsid w:val="00215F82"/>
    <w:rsid w:val="002165EE"/>
    <w:rsid w:val="002178E1"/>
    <w:rsid w:val="00225C10"/>
    <w:rsid w:val="00231A2B"/>
    <w:rsid w:val="002400EE"/>
    <w:rsid w:val="00275BE9"/>
    <w:rsid w:val="00276203"/>
    <w:rsid w:val="002901DE"/>
    <w:rsid w:val="0029195E"/>
    <w:rsid w:val="002A3758"/>
    <w:rsid w:val="002C157B"/>
    <w:rsid w:val="002D07F8"/>
    <w:rsid w:val="002F631B"/>
    <w:rsid w:val="00304F20"/>
    <w:rsid w:val="003073F3"/>
    <w:rsid w:val="003218E4"/>
    <w:rsid w:val="00324D81"/>
    <w:rsid w:val="00350169"/>
    <w:rsid w:val="00356483"/>
    <w:rsid w:val="00360651"/>
    <w:rsid w:val="00372877"/>
    <w:rsid w:val="003749C2"/>
    <w:rsid w:val="00396632"/>
    <w:rsid w:val="003A1CB9"/>
    <w:rsid w:val="003C37DA"/>
    <w:rsid w:val="003E6061"/>
    <w:rsid w:val="003F0BA0"/>
    <w:rsid w:val="00405130"/>
    <w:rsid w:val="00415136"/>
    <w:rsid w:val="00426080"/>
    <w:rsid w:val="004277F0"/>
    <w:rsid w:val="00433479"/>
    <w:rsid w:val="004358B4"/>
    <w:rsid w:val="00444BFA"/>
    <w:rsid w:val="004853CF"/>
    <w:rsid w:val="00493135"/>
    <w:rsid w:val="004B0A38"/>
    <w:rsid w:val="004B370E"/>
    <w:rsid w:val="004D32CC"/>
    <w:rsid w:val="004E5983"/>
    <w:rsid w:val="00506646"/>
    <w:rsid w:val="005400CF"/>
    <w:rsid w:val="00542474"/>
    <w:rsid w:val="005516F9"/>
    <w:rsid w:val="0055686C"/>
    <w:rsid w:val="005802F6"/>
    <w:rsid w:val="00582041"/>
    <w:rsid w:val="00586860"/>
    <w:rsid w:val="0059063D"/>
    <w:rsid w:val="005921C6"/>
    <w:rsid w:val="005A3DED"/>
    <w:rsid w:val="005C26EC"/>
    <w:rsid w:val="005D37C3"/>
    <w:rsid w:val="005D4895"/>
    <w:rsid w:val="005D7787"/>
    <w:rsid w:val="005E45BD"/>
    <w:rsid w:val="005E50BD"/>
    <w:rsid w:val="005E6CD2"/>
    <w:rsid w:val="005F0F23"/>
    <w:rsid w:val="00601E3C"/>
    <w:rsid w:val="00610645"/>
    <w:rsid w:val="00623E9C"/>
    <w:rsid w:val="0065567B"/>
    <w:rsid w:val="00680FEB"/>
    <w:rsid w:val="006838DF"/>
    <w:rsid w:val="00691D0D"/>
    <w:rsid w:val="00691DB2"/>
    <w:rsid w:val="0069440A"/>
    <w:rsid w:val="006A1123"/>
    <w:rsid w:val="006A6261"/>
    <w:rsid w:val="006B5CFE"/>
    <w:rsid w:val="006C3544"/>
    <w:rsid w:val="006E43B5"/>
    <w:rsid w:val="00706362"/>
    <w:rsid w:val="00714A93"/>
    <w:rsid w:val="00716779"/>
    <w:rsid w:val="0072753C"/>
    <w:rsid w:val="0074286C"/>
    <w:rsid w:val="00743582"/>
    <w:rsid w:val="00754A4C"/>
    <w:rsid w:val="00763F67"/>
    <w:rsid w:val="00774577"/>
    <w:rsid w:val="0077556F"/>
    <w:rsid w:val="007810CA"/>
    <w:rsid w:val="00782910"/>
    <w:rsid w:val="007867CC"/>
    <w:rsid w:val="007B5B9F"/>
    <w:rsid w:val="007D1EF6"/>
    <w:rsid w:val="007D2261"/>
    <w:rsid w:val="007D4C44"/>
    <w:rsid w:val="007E0BE5"/>
    <w:rsid w:val="007F0819"/>
    <w:rsid w:val="00807653"/>
    <w:rsid w:val="00813F40"/>
    <w:rsid w:val="00817647"/>
    <w:rsid w:val="00825EB6"/>
    <w:rsid w:val="008373A2"/>
    <w:rsid w:val="00852363"/>
    <w:rsid w:val="00855F83"/>
    <w:rsid w:val="00856AC3"/>
    <w:rsid w:val="008609B6"/>
    <w:rsid w:val="0087345D"/>
    <w:rsid w:val="0087370E"/>
    <w:rsid w:val="00884D64"/>
    <w:rsid w:val="0089109D"/>
    <w:rsid w:val="0089268C"/>
    <w:rsid w:val="008A7F6D"/>
    <w:rsid w:val="008B03AD"/>
    <w:rsid w:val="008B2197"/>
    <w:rsid w:val="008B4F2B"/>
    <w:rsid w:val="008B521A"/>
    <w:rsid w:val="008C02A3"/>
    <w:rsid w:val="008C289E"/>
    <w:rsid w:val="008C6CBD"/>
    <w:rsid w:val="008C710A"/>
    <w:rsid w:val="008D216B"/>
    <w:rsid w:val="008E14B3"/>
    <w:rsid w:val="00910E45"/>
    <w:rsid w:val="00925A9C"/>
    <w:rsid w:val="00946A91"/>
    <w:rsid w:val="00961B2F"/>
    <w:rsid w:val="009676B1"/>
    <w:rsid w:val="00971012"/>
    <w:rsid w:val="00972541"/>
    <w:rsid w:val="0097381E"/>
    <w:rsid w:val="00984F4D"/>
    <w:rsid w:val="00990B1B"/>
    <w:rsid w:val="00990FE3"/>
    <w:rsid w:val="009A121C"/>
    <w:rsid w:val="009A1691"/>
    <w:rsid w:val="009A2774"/>
    <w:rsid w:val="009C2658"/>
    <w:rsid w:val="009C2EE4"/>
    <w:rsid w:val="009C795D"/>
    <w:rsid w:val="009E02F4"/>
    <w:rsid w:val="009E0493"/>
    <w:rsid w:val="009F36BF"/>
    <w:rsid w:val="009F50A7"/>
    <w:rsid w:val="00A05489"/>
    <w:rsid w:val="00A12085"/>
    <w:rsid w:val="00A2458A"/>
    <w:rsid w:val="00A27D27"/>
    <w:rsid w:val="00A303E6"/>
    <w:rsid w:val="00A34C62"/>
    <w:rsid w:val="00A67EE7"/>
    <w:rsid w:val="00A70364"/>
    <w:rsid w:val="00A70F58"/>
    <w:rsid w:val="00A8096A"/>
    <w:rsid w:val="00AA74CB"/>
    <w:rsid w:val="00AB3959"/>
    <w:rsid w:val="00AC764B"/>
    <w:rsid w:val="00AD7014"/>
    <w:rsid w:val="00AF7AD4"/>
    <w:rsid w:val="00B052F4"/>
    <w:rsid w:val="00B233F5"/>
    <w:rsid w:val="00B64FE6"/>
    <w:rsid w:val="00B84FAB"/>
    <w:rsid w:val="00B916A1"/>
    <w:rsid w:val="00B94CDA"/>
    <w:rsid w:val="00BA1332"/>
    <w:rsid w:val="00BA2314"/>
    <w:rsid w:val="00BB0331"/>
    <w:rsid w:val="00BD6540"/>
    <w:rsid w:val="00BD7A77"/>
    <w:rsid w:val="00BF1E6D"/>
    <w:rsid w:val="00C04BFA"/>
    <w:rsid w:val="00C06527"/>
    <w:rsid w:val="00C158AF"/>
    <w:rsid w:val="00C16003"/>
    <w:rsid w:val="00C45051"/>
    <w:rsid w:val="00C6343F"/>
    <w:rsid w:val="00C72091"/>
    <w:rsid w:val="00C83F29"/>
    <w:rsid w:val="00CA19F6"/>
    <w:rsid w:val="00CA3E90"/>
    <w:rsid w:val="00CB7743"/>
    <w:rsid w:val="00CC6A52"/>
    <w:rsid w:val="00CE3C0A"/>
    <w:rsid w:val="00CF10E6"/>
    <w:rsid w:val="00CF34C1"/>
    <w:rsid w:val="00D06602"/>
    <w:rsid w:val="00D13A31"/>
    <w:rsid w:val="00D20C82"/>
    <w:rsid w:val="00D222FB"/>
    <w:rsid w:val="00D249AD"/>
    <w:rsid w:val="00D6095B"/>
    <w:rsid w:val="00D76D48"/>
    <w:rsid w:val="00D92976"/>
    <w:rsid w:val="00D95415"/>
    <w:rsid w:val="00DB6780"/>
    <w:rsid w:val="00DC32A0"/>
    <w:rsid w:val="00DC414F"/>
    <w:rsid w:val="00DF1623"/>
    <w:rsid w:val="00DF4275"/>
    <w:rsid w:val="00DF7BC2"/>
    <w:rsid w:val="00E05D4F"/>
    <w:rsid w:val="00E06750"/>
    <w:rsid w:val="00E169ED"/>
    <w:rsid w:val="00E16DA9"/>
    <w:rsid w:val="00E274BC"/>
    <w:rsid w:val="00E564E0"/>
    <w:rsid w:val="00E64422"/>
    <w:rsid w:val="00E663B2"/>
    <w:rsid w:val="00E70D88"/>
    <w:rsid w:val="00E830EB"/>
    <w:rsid w:val="00E85B15"/>
    <w:rsid w:val="00E97EDD"/>
    <w:rsid w:val="00EB6D2A"/>
    <w:rsid w:val="00EC07ED"/>
    <w:rsid w:val="00EC5C33"/>
    <w:rsid w:val="00EC67EB"/>
    <w:rsid w:val="00ED405A"/>
    <w:rsid w:val="00EF5DAB"/>
    <w:rsid w:val="00F0436E"/>
    <w:rsid w:val="00F11CAB"/>
    <w:rsid w:val="00F24392"/>
    <w:rsid w:val="00F2453C"/>
    <w:rsid w:val="00F30815"/>
    <w:rsid w:val="00F86432"/>
    <w:rsid w:val="00F924DF"/>
    <w:rsid w:val="00F963FD"/>
    <w:rsid w:val="00F97274"/>
    <w:rsid w:val="00FA4013"/>
    <w:rsid w:val="00FB48A7"/>
    <w:rsid w:val="00FB6DEC"/>
    <w:rsid w:val="00FC5B39"/>
    <w:rsid w:val="00FD4093"/>
    <w:rsid w:val="00FD4983"/>
    <w:rsid w:val="00FD5395"/>
    <w:rsid w:val="00FE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819"/>
  </w:style>
  <w:style w:type="paragraph" w:styleId="1">
    <w:name w:val="heading 1"/>
    <w:basedOn w:val="a"/>
    <w:next w:val="a"/>
    <w:link w:val="10"/>
    <w:uiPriority w:val="99"/>
    <w:qFormat/>
    <w:rsid w:val="00A34C62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15011E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15011E"/>
    <w:rPr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15011E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15011E"/>
    <w:rPr>
      <w:i/>
      <w:iCs/>
    </w:rPr>
  </w:style>
  <w:style w:type="character" w:customStyle="1" w:styleId="10">
    <w:name w:val="Заголовок 1 Знак"/>
    <w:basedOn w:val="a0"/>
    <w:link w:val="1"/>
    <w:uiPriority w:val="99"/>
    <w:rsid w:val="00A34C62"/>
    <w:rPr>
      <w:rFonts w:ascii="Arial" w:hAnsi="Arial" w:cs="Arial"/>
      <w:b/>
      <w:bCs/>
      <w:color w:val="26282F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A34C62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List Paragraph"/>
    <w:basedOn w:val="a"/>
    <w:uiPriority w:val="34"/>
    <w:qFormat/>
    <w:rsid w:val="007867C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54247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42474"/>
    <w:pPr>
      <w:shd w:val="clear" w:color="auto" w:fill="FFFFFF"/>
      <w:spacing w:after="43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a">
    <w:name w:val="Содержимое таблицы"/>
    <w:basedOn w:val="a"/>
    <w:rsid w:val="00542474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  <w:lang w:eastAsia="en-US"/>
    </w:rPr>
  </w:style>
  <w:style w:type="table" w:styleId="ab">
    <w:name w:val="Table Grid"/>
    <w:basedOn w:val="a1"/>
    <w:uiPriority w:val="59"/>
    <w:rsid w:val="003F0B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header"/>
    <w:basedOn w:val="a"/>
    <w:link w:val="ad"/>
    <w:uiPriority w:val="99"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0B01C1"/>
  </w:style>
  <w:style w:type="paragraph" w:styleId="ae">
    <w:name w:val="footer"/>
    <w:basedOn w:val="a"/>
    <w:link w:val="af"/>
    <w:uiPriority w:val="99"/>
    <w:semiHidden/>
    <w:unhideWhenUsed/>
    <w:rsid w:val="000B0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0B01C1"/>
  </w:style>
  <w:style w:type="paragraph" w:customStyle="1" w:styleId="ConsPlusNonformat">
    <w:name w:val="ConsPlusNonformat"/>
    <w:uiPriority w:val="99"/>
    <w:rsid w:val="005E45BD"/>
    <w:pPr>
      <w:widowControl w:val="0"/>
      <w:autoSpaceDE w:val="0"/>
      <w:autoSpaceDN w:val="0"/>
      <w:adjustRightInd w:val="0"/>
      <w:spacing w:after="0" w:line="240" w:lineRule="auto"/>
      <w:ind w:firstLine="851"/>
    </w:pPr>
    <w:rPr>
      <w:rFonts w:ascii="Courier New" w:eastAsia="Times New Roman" w:hAnsi="Courier New" w:cs="Courier New"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FD4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D40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1042</TotalTime>
  <Pages>6</Pages>
  <Words>2030</Words>
  <Characters>11571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160</cp:revision>
  <cp:lastPrinted>2024-02-19T08:16:00Z</cp:lastPrinted>
  <dcterms:created xsi:type="dcterms:W3CDTF">2019-02-04T12:06:00Z</dcterms:created>
  <dcterms:modified xsi:type="dcterms:W3CDTF">2024-04-09T08:49:00Z</dcterms:modified>
</cp:coreProperties>
</file>