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738" w:rsidRDefault="00037738" w:rsidP="00037738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738" w:rsidRDefault="00037738" w:rsidP="00037738">
      <w:pPr>
        <w:pStyle w:val="4"/>
      </w:pPr>
      <w:r>
        <w:rPr>
          <w:bCs/>
        </w:rPr>
        <w:t>СОВЕТ</w:t>
      </w:r>
    </w:p>
    <w:p w:rsidR="00037738" w:rsidRPr="0076012F" w:rsidRDefault="00037738" w:rsidP="00037738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037738" w:rsidRPr="00D21A9E" w:rsidRDefault="00037738" w:rsidP="00037738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037738" w:rsidRPr="00D21A9E" w:rsidRDefault="00037738" w:rsidP="00037738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</w:rPr>
      </w:pPr>
    </w:p>
    <w:p w:rsidR="00037738" w:rsidRPr="0057287A" w:rsidRDefault="00037738" w:rsidP="00037738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СЕССИЯ от </w:t>
      </w:r>
      <w:r w:rsidRPr="00412CF5">
        <w:rPr>
          <w:bCs/>
          <w:sz w:val="28"/>
          <w:szCs w:val="28"/>
        </w:rPr>
        <w:t>2</w:t>
      </w:r>
      <w:r w:rsidRPr="0057287A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.0</w:t>
      </w:r>
      <w:r w:rsidRPr="0057287A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.201</w:t>
      </w:r>
      <w:r w:rsidRPr="00412CF5">
        <w:rPr>
          <w:bCs/>
          <w:sz w:val="28"/>
          <w:szCs w:val="28"/>
        </w:rPr>
        <w:t>6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3</w:t>
      </w:r>
      <w:r w:rsidRPr="0057287A">
        <w:rPr>
          <w:bCs/>
          <w:sz w:val="28"/>
          <w:szCs w:val="28"/>
        </w:rPr>
        <w:t>4</w:t>
      </w:r>
    </w:p>
    <w:p w:rsidR="00037738" w:rsidRDefault="00037738" w:rsidP="00037738">
      <w:pPr>
        <w:pBdr>
          <w:bottom w:val="single" w:sz="12" w:space="1" w:color="auto"/>
        </w:pBdr>
        <w:spacing w:after="0" w:line="240" w:lineRule="auto"/>
        <w:jc w:val="center"/>
        <w:rPr>
          <w:b/>
          <w:bCs/>
          <w:sz w:val="32"/>
        </w:rPr>
      </w:pPr>
    </w:p>
    <w:p w:rsidR="00037738" w:rsidRPr="00D21A9E" w:rsidRDefault="00037738" w:rsidP="00037738">
      <w:pPr>
        <w:spacing w:after="0" w:line="240" w:lineRule="auto"/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037738" w:rsidRPr="00037738" w:rsidRDefault="00037738" w:rsidP="00037738">
      <w:pPr>
        <w:spacing w:after="0" w:line="240" w:lineRule="auto"/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от </w:t>
      </w:r>
      <w:r w:rsidRPr="00412CF5">
        <w:rPr>
          <w:bCs/>
          <w:sz w:val="28"/>
          <w:szCs w:val="28"/>
        </w:rPr>
        <w:t>2</w:t>
      </w:r>
      <w:r w:rsidRPr="0057287A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.0</w:t>
      </w:r>
      <w:r w:rsidRPr="00037738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.201</w:t>
      </w:r>
      <w:r w:rsidRPr="0057287A">
        <w:rPr>
          <w:bCs/>
          <w:sz w:val="28"/>
          <w:szCs w:val="28"/>
        </w:rPr>
        <w:t>6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</w:t>
      </w:r>
      <w:r>
        <w:rPr>
          <w:bCs/>
          <w:sz w:val="28"/>
          <w:szCs w:val="28"/>
          <w:lang w:val="en-US"/>
        </w:rPr>
        <w:t>214</w:t>
      </w:r>
    </w:p>
    <w:p w:rsidR="00037738" w:rsidRDefault="00037738" w:rsidP="00037738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г.Тимашевск</w:t>
      </w:r>
    </w:p>
    <w:p w:rsidR="00213E26" w:rsidRDefault="00213E26" w:rsidP="00213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13E26" w:rsidRDefault="00213E26" w:rsidP="00213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13E26" w:rsidRPr="00CA4C5B" w:rsidRDefault="00213E26" w:rsidP="00213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приватизации жилого помещения </w:t>
      </w:r>
    </w:p>
    <w:p w:rsidR="00213E26" w:rsidRPr="00CA4C5B" w:rsidRDefault="00213E26" w:rsidP="00213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b/>
          <w:bCs/>
          <w:sz w:val="28"/>
          <w:szCs w:val="28"/>
        </w:rPr>
        <w:t>в муниципальном жилищном фонде, находящегося</w:t>
      </w:r>
    </w:p>
    <w:p w:rsidR="00213E26" w:rsidRDefault="00213E26" w:rsidP="00213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адресу: г.Тимашевск,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мкр.Сахарный завод</w:t>
      </w:r>
      <w:r w:rsidRPr="00CA4C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</w:p>
    <w:p w:rsidR="00213E26" w:rsidRPr="00CA4C5B" w:rsidRDefault="00213E26" w:rsidP="00213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ул.Лесная, </w:t>
      </w:r>
      <w:r w:rsidRPr="00CA4C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дом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17 к. </w:t>
      </w:r>
      <w:r w:rsidR="00083B9F">
        <w:rPr>
          <w:rFonts w:ascii="Times New Roman" w:eastAsia="Times New Roman" w:hAnsi="Times New Roman" w:cs="Times New Roman"/>
          <w:b/>
          <w:bCs/>
          <w:sz w:val="28"/>
          <w:szCs w:val="28"/>
        </w:rPr>
        <w:t>13</w:t>
      </w:r>
    </w:p>
    <w:p w:rsidR="00213E26" w:rsidRPr="00CA4C5B" w:rsidRDefault="00213E26" w:rsidP="00213E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13E26" w:rsidRPr="00CA4C5B" w:rsidRDefault="00213E26" w:rsidP="00213E2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Законом Российской Федерации от 4 июля 1991 года  № 1541-1 «О приватизации жилищного фонда в Российской Федерации»,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Уставом Тимашевского городского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района,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Положением о порядке управления и распоряжения имуществом, находящимся в муниципальной собственности Тимашевского городского поселения Тимашевского района, утвержденным решением Совета Тимашевского городского поселения Тимашевского района от 12 февраля 2010 года № 48 (с изменениями от 19 ноября 2010 года № 110, от 31 октября 2012 года № 231, от 17 декабря 2013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№ 314, от 15 апреля 2015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№ 46, от 25 ноября 2015 года № 100), рассмотрев заявление граждан</w:t>
      </w:r>
      <w:r w:rsidR="006857E3">
        <w:rPr>
          <w:rFonts w:ascii="Times New Roman" w:eastAsia="Times New Roman" w:hAnsi="Times New Roman" w:cs="Times New Roman"/>
          <w:sz w:val="28"/>
          <w:szCs w:val="28"/>
        </w:rPr>
        <w:t xml:space="preserve">ина </w:t>
      </w:r>
      <w:r w:rsidR="00083B9F">
        <w:rPr>
          <w:rFonts w:ascii="Times New Roman" w:eastAsia="Times New Roman" w:hAnsi="Times New Roman" w:cs="Times New Roman"/>
          <w:sz w:val="28"/>
          <w:szCs w:val="28"/>
        </w:rPr>
        <w:t>Таранец Владислава Владимировича, зарегистрированного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по адресу: г.Тимашевск,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ул.Лесная,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дом № 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83B9F">
        <w:rPr>
          <w:rFonts w:ascii="Times New Roman" w:eastAsia="Times New Roman" w:hAnsi="Times New Roman" w:cs="Times New Roman"/>
          <w:sz w:val="28"/>
          <w:szCs w:val="28"/>
        </w:rPr>
        <w:t>кв.13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о приватизации занимаемого жилого помещения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муниципальном жилищном фонде от </w:t>
      </w:r>
      <w:r w:rsidR="00083B9F">
        <w:rPr>
          <w:rFonts w:ascii="Times New Roman" w:eastAsia="Times New Roman" w:hAnsi="Times New Roman" w:cs="Times New Roman"/>
          <w:sz w:val="28"/>
          <w:szCs w:val="28"/>
        </w:rPr>
        <w:t>2 августа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действующ</w:t>
      </w:r>
      <w:r w:rsidR="00083B9F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от своего имени и от имени </w:t>
      </w:r>
      <w:r>
        <w:rPr>
          <w:rFonts w:ascii="Times New Roman" w:eastAsia="Times New Roman" w:hAnsi="Times New Roman" w:cs="Times New Roman"/>
          <w:sz w:val="28"/>
          <w:szCs w:val="28"/>
        </w:rPr>
        <w:t>и в интересах несовершеннолетн</w:t>
      </w:r>
      <w:r w:rsidR="00083B9F">
        <w:rPr>
          <w:rFonts w:ascii="Times New Roman" w:eastAsia="Times New Roman" w:hAnsi="Times New Roman" w:cs="Times New Roman"/>
          <w:sz w:val="28"/>
          <w:szCs w:val="28"/>
        </w:rPr>
        <w:t>его сына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3B9F">
        <w:rPr>
          <w:rFonts w:ascii="Times New Roman" w:eastAsia="Times New Roman" w:hAnsi="Times New Roman" w:cs="Times New Roman"/>
          <w:sz w:val="28"/>
          <w:szCs w:val="28"/>
        </w:rPr>
        <w:t>Таранец Егора Владиславовича</w:t>
      </w:r>
      <w:r>
        <w:rPr>
          <w:rFonts w:ascii="Times New Roman" w:eastAsia="Times New Roman" w:hAnsi="Times New Roman" w:cs="Times New Roman"/>
          <w:sz w:val="28"/>
          <w:szCs w:val="28"/>
        </w:rPr>
        <w:t>, зарегистрированно</w:t>
      </w:r>
      <w:r w:rsidR="00083B9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по адресу: г.Тимашевск, </w:t>
      </w:r>
      <w:r>
        <w:rPr>
          <w:rFonts w:ascii="Times New Roman" w:eastAsia="Times New Roman" w:hAnsi="Times New Roman" w:cs="Times New Roman"/>
          <w:sz w:val="28"/>
          <w:szCs w:val="28"/>
        </w:rPr>
        <w:t>ул.Лесная,</w:t>
      </w:r>
      <w:r w:rsidRPr="006E04DE">
        <w:rPr>
          <w:rFonts w:ascii="Times New Roman" w:eastAsia="Times New Roman" w:hAnsi="Times New Roman" w:cs="Times New Roman"/>
          <w:sz w:val="28"/>
          <w:szCs w:val="28"/>
        </w:rPr>
        <w:t xml:space="preserve"> дом № </w:t>
      </w:r>
      <w:r w:rsidR="00083B9F">
        <w:rPr>
          <w:rFonts w:ascii="Times New Roman" w:eastAsia="Times New Roman" w:hAnsi="Times New Roman" w:cs="Times New Roman"/>
          <w:sz w:val="28"/>
          <w:szCs w:val="28"/>
        </w:rPr>
        <w:t>17, ком.13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, Совет Тимашевского городского поселения Тимашевского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р е ш и л:</w:t>
      </w:r>
    </w:p>
    <w:p w:rsidR="00213E26" w:rsidRPr="00CA4C5B" w:rsidRDefault="00213E26" w:rsidP="00213E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1. Передать </w:t>
      </w:r>
      <w:r w:rsidR="00083B9F">
        <w:rPr>
          <w:rFonts w:ascii="Times New Roman" w:eastAsia="Times New Roman" w:hAnsi="Times New Roman" w:cs="Times New Roman"/>
          <w:sz w:val="28"/>
          <w:szCs w:val="28"/>
        </w:rPr>
        <w:t>Таранец Владиславу Владимировичу, Таранец Егору Владиславовичу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общую долевую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собственность</w:t>
      </w:r>
      <w:r w:rsidR="00083B9F">
        <w:rPr>
          <w:rFonts w:ascii="Times New Roman" w:eastAsia="Times New Roman" w:hAnsi="Times New Roman" w:cs="Times New Roman"/>
          <w:sz w:val="28"/>
          <w:szCs w:val="28"/>
        </w:rPr>
        <w:t>, по 1/2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доли каждому,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бесплатно (в порядке приватизации) жилое помещение (</w:t>
      </w:r>
      <w:r w:rsidR="00C21AFC">
        <w:rPr>
          <w:rFonts w:ascii="Times New Roman" w:eastAsia="Times New Roman" w:hAnsi="Times New Roman" w:cs="Times New Roman"/>
          <w:sz w:val="28"/>
          <w:szCs w:val="28"/>
        </w:rPr>
        <w:t>комнаты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, общей площадью </w:t>
      </w:r>
      <w:r w:rsidR="00083B9F">
        <w:rPr>
          <w:rFonts w:ascii="Times New Roman" w:eastAsia="Times New Roman" w:hAnsi="Times New Roman" w:cs="Times New Roman"/>
          <w:sz w:val="28"/>
          <w:szCs w:val="28"/>
        </w:rPr>
        <w:t>15,20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кв.м) в муниципальном</w:t>
      </w:r>
      <w:r w:rsidRPr="00CA4C5B">
        <w:rPr>
          <w:rFonts w:ascii="Times New Roman" w:eastAsia="Times New Roman" w:hAnsi="Times New Roman" w:cs="Times New Roman"/>
          <w:sz w:val="28"/>
          <w:szCs w:val="20"/>
        </w:rPr>
        <w:t xml:space="preserve"> жилищном фонде Тимашевского городского поселения Тимашевского района, находящееся по адресу: г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.Тимашевск, </w:t>
      </w:r>
      <w:r>
        <w:rPr>
          <w:rFonts w:ascii="Times New Roman" w:eastAsia="Times New Roman" w:hAnsi="Times New Roman" w:cs="Times New Roman"/>
          <w:sz w:val="28"/>
          <w:szCs w:val="28"/>
        </w:rPr>
        <w:t>мкр.Сахарный завод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ул.Лесная,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C21AFC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>, к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083B9F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13E26" w:rsidRPr="00CA4C5B" w:rsidRDefault="00213E26" w:rsidP="00213E2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Отделу </w:t>
      </w:r>
      <w:r>
        <w:rPr>
          <w:rFonts w:ascii="Times New Roman" w:eastAsia="Times New Roman" w:hAnsi="Times New Roman" w:cs="Times New Roman"/>
          <w:sz w:val="28"/>
          <w:szCs w:val="28"/>
        </w:rPr>
        <w:t>архитектуры, градостроительства, земельных и имущественных отношений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 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Демчук)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подготовить договор передачи жилого помещения в собственность вышеуказанным гражданам.</w:t>
      </w:r>
    </w:p>
    <w:p w:rsidR="00213E26" w:rsidRPr="00CA4C5B" w:rsidRDefault="00213E26" w:rsidP="00213E2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3. Контроль за выполнением решения возложить на заместителя главы Тимашевского городского поселения Тимашевского района </w:t>
      </w:r>
      <w:r w:rsidRPr="00CB0E54">
        <w:rPr>
          <w:rFonts w:ascii="Times New Roman" w:eastAsia="Times New Roman" w:hAnsi="Times New Roman" w:cs="Times New Roman"/>
          <w:sz w:val="28"/>
          <w:szCs w:val="28"/>
        </w:rPr>
        <w:t>С.Г.Шпирного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13E26" w:rsidRPr="00CA4C5B" w:rsidRDefault="00213E26" w:rsidP="00213E26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>4. Решение вступает в силу со дня его подписания.</w:t>
      </w:r>
    </w:p>
    <w:p w:rsidR="00213E26" w:rsidRPr="00CA4C5B" w:rsidRDefault="00213E26" w:rsidP="00213E26">
      <w:pPr>
        <w:spacing w:after="0" w:line="240" w:lineRule="auto"/>
        <w:ind w:right="17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Pr="00CA4C5B" w:rsidRDefault="00213E26" w:rsidP="00213E26">
      <w:pPr>
        <w:spacing w:after="0" w:line="240" w:lineRule="auto"/>
        <w:ind w:right="17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Pr="00CA4C5B" w:rsidRDefault="00213E26" w:rsidP="00213E26">
      <w:pPr>
        <w:spacing w:after="0" w:line="240" w:lineRule="auto"/>
        <w:ind w:right="17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Pr="00CA4C5B" w:rsidRDefault="00213E26" w:rsidP="00213E26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Тимашевского </w:t>
      </w: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городского поселения Тимашевского района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С.Г.Качанов</w:t>
      </w: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167CE" w:rsidRPr="00037738" w:rsidRDefault="005167CE">
      <w:pPr>
        <w:rPr>
          <w:lang w:val="en-US"/>
        </w:rPr>
      </w:pPr>
    </w:p>
    <w:sectPr w:rsidR="005167CE" w:rsidRPr="00037738" w:rsidSect="00AC1CD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5D7" w:rsidRDefault="002405D7" w:rsidP="00C21AFC">
      <w:pPr>
        <w:spacing w:after="0" w:line="240" w:lineRule="auto"/>
      </w:pPr>
      <w:r>
        <w:separator/>
      </w:r>
    </w:p>
  </w:endnote>
  <w:endnote w:type="continuationSeparator" w:id="1">
    <w:p w:rsidR="002405D7" w:rsidRDefault="002405D7" w:rsidP="00C21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5D7" w:rsidRDefault="002405D7" w:rsidP="00C21AFC">
      <w:pPr>
        <w:spacing w:after="0" w:line="240" w:lineRule="auto"/>
      </w:pPr>
      <w:r>
        <w:separator/>
      </w:r>
    </w:p>
  </w:footnote>
  <w:footnote w:type="continuationSeparator" w:id="1">
    <w:p w:rsidR="002405D7" w:rsidRDefault="002405D7" w:rsidP="00C21A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3E26"/>
    <w:rsid w:val="00037738"/>
    <w:rsid w:val="00083B9F"/>
    <w:rsid w:val="001831A4"/>
    <w:rsid w:val="00213E26"/>
    <w:rsid w:val="002405D7"/>
    <w:rsid w:val="00345E62"/>
    <w:rsid w:val="00412BCD"/>
    <w:rsid w:val="00426132"/>
    <w:rsid w:val="004A5BB4"/>
    <w:rsid w:val="005167CE"/>
    <w:rsid w:val="006857E3"/>
    <w:rsid w:val="007B4ED1"/>
    <w:rsid w:val="007C5F0E"/>
    <w:rsid w:val="00A062A2"/>
    <w:rsid w:val="00B039B0"/>
    <w:rsid w:val="00C21AFC"/>
    <w:rsid w:val="00D80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F0E"/>
  </w:style>
  <w:style w:type="paragraph" w:styleId="4">
    <w:name w:val="heading 4"/>
    <w:basedOn w:val="a"/>
    <w:next w:val="a"/>
    <w:link w:val="40"/>
    <w:qFormat/>
    <w:rsid w:val="000377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03773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13E2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3">
    <w:name w:val="header"/>
    <w:basedOn w:val="a"/>
    <w:link w:val="a4"/>
    <w:uiPriority w:val="99"/>
    <w:unhideWhenUsed/>
    <w:rsid w:val="00213E2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13E26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C21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AFC"/>
  </w:style>
  <w:style w:type="character" w:customStyle="1" w:styleId="40">
    <w:name w:val="Заголовок 4 Знак"/>
    <w:basedOn w:val="a0"/>
    <w:link w:val="4"/>
    <w:rsid w:val="00037738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037738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37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77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Tim_adm</cp:lastModifiedBy>
  <cp:revision>10</cp:revision>
  <cp:lastPrinted>2016-08-10T11:33:00Z</cp:lastPrinted>
  <dcterms:created xsi:type="dcterms:W3CDTF">2016-05-05T06:21:00Z</dcterms:created>
  <dcterms:modified xsi:type="dcterms:W3CDTF">2016-09-01T10:29:00Z</dcterms:modified>
</cp:coreProperties>
</file>