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7773B0" w:rsidRDefault="007773B0" w:rsidP="0007378B">
      <w:pPr>
        <w:widowControl w:val="0"/>
        <w:jc w:val="center"/>
        <w:outlineLvl w:val="0"/>
        <w:rPr>
          <w:b/>
          <w:sz w:val="28"/>
          <w:szCs w:val="28"/>
        </w:rPr>
      </w:pPr>
    </w:p>
    <w:p w:rsidR="0007378B" w:rsidRDefault="0007378B" w:rsidP="0007378B">
      <w:pPr>
        <w:widowControl w:val="0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>Об утверждении а</w:t>
      </w:r>
      <w:r>
        <w:rPr>
          <w:b/>
          <w:sz w:val="28"/>
          <w:szCs w:val="28"/>
        </w:rPr>
        <w:t xml:space="preserve">дминистративного регламента </w:t>
      </w:r>
    </w:p>
    <w:p w:rsidR="0007378B" w:rsidRPr="008F2FB0" w:rsidRDefault="0007378B" w:rsidP="00CF026A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Pr="00B03768">
        <w:rPr>
          <w:b/>
          <w:sz w:val="28"/>
          <w:szCs w:val="28"/>
        </w:rPr>
        <w:t xml:space="preserve"> муниципальной услуги «</w:t>
      </w:r>
      <w:r w:rsidR="00CF026A">
        <w:rPr>
          <w:b/>
          <w:sz w:val="28"/>
          <w:szCs w:val="28"/>
        </w:rPr>
        <w:t>Оформление документов по обмену жилыми помещениями муниципального жилищного фонда</w:t>
      </w:r>
      <w:r w:rsidRPr="008F2FB0">
        <w:rPr>
          <w:b/>
          <w:sz w:val="28"/>
          <w:szCs w:val="28"/>
        </w:rPr>
        <w:t>»</w:t>
      </w:r>
    </w:p>
    <w:p w:rsidR="0007378B" w:rsidRPr="008F2FB0" w:rsidRDefault="0007378B" w:rsidP="0007378B">
      <w:pPr>
        <w:widowControl w:val="0"/>
        <w:rPr>
          <w:sz w:val="28"/>
          <w:szCs w:val="28"/>
        </w:rPr>
      </w:pPr>
    </w:p>
    <w:p w:rsidR="0007378B" w:rsidRPr="008F2FB0" w:rsidRDefault="0007378B" w:rsidP="0007378B">
      <w:pPr>
        <w:widowControl w:val="0"/>
        <w:rPr>
          <w:sz w:val="28"/>
          <w:szCs w:val="28"/>
        </w:rPr>
      </w:pPr>
    </w:p>
    <w:p w:rsidR="0007378B" w:rsidRPr="00AA72A8" w:rsidRDefault="0007378B" w:rsidP="0007378B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550C82">
        <w:rPr>
          <w:bCs/>
          <w:kern w:val="32"/>
          <w:sz w:val="28"/>
          <w:szCs w:val="28"/>
        </w:rPr>
        <w:t>Руководствуясь Федераль</w:t>
      </w:r>
      <w:r>
        <w:rPr>
          <w:bCs/>
          <w:kern w:val="32"/>
          <w:sz w:val="28"/>
          <w:szCs w:val="28"/>
        </w:rPr>
        <w:t xml:space="preserve">ным законом от 27 июля 2010 г. № 210-ФЗ           </w:t>
      </w:r>
      <w:r w:rsidRPr="00550C82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Pr="00550C82">
        <w:rPr>
          <w:bCs/>
          <w:kern w:val="32"/>
          <w:sz w:val="28"/>
          <w:szCs w:val="28"/>
        </w:rPr>
        <w:t xml:space="preserve"> </w:t>
      </w:r>
      <w:r w:rsidR="00CF026A">
        <w:rPr>
          <w:bCs/>
          <w:kern w:val="32"/>
          <w:sz w:val="28"/>
          <w:szCs w:val="28"/>
        </w:rPr>
        <w:t xml:space="preserve">                             </w:t>
      </w:r>
      <w:proofErr w:type="gramStart"/>
      <w:r w:rsidRPr="00AA72A8">
        <w:rPr>
          <w:bCs/>
          <w:kern w:val="32"/>
          <w:sz w:val="28"/>
          <w:szCs w:val="28"/>
        </w:rPr>
        <w:t>п</w:t>
      </w:r>
      <w:proofErr w:type="gramEnd"/>
      <w:r w:rsidRPr="00AA72A8">
        <w:rPr>
          <w:bCs/>
          <w:kern w:val="32"/>
          <w:sz w:val="28"/>
          <w:szCs w:val="28"/>
        </w:rPr>
        <w:t xml:space="preserve"> о с т а н о в л я ю:</w:t>
      </w:r>
    </w:p>
    <w:p w:rsidR="0007378B" w:rsidRPr="00AA72A8" w:rsidRDefault="0007378B" w:rsidP="0007378B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AA72A8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CF026A" w:rsidRPr="00CF026A">
        <w:rPr>
          <w:sz w:val="28"/>
          <w:szCs w:val="28"/>
        </w:rPr>
        <w:t>Оформление документов по обмену жилыми помещениями муниципального жилищного фонда</w:t>
      </w:r>
      <w:r w:rsidRPr="00AA72A8">
        <w:rPr>
          <w:sz w:val="28"/>
          <w:szCs w:val="28"/>
        </w:rPr>
        <w:t>» (прил</w:t>
      </w:r>
      <w:r>
        <w:rPr>
          <w:sz w:val="28"/>
          <w:szCs w:val="28"/>
        </w:rPr>
        <w:t>ожение</w:t>
      </w:r>
      <w:r w:rsidRPr="00AA72A8">
        <w:rPr>
          <w:sz w:val="28"/>
          <w:szCs w:val="28"/>
        </w:rPr>
        <w:t>).</w:t>
      </w:r>
    </w:p>
    <w:p w:rsidR="007773B0" w:rsidRPr="007773B0" w:rsidRDefault="007773B0" w:rsidP="007773B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bookmarkStart w:id="0" w:name="_GoBack"/>
      <w:bookmarkEnd w:id="0"/>
      <w:r w:rsidRPr="007773B0">
        <w:rPr>
          <w:rFonts w:eastAsia="Verdana"/>
        </w:rPr>
        <w:t>О</w:t>
      </w:r>
      <w:r w:rsidRPr="007773B0">
        <w:rPr>
          <w:rFonts w:eastAsia="Verdana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7773B0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7773B0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7773B0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773B0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7773B0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7773B0">
        <w:rPr>
          <w:rFonts w:eastAsia="Calibri"/>
          <w:sz w:val="28"/>
          <w:szCs w:val="28"/>
          <w:lang w:eastAsia="en-US"/>
        </w:rPr>
        <w:t xml:space="preserve"> Н.В.</w:t>
      </w:r>
    </w:p>
    <w:p w:rsidR="007773B0" w:rsidRPr="007773B0" w:rsidRDefault="007773B0" w:rsidP="007773B0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7773B0" w:rsidRPr="007773B0" w:rsidRDefault="007773B0" w:rsidP="007773B0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7773B0" w:rsidRPr="007773B0" w:rsidRDefault="007773B0" w:rsidP="007773B0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7773B0" w:rsidRPr="007773B0" w:rsidRDefault="007773B0" w:rsidP="007773B0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Тимашевского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7773B0" w:rsidRPr="007773B0" w:rsidRDefault="007773B0" w:rsidP="007773B0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sectPr w:rsidR="007773B0" w:rsidRPr="007773B0" w:rsidSect="007773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8C3" w:rsidRDefault="00B838C3" w:rsidP="007773B0">
      <w:r>
        <w:separator/>
      </w:r>
    </w:p>
  </w:endnote>
  <w:endnote w:type="continuationSeparator" w:id="0">
    <w:p w:rsidR="00B838C3" w:rsidRDefault="00B838C3" w:rsidP="0077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8C3" w:rsidRDefault="00B838C3" w:rsidP="007773B0">
      <w:r>
        <w:separator/>
      </w:r>
    </w:p>
  </w:footnote>
  <w:footnote w:type="continuationSeparator" w:id="0">
    <w:p w:rsidR="00B838C3" w:rsidRDefault="00B838C3" w:rsidP="00777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6902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773B0" w:rsidRPr="007773B0" w:rsidRDefault="007773B0">
        <w:pPr>
          <w:pStyle w:val="a4"/>
          <w:jc w:val="center"/>
          <w:rPr>
            <w:sz w:val="28"/>
            <w:szCs w:val="28"/>
          </w:rPr>
        </w:pPr>
        <w:r w:rsidRPr="007773B0">
          <w:rPr>
            <w:sz w:val="28"/>
            <w:szCs w:val="28"/>
          </w:rPr>
          <w:fldChar w:fldCharType="begin"/>
        </w:r>
        <w:r w:rsidRPr="007773B0">
          <w:rPr>
            <w:sz w:val="28"/>
            <w:szCs w:val="28"/>
          </w:rPr>
          <w:instrText>PAGE   \* MERGEFORMAT</w:instrText>
        </w:r>
        <w:r w:rsidRPr="007773B0">
          <w:rPr>
            <w:sz w:val="28"/>
            <w:szCs w:val="28"/>
          </w:rPr>
          <w:fldChar w:fldCharType="separate"/>
        </w:r>
        <w:r w:rsidR="00CF026A">
          <w:rPr>
            <w:noProof/>
            <w:sz w:val="28"/>
            <w:szCs w:val="28"/>
          </w:rPr>
          <w:t>2</w:t>
        </w:r>
        <w:r w:rsidRPr="007773B0">
          <w:rPr>
            <w:sz w:val="28"/>
            <w:szCs w:val="28"/>
          </w:rPr>
          <w:fldChar w:fldCharType="end"/>
        </w:r>
      </w:p>
    </w:sdtContent>
  </w:sdt>
  <w:p w:rsidR="007773B0" w:rsidRDefault="007773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767"/>
    <w:rsid w:val="0007378B"/>
    <w:rsid w:val="001B7D5C"/>
    <w:rsid w:val="007773B0"/>
    <w:rsid w:val="009920F3"/>
    <w:rsid w:val="00B838C3"/>
    <w:rsid w:val="00CF026A"/>
    <w:rsid w:val="00F6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78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7773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7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73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7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73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73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3</cp:revision>
  <cp:lastPrinted>2022-09-22T12:18:00Z</cp:lastPrinted>
  <dcterms:created xsi:type="dcterms:W3CDTF">2022-09-22T12:04:00Z</dcterms:created>
  <dcterms:modified xsi:type="dcterms:W3CDTF">2022-10-12T12:56:00Z</dcterms:modified>
</cp:coreProperties>
</file>