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806" w:rsidRDefault="004B0806" w:rsidP="004B080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06" w:rsidRDefault="004B0806" w:rsidP="004B0806">
      <w:pPr>
        <w:shd w:val="clear" w:color="auto" w:fill="FFFFFF"/>
        <w:spacing w:before="86"/>
        <w:ind w:right="10"/>
        <w:jc w:val="center"/>
      </w:pPr>
    </w:p>
    <w:p w:rsidR="004B0806" w:rsidRPr="00BE0F24" w:rsidRDefault="004B0806" w:rsidP="004B08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4B0806" w:rsidRPr="00BE0F24" w:rsidRDefault="004B0806" w:rsidP="004B08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4B0806" w:rsidRPr="00BE0F24" w:rsidRDefault="004B0806" w:rsidP="004B0806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4B0806" w:rsidRPr="00BE0F24" w:rsidRDefault="004B0806" w:rsidP="004B080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30.05.2017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461</w:t>
      </w:r>
    </w:p>
    <w:p w:rsidR="004B0806" w:rsidRDefault="004B0806" w:rsidP="004B0806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C4CDE" w:rsidRPr="00524FF0" w:rsidRDefault="00CC4CDE" w:rsidP="00524FF0">
      <w:pPr>
        <w:ind w:left="1134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F0">
        <w:rPr>
          <w:rFonts w:ascii="Times New Roman" w:hAnsi="Times New Roman" w:cs="Times New Roman"/>
          <w:b/>
          <w:sz w:val="28"/>
          <w:szCs w:val="28"/>
        </w:rPr>
        <w:t xml:space="preserve">О запрете сжигания травы </w:t>
      </w:r>
      <w:r w:rsidR="00A42620" w:rsidRPr="00524FF0">
        <w:rPr>
          <w:rFonts w:ascii="Times New Roman" w:hAnsi="Times New Roman" w:cs="Times New Roman"/>
          <w:b/>
          <w:sz w:val="28"/>
          <w:szCs w:val="28"/>
        </w:rPr>
        <w:t xml:space="preserve"> и разведении костров </w:t>
      </w:r>
      <w:r w:rsidRPr="00524FF0">
        <w:rPr>
          <w:rFonts w:ascii="Times New Roman" w:hAnsi="Times New Roman" w:cs="Times New Roman"/>
          <w:b/>
          <w:sz w:val="28"/>
          <w:szCs w:val="28"/>
        </w:rPr>
        <w:t>на территории Тимашевского городского поселения Тимашевского района</w:t>
      </w:r>
    </w:p>
    <w:p w:rsidR="00CC4CDE" w:rsidRPr="00A408A5" w:rsidRDefault="0077614C" w:rsidP="003E4319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08A5">
        <w:rPr>
          <w:rFonts w:ascii="Times New Roman" w:hAnsi="Times New Roman" w:cs="Times New Roman"/>
          <w:sz w:val="28"/>
          <w:szCs w:val="28"/>
        </w:rPr>
        <w:t xml:space="preserve">В соответствии со статьей 14 Федерального закона от 06.10.2003 №131-ФЗ </w:t>
      </w:r>
      <w:r w:rsidR="00411513">
        <w:rPr>
          <w:rFonts w:ascii="Times New Roman" w:hAnsi="Times New Roman" w:cs="Times New Roman"/>
          <w:sz w:val="28"/>
          <w:szCs w:val="28"/>
        </w:rPr>
        <w:t>«</w:t>
      </w:r>
      <w:r w:rsidRPr="00A408A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11513">
        <w:rPr>
          <w:rFonts w:ascii="Times New Roman" w:hAnsi="Times New Roman" w:cs="Times New Roman"/>
          <w:sz w:val="28"/>
          <w:szCs w:val="28"/>
        </w:rPr>
        <w:t>»</w:t>
      </w:r>
      <w:r w:rsidRPr="00A408A5">
        <w:rPr>
          <w:rFonts w:ascii="Times New Roman" w:hAnsi="Times New Roman" w:cs="Times New Roman"/>
          <w:sz w:val="28"/>
          <w:szCs w:val="28"/>
        </w:rPr>
        <w:t>, ст</w:t>
      </w:r>
      <w:r w:rsidR="00524FF0">
        <w:rPr>
          <w:rFonts w:ascii="Times New Roman" w:hAnsi="Times New Roman" w:cs="Times New Roman"/>
          <w:sz w:val="28"/>
          <w:szCs w:val="28"/>
        </w:rPr>
        <w:t>атьей</w:t>
      </w:r>
      <w:r w:rsidRPr="00A408A5">
        <w:rPr>
          <w:rFonts w:ascii="Times New Roman" w:hAnsi="Times New Roman" w:cs="Times New Roman"/>
          <w:sz w:val="28"/>
          <w:szCs w:val="28"/>
        </w:rPr>
        <w:t xml:space="preserve"> 19 Федерального закона от 2</w:t>
      </w:r>
      <w:r w:rsidR="00C954D4">
        <w:rPr>
          <w:rFonts w:ascii="Times New Roman" w:hAnsi="Times New Roman" w:cs="Times New Roman"/>
          <w:sz w:val="28"/>
          <w:szCs w:val="28"/>
        </w:rPr>
        <w:t>1</w:t>
      </w:r>
      <w:r w:rsidRPr="00A408A5">
        <w:rPr>
          <w:rFonts w:ascii="Times New Roman" w:hAnsi="Times New Roman" w:cs="Times New Roman"/>
          <w:sz w:val="28"/>
          <w:szCs w:val="28"/>
        </w:rPr>
        <w:t>.12.1994 №</w:t>
      </w:r>
      <w:r w:rsidR="007E47A7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69-ФЗ </w:t>
      </w:r>
      <w:r w:rsidR="00411513">
        <w:rPr>
          <w:rFonts w:ascii="Times New Roman" w:hAnsi="Times New Roman" w:cs="Times New Roman"/>
          <w:sz w:val="28"/>
          <w:szCs w:val="28"/>
        </w:rPr>
        <w:t>«</w:t>
      </w:r>
      <w:r w:rsidRPr="00A408A5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 w:rsidR="00411513" w:rsidRPr="00411513">
        <w:rPr>
          <w:rFonts w:ascii="Times New Roman" w:hAnsi="Times New Roman" w:cs="Times New Roman"/>
          <w:sz w:val="28"/>
          <w:szCs w:val="28"/>
        </w:rPr>
        <w:t>»</w:t>
      </w:r>
      <w:r w:rsidR="008779FA">
        <w:rPr>
          <w:rFonts w:ascii="Times New Roman" w:hAnsi="Times New Roman" w:cs="Times New Roman"/>
          <w:sz w:val="28"/>
          <w:szCs w:val="28"/>
        </w:rPr>
        <w:t>,</w:t>
      </w:r>
      <w:r w:rsidR="0044568F">
        <w:rPr>
          <w:rFonts w:ascii="Times New Roman" w:hAnsi="Times New Roman" w:cs="Times New Roman"/>
          <w:sz w:val="28"/>
          <w:szCs w:val="28"/>
        </w:rPr>
        <w:t xml:space="preserve"> п</w:t>
      </w:r>
      <w:r w:rsidR="00C954D4">
        <w:rPr>
          <w:rFonts w:ascii="Times New Roman" w:hAnsi="Times New Roman" w:cs="Times New Roman"/>
          <w:sz w:val="28"/>
          <w:szCs w:val="28"/>
        </w:rPr>
        <w:t>остановлени</w:t>
      </w:r>
      <w:r w:rsidR="00B214E9">
        <w:rPr>
          <w:rFonts w:ascii="Times New Roman" w:hAnsi="Times New Roman" w:cs="Times New Roman"/>
          <w:sz w:val="28"/>
          <w:szCs w:val="28"/>
        </w:rPr>
        <w:t>ем</w:t>
      </w:r>
      <w:r w:rsidR="007E47A7">
        <w:rPr>
          <w:rFonts w:ascii="Times New Roman" w:hAnsi="Times New Roman" w:cs="Times New Roman"/>
          <w:sz w:val="28"/>
          <w:szCs w:val="28"/>
        </w:rPr>
        <w:t xml:space="preserve"> </w:t>
      </w:r>
      <w:r w:rsidR="0044568F">
        <w:rPr>
          <w:rFonts w:ascii="Times New Roman" w:hAnsi="Times New Roman" w:cs="Times New Roman"/>
          <w:sz w:val="28"/>
          <w:szCs w:val="28"/>
        </w:rPr>
        <w:t>П</w:t>
      </w:r>
      <w:r w:rsidR="00761A6A">
        <w:rPr>
          <w:rFonts w:ascii="Times New Roman" w:hAnsi="Times New Roman" w:cs="Times New Roman"/>
          <w:sz w:val="28"/>
          <w:szCs w:val="28"/>
        </w:rPr>
        <w:t>равительства РФ от 25.04.2012</w:t>
      </w:r>
      <w:r w:rsidR="007E47A7">
        <w:rPr>
          <w:rFonts w:ascii="Times New Roman" w:hAnsi="Times New Roman" w:cs="Times New Roman"/>
          <w:sz w:val="28"/>
          <w:szCs w:val="28"/>
        </w:rPr>
        <w:t xml:space="preserve"> </w:t>
      </w:r>
      <w:r w:rsidR="00C954D4">
        <w:rPr>
          <w:rFonts w:ascii="Times New Roman" w:hAnsi="Times New Roman" w:cs="Times New Roman"/>
          <w:sz w:val="28"/>
          <w:szCs w:val="28"/>
        </w:rPr>
        <w:t>№390</w:t>
      </w:r>
      <w:r w:rsidR="007E47A7">
        <w:rPr>
          <w:rFonts w:ascii="Times New Roman" w:hAnsi="Times New Roman" w:cs="Times New Roman"/>
          <w:sz w:val="28"/>
          <w:szCs w:val="28"/>
        </w:rPr>
        <w:t xml:space="preserve"> </w:t>
      </w:r>
      <w:r w:rsidR="00C954D4">
        <w:rPr>
          <w:rFonts w:ascii="Times New Roman" w:hAnsi="Times New Roman" w:cs="Times New Roman"/>
          <w:sz w:val="28"/>
          <w:szCs w:val="28"/>
        </w:rPr>
        <w:t>«О противопожарном режиме», решени</w:t>
      </w:r>
      <w:r w:rsidR="00761A6A">
        <w:rPr>
          <w:rFonts w:ascii="Times New Roman" w:hAnsi="Times New Roman" w:cs="Times New Roman"/>
          <w:sz w:val="28"/>
          <w:szCs w:val="28"/>
        </w:rPr>
        <w:t>ем</w:t>
      </w:r>
      <w:r w:rsidR="00C954D4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 w:rsidR="00761A6A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="00C954D4">
        <w:rPr>
          <w:rFonts w:ascii="Times New Roman" w:hAnsi="Times New Roman" w:cs="Times New Roman"/>
          <w:sz w:val="28"/>
          <w:szCs w:val="28"/>
        </w:rPr>
        <w:t>чрезвычайны</w:t>
      </w:r>
      <w:r w:rsidR="00761A6A">
        <w:rPr>
          <w:rFonts w:ascii="Times New Roman" w:hAnsi="Times New Roman" w:cs="Times New Roman"/>
          <w:sz w:val="28"/>
          <w:szCs w:val="28"/>
        </w:rPr>
        <w:t>х</w:t>
      </w:r>
      <w:r w:rsidR="00C954D4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761A6A">
        <w:rPr>
          <w:rFonts w:ascii="Times New Roman" w:hAnsi="Times New Roman" w:cs="Times New Roman"/>
          <w:sz w:val="28"/>
          <w:szCs w:val="28"/>
        </w:rPr>
        <w:t>й</w:t>
      </w:r>
      <w:r w:rsidR="008E1BAF">
        <w:rPr>
          <w:rFonts w:ascii="Times New Roman" w:hAnsi="Times New Roman" w:cs="Times New Roman"/>
          <w:sz w:val="28"/>
          <w:szCs w:val="28"/>
        </w:rPr>
        <w:t xml:space="preserve"> </w:t>
      </w:r>
      <w:r w:rsidR="00761A6A">
        <w:rPr>
          <w:rFonts w:ascii="Times New Roman" w:hAnsi="Times New Roman" w:cs="Times New Roman"/>
          <w:sz w:val="28"/>
          <w:szCs w:val="28"/>
        </w:rPr>
        <w:t>и обеспечени</w:t>
      </w:r>
      <w:r w:rsidR="00B214E9">
        <w:rPr>
          <w:rFonts w:ascii="Times New Roman" w:hAnsi="Times New Roman" w:cs="Times New Roman"/>
          <w:sz w:val="28"/>
          <w:szCs w:val="28"/>
        </w:rPr>
        <w:t>ю</w:t>
      </w:r>
      <w:r w:rsidR="00761A6A">
        <w:rPr>
          <w:rFonts w:ascii="Times New Roman" w:hAnsi="Times New Roman" w:cs="Times New Roman"/>
          <w:sz w:val="28"/>
          <w:szCs w:val="28"/>
        </w:rPr>
        <w:t xml:space="preserve"> пожарной безопасности </w:t>
      </w:r>
      <w:r w:rsidR="00B214E9">
        <w:rPr>
          <w:rFonts w:ascii="Times New Roman" w:hAnsi="Times New Roman" w:cs="Times New Roman"/>
          <w:sz w:val="28"/>
          <w:szCs w:val="28"/>
        </w:rPr>
        <w:t>м</w:t>
      </w:r>
      <w:r w:rsidR="00C954D4">
        <w:rPr>
          <w:rFonts w:ascii="Times New Roman" w:hAnsi="Times New Roman" w:cs="Times New Roman"/>
          <w:sz w:val="28"/>
          <w:szCs w:val="28"/>
        </w:rPr>
        <w:t>униципального образования Тимашевский район от 1</w:t>
      </w:r>
      <w:r w:rsidR="007E47A7">
        <w:rPr>
          <w:rFonts w:ascii="Times New Roman" w:hAnsi="Times New Roman" w:cs="Times New Roman"/>
          <w:sz w:val="28"/>
          <w:szCs w:val="28"/>
        </w:rPr>
        <w:t>5</w:t>
      </w:r>
      <w:r w:rsidR="00C954D4">
        <w:rPr>
          <w:rFonts w:ascii="Times New Roman" w:hAnsi="Times New Roman" w:cs="Times New Roman"/>
          <w:sz w:val="28"/>
          <w:szCs w:val="28"/>
        </w:rPr>
        <w:t>.0</w:t>
      </w:r>
      <w:r w:rsidR="007E47A7">
        <w:rPr>
          <w:rFonts w:ascii="Times New Roman" w:hAnsi="Times New Roman" w:cs="Times New Roman"/>
          <w:sz w:val="28"/>
          <w:szCs w:val="28"/>
        </w:rPr>
        <w:t>3</w:t>
      </w:r>
      <w:r w:rsidR="00C954D4">
        <w:rPr>
          <w:rFonts w:ascii="Times New Roman" w:hAnsi="Times New Roman" w:cs="Times New Roman"/>
          <w:sz w:val="28"/>
          <w:szCs w:val="28"/>
        </w:rPr>
        <w:t>.201</w:t>
      </w:r>
      <w:r w:rsidR="007E47A7">
        <w:rPr>
          <w:rFonts w:ascii="Times New Roman" w:hAnsi="Times New Roman" w:cs="Times New Roman"/>
          <w:sz w:val="28"/>
          <w:szCs w:val="28"/>
        </w:rPr>
        <w:t>7</w:t>
      </w:r>
      <w:r w:rsidR="00C954D4">
        <w:rPr>
          <w:rFonts w:ascii="Times New Roman" w:hAnsi="Times New Roman" w:cs="Times New Roman"/>
          <w:sz w:val="28"/>
          <w:szCs w:val="28"/>
        </w:rPr>
        <w:t xml:space="preserve"> № </w:t>
      </w:r>
      <w:r w:rsidR="007E47A7">
        <w:rPr>
          <w:rFonts w:ascii="Times New Roman" w:hAnsi="Times New Roman" w:cs="Times New Roman"/>
          <w:sz w:val="28"/>
          <w:szCs w:val="28"/>
        </w:rPr>
        <w:t>4</w:t>
      </w:r>
      <w:r w:rsidR="00FF7D42">
        <w:rPr>
          <w:rFonts w:ascii="Times New Roman" w:hAnsi="Times New Roman" w:cs="Times New Roman"/>
          <w:sz w:val="28"/>
          <w:szCs w:val="28"/>
        </w:rPr>
        <w:t xml:space="preserve"> «Об обеспечении пожарной безопасности на территории муниципального образова</w:t>
      </w:r>
      <w:r w:rsidR="00F24DAE">
        <w:rPr>
          <w:rFonts w:ascii="Times New Roman" w:hAnsi="Times New Roman" w:cs="Times New Roman"/>
          <w:sz w:val="28"/>
          <w:szCs w:val="28"/>
        </w:rPr>
        <w:t>ния Тимашевский район в весенне</w:t>
      </w:r>
      <w:r w:rsidR="00FF7D42">
        <w:rPr>
          <w:rFonts w:ascii="Times New Roman" w:hAnsi="Times New Roman" w:cs="Times New Roman"/>
          <w:sz w:val="28"/>
          <w:szCs w:val="28"/>
        </w:rPr>
        <w:t>-летний пожароопасный период 2017 года»</w:t>
      </w:r>
      <w:r w:rsidR="00C954D4">
        <w:rPr>
          <w:rFonts w:ascii="Times New Roman" w:hAnsi="Times New Roman" w:cs="Times New Roman"/>
          <w:sz w:val="28"/>
          <w:szCs w:val="28"/>
        </w:rPr>
        <w:t xml:space="preserve">, </w:t>
      </w:r>
      <w:r w:rsidRPr="00A408A5">
        <w:rPr>
          <w:rFonts w:ascii="Times New Roman" w:hAnsi="Times New Roman" w:cs="Times New Roman"/>
          <w:sz w:val="28"/>
          <w:szCs w:val="28"/>
        </w:rPr>
        <w:t>в целях недопущения пожаров, сохранения здоровья и имущества граждан, предприятий, организаций и территорий Тимашевского городского поселения Тимашевского района</w:t>
      </w:r>
      <w:r w:rsidR="00F24DAE">
        <w:rPr>
          <w:rFonts w:ascii="Times New Roman" w:hAnsi="Times New Roman" w:cs="Times New Roman"/>
          <w:sz w:val="28"/>
          <w:szCs w:val="28"/>
        </w:rPr>
        <w:t>,</w:t>
      </w:r>
      <w:r w:rsidRPr="00A408A5">
        <w:rPr>
          <w:rFonts w:ascii="Times New Roman" w:hAnsi="Times New Roman" w:cs="Times New Roman"/>
          <w:sz w:val="28"/>
          <w:szCs w:val="28"/>
        </w:rPr>
        <w:t xml:space="preserve"> </w:t>
      </w:r>
      <w:r w:rsidR="00524FF0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A408A5">
        <w:rPr>
          <w:rFonts w:ascii="Times New Roman" w:hAnsi="Times New Roman" w:cs="Times New Roman"/>
          <w:sz w:val="28"/>
          <w:szCs w:val="28"/>
        </w:rPr>
        <w:t>:</w:t>
      </w:r>
    </w:p>
    <w:p w:rsidR="00CC4CDE" w:rsidRPr="00A408A5" w:rsidRDefault="00CC4CDE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A5">
        <w:rPr>
          <w:rFonts w:ascii="Times New Roman" w:hAnsi="Times New Roman" w:cs="Times New Roman"/>
          <w:sz w:val="28"/>
          <w:szCs w:val="28"/>
        </w:rPr>
        <w:t>1</w:t>
      </w:r>
      <w:r w:rsidR="00DF1E7B" w:rsidRPr="00A408A5">
        <w:rPr>
          <w:rFonts w:ascii="Times New Roman" w:hAnsi="Times New Roman" w:cs="Times New Roman"/>
          <w:sz w:val="28"/>
          <w:szCs w:val="28"/>
        </w:rPr>
        <w:t>.</w:t>
      </w:r>
      <w:r w:rsidRPr="00A408A5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8779FA">
        <w:rPr>
          <w:rFonts w:ascii="Times New Roman" w:hAnsi="Times New Roman" w:cs="Times New Roman"/>
          <w:sz w:val="28"/>
          <w:szCs w:val="28"/>
        </w:rPr>
        <w:t xml:space="preserve">с </w:t>
      </w:r>
      <w:r w:rsidRPr="00A408A5">
        <w:rPr>
          <w:rFonts w:ascii="Times New Roman" w:hAnsi="Times New Roman" w:cs="Times New Roman"/>
          <w:sz w:val="28"/>
          <w:szCs w:val="28"/>
        </w:rPr>
        <w:t>высокой пожаро</w:t>
      </w:r>
      <w:r w:rsidR="0077614C" w:rsidRPr="00A408A5">
        <w:rPr>
          <w:rFonts w:ascii="Times New Roman" w:hAnsi="Times New Roman" w:cs="Times New Roman"/>
          <w:sz w:val="28"/>
          <w:szCs w:val="28"/>
        </w:rPr>
        <w:t>опасностью</w:t>
      </w:r>
      <w:r w:rsidR="007E47A7">
        <w:rPr>
          <w:rFonts w:ascii="Times New Roman" w:hAnsi="Times New Roman" w:cs="Times New Roman"/>
          <w:sz w:val="28"/>
          <w:szCs w:val="28"/>
        </w:rPr>
        <w:t xml:space="preserve"> в</w:t>
      </w:r>
      <w:r w:rsidR="00C954D4">
        <w:rPr>
          <w:rFonts w:ascii="Times New Roman" w:hAnsi="Times New Roman" w:cs="Times New Roman"/>
          <w:sz w:val="28"/>
          <w:szCs w:val="28"/>
        </w:rPr>
        <w:t xml:space="preserve"> </w:t>
      </w:r>
      <w:r w:rsidR="007E47A7" w:rsidRPr="007E47A7">
        <w:rPr>
          <w:rFonts w:ascii="Times New Roman" w:hAnsi="Times New Roman" w:cs="Times New Roman"/>
          <w:sz w:val="28"/>
          <w:szCs w:val="28"/>
        </w:rPr>
        <w:t>весенне-летний пожароопасный период 2017 года</w:t>
      </w:r>
      <w:r w:rsidR="007E47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7614C" w:rsidRPr="00A408A5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Тимашевского района </w:t>
      </w:r>
      <w:r w:rsidR="00A42620" w:rsidRPr="00A408A5">
        <w:rPr>
          <w:rFonts w:ascii="Times New Roman" w:hAnsi="Times New Roman" w:cs="Times New Roman"/>
          <w:sz w:val="28"/>
          <w:szCs w:val="28"/>
        </w:rPr>
        <w:t>запретить сжигание сухой травы,</w:t>
      </w:r>
      <w:r w:rsidR="00A408A5" w:rsidRPr="00A408A5">
        <w:rPr>
          <w:rFonts w:ascii="Times New Roman" w:hAnsi="Times New Roman" w:cs="Times New Roman"/>
          <w:sz w:val="28"/>
          <w:szCs w:val="28"/>
        </w:rPr>
        <w:t xml:space="preserve"> мусора</w:t>
      </w:r>
      <w:r w:rsidR="00A42620" w:rsidRPr="00A408A5">
        <w:rPr>
          <w:rFonts w:ascii="Times New Roman" w:hAnsi="Times New Roman" w:cs="Times New Roman"/>
          <w:sz w:val="28"/>
          <w:szCs w:val="28"/>
        </w:rPr>
        <w:t xml:space="preserve"> и разведение костров</w:t>
      </w:r>
      <w:r w:rsidR="00DF1E7B" w:rsidRPr="00A408A5">
        <w:rPr>
          <w:rFonts w:ascii="Times New Roman" w:hAnsi="Times New Roman" w:cs="Times New Roman"/>
          <w:sz w:val="28"/>
          <w:szCs w:val="28"/>
        </w:rPr>
        <w:t>.</w:t>
      </w:r>
    </w:p>
    <w:p w:rsidR="003E4319" w:rsidRDefault="00DF1E7B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A5">
        <w:rPr>
          <w:rFonts w:ascii="Times New Roman" w:hAnsi="Times New Roman" w:cs="Times New Roman"/>
          <w:sz w:val="28"/>
          <w:szCs w:val="28"/>
        </w:rPr>
        <w:t xml:space="preserve">2. </w:t>
      </w:r>
      <w:r w:rsidR="00C954D4">
        <w:rPr>
          <w:rFonts w:ascii="Times New Roman" w:hAnsi="Times New Roman" w:cs="Times New Roman"/>
          <w:sz w:val="28"/>
          <w:szCs w:val="28"/>
        </w:rPr>
        <w:t>Рекомендовать р</w:t>
      </w:r>
      <w:r w:rsidRPr="00A408A5">
        <w:rPr>
          <w:rFonts w:ascii="Times New Roman" w:hAnsi="Times New Roman" w:cs="Times New Roman"/>
          <w:sz w:val="28"/>
          <w:szCs w:val="28"/>
        </w:rPr>
        <w:t>уководителям организаций, предприятий и учреждений, расположенных на территории Тимашевского городского поселения Тимашевского района, провести разъяснительн</w:t>
      </w:r>
      <w:r w:rsidR="008779FA">
        <w:rPr>
          <w:rFonts w:ascii="Times New Roman" w:hAnsi="Times New Roman" w:cs="Times New Roman"/>
          <w:sz w:val="28"/>
          <w:szCs w:val="28"/>
        </w:rPr>
        <w:t>ую</w:t>
      </w:r>
      <w:r w:rsidRPr="00A408A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779FA">
        <w:rPr>
          <w:rFonts w:ascii="Times New Roman" w:hAnsi="Times New Roman" w:cs="Times New Roman"/>
          <w:sz w:val="28"/>
          <w:szCs w:val="28"/>
        </w:rPr>
        <w:t>у</w:t>
      </w:r>
      <w:r w:rsidRPr="00A408A5">
        <w:rPr>
          <w:rFonts w:ascii="Times New Roman" w:hAnsi="Times New Roman" w:cs="Times New Roman"/>
          <w:sz w:val="28"/>
          <w:szCs w:val="28"/>
        </w:rPr>
        <w:t xml:space="preserve"> среди работников и учащихся учебных заведений</w:t>
      </w:r>
      <w:r w:rsidR="003E4319">
        <w:rPr>
          <w:rFonts w:ascii="Times New Roman" w:hAnsi="Times New Roman" w:cs="Times New Roman"/>
          <w:sz w:val="28"/>
          <w:szCs w:val="28"/>
        </w:rPr>
        <w:t>.</w:t>
      </w:r>
    </w:p>
    <w:p w:rsidR="00DF1E7B" w:rsidRPr="003E4319" w:rsidRDefault="003E4319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1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43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E4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Председателям Советов</w:t>
      </w:r>
      <w:r w:rsidR="00C95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Pr="003E43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рганизовать проведение разъяснительной работы среди населения о недопущении несанкционированного разведения костров, сжигани</w:t>
      </w:r>
      <w:r w:rsidR="007E4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E43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мусора, сухой травы, растительности, отходов на территории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Тимашевского городского поселения Тимашевского района.</w:t>
      </w:r>
    </w:p>
    <w:p w:rsidR="00DF1E7B" w:rsidRPr="00A408A5" w:rsidRDefault="003E4319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1E7B" w:rsidRPr="00A408A5">
        <w:rPr>
          <w:rFonts w:ascii="Times New Roman" w:hAnsi="Times New Roman" w:cs="Times New Roman"/>
          <w:sz w:val="28"/>
          <w:szCs w:val="28"/>
        </w:rPr>
        <w:t>. Виновных в нарушении настоящего постановления привлекать к административной ответственности в соответствии с действующим законодательством.</w:t>
      </w:r>
    </w:p>
    <w:p w:rsidR="00DF1E7B" w:rsidRDefault="003E4319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.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Сысоев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) опубликовать </w:t>
      </w:r>
      <w:r w:rsidR="00524FF0">
        <w:rPr>
          <w:rFonts w:ascii="Times New Roman" w:hAnsi="Times New Roman" w:cs="Times New Roman"/>
          <w:sz w:val="28"/>
          <w:szCs w:val="28"/>
        </w:rPr>
        <w:t>н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524FF0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информации, разместить на </w:t>
      </w:r>
      <w:r w:rsidR="00DF1E7B" w:rsidRPr="00A408A5">
        <w:rPr>
          <w:rFonts w:ascii="Times New Roman" w:hAnsi="Times New Roman" w:cs="Times New Roman"/>
          <w:sz w:val="28"/>
          <w:szCs w:val="28"/>
        </w:rPr>
        <w:t>официальном сайте администрации Тимашевского городского поселения Тимашевского района в информационно-телекоммуникационной сети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«</w:t>
      </w:r>
      <w:r w:rsidR="008779F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нтернет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»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C954D4" w:rsidRPr="00A408A5" w:rsidRDefault="00C954D4" w:rsidP="00C954D4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6. Контроль за исполнением настоящего постановления 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возложить на  заместителя главы Тимашевского городского поселения Тимашевского района </w:t>
      </w:r>
      <w:r w:rsidR="00F24DA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В.С. Валько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1E7B" w:rsidRDefault="00C954D4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7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Постановление вступает в силу 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со дня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7E47A7" w:rsidRPr="00A408A5" w:rsidRDefault="007E47A7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7E47A7" w:rsidRDefault="007E47A7" w:rsidP="003E4319">
      <w:pPr>
        <w:pStyle w:val="a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Тимашевского городского </w:t>
      </w:r>
    </w:p>
    <w:p w:rsidR="00DF1E7B" w:rsidRPr="00A408A5" w:rsidRDefault="007448CB" w:rsidP="003E43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оселения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Тимашевского района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D730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П.В.</w:t>
      </w:r>
      <w:r w:rsidR="00D730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Буряк</w:t>
      </w:r>
    </w:p>
    <w:sectPr w:rsidR="00DF1E7B" w:rsidRPr="00A408A5" w:rsidSect="00831B2D">
      <w:headerReference w:type="default" r:id="rId8"/>
      <w:pgSz w:w="11906" w:h="16838"/>
      <w:pgMar w:top="1134" w:right="566" w:bottom="993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62E" w:rsidRDefault="00E9162E" w:rsidP="00431FC1">
      <w:pPr>
        <w:spacing w:after="0" w:line="240" w:lineRule="auto"/>
      </w:pPr>
      <w:r>
        <w:separator/>
      </w:r>
    </w:p>
  </w:endnote>
  <w:endnote w:type="continuationSeparator" w:id="1">
    <w:p w:rsidR="00E9162E" w:rsidRDefault="00E9162E" w:rsidP="0043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62E" w:rsidRDefault="00E9162E" w:rsidP="00431FC1">
      <w:pPr>
        <w:spacing w:after="0" w:line="240" w:lineRule="auto"/>
      </w:pPr>
      <w:r>
        <w:separator/>
      </w:r>
    </w:p>
  </w:footnote>
  <w:footnote w:type="continuationSeparator" w:id="1">
    <w:p w:rsidR="00E9162E" w:rsidRDefault="00E9162E" w:rsidP="00431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277442"/>
      <w:docPartObj>
        <w:docPartGallery w:val="Page Numbers (Top of Page)"/>
        <w:docPartUnique/>
      </w:docPartObj>
    </w:sdtPr>
    <w:sdtContent>
      <w:p w:rsidR="00831B2D" w:rsidRDefault="00831B2D" w:rsidP="00831B2D">
        <w:pPr>
          <w:pStyle w:val="a5"/>
          <w:jc w:val="center"/>
        </w:pPr>
      </w:p>
      <w:p w:rsidR="00831B2D" w:rsidRDefault="00831B2D" w:rsidP="00831B2D">
        <w:pPr>
          <w:pStyle w:val="a5"/>
          <w:jc w:val="center"/>
        </w:pPr>
      </w:p>
      <w:p w:rsidR="007448CB" w:rsidRDefault="00866125" w:rsidP="00831B2D">
        <w:pPr>
          <w:pStyle w:val="a5"/>
          <w:jc w:val="center"/>
        </w:pPr>
      </w:p>
    </w:sdtContent>
  </w:sdt>
  <w:p w:rsidR="00431FC1" w:rsidRDefault="00431FC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331A9"/>
    <w:multiLevelType w:val="hybridMultilevel"/>
    <w:tmpl w:val="6E60E188"/>
    <w:lvl w:ilvl="0" w:tplc="10563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B6C"/>
    <w:rsid w:val="00004D27"/>
    <w:rsid w:val="00043EE1"/>
    <w:rsid w:val="00055085"/>
    <w:rsid w:val="00086B6C"/>
    <w:rsid w:val="003E4319"/>
    <w:rsid w:val="00411513"/>
    <w:rsid w:val="00431FC1"/>
    <w:rsid w:val="0044568F"/>
    <w:rsid w:val="00460804"/>
    <w:rsid w:val="004A06E5"/>
    <w:rsid w:val="004B0806"/>
    <w:rsid w:val="00505D95"/>
    <w:rsid w:val="00524FF0"/>
    <w:rsid w:val="005676CE"/>
    <w:rsid w:val="006A234F"/>
    <w:rsid w:val="0070153E"/>
    <w:rsid w:val="007448CB"/>
    <w:rsid w:val="00761A6A"/>
    <w:rsid w:val="0077614C"/>
    <w:rsid w:val="007E1A28"/>
    <w:rsid w:val="007E47A7"/>
    <w:rsid w:val="0082188B"/>
    <w:rsid w:val="00831B2D"/>
    <w:rsid w:val="00866125"/>
    <w:rsid w:val="008779FA"/>
    <w:rsid w:val="008955A9"/>
    <w:rsid w:val="008E1BAF"/>
    <w:rsid w:val="00961873"/>
    <w:rsid w:val="009D4CB1"/>
    <w:rsid w:val="00A408A5"/>
    <w:rsid w:val="00A42620"/>
    <w:rsid w:val="00A72ADE"/>
    <w:rsid w:val="00B214E9"/>
    <w:rsid w:val="00B630EF"/>
    <w:rsid w:val="00BD073A"/>
    <w:rsid w:val="00C954D4"/>
    <w:rsid w:val="00CC4CDE"/>
    <w:rsid w:val="00CF0DFB"/>
    <w:rsid w:val="00D24814"/>
    <w:rsid w:val="00D7302C"/>
    <w:rsid w:val="00DF1E7B"/>
    <w:rsid w:val="00E9162E"/>
    <w:rsid w:val="00F24DAE"/>
    <w:rsid w:val="00F9155F"/>
    <w:rsid w:val="00FA57D4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FB"/>
  </w:style>
  <w:style w:type="paragraph" w:styleId="3">
    <w:name w:val="heading 3"/>
    <w:basedOn w:val="a"/>
    <w:link w:val="30"/>
    <w:uiPriority w:val="9"/>
    <w:qFormat/>
    <w:rsid w:val="0077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C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761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F1E7B"/>
  </w:style>
  <w:style w:type="paragraph" w:styleId="a4">
    <w:name w:val="No Spacing"/>
    <w:uiPriority w:val="1"/>
    <w:qFormat/>
    <w:rsid w:val="00DF1E7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31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1FC1"/>
  </w:style>
  <w:style w:type="paragraph" w:styleId="a7">
    <w:name w:val="footer"/>
    <w:basedOn w:val="a"/>
    <w:link w:val="a8"/>
    <w:uiPriority w:val="99"/>
    <w:semiHidden/>
    <w:unhideWhenUsed/>
    <w:rsid w:val="00431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1FC1"/>
  </w:style>
  <w:style w:type="paragraph" w:styleId="a9">
    <w:name w:val="Balloon Text"/>
    <w:basedOn w:val="a"/>
    <w:link w:val="aa"/>
    <w:uiPriority w:val="99"/>
    <w:semiHidden/>
    <w:unhideWhenUsed/>
    <w:rsid w:val="004B0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0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C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761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F1E7B"/>
  </w:style>
  <w:style w:type="paragraph" w:styleId="a4">
    <w:name w:val="No Spacing"/>
    <w:uiPriority w:val="1"/>
    <w:qFormat/>
    <w:rsid w:val="00DF1E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????????? ?? ? ??</dc:creator>
  <cp:keywords/>
  <dc:description/>
  <cp:lastModifiedBy>DoroshenkO</cp:lastModifiedBy>
  <cp:revision>25</cp:revision>
  <cp:lastPrinted>2017-05-29T07:06:00Z</cp:lastPrinted>
  <dcterms:created xsi:type="dcterms:W3CDTF">2015-08-12T05:25:00Z</dcterms:created>
  <dcterms:modified xsi:type="dcterms:W3CDTF">2017-05-31T09:03:00Z</dcterms:modified>
</cp:coreProperties>
</file>