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AD" w:rsidRDefault="00944942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B530AD" w:rsidRDefault="00B530AD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 w:rsidR="00B53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530AD" w:rsidRDefault="00944942">
            <w:pPr>
              <w:ind w:firstLine="0"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«Об утверждении Положения о предоставлении лицами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замещающими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должности муниципальной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 администрации Тимашевского городского 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Тимашевского района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сведений о своих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расходах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а также о расходах своих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супруги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супруга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и несовершеннолетних детей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» </w:t>
            </w:r>
          </w:p>
        </w:tc>
      </w:tr>
    </w:tbl>
    <w:p w:rsidR="00B530AD" w:rsidRDefault="00B530AD" w:rsidP="004937E4">
      <w:pPr>
        <w:pStyle w:val="1"/>
        <w:pBdr>
          <w:top w:val="nil"/>
        </w:pBdr>
        <w:spacing w:before="0" w:after="0"/>
        <w:rPr>
          <w:sz w:val="26"/>
          <w:szCs w:val="26"/>
        </w:rPr>
      </w:pPr>
      <w:bookmarkStart w:id="0" w:name="_GoBack"/>
      <w:bookmarkEnd w:id="0"/>
    </w:p>
    <w:p w:rsidR="00B530AD" w:rsidRDefault="00944942" w:rsidP="004937E4">
      <w:pPr>
        <w:pStyle w:val="1"/>
        <w:pBdr>
          <w:top w:val="nil"/>
        </w:pBdr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bookmarkStart w:id="1" w:name="sub_1101"/>
      <w:r>
        <w:rPr>
          <w:rFonts w:ascii="Times New Roman" w:hAnsi="Times New Roman"/>
          <w:b w:val="0"/>
          <w:bCs w:val="0"/>
          <w:sz w:val="26"/>
          <w:szCs w:val="26"/>
        </w:rPr>
        <w:t>Проект постановления подготовлен общим о</w:t>
      </w:r>
      <w:r>
        <w:rPr>
          <w:rFonts w:ascii="Times New Roman" w:hAnsi="Times New Roman"/>
          <w:b w:val="0"/>
          <w:bCs w:val="0"/>
          <w:sz w:val="26"/>
          <w:szCs w:val="26"/>
        </w:rPr>
        <w:t>тделом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</w:rPr>
        <w:t>администрации Тимашевского городского поселения Тимашевского района</w:t>
      </w:r>
      <w:bookmarkEnd w:id="1"/>
      <w:r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</w:p>
    <w:p w:rsidR="00B530AD" w:rsidRDefault="00944942" w:rsidP="004937E4">
      <w:pPr>
        <w:pStyle w:val="1"/>
        <w:pBdr>
          <w:top w:val="nil"/>
        </w:pBdr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Анализируемый Порядок предоставления лицами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, </w:t>
      </w:r>
      <w:r>
        <w:rPr>
          <w:rFonts w:ascii="Times New Roman" w:hAnsi="Times New Roman"/>
          <w:b w:val="0"/>
          <w:bCs w:val="0"/>
          <w:sz w:val="26"/>
          <w:szCs w:val="26"/>
        </w:rPr>
        <w:t>замещающими должности муниципальной службы в администрации Тимашевского городского поселения Тимашевского района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, </w:t>
      </w:r>
      <w:r>
        <w:rPr>
          <w:rFonts w:ascii="Times New Roman" w:hAnsi="Times New Roman"/>
          <w:b w:val="0"/>
          <w:bCs w:val="0"/>
          <w:sz w:val="26"/>
          <w:szCs w:val="26"/>
        </w:rPr>
        <w:t>сведений о своих рас</w:t>
      </w:r>
      <w:r>
        <w:rPr>
          <w:rFonts w:ascii="Times New Roman" w:hAnsi="Times New Roman"/>
          <w:b w:val="0"/>
          <w:bCs w:val="0"/>
          <w:sz w:val="26"/>
          <w:szCs w:val="26"/>
        </w:rPr>
        <w:t>ходах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,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а также о расходах своих супруга </w:t>
      </w:r>
      <w:r>
        <w:rPr>
          <w:rFonts w:ascii="Times New Roman" w:hAnsi="Times New Roman"/>
          <w:b w:val="0"/>
          <w:bCs w:val="0"/>
          <w:sz w:val="26"/>
          <w:szCs w:val="26"/>
        </w:rPr>
        <w:t>(</w:t>
      </w:r>
      <w:r>
        <w:rPr>
          <w:rFonts w:ascii="Times New Roman" w:hAnsi="Times New Roman"/>
          <w:b w:val="0"/>
          <w:bCs w:val="0"/>
          <w:sz w:val="26"/>
          <w:szCs w:val="26"/>
        </w:rPr>
        <w:t>супруги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) </w:t>
      </w:r>
      <w:r>
        <w:rPr>
          <w:rFonts w:ascii="Times New Roman" w:hAnsi="Times New Roman"/>
          <w:b w:val="0"/>
          <w:bCs w:val="0"/>
          <w:sz w:val="26"/>
          <w:szCs w:val="26"/>
        </w:rPr>
        <w:t>и несовершеннолетних детей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</w:p>
    <w:p w:rsidR="00B530AD" w:rsidRDefault="00944942" w:rsidP="004937E4">
      <w:pPr>
        <w:pStyle w:val="1"/>
        <w:pBdr>
          <w:top w:val="nil"/>
        </w:pBdr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В установленный срок от </w:t>
      </w:r>
      <w:r>
        <w:rPr>
          <w:rFonts w:ascii="Times New Roman" w:hAnsi="Times New Roman"/>
          <w:b w:val="0"/>
          <w:bCs w:val="0"/>
          <w:sz w:val="26"/>
          <w:szCs w:val="26"/>
        </w:rPr>
        <w:t>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</w:p>
    <w:p w:rsidR="00B530AD" w:rsidRDefault="00944942" w:rsidP="004937E4">
      <w:pPr>
        <w:pBdr>
          <w:top w:val="nil"/>
        </w:pBd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/>
          <w:sz w:val="26"/>
          <w:szCs w:val="26"/>
        </w:rPr>
        <w:t xml:space="preserve">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не содержат внутре</w:t>
      </w:r>
      <w:r>
        <w:rPr>
          <w:rFonts w:ascii="Times New Roman" w:hAnsi="Times New Roman"/>
          <w:sz w:val="26"/>
          <w:szCs w:val="26"/>
        </w:rPr>
        <w:t>нних противоречий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</w:rPr>
        <w:t>.</w:t>
      </w:r>
    </w:p>
    <w:p w:rsidR="00B530AD" w:rsidRDefault="00944942" w:rsidP="004937E4">
      <w:pPr>
        <w:pBdr>
          <w:top w:val="nil"/>
        </w:pBd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</w:rPr>
        <w:t xml:space="preserve">47 </w:t>
      </w:r>
      <w:r>
        <w:rPr>
          <w:rFonts w:ascii="Times New Roman" w:hAnsi="Times New Roman"/>
          <w:sz w:val="26"/>
          <w:szCs w:val="26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</w:rPr>
        <w:t xml:space="preserve">06.10.2003 </w:t>
      </w:r>
      <w:r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131-</w:t>
      </w:r>
      <w:r>
        <w:rPr>
          <w:rFonts w:ascii="Times New Roman" w:hAnsi="Times New Roman"/>
          <w:sz w:val="26"/>
          <w:szCs w:val="26"/>
        </w:rPr>
        <w:t>ФЗ «Об общих принципах организации местного самоуправле</w:t>
      </w:r>
      <w:r>
        <w:rPr>
          <w:rFonts w:ascii="Times New Roman" w:hAnsi="Times New Roman"/>
          <w:sz w:val="26"/>
          <w:szCs w:val="26"/>
        </w:rPr>
        <w:t>ния в Российской Федерации»</w:t>
      </w:r>
      <w:r>
        <w:rPr>
          <w:rFonts w:ascii="Times New Roman" w:hAnsi="Times New Roman"/>
          <w:sz w:val="26"/>
          <w:szCs w:val="26"/>
        </w:rPr>
        <w:t>.</w:t>
      </w:r>
    </w:p>
    <w:p w:rsidR="00B530AD" w:rsidRDefault="00B530AD" w:rsidP="004937E4">
      <w:pPr>
        <w:pBdr>
          <w:top w:val="nil"/>
        </w:pBd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B530AD" w:rsidRDefault="00944942" w:rsidP="004937E4">
      <w:pPr>
        <w:pBdr>
          <w:top w:val="nil"/>
        </w:pBd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юридического отдела</w:t>
      </w:r>
    </w:p>
    <w:p w:rsidR="00B530AD" w:rsidRDefault="00944942" w:rsidP="004937E4">
      <w:pPr>
        <w:pBdr>
          <w:top w:val="nil"/>
        </w:pBd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Тимашевского</w:t>
      </w:r>
    </w:p>
    <w:p w:rsidR="00B530AD" w:rsidRDefault="00944942" w:rsidP="004937E4">
      <w:pPr>
        <w:pBdr>
          <w:top w:val="nil"/>
        </w:pBd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городского поселения Тимашевского района                                               </w:t>
      </w:r>
      <w:r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Кроква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B530AD" w:rsidRDefault="00B530AD" w:rsidP="004937E4">
      <w:pPr>
        <w:pBdr>
          <w:top w:val="nil"/>
        </w:pBd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B530AD" w:rsidRDefault="004A6487" w:rsidP="004937E4">
      <w:pPr>
        <w:pBdr>
          <w:top w:val="nil"/>
        </w:pBdr>
        <w:ind w:firstLine="0"/>
        <w:jc w:val="right"/>
      </w:pPr>
      <w:r>
        <w:rPr>
          <w:rFonts w:ascii="Times New Roman" w:hAnsi="Times New Roman"/>
          <w:sz w:val="26"/>
          <w:szCs w:val="26"/>
        </w:rPr>
        <w:t>05.02.2021</w:t>
      </w:r>
    </w:p>
    <w:sectPr w:rsidR="00B530AD">
      <w:headerReference w:type="default" r:id="rId7"/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942" w:rsidRDefault="00944942">
      <w:r>
        <w:separator/>
      </w:r>
    </w:p>
  </w:endnote>
  <w:endnote w:type="continuationSeparator" w:id="0">
    <w:p w:rsidR="00944942" w:rsidRDefault="0094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0AD" w:rsidRDefault="00B530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942" w:rsidRDefault="00944942">
      <w:r>
        <w:separator/>
      </w:r>
    </w:p>
  </w:footnote>
  <w:footnote w:type="continuationSeparator" w:id="0">
    <w:p w:rsidR="00944942" w:rsidRDefault="00944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0AD" w:rsidRDefault="00B530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530AD"/>
    <w:rsid w:val="004937E4"/>
    <w:rsid w:val="004A6487"/>
    <w:rsid w:val="005B6811"/>
    <w:rsid w:val="00944942"/>
    <w:rsid w:val="00B5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2021-02-10T13:16:00Z</dcterms:created>
  <dcterms:modified xsi:type="dcterms:W3CDTF">2021-02-10T13:20:00Z</dcterms:modified>
</cp:coreProperties>
</file>