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</w:p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437EF" w:rsidRPr="00DB0BCE" w:rsidRDefault="00645E9B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распоряжению</w:t>
      </w:r>
      <w:r w:rsidR="003437EF" w:rsidRPr="00DB0BCE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</w:t>
      </w:r>
    </w:p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Cs/>
          <w:sz w:val="28"/>
          <w:szCs w:val="28"/>
        </w:rPr>
        <w:t>Тимашевского городского</w:t>
      </w:r>
    </w:p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Cs/>
          <w:sz w:val="28"/>
          <w:szCs w:val="28"/>
        </w:rPr>
        <w:t>поселения Тимашевского</w:t>
      </w:r>
    </w:p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Cs/>
          <w:sz w:val="28"/>
          <w:szCs w:val="28"/>
        </w:rPr>
        <w:t>Краснодарского края</w:t>
      </w:r>
    </w:p>
    <w:p w:rsidR="003437EF" w:rsidRPr="00DB0BCE" w:rsidRDefault="003437EF" w:rsidP="003437EF">
      <w:pPr>
        <w:widowControl w:val="0"/>
        <w:spacing w:line="240" w:lineRule="auto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A87794">
        <w:rPr>
          <w:rFonts w:ascii="Times New Roman" w:eastAsia="Times New Roman" w:hAnsi="Times New Roman" w:cs="Times New Roman"/>
          <w:bCs/>
          <w:sz w:val="28"/>
          <w:szCs w:val="28"/>
        </w:rPr>
        <w:t>30.06.2025 № 111-р</w:t>
      </w:r>
      <w:bookmarkStart w:id="0" w:name="_GoBack"/>
      <w:bookmarkEnd w:id="0"/>
    </w:p>
    <w:p w:rsidR="003437EF" w:rsidRPr="00DB0BCE" w:rsidRDefault="003437EF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37EF" w:rsidRPr="00DB0BCE" w:rsidRDefault="003437EF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F0B4D" w:rsidRDefault="003F0B4D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917" w:rsidRDefault="00580917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917" w:rsidRDefault="00580917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917" w:rsidRDefault="00580917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917" w:rsidRPr="00DB0BCE" w:rsidRDefault="00580917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37EF" w:rsidRDefault="003437EF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917" w:rsidRDefault="00580917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5E9B" w:rsidRPr="00DB0BCE" w:rsidRDefault="00645E9B" w:rsidP="000E12C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02A9" w:rsidRPr="00DB0BCE" w:rsidRDefault="009F59E5" w:rsidP="009D46CA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</w:t>
      </w:r>
      <w:r w:rsidR="009D46CA" w:rsidRPr="00DB0BCE">
        <w:rPr>
          <w:rFonts w:ascii="Times New Roman" w:hAnsi="Times New Roman" w:cs="Times New Roman"/>
          <w:b/>
          <w:sz w:val="28"/>
          <w:szCs w:val="28"/>
        </w:rPr>
        <w:t>должностных</w:t>
      </w:r>
      <w:r w:rsidR="003437EF" w:rsidRPr="00DB0BCE">
        <w:rPr>
          <w:rFonts w:ascii="Times New Roman" w:hAnsi="Times New Roman" w:cs="Times New Roman"/>
          <w:b/>
          <w:sz w:val="28"/>
          <w:szCs w:val="28"/>
        </w:rPr>
        <w:t xml:space="preserve"> лиц, персонально ответственных</w:t>
      </w:r>
    </w:p>
    <w:p w:rsidR="003437EF" w:rsidRPr="00DB0BCE" w:rsidRDefault="009D46CA" w:rsidP="00A802A9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CE">
        <w:rPr>
          <w:rFonts w:ascii="Times New Roman" w:hAnsi="Times New Roman" w:cs="Times New Roman"/>
          <w:b/>
          <w:sz w:val="28"/>
          <w:szCs w:val="28"/>
        </w:rPr>
        <w:t xml:space="preserve">за оптимизацию </w:t>
      </w:r>
      <w:r w:rsidR="003437EF" w:rsidRPr="00DB0BCE">
        <w:rPr>
          <w:rFonts w:ascii="Times New Roman" w:hAnsi="Times New Roman" w:cs="Times New Roman"/>
          <w:b/>
          <w:sz w:val="28"/>
          <w:szCs w:val="28"/>
        </w:rPr>
        <w:t>и качество предоставления услуг</w:t>
      </w:r>
    </w:p>
    <w:p w:rsidR="000E12CD" w:rsidRPr="00DB0BCE" w:rsidRDefault="009D46CA" w:rsidP="003437EF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CE">
        <w:rPr>
          <w:rFonts w:ascii="Times New Roman" w:hAnsi="Times New Roman" w:cs="Times New Roman"/>
          <w:b/>
          <w:sz w:val="28"/>
          <w:szCs w:val="28"/>
        </w:rPr>
        <w:t xml:space="preserve">(сервисов) в администрации </w:t>
      </w:r>
      <w:r w:rsidR="003437EF" w:rsidRPr="00DB0BCE">
        <w:rPr>
          <w:rFonts w:ascii="Times New Roman" w:hAnsi="Times New Roman" w:cs="Times New Roman"/>
          <w:b/>
          <w:sz w:val="28"/>
          <w:szCs w:val="28"/>
        </w:rPr>
        <w:t>Тимашевского городского</w:t>
      </w:r>
    </w:p>
    <w:p w:rsidR="003437EF" w:rsidRPr="00DB0BCE" w:rsidRDefault="003437EF" w:rsidP="003437EF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CE">
        <w:rPr>
          <w:rFonts w:ascii="Times New Roman" w:hAnsi="Times New Roman" w:cs="Times New Roman"/>
          <w:b/>
          <w:sz w:val="28"/>
          <w:szCs w:val="28"/>
        </w:rPr>
        <w:t>поселения Тимашевского муниципального района</w:t>
      </w:r>
    </w:p>
    <w:p w:rsidR="003437EF" w:rsidRPr="00DB0BCE" w:rsidRDefault="003437EF" w:rsidP="003437EF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CE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9D46CA" w:rsidRPr="00DB0BCE" w:rsidRDefault="009D46CA" w:rsidP="009D46C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71C6" w:rsidRDefault="008271C6" w:rsidP="009D46C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917" w:rsidRPr="00DB0BCE" w:rsidRDefault="00580917" w:rsidP="009D46C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824"/>
        <w:gridCol w:w="5211"/>
      </w:tblGrid>
      <w:tr w:rsidR="001B32FA" w:rsidRPr="00DB0BCE" w:rsidTr="003437EF">
        <w:trPr>
          <w:trHeight w:val="880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C8718A" w:rsidP="00C8718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3" w:type="pct"/>
          </w:tcPr>
          <w:p w:rsidR="00C8718A" w:rsidRPr="00DB0BCE" w:rsidRDefault="00C8718A" w:rsidP="00C8718A">
            <w:pPr>
              <w:pStyle w:val="a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Название услуги (сервиса)</w:t>
            </w:r>
          </w:p>
        </w:tc>
        <w:tc>
          <w:tcPr>
            <w:tcW w:w="2674" w:type="pct"/>
            <w:tcBorders>
              <w:bottom w:val="single" w:sz="4" w:space="0" w:color="auto"/>
            </w:tcBorders>
          </w:tcPr>
          <w:p w:rsidR="003437EF" w:rsidRPr="00DB0BCE" w:rsidRDefault="00C8718A" w:rsidP="00C8718A">
            <w:pPr>
              <w:pStyle w:val="a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437EF" w:rsidRPr="00DB0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37EF" w:rsidRPr="00DB0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37EF" w:rsidRPr="00DB0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 xml:space="preserve"> и должность ответственного за оптимизацию и качество </w:t>
            </w:r>
            <w:r w:rsidR="003437EF" w:rsidRPr="00DB0BCE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C8718A" w:rsidRPr="00DB0BCE" w:rsidRDefault="00C8718A" w:rsidP="00C8718A">
            <w:pPr>
              <w:pStyle w:val="a9"/>
              <w:widowControl w:val="0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услуги (сервиса)</w:t>
            </w:r>
          </w:p>
        </w:tc>
      </w:tr>
    </w:tbl>
    <w:p w:rsidR="00C8718A" w:rsidRPr="00DB0BCE" w:rsidRDefault="00C8718A" w:rsidP="00C8718A">
      <w:pPr>
        <w:widowControl w:val="0"/>
        <w:spacing w:line="14" w:lineRule="auto"/>
        <w:jc w:val="center"/>
        <w:rPr>
          <w:sz w:val="28"/>
          <w:szCs w:val="28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825"/>
        <w:gridCol w:w="5208"/>
      </w:tblGrid>
      <w:tr w:rsidR="00DB0BCE" w:rsidRPr="00DB0BCE" w:rsidTr="007903C7">
        <w:trPr>
          <w:trHeight w:val="269"/>
          <w:tblHeader/>
        </w:trPr>
        <w:tc>
          <w:tcPr>
            <w:tcW w:w="362" w:type="pct"/>
          </w:tcPr>
          <w:p w:rsidR="00C8718A" w:rsidRPr="00DB0BCE" w:rsidRDefault="00C8718A" w:rsidP="000D31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4" w:type="pct"/>
          </w:tcPr>
          <w:p w:rsidR="00C8718A" w:rsidRPr="00DB0BCE" w:rsidRDefault="00C8718A" w:rsidP="000D3193">
            <w:pPr>
              <w:shd w:val="clear" w:color="auto" w:fill="FFFFFF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4" w:type="pct"/>
          </w:tcPr>
          <w:p w:rsidR="00C8718A" w:rsidRPr="00DB0BCE" w:rsidRDefault="00C8718A" w:rsidP="000D3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0BCE" w:rsidRPr="00DB0BCE" w:rsidTr="007903C7">
        <w:trPr>
          <w:trHeight w:val="373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C8718A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4" w:type="pct"/>
          </w:tcPr>
          <w:p w:rsidR="00C8718A" w:rsidRPr="00DB0BCE" w:rsidRDefault="00760E8D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674" w:type="pct"/>
          </w:tcPr>
          <w:p w:rsidR="00C8718A" w:rsidRPr="00DB0BCE" w:rsidRDefault="003437EF" w:rsidP="003437E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</w:t>
            </w:r>
            <w:r w:rsidR="00B31F6C" w:rsidRPr="00DB0BCE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</w:t>
            </w: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C8718A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4" w:type="pct"/>
          </w:tcPr>
          <w:p w:rsidR="00C8718A" w:rsidRPr="00DB0BCE" w:rsidRDefault="00CE261B" w:rsidP="009F6EE4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674" w:type="pct"/>
          </w:tcPr>
          <w:p w:rsidR="00C8718A" w:rsidRPr="00DB0BCE" w:rsidRDefault="00B00228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C8718A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4" w:type="pct"/>
          </w:tcPr>
          <w:p w:rsidR="00C8718A" w:rsidRPr="00DB0BCE" w:rsidRDefault="003613A1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2674" w:type="pct"/>
          </w:tcPr>
          <w:p w:rsidR="00C8718A" w:rsidRPr="00DB0BCE" w:rsidRDefault="009F6EE4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C8718A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4" w:type="pct"/>
          </w:tcPr>
          <w:p w:rsidR="00C8718A" w:rsidRPr="00DB0BCE" w:rsidRDefault="003613A1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674" w:type="pct"/>
          </w:tcPr>
          <w:p w:rsidR="00C8718A" w:rsidRPr="00DB0BCE" w:rsidRDefault="003613A1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Сысоев Валерий Георгиевич, начальник организационного отдела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C8718A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64" w:type="pct"/>
          </w:tcPr>
          <w:p w:rsidR="00C8718A" w:rsidRPr="00DB0BCE" w:rsidRDefault="009C2BEA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Выдача порубочного билета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4" w:type="pct"/>
          </w:tcPr>
          <w:p w:rsidR="00C8718A" w:rsidRPr="00DB0BCE" w:rsidRDefault="001D68E5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Выдача разрешения на ввод объекта в эксплуатацию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4" w:type="pct"/>
          </w:tcPr>
          <w:p w:rsidR="00C8718A" w:rsidRPr="00DB0BCE" w:rsidRDefault="007F6AF1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4" w:type="pct"/>
          </w:tcPr>
          <w:p w:rsidR="00C8718A" w:rsidRPr="00DB0BCE" w:rsidRDefault="007F6AF1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4" w:type="pct"/>
          </w:tcPr>
          <w:p w:rsidR="00C8718A" w:rsidRPr="00DB0BCE" w:rsidRDefault="009709A5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64" w:type="pct"/>
          </w:tcPr>
          <w:p w:rsidR="00C8718A" w:rsidRPr="00DB0BCE" w:rsidRDefault="00D60329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64" w:type="pct"/>
          </w:tcPr>
          <w:p w:rsidR="00C8718A" w:rsidRPr="00DB0BCE" w:rsidRDefault="000B7C21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64" w:type="pct"/>
          </w:tcPr>
          <w:p w:rsidR="00C8718A" w:rsidRPr="00DB0BCE" w:rsidRDefault="00E27850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</w:t>
            </w: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градостроительной деятельности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64" w:type="pct"/>
          </w:tcPr>
          <w:p w:rsidR="00C8718A" w:rsidRPr="00DB0BCE" w:rsidRDefault="00E27850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674" w:type="pct"/>
          </w:tcPr>
          <w:p w:rsidR="00C8718A" w:rsidRPr="00DB0BCE" w:rsidRDefault="00044B79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18A" w:rsidRPr="00DB0BCE" w:rsidRDefault="003F4DC3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64" w:type="pct"/>
          </w:tcPr>
          <w:p w:rsidR="00C8718A" w:rsidRPr="00DB0BCE" w:rsidRDefault="00E27850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DB0BCE">
              <w:rPr>
                <w:rFonts w:ascii="Times New Roman" w:hAnsi="Times New Roman" w:cs="Times New Roman"/>
                <w:spacing w:val="-1"/>
                <w:sz w:val="24"/>
                <w:szCs w:val="24"/>
                <w:lang w:eastAsia="ar-SA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674" w:type="pct"/>
          </w:tcPr>
          <w:p w:rsidR="00C8718A" w:rsidRPr="00DB0BCE" w:rsidRDefault="002E339E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граждан, имеющих трех и более детей, на учет в качестве лиц, имеющих право на предоставление им земельных участков в собственность бесплатно в целях индивидуального жилищного строительства или ведения личного подсобного хозяйства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B56186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Предоставление земельных </w:t>
            </w:r>
            <w:r w:rsidRPr="00DB0B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участков, находящихся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Камалян Седа Валерьевна, начальник отдела </w:t>
            </w:r>
            <w:r w:rsidRPr="00DB0B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B56186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674" w:type="pct"/>
          </w:tcPr>
          <w:p w:rsidR="007903C7" w:rsidRPr="00DB0BCE" w:rsidRDefault="007903C7" w:rsidP="00B31F6C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674" w:type="pct"/>
          </w:tcPr>
          <w:p w:rsidR="007903C7" w:rsidRPr="00DB0BCE" w:rsidRDefault="007903C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E6752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64" w:type="pct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674" w:type="pct"/>
          </w:tcPr>
          <w:p w:rsidR="007903C7" w:rsidRPr="00DB0BCE" w:rsidRDefault="007903C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674" w:type="pct"/>
          </w:tcPr>
          <w:p w:rsidR="007903C7" w:rsidRPr="00DB0BCE" w:rsidRDefault="007903C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об объектах учета, содержащихся в реестре муниципального имущества</w:t>
            </w:r>
          </w:p>
        </w:tc>
        <w:tc>
          <w:tcPr>
            <w:tcW w:w="2674" w:type="pct"/>
          </w:tcPr>
          <w:p w:rsidR="007903C7" w:rsidRPr="00DB0BCE" w:rsidRDefault="007903C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DB0BCE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03C7" w:rsidRPr="00DB0BCE" w:rsidRDefault="007903C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B0BC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03C7" w:rsidRPr="00DB0BCE" w:rsidRDefault="007903C7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2674" w:type="pct"/>
          </w:tcPr>
          <w:p w:rsidR="007903C7" w:rsidRPr="00DB0BCE" w:rsidRDefault="007903C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E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580917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0917" w:rsidRPr="00DB0BCE" w:rsidRDefault="0058091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17" w:rsidRPr="00DB0BCE" w:rsidRDefault="00580917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17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674" w:type="pct"/>
          </w:tcPr>
          <w:p w:rsidR="00580917" w:rsidRPr="00DB0BCE" w:rsidRDefault="0058091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17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  <w:tr w:rsidR="00580917" w:rsidRPr="00DB0BCE" w:rsidTr="007903C7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0917" w:rsidRDefault="00580917" w:rsidP="003F4DC3">
            <w:pPr>
              <w:pStyle w:val="ab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917" w:rsidRPr="00580917" w:rsidRDefault="00580917" w:rsidP="003F4DC3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17">
              <w:rPr>
                <w:rFonts w:ascii="Times New Roman" w:hAnsi="Times New Roman" w:cs="Times New Roman"/>
                <w:sz w:val="24"/>
                <w:szCs w:val="24"/>
              </w:rPr>
              <w:t>Установление публичного сервитута</w:t>
            </w:r>
          </w:p>
        </w:tc>
        <w:tc>
          <w:tcPr>
            <w:tcW w:w="2674" w:type="pct"/>
          </w:tcPr>
          <w:p w:rsidR="00580917" w:rsidRPr="00580917" w:rsidRDefault="00580917" w:rsidP="008271C6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0917">
              <w:rPr>
                <w:rFonts w:ascii="Times New Roman" w:hAnsi="Times New Roman" w:cs="Times New Roman"/>
                <w:sz w:val="24"/>
                <w:szCs w:val="24"/>
              </w:rPr>
              <w:t>Камалян Седа Валерьевна, начальник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</w:tc>
      </w:tr>
    </w:tbl>
    <w:p w:rsidR="00753A0F" w:rsidRPr="00DB0BCE" w:rsidRDefault="00753A0F" w:rsidP="000E12CD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67523" w:rsidRPr="00DB0BCE" w:rsidRDefault="00E67523" w:rsidP="000E12CD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67523" w:rsidRPr="00DB0BCE" w:rsidRDefault="00E67523" w:rsidP="000E12CD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35209" w:rsidRPr="00DB0BCE" w:rsidRDefault="00E67523" w:rsidP="00E67523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0BCE">
        <w:rPr>
          <w:rFonts w:ascii="Times New Roman" w:eastAsia="Calibri" w:hAnsi="Times New Roman" w:cs="Times New Roman"/>
          <w:sz w:val="28"/>
          <w:szCs w:val="28"/>
          <w:lang w:eastAsia="ar-SA"/>
        </w:rPr>
        <w:t>Заместитель главы</w:t>
      </w:r>
    </w:p>
    <w:p w:rsidR="00E67523" w:rsidRPr="00DB0BCE" w:rsidRDefault="00E67523" w:rsidP="00E67523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0BCE">
        <w:rPr>
          <w:rFonts w:ascii="Times New Roman" w:eastAsia="Calibri" w:hAnsi="Times New Roman" w:cs="Times New Roman"/>
          <w:sz w:val="28"/>
          <w:szCs w:val="28"/>
          <w:lang w:eastAsia="ar-SA"/>
        </w:rPr>
        <w:t>Тимашевского городского</w:t>
      </w:r>
    </w:p>
    <w:p w:rsidR="00735209" w:rsidRPr="00DB0BCE" w:rsidRDefault="00E67523" w:rsidP="00E67523">
      <w:pPr>
        <w:widowControl w:val="0"/>
        <w:spacing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B0BCE">
        <w:rPr>
          <w:rFonts w:ascii="Times New Roman" w:eastAsia="Calibri" w:hAnsi="Times New Roman" w:cs="Times New Roman"/>
          <w:sz w:val="28"/>
          <w:szCs w:val="28"/>
          <w:lang w:eastAsia="ar-SA"/>
        </w:rPr>
        <w:t>поселения Тимашевского района                                                             Н.В. Крячко</w:t>
      </w:r>
    </w:p>
    <w:sectPr w:rsidR="00735209" w:rsidRPr="00DB0BCE" w:rsidSect="00753A0F">
      <w:headerReference w:type="default" r:id="rId7"/>
      <w:footerReference w:type="default" r:id="rId8"/>
      <w:pgSz w:w="11906" w:h="16838"/>
      <w:pgMar w:top="1021" w:right="567" w:bottom="851" w:left="1588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89" w:rsidRDefault="00641E89" w:rsidP="007B2D68">
      <w:pPr>
        <w:spacing w:line="240" w:lineRule="auto"/>
      </w:pPr>
      <w:r>
        <w:separator/>
      </w:r>
    </w:p>
  </w:endnote>
  <w:endnote w:type="continuationSeparator" w:id="0">
    <w:p w:rsidR="00641E89" w:rsidRDefault="00641E89" w:rsidP="007B2D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22C" w:rsidRDefault="00641E89">
    <w:pPr>
      <w:jc w:val="center"/>
    </w:pPr>
  </w:p>
  <w:p w:rsidR="0087022C" w:rsidRDefault="00641E8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89" w:rsidRDefault="00641E89" w:rsidP="007B2D68">
      <w:pPr>
        <w:spacing w:line="240" w:lineRule="auto"/>
      </w:pPr>
      <w:r>
        <w:separator/>
      </w:r>
    </w:p>
  </w:footnote>
  <w:footnote w:type="continuationSeparator" w:id="0">
    <w:p w:rsidR="00641E89" w:rsidRDefault="00641E89" w:rsidP="007B2D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393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0B15" w:rsidRDefault="00D70B15" w:rsidP="00F16CF6">
        <w:pPr>
          <w:pStyle w:val="a5"/>
          <w:jc w:val="center"/>
        </w:pPr>
      </w:p>
      <w:p w:rsidR="00F16CF6" w:rsidRPr="00F16CF6" w:rsidRDefault="00F16CF6" w:rsidP="00F16CF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16C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16C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16C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779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16C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C426C"/>
    <w:multiLevelType w:val="multilevel"/>
    <w:tmpl w:val="0419001F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1"/>
      <w:numFmt w:val="decimal"/>
      <w:lvlText w:val="%1.%2."/>
      <w:lvlJc w:val="left"/>
      <w:pPr>
        <w:ind w:left="3061" w:hanging="432"/>
      </w:pPr>
    </w:lvl>
    <w:lvl w:ilvl="2">
      <w:start w:val="1"/>
      <w:numFmt w:val="decimal"/>
      <w:lvlText w:val="%1.%2.%3."/>
      <w:lvlJc w:val="left"/>
      <w:pPr>
        <w:ind w:left="3493" w:hanging="504"/>
      </w:pPr>
    </w:lvl>
    <w:lvl w:ilvl="3">
      <w:start w:val="1"/>
      <w:numFmt w:val="decimal"/>
      <w:lvlText w:val="%1.%2.%3.%4."/>
      <w:lvlJc w:val="left"/>
      <w:pPr>
        <w:ind w:left="3997" w:hanging="648"/>
      </w:pPr>
    </w:lvl>
    <w:lvl w:ilvl="4">
      <w:start w:val="1"/>
      <w:numFmt w:val="decimal"/>
      <w:lvlText w:val="%1.%2.%3.%4.%5."/>
      <w:lvlJc w:val="left"/>
      <w:pPr>
        <w:ind w:left="4501" w:hanging="792"/>
      </w:pPr>
    </w:lvl>
    <w:lvl w:ilvl="5">
      <w:start w:val="1"/>
      <w:numFmt w:val="decimal"/>
      <w:lvlText w:val="%1.%2.%3.%4.%5.%6."/>
      <w:lvlJc w:val="left"/>
      <w:pPr>
        <w:ind w:left="5005" w:hanging="936"/>
      </w:pPr>
    </w:lvl>
    <w:lvl w:ilvl="6">
      <w:start w:val="1"/>
      <w:numFmt w:val="decimal"/>
      <w:lvlText w:val="%1.%2.%3.%4.%5.%6.%7."/>
      <w:lvlJc w:val="left"/>
      <w:pPr>
        <w:ind w:left="5509" w:hanging="1080"/>
      </w:pPr>
    </w:lvl>
    <w:lvl w:ilvl="7">
      <w:start w:val="1"/>
      <w:numFmt w:val="decimal"/>
      <w:lvlText w:val="%1.%2.%3.%4.%5.%6.%7.%8."/>
      <w:lvlJc w:val="left"/>
      <w:pPr>
        <w:ind w:left="6013" w:hanging="1224"/>
      </w:pPr>
    </w:lvl>
    <w:lvl w:ilvl="8">
      <w:start w:val="1"/>
      <w:numFmt w:val="decimal"/>
      <w:lvlText w:val="%1.%2.%3.%4.%5.%6.%7.%8.%9."/>
      <w:lvlJc w:val="left"/>
      <w:pPr>
        <w:ind w:left="6589" w:hanging="1440"/>
      </w:pPr>
    </w:lvl>
  </w:abstractNum>
  <w:abstractNum w:abstractNumId="1" w15:restartNumberingAfterBreak="0">
    <w:nsid w:val="33CE1FD4"/>
    <w:multiLevelType w:val="hybridMultilevel"/>
    <w:tmpl w:val="18D85E8E"/>
    <w:lvl w:ilvl="0" w:tplc="298AE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CE6D93"/>
    <w:multiLevelType w:val="hybridMultilevel"/>
    <w:tmpl w:val="C29C4FD2"/>
    <w:lvl w:ilvl="0" w:tplc="C090F5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2C4C9F"/>
    <w:multiLevelType w:val="multilevel"/>
    <w:tmpl w:val="ECE49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pStyle w:val="a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CA33F5"/>
    <w:multiLevelType w:val="hybridMultilevel"/>
    <w:tmpl w:val="DF182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E3FFF"/>
    <w:multiLevelType w:val="hybridMultilevel"/>
    <w:tmpl w:val="AEC44324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590259C1"/>
    <w:multiLevelType w:val="multilevel"/>
    <w:tmpl w:val="5DDE80D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7" w15:restartNumberingAfterBreak="0">
    <w:nsid w:val="5E203FA8"/>
    <w:multiLevelType w:val="hybridMultilevel"/>
    <w:tmpl w:val="BCE2D060"/>
    <w:lvl w:ilvl="0" w:tplc="074063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CC7C66"/>
    <w:multiLevelType w:val="hybridMultilevel"/>
    <w:tmpl w:val="9E081B18"/>
    <w:lvl w:ilvl="0" w:tplc="78A4A0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FC85F49"/>
    <w:multiLevelType w:val="hybridMultilevel"/>
    <w:tmpl w:val="9E88688E"/>
    <w:lvl w:ilvl="0" w:tplc="7A16353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BC0"/>
    <w:rsid w:val="000340D6"/>
    <w:rsid w:val="00044B79"/>
    <w:rsid w:val="000A6929"/>
    <w:rsid w:val="000B7C21"/>
    <w:rsid w:val="000C0C3E"/>
    <w:rsid w:val="000E12CD"/>
    <w:rsid w:val="001117F1"/>
    <w:rsid w:val="00184E9E"/>
    <w:rsid w:val="001B32FA"/>
    <w:rsid w:val="001D3852"/>
    <w:rsid w:val="001D68E5"/>
    <w:rsid w:val="0024474F"/>
    <w:rsid w:val="002779BA"/>
    <w:rsid w:val="00287342"/>
    <w:rsid w:val="002E339E"/>
    <w:rsid w:val="003437EF"/>
    <w:rsid w:val="003613A1"/>
    <w:rsid w:val="003C7C6C"/>
    <w:rsid w:val="003F0B4D"/>
    <w:rsid w:val="003F4DC3"/>
    <w:rsid w:val="004447A3"/>
    <w:rsid w:val="004830A2"/>
    <w:rsid w:val="00492C75"/>
    <w:rsid w:val="00580917"/>
    <w:rsid w:val="00641E89"/>
    <w:rsid w:val="00645E9B"/>
    <w:rsid w:val="00735209"/>
    <w:rsid w:val="00753A0F"/>
    <w:rsid w:val="00760E8D"/>
    <w:rsid w:val="007903C7"/>
    <w:rsid w:val="007B2D68"/>
    <w:rsid w:val="007F6AF1"/>
    <w:rsid w:val="00803FD7"/>
    <w:rsid w:val="00823474"/>
    <w:rsid w:val="008271C6"/>
    <w:rsid w:val="008B31CF"/>
    <w:rsid w:val="008C3DE2"/>
    <w:rsid w:val="009709A5"/>
    <w:rsid w:val="009B143B"/>
    <w:rsid w:val="009C2BEA"/>
    <w:rsid w:val="009D46CA"/>
    <w:rsid w:val="009F59E5"/>
    <w:rsid w:val="009F6EE4"/>
    <w:rsid w:val="00A802A9"/>
    <w:rsid w:val="00A87794"/>
    <w:rsid w:val="00B00228"/>
    <w:rsid w:val="00B31F6C"/>
    <w:rsid w:val="00B47D42"/>
    <w:rsid w:val="00B56186"/>
    <w:rsid w:val="00C8718A"/>
    <w:rsid w:val="00CE261B"/>
    <w:rsid w:val="00CE4243"/>
    <w:rsid w:val="00D54741"/>
    <w:rsid w:val="00D60329"/>
    <w:rsid w:val="00D70B15"/>
    <w:rsid w:val="00DB0BCE"/>
    <w:rsid w:val="00E27850"/>
    <w:rsid w:val="00E377DD"/>
    <w:rsid w:val="00E67523"/>
    <w:rsid w:val="00ED260C"/>
    <w:rsid w:val="00ED5BD4"/>
    <w:rsid w:val="00EF2D6D"/>
    <w:rsid w:val="00F07BC0"/>
    <w:rsid w:val="00F16CF6"/>
    <w:rsid w:val="00F25CD3"/>
    <w:rsid w:val="00F96B36"/>
    <w:rsid w:val="00FC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9983E4"/>
  <w15:chartTrackingRefBased/>
  <w15:docId w15:val="{9907F149-1BEE-4846-817E-416F23CA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2D68"/>
    <w:pPr>
      <w:spacing w:after="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B2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7B2D6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7B2D68"/>
  </w:style>
  <w:style w:type="paragraph" w:styleId="a7">
    <w:name w:val="footer"/>
    <w:basedOn w:val="a0"/>
    <w:link w:val="a8"/>
    <w:uiPriority w:val="99"/>
    <w:unhideWhenUsed/>
    <w:rsid w:val="007B2D6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7B2D68"/>
  </w:style>
  <w:style w:type="paragraph" w:styleId="a9">
    <w:name w:val="List Paragraph"/>
    <w:basedOn w:val="a0"/>
    <w:link w:val="aa"/>
    <w:uiPriority w:val="34"/>
    <w:qFormat/>
    <w:rsid w:val="004830A2"/>
    <w:pPr>
      <w:ind w:left="720"/>
      <w:contextualSpacing/>
    </w:pPr>
  </w:style>
  <w:style w:type="character" w:customStyle="1" w:styleId="aa">
    <w:name w:val="Абзац списка Знак"/>
    <w:basedOn w:val="a1"/>
    <w:link w:val="a9"/>
    <w:rsid w:val="004830A2"/>
  </w:style>
  <w:style w:type="paragraph" w:styleId="a">
    <w:name w:val="List Bullet"/>
    <w:basedOn w:val="a0"/>
    <w:autoRedefine/>
    <w:rsid w:val="004830A2"/>
    <w:pPr>
      <w:numPr>
        <w:ilvl w:val="1"/>
        <w:numId w:val="1"/>
      </w:numPr>
      <w:tabs>
        <w:tab w:val="left" w:pos="1418"/>
      </w:tabs>
      <w:spacing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84E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Знак1"/>
    <w:basedOn w:val="a0"/>
    <w:rsid w:val="009D46CA"/>
    <w:pPr>
      <w:spacing w:after="160" w:line="240" w:lineRule="exact"/>
    </w:pPr>
    <w:rPr>
      <w:rFonts w:ascii="Verdana" w:eastAsia="Batang" w:hAnsi="Verdan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C871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A802A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80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26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БОСС</cp:lastModifiedBy>
  <cp:revision>74</cp:revision>
  <cp:lastPrinted>2025-06-25T08:04:00Z</cp:lastPrinted>
  <dcterms:created xsi:type="dcterms:W3CDTF">2025-06-24T14:48:00Z</dcterms:created>
  <dcterms:modified xsi:type="dcterms:W3CDTF">2025-07-01T12:32:00Z</dcterms:modified>
</cp:coreProperties>
</file>